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FCAB" w14:textId="77777777" w:rsidR="008266C0" w:rsidRDefault="008266C0" w:rsidP="008266C0">
      <w:pPr>
        <w:contextualSpacing/>
        <w:jc w:val="center"/>
        <w:rPr>
          <w:szCs w:val="24"/>
          <w:lang w:eastAsia="ar-SA"/>
        </w:rPr>
      </w:pPr>
      <w:bookmarkStart w:id="0" w:name="_Hlk202181953"/>
      <w:r w:rsidRPr="00A25379">
        <w:rPr>
          <w:noProof/>
          <w:szCs w:val="24"/>
        </w:rPr>
        <w:drawing>
          <wp:inline distT="0" distB="0" distL="0" distR="0" wp14:anchorId="14D19352" wp14:editId="470D6C2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B1DE37E" w14:textId="77777777" w:rsidR="008266C0" w:rsidRPr="00A25379" w:rsidRDefault="008266C0" w:rsidP="008266C0">
      <w:pPr>
        <w:contextualSpacing/>
        <w:jc w:val="center"/>
        <w:rPr>
          <w:szCs w:val="24"/>
          <w:lang w:eastAsia="ar-SA"/>
        </w:rPr>
      </w:pPr>
    </w:p>
    <w:p w14:paraId="54AD3B87" w14:textId="77777777" w:rsidR="008266C0" w:rsidRPr="00A25379" w:rsidRDefault="008266C0" w:rsidP="008266C0">
      <w:pPr>
        <w:contextualSpacing/>
        <w:jc w:val="center"/>
        <w:rPr>
          <w:b/>
          <w:bCs/>
          <w:caps/>
          <w:szCs w:val="24"/>
          <w:lang w:eastAsia="ar-SA"/>
        </w:rPr>
      </w:pPr>
      <w:r w:rsidRPr="00A25379">
        <w:rPr>
          <w:b/>
          <w:bCs/>
          <w:caps/>
          <w:szCs w:val="24"/>
          <w:lang w:eastAsia="ar-SA"/>
        </w:rPr>
        <w:t>kėdainių rajono savivaldybėS TARYBA</w:t>
      </w:r>
    </w:p>
    <w:bookmarkEnd w:id="0"/>
    <w:p w14:paraId="35A925CF" w14:textId="77777777" w:rsidR="00E14BDD" w:rsidRPr="005D2AFC" w:rsidRDefault="00E14BDD" w:rsidP="00E14BDD">
      <w:pPr>
        <w:jc w:val="center"/>
        <w:rPr>
          <w:b/>
        </w:rPr>
      </w:pPr>
    </w:p>
    <w:p w14:paraId="3A23A5B5" w14:textId="77777777" w:rsidR="00152E36" w:rsidRPr="005D2AFC" w:rsidRDefault="00152E36" w:rsidP="00152E36">
      <w:pPr>
        <w:jc w:val="center"/>
        <w:rPr>
          <w:b/>
          <w:bCs/>
          <w:szCs w:val="24"/>
        </w:rPr>
      </w:pPr>
      <w:r w:rsidRPr="005D2AFC">
        <w:rPr>
          <w:b/>
          <w:bCs/>
          <w:szCs w:val="24"/>
        </w:rPr>
        <w:t>SPRENDIMAS</w:t>
      </w:r>
    </w:p>
    <w:p w14:paraId="6E410118" w14:textId="30A2F9A2" w:rsidR="00102D87" w:rsidRPr="005D2AFC" w:rsidRDefault="00152E36" w:rsidP="00435D92">
      <w:pPr>
        <w:jc w:val="center"/>
        <w:rPr>
          <w:b/>
          <w:caps/>
          <w:szCs w:val="24"/>
        </w:rPr>
      </w:pPr>
      <w:r w:rsidRPr="005D2AFC">
        <w:rPr>
          <w:b/>
          <w:bCs/>
          <w:szCs w:val="24"/>
        </w:rPr>
        <w:t xml:space="preserve">DĖL </w:t>
      </w:r>
      <w:r w:rsidR="00102D87" w:rsidRPr="005D2AFC">
        <w:rPr>
          <w:b/>
          <w:caps/>
          <w:szCs w:val="24"/>
        </w:rPr>
        <w:t>Kėdainių rajono</w:t>
      </w:r>
      <w:r w:rsidR="00435D92" w:rsidRPr="005D2AFC">
        <w:rPr>
          <w:b/>
          <w:caps/>
          <w:szCs w:val="24"/>
        </w:rPr>
        <w:t xml:space="preserve"> savivaldybės</w:t>
      </w:r>
      <w:r w:rsidR="00102D87" w:rsidRPr="005D2AFC">
        <w:rPr>
          <w:b/>
          <w:caps/>
          <w:szCs w:val="24"/>
        </w:rPr>
        <w:t xml:space="preserve"> daugiabučių namų patalpų pritaikymo minimaliems priedangų reikalavimams konkurso nuostatų</w:t>
      </w:r>
      <w:r w:rsidR="00435D92" w:rsidRPr="005D2AFC">
        <w:rPr>
          <w:b/>
          <w:bCs/>
          <w:szCs w:val="24"/>
        </w:rPr>
        <w:t xml:space="preserve"> PATVIRTINIMO</w:t>
      </w:r>
    </w:p>
    <w:p w14:paraId="057A089D" w14:textId="77777777" w:rsidR="00E14BDD" w:rsidRPr="005D2AFC" w:rsidRDefault="00E14BDD" w:rsidP="00E14BDD">
      <w:pPr>
        <w:jc w:val="center"/>
      </w:pPr>
    </w:p>
    <w:p w14:paraId="4D942345" w14:textId="01E1A256" w:rsidR="008266C0" w:rsidRDefault="008266C0" w:rsidP="008266C0">
      <w:pPr>
        <w:contextualSpacing/>
        <w:jc w:val="center"/>
        <w:rPr>
          <w:szCs w:val="24"/>
        </w:rPr>
      </w:pPr>
      <w:bookmarkStart w:id="1" w:name="_Hlk210030446"/>
      <w:r w:rsidRPr="005844BB">
        <w:rPr>
          <w:szCs w:val="24"/>
        </w:rPr>
        <w:t xml:space="preserve">2025 m. </w:t>
      </w:r>
      <w:r>
        <w:rPr>
          <w:szCs w:val="24"/>
        </w:rPr>
        <w:t>rugsėjo 26</w:t>
      </w:r>
      <w:r w:rsidRPr="005844BB">
        <w:rPr>
          <w:szCs w:val="24"/>
        </w:rPr>
        <w:t xml:space="preserve"> d. Nr. </w:t>
      </w:r>
      <w:r>
        <w:rPr>
          <w:szCs w:val="24"/>
        </w:rPr>
        <w:t>TS</w:t>
      </w:r>
      <w:r w:rsidRPr="005844BB">
        <w:rPr>
          <w:szCs w:val="24"/>
        </w:rPr>
        <w:t>-</w:t>
      </w:r>
      <w:r w:rsidR="00CD5CBE">
        <w:rPr>
          <w:szCs w:val="24"/>
        </w:rPr>
        <w:t>248</w:t>
      </w:r>
    </w:p>
    <w:bookmarkEnd w:id="1"/>
    <w:p w14:paraId="0BD0FFD0" w14:textId="0F1DB81A" w:rsidR="00066880" w:rsidRPr="005D2AFC" w:rsidRDefault="00066880" w:rsidP="00E14BDD">
      <w:pPr>
        <w:jc w:val="center"/>
      </w:pPr>
      <w:r w:rsidRPr="005D2AFC">
        <w:t>Kėdainiai</w:t>
      </w:r>
    </w:p>
    <w:p w14:paraId="6BF290DF" w14:textId="77777777" w:rsidR="00066880" w:rsidRPr="005D2AFC" w:rsidRDefault="00066880" w:rsidP="00E14BDD"/>
    <w:p w14:paraId="5E08306B" w14:textId="77777777" w:rsidR="005D5D5B" w:rsidRPr="005D2AFC" w:rsidRDefault="00152E36" w:rsidP="00394E0F">
      <w:pPr>
        <w:ind w:firstLine="851"/>
        <w:contextualSpacing/>
        <w:jc w:val="both"/>
        <w:rPr>
          <w:szCs w:val="24"/>
        </w:rPr>
      </w:pPr>
      <w:r w:rsidRPr="005D2AFC">
        <w:rPr>
          <w:szCs w:val="24"/>
        </w:rPr>
        <w:t xml:space="preserve">Vadovaudamasi Lietuvos Respublikos vietos savivaldos įstatymo </w:t>
      </w:r>
      <w:r w:rsidR="005C691A" w:rsidRPr="005D2AFC">
        <w:rPr>
          <w:szCs w:val="24"/>
        </w:rPr>
        <w:t xml:space="preserve">7 straipsnio 3 </w:t>
      </w:r>
      <w:r w:rsidR="00535116" w:rsidRPr="005D2AFC">
        <w:rPr>
          <w:szCs w:val="24"/>
        </w:rPr>
        <w:t>punktu</w:t>
      </w:r>
      <w:r w:rsidR="005C691A" w:rsidRPr="005D2AFC">
        <w:rPr>
          <w:szCs w:val="24"/>
        </w:rPr>
        <w:t xml:space="preserve">, </w:t>
      </w:r>
      <w:r w:rsidRPr="005D2AFC">
        <w:rPr>
          <w:szCs w:val="24"/>
        </w:rPr>
        <w:t>15 straipsnio</w:t>
      </w:r>
      <w:r w:rsidRPr="005D2AFC">
        <w:t xml:space="preserve"> </w:t>
      </w:r>
      <w:r w:rsidR="004E3520" w:rsidRPr="005D2AFC">
        <w:rPr>
          <w:szCs w:val="24"/>
        </w:rPr>
        <w:t>2</w:t>
      </w:r>
      <w:r w:rsidRPr="005D2AFC">
        <w:rPr>
          <w:szCs w:val="24"/>
        </w:rPr>
        <w:t xml:space="preserve"> dalies 1</w:t>
      </w:r>
      <w:r w:rsidR="00155B99" w:rsidRPr="005D2AFC">
        <w:rPr>
          <w:szCs w:val="24"/>
        </w:rPr>
        <w:t>9</w:t>
      </w:r>
      <w:r w:rsidRPr="005D2AFC">
        <w:rPr>
          <w:szCs w:val="24"/>
        </w:rPr>
        <w:t xml:space="preserve"> punktu, </w:t>
      </w:r>
      <w:r w:rsidR="00155944" w:rsidRPr="005D2AFC">
        <w:rPr>
          <w:szCs w:val="24"/>
        </w:rPr>
        <w:t>15 straipsnio</w:t>
      </w:r>
      <w:r w:rsidR="00155944" w:rsidRPr="005D2AFC">
        <w:t xml:space="preserve"> </w:t>
      </w:r>
      <w:r w:rsidR="00155944" w:rsidRPr="005D2AFC">
        <w:rPr>
          <w:szCs w:val="24"/>
        </w:rPr>
        <w:t xml:space="preserve">4 dalimi, </w:t>
      </w:r>
      <w:r w:rsidRPr="005D2AFC">
        <w:rPr>
          <w:szCs w:val="24"/>
        </w:rPr>
        <w:t>Kėdainių rajono savivaldybės taryba</w:t>
      </w:r>
      <w:r w:rsidR="005D5D5B" w:rsidRPr="005D2AFC">
        <w:rPr>
          <w:szCs w:val="24"/>
        </w:rPr>
        <w:t xml:space="preserve"> </w:t>
      </w:r>
      <w:bookmarkStart w:id="2" w:name="_Hlk207783678"/>
      <w:r w:rsidR="005D5D5B" w:rsidRPr="005D2AFC">
        <w:rPr>
          <w:spacing w:val="60"/>
          <w:szCs w:val="24"/>
        </w:rPr>
        <w:t>nusprendži</w:t>
      </w:r>
      <w:r w:rsidR="005D5D5B" w:rsidRPr="005D2AFC">
        <w:rPr>
          <w:szCs w:val="24"/>
        </w:rPr>
        <w:t>a:</w:t>
      </w:r>
    </w:p>
    <w:bookmarkEnd w:id="2"/>
    <w:p w14:paraId="4915F90A" w14:textId="6AFFC7E0" w:rsidR="00037A02" w:rsidRPr="00425569" w:rsidRDefault="00152E36" w:rsidP="00425569">
      <w:pPr>
        <w:ind w:firstLine="851"/>
        <w:jc w:val="both"/>
        <w:rPr>
          <w:szCs w:val="24"/>
        </w:rPr>
      </w:pPr>
      <w:r w:rsidRPr="00425569">
        <w:rPr>
          <w:szCs w:val="24"/>
        </w:rPr>
        <w:t xml:space="preserve">Patvirtinti </w:t>
      </w:r>
      <w:r w:rsidR="00102D87" w:rsidRPr="005D2AFC">
        <w:t xml:space="preserve">Kėdainių rajono </w:t>
      </w:r>
      <w:r w:rsidR="00435D92" w:rsidRPr="005D2AFC">
        <w:t xml:space="preserve">savivaldybės </w:t>
      </w:r>
      <w:r w:rsidR="00102D87" w:rsidRPr="005D2AFC">
        <w:t xml:space="preserve">daugiabučių namų patalpų pritaikymo minimaliems priedangų reikalavimams konkurso nuostatus </w:t>
      </w:r>
      <w:r w:rsidRPr="00425569">
        <w:rPr>
          <w:szCs w:val="24"/>
        </w:rPr>
        <w:t xml:space="preserve">(pridedama). </w:t>
      </w:r>
      <w:bookmarkStart w:id="3" w:name="_Hlk207783766"/>
    </w:p>
    <w:bookmarkEnd w:id="3"/>
    <w:p w14:paraId="70956D1D" w14:textId="4F8815B4" w:rsidR="00B85F67" w:rsidRDefault="00B85F67" w:rsidP="00C95067">
      <w:pPr>
        <w:jc w:val="both"/>
      </w:pPr>
    </w:p>
    <w:p w14:paraId="52205137" w14:textId="77777777" w:rsidR="008266C0" w:rsidRDefault="008266C0" w:rsidP="00C95067">
      <w:pPr>
        <w:jc w:val="both"/>
      </w:pPr>
    </w:p>
    <w:p w14:paraId="2BD96A7A" w14:textId="77777777" w:rsidR="008266C0" w:rsidRPr="005D2AFC" w:rsidRDefault="008266C0" w:rsidP="00C95067">
      <w:pPr>
        <w:jc w:val="both"/>
      </w:pPr>
    </w:p>
    <w:p w14:paraId="1953A25D" w14:textId="77777777" w:rsidR="008266C0" w:rsidRPr="00A25379" w:rsidRDefault="008266C0" w:rsidP="008266C0">
      <w:pPr>
        <w:contextualSpacing/>
        <w:rPr>
          <w:szCs w:val="24"/>
        </w:rPr>
      </w:pPr>
      <w:bookmarkStart w:id="4" w:name="_Hlk202182067"/>
      <w:bookmarkStart w:id="5" w:name="_Hlk202182431"/>
      <w:r w:rsidRPr="00A25379">
        <w:rPr>
          <w:szCs w:val="24"/>
        </w:rPr>
        <w:t xml:space="preserve">Savivaldybės meras     </w:t>
      </w:r>
      <w:r>
        <w:rPr>
          <w:szCs w:val="24"/>
        </w:rPr>
        <w:t xml:space="preserve">                                                                                            </w:t>
      </w:r>
      <w:r w:rsidRPr="00A25379">
        <w:rPr>
          <w:szCs w:val="24"/>
        </w:rPr>
        <w:t>Valentinas Tamulis</w:t>
      </w:r>
      <w:bookmarkEnd w:id="4"/>
    </w:p>
    <w:bookmarkEnd w:id="5"/>
    <w:p w14:paraId="0D8A2963" w14:textId="77777777" w:rsidR="007A53FF" w:rsidRPr="005D2AFC" w:rsidRDefault="007A53FF" w:rsidP="00066880">
      <w:pPr>
        <w:jc w:val="both"/>
        <w:rPr>
          <w:szCs w:val="24"/>
        </w:rPr>
      </w:pPr>
    </w:p>
    <w:p w14:paraId="46B76E3E" w14:textId="77777777" w:rsidR="007A53FF" w:rsidRPr="005D2AFC" w:rsidRDefault="007A53FF" w:rsidP="00066880">
      <w:pPr>
        <w:jc w:val="both"/>
        <w:rPr>
          <w:szCs w:val="24"/>
        </w:rPr>
      </w:pPr>
    </w:p>
    <w:p w14:paraId="41D2BB46" w14:textId="77777777" w:rsidR="007A53FF" w:rsidRPr="005D2AFC" w:rsidRDefault="007A53FF" w:rsidP="00066880">
      <w:pPr>
        <w:jc w:val="both"/>
        <w:rPr>
          <w:szCs w:val="24"/>
        </w:rPr>
      </w:pPr>
    </w:p>
    <w:p w14:paraId="601E35D6" w14:textId="77777777" w:rsidR="00E54A5A" w:rsidRPr="005D2AFC" w:rsidRDefault="00E54A5A" w:rsidP="00E54A5A">
      <w:pPr>
        <w:rPr>
          <w:szCs w:val="24"/>
        </w:rPr>
      </w:pPr>
    </w:p>
    <w:p w14:paraId="6F6A2D77" w14:textId="77777777" w:rsidR="009B7D5A" w:rsidRPr="005D2AFC" w:rsidRDefault="009B7D5A" w:rsidP="00E54A5A">
      <w:pPr>
        <w:rPr>
          <w:szCs w:val="24"/>
        </w:rPr>
      </w:pPr>
    </w:p>
    <w:p w14:paraId="79710AE6" w14:textId="77777777" w:rsidR="009B7D5A" w:rsidRPr="005D2AFC" w:rsidRDefault="009B7D5A" w:rsidP="00E54A5A">
      <w:pPr>
        <w:rPr>
          <w:szCs w:val="24"/>
        </w:rPr>
      </w:pPr>
    </w:p>
    <w:p w14:paraId="49B6AA80" w14:textId="77777777" w:rsidR="009B7D5A" w:rsidRPr="005D2AFC" w:rsidRDefault="009B7D5A" w:rsidP="00E54A5A">
      <w:pPr>
        <w:rPr>
          <w:szCs w:val="24"/>
        </w:rPr>
      </w:pPr>
    </w:p>
    <w:p w14:paraId="46C680AB" w14:textId="77777777" w:rsidR="009B7D5A" w:rsidRPr="005D2AFC" w:rsidRDefault="009B7D5A" w:rsidP="00E54A5A">
      <w:pPr>
        <w:rPr>
          <w:szCs w:val="24"/>
        </w:rPr>
      </w:pPr>
    </w:p>
    <w:p w14:paraId="1CA5B857" w14:textId="77777777" w:rsidR="005D5D5B" w:rsidRPr="005D2AFC" w:rsidRDefault="005D5D5B" w:rsidP="005D5D5B">
      <w:pPr>
        <w:pStyle w:val="prastasiniatinklio"/>
        <w:spacing w:before="0" w:beforeAutospacing="0" w:after="0" w:afterAutospacing="0"/>
        <w:ind w:left="4962"/>
      </w:pPr>
    </w:p>
    <w:p w14:paraId="479DB76F" w14:textId="77777777" w:rsidR="005D5D5B" w:rsidRPr="005D2AFC" w:rsidRDefault="005D5D5B" w:rsidP="005D5D5B">
      <w:pPr>
        <w:pStyle w:val="prastasiniatinklio"/>
        <w:spacing w:before="0" w:beforeAutospacing="0" w:after="0" w:afterAutospacing="0"/>
        <w:ind w:left="4962"/>
      </w:pPr>
      <w:bookmarkStart w:id="6" w:name="_Hlk207783808"/>
      <w:r w:rsidRPr="005D2AFC">
        <w:br w:type="page"/>
      </w:r>
    </w:p>
    <w:p w14:paraId="7C617D37" w14:textId="77777777" w:rsidR="004A51E7" w:rsidRPr="001D6D70" w:rsidRDefault="004A51E7" w:rsidP="004A51E7">
      <w:pPr>
        <w:ind w:left="5387"/>
        <w:contextualSpacing/>
        <w:jc w:val="both"/>
        <w:rPr>
          <w:color w:val="000000"/>
          <w:szCs w:val="24"/>
          <w:lang w:bidi="lo-LA"/>
        </w:rPr>
      </w:pPr>
      <w:bookmarkStart w:id="7" w:name="_Hlk210050349"/>
      <w:bookmarkEnd w:id="6"/>
      <w:r w:rsidRPr="001D6D70">
        <w:rPr>
          <w:color w:val="000000"/>
          <w:szCs w:val="24"/>
          <w:lang w:bidi="lo-LA"/>
        </w:rPr>
        <w:lastRenderedPageBreak/>
        <w:t xml:space="preserve">PATVIRTINTA </w:t>
      </w:r>
    </w:p>
    <w:p w14:paraId="430D91FA" w14:textId="77777777" w:rsidR="004A51E7" w:rsidRPr="001D6D70" w:rsidRDefault="004A51E7" w:rsidP="004A51E7">
      <w:pPr>
        <w:ind w:left="5387"/>
        <w:contextualSpacing/>
        <w:jc w:val="both"/>
        <w:rPr>
          <w:color w:val="000000"/>
          <w:szCs w:val="24"/>
          <w:lang w:bidi="lo-LA"/>
        </w:rPr>
      </w:pPr>
      <w:r w:rsidRPr="001D6D70">
        <w:rPr>
          <w:color w:val="000000"/>
          <w:szCs w:val="24"/>
          <w:lang w:bidi="lo-LA"/>
        </w:rPr>
        <w:t>Kėdainių rajono savivaldybės tarybos</w:t>
      </w:r>
    </w:p>
    <w:p w14:paraId="7AA60C58" w14:textId="2D261CEA" w:rsidR="004A51E7" w:rsidRPr="001D6D70" w:rsidRDefault="004A51E7" w:rsidP="004A51E7">
      <w:pPr>
        <w:ind w:left="5387"/>
        <w:contextualSpacing/>
        <w:jc w:val="both"/>
        <w:rPr>
          <w:szCs w:val="24"/>
          <w:lang w:bidi="lo-LA"/>
        </w:rPr>
      </w:pPr>
      <w:r w:rsidRPr="001D6D70">
        <w:rPr>
          <w:color w:val="000000"/>
          <w:szCs w:val="24"/>
          <w:lang w:bidi="lo-LA"/>
        </w:rPr>
        <w:t xml:space="preserve">2025 m. rugsėjo 26 d. </w:t>
      </w:r>
      <w:r w:rsidRPr="001D6D70">
        <w:rPr>
          <w:szCs w:val="24"/>
          <w:lang w:bidi="lo-LA"/>
        </w:rPr>
        <w:t>sprendimu Nr. TS-</w:t>
      </w:r>
      <w:r w:rsidR="00CD5CBE">
        <w:rPr>
          <w:szCs w:val="24"/>
          <w:lang w:bidi="lo-LA"/>
        </w:rPr>
        <w:t>248</w:t>
      </w:r>
    </w:p>
    <w:bookmarkEnd w:id="7"/>
    <w:p w14:paraId="184604E6" w14:textId="77777777" w:rsidR="001D6842" w:rsidRPr="005D2AFC" w:rsidRDefault="001D6842" w:rsidP="001D6842">
      <w:pPr>
        <w:ind w:firstLine="5670"/>
        <w:rPr>
          <w:szCs w:val="24"/>
        </w:rPr>
      </w:pPr>
    </w:p>
    <w:p w14:paraId="51369B5C" w14:textId="77777777" w:rsidR="001D6842" w:rsidRPr="005D2AFC" w:rsidRDefault="001D6842" w:rsidP="001D6842">
      <w:pPr>
        <w:ind w:firstLine="5670"/>
        <w:jc w:val="center"/>
        <w:rPr>
          <w:b/>
          <w:szCs w:val="24"/>
        </w:rPr>
      </w:pPr>
    </w:p>
    <w:p w14:paraId="36F2EDEA" w14:textId="77777777" w:rsidR="001D6842" w:rsidRPr="005D2AFC" w:rsidRDefault="001D6842" w:rsidP="001D6842">
      <w:pPr>
        <w:jc w:val="center"/>
        <w:rPr>
          <w:b/>
          <w:caps/>
          <w:szCs w:val="24"/>
        </w:rPr>
      </w:pPr>
      <w:r w:rsidRPr="005D2AFC">
        <w:rPr>
          <w:b/>
          <w:caps/>
          <w:szCs w:val="24"/>
        </w:rPr>
        <w:t>Kėdainių rajono SAVIVALDYBĖS daugiabučių namų patalpų pritaikymo minimaliems priedangų reikalavimams konkurso nuostatai</w:t>
      </w:r>
    </w:p>
    <w:p w14:paraId="209E0D84" w14:textId="77777777" w:rsidR="001D6842" w:rsidRPr="005D2AFC" w:rsidRDefault="001D6842" w:rsidP="001D6842">
      <w:pPr>
        <w:jc w:val="center"/>
        <w:rPr>
          <w:b/>
          <w:szCs w:val="24"/>
        </w:rPr>
      </w:pPr>
    </w:p>
    <w:p w14:paraId="6A793CD2" w14:textId="77777777" w:rsidR="001D6842" w:rsidRPr="005D2AFC" w:rsidRDefault="001D6842" w:rsidP="001D6842">
      <w:pPr>
        <w:jc w:val="center"/>
        <w:rPr>
          <w:b/>
          <w:color w:val="000000"/>
          <w:szCs w:val="24"/>
        </w:rPr>
      </w:pPr>
      <w:r w:rsidRPr="005D2AFC">
        <w:rPr>
          <w:b/>
          <w:color w:val="000000"/>
          <w:szCs w:val="24"/>
        </w:rPr>
        <w:t>I SKYRIUS</w:t>
      </w:r>
    </w:p>
    <w:p w14:paraId="481F2326" w14:textId="77777777" w:rsidR="001D6842" w:rsidRPr="005D2AFC" w:rsidRDefault="001D6842" w:rsidP="001D6842">
      <w:pPr>
        <w:jc w:val="center"/>
        <w:rPr>
          <w:b/>
          <w:color w:val="000000"/>
          <w:szCs w:val="24"/>
        </w:rPr>
      </w:pPr>
      <w:r w:rsidRPr="005D2AFC">
        <w:rPr>
          <w:b/>
          <w:color w:val="000000"/>
          <w:szCs w:val="24"/>
        </w:rPr>
        <w:t>BENDROSIOS NUOSTATOS</w:t>
      </w:r>
    </w:p>
    <w:p w14:paraId="6D9440FE" w14:textId="77777777" w:rsidR="001D6842" w:rsidRPr="005D2AFC" w:rsidRDefault="001D6842" w:rsidP="001D6842">
      <w:pPr>
        <w:jc w:val="center"/>
        <w:rPr>
          <w:b/>
          <w:szCs w:val="24"/>
        </w:rPr>
      </w:pPr>
    </w:p>
    <w:p w14:paraId="6B8E4875" w14:textId="77777777" w:rsidR="001D6842" w:rsidRPr="005D2AFC" w:rsidRDefault="001D6842" w:rsidP="00373490">
      <w:pPr>
        <w:pStyle w:val="prastasiniatinklio"/>
        <w:numPr>
          <w:ilvl w:val="0"/>
          <w:numId w:val="55"/>
        </w:numPr>
        <w:shd w:val="clear" w:color="auto" w:fill="FFFFFF"/>
        <w:tabs>
          <w:tab w:val="left" w:pos="993"/>
          <w:tab w:val="left" w:pos="1134"/>
        </w:tabs>
        <w:spacing w:before="0" w:beforeAutospacing="0" w:after="0" w:afterAutospacing="0"/>
        <w:jc w:val="both"/>
      </w:pPr>
      <w:bookmarkStart w:id="8" w:name="_Hlk208211320"/>
      <w:r w:rsidRPr="005D2AFC">
        <w:t>Kėdainių rajono savivaldybės</w:t>
      </w:r>
      <w:r w:rsidRPr="005D2AFC">
        <w:rPr>
          <w:color w:val="000000"/>
        </w:rPr>
        <w:t xml:space="preserve"> daugiabučių namų patalpų pritaikymo minimaliems priedangų reikalavimams </w:t>
      </w:r>
      <w:bookmarkEnd w:id="8"/>
      <w:r w:rsidRPr="005D2AFC">
        <w:rPr>
          <w:color w:val="000000"/>
        </w:rPr>
        <w:t>konkurso nuostatai (toliau – Nuostatai) reglamentuoja konkurso tikslus, vertinimo kriterijus, konkurso organizavimo tvarką ir konkurso nugalėtojų išrinkimą.</w:t>
      </w:r>
    </w:p>
    <w:p w14:paraId="4C7E97D4" w14:textId="77777777" w:rsidR="001D6842" w:rsidRPr="005D2AFC" w:rsidRDefault="001D6842" w:rsidP="00373490">
      <w:pPr>
        <w:pStyle w:val="prastasiniatinklio"/>
        <w:numPr>
          <w:ilvl w:val="0"/>
          <w:numId w:val="55"/>
        </w:numPr>
        <w:shd w:val="clear" w:color="auto" w:fill="FFFFFF"/>
        <w:tabs>
          <w:tab w:val="left" w:pos="993"/>
          <w:tab w:val="left" w:pos="1134"/>
        </w:tabs>
        <w:spacing w:before="0" w:beforeAutospacing="0" w:after="0" w:afterAutospacing="0"/>
        <w:jc w:val="both"/>
      </w:pPr>
      <w:r w:rsidRPr="005D2AFC">
        <w:t>Kėdainių rajono savivaldybės daugiabučių namų patalpų pritaikymo minimaliems priedangų reikalavimams konkursą (toliau – Konkursas) organizuoja Kėdainių rajono savivaldybės administracija (toliau – Savivaldybės administracija). Informacija apie Konkursą skelbiama Kėdainių rajono savivaldybės interneto svetainėje (</w:t>
      </w:r>
      <w:hyperlink r:id="rId9" w:history="1">
        <w:r w:rsidRPr="005D2AFC">
          <w:rPr>
            <w:rStyle w:val="Hipersaitas"/>
            <w:color w:val="auto"/>
            <w:u w:val="none"/>
          </w:rPr>
          <w:t>www.kedainiai.lt</w:t>
        </w:r>
      </w:hyperlink>
      <w:r w:rsidRPr="005D2AFC">
        <w:t xml:space="preserve">). </w:t>
      </w:r>
    </w:p>
    <w:p w14:paraId="2F938C70" w14:textId="77777777" w:rsidR="001D6842" w:rsidRPr="005D2AFC" w:rsidRDefault="001D6842" w:rsidP="00373490">
      <w:pPr>
        <w:pStyle w:val="Sraopastraipa"/>
        <w:numPr>
          <w:ilvl w:val="0"/>
          <w:numId w:val="55"/>
        </w:numPr>
        <w:tabs>
          <w:tab w:val="left" w:pos="993"/>
          <w:tab w:val="left" w:pos="1134"/>
          <w:tab w:val="left" w:pos="1276"/>
        </w:tabs>
        <w:suppressAutoHyphens w:val="0"/>
        <w:jc w:val="both"/>
        <w:rPr>
          <w:color w:val="000000"/>
          <w:szCs w:val="24"/>
        </w:rPr>
      </w:pPr>
      <w:r w:rsidRPr="005D2AFC">
        <w:rPr>
          <w:szCs w:val="24"/>
        </w:rPr>
        <w:t xml:space="preserve">Konkurso tikslas – skatinti daugiabučių namų butų ir kitų patalpų savininkus savo daugiabučiuose namuose bendrojo naudojimo patalpas </w:t>
      </w:r>
      <w:r w:rsidRPr="005D2AFC">
        <w:rPr>
          <w:color w:val="000000"/>
          <w:szCs w:val="24"/>
        </w:rPr>
        <w:t xml:space="preserve">pritaikyti minimaliems </w:t>
      </w:r>
      <w:r w:rsidRPr="005D2AFC">
        <w:rPr>
          <w:szCs w:val="24"/>
        </w:rPr>
        <w:t xml:space="preserve">priedangų </w:t>
      </w:r>
      <w:r w:rsidRPr="005D2AFC">
        <w:rPr>
          <w:color w:val="000000"/>
          <w:szCs w:val="24"/>
        </w:rPr>
        <w:t xml:space="preserve">reikalavimams. </w:t>
      </w:r>
    </w:p>
    <w:p w14:paraId="1AC75352" w14:textId="77777777" w:rsidR="005E424A" w:rsidRDefault="001D6842" w:rsidP="00373490">
      <w:pPr>
        <w:pStyle w:val="Sraopastraipa"/>
        <w:numPr>
          <w:ilvl w:val="0"/>
          <w:numId w:val="55"/>
        </w:numPr>
        <w:tabs>
          <w:tab w:val="left" w:pos="993"/>
          <w:tab w:val="left" w:pos="1134"/>
          <w:tab w:val="left" w:pos="1276"/>
        </w:tabs>
        <w:suppressAutoHyphens w:val="0"/>
        <w:jc w:val="both"/>
        <w:rPr>
          <w:color w:val="000000"/>
          <w:szCs w:val="24"/>
        </w:rPr>
      </w:pPr>
      <w:r w:rsidRPr="005E424A">
        <w:rPr>
          <w:szCs w:val="24"/>
        </w:rPr>
        <w:t xml:space="preserve">Konkurso uždavinys – gerinti ir skatinti savivaldybės gyventojų parengtį ekstremaliosioms </w:t>
      </w:r>
      <w:r w:rsidRPr="005E424A">
        <w:rPr>
          <w:color w:val="000000"/>
          <w:szCs w:val="24"/>
        </w:rPr>
        <w:t>situacijoms.</w:t>
      </w:r>
    </w:p>
    <w:p w14:paraId="7C68577F" w14:textId="77777777" w:rsidR="005346AD" w:rsidRDefault="001D6842" w:rsidP="00373490">
      <w:pPr>
        <w:pStyle w:val="Sraopastraipa"/>
        <w:numPr>
          <w:ilvl w:val="0"/>
          <w:numId w:val="55"/>
        </w:numPr>
        <w:tabs>
          <w:tab w:val="left" w:pos="993"/>
          <w:tab w:val="left" w:pos="1134"/>
          <w:tab w:val="left" w:pos="1276"/>
        </w:tabs>
        <w:suppressAutoHyphens w:val="0"/>
        <w:jc w:val="both"/>
        <w:rPr>
          <w:color w:val="000000"/>
          <w:szCs w:val="24"/>
        </w:rPr>
      </w:pPr>
      <w:r w:rsidRPr="005E424A">
        <w:rPr>
          <w:color w:val="000000"/>
          <w:szCs w:val="24"/>
        </w:rPr>
        <w:t>Nuostatuose vartojamos sąvokos:</w:t>
      </w:r>
    </w:p>
    <w:p w14:paraId="60B06729" w14:textId="5917AD83" w:rsidR="001D6842" w:rsidRPr="005346AD" w:rsidRDefault="001D6842" w:rsidP="00373490">
      <w:pPr>
        <w:pStyle w:val="Sraopastraipa"/>
        <w:numPr>
          <w:ilvl w:val="1"/>
          <w:numId w:val="55"/>
        </w:numPr>
        <w:tabs>
          <w:tab w:val="left" w:pos="993"/>
          <w:tab w:val="left" w:pos="1134"/>
          <w:tab w:val="left" w:pos="1276"/>
        </w:tabs>
        <w:suppressAutoHyphens w:val="0"/>
        <w:jc w:val="both"/>
        <w:rPr>
          <w:color w:val="000000"/>
          <w:szCs w:val="24"/>
        </w:rPr>
      </w:pPr>
      <w:r w:rsidRPr="005346AD">
        <w:rPr>
          <w:b/>
          <w:bCs/>
          <w:color w:val="000000"/>
        </w:rPr>
        <w:t xml:space="preserve">Daugiabučių namų patalpa </w:t>
      </w:r>
      <w:r w:rsidRPr="005346AD">
        <w:rPr>
          <w:color w:val="000000"/>
        </w:rPr>
        <w:t>(toliau – patalpa) – patalpa, kurioje sudarytos sąlygos gyventojams trumpą laiko tarpą išvengti gyvybei ar sveikatai pavojingų veiksnių oro pavojaus atveju, taip pat apsaugoti nuo netiesioginio apšaudymo ir (ar) kitų kinetinių grėsmių karinės agresijos metu (atakų iš orlaivių, raketų, artilerijos ugnies sukeltų sprogimo smūgio bangų, skeveldrų, nuolaužų ar atsitiktinių kulkų).</w:t>
      </w:r>
    </w:p>
    <w:p w14:paraId="6A728B00" w14:textId="77777777" w:rsidR="001D6842" w:rsidRPr="005D2AFC" w:rsidRDefault="001D6842" w:rsidP="00362EB3">
      <w:pPr>
        <w:pStyle w:val="prastasiniatinklio"/>
        <w:numPr>
          <w:ilvl w:val="1"/>
          <w:numId w:val="66"/>
        </w:numPr>
        <w:shd w:val="clear" w:color="auto" w:fill="FFFFFF"/>
        <w:tabs>
          <w:tab w:val="left" w:pos="1134"/>
          <w:tab w:val="left" w:pos="1418"/>
        </w:tabs>
        <w:spacing w:before="0" w:beforeAutospacing="0" w:after="0" w:afterAutospacing="0"/>
        <w:jc w:val="both"/>
        <w:rPr>
          <w:color w:val="000000"/>
        </w:rPr>
      </w:pPr>
      <w:r w:rsidRPr="005D2AFC">
        <w:rPr>
          <w:b/>
          <w:bCs/>
          <w:color w:val="000000"/>
        </w:rPr>
        <w:t>Kvietimas</w:t>
      </w:r>
      <w:r w:rsidRPr="005D2AFC">
        <w:rPr>
          <w:color w:val="000000"/>
        </w:rPr>
        <w:t xml:space="preserve"> – Savivaldybės administracijos skelbimas, kuriame nurodoma patalpų pritaikymo minimaliems priedangų reikalavimams daugiabučiuose namuose konkurso paraiškų pateikimo sąlygos, terminai ir kita svarbi informacija.</w:t>
      </w:r>
    </w:p>
    <w:p w14:paraId="474B698C" w14:textId="77777777" w:rsidR="001D6842" w:rsidRPr="005D2AFC" w:rsidRDefault="001D6842" w:rsidP="00373490">
      <w:pPr>
        <w:pStyle w:val="prastasiniatinklio"/>
        <w:numPr>
          <w:ilvl w:val="1"/>
          <w:numId w:val="55"/>
        </w:numPr>
        <w:shd w:val="clear" w:color="auto" w:fill="FFFFFF"/>
        <w:tabs>
          <w:tab w:val="left" w:pos="1134"/>
        </w:tabs>
        <w:spacing w:before="0" w:beforeAutospacing="0" w:after="0" w:afterAutospacing="0"/>
        <w:jc w:val="both"/>
      </w:pPr>
      <w:r w:rsidRPr="005D2AFC">
        <w:rPr>
          <w:b/>
          <w:bCs/>
          <w:color w:val="000000"/>
        </w:rPr>
        <w:t>Paraiška</w:t>
      </w:r>
      <w:r w:rsidRPr="005D2AFC">
        <w:rPr>
          <w:color w:val="000000"/>
        </w:rPr>
        <w:t xml:space="preserve"> – pareiškėjo užpildytas Savivaldybės administracijos direktoriaus įsakymu patvirtintos formos dokumentas, pateiktas Savivaldybės administracijai kvietime teikti paraiškas nurodyta tvarka ir terminais.</w:t>
      </w:r>
      <w:r w:rsidRPr="005D2AFC">
        <w:rPr>
          <w:color w:val="EE0000"/>
        </w:rPr>
        <w:t xml:space="preserve"> </w:t>
      </w:r>
    </w:p>
    <w:p w14:paraId="331D04F0" w14:textId="77777777" w:rsidR="001D6842" w:rsidRPr="005D2AFC" w:rsidRDefault="001D6842" w:rsidP="00373490">
      <w:pPr>
        <w:pStyle w:val="prastasiniatinklio"/>
        <w:numPr>
          <w:ilvl w:val="1"/>
          <w:numId w:val="55"/>
        </w:numPr>
        <w:shd w:val="clear" w:color="auto" w:fill="FFFFFF"/>
        <w:tabs>
          <w:tab w:val="left" w:pos="1134"/>
        </w:tabs>
        <w:spacing w:before="0" w:beforeAutospacing="0" w:after="0" w:afterAutospacing="0"/>
        <w:jc w:val="both"/>
      </w:pPr>
      <w:bookmarkStart w:id="9" w:name="_Hlk210033706"/>
      <w:r w:rsidRPr="005D2AFC">
        <w:rPr>
          <w:b/>
          <w:bCs/>
          <w:color w:val="000000"/>
        </w:rPr>
        <w:t>Pareiškėjas</w:t>
      </w:r>
      <w:r w:rsidRPr="005D2AFC">
        <w:rPr>
          <w:color w:val="000000"/>
        </w:rPr>
        <w:t xml:space="preserve"> </w:t>
      </w:r>
      <w:r w:rsidRPr="005D2AFC">
        <w:rPr>
          <w:b/>
          <w:bCs/>
          <w:color w:val="000000"/>
        </w:rPr>
        <w:t>(konkurso dalyvis)</w:t>
      </w:r>
      <w:r w:rsidRPr="005D2AFC">
        <w:rPr>
          <w:color w:val="000000"/>
        </w:rPr>
        <w:t xml:space="preserve"> – daugiabučio namo butų ir kitų patalpų savininkų bendrija, </w:t>
      </w:r>
      <w:r w:rsidRPr="005D2AFC">
        <w:t>jungtinės veiklos sutartimi įgaliotas asmuo, daugiabučio namo administratorius</w:t>
      </w:r>
      <w:bookmarkEnd w:id="9"/>
      <w:r w:rsidRPr="005D2AFC">
        <w:t>.</w:t>
      </w:r>
    </w:p>
    <w:p w14:paraId="7B53464C" w14:textId="77777777" w:rsidR="001D6842" w:rsidRPr="005D2AFC" w:rsidRDefault="001D6842" w:rsidP="00362EB3">
      <w:pPr>
        <w:pStyle w:val="prastasiniatinklio"/>
        <w:numPr>
          <w:ilvl w:val="1"/>
          <w:numId w:val="67"/>
        </w:numPr>
        <w:shd w:val="clear" w:color="auto" w:fill="FFFFFF"/>
        <w:tabs>
          <w:tab w:val="left" w:pos="1134"/>
          <w:tab w:val="left" w:pos="1418"/>
        </w:tabs>
        <w:spacing w:before="0" w:beforeAutospacing="0" w:after="0" w:afterAutospacing="0"/>
        <w:jc w:val="both"/>
        <w:rPr>
          <w:color w:val="000000"/>
        </w:rPr>
      </w:pPr>
      <w:r w:rsidRPr="005D2AFC">
        <w:rPr>
          <w:b/>
          <w:bCs/>
          <w:color w:val="000000"/>
        </w:rPr>
        <w:t>Vertinimo anketos forma</w:t>
      </w:r>
      <w:r w:rsidRPr="005D2AFC">
        <w:rPr>
          <w:color w:val="000000"/>
        </w:rPr>
        <w:t xml:space="preserve"> – </w:t>
      </w:r>
      <w:r w:rsidRPr="005D2AFC">
        <w:t>pagal šiuose Nuostatuose nurodytus kriterijus</w:t>
      </w:r>
      <w:r w:rsidRPr="005D2AFC">
        <w:rPr>
          <w:color w:val="000000"/>
        </w:rPr>
        <w:t xml:space="preserve"> komisijos užpildyta Savivaldybės administracijos direktoriaus įsakymu patvirtinta patalpų pritaikymo minimaliems priedangų reikalavimams vertinimo anketos forma.</w:t>
      </w:r>
    </w:p>
    <w:p w14:paraId="44BCCD04" w14:textId="77777777" w:rsidR="001D6842" w:rsidRPr="005D2AFC" w:rsidRDefault="001D6842" w:rsidP="00373490">
      <w:pPr>
        <w:pStyle w:val="prastasiniatinklio"/>
        <w:numPr>
          <w:ilvl w:val="0"/>
          <w:numId w:val="55"/>
        </w:numPr>
        <w:shd w:val="clear" w:color="auto" w:fill="FFFFFF"/>
        <w:tabs>
          <w:tab w:val="left" w:pos="993"/>
          <w:tab w:val="left" w:pos="1134"/>
        </w:tabs>
        <w:spacing w:before="0" w:beforeAutospacing="0" w:after="0" w:afterAutospacing="0"/>
        <w:jc w:val="both"/>
      </w:pPr>
      <w:r w:rsidRPr="005D2AFC">
        <w:rPr>
          <w:color w:val="000000"/>
        </w:rPr>
        <w:t>Kitos Nuostatuose vartojamos sąvokos suprantamos taip, kaip jos apibrėžtos Lietuvos Respublikos krizių valdymo ir civilinės saugos įstatyme, Lietuvos Respublikos statybos įstatyme ir kituose Lietuvos Respublikos teisės aktuose. </w:t>
      </w:r>
    </w:p>
    <w:p w14:paraId="1A11F297" w14:textId="77777777" w:rsidR="001D6842" w:rsidRPr="005D2AFC" w:rsidRDefault="001D6842" w:rsidP="00373490">
      <w:pPr>
        <w:pStyle w:val="prastasiniatinklio"/>
        <w:numPr>
          <w:ilvl w:val="0"/>
          <w:numId w:val="55"/>
        </w:numPr>
        <w:shd w:val="clear" w:color="auto" w:fill="FFFFFF"/>
        <w:tabs>
          <w:tab w:val="left" w:pos="993"/>
          <w:tab w:val="left" w:pos="1134"/>
        </w:tabs>
        <w:spacing w:before="0" w:beforeAutospacing="0" w:after="0" w:afterAutospacing="0"/>
        <w:jc w:val="both"/>
      </w:pPr>
      <w:r w:rsidRPr="005D2AFC">
        <w:rPr>
          <w:color w:val="000000"/>
        </w:rPr>
        <w:t>Pareiškėjai laikomi tinkamais dalyvauti konkurse, jei paraiškos pateikimo dieną teisės aktų nustatyta tvarka yra registruoti (veikiantys) ne trumpiau kaip vienus metus.</w:t>
      </w:r>
    </w:p>
    <w:p w14:paraId="3D94400E" w14:textId="77777777" w:rsidR="001D6842" w:rsidRPr="005D2AFC" w:rsidRDefault="001D6842" w:rsidP="00373490">
      <w:pPr>
        <w:pStyle w:val="Sraopastraipa"/>
        <w:numPr>
          <w:ilvl w:val="0"/>
          <w:numId w:val="55"/>
        </w:numPr>
        <w:tabs>
          <w:tab w:val="left" w:pos="993"/>
          <w:tab w:val="left" w:pos="1134"/>
        </w:tabs>
        <w:suppressAutoHyphens w:val="0"/>
        <w:jc w:val="both"/>
        <w:rPr>
          <w:szCs w:val="24"/>
        </w:rPr>
      </w:pPr>
      <w:r w:rsidRPr="005D2AFC">
        <w:rPr>
          <w:szCs w:val="24"/>
        </w:rPr>
        <w:t xml:space="preserve">Pareiškėjas konkurse gali dalyvauti pakartotinai pagal kriterijus, už kuriuos finansavimo nėra gavęs. </w:t>
      </w:r>
    </w:p>
    <w:p w14:paraId="7B6A3193" w14:textId="77777777" w:rsidR="001D6842" w:rsidRPr="005D2AFC" w:rsidRDefault="001D6842" w:rsidP="001D6842">
      <w:pPr>
        <w:tabs>
          <w:tab w:val="left" w:pos="993"/>
          <w:tab w:val="left" w:pos="1276"/>
        </w:tabs>
        <w:ind w:firstLine="851"/>
        <w:jc w:val="both"/>
        <w:rPr>
          <w:szCs w:val="24"/>
        </w:rPr>
      </w:pPr>
    </w:p>
    <w:p w14:paraId="33FCC219" w14:textId="77777777" w:rsidR="001D6842" w:rsidRPr="005D2AFC" w:rsidRDefault="001D6842" w:rsidP="004A51E7">
      <w:pPr>
        <w:pStyle w:val="Sraopastraipa"/>
        <w:tabs>
          <w:tab w:val="left" w:pos="993"/>
          <w:tab w:val="left" w:pos="1276"/>
        </w:tabs>
        <w:ind w:left="0"/>
        <w:jc w:val="center"/>
        <w:rPr>
          <w:szCs w:val="24"/>
        </w:rPr>
      </w:pPr>
      <w:r w:rsidRPr="005D2AFC">
        <w:rPr>
          <w:b/>
          <w:szCs w:val="24"/>
        </w:rPr>
        <w:t>II SKYRIUS</w:t>
      </w:r>
    </w:p>
    <w:p w14:paraId="02AF0FEE" w14:textId="77777777" w:rsidR="001D6842" w:rsidRPr="005D2AFC" w:rsidRDefault="001D6842" w:rsidP="004A51E7">
      <w:pPr>
        <w:pStyle w:val="Sraopastraipa"/>
        <w:tabs>
          <w:tab w:val="left" w:pos="993"/>
          <w:tab w:val="left" w:pos="1276"/>
        </w:tabs>
        <w:ind w:left="0"/>
        <w:jc w:val="center"/>
        <w:rPr>
          <w:b/>
          <w:szCs w:val="24"/>
        </w:rPr>
      </w:pPr>
      <w:r w:rsidRPr="005D2AFC">
        <w:rPr>
          <w:b/>
          <w:szCs w:val="24"/>
        </w:rPr>
        <w:t>KONKURSO ORGANIZAVIMAS IR PARAIŠKŲ VERTINIMAS</w:t>
      </w:r>
    </w:p>
    <w:p w14:paraId="1102BE95" w14:textId="77777777" w:rsidR="001D6842" w:rsidRPr="005E424A" w:rsidRDefault="001D6842" w:rsidP="005E424A">
      <w:pPr>
        <w:pStyle w:val="Sraopastraipa"/>
        <w:numPr>
          <w:ilvl w:val="0"/>
          <w:numId w:val="55"/>
        </w:numPr>
        <w:tabs>
          <w:tab w:val="left" w:pos="993"/>
          <w:tab w:val="left" w:pos="1134"/>
        </w:tabs>
        <w:suppressAutoHyphens w:val="0"/>
        <w:jc w:val="both"/>
        <w:rPr>
          <w:szCs w:val="24"/>
        </w:rPr>
      </w:pPr>
      <w:bookmarkStart w:id="10" w:name="_Hlk210033761"/>
      <w:r w:rsidRPr="005E424A">
        <w:rPr>
          <w:szCs w:val="24"/>
        </w:rPr>
        <w:lastRenderedPageBreak/>
        <w:t xml:space="preserve">Konkurso dalyvis pateikia užpildytą Kėdainių rajono savivaldybės daugiabučių namų patalpų pritaikymo minimaliems priedangų reikalavimams konkurso paraišką </w:t>
      </w:r>
      <w:bookmarkEnd w:id="10"/>
      <w:r w:rsidRPr="005E424A">
        <w:rPr>
          <w:szCs w:val="24"/>
        </w:rPr>
        <w:t xml:space="preserve">(toliau – Paraiška), parengtą pagal Nuostatų 1 priede pateiktą formą. </w:t>
      </w:r>
    </w:p>
    <w:p w14:paraId="3156188C" w14:textId="77777777" w:rsidR="001D6842" w:rsidRPr="005D2AFC" w:rsidRDefault="001D6842" w:rsidP="005E424A">
      <w:pPr>
        <w:pStyle w:val="Sraopastraipa"/>
        <w:numPr>
          <w:ilvl w:val="0"/>
          <w:numId w:val="55"/>
        </w:numPr>
        <w:tabs>
          <w:tab w:val="left" w:pos="993"/>
          <w:tab w:val="left" w:pos="1134"/>
        </w:tabs>
        <w:suppressAutoHyphens w:val="0"/>
        <w:jc w:val="both"/>
        <w:rPr>
          <w:szCs w:val="24"/>
        </w:rPr>
      </w:pPr>
      <w:bookmarkStart w:id="11" w:name="_Hlk210033933"/>
      <w:r w:rsidRPr="005D2AFC">
        <w:rPr>
          <w:szCs w:val="24"/>
        </w:rPr>
        <w:t>Pareiškėjas kartu su Paraiška pateikia:</w:t>
      </w:r>
      <w:r w:rsidRPr="005E424A">
        <w:rPr>
          <w:szCs w:val="24"/>
        </w:rPr>
        <w:t xml:space="preserve"> </w:t>
      </w:r>
    </w:p>
    <w:p w14:paraId="4EF8891A" w14:textId="55561E36" w:rsidR="001D6842" w:rsidRPr="005D2AFC" w:rsidRDefault="001D6842" w:rsidP="00373490">
      <w:pPr>
        <w:pStyle w:val="Sraopastraipa"/>
        <w:numPr>
          <w:ilvl w:val="1"/>
          <w:numId w:val="28"/>
        </w:numPr>
        <w:tabs>
          <w:tab w:val="left" w:pos="851"/>
          <w:tab w:val="left" w:pos="1134"/>
          <w:tab w:val="left" w:pos="1418"/>
          <w:tab w:val="left" w:pos="1985"/>
          <w:tab w:val="left" w:pos="2127"/>
        </w:tabs>
        <w:suppressAutoHyphens w:val="0"/>
        <w:jc w:val="both"/>
        <w:rPr>
          <w:szCs w:val="24"/>
        </w:rPr>
      </w:pPr>
      <w:r w:rsidRPr="005D2AFC">
        <w:rPr>
          <w:szCs w:val="24"/>
        </w:rPr>
        <w:t xml:space="preserve">daugiabučių namų savininkų </w:t>
      </w:r>
      <w:r w:rsidR="008C1090">
        <w:rPr>
          <w:szCs w:val="24"/>
        </w:rPr>
        <w:t>susirinkimo</w:t>
      </w:r>
      <w:r w:rsidRPr="005D2AFC">
        <w:rPr>
          <w:szCs w:val="24"/>
        </w:rPr>
        <w:t xml:space="preserve"> protokolą, kuriame priimtas sprendimas dėl patalpų pritaikymo minimaliems priedangų reikalavimams;</w:t>
      </w:r>
    </w:p>
    <w:p w14:paraId="2FB086E8" w14:textId="77777777" w:rsidR="001D6842" w:rsidRPr="005D2AFC" w:rsidRDefault="001D6842" w:rsidP="00373490">
      <w:pPr>
        <w:pStyle w:val="Sraopastraipa"/>
        <w:numPr>
          <w:ilvl w:val="1"/>
          <w:numId w:val="28"/>
        </w:numPr>
        <w:tabs>
          <w:tab w:val="left" w:pos="851"/>
          <w:tab w:val="left" w:pos="1134"/>
          <w:tab w:val="left" w:pos="1418"/>
          <w:tab w:val="left" w:pos="1985"/>
          <w:tab w:val="left" w:pos="2127"/>
        </w:tabs>
        <w:suppressAutoHyphens w:val="0"/>
        <w:jc w:val="both"/>
        <w:rPr>
          <w:szCs w:val="24"/>
        </w:rPr>
      </w:pPr>
      <w:r w:rsidRPr="005D2AFC">
        <w:rPr>
          <w:szCs w:val="24"/>
        </w:rPr>
        <w:t xml:space="preserve">prekių įsigijimo ir kitų darbų atlikimą pagrindžiančius dokumentus; </w:t>
      </w:r>
    </w:p>
    <w:p w14:paraId="223451AB" w14:textId="77777777" w:rsidR="001D6842" w:rsidRPr="005D2AFC" w:rsidRDefault="001D6842" w:rsidP="00373490">
      <w:pPr>
        <w:pStyle w:val="Sraopastraipa"/>
        <w:numPr>
          <w:ilvl w:val="1"/>
          <w:numId w:val="28"/>
        </w:numPr>
        <w:tabs>
          <w:tab w:val="left" w:pos="851"/>
          <w:tab w:val="left" w:pos="1134"/>
          <w:tab w:val="left" w:pos="1418"/>
          <w:tab w:val="left" w:pos="1985"/>
          <w:tab w:val="left" w:pos="2127"/>
        </w:tabs>
        <w:suppressAutoHyphens w:val="0"/>
        <w:jc w:val="both"/>
        <w:rPr>
          <w:szCs w:val="24"/>
        </w:rPr>
      </w:pPr>
      <w:r w:rsidRPr="005D2AFC">
        <w:rPr>
          <w:szCs w:val="24"/>
        </w:rPr>
        <w:t>kadastrinės bylos fragmentą su pažymėta patalpa, kuri pritaikyta minimaliems priedangų reikalavimams;</w:t>
      </w:r>
    </w:p>
    <w:p w14:paraId="4C2DC95D" w14:textId="77777777" w:rsidR="001D6842" w:rsidRPr="005D2AFC" w:rsidRDefault="001D6842" w:rsidP="00373490">
      <w:pPr>
        <w:pStyle w:val="Sraopastraipa"/>
        <w:numPr>
          <w:ilvl w:val="1"/>
          <w:numId w:val="28"/>
        </w:numPr>
        <w:tabs>
          <w:tab w:val="left" w:pos="851"/>
          <w:tab w:val="left" w:pos="1134"/>
          <w:tab w:val="left" w:pos="1418"/>
          <w:tab w:val="left" w:pos="1985"/>
          <w:tab w:val="left" w:pos="2127"/>
        </w:tabs>
        <w:suppressAutoHyphens w:val="0"/>
        <w:jc w:val="both"/>
        <w:rPr>
          <w:szCs w:val="24"/>
        </w:rPr>
      </w:pPr>
      <w:r w:rsidRPr="005D2AFC">
        <w:rPr>
          <w:szCs w:val="24"/>
        </w:rPr>
        <w:t>pritaikytos patalpos nuotraukas, kuriose aiškiai matosi įgyvendinti minimalūs priedangų reikalavimai.</w:t>
      </w:r>
    </w:p>
    <w:p w14:paraId="1392D020" w14:textId="77777777" w:rsidR="001D6842" w:rsidRPr="005D2AFC" w:rsidRDefault="001D6842" w:rsidP="00373490">
      <w:pPr>
        <w:pStyle w:val="Sraopastraipa"/>
        <w:numPr>
          <w:ilvl w:val="0"/>
          <w:numId w:val="58"/>
        </w:numPr>
        <w:tabs>
          <w:tab w:val="left" w:pos="851"/>
          <w:tab w:val="left" w:pos="1134"/>
          <w:tab w:val="left" w:pos="1418"/>
          <w:tab w:val="left" w:pos="1985"/>
          <w:tab w:val="left" w:pos="2127"/>
        </w:tabs>
        <w:suppressAutoHyphens w:val="0"/>
        <w:jc w:val="both"/>
        <w:rPr>
          <w:szCs w:val="24"/>
        </w:rPr>
      </w:pPr>
      <w:r w:rsidRPr="005D2AFC">
        <w:rPr>
          <w:szCs w:val="24"/>
        </w:rPr>
        <w:t>Konkurso dalyvių Paraiškos kartu su papildomais dokumentais (pridedamais prie Paraiškos) priimamos iki einamųjų metų lapkričio 15 d. Paraišką pateikti galima šiais būdais:</w:t>
      </w:r>
    </w:p>
    <w:p w14:paraId="02471F37" w14:textId="1B2C9056" w:rsidR="001D6842" w:rsidRPr="004A51E7" w:rsidRDefault="001D6842" w:rsidP="00373490">
      <w:pPr>
        <w:pStyle w:val="Sraopastraipa"/>
        <w:numPr>
          <w:ilvl w:val="1"/>
          <w:numId w:val="59"/>
        </w:numPr>
        <w:tabs>
          <w:tab w:val="left" w:pos="1276"/>
        </w:tabs>
        <w:jc w:val="both"/>
        <w:rPr>
          <w:szCs w:val="24"/>
        </w:rPr>
      </w:pPr>
      <w:r w:rsidRPr="004A51E7">
        <w:rPr>
          <w:szCs w:val="24"/>
        </w:rPr>
        <w:t>užpildyti Paraiškos formą ir pateikti reikalaujamus dokumentus Kėdainių rajono savivaldybės 101 kabinete;</w:t>
      </w:r>
    </w:p>
    <w:p w14:paraId="7D852E4F" w14:textId="363AD420" w:rsidR="001D6842" w:rsidRPr="005D2AFC" w:rsidRDefault="001D6842" w:rsidP="00373490">
      <w:pPr>
        <w:pStyle w:val="Sraopastraipa"/>
        <w:numPr>
          <w:ilvl w:val="1"/>
          <w:numId w:val="59"/>
        </w:numPr>
        <w:tabs>
          <w:tab w:val="left" w:pos="1276"/>
        </w:tabs>
        <w:jc w:val="both"/>
        <w:rPr>
          <w:szCs w:val="24"/>
        </w:rPr>
      </w:pPr>
      <w:r w:rsidRPr="005D2AFC">
        <w:rPr>
          <w:szCs w:val="24"/>
        </w:rPr>
        <w:t>siųsti užpildytą Paraiškos formą el. paštu</w:t>
      </w:r>
      <w:r w:rsidRPr="005D2AFC">
        <w:rPr>
          <w:color w:val="EE0000"/>
          <w:szCs w:val="24"/>
        </w:rPr>
        <w:t xml:space="preserve"> </w:t>
      </w:r>
      <w:r w:rsidRPr="005D2AFC">
        <w:rPr>
          <w:szCs w:val="24"/>
        </w:rPr>
        <w:t xml:space="preserve">gavimas@kedainiai.lt nurodant daugiabučio namo adresą, pareiškėjo telefoną. </w:t>
      </w:r>
      <w:r w:rsidRPr="005D2AFC">
        <w:rPr>
          <w:color w:val="EE0000"/>
          <w:szCs w:val="24"/>
        </w:rPr>
        <w:t xml:space="preserve"> </w:t>
      </w:r>
    </w:p>
    <w:p w14:paraId="54E249C8" w14:textId="7BCE7E68" w:rsidR="001D6842" w:rsidRPr="005D2AFC" w:rsidRDefault="001D6842" w:rsidP="00373490">
      <w:pPr>
        <w:pStyle w:val="Sraopastraipa"/>
        <w:numPr>
          <w:ilvl w:val="1"/>
          <w:numId w:val="59"/>
        </w:numPr>
        <w:tabs>
          <w:tab w:val="left" w:pos="1276"/>
        </w:tabs>
        <w:jc w:val="both"/>
        <w:rPr>
          <w:szCs w:val="24"/>
        </w:rPr>
      </w:pPr>
      <w:r w:rsidRPr="005D2AFC">
        <w:rPr>
          <w:szCs w:val="24"/>
        </w:rPr>
        <w:t>siųsti užpildytą Paraiškos formą paštu Kėdainių rajono savivaldybės administracijai</w:t>
      </w:r>
      <w:r w:rsidR="004A51E7">
        <w:rPr>
          <w:szCs w:val="24"/>
        </w:rPr>
        <w:t xml:space="preserve"> </w:t>
      </w:r>
      <w:r w:rsidRPr="005D2AFC">
        <w:rPr>
          <w:szCs w:val="24"/>
        </w:rPr>
        <w:t>(Kėdainių rajono savivaldybės</w:t>
      </w:r>
      <w:r w:rsidRPr="005D2AFC">
        <w:rPr>
          <w:color w:val="000000"/>
          <w:szCs w:val="24"/>
        </w:rPr>
        <w:t xml:space="preserve"> daugiabučių namų patalpų pritaikymo minimaliems priedangų reikalavimams</w:t>
      </w:r>
      <w:r w:rsidRPr="005D2AFC">
        <w:rPr>
          <w:szCs w:val="24"/>
        </w:rPr>
        <w:t xml:space="preserve"> konkursui) J. Basanavičiaus g. 36, 57288 Kėdainiai, nurodant daugiabučio namo adresą, pareiškėjo telefoną.</w:t>
      </w:r>
    </w:p>
    <w:bookmarkEnd w:id="11"/>
    <w:p w14:paraId="08355181" w14:textId="77777777" w:rsidR="001D6842" w:rsidRPr="005D2AFC" w:rsidRDefault="001D6842" w:rsidP="00373490">
      <w:pPr>
        <w:pStyle w:val="Sraopastraipa"/>
        <w:numPr>
          <w:ilvl w:val="0"/>
          <w:numId w:val="60"/>
        </w:numPr>
        <w:tabs>
          <w:tab w:val="left" w:pos="851"/>
          <w:tab w:val="left" w:pos="993"/>
          <w:tab w:val="left" w:pos="1134"/>
        </w:tabs>
        <w:suppressAutoHyphens w:val="0"/>
        <w:jc w:val="both"/>
        <w:rPr>
          <w:szCs w:val="24"/>
        </w:rPr>
      </w:pPr>
      <w:r w:rsidRPr="005D2AFC">
        <w:rPr>
          <w:color w:val="000000"/>
          <w:szCs w:val="24"/>
        </w:rPr>
        <w:t xml:space="preserve">Paraiškų vertinimui sudaroma </w:t>
      </w:r>
      <w:r w:rsidRPr="005D2AFC">
        <w:rPr>
          <w:szCs w:val="24"/>
        </w:rPr>
        <w:t xml:space="preserve">Kėdainių rajono savivaldybės </w:t>
      </w:r>
      <w:r w:rsidRPr="005D2AFC">
        <w:rPr>
          <w:color w:val="000000"/>
          <w:szCs w:val="24"/>
        </w:rPr>
        <w:t xml:space="preserve">daugiabučių namų patalpų pritaikymo minimaliems priedangų </w:t>
      </w:r>
      <w:r w:rsidRPr="005D2AFC">
        <w:rPr>
          <w:szCs w:val="24"/>
        </w:rPr>
        <w:t xml:space="preserve">reikalavimams konkurso paraiškų vertinimo komisija (toliau – Komisija). Komisijos darbas organizuojamas vadovaujantis Kėdainių rajono savivaldybės </w:t>
      </w:r>
      <w:r w:rsidRPr="005D2AFC">
        <w:rPr>
          <w:color w:val="000000"/>
          <w:szCs w:val="24"/>
        </w:rPr>
        <w:t xml:space="preserve">daugiabučių namų patalpų pritaikymo minimaliems priedangų </w:t>
      </w:r>
      <w:r w:rsidRPr="005D2AFC">
        <w:rPr>
          <w:szCs w:val="24"/>
        </w:rPr>
        <w:t>reikalavimams konkurso vertinimo komisijos darbo reglamentu. Komisijos sudėtis ir jos darbo reglamentas tvirtinami Savivaldybės administracijos direktoriaus įsakymu. Komisija iki einamųjų metų lapkričio 25 d. sudaro konkurso nugalėtojų sąrašą, kuris patvirtinamas Savivaldybės administracijos direktoriaus įsakymu.</w:t>
      </w:r>
    </w:p>
    <w:p w14:paraId="00847F29" w14:textId="77777777" w:rsidR="001D6842" w:rsidRPr="005D2AFC" w:rsidRDefault="001D6842" w:rsidP="00373490">
      <w:pPr>
        <w:pStyle w:val="Sraopastraipa"/>
        <w:numPr>
          <w:ilvl w:val="0"/>
          <w:numId w:val="60"/>
        </w:numPr>
        <w:tabs>
          <w:tab w:val="left" w:pos="851"/>
          <w:tab w:val="left" w:pos="993"/>
          <w:tab w:val="left" w:pos="1134"/>
        </w:tabs>
        <w:suppressAutoHyphens w:val="0"/>
        <w:jc w:val="both"/>
        <w:rPr>
          <w:szCs w:val="24"/>
        </w:rPr>
      </w:pPr>
      <w:r w:rsidRPr="005D2AFC">
        <w:rPr>
          <w:szCs w:val="24"/>
        </w:rPr>
        <w:t>Komisija atlieka administracinį ir faktinį Paraiškų vertinimą.</w:t>
      </w:r>
    </w:p>
    <w:p w14:paraId="760EEB55" w14:textId="77777777" w:rsidR="001D6842" w:rsidRPr="005D2AFC" w:rsidRDefault="001D6842" w:rsidP="00373490">
      <w:pPr>
        <w:pStyle w:val="Sraopastraipa"/>
        <w:numPr>
          <w:ilvl w:val="0"/>
          <w:numId w:val="60"/>
        </w:numPr>
        <w:tabs>
          <w:tab w:val="left" w:pos="1276"/>
        </w:tabs>
        <w:suppressAutoHyphens w:val="0"/>
        <w:jc w:val="both"/>
        <w:rPr>
          <w:szCs w:val="24"/>
        </w:rPr>
      </w:pPr>
      <w:r w:rsidRPr="005D2AFC">
        <w:rPr>
          <w:szCs w:val="24"/>
        </w:rPr>
        <w:t>Prieš atliekant administracinį Paraiškų vertinimą, komisijos sekretorius susisiekia su pareiškėju ir suderina faktinės apžiūros laiką.</w:t>
      </w:r>
    </w:p>
    <w:p w14:paraId="7105D01E" w14:textId="77777777" w:rsidR="004A51E7" w:rsidRDefault="001D6842" w:rsidP="00373490">
      <w:pPr>
        <w:pStyle w:val="Sraopastraipa"/>
        <w:numPr>
          <w:ilvl w:val="0"/>
          <w:numId w:val="60"/>
        </w:numPr>
        <w:tabs>
          <w:tab w:val="left" w:pos="1276"/>
        </w:tabs>
        <w:suppressAutoHyphens w:val="0"/>
        <w:jc w:val="both"/>
        <w:rPr>
          <w:szCs w:val="24"/>
        </w:rPr>
      </w:pPr>
      <w:r w:rsidRPr="005D2AFC">
        <w:rPr>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nuostatais.</w:t>
      </w:r>
    </w:p>
    <w:p w14:paraId="5A59E4C7" w14:textId="77777777" w:rsidR="004A51E7" w:rsidRDefault="001D6842" w:rsidP="00373490">
      <w:pPr>
        <w:pStyle w:val="Sraopastraipa"/>
        <w:numPr>
          <w:ilvl w:val="0"/>
          <w:numId w:val="60"/>
        </w:numPr>
        <w:tabs>
          <w:tab w:val="left" w:pos="1134"/>
          <w:tab w:val="left" w:pos="1276"/>
        </w:tabs>
        <w:suppressAutoHyphens w:val="0"/>
        <w:jc w:val="both"/>
        <w:rPr>
          <w:szCs w:val="24"/>
        </w:rPr>
      </w:pPr>
      <w:r w:rsidRPr="004A51E7">
        <w:rPr>
          <w:szCs w:val="24"/>
        </w:rPr>
        <w:t xml:space="preserve">Paraiška turi būti pateikta iki Konkurso skelbime nurodytos paskutinės Paraiškų pateikimo dienos. Paraiškos, pateiktos pasibaigus Konkurso skelbime teikti projektų Paraiškas nurodytam terminui, nepriimamos. </w:t>
      </w:r>
    </w:p>
    <w:p w14:paraId="3C16FD26" w14:textId="599F9667" w:rsidR="001D6842" w:rsidRPr="004A51E7" w:rsidRDefault="001D6842" w:rsidP="00373490">
      <w:pPr>
        <w:pStyle w:val="Sraopastraipa"/>
        <w:numPr>
          <w:ilvl w:val="0"/>
          <w:numId w:val="60"/>
        </w:numPr>
        <w:tabs>
          <w:tab w:val="left" w:pos="1134"/>
          <w:tab w:val="left" w:pos="1276"/>
        </w:tabs>
        <w:suppressAutoHyphens w:val="0"/>
        <w:jc w:val="both"/>
        <w:rPr>
          <w:szCs w:val="24"/>
        </w:rPr>
      </w:pPr>
      <w:r w:rsidRPr="004A51E7">
        <w:rPr>
          <w:szCs w:val="24"/>
        </w:rPr>
        <w:t>Konkursui pateikti dokumentai pareiškėjams negrąžinami.</w:t>
      </w:r>
    </w:p>
    <w:p w14:paraId="58FA6A74" w14:textId="77777777" w:rsidR="001D6842" w:rsidRPr="005D2AFC" w:rsidRDefault="001D6842" w:rsidP="001D6842">
      <w:pPr>
        <w:tabs>
          <w:tab w:val="left" w:pos="1134"/>
          <w:tab w:val="left" w:pos="1276"/>
        </w:tabs>
        <w:ind w:firstLine="851"/>
        <w:jc w:val="both"/>
        <w:rPr>
          <w:color w:val="EE0000"/>
          <w:szCs w:val="24"/>
        </w:rPr>
      </w:pPr>
    </w:p>
    <w:p w14:paraId="19D2C134" w14:textId="77777777" w:rsidR="001D6842" w:rsidRPr="005D2AFC" w:rsidRDefault="001D6842" w:rsidP="001D6842">
      <w:pPr>
        <w:tabs>
          <w:tab w:val="left" w:pos="1134"/>
        </w:tabs>
        <w:ind w:firstLine="851"/>
        <w:jc w:val="both"/>
        <w:rPr>
          <w:szCs w:val="24"/>
        </w:rPr>
      </w:pPr>
    </w:p>
    <w:p w14:paraId="454AB24B" w14:textId="77777777" w:rsidR="001D6842" w:rsidRPr="005D2AFC" w:rsidRDefault="001D6842" w:rsidP="004A51E7">
      <w:pPr>
        <w:tabs>
          <w:tab w:val="left" w:pos="1276"/>
        </w:tabs>
        <w:jc w:val="center"/>
        <w:rPr>
          <w:szCs w:val="24"/>
        </w:rPr>
      </w:pPr>
      <w:r w:rsidRPr="005D2AFC">
        <w:rPr>
          <w:b/>
          <w:szCs w:val="24"/>
        </w:rPr>
        <w:t>III SKYRIUS</w:t>
      </w:r>
    </w:p>
    <w:p w14:paraId="5DA6CF3F" w14:textId="77777777" w:rsidR="001D6842" w:rsidRPr="005D2AFC" w:rsidRDefault="001D6842" w:rsidP="004A51E7">
      <w:pPr>
        <w:tabs>
          <w:tab w:val="left" w:pos="1276"/>
        </w:tabs>
        <w:jc w:val="center"/>
        <w:rPr>
          <w:b/>
          <w:szCs w:val="24"/>
        </w:rPr>
      </w:pPr>
      <w:r w:rsidRPr="005D2AFC">
        <w:rPr>
          <w:b/>
          <w:szCs w:val="24"/>
        </w:rPr>
        <w:t>VERTINIMO KRITERIJAI</w:t>
      </w:r>
    </w:p>
    <w:p w14:paraId="63698238" w14:textId="77777777" w:rsidR="001D6842" w:rsidRPr="005D2AFC" w:rsidRDefault="001D6842" w:rsidP="001D6842">
      <w:pPr>
        <w:tabs>
          <w:tab w:val="left" w:pos="1276"/>
        </w:tabs>
        <w:ind w:firstLine="851"/>
        <w:jc w:val="both"/>
        <w:rPr>
          <w:b/>
          <w:szCs w:val="24"/>
        </w:rPr>
      </w:pPr>
    </w:p>
    <w:p w14:paraId="61B5927B" w14:textId="028CD175" w:rsidR="001D6842" w:rsidRPr="004A51E7" w:rsidRDefault="001D6842" w:rsidP="00373490">
      <w:pPr>
        <w:pStyle w:val="Sraopastraipa"/>
        <w:numPr>
          <w:ilvl w:val="0"/>
          <w:numId w:val="61"/>
        </w:numPr>
        <w:tabs>
          <w:tab w:val="left" w:pos="1134"/>
          <w:tab w:val="left" w:pos="1276"/>
        </w:tabs>
        <w:jc w:val="both"/>
        <w:rPr>
          <w:szCs w:val="24"/>
        </w:rPr>
      </w:pPr>
      <w:bookmarkStart w:id="12" w:name="_Hlk210035216"/>
      <w:r w:rsidRPr="004A51E7">
        <w:rPr>
          <w:bCs/>
          <w:szCs w:val="24"/>
        </w:rPr>
        <w:t>Konkurse dalyvaujančių pareiškėjų patalpų pritaikymas minimaliems priedangų reikalavimams vertinamas pagal šiuos</w:t>
      </w:r>
      <w:r w:rsidRPr="004A51E7">
        <w:rPr>
          <w:szCs w:val="24"/>
        </w:rPr>
        <w:t xml:space="preserve"> kriterijus:</w:t>
      </w:r>
    </w:p>
    <w:p w14:paraId="0DC1675B" w14:textId="72CA0D43" w:rsidR="001D6842" w:rsidRPr="004A51E7" w:rsidRDefault="001D6842" w:rsidP="00373490">
      <w:pPr>
        <w:pStyle w:val="Sraopastraipa"/>
        <w:numPr>
          <w:ilvl w:val="1"/>
          <w:numId w:val="62"/>
        </w:numPr>
        <w:tabs>
          <w:tab w:val="left" w:pos="1276"/>
        </w:tabs>
        <w:jc w:val="both"/>
        <w:rPr>
          <w:szCs w:val="24"/>
        </w:rPr>
      </w:pPr>
      <w:r w:rsidRPr="004A51E7">
        <w:rPr>
          <w:szCs w:val="24"/>
        </w:rPr>
        <w:t>įėjimo arba išėjimo į (iš) priedangą (os) pritaikymas riboto judumo asmenims (sulankstomi mobilūs pandusai arba teleskopiniai pandusai) (15 balų);</w:t>
      </w:r>
    </w:p>
    <w:p w14:paraId="5D2D5480" w14:textId="77777777" w:rsidR="005346AD" w:rsidRDefault="001D6842" w:rsidP="00373490">
      <w:pPr>
        <w:pStyle w:val="Sraopastraipa"/>
        <w:numPr>
          <w:ilvl w:val="1"/>
          <w:numId w:val="62"/>
        </w:numPr>
        <w:tabs>
          <w:tab w:val="left" w:pos="1276"/>
        </w:tabs>
        <w:jc w:val="both"/>
        <w:rPr>
          <w:szCs w:val="24"/>
        </w:rPr>
      </w:pPr>
      <w:r w:rsidRPr="005346AD">
        <w:rPr>
          <w:szCs w:val="24"/>
        </w:rPr>
        <w:t>pirmosios medicininės pagalbos rinkiniai (5 balai);</w:t>
      </w:r>
    </w:p>
    <w:p w14:paraId="4CFC43B0" w14:textId="2FF1754A" w:rsidR="001D6842" w:rsidRPr="005346AD" w:rsidRDefault="001D6842" w:rsidP="00373490">
      <w:pPr>
        <w:pStyle w:val="Sraopastraipa"/>
        <w:numPr>
          <w:ilvl w:val="1"/>
          <w:numId w:val="62"/>
        </w:numPr>
        <w:tabs>
          <w:tab w:val="left" w:pos="1276"/>
        </w:tabs>
        <w:jc w:val="both"/>
        <w:rPr>
          <w:szCs w:val="24"/>
        </w:rPr>
      </w:pPr>
      <w:r w:rsidRPr="005346AD">
        <w:rPr>
          <w:szCs w:val="24"/>
        </w:rPr>
        <w:t>Pagalbos priemonės, reikalingos nelaimės atveju ( žibintuvėlis, gesintuvas (ne mažiau 5 kg), laužtuvas, sulankstomas kastuvas) (5 balai);</w:t>
      </w:r>
    </w:p>
    <w:p w14:paraId="40C5946D" w14:textId="77777777" w:rsidR="00A21C9B" w:rsidRPr="005346AD" w:rsidRDefault="001D6842" w:rsidP="00373490">
      <w:pPr>
        <w:pStyle w:val="Sraopastraipa"/>
        <w:numPr>
          <w:ilvl w:val="1"/>
          <w:numId w:val="62"/>
        </w:numPr>
        <w:tabs>
          <w:tab w:val="left" w:pos="1276"/>
        </w:tabs>
        <w:jc w:val="both"/>
        <w:rPr>
          <w:szCs w:val="24"/>
        </w:rPr>
      </w:pPr>
      <w:r w:rsidRPr="004A51E7">
        <w:rPr>
          <w:szCs w:val="24"/>
        </w:rPr>
        <w:lastRenderedPageBreak/>
        <w:t xml:space="preserve">langų apsauga skydais nuo stiklo šukių </w:t>
      </w:r>
      <w:r w:rsidRPr="005346AD">
        <w:rPr>
          <w:szCs w:val="24"/>
        </w:rPr>
        <w:t xml:space="preserve">(apsauginių skydų langams įrengimas apsaugos nuo smūgio bangos ir (ar) nuo stiklo šukių tikslais ar langų ertmių užmūrijimas, taip pat kitų priemonių apsaugoti nuo stiklo šukių, tokių kaip žaliuzės ir (ar) plėvelė, įrengimas) </w:t>
      </w:r>
      <w:r w:rsidRPr="004A51E7">
        <w:rPr>
          <w:szCs w:val="24"/>
        </w:rPr>
        <w:t xml:space="preserve">(5 balai); </w:t>
      </w:r>
    </w:p>
    <w:p w14:paraId="073EF765" w14:textId="77777777" w:rsidR="00A21C9B" w:rsidRPr="005346AD" w:rsidRDefault="001D6842" w:rsidP="00373490">
      <w:pPr>
        <w:pStyle w:val="Sraopastraipa"/>
        <w:numPr>
          <w:ilvl w:val="1"/>
          <w:numId w:val="62"/>
        </w:numPr>
        <w:tabs>
          <w:tab w:val="left" w:pos="1276"/>
        </w:tabs>
        <w:jc w:val="both"/>
        <w:rPr>
          <w:szCs w:val="24"/>
        </w:rPr>
      </w:pPr>
      <w:r w:rsidRPr="00A21C9B">
        <w:rPr>
          <w:szCs w:val="24"/>
        </w:rPr>
        <w:t>rezervinis elektros šaltinis (generatorius), įskaitant jo montavimo ir prijungimo darbus (45 balai);</w:t>
      </w:r>
    </w:p>
    <w:p w14:paraId="479DB8B5" w14:textId="77777777" w:rsidR="00A21C9B" w:rsidRPr="005346AD" w:rsidRDefault="001D6842" w:rsidP="00373490">
      <w:pPr>
        <w:pStyle w:val="Sraopastraipa"/>
        <w:numPr>
          <w:ilvl w:val="1"/>
          <w:numId w:val="62"/>
        </w:numPr>
        <w:tabs>
          <w:tab w:val="left" w:pos="1276"/>
        </w:tabs>
        <w:jc w:val="both"/>
        <w:rPr>
          <w:szCs w:val="24"/>
        </w:rPr>
      </w:pPr>
      <w:r w:rsidRPr="00A21C9B">
        <w:rPr>
          <w:szCs w:val="24"/>
        </w:rPr>
        <w:t>patalpose įrengta elektros instaliacija generatoriaus pajungimui (15 balų);</w:t>
      </w:r>
    </w:p>
    <w:p w14:paraId="78F8C4BF" w14:textId="77777777" w:rsidR="00A21C9B" w:rsidRPr="005346AD" w:rsidRDefault="001D6842" w:rsidP="00373490">
      <w:pPr>
        <w:pStyle w:val="Sraopastraipa"/>
        <w:numPr>
          <w:ilvl w:val="1"/>
          <w:numId w:val="62"/>
        </w:numPr>
        <w:tabs>
          <w:tab w:val="left" w:pos="1276"/>
        </w:tabs>
        <w:jc w:val="both"/>
        <w:rPr>
          <w:szCs w:val="24"/>
        </w:rPr>
      </w:pPr>
      <w:r w:rsidRPr="00A21C9B">
        <w:rPr>
          <w:szCs w:val="24"/>
        </w:rPr>
        <w:t>patalpose įrengtos kėdės arba suolai (5 balai);</w:t>
      </w:r>
      <w:r w:rsidR="004A51E7" w:rsidRPr="00A21C9B">
        <w:rPr>
          <w:szCs w:val="24"/>
        </w:rPr>
        <w:t xml:space="preserve"> </w:t>
      </w:r>
    </w:p>
    <w:p w14:paraId="11B8467F" w14:textId="09884286" w:rsidR="001D6842" w:rsidRPr="00BA1141" w:rsidRDefault="001D6842" w:rsidP="00373490">
      <w:pPr>
        <w:pStyle w:val="Sraopastraipa"/>
        <w:numPr>
          <w:ilvl w:val="1"/>
          <w:numId w:val="62"/>
        </w:numPr>
        <w:tabs>
          <w:tab w:val="left" w:pos="1276"/>
        </w:tabs>
        <w:jc w:val="both"/>
        <w:rPr>
          <w:szCs w:val="24"/>
        </w:rPr>
      </w:pPr>
      <w:r w:rsidRPr="00BA1141">
        <w:rPr>
          <w:szCs w:val="24"/>
        </w:rPr>
        <w:t>bendrojo naudojimo patalpos švarios, nėra pašalinių daiktų, kurie trukdytų gyventojams patekti į patalpą ar būti joje ir keltų pavojų gyventojų sveikatai ar gyvybei, išskyrus būtiniausias priemones trumpalaikei apsaugai (5 balai).</w:t>
      </w:r>
    </w:p>
    <w:p w14:paraId="65753C45" w14:textId="77777777" w:rsidR="001D6842" w:rsidRPr="005D2AFC" w:rsidRDefault="001D6842" w:rsidP="00373490">
      <w:pPr>
        <w:pStyle w:val="Sraopastraipa"/>
        <w:numPr>
          <w:ilvl w:val="0"/>
          <w:numId w:val="32"/>
        </w:numPr>
        <w:tabs>
          <w:tab w:val="left" w:pos="1276"/>
        </w:tabs>
        <w:suppressAutoHyphens w:val="0"/>
        <w:jc w:val="both"/>
        <w:rPr>
          <w:szCs w:val="24"/>
        </w:rPr>
      </w:pPr>
      <w:r w:rsidRPr="005D2AFC">
        <w:rPr>
          <w:szCs w:val="24"/>
        </w:rPr>
        <w:t xml:space="preserve">Paraiškų vertinimas atliekamas tik tuomet, jei pareiškėjas įgyvendina ne mažiau kaip 3 </w:t>
      </w:r>
      <w:r w:rsidRPr="005D2AFC">
        <w:rPr>
          <w:bCs/>
          <w:szCs w:val="24"/>
        </w:rPr>
        <w:t xml:space="preserve">minimalius priedangų pritaikymo </w:t>
      </w:r>
      <w:r w:rsidRPr="005D2AFC">
        <w:rPr>
          <w:szCs w:val="24"/>
        </w:rPr>
        <w:t xml:space="preserve">reikalavimus. </w:t>
      </w:r>
    </w:p>
    <w:bookmarkEnd w:id="12"/>
    <w:p w14:paraId="5D95FD81" w14:textId="77777777" w:rsidR="001D6842" w:rsidRPr="005D2AFC" w:rsidRDefault="001D6842" w:rsidP="00373490">
      <w:pPr>
        <w:pStyle w:val="Sraopastraipa"/>
        <w:numPr>
          <w:ilvl w:val="0"/>
          <w:numId w:val="32"/>
        </w:numPr>
        <w:tabs>
          <w:tab w:val="left" w:pos="1276"/>
        </w:tabs>
        <w:suppressAutoHyphens w:val="0"/>
        <w:jc w:val="both"/>
        <w:rPr>
          <w:szCs w:val="24"/>
        </w:rPr>
      </w:pPr>
      <w:r w:rsidRPr="005D2AFC">
        <w:rPr>
          <w:szCs w:val="24"/>
        </w:rPr>
        <w:t>Bendrojo naudojimo patalpa pritaikoma minimaliems priedangų reikalavimams.</w:t>
      </w:r>
    </w:p>
    <w:p w14:paraId="5E2B20EB" w14:textId="77777777" w:rsidR="001D6842" w:rsidRPr="005D2AFC" w:rsidRDefault="001D6842" w:rsidP="00373490">
      <w:pPr>
        <w:pStyle w:val="Sraopastraipa"/>
        <w:numPr>
          <w:ilvl w:val="0"/>
          <w:numId w:val="32"/>
        </w:numPr>
        <w:tabs>
          <w:tab w:val="left" w:pos="1276"/>
        </w:tabs>
        <w:suppressAutoHyphens w:val="0"/>
        <w:jc w:val="both"/>
        <w:rPr>
          <w:szCs w:val="24"/>
        </w:rPr>
      </w:pPr>
      <w:r w:rsidRPr="005D2AFC">
        <w:rPr>
          <w:szCs w:val="24"/>
        </w:rPr>
        <w:t xml:space="preserve">Komisijos nariai Paraiškas vertina 100 balų sistema pagal šiuose Nuostatuose nurodytus kriterijus </w:t>
      </w:r>
      <w:r w:rsidRPr="005D2AFC">
        <w:rPr>
          <w:color w:val="000000"/>
          <w:szCs w:val="24"/>
        </w:rPr>
        <w:t xml:space="preserve">užpildydami Kėdainių rajono savivaldybės daugiabučių namų patalpų pritaikymo minimaliems </w:t>
      </w:r>
      <w:r w:rsidRPr="005D2AFC">
        <w:rPr>
          <w:bCs/>
          <w:color w:val="000000"/>
          <w:szCs w:val="24"/>
        </w:rPr>
        <w:t xml:space="preserve">priedangų reikalavimams konkurso </w:t>
      </w:r>
      <w:r w:rsidRPr="005D2AFC">
        <w:rPr>
          <w:color w:val="000000"/>
          <w:szCs w:val="24"/>
        </w:rPr>
        <w:t xml:space="preserve">vertinimo anketos formą </w:t>
      </w:r>
      <w:r w:rsidRPr="005D2AFC">
        <w:rPr>
          <w:szCs w:val="24"/>
        </w:rPr>
        <w:t xml:space="preserve">(Nuostatų 2 priedas). </w:t>
      </w:r>
    </w:p>
    <w:p w14:paraId="379AB628" w14:textId="77777777" w:rsidR="001D6842" w:rsidRPr="005D2AFC" w:rsidRDefault="001D6842" w:rsidP="001D6842">
      <w:pPr>
        <w:pStyle w:val="Sraopastraipa"/>
        <w:tabs>
          <w:tab w:val="left" w:pos="1276"/>
        </w:tabs>
        <w:ind w:left="851"/>
        <w:jc w:val="both"/>
        <w:rPr>
          <w:szCs w:val="24"/>
        </w:rPr>
      </w:pPr>
    </w:p>
    <w:p w14:paraId="454AEDC1" w14:textId="77777777" w:rsidR="001D6842" w:rsidRPr="005D2AFC" w:rsidRDefault="001D6842" w:rsidP="004A51E7">
      <w:pPr>
        <w:tabs>
          <w:tab w:val="left" w:pos="1276"/>
        </w:tabs>
        <w:jc w:val="center"/>
        <w:rPr>
          <w:szCs w:val="24"/>
        </w:rPr>
      </w:pPr>
      <w:r w:rsidRPr="005D2AFC">
        <w:rPr>
          <w:b/>
          <w:szCs w:val="24"/>
        </w:rPr>
        <w:t>IV SKYRIUS</w:t>
      </w:r>
    </w:p>
    <w:p w14:paraId="668FDB0E" w14:textId="77777777" w:rsidR="001D6842" w:rsidRPr="005D2AFC" w:rsidRDefault="001D6842" w:rsidP="004A51E7">
      <w:pPr>
        <w:tabs>
          <w:tab w:val="left" w:pos="1276"/>
        </w:tabs>
        <w:jc w:val="center"/>
        <w:rPr>
          <w:b/>
          <w:szCs w:val="24"/>
        </w:rPr>
      </w:pPr>
      <w:r w:rsidRPr="005D2AFC">
        <w:rPr>
          <w:b/>
          <w:szCs w:val="24"/>
        </w:rPr>
        <w:t>KONKURSO FINANSAVIMAS</w:t>
      </w:r>
    </w:p>
    <w:p w14:paraId="37D38F0A" w14:textId="77777777" w:rsidR="001D6842" w:rsidRPr="005D2AFC" w:rsidRDefault="001D6842" w:rsidP="001D6842">
      <w:pPr>
        <w:tabs>
          <w:tab w:val="left" w:pos="1276"/>
        </w:tabs>
        <w:ind w:firstLine="851"/>
        <w:jc w:val="both"/>
        <w:rPr>
          <w:b/>
          <w:szCs w:val="24"/>
        </w:rPr>
      </w:pPr>
    </w:p>
    <w:p w14:paraId="4A233C23" w14:textId="77777777" w:rsidR="001D6842" w:rsidRPr="005D2AFC" w:rsidRDefault="001D6842" w:rsidP="00373490">
      <w:pPr>
        <w:pStyle w:val="Sraopastraipa"/>
        <w:numPr>
          <w:ilvl w:val="0"/>
          <w:numId w:val="63"/>
        </w:numPr>
        <w:tabs>
          <w:tab w:val="left" w:pos="1276"/>
        </w:tabs>
        <w:suppressAutoHyphens w:val="0"/>
        <w:jc w:val="both"/>
        <w:rPr>
          <w:szCs w:val="24"/>
        </w:rPr>
      </w:pPr>
      <w:bookmarkStart w:id="13" w:name="_Hlk210034304"/>
      <w:r w:rsidRPr="005D2AFC">
        <w:rPr>
          <w:szCs w:val="24"/>
        </w:rPr>
        <w:t>Konkurso nugalėtojams finansavimas skiriamas iš Kėdainių rajono savivaldybės biudžeto lėšų. Skiriama lėšų suma priklauso nuo surinktų balų skaičiaus ir yra ne didesnė nei 5 000 Eur (1 balo vertė 50 Eur).</w:t>
      </w:r>
    </w:p>
    <w:bookmarkEnd w:id="13"/>
    <w:p w14:paraId="44C6EBD2" w14:textId="77777777" w:rsidR="001D6842" w:rsidRPr="005D2AFC" w:rsidRDefault="001D6842" w:rsidP="00373490">
      <w:pPr>
        <w:pStyle w:val="Sraopastraipa"/>
        <w:numPr>
          <w:ilvl w:val="0"/>
          <w:numId w:val="63"/>
        </w:numPr>
        <w:tabs>
          <w:tab w:val="left" w:pos="1276"/>
        </w:tabs>
        <w:suppressAutoHyphens w:val="0"/>
        <w:jc w:val="both"/>
        <w:rPr>
          <w:szCs w:val="24"/>
        </w:rPr>
      </w:pPr>
      <w:r w:rsidRPr="005D2AFC">
        <w:rPr>
          <w:szCs w:val="24"/>
        </w:rPr>
        <w:t xml:space="preserve">Komisijai nustačius nugalėtojus, nugalėtojų sąrašas teikiamas Savivaldybės administracijos direktoriui. Konkurso nugalėtojų sąrašas, atsižvelgiant į einamaisiais metais skirtas Savivaldybės biudžeto lėšas, patvirtinamas Savivaldybės administracijos direktoriaus įsakymu. </w:t>
      </w:r>
    </w:p>
    <w:p w14:paraId="1E51C0B7" w14:textId="77777777" w:rsidR="001D6842" w:rsidRPr="005D2AFC" w:rsidRDefault="001D6842" w:rsidP="00373490">
      <w:pPr>
        <w:pStyle w:val="Sraopastraipa"/>
        <w:numPr>
          <w:ilvl w:val="0"/>
          <w:numId w:val="63"/>
        </w:numPr>
        <w:tabs>
          <w:tab w:val="left" w:pos="1276"/>
        </w:tabs>
        <w:suppressAutoHyphens w:val="0"/>
        <w:jc w:val="both"/>
        <w:rPr>
          <w:szCs w:val="24"/>
        </w:rPr>
      </w:pPr>
      <w:bookmarkStart w:id="14" w:name="_Hlk210034347"/>
      <w:r w:rsidRPr="005D2AFC">
        <w:rPr>
          <w:szCs w:val="24"/>
        </w:rPr>
        <w:t>Jeigu lėšų poreikis didesnis nei numatyta biudžete, prioritetas teikiamas daugiau balų surinkusiai Paraiškai. Vienodą balų skaičių surinkusių Paraiškų pirmumas nustatomas pagal Paraiškos pateikimo datą</w:t>
      </w:r>
      <w:bookmarkEnd w:id="14"/>
      <w:r w:rsidRPr="005D2AFC">
        <w:rPr>
          <w:szCs w:val="24"/>
        </w:rPr>
        <w:t xml:space="preserve">. </w:t>
      </w:r>
    </w:p>
    <w:p w14:paraId="70D43E02" w14:textId="63D1E9F6" w:rsidR="00BA1141" w:rsidRDefault="001D6842" w:rsidP="00373490">
      <w:pPr>
        <w:pStyle w:val="Sraopastraipa"/>
        <w:numPr>
          <w:ilvl w:val="0"/>
          <w:numId w:val="63"/>
        </w:numPr>
        <w:tabs>
          <w:tab w:val="left" w:pos="1276"/>
        </w:tabs>
        <w:suppressAutoHyphens w:val="0"/>
        <w:jc w:val="both"/>
        <w:rPr>
          <w:szCs w:val="24"/>
        </w:rPr>
      </w:pPr>
      <w:r w:rsidRPr="00BA1141">
        <w:rPr>
          <w:szCs w:val="24"/>
        </w:rPr>
        <w:t>Piniginės lėšos konkurso nugalėtojams per 30 kalendorinių dienų nuo Savivaldybės administracijos direktoriaus įsakymo priėmimo dienos pervedamos į Paraiškoje nurodytą sąskaitą.</w:t>
      </w:r>
      <w:bookmarkStart w:id="15" w:name="_Hlk210034432"/>
    </w:p>
    <w:p w14:paraId="5993060A" w14:textId="0674CB4F" w:rsidR="001D6842" w:rsidRPr="00BA1141" w:rsidRDefault="001D6842" w:rsidP="00373490">
      <w:pPr>
        <w:pStyle w:val="Sraopastraipa"/>
        <w:numPr>
          <w:ilvl w:val="0"/>
          <w:numId w:val="63"/>
        </w:numPr>
        <w:tabs>
          <w:tab w:val="left" w:pos="1276"/>
        </w:tabs>
        <w:suppressAutoHyphens w:val="0"/>
        <w:jc w:val="both"/>
        <w:rPr>
          <w:szCs w:val="24"/>
        </w:rPr>
      </w:pPr>
      <w:r w:rsidRPr="00BA1141">
        <w:rPr>
          <w:szCs w:val="24"/>
        </w:rPr>
        <w:t xml:space="preserve">Konkurso nugalėtojai paskelbiami Kėdainių rajono savivaldybės interneto svetainėje </w:t>
      </w:r>
      <w:hyperlink r:id="rId10" w:history="1">
        <w:r w:rsidRPr="005346AD">
          <w:t>www.kedainiai.lt</w:t>
        </w:r>
      </w:hyperlink>
      <w:r w:rsidR="00BA1141" w:rsidRPr="005346AD">
        <w:rPr>
          <w:szCs w:val="24"/>
        </w:rPr>
        <w:t>.</w:t>
      </w:r>
    </w:p>
    <w:p w14:paraId="023312B4" w14:textId="77777777" w:rsidR="00BA1141" w:rsidRDefault="00BA1141" w:rsidP="00BA1141">
      <w:pPr>
        <w:tabs>
          <w:tab w:val="left" w:pos="1134"/>
          <w:tab w:val="left" w:pos="1276"/>
        </w:tabs>
        <w:suppressAutoHyphens w:val="0"/>
        <w:jc w:val="both"/>
        <w:rPr>
          <w:szCs w:val="24"/>
        </w:rPr>
      </w:pPr>
    </w:p>
    <w:p w14:paraId="79A8F570" w14:textId="77777777" w:rsidR="00BA1141" w:rsidRPr="005D2AFC" w:rsidRDefault="00BA1141" w:rsidP="00BA1141">
      <w:pPr>
        <w:pStyle w:val="prastasistinklapis1"/>
        <w:tabs>
          <w:tab w:val="left" w:pos="1276"/>
        </w:tabs>
        <w:spacing w:before="0" w:after="0" w:line="240" w:lineRule="auto"/>
        <w:jc w:val="center"/>
        <w:rPr>
          <w:rFonts w:ascii="Times New Roman" w:hAnsi="Times New Roman" w:cs="Times New Roman"/>
          <w:sz w:val="24"/>
          <w:szCs w:val="24"/>
        </w:rPr>
      </w:pPr>
      <w:r w:rsidRPr="005D2AFC">
        <w:rPr>
          <w:rStyle w:val="StrongEmphasis"/>
          <w:rFonts w:ascii="Times New Roman" w:hAnsi="Times New Roman" w:cs="Times New Roman"/>
          <w:sz w:val="24"/>
          <w:szCs w:val="24"/>
        </w:rPr>
        <w:t>V SKYRIUS</w:t>
      </w:r>
    </w:p>
    <w:p w14:paraId="61DCB1C3" w14:textId="77777777" w:rsidR="00BA1141" w:rsidRPr="005D2AFC" w:rsidRDefault="00BA1141" w:rsidP="00BA1141">
      <w:pPr>
        <w:pStyle w:val="prastasistinklapis1"/>
        <w:tabs>
          <w:tab w:val="left" w:pos="1276"/>
        </w:tabs>
        <w:spacing w:before="0" w:after="0" w:line="240" w:lineRule="auto"/>
        <w:jc w:val="center"/>
        <w:rPr>
          <w:rStyle w:val="StrongEmphasis"/>
          <w:rFonts w:ascii="Times New Roman" w:hAnsi="Times New Roman" w:cs="Times New Roman"/>
          <w:bCs w:val="0"/>
          <w:sz w:val="24"/>
          <w:szCs w:val="24"/>
        </w:rPr>
      </w:pPr>
      <w:r w:rsidRPr="005D2AFC">
        <w:rPr>
          <w:rStyle w:val="StrongEmphasis"/>
          <w:rFonts w:ascii="Times New Roman" w:hAnsi="Times New Roman" w:cs="Times New Roman"/>
          <w:sz w:val="24"/>
          <w:szCs w:val="24"/>
        </w:rPr>
        <w:t>BAIGIAMOSIOS NUOSTATOS</w:t>
      </w:r>
    </w:p>
    <w:p w14:paraId="344EB87C" w14:textId="77777777" w:rsidR="00BA1141" w:rsidRDefault="00BA1141" w:rsidP="00BA1141">
      <w:pPr>
        <w:tabs>
          <w:tab w:val="left" w:pos="1134"/>
          <w:tab w:val="left" w:pos="1276"/>
        </w:tabs>
        <w:suppressAutoHyphens w:val="0"/>
        <w:jc w:val="both"/>
        <w:rPr>
          <w:szCs w:val="24"/>
        </w:rPr>
      </w:pPr>
    </w:p>
    <w:bookmarkEnd w:id="15"/>
    <w:p w14:paraId="62C89F8A" w14:textId="77777777" w:rsidR="00BA1141" w:rsidRDefault="001D6842" w:rsidP="00373490">
      <w:pPr>
        <w:pStyle w:val="Sraopastraipa"/>
        <w:numPr>
          <w:ilvl w:val="0"/>
          <w:numId w:val="64"/>
        </w:numPr>
        <w:tabs>
          <w:tab w:val="left" w:pos="1134"/>
          <w:tab w:val="left" w:pos="1276"/>
        </w:tabs>
        <w:suppressAutoHyphens w:val="0"/>
        <w:jc w:val="both"/>
        <w:rPr>
          <w:szCs w:val="24"/>
        </w:rPr>
      </w:pPr>
      <w:r w:rsidRPr="00BA1141">
        <w:rPr>
          <w:szCs w:val="24"/>
        </w:rPr>
        <w:t>Komisijos darbo kontrolę atlieka Kėdainių rajono savivaldybės kontrolės ir audito tarnyba teisės aktų nustatyta tvarka.</w:t>
      </w:r>
      <w:r w:rsidR="00BA1141" w:rsidRPr="00BA1141">
        <w:rPr>
          <w:szCs w:val="24"/>
        </w:rPr>
        <w:t xml:space="preserve"> </w:t>
      </w:r>
    </w:p>
    <w:p w14:paraId="790FC5FA" w14:textId="77777777" w:rsidR="00BA1141" w:rsidRPr="00BA1141" w:rsidRDefault="001D6842" w:rsidP="00373490">
      <w:pPr>
        <w:pStyle w:val="Sraopastraipa"/>
        <w:numPr>
          <w:ilvl w:val="0"/>
          <w:numId w:val="64"/>
        </w:numPr>
        <w:tabs>
          <w:tab w:val="left" w:pos="1134"/>
          <w:tab w:val="left" w:pos="1276"/>
        </w:tabs>
        <w:suppressAutoHyphens w:val="0"/>
        <w:jc w:val="both"/>
        <w:rPr>
          <w:szCs w:val="24"/>
        </w:rPr>
      </w:pPr>
      <w:r w:rsidRPr="00BA1141">
        <w:rPr>
          <w:szCs w:val="24"/>
        </w:rPr>
        <w:t>Konkurso Komisijos pirmininkas</w:t>
      </w:r>
      <w:r w:rsidRPr="005346AD">
        <w:rPr>
          <w:szCs w:val="24"/>
        </w:rPr>
        <w:t xml:space="preserve"> </w:t>
      </w:r>
      <w:r w:rsidRPr="00BA1141">
        <w:rPr>
          <w:szCs w:val="24"/>
        </w:rPr>
        <w:t>atsitiktinės atrankos būdu atlieka ne mažiau kaip 30 proc.</w:t>
      </w:r>
      <w:r w:rsidRPr="005346AD">
        <w:rPr>
          <w:szCs w:val="24"/>
        </w:rPr>
        <w:t xml:space="preserve"> </w:t>
      </w:r>
      <w:r w:rsidRPr="00BA1141">
        <w:rPr>
          <w:szCs w:val="24"/>
        </w:rPr>
        <w:t xml:space="preserve"> </w:t>
      </w:r>
      <w:r w:rsidRPr="005346AD">
        <w:rPr>
          <w:szCs w:val="24"/>
        </w:rPr>
        <w:t>bendrojo naudojimo patalpų apžiūrą 5 metų laikotarpyje po konkurso.</w:t>
      </w:r>
      <w:r w:rsidR="00BA1141" w:rsidRPr="005346AD">
        <w:rPr>
          <w:szCs w:val="24"/>
        </w:rPr>
        <w:t xml:space="preserve"> </w:t>
      </w:r>
    </w:p>
    <w:p w14:paraId="1F90207F" w14:textId="77777777" w:rsidR="00BA1141" w:rsidRDefault="001D6842" w:rsidP="00373490">
      <w:pPr>
        <w:pStyle w:val="Sraopastraipa"/>
        <w:numPr>
          <w:ilvl w:val="0"/>
          <w:numId w:val="64"/>
        </w:numPr>
        <w:tabs>
          <w:tab w:val="left" w:pos="1134"/>
          <w:tab w:val="left" w:pos="1276"/>
        </w:tabs>
        <w:suppressAutoHyphens w:val="0"/>
        <w:jc w:val="both"/>
        <w:rPr>
          <w:szCs w:val="24"/>
        </w:rPr>
      </w:pPr>
      <w:r w:rsidRPr="00BA1141">
        <w:rPr>
          <w:szCs w:val="24"/>
        </w:rPr>
        <w:t>Nuostatai keičiami, pripažįstami netekusiais galios Kėdainių rajono savivaldybės tarybos sprendimu.</w:t>
      </w:r>
      <w:r w:rsidR="00BA1141" w:rsidRPr="00BA1141">
        <w:rPr>
          <w:szCs w:val="24"/>
        </w:rPr>
        <w:t xml:space="preserve"> </w:t>
      </w:r>
    </w:p>
    <w:p w14:paraId="2D673B58" w14:textId="77777777" w:rsidR="00373490" w:rsidRDefault="001D6842" w:rsidP="00373490">
      <w:pPr>
        <w:pStyle w:val="Sraopastraipa"/>
        <w:numPr>
          <w:ilvl w:val="0"/>
          <w:numId w:val="65"/>
        </w:numPr>
        <w:tabs>
          <w:tab w:val="left" w:pos="1134"/>
          <w:tab w:val="left" w:pos="1276"/>
        </w:tabs>
        <w:suppressAutoHyphens w:val="0"/>
        <w:jc w:val="both"/>
        <w:rPr>
          <w:szCs w:val="24"/>
        </w:rPr>
      </w:pPr>
      <w:r w:rsidRPr="00373490">
        <w:rPr>
          <w:szCs w:val="24"/>
        </w:rPr>
        <w:t xml:space="preserve">Savivaldybės administracija pasilieka teisę: </w:t>
      </w:r>
    </w:p>
    <w:p w14:paraId="6B45F444" w14:textId="35E0FAFA" w:rsidR="00373490" w:rsidRDefault="001D6842" w:rsidP="00373490">
      <w:pPr>
        <w:pStyle w:val="Sraopastraipa"/>
        <w:numPr>
          <w:ilvl w:val="1"/>
          <w:numId w:val="57"/>
        </w:numPr>
        <w:tabs>
          <w:tab w:val="left" w:pos="1134"/>
          <w:tab w:val="left" w:pos="1276"/>
        </w:tabs>
        <w:suppressAutoHyphens w:val="0"/>
        <w:jc w:val="both"/>
        <w:rPr>
          <w:szCs w:val="24"/>
        </w:rPr>
      </w:pPr>
      <w:r w:rsidRPr="00373490">
        <w:rPr>
          <w:szCs w:val="24"/>
        </w:rPr>
        <w:t>panaudoti informaciją apie konkurso dalyvius;</w:t>
      </w:r>
      <w:r w:rsidR="005E424A" w:rsidRPr="00373490">
        <w:rPr>
          <w:szCs w:val="24"/>
        </w:rPr>
        <w:t xml:space="preserve"> </w:t>
      </w:r>
    </w:p>
    <w:p w14:paraId="2E9A8D09" w14:textId="108C23CC" w:rsidR="001D6842" w:rsidRPr="00373490" w:rsidRDefault="001D6842" w:rsidP="00373490">
      <w:pPr>
        <w:pStyle w:val="Sraopastraipa"/>
        <w:numPr>
          <w:ilvl w:val="1"/>
          <w:numId w:val="57"/>
        </w:numPr>
        <w:tabs>
          <w:tab w:val="left" w:pos="1134"/>
          <w:tab w:val="left" w:pos="1276"/>
        </w:tabs>
        <w:suppressAutoHyphens w:val="0"/>
        <w:jc w:val="both"/>
        <w:rPr>
          <w:szCs w:val="24"/>
        </w:rPr>
      </w:pPr>
      <w:r w:rsidRPr="00373490">
        <w:rPr>
          <w:szCs w:val="24"/>
        </w:rPr>
        <w:t>inicijuoti Nuostatų pakeitimą.</w:t>
      </w:r>
    </w:p>
    <w:p w14:paraId="7A21625D" w14:textId="77777777" w:rsidR="001D6842" w:rsidRPr="005D2AFC" w:rsidRDefault="001D6842" w:rsidP="001D6842">
      <w:pPr>
        <w:pStyle w:val="Sraopastraipa"/>
        <w:tabs>
          <w:tab w:val="left" w:pos="1276"/>
        </w:tabs>
        <w:ind w:firstLine="851"/>
        <w:jc w:val="both"/>
        <w:rPr>
          <w:szCs w:val="24"/>
        </w:rPr>
      </w:pPr>
    </w:p>
    <w:p w14:paraId="6DC790A7" w14:textId="77777777" w:rsidR="001D6842" w:rsidRPr="005D2AFC" w:rsidRDefault="001D6842" w:rsidP="001D6842">
      <w:pPr>
        <w:tabs>
          <w:tab w:val="left" w:pos="1276"/>
        </w:tabs>
        <w:jc w:val="center"/>
        <w:rPr>
          <w:szCs w:val="24"/>
        </w:rPr>
      </w:pPr>
      <w:r w:rsidRPr="005D2AFC">
        <w:rPr>
          <w:szCs w:val="24"/>
        </w:rPr>
        <w:t>________________</w:t>
      </w:r>
    </w:p>
    <w:p w14:paraId="1C055513" w14:textId="77777777" w:rsidR="001D6842" w:rsidRPr="005D2AFC" w:rsidRDefault="001D6842" w:rsidP="001D6842">
      <w:pPr>
        <w:pStyle w:val="prastasiniatinklio"/>
        <w:spacing w:before="0" w:beforeAutospacing="0" w:after="0" w:afterAutospacing="0"/>
        <w:ind w:left="4962"/>
        <w:rPr>
          <w:color w:val="000000"/>
        </w:rPr>
      </w:pPr>
    </w:p>
    <w:p w14:paraId="583F498D" w14:textId="77777777" w:rsidR="005D5D5B" w:rsidRPr="005D2AFC" w:rsidRDefault="005D5D5B" w:rsidP="005D5D5B">
      <w:pPr>
        <w:pStyle w:val="prastasiniatinklio"/>
        <w:spacing w:before="0" w:beforeAutospacing="0" w:after="0" w:afterAutospacing="0"/>
        <w:ind w:left="4962"/>
      </w:pPr>
    </w:p>
    <w:p w14:paraId="675CB9EC" w14:textId="77777777" w:rsidR="005D5D5B" w:rsidRPr="005D2AFC" w:rsidRDefault="005D5D5B" w:rsidP="005D5D5B">
      <w:pPr>
        <w:tabs>
          <w:tab w:val="left" w:pos="1134"/>
        </w:tabs>
        <w:ind w:left="5184"/>
        <w:rPr>
          <w:bCs/>
          <w:strike/>
          <w:szCs w:val="24"/>
        </w:rPr>
      </w:pPr>
      <w:bookmarkStart w:id="16" w:name="_Hlk171072867"/>
      <w:r w:rsidRPr="005D2AFC">
        <w:rPr>
          <w:bCs/>
          <w:strike/>
          <w:szCs w:val="24"/>
        </w:rPr>
        <w:br w:type="page"/>
      </w:r>
    </w:p>
    <w:p w14:paraId="1EC5D2A5" w14:textId="1D4FC7B2" w:rsidR="005D5D5B" w:rsidRPr="005D2AFC" w:rsidRDefault="005D5D5B" w:rsidP="00362EB3">
      <w:pPr>
        <w:tabs>
          <w:tab w:val="left" w:pos="1134"/>
        </w:tabs>
        <w:ind w:left="4962"/>
        <w:rPr>
          <w:bCs/>
          <w:szCs w:val="24"/>
        </w:rPr>
      </w:pPr>
      <w:r w:rsidRPr="005D2AFC">
        <w:rPr>
          <w:bCs/>
          <w:szCs w:val="24"/>
        </w:rPr>
        <w:lastRenderedPageBreak/>
        <w:t>Kėdainių rajono savivaldybės daugiabučių namų patalpų pritaikymo minimaliems</w:t>
      </w:r>
    </w:p>
    <w:p w14:paraId="262EB8B1" w14:textId="18ACACDE" w:rsidR="005D5D5B" w:rsidRPr="005D2AFC" w:rsidRDefault="005D5D5B" w:rsidP="00362EB3">
      <w:pPr>
        <w:tabs>
          <w:tab w:val="left" w:pos="1134"/>
        </w:tabs>
        <w:ind w:left="4962"/>
        <w:rPr>
          <w:bCs/>
          <w:szCs w:val="24"/>
        </w:rPr>
      </w:pPr>
      <w:r w:rsidRPr="005D2AFC">
        <w:rPr>
          <w:bCs/>
          <w:szCs w:val="24"/>
        </w:rPr>
        <w:t>priedangų reikalavimams konkurso nuostatų</w:t>
      </w:r>
    </w:p>
    <w:bookmarkEnd w:id="16"/>
    <w:p w14:paraId="69703358" w14:textId="409F2CDE" w:rsidR="005D5D5B" w:rsidRPr="005D2AFC" w:rsidRDefault="005D5D5B" w:rsidP="00362EB3">
      <w:pPr>
        <w:tabs>
          <w:tab w:val="left" w:pos="1134"/>
        </w:tabs>
        <w:ind w:left="4962"/>
        <w:rPr>
          <w:bCs/>
          <w:szCs w:val="24"/>
        </w:rPr>
      </w:pPr>
      <w:r w:rsidRPr="005D2AFC">
        <w:rPr>
          <w:bCs/>
          <w:szCs w:val="24"/>
        </w:rPr>
        <w:t>1 priedas</w:t>
      </w:r>
    </w:p>
    <w:p w14:paraId="106E9708" w14:textId="77777777" w:rsidR="005D5D5B" w:rsidRPr="005D2AFC" w:rsidRDefault="005D5D5B" w:rsidP="005D5D5B">
      <w:pPr>
        <w:ind w:right="-1440"/>
        <w:jc w:val="both"/>
        <w:rPr>
          <w:b/>
          <w:bCs/>
          <w:szCs w:val="24"/>
        </w:rPr>
      </w:pPr>
    </w:p>
    <w:p w14:paraId="7DA4BC22" w14:textId="77777777" w:rsidR="005D5D5B" w:rsidRPr="005D2AFC" w:rsidRDefault="005D5D5B" w:rsidP="005D5D5B">
      <w:pPr>
        <w:jc w:val="center"/>
        <w:rPr>
          <w:b/>
          <w:bCs/>
          <w:szCs w:val="24"/>
        </w:rPr>
      </w:pPr>
      <w:r w:rsidRPr="005D2AFC">
        <w:rPr>
          <w:b/>
          <w:bCs/>
          <w:szCs w:val="24"/>
        </w:rPr>
        <w:t>(Paraiškos forma)</w:t>
      </w:r>
    </w:p>
    <w:p w14:paraId="33D26754" w14:textId="77777777" w:rsidR="005D5D5B" w:rsidRPr="005D2AFC" w:rsidRDefault="005D5D5B" w:rsidP="005D5D5B">
      <w:pPr>
        <w:jc w:val="center"/>
        <w:rPr>
          <w:b/>
          <w:caps/>
          <w:szCs w:val="24"/>
        </w:rPr>
      </w:pPr>
    </w:p>
    <w:tbl>
      <w:tblPr>
        <w:tblW w:w="0" w:type="auto"/>
        <w:tblInd w:w="1126" w:type="dxa"/>
        <w:tblBorders>
          <w:bottom w:val="single" w:sz="4" w:space="0" w:color="auto"/>
        </w:tblBorders>
        <w:tblLook w:val="0000" w:firstRow="0" w:lastRow="0" w:firstColumn="0" w:lastColumn="0" w:noHBand="0" w:noVBand="0"/>
      </w:tblPr>
      <w:tblGrid>
        <w:gridCol w:w="7141"/>
      </w:tblGrid>
      <w:tr w:rsidR="00212E7F" w:rsidRPr="005D2AFC" w14:paraId="1661A453" w14:textId="77777777" w:rsidTr="00B51237">
        <w:trPr>
          <w:trHeight w:val="234"/>
        </w:trPr>
        <w:tc>
          <w:tcPr>
            <w:tcW w:w="7141" w:type="dxa"/>
          </w:tcPr>
          <w:p w14:paraId="29D2C879" w14:textId="77777777" w:rsidR="005D5D5B" w:rsidRPr="005D2AFC" w:rsidRDefault="005D5D5B" w:rsidP="00B51237">
            <w:pPr>
              <w:jc w:val="center"/>
              <w:rPr>
                <w:b/>
                <w:caps/>
                <w:szCs w:val="24"/>
              </w:rPr>
            </w:pPr>
            <w:bookmarkStart w:id="17" w:name="_Hlk169617723"/>
          </w:p>
        </w:tc>
      </w:tr>
    </w:tbl>
    <w:bookmarkEnd w:id="17"/>
    <w:p w14:paraId="3AE9B9E0" w14:textId="5E29E5BD" w:rsidR="005D5D5B" w:rsidRPr="005D2AFC" w:rsidRDefault="005D5D5B" w:rsidP="005D5D5B">
      <w:pPr>
        <w:jc w:val="center"/>
        <w:rPr>
          <w:bCs/>
          <w:i/>
          <w:iCs/>
          <w:caps/>
          <w:szCs w:val="24"/>
          <w:vertAlign w:val="superscript"/>
        </w:rPr>
      </w:pPr>
      <w:r w:rsidRPr="005D2AFC">
        <w:rPr>
          <w:bCs/>
          <w:i/>
          <w:iCs/>
          <w:szCs w:val="24"/>
          <w:vertAlign w:val="superscript"/>
        </w:rPr>
        <w:t>(daugiabučių nam</w:t>
      </w:r>
      <w:r w:rsidR="008C1090">
        <w:rPr>
          <w:bCs/>
          <w:i/>
          <w:iCs/>
          <w:szCs w:val="24"/>
          <w:vertAlign w:val="superscript"/>
        </w:rPr>
        <w:t>o adresas,</w:t>
      </w:r>
      <w:r w:rsidRPr="005D2AFC">
        <w:rPr>
          <w:bCs/>
          <w:i/>
          <w:iCs/>
          <w:szCs w:val="24"/>
          <w:vertAlign w:val="superscript"/>
        </w:rPr>
        <w:t xml:space="preserve"> bendrijos pavadinimas)</w:t>
      </w:r>
    </w:p>
    <w:p w14:paraId="338CA948" w14:textId="77777777" w:rsidR="005D5D5B" w:rsidRPr="005D2AFC" w:rsidRDefault="005D5D5B" w:rsidP="005D5D5B">
      <w:pPr>
        <w:jc w:val="center"/>
        <w:rPr>
          <w:b/>
          <w:caps/>
          <w:szCs w:val="24"/>
        </w:rPr>
      </w:pPr>
    </w:p>
    <w:p w14:paraId="36470001" w14:textId="77777777" w:rsidR="005D5D5B" w:rsidRPr="005D2AFC" w:rsidRDefault="005D5D5B" w:rsidP="005D5D5B">
      <w:pPr>
        <w:jc w:val="center"/>
        <w:rPr>
          <w:b/>
          <w:caps/>
          <w:szCs w:val="24"/>
        </w:rPr>
      </w:pPr>
      <w:r w:rsidRPr="005D2AFC">
        <w:rPr>
          <w:b/>
          <w:caps/>
          <w:szCs w:val="24"/>
        </w:rPr>
        <w:t xml:space="preserve">Kėdainių rajono savivaldybės daugiabučių namų patalpų pritaikymo minimaliems priedangų reikalavimams KONKURSO </w:t>
      </w:r>
      <w:r w:rsidRPr="005D2AFC">
        <w:rPr>
          <w:b/>
          <w:bCs/>
          <w:szCs w:val="24"/>
        </w:rPr>
        <w:t>PARAIŠKA</w:t>
      </w:r>
    </w:p>
    <w:p w14:paraId="5CD7FFD4" w14:textId="77777777" w:rsidR="005D5D5B" w:rsidRPr="005D2AFC" w:rsidRDefault="005D5D5B" w:rsidP="005D5D5B">
      <w:pPr>
        <w:jc w:val="center"/>
        <w:rPr>
          <w:b/>
          <w:bCs/>
          <w:szCs w:val="24"/>
        </w:rPr>
      </w:pPr>
    </w:p>
    <w:tbl>
      <w:tblPr>
        <w:tblStyle w:val="Lentelstinklelis"/>
        <w:tblW w:w="0" w:type="auto"/>
        <w:jc w:val="center"/>
        <w:tblLook w:val="04A0" w:firstRow="1" w:lastRow="0" w:firstColumn="1" w:lastColumn="0" w:noHBand="0" w:noVBand="1"/>
      </w:tblPr>
      <w:tblGrid>
        <w:gridCol w:w="1980"/>
      </w:tblGrid>
      <w:tr w:rsidR="00212E7F" w:rsidRPr="005D2AFC" w14:paraId="36FF0840" w14:textId="77777777" w:rsidTr="00B51237">
        <w:trPr>
          <w:jc w:val="center"/>
        </w:trPr>
        <w:tc>
          <w:tcPr>
            <w:tcW w:w="1980" w:type="dxa"/>
            <w:tcBorders>
              <w:top w:val="nil"/>
              <w:left w:val="nil"/>
              <w:right w:val="nil"/>
            </w:tcBorders>
          </w:tcPr>
          <w:p w14:paraId="657E3D35" w14:textId="77777777" w:rsidR="005D5D5B" w:rsidRPr="005D2AFC" w:rsidRDefault="005D5D5B" w:rsidP="00B51237">
            <w:pPr>
              <w:jc w:val="center"/>
              <w:rPr>
                <w:szCs w:val="24"/>
              </w:rPr>
            </w:pPr>
          </w:p>
        </w:tc>
      </w:tr>
    </w:tbl>
    <w:p w14:paraId="70EC4B99" w14:textId="77777777" w:rsidR="005D5D5B" w:rsidRPr="005D2AFC" w:rsidRDefault="005D5D5B" w:rsidP="005D5D5B">
      <w:pPr>
        <w:jc w:val="center"/>
        <w:rPr>
          <w:i/>
          <w:szCs w:val="24"/>
          <w:vertAlign w:val="superscript"/>
        </w:rPr>
      </w:pPr>
      <w:r w:rsidRPr="005D2AFC">
        <w:rPr>
          <w:i/>
          <w:szCs w:val="24"/>
          <w:vertAlign w:val="superscript"/>
        </w:rPr>
        <w:t>(data)</w:t>
      </w:r>
    </w:p>
    <w:p w14:paraId="341D304F" w14:textId="77777777" w:rsidR="005D5D5B" w:rsidRPr="005D2AFC" w:rsidRDefault="005D5D5B" w:rsidP="005D5D5B">
      <w:pPr>
        <w:jc w:val="center"/>
        <w:rPr>
          <w:i/>
          <w:szCs w:val="24"/>
          <w:vertAlign w:val="superscript"/>
        </w:rPr>
      </w:pPr>
    </w:p>
    <w:p w14:paraId="5ED306C3" w14:textId="77777777" w:rsidR="005D5D5B" w:rsidRPr="005D2AFC" w:rsidRDefault="005D5D5B" w:rsidP="005D5D5B">
      <w:pPr>
        <w:tabs>
          <w:tab w:val="left" w:pos="2694"/>
          <w:tab w:val="left" w:pos="2835"/>
        </w:tabs>
        <w:jc w:val="center"/>
        <w:rPr>
          <w:b/>
          <w:bCs/>
          <w:szCs w:val="24"/>
        </w:rPr>
      </w:pPr>
      <w:r w:rsidRPr="005D2AFC">
        <w:rPr>
          <w:b/>
          <w:bCs/>
          <w:szCs w:val="24"/>
        </w:rPr>
        <w:t>I. INFORMACIJA APIE PAREIŠKĖJĄ</w:t>
      </w:r>
    </w:p>
    <w:p w14:paraId="60B74C4B" w14:textId="77777777" w:rsidR="005D5D5B" w:rsidRPr="005D2AFC" w:rsidRDefault="005D5D5B" w:rsidP="005D5D5B">
      <w:pPr>
        <w:ind w:left="360"/>
        <w:rPr>
          <w:iCs/>
          <w:szCs w:val="24"/>
          <w:vertAlign w:val="superscript"/>
        </w:rPr>
      </w:pPr>
      <w:r w:rsidRPr="005D2AFC">
        <w:rPr>
          <w:iCs/>
          <w:szCs w:val="24"/>
          <w:vertAlign w:val="superscript"/>
        </w:rPr>
        <w:t xml:space="preserve"> </w:t>
      </w:r>
    </w:p>
    <w:tbl>
      <w:tblPr>
        <w:tblStyle w:val="Lentelstinklelis"/>
        <w:tblW w:w="9543" w:type="dxa"/>
        <w:tblInd w:w="108" w:type="dxa"/>
        <w:tblLook w:val="04A0" w:firstRow="1" w:lastRow="0" w:firstColumn="1" w:lastColumn="0" w:noHBand="0" w:noVBand="1"/>
      </w:tblPr>
      <w:tblGrid>
        <w:gridCol w:w="7400"/>
        <w:gridCol w:w="2143"/>
      </w:tblGrid>
      <w:tr w:rsidR="00212E7F" w:rsidRPr="005D2AFC" w14:paraId="5AE7FE6D" w14:textId="77777777" w:rsidTr="008F000E">
        <w:trPr>
          <w:trHeight w:val="262"/>
        </w:trPr>
        <w:tc>
          <w:tcPr>
            <w:tcW w:w="7400" w:type="dxa"/>
            <w:shd w:val="clear" w:color="auto" w:fill="D9D9D9" w:themeFill="background1" w:themeFillShade="D9"/>
          </w:tcPr>
          <w:p w14:paraId="72F6B0D6" w14:textId="77777777" w:rsidR="005D5D5B" w:rsidRPr="005D2AFC" w:rsidRDefault="005D5D5B" w:rsidP="00B51237">
            <w:pPr>
              <w:widowControl w:val="0"/>
              <w:rPr>
                <w:b/>
                <w:szCs w:val="24"/>
              </w:rPr>
            </w:pPr>
            <w:r w:rsidRPr="005D2AFC">
              <w:rPr>
                <w:b/>
                <w:smallCaps/>
                <w:szCs w:val="24"/>
              </w:rPr>
              <w:t>juridinio asmens kodas</w:t>
            </w:r>
          </w:p>
        </w:tc>
        <w:tc>
          <w:tcPr>
            <w:tcW w:w="2143" w:type="dxa"/>
          </w:tcPr>
          <w:p w14:paraId="7CEAE88A" w14:textId="77777777" w:rsidR="005D5D5B" w:rsidRPr="005D2AFC" w:rsidRDefault="005D5D5B" w:rsidP="00B51237">
            <w:pPr>
              <w:rPr>
                <w:b/>
                <w:szCs w:val="24"/>
              </w:rPr>
            </w:pPr>
          </w:p>
        </w:tc>
      </w:tr>
      <w:tr w:rsidR="00212E7F" w:rsidRPr="005D2AFC" w14:paraId="00B8310B" w14:textId="77777777" w:rsidTr="008F000E">
        <w:trPr>
          <w:trHeight w:val="253"/>
        </w:trPr>
        <w:tc>
          <w:tcPr>
            <w:tcW w:w="7400" w:type="dxa"/>
            <w:tcBorders>
              <w:bottom w:val="single" w:sz="4" w:space="0" w:color="auto"/>
            </w:tcBorders>
            <w:shd w:val="clear" w:color="auto" w:fill="D9D9D9" w:themeFill="background1" w:themeFillShade="D9"/>
          </w:tcPr>
          <w:p w14:paraId="11188506" w14:textId="77777777" w:rsidR="005D5D5B" w:rsidRPr="005D2AFC" w:rsidRDefault="005D5D5B" w:rsidP="00B51237">
            <w:pPr>
              <w:widowControl w:val="0"/>
              <w:rPr>
                <w:bCs/>
                <w:i/>
                <w:iCs/>
                <w:smallCaps/>
                <w:szCs w:val="24"/>
              </w:rPr>
            </w:pPr>
            <w:r w:rsidRPr="005D2AFC">
              <w:rPr>
                <w:b/>
                <w:smallCaps/>
                <w:szCs w:val="24"/>
              </w:rPr>
              <w:t xml:space="preserve">įgaliotas asmuo </w:t>
            </w:r>
            <w:r w:rsidRPr="005D2AFC">
              <w:rPr>
                <w:bCs/>
                <w:i/>
                <w:iCs/>
                <w:smallCaps/>
                <w:szCs w:val="24"/>
              </w:rPr>
              <w:t xml:space="preserve">(vardas ir pavardė, tel. nr. </w:t>
            </w:r>
          </w:p>
          <w:p w14:paraId="74B40075" w14:textId="77777777" w:rsidR="005D5D5B" w:rsidRPr="005D2AFC" w:rsidRDefault="005D5D5B" w:rsidP="00B51237">
            <w:pPr>
              <w:widowControl w:val="0"/>
              <w:rPr>
                <w:b/>
                <w:szCs w:val="24"/>
              </w:rPr>
            </w:pPr>
            <w:r w:rsidRPr="005D2AFC">
              <w:rPr>
                <w:bCs/>
                <w:i/>
                <w:iCs/>
                <w:smallCaps/>
                <w:szCs w:val="24"/>
              </w:rPr>
              <w:t>el. paštas)</w:t>
            </w:r>
          </w:p>
        </w:tc>
        <w:tc>
          <w:tcPr>
            <w:tcW w:w="2143" w:type="dxa"/>
            <w:tcBorders>
              <w:bottom w:val="single" w:sz="4" w:space="0" w:color="auto"/>
            </w:tcBorders>
          </w:tcPr>
          <w:p w14:paraId="38827B12" w14:textId="77777777" w:rsidR="005D5D5B" w:rsidRPr="005D2AFC" w:rsidRDefault="005D5D5B" w:rsidP="00B51237">
            <w:pPr>
              <w:rPr>
                <w:b/>
                <w:szCs w:val="24"/>
              </w:rPr>
            </w:pPr>
          </w:p>
        </w:tc>
      </w:tr>
      <w:tr w:rsidR="00212E7F" w:rsidRPr="005D2AFC" w14:paraId="7DF9FC03" w14:textId="77777777" w:rsidTr="008F000E">
        <w:trPr>
          <w:trHeight w:val="253"/>
        </w:trPr>
        <w:tc>
          <w:tcPr>
            <w:tcW w:w="7400" w:type="dxa"/>
            <w:tcBorders>
              <w:bottom w:val="single" w:sz="4" w:space="0" w:color="auto"/>
            </w:tcBorders>
            <w:shd w:val="clear" w:color="auto" w:fill="D9D9D9" w:themeFill="background1" w:themeFillShade="D9"/>
          </w:tcPr>
          <w:p w14:paraId="353E1BC2" w14:textId="77777777" w:rsidR="005D5D5B" w:rsidRPr="005D2AFC" w:rsidRDefault="005D5D5B" w:rsidP="00B51237">
            <w:pPr>
              <w:widowControl w:val="0"/>
              <w:rPr>
                <w:b/>
                <w:smallCaps/>
                <w:szCs w:val="24"/>
              </w:rPr>
            </w:pPr>
            <w:r w:rsidRPr="005D2AFC">
              <w:rPr>
                <w:b/>
                <w:smallCaps/>
                <w:szCs w:val="24"/>
              </w:rPr>
              <w:t>bendrojo naudojimo patalpos, kuri pritaikoma minimaliems priedangų reikalavimams, adresas</w:t>
            </w:r>
          </w:p>
        </w:tc>
        <w:tc>
          <w:tcPr>
            <w:tcW w:w="2143" w:type="dxa"/>
            <w:tcBorders>
              <w:bottom w:val="single" w:sz="4" w:space="0" w:color="auto"/>
            </w:tcBorders>
          </w:tcPr>
          <w:p w14:paraId="2ABBB420" w14:textId="77777777" w:rsidR="005D5D5B" w:rsidRPr="005D2AFC" w:rsidRDefault="005D5D5B" w:rsidP="00B51237">
            <w:pPr>
              <w:rPr>
                <w:b/>
                <w:szCs w:val="24"/>
              </w:rPr>
            </w:pPr>
          </w:p>
        </w:tc>
      </w:tr>
      <w:tr w:rsidR="00212E7F" w:rsidRPr="005D2AFC" w14:paraId="748B7668" w14:textId="77777777" w:rsidTr="008F000E">
        <w:trPr>
          <w:trHeight w:val="262"/>
        </w:trPr>
        <w:tc>
          <w:tcPr>
            <w:tcW w:w="7400" w:type="dxa"/>
            <w:shd w:val="clear" w:color="auto" w:fill="D9D9D9" w:themeFill="background1" w:themeFillShade="D9"/>
          </w:tcPr>
          <w:p w14:paraId="7A45F31D" w14:textId="77777777" w:rsidR="005D5D5B" w:rsidRPr="005D2AFC" w:rsidRDefault="005D5D5B" w:rsidP="00B51237">
            <w:pPr>
              <w:widowControl w:val="0"/>
              <w:rPr>
                <w:b/>
                <w:szCs w:val="24"/>
              </w:rPr>
            </w:pPr>
            <w:r w:rsidRPr="005D2AFC">
              <w:rPr>
                <w:b/>
                <w:smallCaps/>
                <w:szCs w:val="24"/>
              </w:rPr>
              <w:t xml:space="preserve">juridinio asmens banko duomenys </w:t>
            </w:r>
            <w:r w:rsidRPr="005D2AFC">
              <w:rPr>
                <w:bCs/>
                <w:i/>
                <w:iCs/>
                <w:smallCaps/>
                <w:szCs w:val="24"/>
              </w:rPr>
              <w:t>(pavadinimas, banko kodas, sąskaitos numeris)</w:t>
            </w:r>
          </w:p>
        </w:tc>
        <w:tc>
          <w:tcPr>
            <w:tcW w:w="2143" w:type="dxa"/>
          </w:tcPr>
          <w:p w14:paraId="688C970B" w14:textId="77777777" w:rsidR="005D5D5B" w:rsidRPr="005D2AFC" w:rsidRDefault="005D5D5B" w:rsidP="00B51237">
            <w:pPr>
              <w:rPr>
                <w:b/>
                <w:szCs w:val="24"/>
              </w:rPr>
            </w:pPr>
          </w:p>
        </w:tc>
      </w:tr>
      <w:tr w:rsidR="005D5D5B" w:rsidRPr="005D2AFC" w14:paraId="1FF83C24" w14:textId="77777777" w:rsidTr="008F000E">
        <w:trPr>
          <w:trHeight w:val="262"/>
        </w:trPr>
        <w:tc>
          <w:tcPr>
            <w:tcW w:w="7400" w:type="dxa"/>
            <w:tcBorders>
              <w:bottom w:val="single" w:sz="4" w:space="0" w:color="auto"/>
            </w:tcBorders>
            <w:shd w:val="clear" w:color="auto" w:fill="D9D9D9" w:themeFill="background1" w:themeFillShade="D9"/>
          </w:tcPr>
          <w:p w14:paraId="254A65D3" w14:textId="77777777" w:rsidR="005D5D5B" w:rsidRPr="005D2AFC" w:rsidRDefault="005D5D5B" w:rsidP="005D5D5B">
            <w:pPr>
              <w:widowControl w:val="0"/>
              <w:rPr>
                <w:b/>
                <w:smallCaps/>
                <w:szCs w:val="24"/>
              </w:rPr>
            </w:pPr>
            <w:r w:rsidRPr="005D2AFC">
              <w:rPr>
                <w:b/>
                <w:smallCaps/>
                <w:szCs w:val="24"/>
              </w:rPr>
              <w:t xml:space="preserve">bendrojo naudojimo patalpos, kuri pritaikyta minimaliems priedangų reikalavimams, plotas (kv. m) </w:t>
            </w:r>
          </w:p>
        </w:tc>
        <w:tc>
          <w:tcPr>
            <w:tcW w:w="2143" w:type="dxa"/>
            <w:tcBorders>
              <w:bottom w:val="single" w:sz="4" w:space="0" w:color="auto"/>
            </w:tcBorders>
          </w:tcPr>
          <w:p w14:paraId="323114D0" w14:textId="77777777" w:rsidR="005D5D5B" w:rsidRPr="005D2AFC" w:rsidRDefault="005D5D5B" w:rsidP="00B51237">
            <w:pPr>
              <w:rPr>
                <w:b/>
                <w:szCs w:val="24"/>
              </w:rPr>
            </w:pPr>
          </w:p>
        </w:tc>
      </w:tr>
    </w:tbl>
    <w:p w14:paraId="1127FCFC" w14:textId="77777777" w:rsidR="005D5D5B" w:rsidRPr="005D2AFC" w:rsidRDefault="005D5D5B" w:rsidP="005D5D5B">
      <w:pPr>
        <w:jc w:val="center"/>
        <w:rPr>
          <w:i/>
          <w:szCs w:val="24"/>
          <w:vertAlign w:val="superscrip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229"/>
        <w:gridCol w:w="1559"/>
      </w:tblGrid>
      <w:tr w:rsidR="00212E7F" w:rsidRPr="005D2AFC" w14:paraId="486D4B12" w14:textId="77777777" w:rsidTr="00B51237">
        <w:trPr>
          <w:trHeight w:val="47"/>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10319" w14:textId="77777777" w:rsidR="005D5D5B" w:rsidRPr="005D2AFC" w:rsidRDefault="005D5D5B" w:rsidP="00B51237">
            <w:pPr>
              <w:tabs>
                <w:tab w:val="left" w:pos="5954"/>
                <w:tab w:val="left" w:pos="6237"/>
              </w:tabs>
              <w:jc w:val="center"/>
              <w:rPr>
                <w:b/>
                <w:szCs w:val="24"/>
              </w:rPr>
            </w:pPr>
            <w:bookmarkStart w:id="18" w:name="_Hlk168910218"/>
            <w:r w:rsidRPr="005D2AFC">
              <w:rPr>
                <w:b/>
                <w:smallCaps/>
                <w:szCs w:val="24"/>
              </w:rPr>
              <w:t>eil. nr.</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0AEB8" w14:textId="77777777" w:rsidR="005D5D5B" w:rsidRPr="005D2AFC" w:rsidRDefault="005D5D5B" w:rsidP="00B51237">
            <w:pPr>
              <w:tabs>
                <w:tab w:val="left" w:pos="6125"/>
              </w:tabs>
              <w:rPr>
                <w:b/>
                <w:bCs/>
                <w:szCs w:val="24"/>
              </w:rPr>
            </w:pPr>
            <w:r w:rsidRPr="005D2AFC">
              <w:rPr>
                <w:b/>
                <w:smallCaps/>
                <w:szCs w:val="24"/>
              </w:rPr>
              <w:t>pažymėkite, kuriuos patalpų pritaikymo minimaliems priedangų reikalavimo kriterijus atitinka jūsų patalpa: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BC47B" w14:textId="77777777" w:rsidR="005D5D5B" w:rsidRPr="005D2AFC" w:rsidRDefault="005D5D5B" w:rsidP="00B51237">
            <w:pPr>
              <w:tabs>
                <w:tab w:val="left" w:pos="6125"/>
              </w:tabs>
              <w:jc w:val="center"/>
              <w:rPr>
                <w:b/>
                <w:bCs/>
                <w:i/>
                <w:iCs/>
                <w:szCs w:val="24"/>
              </w:rPr>
            </w:pPr>
            <w:r w:rsidRPr="005D2AFC">
              <w:rPr>
                <w:b/>
                <w:i/>
                <w:iCs/>
                <w:smallCaps/>
                <w:szCs w:val="24"/>
              </w:rPr>
              <w:t>pažymėkite X</w:t>
            </w:r>
          </w:p>
        </w:tc>
      </w:tr>
      <w:tr w:rsidR="008F000E" w:rsidRPr="005D2AFC" w14:paraId="1BE5A290" w14:textId="77777777" w:rsidTr="00B51237">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23E5C7B5" w14:textId="77777777" w:rsidR="008F000E" w:rsidRPr="005D2AFC" w:rsidRDefault="008F000E" w:rsidP="008F000E">
            <w:pPr>
              <w:pStyle w:val="Sraopastraipa"/>
              <w:numPr>
                <w:ilvl w:val="0"/>
                <w:numId w:val="33"/>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412B403F" w14:textId="27101EEC" w:rsidR="008F000E" w:rsidRPr="005D2AFC" w:rsidRDefault="008F000E" w:rsidP="008F000E">
            <w:pPr>
              <w:rPr>
                <w:szCs w:val="24"/>
                <w:shd w:val="clear" w:color="FFFFFF" w:fill="FFFFFF"/>
              </w:rPr>
            </w:pPr>
            <w:r w:rsidRPr="005D2AFC">
              <w:rPr>
                <w:szCs w:val="24"/>
              </w:rPr>
              <w:t>Įėjimo arba išėjimo į (iš) priedangą (os) pritaikymas riboto judumo asmenims (sulankstomi mobilūs pandusai arba teleskopiniai pandusai)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334C9465" w14:textId="77777777" w:rsidR="008F000E" w:rsidRPr="005D2AFC" w:rsidRDefault="008F000E" w:rsidP="008F000E">
            <w:pPr>
              <w:jc w:val="center"/>
              <w:rPr>
                <w:i/>
                <w:iCs/>
                <w:szCs w:val="24"/>
              </w:rPr>
            </w:pPr>
          </w:p>
        </w:tc>
      </w:tr>
      <w:tr w:rsidR="008F000E" w:rsidRPr="005D2AFC" w14:paraId="110CB222" w14:textId="77777777" w:rsidTr="00B51237">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539A26CF" w14:textId="77777777" w:rsidR="008F000E" w:rsidRPr="005D2AFC" w:rsidRDefault="008F000E" w:rsidP="008F000E">
            <w:pPr>
              <w:pStyle w:val="Sraopastraipa"/>
              <w:numPr>
                <w:ilvl w:val="0"/>
                <w:numId w:val="33"/>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5BCFAB63" w14:textId="13825169" w:rsidR="008F000E" w:rsidRPr="005D2AFC" w:rsidRDefault="008F000E" w:rsidP="008F000E">
            <w:pPr>
              <w:rPr>
                <w:szCs w:val="24"/>
              </w:rPr>
            </w:pPr>
            <w:r w:rsidRPr="005D2AFC">
              <w:rPr>
                <w:szCs w:val="24"/>
              </w:rPr>
              <w:t>Pirmosios medicininės pagalbos rinkiniai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48EEED26" w14:textId="77777777" w:rsidR="008F000E" w:rsidRPr="005D2AFC" w:rsidRDefault="008F000E" w:rsidP="008F000E">
            <w:pPr>
              <w:jc w:val="center"/>
              <w:rPr>
                <w:i/>
                <w:iCs/>
                <w:szCs w:val="24"/>
              </w:rPr>
            </w:pPr>
          </w:p>
        </w:tc>
      </w:tr>
      <w:tr w:rsidR="008F000E" w:rsidRPr="005D2AFC" w14:paraId="2A1C8AD3" w14:textId="77777777" w:rsidTr="00B51237">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2F1A8856" w14:textId="77777777" w:rsidR="008F000E" w:rsidRPr="005D2AFC" w:rsidRDefault="008F000E" w:rsidP="008F000E">
            <w:pPr>
              <w:pStyle w:val="Sraopastraipa"/>
              <w:numPr>
                <w:ilvl w:val="0"/>
                <w:numId w:val="33"/>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27ED17BF" w14:textId="59BAEBCC" w:rsidR="008F000E" w:rsidRPr="005D2AFC" w:rsidRDefault="008F000E" w:rsidP="008F000E">
            <w:pPr>
              <w:rPr>
                <w:szCs w:val="24"/>
              </w:rPr>
            </w:pPr>
            <w:bookmarkStart w:id="19" w:name="_Hlk209609584"/>
            <w:r w:rsidRPr="005D2AFC">
              <w:rPr>
                <w:szCs w:val="24"/>
              </w:rPr>
              <w:t>Pagalbos priemonės, reikalingos nelaimės atveju (žibintuvėlis, gesintuvas (ne mažiau 5 kg), laužtuvas, sulankstomas kastuvas)</w:t>
            </w:r>
            <w:bookmarkEnd w:id="19"/>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4DB4BF52" w14:textId="77777777" w:rsidR="008F000E" w:rsidRPr="005D2AFC" w:rsidRDefault="008F000E" w:rsidP="008F000E">
            <w:pPr>
              <w:jc w:val="center"/>
              <w:rPr>
                <w:i/>
                <w:iCs/>
                <w:szCs w:val="24"/>
              </w:rPr>
            </w:pPr>
          </w:p>
        </w:tc>
      </w:tr>
      <w:tr w:rsidR="008F000E" w:rsidRPr="005D2AFC" w14:paraId="2B981BCE" w14:textId="77777777" w:rsidTr="00B51237">
        <w:trPr>
          <w:trHeight w:val="134"/>
        </w:trPr>
        <w:tc>
          <w:tcPr>
            <w:tcW w:w="738" w:type="dxa"/>
            <w:tcBorders>
              <w:left w:val="single" w:sz="4" w:space="0" w:color="auto"/>
              <w:right w:val="single" w:sz="4" w:space="0" w:color="auto"/>
            </w:tcBorders>
            <w:shd w:val="clear" w:color="auto" w:fill="FFFFFF" w:themeFill="background1"/>
            <w:vAlign w:val="center"/>
          </w:tcPr>
          <w:p w14:paraId="240698EB" w14:textId="77777777" w:rsidR="008F000E" w:rsidRPr="005D2AFC" w:rsidRDefault="008F000E" w:rsidP="008F000E">
            <w:pPr>
              <w:pStyle w:val="Sraopastraipa"/>
              <w:numPr>
                <w:ilvl w:val="0"/>
                <w:numId w:val="33"/>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2C25482A" w14:textId="0778A257" w:rsidR="008F000E" w:rsidRPr="005D2AFC" w:rsidRDefault="008F000E" w:rsidP="008F000E">
            <w:pPr>
              <w:rPr>
                <w:b/>
                <w:bCs/>
                <w:szCs w:val="24"/>
              </w:rPr>
            </w:pPr>
            <w:r w:rsidRPr="005D2AFC">
              <w:rPr>
                <w:szCs w:val="24"/>
                <w:shd w:val="clear" w:color="FFFFFF" w:fill="FFFFFF"/>
              </w:rPr>
              <w:t>Langų apsauga skydais nuo stiklo šukių</w:t>
            </w:r>
            <w:r w:rsidRPr="005D2AFC">
              <w:rPr>
                <w:color w:val="000000"/>
                <w:szCs w:val="24"/>
              </w:rPr>
              <w:t>(apsauginių skydų langams įrengimas apsaugos nuo smūgio bangos ir (ar) nuo stiklo šukių tikslais ar langų ertmių užmūrijimas, taip pat kitų priemonių apsaugoti nuo stiklo šukių, tokių kaip žaliuzės ir (ar) plėvelė, įrengimas).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2D4E301A" w14:textId="77777777" w:rsidR="008F000E" w:rsidRPr="005D2AFC" w:rsidRDefault="008F000E" w:rsidP="008F000E">
            <w:pPr>
              <w:jc w:val="center"/>
              <w:rPr>
                <w:i/>
                <w:iCs/>
                <w:szCs w:val="24"/>
              </w:rPr>
            </w:pPr>
          </w:p>
        </w:tc>
      </w:tr>
      <w:tr w:rsidR="008F000E" w:rsidRPr="005D2AFC" w14:paraId="1CDE8C5C" w14:textId="77777777" w:rsidTr="00B51237">
        <w:trPr>
          <w:trHeight w:val="180"/>
        </w:trPr>
        <w:tc>
          <w:tcPr>
            <w:tcW w:w="738" w:type="dxa"/>
            <w:tcBorders>
              <w:left w:val="single" w:sz="4" w:space="0" w:color="auto"/>
              <w:right w:val="single" w:sz="4" w:space="0" w:color="auto"/>
            </w:tcBorders>
            <w:shd w:val="clear" w:color="auto" w:fill="FFFFFF" w:themeFill="background1"/>
            <w:vAlign w:val="center"/>
          </w:tcPr>
          <w:p w14:paraId="056F76D2" w14:textId="77777777" w:rsidR="008F000E" w:rsidRPr="005D2AFC" w:rsidRDefault="008F000E" w:rsidP="008F000E">
            <w:pPr>
              <w:pStyle w:val="Sraopastraipa"/>
              <w:numPr>
                <w:ilvl w:val="0"/>
                <w:numId w:val="33"/>
              </w:numPr>
              <w:suppressAutoHyphens w:val="0"/>
              <w:rPr>
                <w:b/>
                <w:bCs/>
                <w:szCs w:val="24"/>
                <w:shd w:val="clear" w:color="FFFFFF" w:fill="FFFFFF"/>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202E069F" w14:textId="1294BD9D" w:rsidR="008F000E" w:rsidRPr="005D2AFC" w:rsidRDefault="008F000E" w:rsidP="008F000E">
            <w:pPr>
              <w:rPr>
                <w:szCs w:val="24"/>
              </w:rPr>
            </w:pPr>
            <w:r w:rsidRPr="005D2AFC">
              <w:rPr>
                <w:szCs w:val="24"/>
                <w:shd w:val="clear" w:color="FFFFFF" w:fill="FFFFFF"/>
              </w:rPr>
              <w:t>Rezervinis elektros šaltinis (generatorius),</w:t>
            </w:r>
            <w:r w:rsidRPr="005D2AFC">
              <w:rPr>
                <w:szCs w:val="24"/>
              </w:rPr>
              <w:t xml:space="preserve"> įskaitant jo montavimo ir prijungimo darbus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20C0BB4F" w14:textId="77777777" w:rsidR="008F000E" w:rsidRPr="005D2AFC" w:rsidRDefault="008F000E" w:rsidP="008F000E">
            <w:pPr>
              <w:jc w:val="center"/>
              <w:rPr>
                <w:i/>
                <w:iCs/>
                <w:szCs w:val="24"/>
              </w:rPr>
            </w:pPr>
          </w:p>
        </w:tc>
      </w:tr>
      <w:tr w:rsidR="008F000E" w:rsidRPr="005D2AFC" w14:paraId="49ADB5E6" w14:textId="77777777" w:rsidTr="00B51237">
        <w:trPr>
          <w:trHeight w:val="84"/>
        </w:trPr>
        <w:tc>
          <w:tcPr>
            <w:tcW w:w="738" w:type="dxa"/>
            <w:tcBorders>
              <w:left w:val="single" w:sz="4" w:space="0" w:color="auto"/>
              <w:right w:val="single" w:sz="4" w:space="0" w:color="auto"/>
            </w:tcBorders>
            <w:shd w:val="clear" w:color="auto" w:fill="FFFFFF" w:themeFill="background1"/>
            <w:vAlign w:val="center"/>
          </w:tcPr>
          <w:p w14:paraId="20BB63EA" w14:textId="77777777" w:rsidR="008F000E" w:rsidRPr="005D2AFC" w:rsidRDefault="008F000E" w:rsidP="008F000E">
            <w:pPr>
              <w:pStyle w:val="Sraopastraipa"/>
              <w:numPr>
                <w:ilvl w:val="0"/>
                <w:numId w:val="33"/>
              </w:numPr>
              <w:suppressAutoHyphens w:val="0"/>
              <w:rPr>
                <w:b/>
                <w:bCs/>
                <w:i/>
                <w:iCs/>
                <w:szCs w:val="24"/>
              </w:rPr>
            </w:pPr>
          </w:p>
        </w:tc>
        <w:tc>
          <w:tcPr>
            <w:tcW w:w="7229" w:type="dxa"/>
            <w:tcBorders>
              <w:left w:val="single" w:sz="4" w:space="0" w:color="auto"/>
              <w:right w:val="single" w:sz="4" w:space="0" w:color="auto"/>
            </w:tcBorders>
            <w:shd w:val="clear" w:color="auto" w:fill="FFFFFF" w:themeFill="background1"/>
            <w:vAlign w:val="center"/>
          </w:tcPr>
          <w:p w14:paraId="4FF4CE37" w14:textId="4011B774" w:rsidR="008F000E" w:rsidRPr="005D2AFC" w:rsidRDefault="008F000E" w:rsidP="008F000E">
            <w:pPr>
              <w:rPr>
                <w:szCs w:val="24"/>
              </w:rPr>
            </w:pPr>
            <w:r w:rsidRPr="005D2AFC">
              <w:rPr>
                <w:szCs w:val="24"/>
                <w:shd w:val="clear" w:color="FFFFFF" w:fill="FFFFFF"/>
              </w:rPr>
              <w:t xml:space="preserve">Bendrojo naudojimo patalpose įrengta elektros instaliacija </w:t>
            </w:r>
            <w:bookmarkStart w:id="20" w:name="_Hlk209608569"/>
            <w:r w:rsidRPr="005D2AFC">
              <w:rPr>
                <w:szCs w:val="24"/>
              </w:rPr>
              <w:t>generatoriaus pajungimui</w:t>
            </w:r>
            <w:bookmarkEnd w:id="20"/>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7D97F562" w14:textId="77777777" w:rsidR="008F000E" w:rsidRPr="005D2AFC" w:rsidRDefault="008F000E" w:rsidP="008F000E">
            <w:pPr>
              <w:jc w:val="center"/>
              <w:rPr>
                <w:i/>
                <w:iCs/>
                <w:szCs w:val="24"/>
              </w:rPr>
            </w:pPr>
          </w:p>
        </w:tc>
      </w:tr>
      <w:tr w:rsidR="008F000E" w:rsidRPr="005D2AFC" w14:paraId="400A0E2C" w14:textId="77777777" w:rsidTr="00B51237">
        <w:trPr>
          <w:trHeight w:val="116"/>
        </w:trPr>
        <w:tc>
          <w:tcPr>
            <w:tcW w:w="738" w:type="dxa"/>
            <w:tcBorders>
              <w:left w:val="single" w:sz="4" w:space="0" w:color="auto"/>
              <w:right w:val="single" w:sz="4" w:space="0" w:color="auto"/>
            </w:tcBorders>
            <w:shd w:val="clear" w:color="auto" w:fill="FFFFFF" w:themeFill="background1"/>
            <w:vAlign w:val="center"/>
          </w:tcPr>
          <w:p w14:paraId="282817CA" w14:textId="77777777" w:rsidR="008F000E" w:rsidRPr="005D2AFC" w:rsidRDefault="008F000E" w:rsidP="008F000E">
            <w:pPr>
              <w:pStyle w:val="Sraopastraipa"/>
              <w:numPr>
                <w:ilvl w:val="0"/>
                <w:numId w:val="33"/>
              </w:numPr>
              <w:suppressAutoHyphens w:val="0"/>
              <w:rPr>
                <w:b/>
                <w:bCs/>
                <w:i/>
                <w:iCs/>
                <w:szCs w:val="24"/>
              </w:rPr>
            </w:pPr>
          </w:p>
        </w:tc>
        <w:tc>
          <w:tcPr>
            <w:tcW w:w="7229" w:type="dxa"/>
            <w:tcBorders>
              <w:left w:val="single" w:sz="4" w:space="0" w:color="auto"/>
              <w:right w:val="single" w:sz="4" w:space="0" w:color="auto"/>
            </w:tcBorders>
            <w:shd w:val="clear" w:color="auto" w:fill="FFFFFF" w:themeFill="background1"/>
            <w:vAlign w:val="center"/>
          </w:tcPr>
          <w:p w14:paraId="2525750E" w14:textId="5CA3107A" w:rsidR="008F000E" w:rsidRPr="005D2AFC" w:rsidRDefault="008F000E" w:rsidP="008F000E">
            <w:pPr>
              <w:rPr>
                <w:szCs w:val="24"/>
              </w:rPr>
            </w:pPr>
            <w:r w:rsidRPr="005D2AFC">
              <w:rPr>
                <w:szCs w:val="24"/>
                <w:shd w:val="clear" w:color="FFFFFF" w:fill="FFFFFF"/>
              </w:rPr>
              <w:t>Patalpose įrengtos kėdės arba suolai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2908574E" w14:textId="77777777" w:rsidR="008F000E" w:rsidRPr="005D2AFC" w:rsidRDefault="008F000E" w:rsidP="008F000E">
            <w:pPr>
              <w:jc w:val="center"/>
              <w:rPr>
                <w:i/>
                <w:iCs/>
                <w:szCs w:val="24"/>
              </w:rPr>
            </w:pPr>
          </w:p>
        </w:tc>
      </w:tr>
      <w:tr w:rsidR="008F000E" w:rsidRPr="005D2AFC" w14:paraId="7ECF7D3A" w14:textId="77777777" w:rsidTr="00B51237">
        <w:trPr>
          <w:trHeight w:val="690"/>
        </w:trPr>
        <w:tc>
          <w:tcPr>
            <w:tcW w:w="738" w:type="dxa"/>
            <w:tcBorders>
              <w:left w:val="single" w:sz="4" w:space="0" w:color="auto"/>
              <w:right w:val="single" w:sz="4" w:space="0" w:color="auto"/>
            </w:tcBorders>
            <w:shd w:val="clear" w:color="auto" w:fill="FFFFFF" w:themeFill="background1"/>
            <w:vAlign w:val="center"/>
          </w:tcPr>
          <w:p w14:paraId="5CCE88B9" w14:textId="77777777" w:rsidR="008F000E" w:rsidRPr="005D2AFC" w:rsidRDefault="008F000E" w:rsidP="008F000E">
            <w:pPr>
              <w:pStyle w:val="Sraopastraipa"/>
              <w:numPr>
                <w:ilvl w:val="0"/>
                <w:numId w:val="33"/>
              </w:numPr>
              <w:suppressAutoHyphens w:val="0"/>
              <w:rPr>
                <w:b/>
                <w:bCs/>
                <w:i/>
                <w:iCs/>
                <w:szCs w:val="24"/>
              </w:rPr>
            </w:pPr>
          </w:p>
        </w:tc>
        <w:tc>
          <w:tcPr>
            <w:tcW w:w="7229" w:type="dxa"/>
            <w:tcBorders>
              <w:left w:val="single" w:sz="4" w:space="0" w:color="auto"/>
              <w:right w:val="single" w:sz="4" w:space="0" w:color="auto"/>
            </w:tcBorders>
            <w:shd w:val="clear" w:color="auto" w:fill="FFFFFF" w:themeFill="background1"/>
            <w:vAlign w:val="center"/>
          </w:tcPr>
          <w:p w14:paraId="7A5FF9C5" w14:textId="234037D5" w:rsidR="008F000E" w:rsidRPr="005D2AFC" w:rsidRDefault="008F000E" w:rsidP="008F000E">
            <w:pPr>
              <w:jc w:val="both"/>
              <w:rPr>
                <w:szCs w:val="24"/>
              </w:rPr>
            </w:pPr>
            <w:r w:rsidRPr="005D2AFC">
              <w:rPr>
                <w:szCs w:val="24"/>
                <w:shd w:val="clear" w:color="FFFFFF" w:fill="FFFFFF"/>
              </w:rPr>
              <w:t>Bendrojo naudojimo patalpos švarios, nėra pašalinių daiktų, kurie trukdytų gyventojams patekti į patalpą ar būti joje ir keltų pavojų gyventojų sveikatai ar gyvybei, išskyrus būtiniausias priemones trumpalaikei apsaugai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DEF3B" w14:textId="77777777" w:rsidR="008F000E" w:rsidRPr="005D2AFC" w:rsidRDefault="008F000E" w:rsidP="008F000E">
            <w:pPr>
              <w:jc w:val="center"/>
              <w:rPr>
                <w:i/>
                <w:iCs/>
                <w:szCs w:val="24"/>
              </w:rPr>
            </w:pPr>
          </w:p>
        </w:tc>
      </w:tr>
      <w:bookmarkEnd w:id="18"/>
    </w:tbl>
    <w:p w14:paraId="79040F41" w14:textId="77777777" w:rsidR="005D5D5B" w:rsidRPr="005D2AFC" w:rsidRDefault="005D5D5B" w:rsidP="005D5D5B">
      <w:pPr>
        <w:jc w:val="both"/>
        <w:rPr>
          <w:b/>
          <w:bCs/>
          <w:szCs w:val="24"/>
        </w:rPr>
      </w:pPr>
    </w:p>
    <w:p w14:paraId="2E17B896" w14:textId="77777777" w:rsidR="005D5D5B" w:rsidRPr="005D2AFC" w:rsidRDefault="005D5D5B" w:rsidP="005D5D5B">
      <w:pPr>
        <w:jc w:val="center"/>
        <w:rPr>
          <w:b/>
          <w:bCs/>
          <w:szCs w:val="24"/>
        </w:rPr>
      </w:pPr>
      <w:r w:rsidRPr="005D2AFC">
        <w:rPr>
          <w:b/>
          <w:bCs/>
          <w:szCs w:val="24"/>
        </w:rPr>
        <w:br w:type="page"/>
      </w:r>
    </w:p>
    <w:p w14:paraId="2BCA341D" w14:textId="5471D57B" w:rsidR="005D5D5B" w:rsidRPr="005D2AFC" w:rsidRDefault="005D5D5B" w:rsidP="005D5D5B">
      <w:pPr>
        <w:jc w:val="center"/>
        <w:rPr>
          <w:b/>
          <w:bCs/>
          <w:szCs w:val="24"/>
        </w:rPr>
      </w:pPr>
      <w:r w:rsidRPr="005D2AFC">
        <w:rPr>
          <w:b/>
          <w:bCs/>
          <w:szCs w:val="24"/>
        </w:rPr>
        <w:lastRenderedPageBreak/>
        <w:t>II. SU KONKURSO PARAIŠKA KARTU PATEIKIAMI DOKUMENTAI</w:t>
      </w:r>
    </w:p>
    <w:p w14:paraId="073E0DFC" w14:textId="77777777" w:rsidR="005D5D5B" w:rsidRPr="005D2AFC" w:rsidRDefault="005D5D5B" w:rsidP="005D5D5B">
      <w:pPr>
        <w:pStyle w:val="Sraopastraipa"/>
        <w:ind w:left="1080"/>
        <w:rPr>
          <w:b/>
          <w:b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229"/>
        <w:gridCol w:w="1559"/>
      </w:tblGrid>
      <w:tr w:rsidR="00212E7F" w:rsidRPr="005D2AFC" w14:paraId="1AA9D99E" w14:textId="77777777" w:rsidTr="00B51237">
        <w:trPr>
          <w:trHeight w:val="47"/>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B4107" w14:textId="77777777" w:rsidR="005D5D5B" w:rsidRPr="005D2AFC" w:rsidRDefault="005D5D5B" w:rsidP="00B51237">
            <w:pPr>
              <w:tabs>
                <w:tab w:val="left" w:pos="5954"/>
                <w:tab w:val="left" w:pos="6237"/>
              </w:tabs>
              <w:jc w:val="center"/>
              <w:rPr>
                <w:b/>
                <w:szCs w:val="24"/>
              </w:rPr>
            </w:pPr>
            <w:r w:rsidRPr="005D2AFC">
              <w:rPr>
                <w:b/>
                <w:smallCaps/>
                <w:szCs w:val="24"/>
              </w:rPr>
              <w:t>eil. nr.</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AAA7F" w14:textId="77777777" w:rsidR="005D5D5B" w:rsidRPr="005D2AFC" w:rsidRDefault="005D5D5B" w:rsidP="00B51237">
            <w:pPr>
              <w:tabs>
                <w:tab w:val="left" w:pos="6125"/>
              </w:tabs>
              <w:rPr>
                <w:b/>
                <w:bCs/>
                <w:szCs w:val="24"/>
              </w:rPr>
            </w:pPr>
            <w:r w:rsidRPr="005D2AFC">
              <w:rPr>
                <w:b/>
                <w:smallCaps/>
                <w:szCs w:val="24"/>
              </w:rPr>
              <w:t>dokumento pavadinimas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B94D6" w14:textId="77777777" w:rsidR="005D5D5B" w:rsidRPr="005D2AFC" w:rsidRDefault="005D5D5B" w:rsidP="00B51237">
            <w:pPr>
              <w:tabs>
                <w:tab w:val="left" w:pos="6125"/>
              </w:tabs>
              <w:jc w:val="center"/>
              <w:rPr>
                <w:b/>
                <w:bCs/>
                <w:i/>
                <w:iCs/>
                <w:szCs w:val="24"/>
              </w:rPr>
            </w:pPr>
            <w:r w:rsidRPr="005D2AFC">
              <w:rPr>
                <w:b/>
                <w:bCs/>
                <w:i/>
                <w:iCs/>
                <w:szCs w:val="24"/>
              </w:rPr>
              <w:t>Lapų skaičius</w:t>
            </w:r>
          </w:p>
        </w:tc>
      </w:tr>
      <w:tr w:rsidR="002E494F" w:rsidRPr="005D2AFC" w14:paraId="66199BD9" w14:textId="77777777" w:rsidTr="00B51237">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010E5041" w14:textId="77777777" w:rsidR="002E494F" w:rsidRPr="005D2AFC" w:rsidRDefault="002E494F" w:rsidP="002E494F">
            <w:pPr>
              <w:pStyle w:val="Sraopastraipa"/>
              <w:numPr>
                <w:ilvl w:val="0"/>
                <w:numId w:val="34"/>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1D297687" w14:textId="27E9BBEA" w:rsidR="002E494F" w:rsidRPr="005D2AFC" w:rsidRDefault="002E494F" w:rsidP="002E494F">
            <w:pPr>
              <w:jc w:val="both"/>
              <w:rPr>
                <w:szCs w:val="24"/>
                <w:shd w:val="clear" w:color="FFFFFF" w:fill="FFFFFF"/>
              </w:rPr>
            </w:pPr>
            <w:r w:rsidRPr="005D2AFC">
              <w:rPr>
                <w:szCs w:val="24"/>
                <w:shd w:val="clear" w:color="FFFFFF" w:fill="FFFFFF"/>
              </w:rPr>
              <w:t xml:space="preserve">Daugiabučių namų savininkų </w:t>
            </w:r>
            <w:r w:rsidR="008C1090">
              <w:rPr>
                <w:szCs w:val="24"/>
                <w:shd w:val="clear" w:color="FFFFFF" w:fill="FFFFFF"/>
              </w:rPr>
              <w:t>susirinkimo</w:t>
            </w:r>
            <w:r w:rsidRPr="005D2AFC">
              <w:rPr>
                <w:szCs w:val="24"/>
                <w:shd w:val="clear" w:color="FFFFFF" w:fill="FFFFFF"/>
              </w:rPr>
              <w:t xml:space="preserve"> protokolas, kuriame priimtas sprendimas dėl patalpų pritaikymo minimaliems priedangų reikalavimams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5AB4D343" w14:textId="77777777" w:rsidR="002E494F" w:rsidRPr="005D2AFC" w:rsidRDefault="002E494F" w:rsidP="002E494F">
            <w:pPr>
              <w:jc w:val="center"/>
              <w:rPr>
                <w:i/>
                <w:iCs/>
                <w:szCs w:val="24"/>
              </w:rPr>
            </w:pPr>
          </w:p>
        </w:tc>
      </w:tr>
      <w:tr w:rsidR="002E494F" w:rsidRPr="005D2AFC" w14:paraId="101658B4" w14:textId="77777777" w:rsidTr="00B51237">
        <w:trPr>
          <w:trHeight w:val="134"/>
        </w:trPr>
        <w:tc>
          <w:tcPr>
            <w:tcW w:w="738" w:type="dxa"/>
            <w:tcBorders>
              <w:left w:val="single" w:sz="4" w:space="0" w:color="auto"/>
              <w:right w:val="single" w:sz="4" w:space="0" w:color="auto"/>
            </w:tcBorders>
            <w:shd w:val="clear" w:color="auto" w:fill="FFFFFF" w:themeFill="background1"/>
            <w:vAlign w:val="center"/>
          </w:tcPr>
          <w:p w14:paraId="7F7CC891" w14:textId="77777777" w:rsidR="002E494F" w:rsidRPr="005D2AFC" w:rsidRDefault="002E494F" w:rsidP="002E494F">
            <w:pPr>
              <w:pStyle w:val="Sraopastraipa"/>
              <w:numPr>
                <w:ilvl w:val="0"/>
                <w:numId w:val="34"/>
              </w:numPr>
              <w:suppressAutoHyphens w:val="0"/>
              <w:rPr>
                <w:b/>
                <w:bCs/>
                <w:szCs w:val="24"/>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712762BA" w14:textId="15C23504" w:rsidR="002E494F" w:rsidRPr="005D2AFC" w:rsidRDefault="002E494F" w:rsidP="002E494F">
            <w:pPr>
              <w:jc w:val="both"/>
              <w:rPr>
                <w:szCs w:val="24"/>
              </w:rPr>
            </w:pPr>
            <w:r w:rsidRPr="005D2AFC">
              <w:rPr>
                <w:szCs w:val="24"/>
              </w:rPr>
              <w:t>Prekių įsigijimą ir kitų darbų atlikimą pagrindžiantys dokumentai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0F0363BF" w14:textId="77777777" w:rsidR="002E494F" w:rsidRPr="005D2AFC" w:rsidRDefault="002E494F" w:rsidP="002E494F">
            <w:pPr>
              <w:jc w:val="center"/>
              <w:rPr>
                <w:i/>
                <w:iCs/>
                <w:szCs w:val="24"/>
              </w:rPr>
            </w:pPr>
          </w:p>
        </w:tc>
      </w:tr>
      <w:tr w:rsidR="002E494F" w:rsidRPr="005D2AFC" w14:paraId="3CC51A2F" w14:textId="77777777" w:rsidTr="00B51237">
        <w:trPr>
          <w:trHeight w:val="180"/>
        </w:trPr>
        <w:tc>
          <w:tcPr>
            <w:tcW w:w="738" w:type="dxa"/>
            <w:tcBorders>
              <w:left w:val="single" w:sz="4" w:space="0" w:color="auto"/>
              <w:right w:val="single" w:sz="4" w:space="0" w:color="auto"/>
            </w:tcBorders>
            <w:shd w:val="clear" w:color="auto" w:fill="FFFFFF" w:themeFill="background1"/>
            <w:vAlign w:val="center"/>
          </w:tcPr>
          <w:p w14:paraId="44559B5A" w14:textId="77777777" w:rsidR="002E494F" w:rsidRPr="005D2AFC" w:rsidRDefault="002E494F" w:rsidP="002E494F">
            <w:pPr>
              <w:pStyle w:val="Sraopastraipa"/>
              <w:numPr>
                <w:ilvl w:val="0"/>
                <w:numId w:val="34"/>
              </w:numPr>
              <w:suppressAutoHyphens w:val="0"/>
              <w:rPr>
                <w:b/>
                <w:bCs/>
                <w:szCs w:val="24"/>
                <w:shd w:val="clear" w:color="FFFFFF" w:fill="FFFFFF"/>
              </w:rPr>
            </w:pP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23359ABF" w14:textId="6E1FA4A2" w:rsidR="002E494F" w:rsidRPr="005D2AFC" w:rsidRDefault="002E494F" w:rsidP="002E494F">
            <w:pPr>
              <w:jc w:val="both"/>
              <w:rPr>
                <w:szCs w:val="24"/>
              </w:rPr>
            </w:pPr>
            <w:r w:rsidRPr="005D2AFC">
              <w:rPr>
                <w:szCs w:val="24"/>
              </w:rPr>
              <w:t>Kadastrinės bylos fragmentas su pažymėta patalpa, kuri pritaikyta minimaliems priedangų reikalavimams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5A7E5D10" w14:textId="77777777" w:rsidR="002E494F" w:rsidRPr="005D2AFC" w:rsidRDefault="002E494F" w:rsidP="002E494F">
            <w:pPr>
              <w:jc w:val="center"/>
              <w:rPr>
                <w:i/>
                <w:iCs/>
                <w:szCs w:val="24"/>
              </w:rPr>
            </w:pPr>
          </w:p>
        </w:tc>
      </w:tr>
      <w:tr w:rsidR="002E494F" w:rsidRPr="005D2AFC" w14:paraId="23134C41" w14:textId="77777777" w:rsidTr="00B51237">
        <w:trPr>
          <w:trHeight w:val="84"/>
        </w:trPr>
        <w:tc>
          <w:tcPr>
            <w:tcW w:w="738" w:type="dxa"/>
            <w:tcBorders>
              <w:left w:val="single" w:sz="4" w:space="0" w:color="auto"/>
              <w:right w:val="single" w:sz="4" w:space="0" w:color="auto"/>
            </w:tcBorders>
            <w:shd w:val="clear" w:color="auto" w:fill="FFFFFF" w:themeFill="background1"/>
            <w:vAlign w:val="center"/>
          </w:tcPr>
          <w:p w14:paraId="708A6213" w14:textId="77777777" w:rsidR="002E494F" w:rsidRPr="005D2AFC" w:rsidRDefault="002E494F" w:rsidP="002E494F">
            <w:pPr>
              <w:pStyle w:val="Sraopastraipa"/>
              <w:numPr>
                <w:ilvl w:val="0"/>
                <w:numId w:val="34"/>
              </w:numPr>
              <w:suppressAutoHyphens w:val="0"/>
              <w:rPr>
                <w:b/>
                <w:bCs/>
                <w:i/>
                <w:iCs/>
                <w:szCs w:val="24"/>
              </w:rPr>
            </w:pPr>
          </w:p>
        </w:tc>
        <w:tc>
          <w:tcPr>
            <w:tcW w:w="7229" w:type="dxa"/>
            <w:tcBorders>
              <w:left w:val="single" w:sz="4" w:space="0" w:color="auto"/>
              <w:right w:val="single" w:sz="4" w:space="0" w:color="auto"/>
            </w:tcBorders>
            <w:shd w:val="clear" w:color="auto" w:fill="FFFFFF" w:themeFill="background1"/>
            <w:vAlign w:val="center"/>
          </w:tcPr>
          <w:p w14:paraId="07E16D6A" w14:textId="2D5D6D4A" w:rsidR="002E494F" w:rsidRPr="005D2AFC" w:rsidRDefault="002E494F" w:rsidP="002E494F">
            <w:pPr>
              <w:jc w:val="both"/>
              <w:rPr>
                <w:szCs w:val="24"/>
              </w:rPr>
            </w:pPr>
            <w:r w:rsidRPr="005D2AFC">
              <w:rPr>
                <w:szCs w:val="24"/>
              </w:rPr>
              <w:t>Pritaikytos patalpos nuotraukos, kuriose aiškiai matosi įgyvendinti minimalūs priedangų reikalavimai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6E2F2E62" w14:textId="77777777" w:rsidR="002E494F" w:rsidRPr="005D2AFC" w:rsidRDefault="002E494F" w:rsidP="002E494F">
            <w:pPr>
              <w:jc w:val="center"/>
              <w:rPr>
                <w:i/>
                <w:iCs/>
                <w:szCs w:val="24"/>
              </w:rPr>
            </w:pPr>
          </w:p>
        </w:tc>
      </w:tr>
      <w:tr w:rsidR="002E494F" w:rsidRPr="005D2AFC" w14:paraId="163A42D6" w14:textId="77777777" w:rsidTr="00B51237">
        <w:trPr>
          <w:trHeight w:val="116"/>
        </w:trPr>
        <w:tc>
          <w:tcPr>
            <w:tcW w:w="738" w:type="dxa"/>
            <w:tcBorders>
              <w:left w:val="single" w:sz="4" w:space="0" w:color="auto"/>
              <w:right w:val="single" w:sz="4" w:space="0" w:color="auto"/>
            </w:tcBorders>
            <w:shd w:val="clear" w:color="auto" w:fill="FFFFFF" w:themeFill="background1"/>
          </w:tcPr>
          <w:p w14:paraId="36612DC2" w14:textId="77777777" w:rsidR="002E494F" w:rsidRPr="005D2AFC" w:rsidRDefault="002E494F" w:rsidP="002E494F">
            <w:pPr>
              <w:pStyle w:val="Sraopastraipa"/>
              <w:numPr>
                <w:ilvl w:val="0"/>
                <w:numId w:val="34"/>
              </w:numPr>
              <w:suppressAutoHyphens w:val="0"/>
              <w:jc w:val="center"/>
              <w:rPr>
                <w:b/>
                <w:bCs/>
                <w:i/>
                <w:iCs/>
                <w:szCs w:val="24"/>
              </w:rPr>
            </w:pPr>
          </w:p>
        </w:tc>
        <w:tc>
          <w:tcPr>
            <w:tcW w:w="7229" w:type="dxa"/>
            <w:tcBorders>
              <w:left w:val="single" w:sz="4" w:space="0" w:color="auto"/>
              <w:right w:val="single" w:sz="4" w:space="0" w:color="auto"/>
            </w:tcBorders>
            <w:shd w:val="clear" w:color="auto" w:fill="FFFFFF" w:themeFill="background1"/>
            <w:vAlign w:val="center"/>
          </w:tcPr>
          <w:p w14:paraId="66C22441" w14:textId="77777777" w:rsidR="002E494F" w:rsidRPr="005D2AFC" w:rsidRDefault="002E494F" w:rsidP="002E494F">
            <w:pPr>
              <w:jc w:val="both"/>
              <w:rPr>
                <w:szCs w:val="24"/>
              </w:rPr>
            </w:pPr>
            <w:r w:rsidRPr="005D2AFC">
              <w:rPr>
                <w:szCs w:val="24"/>
              </w:rPr>
              <w:t>Daugiabučių namų savininkų supažindinimas su kvietime nurodyta informacija:</w:t>
            </w:r>
          </w:p>
          <w:p w14:paraId="40F5BE7C" w14:textId="77777777" w:rsidR="002E494F" w:rsidRPr="005D2AFC" w:rsidRDefault="002E494F" w:rsidP="002E494F">
            <w:pPr>
              <w:pStyle w:val="Sraopastraipa"/>
              <w:ind w:left="34"/>
              <w:jc w:val="both"/>
              <w:rPr>
                <w:szCs w:val="24"/>
              </w:rPr>
            </w:pPr>
            <w:r w:rsidRPr="005D2AFC">
              <w:rPr>
                <w:szCs w:val="24"/>
              </w:rPr>
              <w:t xml:space="preserve">5.1. bendrojo naudojimo patalpa, pritaikyta minimaliems priedangų reikalavimams, 5 metų laikotarpyje gali būti įtraukta į </w:t>
            </w:r>
            <w:r w:rsidRPr="005D2AFC">
              <w:rPr>
                <w:bCs/>
                <w:szCs w:val="24"/>
              </w:rPr>
              <w:t xml:space="preserve">Kėdainių rajono </w:t>
            </w:r>
            <w:r w:rsidRPr="005D2AFC">
              <w:rPr>
                <w:szCs w:val="24"/>
                <w:shd w:val="clear" w:color="FFFFFF" w:fill="FFFFFF"/>
              </w:rPr>
              <w:t>savivaldybės parinktų priedangų ir jų poreikio sąrašą;</w:t>
            </w:r>
          </w:p>
          <w:p w14:paraId="2E9971F7" w14:textId="5A9B9F0E" w:rsidR="002E494F" w:rsidRPr="005D2AFC" w:rsidRDefault="002E494F" w:rsidP="002E494F">
            <w:pPr>
              <w:jc w:val="both"/>
              <w:rPr>
                <w:szCs w:val="24"/>
              </w:rPr>
            </w:pPr>
            <w:r w:rsidRPr="005D2AFC">
              <w:rPr>
                <w:szCs w:val="24"/>
              </w:rPr>
              <w:t xml:space="preserve">5.2. daugiabučių namų </w:t>
            </w:r>
            <w:r w:rsidR="008C1090">
              <w:rPr>
                <w:szCs w:val="24"/>
              </w:rPr>
              <w:t xml:space="preserve">savininkai </w:t>
            </w:r>
            <w:r w:rsidRPr="005D2AFC">
              <w:rPr>
                <w:szCs w:val="24"/>
              </w:rPr>
              <w:t>įsipareigoja patalpą, pritaikytą minimaliems priedangų reikalavimams, išlaikyti ne mažiau kaip 5 metus po finansavimo gavimo;</w:t>
            </w:r>
          </w:p>
          <w:p w14:paraId="32230C5C" w14:textId="4FB5DF2E" w:rsidR="002E494F" w:rsidRPr="005D2AFC" w:rsidRDefault="002E494F" w:rsidP="002E494F">
            <w:pPr>
              <w:jc w:val="both"/>
              <w:rPr>
                <w:szCs w:val="24"/>
              </w:rPr>
            </w:pPr>
            <w:r w:rsidRPr="005D2AFC">
              <w:rPr>
                <w:szCs w:val="24"/>
              </w:rPr>
              <w:t xml:space="preserve">5.3. sudaryti galimybę konkurso organizatoriams atlikti faktinę </w:t>
            </w:r>
            <w:r w:rsidRPr="005D2AFC">
              <w:rPr>
                <w:szCs w:val="24"/>
                <w:shd w:val="clear" w:color="FFFFFF" w:fill="FFFFFF"/>
              </w:rPr>
              <w:t>bendrojo naudojimo patalpos apžiūrą konkurso metu ir 5 metų laikotarpyje po jo.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DEA82" w14:textId="77777777" w:rsidR="002E494F" w:rsidRPr="005D2AFC" w:rsidRDefault="002E494F" w:rsidP="002E494F">
            <w:pPr>
              <w:jc w:val="center"/>
              <w:rPr>
                <w:i/>
                <w:iCs/>
                <w:szCs w:val="24"/>
              </w:rPr>
            </w:pPr>
          </w:p>
        </w:tc>
      </w:tr>
      <w:tr w:rsidR="002E494F" w:rsidRPr="005D2AFC" w14:paraId="43FA14F3" w14:textId="77777777" w:rsidTr="00B51237">
        <w:trPr>
          <w:trHeight w:val="499"/>
        </w:trPr>
        <w:tc>
          <w:tcPr>
            <w:tcW w:w="738" w:type="dxa"/>
            <w:tcBorders>
              <w:left w:val="single" w:sz="4" w:space="0" w:color="auto"/>
              <w:right w:val="single" w:sz="4" w:space="0" w:color="auto"/>
            </w:tcBorders>
            <w:shd w:val="clear" w:color="auto" w:fill="FFFFFF" w:themeFill="background1"/>
            <w:vAlign w:val="center"/>
          </w:tcPr>
          <w:p w14:paraId="5422DBC4" w14:textId="77777777" w:rsidR="002E494F" w:rsidRPr="005D2AFC" w:rsidRDefault="002E494F" w:rsidP="002E494F">
            <w:pPr>
              <w:pStyle w:val="Sraopastraipa"/>
              <w:numPr>
                <w:ilvl w:val="0"/>
                <w:numId w:val="34"/>
              </w:numPr>
              <w:suppressAutoHyphens w:val="0"/>
              <w:rPr>
                <w:b/>
                <w:bCs/>
                <w:i/>
                <w:iCs/>
                <w:szCs w:val="24"/>
              </w:rPr>
            </w:pPr>
          </w:p>
        </w:tc>
        <w:tc>
          <w:tcPr>
            <w:tcW w:w="7229" w:type="dxa"/>
            <w:tcBorders>
              <w:left w:val="single" w:sz="4" w:space="0" w:color="auto"/>
              <w:right w:val="single" w:sz="4" w:space="0" w:color="auto"/>
            </w:tcBorders>
            <w:shd w:val="clear" w:color="auto" w:fill="FFFFFF" w:themeFill="background1"/>
            <w:vAlign w:val="bottom"/>
          </w:tcPr>
          <w:p w14:paraId="5855C7BE" w14:textId="1CF6A421" w:rsidR="002E494F" w:rsidRPr="005D2AFC" w:rsidRDefault="002E494F" w:rsidP="002E494F">
            <w:pPr>
              <w:spacing w:line="360" w:lineRule="auto"/>
              <w:jc w:val="both"/>
              <w:rPr>
                <w:szCs w:val="24"/>
              </w:rPr>
            </w:pPr>
            <w:r w:rsidRPr="005D2AFC">
              <w:rPr>
                <w:szCs w:val="24"/>
              </w:rPr>
              <w:t>Kita (</w:t>
            </w:r>
            <w:r w:rsidRPr="005D2AFC">
              <w:rPr>
                <w:i/>
                <w:iCs/>
                <w:szCs w:val="24"/>
              </w:rPr>
              <w:t>įrašyti</w:t>
            </w:r>
            <w:r w:rsidRPr="005D2AFC">
              <w:rPr>
                <w:szCs w:val="24"/>
              </w:rPr>
              <w:t>)</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6DDCA02F" w14:textId="77777777" w:rsidR="002E494F" w:rsidRPr="005D2AFC" w:rsidRDefault="002E494F" w:rsidP="002E494F">
            <w:pPr>
              <w:jc w:val="center"/>
              <w:rPr>
                <w:i/>
                <w:iCs/>
                <w:szCs w:val="24"/>
              </w:rPr>
            </w:pPr>
          </w:p>
        </w:tc>
      </w:tr>
    </w:tbl>
    <w:p w14:paraId="6C027B14" w14:textId="77777777" w:rsidR="005D5D5B" w:rsidRPr="005D2AFC" w:rsidRDefault="005D5D5B" w:rsidP="005D5D5B">
      <w:pPr>
        <w:jc w:val="both"/>
        <w:rPr>
          <w:b/>
          <w:bCs/>
          <w:szCs w:val="24"/>
        </w:rPr>
      </w:pPr>
    </w:p>
    <w:p w14:paraId="36388F13" w14:textId="77777777" w:rsidR="005D5D5B" w:rsidRPr="005D2AFC" w:rsidRDefault="005D5D5B" w:rsidP="005D5D5B">
      <w:pPr>
        <w:jc w:val="both"/>
        <w:rPr>
          <w:b/>
          <w:bCs/>
          <w:szCs w:val="24"/>
        </w:rPr>
      </w:pPr>
      <w:r w:rsidRPr="005D2AFC">
        <w:rPr>
          <w:b/>
          <w:bCs/>
          <w:szCs w:val="24"/>
        </w:rPr>
        <w:t>3. Tvirtinu, kad šioje paraiškoje ir jos pridėtuose dokumentuose pateikta informacija yra teisinga.</w:t>
      </w:r>
    </w:p>
    <w:p w14:paraId="32D59974" w14:textId="77777777" w:rsidR="005D5D5B" w:rsidRPr="005D2AFC" w:rsidRDefault="005D5D5B" w:rsidP="005D5D5B">
      <w:pPr>
        <w:jc w:val="both"/>
        <w:rPr>
          <w:szCs w:val="24"/>
        </w:rPr>
      </w:pPr>
    </w:p>
    <w:p w14:paraId="476CD0E8" w14:textId="77777777" w:rsidR="005D5D5B" w:rsidRPr="005D2AFC" w:rsidRDefault="005D5D5B" w:rsidP="005D5D5B">
      <w:pPr>
        <w:jc w:val="both"/>
        <w:rPr>
          <w:szCs w:val="24"/>
        </w:rPr>
      </w:pPr>
    </w:p>
    <w:p w14:paraId="34971EFC" w14:textId="77777777" w:rsidR="005D5D5B" w:rsidRPr="005D2AFC" w:rsidRDefault="005D5D5B" w:rsidP="005D5D5B">
      <w:pPr>
        <w:jc w:val="both"/>
        <w:rPr>
          <w:szCs w:val="24"/>
        </w:rPr>
      </w:pPr>
      <w:r w:rsidRPr="005D2AFC">
        <w:rPr>
          <w:szCs w:val="24"/>
        </w:rPr>
        <w:t>Daugiabučių namų bendrijos atstovas / įgaliotas asmuo</w:t>
      </w:r>
    </w:p>
    <w:tbl>
      <w:tblPr>
        <w:tblpPr w:leftFromText="180" w:rightFromText="180" w:vertAnchor="text" w:horzAnchor="margin" w:tblpY="223"/>
        <w:tblW w:w="0" w:type="auto"/>
        <w:tblBorders>
          <w:bottom w:val="single" w:sz="4" w:space="0" w:color="auto"/>
        </w:tblBorders>
        <w:tblLook w:val="0000" w:firstRow="0" w:lastRow="0" w:firstColumn="0" w:lastColumn="0" w:noHBand="0" w:noVBand="0"/>
      </w:tblPr>
      <w:tblGrid>
        <w:gridCol w:w="7141"/>
      </w:tblGrid>
      <w:tr w:rsidR="00212E7F" w:rsidRPr="005D2AFC" w14:paraId="3E26184D" w14:textId="77777777" w:rsidTr="00B51237">
        <w:trPr>
          <w:trHeight w:val="234"/>
        </w:trPr>
        <w:tc>
          <w:tcPr>
            <w:tcW w:w="7141" w:type="dxa"/>
          </w:tcPr>
          <w:p w14:paraId="248C870F" w14:textId="77777777" w:rsidR="005D5D5B" w:rsidRPr="005D2AFC" w:rsidRDefault="005D5D5B" w:rsidP="00B51237">
            <w:pPr>
              <w:rPr>
                <w:bCs/>
                <w:caps/>
                <w:szCs w:val="24"/>
              </w:rPr>
            </w:pPr>
          </w:p>
        </w:tc>
      </w:tr>
    </w:tbl>
    <w:p w14:paraId="567F113F" w14:textId="77777777" w:rsidR="005D5D5B" w:rsidRPr="005D2AFC" w:rsidRDefault="005D5D5B" w:rsidP="005D5D5B">
      <w:pPr>
        <w:jc w:val="both"/>
        <w:rPr>
          <w:b/>
          <w:caps/>
          <w:szCs w:val="24"/>
        </w:rPr>
      </w:pPr>
      <w:r w:rsidRPr="005D2AFC">
        <w:rPr>
          <w:b/>
          <w:caps/>
          <w:szCs w:val="24"/>
        </w:rPr>
        <w:tab/>
      </w:r>
    </w:p>
    <w:p w14:paraId="63C57E78" w14:textId="77777777" w:rsidR="005D5D5B" w:rsidRPr="005D2AFC" w:rsidRDefault="005D5D5B" w:rsidP="005D5D5B">
      <w:pPr>
        <w:jc w:val="both"/>
        <w:rPr>
          <w:b/>
          <w:caps/>
          <w:szCs w:val="24"/>
        </w:rPr>
      </w:pPr>
    </w:p>
    <w:p w14:paraId="2A91A09B" w14:textId="77777777" w:rsidR="005D5D5B" w:rsidRPr="005D2AFC" w:rsidRDefault="005D5D5B" w:rsidP="005D5D5B">
      <w:pPr>
        <w:rPr>
          <w:i/>
          <w:iCs/>
          <w:szCs w:val="24"/>
          <w:vertAlign w:val="superscript"/>
        </w:rPr>
      </w:pPr>
      <w:r w:rsidRPr="005D2AFC">
        <w:rPr>
          <w:i/>
          <w:iCs/>
          <w:szCs w:val="24"/>
          <w:vertAlign w:val="superscript"/>
        </w:rPr>
        <w:t>(vardas pavardė, parašas)</w:t>
      </w:r>
    </w:p>
    <w:p w14:paraId="2FCB1A13" w14:textId="77777777" w:rsidR="005D5D5B" w:rsidRPr="005D2AFC" w:rsidRDefault="005D5D5B" w:rsidP="005D5D5B">
      <w:pPr>
        <w:rPr>
          <w:szCs w:val="24"/>
        </w:rPr>
      </w:pPr>
    </w:p>
    <w:p w14:paraId="6531549E" w14:textId="77777777" w:rsidR="009B7D5A" w:rsidRPr="005D2AFC" w:rsidRDefault="009B7D5A" w:rsidP="00E54A5A">
      <w:pPr>
        <w:rPr>
          <w:szCs w:val="24"/>
        </w:rPr>
      </w:pPr>
    </w:p>
    <w:p w14:paraId="7D8AE83E" w14:textId="77777777" w:rsidR="005D5D5B" w:rsidRPr="005D2AFC" w:rsidRDefault="005D5D5B" w:rsidP="00E54A5A">
      <w:pPr>
        <w:rPr>
          <w:szCs w:val="24"/>
        </w:rPr>
      </w:pPr>
    </w:p>
    <w:p w14:paraId="774B2A1D" w14:textId="77777777" w:rsidR="005D5D5B" w:rsidRPr="005D2AFC" w:rsidRDefault="005D5D5B" w:rsidP="00E54A5A">
      <w:pPr>
        <w:rPr>
          <w:szCs w:val="24"/>
        </w:rPr>
      </w:pPr>
    </w:p>
    <w:p w14:paraId="7DC36210" w14:textId="77777777" w:rsidR="005D5D5B" w:rsidRPr="005D2AFC" w:rsidRDefault="005D5D5B" w:rsidP="00E54A5A">
      <w:pPr>
        <w:rPr>
          <w:szCs w:val="24"/>
        </w:rPr>
      </w:pPr>
    </w:p>
    <w:p w14:paraId="51F928E4" w14:textId="77777777" w:rsidR="005D5D5B" w:rsidRPr="005D2AFC" w:rsidRDefault="005D5D5B" w:rsidP="00E54A5A">
      <w:pPr>
        <w:rPr>
          <w:szCs w:val="24"/>
        </w:rPr>
      </w:pPr>
    </w:p>
    <w:p w14:paraId="733009EE" w14:textId="77777777" w:rsidR="005D5D5B" w:rsidRPr="005D2AFC" w:rsidRDefault="005D5D5B" w:rsidP="005D5D5B">
      <w:pPr>
        <w:tabs>
          <w:tab w:val="left" w:pos="1134"/>
        </w:tabs>
        <w:ind w:left="5184"/>
        <w:rPr>
          <w:bCs/>
        </w:rPr>
      </w:pPr>
      <w:r w:rsidRPr="005D2AFC">
        <w:rPr>
          <w:bCs/>
        </w:rPr>
        <w:br w:type="page"/>
      </w:r>
    </w:p>
    <w:p w14:paraId="36CC66C6" w14:textId="0499FD72" w:rsidR="00362EB3" w:rsidRPr="005D2AFC" w:rsidRDefault="00362EB3" w:rsidP="00362EB3">
      <w:pPr>
        <w:tabs>
          <w:tab w:val="left" w:pos="1134"/>
        </w:tabs>
        <w:ind w:left="4962"/>
        <w:rPr>
          <w:bCs/>
          <w:szCs w:val="24"/>
        </w:rPr>
      </w:pPr>
      <w:r w:rsidRPr="005D2AFC">
        <w:rPr>
          <w:bCs/>
          <w:szCs w:val="24"/>
        </w:rPr>
        <w:lastRenderedPageBreak/>
        <w:t>Kėdainių rajono savivaldybės daugiabučių namų patalpų pritaikymo minimaliems</w:t>
      </w:r>
    </w:p>
    <w:p w14:paraId="5A8F854E" w14:textId="77777777" w:rsidR="00362EB3" w:rsidRPr="005D2AFC" w:rsidRDefault="00362EB3" w:rsidP="00362EB3">
      <w:pPr>
        <w:tabs>
          <w:tab w:val="left" w:pos="1134"/>
        </w:tabs>
        <w:ind w:left="4962"/>
        <w:rPr>
          <w:bCs/>
          <w:szCs w:val="24"/>
        </w:rPr>
      </w:pPr>
      <w:r w:rsidRPr="005D2AFC">
        <w:rPr>
          <w:bCs/>
          <w:szCs w:val="24"/>
        </w:rPr>
        <w:t>priedangų reikalavimams konkurso nuostatų</w:t>
      </w:r>
    </w:p>
    <w:p w14:paraId="4EF9F733" w14:textId="27DDD751" w:rsidR="00362EB3" w:rsidRPr="005D2AFC" w:rsidRDefault="00362EB3" w:rsidP="00362EB3">
      <w:pPr>
        <w:tabs>
          <w:tab w:val="left" w:pos="1134"/>
        </w:tabs>
        <w:ind w:left="4962"/>
        <w:rPr>
          <w:bCs/>
          <w:szCs w:val="24"/>
        </w:rPr>
      </w:pPr>
      <w:r>
        <w:rPr>
          <w:bCs/>
          <w:szCs w:val="24"/>
        </w:rPr>
        <w:t>2</w:t>
      </w:r>
      <w:r w:rsidRPr="005D2AFC">
        <w:rPr>
          <w:bCs/>
          <w:szCs w:val="24"/>
        </w:rPr>
        <w:t xml:space="preserve"> priedas</w:t>
      </w:r>
    </w:p>
    <w:p w14:paraId="3C07375B" w14:textId="668D2EA6" w:rsidR="005D5D5B" w:rsidRPr="005D2AFC" w:rsidRDefault="005D5D5B" w:rsidP="00362EB3">
      <w:pPr>
        <w:tabs>
          <w:tab w:val="left" w:pos="1134"/>
        </w:tabs>
        <w:ind w:left="5184"/>
        <w:rPr>
          <w:bCs/>
        </w:rPr>
      </w:pPr>
    </w:p>
    <w:p w14:paraId="7BE3817C" w14:textId="77777777" w:rsidR="005D5D5B" w:rsidRPr="005D2AFC" w:rsidRDefault="005D5D5B" w:rsidP="005D5D5B">
      <w:pPr>
        <w:ind w:right="-1440"/>
      </w:pPr>
      <w:r w:rsidRPr="005D2AFC">
        <w:t xml:space="preserve"> </w:t>
      </w:r>
    </w:p>
    <w:p w14:paraId="61EB73AC" w14:textId="77777777" w:rsidR="005D5D5B" w:rsidRPr="005D2AFC" w:rsidRDefault="005D5D5B" w:rsidP="005D5D5B">
      <w:pPr>
        <w:jc w:val="center"/>
        <w:rPr>
          <w:b/>
          <w:bCs/>
        </w:rPr>
      </w:pPr>
      <w:r w:rsidRPr="005D2AFC">
        <w:rPr>
          <w:b/>
          <w:bCs/>
        </w:rPr>
        <w:t>(Vertinimo anketos forma)</w:t>
      </w:r>
    </w:p>
    <w:p w14:paraId="20C1709E" w14:textId="77777777" w:rsidR="005D5D5B" w:rsidRPr="005D2AFC" w:rsidRDefault="005D5D5B" w:rsidP="005D5D5B">
      <w:pPr>
        <w:jc w:val="center"/>
        <w:rPr>
          <w:b/>
          <w:caps/>
          <w:szCs w:val="24"/>
        </w:rPr>
      </w:pPr>
    </w:p>
    <w:p w14:paraId="380A1CCA" w14:textId="77777777" w:rsidR="005D5D5B" w:rsidRPr="005D2AFC" w:rsidRDefault="005D5D5B" w:rsidP="005D5D5B">
      <w:pPr>
        <w:jc w:val="center"/>
        <w:rPr>
          <w:b/>
          <w:caps/>
          <w:szCs w:val="24"/>
        </w:rPr>
      </w:pPr>
      <w:r w:rsidRPr="005D2AFC">
        <w:rPr>
          <w:b/>
          <w:caps/>
          <w:szCs w:val="24"/>
        </w:rPr>
        <w:t xml:space="preserve">Kėdainių rajono savivaldybės daugiabučių namų patalpų pritaikymo minimaliems priedangų reikalavimams KONKURSO </w:t>
      </w:r>
      <w:r w:rsidRPr="005D2AFC">
        <w:rPr>
          <w:b/>
          <w:bCs/>
        </w:rPr>
        <w:t>VERTINIMO ANKETA</w:t>
      </w:r>
    </w:p>
    <w:p w14:paraId="76FF3E7B" w14:textId="77777777" w:rsidR="005D5D5B" w:rsidRPr="005D2AFC" w:rsidRDefault="005D5D5B" w:rsidP="005D5D5B">
      <w:pPr>
        <w:jc w:val="center"/>
        <w:rPr>
          <w:b/>
          <w:bCs/>
        </w:rPr>
      </w:pPr>
    </w:p>
    <w:tbl>
      <w:tblPr>
        <w:tblStyle w:val="Lentelstinklelis"/>
        <w:tblW w:w="0" w:type="auto"/>
        <w:jc w:val="center"/>
        <w:tblLook w:val="04A0" w:firstRow="1" w:lastRow="0" w:firstColumn="1" w:lastColumn="0" w:noHBand="0" w:noVBand="1"/>
      </w:tblPr>
      <w:tblGrid>
        <w:gridCol w:w="1980"/>
      </w:tblGrid>
      <w:tr w:rsidR="00212E7F" w:rsidRPr="005D2AFC" w14:paraId="40946037" w14:textId="77777777" w:rsidTr="00B51237">
        <w:trPr>
          <w:jc w:val="center"/>
        </w:trPr>
        <w:tc>
          <w:tcPr>
            <w:tcW w:w="1980" w:type="dxa"/>
            <w:tcBorders>
              <w:top w:val="nil"/>
              <w:left w:val="nil"/>
              <w:right w:val="nil"/>
            </w:tcBorders>
          </w:tcPr>
          <w:p w14:paraId="390CF15D" w14:textId="77777777" w:rsidR="005D5D5B" w:rsidRPr="005D2AFC" w:rsidRDefault="005D5D5B" w:rsidP="00B51237">
            <w:pPr>
              <w:jc w:val="center"/>
              <w:rPr>
                <w:sz w:val="20"/>
              </w:rPr>
            </w:pPr>
          </w:p>
        </w:tc>
      </w:tr>
    </w:tbl>
    <w:p w14:paraId="173BF93F" w14:textId="77777777" w:rsidR="005D5D5B" w:rsidRPr="005D2AFC" w:rsidRDefault="005D5D5B" w:rsidP="005D5D5B">
      <w:pPr>
        <w:jc w:val="center"/>
        <w:rPr>
          <w:i/>
          <w:sz w:val="20"/>
          <w:vertAlign w:val="superscript"/>
        </w:rPr>
      </w:pPr>
      <w:r w:rsidRPr="005D2AFC">
        <w:rPr>
          <w:i/>
          <w:sz w:val="20"/>
          <w:vertAlign w:val="superscript"/>
        </w:rPr>
        <w:t>(data)</w:t>
      </w:r>
    </w:p>
    <w:tbl>
      <w:tblPr>
        <w:tblStyle w:val="Lentelstinklelis"/>
        <w:tblW w:w="9543" w:type="dxa"/>
        <w:tblInd w:w="108" w:type="dxa"/>
        <w:tblLook w:val="04A0" w:firstRow="1" w:lastRow="0" w:firstColumn="1" w:lastColumn="0" w:noHBand="0" w:noVBand="1"/>
      </w:tblPr>
      <w:tblGrid>
        <w:gridCol w:w="4990"/>
        <w:gridCol w:w="4553"/>
      </w:tblGrid>
      <w:tr w:rsidR="00212E7F" w:rsidRPr="005D2AFC" w14:paraId="7CB5168D" w14:textId="77777777" w:rsidTr="00B51237">
        <w:trPr>
          <w:trHeight w:val="262"/>
        </w:trPr>
        <w:tc>
          <w:tcPr>
            <w:tcW w:w="4990" w:type="dxa"/>
            <w:shd w:val="clear" w:color="auto" w:fill="D9D9D9" w:themeFill="background1" w:themeFillShade="D9"/>
          </w:tcPr>
          <w:p w14:paraId="72D5A280" w14:textId="2D3BD7FF" w:rsidR="005D5D5B" w:rsidRPr="005D2AFC" w:rsidRDefault="005D5D5B" w:rsidP="00B51237">
            <w:pPr>
              <w:widowControl w:val="0"/>
              <w:rPr>
                <w:b/>
                <w:szCs w:val="18"/>
              </w:rPr>
            </w:pPr>
            <w:r w:rsidRPr="005D2AFC">
              <w:rPr>
                <w:b/>
                <w:smallCaps/>
                <w:sz w:val="20"/>
              </w:rPr>
              <w:t>daugiabučių nam</w:t>
            </w:r>
            <w:r w:rsidR="008C1090">
              <w:rPr>
                <w:b/>
                <w:smallCaps/>
                <w:sz w:val="20"/>
              </w:rPr>
              <w:t xml:space="preserve">o adresas, </w:t>
            </w:r>
            <w:r w:rsidRPr="005D2AFC">
              <w:rPr>
                <w:b/>
                <w:smallCaps/>
                <w:sz w:val="20"/>
              </w:rPr>
              <w:t xml:space="preserve"> bendrijos pavadinimas</w:t>
            </w:r>
          </w:p>
        </w:tc>
        <w:tc>
          <w:tcPr>
            <w:tcW w:w="4553" w:type="dxa"/>
          </w:tcPr>
          <w:p w14:paraId="08C806AF" w14:textId="77777777" w:rsidR="005D5D5B" w:rsidRPr="005D2AFC" w:rsidRDefault="005D5D5B" w:rsidP="00B51237">
            <w:pPr>
              <w:rPr>
                <w:b/>
                <w:szCs w:val="18"/>
              </w:rPr>
            </w:pPr>
          </w:p>
        </w:tc>
      </w:tr>
      <w:tr w:rsidR="00212E7F" w:rsidRPr="005D2AFC" w14:paraId="64B2DE6D" w14:textId="77777777" w:rsidTr="00B51237">
        <w:trPr>
          <w:trHeight w:val="253"/>
        </w:trPr>
        <w:tc>
          <w:tcPr>
            <w:tcW w:w="4990" w:type="dxa"/>
            <w:tcBorders>
              <w:bottom w:val="single" w:sz="4" w:space="0" w:color="auto"/>
            </w:tcBorders>
            <w:shd w:val="clear" w:color="auto" w:fill="D9D9D9" w:themeFill="background1" w:themeFillShade="D9"/>
          </w:tcPr>
          <w:p w14:paraId="4A2F1B27" w14:textId="77777777" w:rsidR="005D5D5B" w:rsidRPr="005D2AFC" w:rsidRDefault="005D5D5B" w:rsidP="00B51237">
            <w:pPr>
              <w:widowControl w:val="0"/>
              <w:rPr>
                <w:b/>
                <w:szCs w:val="18"/>
              </w:rPr>
            </w:pPr>
            <w:r w:rsidRPr="005D2AFC">
              <w:rPr>
                <w:b/>
                <w:smallCaps/>
                <w:sz w:val="20"/>
              </w:rPr>
              <w:t>įgalioto asmens vardas ir pavardė</w:t>
            </w:r>
          </w:p>
        </w:tc>
        <w:tc>
          <w:tcPr>
            <w:tcW w:w="4553" w:type="dxa"/>
            <w:tcBorders>
              <w:bottom w:val="single" w:sz="4" w:space="0" w:color="auto"/>
            </w:tcBorders>
          </w:tcPr>
          <w:p w14:paraId="0C3191CB" w14:textId="77777777" w:rsidR="005D5D5B" w:rsidRPr="005D2AFC" w:rsidRDefault="005D5D5B" w:rsidP="00B51237">
            <w:pPr>
              <w:rPr>
                <w:b/>
                <w:szCs w:val="18"/>
              </w:rPr>
            </w:pPr>
          </w:p>
        </w:tc>
      </w:tr>
      <w:tr w:rsidR="00212E7F" w:rsidRPr="005D2AFC" w14:paraId="1DA2E1FD" w14:textId="77777777" w:rsidTr="00B51237">
        <w:trPr>
          <w:trHeight w:val="253"/>
        </w:trPr>
        <w:tc>
          <w:tcPr>
            <w:tcW w:w="4990" w:type="dxa"/>
            <w:tcBorders>
              <w:bottom w:val="single" w:sz="4" w:space="0" w:color="auto"/>
            </w:tcBorders>
            <w:shd w:val="clear" w:color="auto" w:fill="D9D9D9" w:themeFill="background1" w:themeFillShade="D9"/>
          </w:tcPr>
          <w:p w14:paraId="3D0BF8F4" w14:textId="77777777" w:rsidR="005D5D5B" w:rsidRPr="005D2AFC" w:rsidRDefault="005D5D5B" w:rsidP="00B51237">
            <w:pPr>
              <w:widowControl w:val="0"/>
              <w:rPr>
                <w:b/>
                <w:smallCaps/>
                <w:sz w:val="20"/>
              </w:rPr>
            </w:pPr>
            <w:r w:rsidRPr="005D2AFC">
              <w:rPr>
                <w:b/>
                <w:smallCaps/>
                <w:sz w:val="20"/>
              </w:rPr>
              <w:t>bendrojo naudojimo patalpos, kuri pritaikoma minimaliems priedangų reikalavimams, adresas</w:t>
            </w:r>
          </w:p>
        </w:tc>
        <w:tc>
          <w:tcPr>
            <w:tcW w:w="4553" w:type="dxa"/>
            <w:tcBorders>
              <w:bottom w:val="single" w:sz="4" w:space="0" w:color="auto"/>
            </w:tcBorders>
          </w:tcPr>
          <w:p w14:paraId="0F5A7E10" w14:textId="77777777" w:rsidR="005D5D5B" w:rsidRPr="005D2AFC" w:rsidRDefault="005D5D5B" w:rsidP="00B51237">
            <w:pPr>
              <w:rPr>
                <w:b/>
                <w:szCs w:val="18"/>
              </w:rPr>
            </w:pPr>
          </w:p>
        </w:tc>
      </w:tr>
      <w:tr w:rsidR="00212E7F" w:rsidRPr="005D2AFC" w14:paraId="2186AF59" w14:textId="77777777" w:rsidTr="00B51237">
        <w:trPr>
          <w:trHeight w:val="262"/>
        </w:trPr>
        <w:tc>
          <w:tcPr>
            <w:tcW w:w="4990" w:type="dxa"/>
            <w:shd w:val="clear" w:color="auto" w:fill="D9D9D9" w:themeFill="background1" w:themeFillShade="D9"/>
          </w:tcPr>
          <w:p w14:paraId="0CC466E7" w14:textId="77777777" w:rsidR="005D5D5B" w:rsidRPr="005D2AFC" w:rsidRDefault="005D5D5B" w:rsidP="00B51237">
            <w:pPr>
              <w:widowControl w:val="0"/>
              <w:rPr>
                <w:b/>
                <w:sz w:val="20"/>
              </w:rPr>
            </w:pPr>
            <w:r w:rsidRPr="005D2AFC">
              <w:rPr>
                <w:b/>
                <w:smallCaps/>
                <w:sz w:val="20"/>
              </w:rPr>
              <w:t>registracijos formos numeris ir pateikimo data</w:t>
            </w:r>
          </w:p>
        </w:tc>
        <w:tc>
          <w:tcPr>
            <w:tcW w:w="4553" w:type="dxa"/>
          </w:tcPr>
          <w:p w14:paraId="65AC640A" w14:textId="77777777" w:rsidR="005D5D5B" w:rsidRPr="005D2AFC" w:rsidRDefault="005D5D5B" w:rsidP="00B51237">
            <w:pPr>
              <w:rPr>
                <w:b/>
                <w:szCs w:val="18"/>
              </w:rPr>
            </w:pPr>
          </w:p>
        </w:tc>
      </w:tr>
      <w:tr w:rsidR="005D5D5B" w:rsidRPr="005D2AFC" w14:paraId="1868A5B6" w14:textId="77777777" w:rsidTr="00B51237">
        <w:trPr>
          <w:trHeight w:val="262"/>
        </w:trPr>
        <w:tc>
          <w:tcPr>
            <w:tcW w:w="4990" w:type="dxa"/>
            <w:tcBorders>
              <w:bottom w:val="single" w:sz="4" w:space="0" w:color="auto"/>
            </w:tcBorders>
            <w:shd w:val="clear" w:color="auto" w:fill="D9D9D9" w:themeFill="background1" w:themeFillShade="D9"/>
          </w:tcPr>
          <w:p w14:paraId="4701A965" w14:textId="77777777" w:rsidR="005D5D5B" w:rsidRPr="005D2AFC" w:rsidRDefault="005D5D5B" w:rsidP="00B51237">
            <w:pPr>
              <w:widowControl w:val="0"/>
              <w:ind w:right="-1440"/>
              <w:jc w:val="both"/>
              <w:rPr>
                <w:b/>
                <w:smallCaps/>
                <w:sz w:val="20"/>
              </w:rPr>
            </w:pPr>
            <w:r w:rsidRPr="005D2AFC">
              <w:rPr>
                <w:b/>
                <w:smallCaps/>
                <w:sz w:val="20"/>
              </w:rPr>
              <w:t>vertinimą atlikusių savivaldybės administracijos</w:t>
            </w:r>
          </w:p>
          <w:p w14:paraId="25CC6D25" w14:textId="77777777" w:rsidR="005D5D5B" w:rsidRPr="005D2AFC" w:rsidRDefault="005D5D5B" w:rsidP="00B51237">
            <w:pPr>
              <w:widowControl w:val="0"/>
              <w:ind w:right="-1440"/>
              <w:jc w:val="both"/>
              <w:rPr>
                <w:b/>
                <w:smallCaps/>
                <w:sz w:val="20"/>
              </w:rPr>
            </w:pPr>
            <w:r w:rsidRPr="005D2AFC">
              <w:rPr>
                <w:b/>
                <w:smallCaps/>
                <w:sz w:val="20"/>
              </w:rPr>
              <w:t>darbuotojų vardai pavardės, pareigos</w:t>
            </w:r>
          </w:p>
        </w:tc>
        <w:tc>
          <w:tcPr>
            <w:tcW w:w="4553" w:type="dxa"/>
            <w:tcBorders>
              <w:bottom w:val="single" w:sz="4" w:space="0" w:color="auto"/>
            </w:tcBorders>
          </w:tcPr>
          <w:p w14:paraId="2E83FC09" w14:textId="77777777" w:rsidR="005D5D5B" w:rsidRPr="005D2AFC" w:rsidRDefault="005D5D5B" w:rsidP="00B51237">
            <w:pPr>
              <w:rPr>
                <w:b/>
                <w:szCs w:val="18"/>
              </w:rPr>
            </w:pPr>
          </w:p>
        </w:tc>
      </w:tr>
    </w:tbl>
    <w:p w14:paraId="01A9F2B0" w14:textId="77777777" w:rsidR="005D5D5B" w:rsidRPr="005D2AFC" w:rsidRDefault="005D5D5B" w:rsidP="005D5D5B">
      <w:pPr>
        <w:jc w:val="center"/>
        <w:rPr>
          <w:i/>
          <w:sz w:val="20"/>
          <w:vertAlign w:val="superscrip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379"/>
        <w:gridCol w:w="709"/>
        <w:gridCol w:w="567"/>
        <w:gridCol w:w="1275"/>
      </w:tblGrid>
      <w:tr w:rsidR="00212E7F" w:rsidRPr="005D2AFC" w14:paraId="7D3F7214" w14:textId="77777777" w:rsidTr="00B51237">
        <w:trPr>
          <w:trHeight w:val="47"/>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00CEC" w14:textId="77777777" w:rsidR="005D5D5B" w:rsidRPr="005D2AFC" w:rsidRDefault="005D5D5B" w:rsidP="00B51237">
            <w:pPr>
              <w:tabs>
                <w:tab w:val="left" w:pos="5954"/>
                <w:tab w:val="left" w:pos="6237"/>
              </w:tabs>
              <w:jc w:val="center"/>
              <w:rPr>
                <w:b/>
                <w:sz w:val="14"/>
                <w:szCs w:val="14"/>
              </w:rPr>
            </w:pPr>
            <w:r w:rsidRPr="005D2AFC">
              <w:rPr>
                <w:b/>
                <w:sz w:val="14"/>
                <w:szCs w:val="14"/>
              </w:rPr>
              <w:t>EIL. NR.</w:t>
            </w:r>
          </w:p>
        </w:tc>
        <w:tc>
          <w:tcPr>
            <w:tcW w:w="8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CA26A" w14:textId="77777777" w:rsidR="005D5D5B" w:rsidRPr="005D2AFC" w:rsidRDefault="005D5D5B" w:rsidP="00B51237">
            <w:pPr>
              <w:tabs>
                <w:tab w:val="left" w:pos="6125"/>
              </w:tabs>
              <w:rPr>
                <w:b/>
                <w:bCs/>
                <w:sz w:val="20"/>
              </w:rPr>
            </w:pPr>
            <w:r w:rsidRPr="005D2AFC">
              <w:rPr>
                <w:b/>
                <w:smallCaps/>
                <w:sz w:val="20"/>
              </w:rPr>
              <w:t>vertinimo anketos atitiktis privalomosioms sąlygoms</w:t>
            </w:r>
          </w:p>
        </w:tc>
      </w:tr>
      <w:tr w:rsidR="00212E7F" w:rsidRPr="005D2AFC" w14:paraId="73746AEA" w14:textId="77777777" w:rsidTr="00B51237">
        <w:trPr>
          <w:trHeight w:val="47"/>
        </w:trPr>
        <w:tc>
          <w:tcPr>
            <w:tcW w:w="596" w:type="dxa"/>
            <w:vMerge w:val="restart"/>
            <w:tcBorders>
              <w:top w:val="single" w:sz="4" w:space="0" w:color="auto"/>
              <w:left w:val="single" w:sz="4" w:space="0" w:color="auto"/>
              <w:right w:val="single" w:sz="4" w:space="0" w:color="auto"/>
            </w:tcBorders>
            <w:shd w:val="clear" w:color="auto" w:fill="D9D9D9" w:themeFill="background1" w:themeFillShade="D9"/>
          </w:tcPr>
          <w:p w14:paraId="0608649A" w14:textId="77777777" w:rsidR="005D5D5B" w:rsidRPr="005D2AFC" w:rsidRDefault="005D5D5B" w:rsidP="00B51237">
            <w:pPr>
              <w:tabs>
                <w:tab w:val="left" w:pos="5954"/>
                <w:tab w:val="left" w:pos="6237"/>
              </w:tabs>
              <w:jc w:val="center"/>
              <w:rPr>
                <w:b/>
                <w:sz w:val="14"/>
                <w:szCs w:val="14"/>
              </w:rPr>
            </w:pPr>
            <w:r w:rsidRPr="005D2AFC">
              <w:rPr>
                <w:b/>
                <w:sz w:val="20"/>
                <w:highlight w:val="lightGray"/>
              </w:rPr>
              <w:t>1.</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81AD3" w14:textId="77777777" w:rsidR="005D5D5B" w:rsidRPr="005D2AFC" w:rsidRDefault="005D5D5B" w:rsidP="00B51237">
            <w:pPr>
              <w:tabs>
                <w:tab w:val="left" w:pos="6125"/>
              </w:tabs>
              <w:rPr>
                <w:b/>
                <w:smallCaps/>
                <w:sz w:val="20"/>
              </w:rPr>
            </w:pPr>
            <w:r w:rsidRPr="005D2AFC">
              <w:rPr>
                <w:b/>
                <w:smallCaps/>
                <w:sz w:val="20"/>
              </w:rPr>
              <w:t>privalomosios sąlygos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9D0F1" w14:textId="77777777" w:rsidR="005D5D5B" w:rsidRPr="005D2AFC" w:rsidRDefault="005D5D5B" w:rsidP="00B51237">
            <w:pPr>
              <w:tabs>
                <w:tab w:val="left" w:pos="6125"/>
              </w:tabs>
              <w:jc w:val="center"/>
              <w:rPr>
                <w:b/>
                <w:bCs/>
                <w:sz w:val="20"/>
              </w:rPr>
            </w:pPr>
            <w:r w:rsidRPr="005D2AFC">
              <w:rPr>
                <w:b/>
                <w:bCs/>
                <w:sz w:val="20"/>
              </w:rPr>
              <w:t>Taip</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1818C" w14:textId="77777777" w:rsidR="005D5D5B" w:rsidRPr="005D2AFC" w:rsidRDefault="005D5D5B" w:rsidP="00B51237">
            <w:pPr>
              <w:tabs>
                <w:tab w:val="left" w:pos="6125"/>
              </w:tabs>
              <w:jc w:val="center"/>
              <w:rPr>
                <w:b/>
                <w:bCs/>
                <w:sz w:val="20"/>
              </w:rPr>
            </w:pPr>
            <w:r w:rsidRPr="005D2AFC">
              <w:rPr>
                <w:b/>
                <w:bCs/>
                <w:sz w:val="20"/>
              </w:rPr>
              <w:t>Ne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3A316" w14:textId="77777777" w:rsidR="005D5D5B" w:rsidRPr="005D2AFC" w:rsidRDefault="005D5D5B" w:rsidP="00B51237">
            <w:pPr>
              <w:tabs>
                <w:tab w:val="left" w:pos="6125"/>
              </w:tabs>
              <w:jc w:val="center"/>
              <w:rPr>
                <w:b/>
                <w:bCs/>
                <w:sz w:val="20"/>
              </w:rPr>
            </w:pPr>
            <w:r w:rsidRPr="005D2AFC">
              <w:rPr>
                <w:b/>
                <w:bCs/>
                <w:sz w:val="20"/>
              </w:rPr>
              <w:t>Komentaras</w:t>
            </w:r>
          </w:p>
        </w:tc>
      </w:tr>
      <w:tr w:rsidR="005D2AFC" w:rsidRPr="005D2AFC" w14:paraId="268A605D"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543690D0" w14:textId="77777777" w:rsidR="005D2AFC" w:rsidRPr="005D2AFC" w:rsidRDefault="005D2AFC" w:rsidP="005D2AFC">
            <w:pPr>
              <w:pStyle w:val="Sraopastraipa"/>
              <w:numPr>
                <w:ilvl w:val="1"/>
                <w:numId w:val="35"/>
              </w:numPr>
              <w:suppressAutoHyphens w:val="0"/>
              <w:jc w:val="right"/>
              <w:rPr>
                <w:sz w:val="20"/>
              </w:rPr>
            </w:pPr>
          </w:p>
        </w:tc>
        <w:tc>
          <w:tcPr>
            <w:tcW w:w="6379" w:type="dxa"/>
            <w:tcBorders>
              <w:top w:val="single" w:sz="4" w:space="0" w:color="auto"/>
              <w:left w:val="single" w:sz="4" w:space="0" w:color="auto"/>
              <w:right w:val="single" w:sz="4" w:space="0" w:color="auto"/>
            </w:tcBorders>
            <w:shd w:val="clear" w:color="auto" w:fill="FFFFFF" w:themeFill="background1"/>
            <w:vAlign w:val="center"/>
          </w:tcPr>
          <w:p w14:paraId="4C5E5481" w14:textId="67E72694" w:rsidR="005D2AFC" w:rsidRPr="005D2AFC" w:rsidRDefault="005D2AFC" w:rsidP="005D2AFC">
            <w:pPr>
              <w:pStyle w:val="Sraopastraipa"/>
              <w:numPr>
                <w:ilvl w:val="1"/>
                <w:numId w:val="37"/>
              </w:numPr>
              <w:suppressAutoHyphens w:val="0"/>
              <w:ind w:left="42" w:firstLine="0"/>
              <w:jc w:val="both"/>
              <w:rPr>
                <w:sz w:val="20"/>
                <w:shd w:val="clear" w:color="FFFFFF" w:fill="FFFFFF"/>
              </w:rPr>
            </w:pPr>
            <w:r w:rsidRPr="005D2AFC">
              <w:rPr>
                <w:sz w:val="20"/>
                <w:shd w:val="clear" w:color="FFFFFF" w:fill="FFFFFF"/>
              </w:rPr>
              <w:t xml:space="preserve">Pateiktas daugiabučių namų savininkų </w:t>
            </w:r>
            <w:r w:rsidR="008C1090">
              <w:rPr>
                <w:sz w:val="20"/>
                <w:shd w:val="clear" w:color="FFFFFF" w:fill="FFFFFF"/>
              </w:rPr>
              <w:t>susirinkimo</w:t>
            </w:r>
            <w:r w:rsidRPr="005D2AFC">
              <w:rPr>
                <w:sz w:val="20"/>
                <w:shd w:val="clear" w:color="FFFFFF" w:fill="FFFFFF"/>
              </w:rPr>
              <w:t xml:space="preserve"> protokolas, kuriame priimtas sprendimas dėl patalpų pritaikymo minimaliems priedangų reikalavimams </w:t>
            </w:r>
            <w:r w:rsidRPr="005D2AFC">
              <w:rPr>
                <w:i/>
                <w:iCs/>
                <w:sz w:val="20"/>
                <w:shd w:val="clear" w:color="FFFFFF" w:fill="FFFFFF"/>
              </w:rPr>
              <w:t>(pagal Nuostatų 10.1 papunktį)</w:t>
            </w:r>
          </w:p>
        </w:tc>
        <w:tc>
          <w:tcPr>
            <w:tcW w:w="709" w:type="dxa"/>
            <w:tcBorders>
              <w:top w:val="single" w:sz="4" w:space="0" w:color="auto"/>
              <w:left w:val="single" w:sz="4" w:space="0" w:color="auto"/>
              <w:right w:val="single" w:sz="4" w:space="0" w:color="auto"/>
            </w:tcBorders>
            <w:shd w:val="clear" w:color="auto" w:fill="FFFFFF" w:themeFill="background1"/>
            <w:vAlign w:val="center"/>
          </w:tcPr>
          <w:p w14:paraId="59DCA3A4" w14:textId="77777777" w:rsidR="005D2AFC" w:rsidRPr="005D2AFC" w:rsidRDefault="005D2AFC" w:rsidP="005D2AFC">
            <w:pPr>
              <w:jc w:val="center"/>
              <w:rPr>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007EAF10" w14:textId="77777777" w:rsidR="005D2AFC" w:rsidRPr="005D2AFC" w:rsidRDefault="005D2AFC" w:rsidP="005D2AFC">
            <w:pPr>
              <w:jc w:val="center"/>
              <w:rPr>
                <w:sz w:val="20"/>
              </w:rPr>
            </w:pP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170E9C2E" w14:textId="77777777" w:rsidR="005D2AFC" w:rsidRPr="005D2AFC" w:rsidRDefault="005D2AFC" w:rsidP="005D2AFC">
            <w:pPr>
              <w:rPr>
                <w:sz w:val="20"/>
              </w:rPr>
            </w:pPr>
          </w:p>
        </w:tc>
      </w:tr>
      <w:tr w:rsidR="005D2AFC" w:rsidRPr="005D2AFC" w14:paraId="5A993E17"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259F91FC" w14:textId="77777777" w:rsidR="005D2AFC" w:rsidRPr="005D2AFC" w:rsidRDefault="005D2AFC" w:rsidP="005D2AFC">
            <w:pPr>
              <w:pStyle w:val="Sraopastraipa"/>
              <w:numPr>
                <w:ilvl w:val="1"/>
                <w:numId w:val="35"/>
              </w:numPr>
              <w:suppressAutoHyphens w:val="0"/>
              <w:jc w:val="right"/>
              <w:rPr>
                <w:sz w:val="20"/>
              </w:rPr>
            </w:pPr>
          </w:p>
        </w:tc>
        <w:tc>
          <w:tcPr>
            <w:tcW w:w="6379" w:type="dxa"/>
            <w:tcBorders>
              <w:top w:val="single" w:sz="4" w:space="0" w:color="auto"/>
              <w:left w:val="single" w:sz="4" w:space="0" w:color="auto"/>
              <w:right w:val="single" w:sz="4" w:space="0" w:color="auto"/>
            </w:tcBorders>
            <w:shd w:val="clear" w:color="auto" w:fill="FFFFFF" w:themeFill="background1"/>
            <w:vAlign w:val="center"/>
          </w:tcPr>
          <w:p w14:paraId="75B04999" w14:textId="6E0AD547" w:rsidR="005D2AFC" w:rsidRPr="005D2AFC" w:rsidRDefault="005D2AFC" w:rsidP="005D2AFC">
            <w:pPr>
              <w:pStyle w:val="Sraopastraipa"/>
              <w:numPr>
                <w:ilvl w:val="1"/>
                <w:numId w:val="37"/>
              </w:numPr>
              <w:suppressAutoHyphens w:val="0"/>
              <w:ind w:left="42" w:firstLine="0"/>
              <w:jc w:val="both"/>
              <w:rPr>
                <w:sz w:val="20"/>
                <w:shd w:val="clear" w:color="FFFFFF" w:fill="FFFFFF"/>
              </w:rPr>
            </w:pPr>
            <w:r w:rsidRPr="005D2AFC">
              <w:rPr>
                <w:sz w:val="20"/>
                <w:shd w:val="clear" w:color="FFFFFF" w:fill="FFFFFF"/>
              </w:rPr>
              <w:t xml:space="preserve">Pateikti prekių įsigijimą ir kitų darbų atlikimą pagrindžiantys dokumentai </w:t>
            </w:r>
            <w:r w:rsidRPr="005D2AFC">
              <w:rPr>
                <w:i/>
                <w:iCs/>
                <w:sz w:val="20"/>
                <w:shd w:val="clear" w:color="FFFFFF" w:fill="FFFFFF"/>
              </w:rPr>
              <w:t>(pagal Nuostatų 10.2 papunktį)</w:t>
            </w:r>
          </w:p>
        </w:tc>
        <w:tc>
          <w:tcPr>
            <w:tcW w:w="709" w:type="dxa"/>
            <w:tcBorders>
              <w:top w:val="single" w:sz="4" w:space="0" w:color="auto"/>
              <w:left w:val="single" w:sz="4" w:space="0" w:color="auto"/>
              <w:right w:val="single" w:sz="4" w:space="0" w:color="auto"/>
            </w:tcBorders>
            <w:shd w:val="clear" w:color="auto" w:fill="FFFFFF" w:themeFill="background1"/>
            <w:vAlign w:val="center"/>
          </w:tcPr>
          <w:p w14:paraId="07045B00" w14:textId="77777777" w:rsidR="005D2AFC" w:rsidRPr="005D2AFC" w:rsidRDefault="005D2AFC" w:rsidP="005D2AFC">
            <w:pPr>
              <w:jc w:val="center"/>
              <w:rPr>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D23B3CA" w14:textId="77777777" w:rsidR="005D2AFC" w:rsidRPr="005D2AFC" w:rsidRDefault="005D2AFC" w:rsidP="005D2AFC">
            <w:pPr>
              <w:jc w:val="center"/>
              <w:rPr>
                <w:sz w:val="20"/>
              </w:rPr>
            </w:pP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6DB52D56" w14:textId="77777777" w:rsidR="005D2AFC" w:rsidRPr="005D2AFC" w:rsidRDefault="005D2AFC" w:rsidP="005D2AFC">
            <w:pPr>
              <w:jc w:val="center"/>
              <w:rPr>
                <w:sz w:val="20"/>
              </w:rPr>
            </w:pPr>
          </w:p>
        </w:tc>
      </w:tr>
      <w:tr w:rsidR="005D2AFC" w:rsidRPr="005D2AFC" w14:paraId="214F55AF"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43EFF051" w14:textId="77777777" w:rsidR="005D2AFC" w:rsidRPr="005D2AFC" w:rsidRDefault="005D2AFC" w:rsidP="005D2AFC">
            <w:pPr>
              <w:pStyle w:val="Sraopastraipa"/>
              <w:numPr>
                <w:ilvl w:val="1"/>
                <w:numId w:val="35"/>
              </w:numPr>
              <w:suppressAutoHyphens w:val="0"/>
              <w:jc w:val="right"/>
              <w:rPr>
                <w:sz w:val="20"/>
                <w:shd w:val="clear" w:color="FFFFFF" w:fill="FFFFFF"/>
              </w:rPr>
            </w:pPr>
          </w:p>
        </w:tc>
        <w:tc>
          <w:tcPr>
            <w:tcW w:w="6379" w:type="dxa"/>
            <w:tcBorders>
              <w:top w:val="single" w:sz="4" w:space="0" w:color="auto"/>
              <w:left w:val="single" w:sz="4" w:space="0" w:color="auto"/>
              <w:right w:val="single" w:sz="4" w:space="0" w:color="auto"/>
            </w:tcBorders>
            <w:shd w:val="clear" w:color="auto" w:fill="FFFFFF" w:themeFill="background1"/>
            <w:vAlign w:val="center"/>
          </w:tcPr>
          <w:p w14:paraId="66E325D8" w14:textId="44AC6898" w:rsidR="005D2AFC" w:rsidRPr="005D2AFC" w:rsidRDefault="005D2AFC" w:rsidP="005D2AFC">
            <w:pPr>
              <w:pStyle w:val="Sraopastraipa"/>
              <w:numPr>
                <w:ilvl w:val="1"/>
                <w:numId w:val="37"/>
              </w:numPr>
              <w:suppressAutoHyphens w:val="0"/>
              <w:ind w:left="42" w:firstLine="0"/>
              <w:jc w:val="both"/>
              <w:rPr>
                <w:sz w:val="20"/>
                <w:shd w:val="clear" w:color="FFFFFF" w:fill="FFFFFF"/>
              </w:rPr>
            </w:pPr>
            <w:r w:rsidRPr="005D2AFC">
              <w:rPr>
                <w:sz w:val="20"/>
                <w:shd w:val="clear" w:color="FFFFFF" w:fill="FFFFFF"/>
              </w:rPr>
              <w:t xml:space="preserve">Pateiktas kadastrinės bylos fragmentas su pažymėta patalpa, kuri pritaikyta minimaliems priedangų reikalavimams </w:t>
            </w:r>
            <w:r w:rsidRPr="005D2AFC">
              <w:rPr>
                <w:i/>
                <w:iCs/>
                <w:sz w:val="20"/>
                <w:shd w:val="clear" w:color="FFFFFF" w:fill="FFFFFF"/>
              </w:rPr>
              <w:t>(pagal Nuostatų 10.3 papunktį)</w:t>
            </w:r>
          </w:p>
        </w:tc>
        <w:tc>
          <w:tcPr>
            <w:tcW w:w="709" w:type="dxa"/>
            <w:tcBorders>
              <w:top w:val="single" w:sz="4" w:space="0" w:color="auto"/>
              <w:left w:val="single" w:sz="4" w:space="0" w:color="auto"/>
              <w:right w:val="single" w:sz="4" w:space="0" w:color="auto"/>
            </w:tcBorders>
            <w:shd w:val="clear" w:color="auto" w:fill="FFFFFF" w:themeFill="background1"/>
            <w:vAlign w:val="center"/>
          </w:tcPr>
          <w:p w14:paraId="332FC82E" w14:textId="77777777" w:rsidR="005D2AFC" w:rsidRPr="005D2AFC" w:rsidRDefault="005D2AFC" w:rsidP="005D2AFC">
            <w:pPr>
              <w:jc w:val="center"/>
              <w:rPr>
                <w:sz w:val="20"/>
              </w:rPr>
            </w:pPr>
          </w:p>
        </w:tc>
        <w:tc>
          <w:tcPr>
            <w:tcW w:w="567" w:type="dxa"/>
            <w:tcBorders>
              <w:top w:val="single" w:sz="4" w:space="0" w:color="auto"/>
              <w:left w:val="single" w:sz="4" w:space="0" w:color="auto"/>
              <w:right w:val="single" w:sz="4" w:space="0" w:color="auto"/>
            </w:tcBorders>
            <w:shd w:val="clear" w:color="auto" w:fill="FFFFFF" w:themeFill="background1"/>
            <w:vAlign w:val="center"/>
          </w:tcPr>
          <w:p w14:paraId="4B1F5817" w14:textId="77777777" w:rsidR="005D2AFC" w:rsidRPr="005D2AFC" w:rsidRDefault="005D2AFC" w:rsidP="005D2AFC">
            <w:pPr>
              <w:jc w:val="center"/>
              <w:rPr>
                <w:sz w:val="20"/>
              </w:rPr>
            </w:pP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0C8339DC" w14:textId="77777777" w:rsidR="005D2AFC" w:rsidRPr="005D2AFC" w:rsidRDefault="005D2AFC" w:rsidP="005D2AFC">
            <w:pPr>
              <w:jc w:val="center"/>
              <w:rPr>
                <w:sz w:val="20"/>
              </w:rPr>
            </w:pPr>
          </w:p>
        </w:tc>
      </w:tr>
      <w:tr w:rsidR="005D2AFC" w:rsidRPr="005D2AFC" w14:paraId="0DE59C87"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7B96ED38" w14:textId="77777777" w:rsidR="005D2AFC" w:rsidRPr="005D2AFC" w:rsidRDefault="005D2AFC" w:rsidP="005D2AFC">
            <w:pPr>
              <w:pStyle w:val="Sraopastraipa"/>
              <w:numPr>
                <w:ilvl w:val="1"/>
                <w:numId w:val="35"/>
              </w:numPr>
              <w:suppressAutoHyphens w:val="0"/>
              <w:jc w:val="right"/>
              <w:rPr>
                <w:i/>
                <w:iCs/>
                <w:sz w:val="20"/>
              </w:rPr>
            </w:pPr>
          </w:p>
        </w:tc>
        <w:tc>
          <w:tcPr>
            <w:tcW w:w="6379" w:type="dxa"/>
            <w:tcBorders>
              <w:left w:val="single" w:sz="4" w:space="0" w:color="auto"/>
              <w:bottom w:val="single" w:sz="4" w:space="0" w:color="auto"/>
              <w:right w:val="single" w:sz="4" w:space="0" w:color="auto"/>
            </w:tcBorders>
            <w:shd w:val="clear" w:color="auto" w:fill="FFFFFF" w:themeFill="background1"/>
            <w:vAlign w:val="center"/>
          </w:tcPr>
          <w:p w14:paraId="68176498" w14:textId="0E28C952" w:rsidR="005D2AFC" w:rsidRPr="005D2AFC" w:rsidRDefault="005D2AFC" w:rsidP="005D2AFC">
            <w:pPr>
              <w:pStyle w:val="Sraopastraipa"/>
              <w:numPr>
                <w:ilvl w:val="1"/>
                <w:numId w:val="37"/>
              </w:numPr>
              <w:suppressAutoHyphens w:val="0"/>
              <w:ind w:left="42" w:firstLine="0"/>
              <w:jc w:val="both"/>
              <w:rPr>
                <w:sz w:val="20"/>
                <w:shd w:val="clear" w:color="FFFFFF" w:fill="FFFFFF"/>
              </w:rPr>
            </w:pPr>
            <w:r w:rsidRPr="005D2AFC">
              <w:rPr>
                <w:sz w:val="20"/>
                <w:shd w:val="clear" w:color="FFFFFF" w:fill="FFFFFF"/>
              </w:rPr>
              <w:t xml:space="preserve">Pateiktos pritaikytos patalpos nuotraukos, kuriose aiškiai matosi įgyvendinti minimalūs priedangų reikalavimai </w:t>
            </w:r>
            <w:r w:rsidRPr="005D2AFC">
              <w:rPr>
                <w:i/>
                <w:iCs/>
                <w:sz w:val="20"/>
                <w:shd w:val="clear" w:color="FFFFFF" w:fill="FFFFFF"/>
              </w:rPr>
              <w:t>(pagal Nuostatų 10.4 papunktį)</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B00BF" w14:textId="77777777" w:rsidR="005D2AFC" w:rsidRPr="005D2AFC" w:rsidRDefault="005D2AFC" w:rsidP="005D2AFC">
            <w:pPr>
              <w:jc w:val="center"/>
              <w:rPr>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7DF2" w14:textId="77777777" w:rsidR="005D2AFC" w:rsidRPr="005D2AFC" w:rsidRDefault="005D2AFC" w:rsidP="005D2AFC">
            <w:pPr>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48F98" w14:textId="77777777" w:rsidR="005D2AFC" w:rsidRPr="005D2AFC" w:rsidRDefault="005D2AFC" w:rsidP="005D2AFC">
            <w:pPr>
              <w:jc w:val="center"/>
              <w:rPr>
                <w:sz w:val="20"/>
              </w:rPr>
            </w:pPr>
          </w:p>
        </w:tc>
      </w:tr>
      <w:tr w:rsidR="005D2AFC" w:rsidRPr="005D2AFC" w14:paraId="437E7F2A"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3CB2A682" w14:textId="77777777" w:rsidR="005D2AFC" w:rsidRPr="005D2AFC" w:rsidRDefault="005D2AFC" w:rsidP="005D2AFC">
            <w:pPr>
              <w:pStyle w:val="Sraopastraipa"/>
              <w:numPr>
                <w:ilvl w:val="1"/>
                <w:numId w:val="35"/>
              </w:numPr>
              <w:suppressAutoHyphens w:val="0"/>
              <w:jc w:val="right"/>
              <w:rPr>
                <w:i/>
                <w:iCs/>
                <w:sz w:val="20"/>
              </w:rPr>
            </w:pPr>
          </w:p>
        </w:tc>
        <w:tc>
          <w:tcPr>
            <w:tcW w:w="6379" w:type="dxa"/>
            <w:tcBorders>
              <w:left w:val="single" w:sz="4" w:space="0" w:color="auto"/>
              <w:bottom w:val="single" w:sz="4" w:space="0" w:color="auto"/>
              <w:right w:val="single" w:sz="4" w:space="0" w:color="auto"/>
            </w:tcBorders>
            <w:shd w:val="clear" w:color="auto" w:fill="FFFFFF" w:themeFill="background1"/>
            <w:vAlign w:val="center"/>
          </w:tcPr>
          <w:p w14:paraId="2CAA9D4C" w14:textId="5C2C04F7" w:rsidR="005D2AFC" w:rsidRPr="005D2AFC" w:rsidRDefault="005D2AFC" w:rsidP="005D2AFC">
            <w:pPr>
              <w:pStyle w:val="Sraopastraipa"/>
              <w:numPr>
                <w:ilvl w:val="1"/>
                <w:numId w:val="37"/>
              </w:numPr>
              <w:suppressAutoHyphens w:val="0"/>
              <w:ind w:left="42" w:firstLine="0"/>
              <w:jc w:val="both"/>
              <w:rPr>
                <w:sz w:val="20"/>
                <w:shd w:val="clear" w:color="FFFFFF" w:fill="FFFFFF"/>
              </w:rPr>
            </w:pPr>
            <w:r w:rsidRPr="005D2AFC">
              <w:rPr>
                <w:sz w:val="20"/>
                <w:shd w:val="clear" w:color="FFFFFF" w:fill="FFFFFF"/>
              </w:rPr>
              <w:t>Bendrojo naudojimo patalpa, pritaikoma minimaliems priedangų reikalavimams</w:t>
            </w:r>
            <w:r w:rsidRPr="005D2AFC">
              <w:rPr>
                <w:i/>
                <w:iCs/>
                <w:sz w:val="20"/>
                <w:shd w:val="clear" w:color="FFFFFF" w:fill="FFFFFF"/>
              </w:rPr>
              <w:t>(pagal Nuostatų 20 punktą)</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13ECF" w14:textId="77777777" w:rsidR="005D2AFC" w:rsidRPr="005D2AFC" w:rsidRDefault="005D2AFC" w:rsidP="005D2AFC">
            <w:pPr>
              <w:jc w:val="center"/>
              <w:rPr>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348A4" w14:textId="77777777" w:rsidR="005D2AFC" w:rsidRPr="005D2AFC" w:rsidRDefault="005D2AFC" w:rsidP="005D2AFC">
            <w:pPr>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69352" w14:textId="77777777" w:rsidR="005D2AFC" w:rsidRPr="005D2AFC" w:rsidRDefault="005D2AFC" w:rsidP="005D2AFC">
            <w:pPr>
              <w:jc w:val="center"/>
              <w:rPr>
                <w:sz w:val="20"/>
              </w:rPr>
            </w:pPr>
          </w:p>
        </w:tc>
      </w:tr>
      <w:tr w:rsidR="005D2AFC" w:rsidRPr="005D2AFC" w14:paraId="4455F460" w14:textId="77777777" w:rsidTr="00B51237">
        <w:trPr>
          <w:trHeight w:val="470"/>
        </w:trPr>
        <w:tc>
          <w:tcPr>
            <w:tcW w:w="596" w:type="dxa"/>
            <w:vMerge/>
            <w:tcBorders>
              <w:left w:val="single" w:sz="4" w:space="0" w:color="auto"/>
              <w:right w:val="single" w:sz="4" w:space="0" w:color="auto"/>
            </w:tcBorders>
            <w:shd w:val="clear" w:color="auto" w:fill="FFFFFF" w:themeFill="background1"/>
            <w:vAlign w:val="center"/>
          </w:tcPr>
          <w:p w14:paraId="66E147F2" w14:textId="77777777" w:rsidR="005D2AFC" w:rsidRPr="005D2AFC" w:rsidRDefault="005D2AFC" w:rsidP="005D2AFC">
            <w:pPr>
              <w:pStyle w:val="Sraopastraipa"/>
              <w:numPr>
                <w:ilvl w:val="1"/>
                <w:numId w:val="35"/>
              </w:numPr>
              <w:suppressAutoHyphens w:val="0"/>
              <w:jc w:val="right"/>
              <w:rPr>
                <w:i/>
                <w:iCs/>
                <w:sz w:val="20"/>
              </w:rPr>
            </w:pPr>
          </w:p>
        </w:tc>
        <w:tc>
          <w:tcPr>
            <w:tcW w:w="6379" w:type="dxa"/>
            <w:tcBorders>
              <w:left w:val="single" w:sz="4" w:space="0" w:color="auto"/>
              <w:bottom w:val="single" w:sz="4" w:space="0" w:color="auto"/>
              <w:right w:val="single" w:sz="4" w:space="0" w:color="auto"/>
            </w:tcBorders>
            <w:shd w:val="clear" w:color="auto" w:fill="FFFFFF" w:themeFill="background1"/>
            <w:vAlign w:val="center"/>
          </w:tcPr>
          <w:p w14:paraId="6B91F903" w14:textId="3FB31BA1" w:rsidR="005D2AFC" w:rsidRPr="005D2AFC" w:rsidRDefault="005D2AFC" w:rsidP="005D2AFC">
            <w:pPr>
              <w:pStyle w:val="Sraopastraipa"/>
              <w:numPr>
                <w:ilvl w:val="1"/>
                <w:numId w:val="37"/>
              </w:numPr>
              <w:suppressAutoHyphens w:val="0"/>
              <w:ind w:left="42" w:firstLine="0"/>
              <w:jc w:val="both"/>
              <w:rPr>
                <w:sz w:val="20"/>
                <w:shd w:val="clear" w:color="FFFFFF" w:fill="FFFFFF"/>
              </w:rPr>
            </w:pPr>
            <w:r w:rsidRPr="005D2AFC">
              <w:rPr>
                <w:sz w:val="20"/>
                <w:shd w:val="clear" w:color="FFFFFF" w:fill="FFFFFF"/>
              </w:rPr>
              <w:t xml:space="preserve">Pareiškėjas įgyvendino ne mažiau kaip 3 minimalius priedangų pritaikymo reikalavimus, nurodytus vertinimo anketos klausimyne </w:t>
            </w:r>
            <w:r w:rsidRPr="005D2AFC">
              <w:rPr>
                <w:i/>
                <w:iCs/>
                <w:sz w:val="20"/>
                <w:shd w:val="clear" w:color="FFFFFF" w:fill="FFFFFF"/>
              </w:rPr>
              <w:t>(pagal Nuostatų 18 punktą)</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AC9B8" w14:textId="77777777" w:rsidR="005D2AFC" w:rsidRPr="005D2AFC" w:rsidRDefault="005D2AFC" w:rsidP="005D2AFC">
            <w:pPr>
              <w:jc w:val="center"/>
              <w:rPr>
                <w:sz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98BC1" w14:textId="77777777" w:rsidR="005D2AFC" w:rsidRPr="005D2AFC" w:rsidRDefault="005D2AFC" w:rsidP="005D2AFC">
            <w:pPr>
              <w:jc w:val="center"/>
              <w:rPr>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36B3E" w14:textId="77777777" w:rsidR="005D2AFC" w:rsidRPr="005D2AFC" w:rsidRDefault="005D2AFC" w:rsidP="005D2AFC">
            <w:pPr>
              <w:jc w:val="center"/>
              <w:rPr>
                <w:sz w:val="20"/>
              </w:rPr>
            </w:pPr>
          </w:p>
        </w:tc>
      </w:tr>
      <w:tr w:rsidR="00212E7F" w:rsidRPr="005D2AFC" w14:paraId="6407229F" w14:textId="77777777" w:rsidTr="00B51237">
        <w:trPr>
          <w:trHeight w:val="161"/>
        </w:trPr>
        <w:tc>
          <w:tcPr>
            <w:tcW w:w="9526" w:type="dxa"/>
            <w:gridSpan w:val="5"/>
            <w:tcBorders>
              <w:top w:val="single" w:sz="4" w:space="0" w:color="auto"/>
              <w:left w:val="single" w:sz="4" w:space="0" w:color="auto"/>
              <w:bottom w:val="single" w:sz="4" w:space="0" w:color="auto"/>
              <w:right w:val="single" w:sz="4" w:space="0" w:color="auto"/>
            </w:tcBorders>
          </w:tcPr>
          <w:p w14:paraId="5D8F784E" w14:textId="77777777" w:rsidR="005D5D5B" w:rsidRPr="005D2AFC" w:rsidRDefault="005D5D5B" w:rsidP="00B51237">
            <w:pPr>
              <w:rPr>
                <w:b/>
                <w:bCs/>
                <w:i/>
                <w:iCs/>
                <w:sz w:val="20"/>
              </w:rPr>
            </w:pPr>
            <w:r w:rsidRPr="005D2AFC">
              <w:rPr>
                <w:b/>
                <w:bCs/>
                <w:i/>
                <w:iCs/>
                <w:sz w:val="20"/>
              </w:rPr>
              <w:t>Bent vienos privalomosios sąlygos neatitinkanti paraiškos forma toliau nevertinama.</w:t>
            </w:r>
          </w:p>
        </w:tc>
      </w:tr>
      <w:tr w:rsidR="005D5D5B" w:rsidRPr="005D2AFC" w14:paraId="19E3168D" w14:textId="77777777" w:rsidTr="00B51237">
        <w:trPr>
          <w:trHeight w:val="161"/>
        </w:trPr>
        <w:tc>
          <w:tcPr>
            <w:tcW w:w="9526" w:type="dxa"/>
            <w:gridSpan w:val="5"/>
            <w:tcBorders>
              <w:top w:val="single" w:sz="4" w:space="0" w:color="auto"/>
              <w:left w:val="single" w:sz="4" w:space="0" w:color="auto"/>
              <w:bottom w:val="single" w:sz="4" w:space="0" w:color="auto"/>
              <w:right w:val="single" w:sz="4" w:space="0" w:color="auto"/>
            </w:tcBorders>
          </w:tcPr>
          <w:p w14:paraId="00C8293F" w14:textId="77777777" w:rsidR="005D5D5B" w:rsidRPr="005D2AFC" w:rsidRDefault="005D5D5B" w:rsidP="00B51237">
            <w:pPr>
              <w:rPr>
                <w:b/>
                <w:bCs/>
                <w:i/>
                <w:iCs/>
                <w:sz w:val="20"/>
              </w:rPr>
            </w:pPr>
          </w:p>
        </w:tc>
      </w:tr>
    </w:tbl>
    <w:p w14:paraId="37E4EFB3" w14:textId="77777777" w:rsidR="005D5D5B" w:rsidRPr="005D2AFC" w:rsidRDefault="005D5D5B" w:rsidP="005D5D5B">
      <w:pPr>
        <w:jc w:val="center"/>
        <w:rPr>
          <w:i/>
          <w:sz w:val="20"/>
          <w:vertAlign w:val="superscrip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095"/>
        <w:gridCol w:w="851"/>
        <w:gridCol w:w="850"/>
        <w:gridCol w:w="1134"/>
      </w:tblGrid>
      <w:tr w:rsidR="00212E7F" w:rsidRPr="005D2AFC" w14:paraId="7D46E8C0" w14:textId="77777777" w:rsidTr="004A51E7">
        <w:trPr>
          <w:trHeight w:val="47"/>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C6826" w14:textId="77777777" w:rsidR="005D5D5B" w:rsidRPr="005D2AFC" w:rsidRDefault="005D5D5B" w:rsidP="00B51237">
            <w:pPr>
              <w:tabs>
                <w:tab w:val="left" w:pos="5954"/>
                <w:tab w:val="left" w:pos="6237"/>
              </w:tabs>
              <w:jc w:val="center"/>
              <w:rPr>
                <w:b/>
                <w:sz w:val="20"/>
              </w:rPr>
            </w:pPr>
            <w:r w:rsidRPr="005D2AFC">
              <w:rPr>
                <w:b/>
                <w:sz w:val="18"/>
                <w:szCs w:val="18"/>
              </w:rPr>
              <w:t>EIL. NR.</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4724B" w14:textId="77777777" w:rsidR="005D5D5B" w:rsidRPr="005D2AFC" w:rsidRDefault="005D5D5B" w:rsidP="00B51237">
            <w:pPr>
              <w:tabs>
                <w:tab w:val="left" w:pos="6125"/>
              </w:tabs>
              <w:rPr>
                <w:b/>
                <w:bCs/>
                <w:sz w:val="20"/>
              </w:rPr>
            </w:pPr>
            <w:r w:rsidRPr="005D2AFC">
              <w:rPr>
                <w:b/>
                <w:smallCaps/>
                <w:sz w:val="20"/>
              </w:rPr>
              <w:t>patalpų pritaikymo minimaliems priedangų reikalavimams vertinamo kriterijai</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615DB8" w14:textId="77777777" w:rsidR="005D5D5B" w:rsidRPr="005D2AFC" w:rsidRDefault="005D5D5B" w:rsidP="00B51237">
            <w:pPr>
              <w:tabs>
                <w:tab w:val="left" w:pos="6125"/>
              </w:tabs>
              <w:jc w:val="center"/>
              <w:rPr>
                <w:b/>
                <w:bCs/>
                <w:sz w:val="20"/>
              </w:rPr>
            </w:pPr>
            <w:r w:rsidRPr="005D2AFC">
              <w:rPr>
                <w:b/>
                <w:smallCaps/>
                <w:sz w:val="20"/>
              </w:rPr>
              <w:t>balų ribos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5537B5" w14:textId="77777777" w:rsidR="005D5D5B" w:rsidRPr="005D2AFC" w:rsidRDefault="005D5D5B" w:rsidP="00B51237">
            <w:pPr>
              <w:tabs>
                <w:tab w:val="left" w:pos="6125"/>
              </w:tabs>
              <w:jc w:val="center"/>
              <w:rPr>
                <w:b/>
                <w:bCs/>
                <w:sz w:val="20"/>
              </w:rPr>
            </w:pPr>
            <w:r w:rsidRPr="005D2AFC">
              <w:rPr>
                <w:b/>
                <w:smallCaps/>
                <w:sz w:val="20"/>
              </w:rPr>
              <w:t>skiriami balai</w:t>
            </w:r>
          </w:p>
        </w:tc>
      </w:tr>
      <w:tr w:rsidR="005D2AFC" w:rsidRPr="005D2AFC" w14:paraId="675B867A" w14:textId="77777777" w:rsidTr="004A51E7">
        <w:trPr>
          <w:trHeight w:val="325"/>
        </w:trPr>
        <w:tc>
          <w:tcPr>
            <w:tcW w:w="596" w:type="dxa"/>
            <w:vMerge w:val="restart"/>
            <w:tcBorders>
              <w:top w:val="single" w:sz="4" w:space="0" w:color="auto"/>
              <w:left w:val="single" w:sz="4" w:space="0" w:color="auto"/>
              <w:right w:val="single" w:sz="4" w:space="0" w:color="auto"/>
            </w:tcBorders>
            <w:shd w:val="clear" w:color="auto" w:fill="D9D9D9" w:themeFill="background1" w:themeFillShade="D9"/>
          </w:tcPr>
          <w:p w14:paraId="245C1153" w14:textId="77777777" w:rsidR="005D2AFC" w:rsidRPr="005D2AFC" w:rsidRDefault="005D2AFC" w:rsidP="005D2AFC">
            <w:pPr>
              <w:jc w:val="center"/>
              <w:rPr>
                <w:sz w:val="20"/>
              </w:rPr>
            </w:pPr>
          </w:p>
          <w:p w14:paraId="7B11757D" w14:textId="77777777" w:rsidR="005D2AFC" w:rsidRPr="005D2AFC" w:rsidRDefault="005D2AFC" w:rsidP="005D2AFC">
            <w:pPr>
              <w:jc w:val="center"/>
              <w:rPr>
                <w:sz w:val="20"/>
              </w:rPr>
            </w:pPr>
          </w:p>
        </w:tc>
        <w:tc>
          <w:tcPr>
            <w:tcW w:w="6095" w:type="dxa"/>
            <w:vMerge w:val="restart"/>
            <w:tcBorders>
              <w:top w:val="single" w:sz="4" w:space="0" w:color="auto"/>
              <w:left w:val="single" w:sz="4" w:space="0" w:color="auto"/>
              <w:right w:val="single" w:sz="4" w:space="0" w:color="auto"/>
            </w:tcBorders>
            <w:shd w:val="clear" w:color="auto" w:fill="FFFFFF" w:themeFill="background1"/>
            <w:vAlign w:val="center"/>
          </w:tcPr>
          <w:p w14:paraId="67D54288" w14:textId="1E9A5180" w:rsidR="005D2AFC" w:rsidRPr="005D2AFC" w:rsidRDefault="005D2AFC" w:rsidP="005D2AFC">
            <w:pPr>
              <w:jc w:val="both"/>
              <w:rPr>
                <w:sz w:val="20"/>
                <w:shd w:val="clear" w:color="FFFFFF" w:fill="FFFFFF"/>
              </w:rPr>
            </w:pPr>
            <w:r w:rsidRPr="005D2AFC">
              <w:rPr>
                <w:sz w:val="20"/>
              </w:rPr>
              <w:t>2.1. įėjimo arba išėjimo į (iš) priedangą (os) pritaikymas riboto judumo asmenims (sulankstomi mobilūs pandusai arba teleskopiniai pandusai)</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7B663AA3" w14:textId="151AFEE2" w:rsidR="005D2AFC" w:rsidRPr="005D2AFC" w:rsidRDefault="005D2AFC" w:rsidP="005D2AFC">
            <w:pPr>
              <w:jc w:val="center"/>
              <w:rPr>
                <w:sz w:val="20"/>
              </w:rPr>
            </w:pPr>
            <w:r w:rsidRPr="005D2AFC">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1BE47A40" w14:textId="681425DF" w:rsidR="005D2AFC" w:rsidRPr="005D2AFC" w:rsidRDefault="005D2AFC" w:rsidP="005D2AFC">
            <w:pPr>
              <w:jc w:val="center"/>
              <w:rPr>
                <w:sz w:val="20"/>
              </w:rPr>
            </w:pPr>
            <w:r w:rsidRPr="005D2AFC">
              <w:rPr>
                <w:sz w:val="20"/>
              </w:rPr>
              <w:t>15</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2732A69E" w14:textId="77777777" w:rsidR="005D2AFC" w:rsidRPr="005D2AFC" w:rsidRDefault="005D2AFC" w:rsidP="005D2AFC">
            <w:pPr>
              <w:jc w:val="center"/>
              <w:rPr>
                <w:sz w:val="20"/>
              </w:rPr>
            </w:pPr>
          </w:p>
          <w:p w14:paraId="5D2ECC2B" w14:textId="77777777" w:rsidR="005D2AFC" w:rsidRPr="005D2AFC" w:rsidRDefault="005D2AFC" w:rsidP="005D2AFC">
            <w:pPr>
              <w:jc w:val="center"/>
              <w:rPr>
                <w:sz w:val="20"/>
              </w:rPr>
            </w:pPr>
          </w:p>
        </w:tc>
      </w:tr>
      <w:tr w:rsidR="005D2AFC" w:rsidRPr="005D2AFC" w14:paraId="5BACC2B6" w14:textId="77777777" w:rsidTr="004A51E7">
        <w:trPr>
          <w:trHeight w:val="98"/>
        </w:trPr>
        <w:tc>
          <w:tcPr>
            <w:tcW w:w="596" w:type="dxa"/>
            <w:vMerge/>
            <w:tcBorders>
              <w:left w:val="single" w:sz="4" w:space="0" w:color="auto"/>
              <w:right w:val="single" w:sz="4" w:space="0" w:color="auto"/>
            </w:tcBorders>
            <w:shd w:val="clear" w:color="auto" w:fill="D9D9D9" w:themeFill="background1" w:themeFillShade="D9"/>
            <w:vAlign w:val="center"/>
          </w:tcPr>
          <w:p w14:paraId="3D42F600" w14:textId="77777777" w:rsidR="005D2AFC" w:rsidRPr="005D2AFC" w:rsidRDefault="005D2AFC" w:rsidP="005D2AFC">
            <w:pPr>
              <w:pStyle w:val="Sraopastraipa"/>
              <w:numPr>
                <w:ilvl w:val="1"/>
                <w:numId w:val="35"/>
              </w:numPr>
              <w:suppressAutoHyphens w:val="0"/>
              <w:rPr>
                <w:sz w:val="20"/>
              </w:rPr>
            </w:pPr>
          </w:p>
        </w:tc>
        <w:tc>
          <w:tcPr>
            <w:tcW w:w="6095" w:type="dxa"/>
            <w:vMerge/>
            <w:tcBorders>
              <w:left w:val="single" w:sz="4" w:space="0" w:color="auto"/>
              <w:bottom w:val="single" w:sz="4" w:space="0" w:color="auto"/>
              <w:right w:val="single" w:sz="4" w:space="0" w:color="auto"/>
            </w:tcBorders>
            <w:shd w:val="clear" w:color="auto" w:fill="FFFFFF" w:themeFill="background1"/>
            <w:vAlign w:val="center"/>
          </w:tcPr>
          <w:p w14:paraId="4CE42542" w14:textId="77777777" w:rsidR="005D2AFC" w:rsidRPr="005D2AFC" w:rsidRDefault="005D2AFC" w:rsidP="005D2AFC">
            <w:pPr>
              <w:pStyle w:val="Sraopastraipa"/>
              <w:ind w:left="0"/>
              <w:jc w:val="both"/>
              <w:rPr>
                <w:sz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677624D9" w14:textId="106EE1BC" w:rsidR="005D2AFC" w:rsidRPr="005D2AFC" w:rsidRDefault="005D2AFC" w:rsidP="005D2AFC">
            <w:pPr>
              <w:jc w:val="center"/>
              <w:rPr>
                <w:sz w:val="20"/>
              </w:rPr>
            </w:pPr>
            <w:r w:rsidRPr="005D2AFC">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3A708ACC" w14:textId="2C7FC725" w:rsidR="005D2AFC" w:rsidRPr="005D2AFC" w:rsidRDefault="005D2AFC" w:rsidP="005D2AFC">
            <w:pPr>
              <w:jc w:val="center"/>
              <w:rPr>
                <w:sz w:val="20"/>
              </w:rPr>
            </w:pPr>
            <w:r w:rsidRPr="005D2AFC">
              <w:rPr>
                <w:sz w:val="20"/>
              </w:rPr>
              <w:t>0</w:t>
            </w:r>
          </w:p>
        </w:tc>
        <w:tc>
          <w:tcPr>
            <w:tcW w:w="1134" w:type="dxa"/>
            <w:vMerge/>
            <w:tcBorders>
              <w:left w:val="single" w:sz="4" w:space="0" w:color="auto"/>
              <w:right w:val="single" w:sz="4" w:space="0" w:color="auto"/>
            </w:tcBorders>
            <w:shd w:val="clear" w:color="auto" w:fill="FFFFFF" w:themeFill="background1"/>
            <w:vAlign w:val="center"/>
          </w:tcPr>
          <w:p w14:paraId="0A899884" w14:textId="77777777" w:rsidR="005D2AFC" w:rsidRPr="005D2AFC" w:rsidRDefault="005D2AFC" w:rsidP="005D2AFC">
            <w:pPr>
              <w:jc w:val="center"/>
              <w:rPr>
                <w:sz w:val="20"/>
              </w:rPr>
            </w:pPr>
          </w:p>
        </w:tc>
      </w:tr>
      <w:tr w:rsidR="005D2AFC" w:rsidRPr="005D2AFC" w14:paraId="66290D7F" w14:textId="77777777" w:rsidTr="004A51E7">
        <w:trPr>
          <w:trHeight w:val="98"/>
        </w:trPr>
        <w:tc>
          <w:tcPr>
            <w:tcW w:w="596" w:type="dxa"/>
            <w:vMerge/>
            <w:tcBorders>
              <w:left w:val="single" w:sz="4" w:space="0" w:color="auto"/>
              <w:right w:val="single" w:sz="4" w:space="0" w:color="auto"/>
            </w:tcBorders>
            <w:shd w:val="clear" w:color="auto" w:fill="D9D9D9" w:themeFill="background1" w:themeFillShade="D9"/>
            <w:vAlign w:val="center"/>
          </w:tcPr>
          <w:p w14:paraId="0DB6BA41" w14:textId="77777777" w:rsidR="005D2AFC" w:rsidRPr="005D2AFC" w:rsidRDefault="005D2AFC" w:rsidP="005D2AFC">
            <w:pPr>
              <w:pStyle w:val="Sraopastraipa"/>
              <w:numPr>
                <w:ilvl w:val="1"/>
                <w:numId w:val="35"/>
              </w:numPr>
              <w:suppressAutoHyphens w:val="0"/>
              <w:rPr>
                <w:sz w:val="20"/>
              </w:rPr>
            </w:pPr>
          </w:p>
        </w:tc>
        <w:tc>
          <w:tcPr>
            <w:tcW w:w="6095" w:type="dxa"/>
            <w:tcBorders>
              <w:left w:val="single" w:sz="4" w:space="0" w:color="auto"/>
              <w:bottom w:val="nil"/>
              <w:right w:val="single" w:sz="4" w:space="0" w:color="auto"/>
            </w:tcBorders>
            <w:shd w:val="clear" w:color="auto" w:fill="FFFFFF" w:themeFill="background1"/>
            <w:vAlign w:val="center"/>
          </w:tcPr>
          <w:p w14:paraId="361405F0" w14:textId="6AB4EF51" w:rsidR="005D2AFC" w:rsidRPr="005D2AFC" w:rsidRDefault="005D2AFC" w:rsidP="005D2AFC">
            <w:pPr>
              <w:pStyle w:val="Sraopastraipa"/>
              <w:ind w:left="0"/>
              <w:rPr>
                <w:sz w:val="20"/>
              </w:rPr>
            </w:pPr>
            <w:r w:rsidRPr="005D2AFC">
              <w:rPr>
                <w:sz w:val="20"/>
              </w:rPr>
              <w:t>2.2. pirmosios medicininės pagalbos rinkiniai</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3934961D" w14:textId="5B577788" w:rsidR="005D2AFC" w:rsidRPr="005D2AFC" w:rsidRDefault="005D2AFC" w:rsidP="005D2AFC">
            <w:pPr>
              <w:jc w:val="center"/>
              <w:rPr>
                <w:sz w:val="20"/>
              </w:rPr>
            </w:pPr>
            <w:r w:rsidRPr="005D2AFC">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316FACC7" w14:textId="7915F92F" w:rsidR="005D2AFC" w:rsidRPr="005D2AFC" w:rsidRDefault="005D2AFC" w:rsidP="005D2AFC">
            <w:pPr>
              <w:jc w:val="center"/>
              <w:rPr>
                <w:sz w:val="20"/>
              </w:rPr>
            </w:pPr>
            <w:r w:rsidRPr="005D2AFC">
              <w:rPr>
                <w:sz w:val="20"/>
              </w:rPr>
              <w:t>5</w:t>
            </w:r>
          </w:p>
        </w:tc>
        <w:tc>
          <w:tcPr>
            <w:tcW w:w="1134" w:type="dxa"/>
            <w:tcBorders>
              <w:left w:val="single" w:sz="4" w:space="0" w:color="auto"/>
              <w:right w:val="single" w:sz="4" w:space="0" w:color="auto"/>
            </w:tcBorders>
            <w:shd w:val="clear" w:color="auto" w:fill="FFFFFF" w:themeFill="background1"/>
            <w:vAlign w:val="center"/>
          </w:tcPr>
          <w:p w14:paraId="24442AC2" w14:textId="77777777" w:rsidR="005D2AFC" w:rsidRPr="005D2AFC" w:rsidRDefault="005D2AFC" w:rsidP="005D2AFC">
            <w:pPr>
              <w:jc w:val="center"/>
              <w:rPr>
                <w:sz w:val="20"/>
              </w:rPr>
            </w:pPr>
          </w:p>
        </w:tc>
      </w:tr>
      <w:tr w:rsidR="005D2AFC" w:rsidRPr="005D2AFC" w14:paraId="220E9A81" w14:textId="77777777" w:rsidTr="004A51E7">
        <w:trPr>
          <w:trHeight w:val="98"/>
        </w:trPr>
        <w:tc>
          <w:tcPr>
            <w:tcW w:w="596" w:type="dxa"/>
            <w:vMerge/>
            <w:tcBorders>
              <w:left w:val="single" w:sz="4" w:space="0" w:color="auto"/>
              <w:right w:val="single" w:sz="4" w:space="0" w:color="auto"/>
            </w:tcBorders>
            <w:shd w:val="clear" w:color="auto" w:fill="D9D9D9" w:themeFill="background1" w:themeFillShade="D9"/>
            <w:vAlign w:val="center"/>
          </w:tcPr>
          <w:p w14:paraId="4FF7A3BE" w14:textId="77777777" w:rsidR="005D2AFC" w:rsidRPr="005D2AFC" w:rsidRDefault="005D2AFC" w:rsidP="005D2AFC">
            <w:pPr>
              <w:pStyle w:val="Sraopastraipa"/>
              <w:numPr>
                <w:ilvl w:val="1"/>
                <w:numId w:val="35"/>
              </w:numPr>
              <w:suppressAutoHyphens w:val="0"/>
              <w:rPr>
                <w:sz w:val="20"/>
              </w:rPr>
            </w:pPr>
          </w:p>
        </w:tc>
        <w:tc>
          <w:tcPr>
            <w:tcW w:w="6095" w:type="dxa"/>
            <w:tcBorders>
              <w:top w:val="nil"/>
              <w:left w:val="single" w:sz="4" w:space="0" w:color="auto"/>
              <w:bottom w:val="single" w:sz="4" w:space="0" w:color="auto"/>
              <w:right w:val="single" w:sz="4" w:space="0" w:color="auto"/>
            </w:tcBorders>
            <w:shd w:val="clear" w:color="auto" w:fill="FFFFFF" w:themeFill="background1"/>
            <w:vAlign w:val="center"/>
          </w:tcPr>
          <w:p w14:paraId="6A518B5C" w14:textId="77777777" w:rsidR="005D2AFC" w:rsidRPr="005D2AFC" w:rsidRDefault="005D2AFC" w:rsidP="005D2AFC">
            <w:pPr>
              <w:pStyle w:val="Sraopastraipa"/>
              <w:ind w:left="0"/>
              <w:jc w:val="center"/>
              <w:rPr>
                <w:sz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555C325F" w14:textId="7C509E89" w:rsidR="005D2AFC" w:rsidRPr="005D2AFC" w:rsidRDefault="005D2AFC" w:rsidP="005D2AFC">
            <w:pPr>
              <w:jc w:val="center"/>
              <w:rPr>
                <w:sz w:val="20"/>
              </w:rPr>
            </w:pPr>
            <w:r w:rsidRPr="005D2AFC">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4D053A35" w14:textId="71006AED" w:rsidR="005D2AFC" w:rsidRPr="005D2AFC" w:rsidRDefault="005D2AFC" w:rsidP="005D2AFC">
            <w:pPr>
              <w:jc w:val="center"/>
              <w:rPr>
                <w:sz w:val="20"/>
              </w:rPr>
            </w:pPr>
            <w:r w:rsidRPr="005D2AFC">
              <w:rPr>
                <w:sz w:val="20"/>
              </w:rPr>
              <w:t>0</w:t>
            </w:r>
          </w:p>
        </w:tc>
        <w:tc>
          <w:tcPr>
            <w:tcW w:w="1134" w:type="dxa"/>
            <w:tcBorders>
              <w:left w:val="single" w:sz="4" w:space="0" w:color="auto"/>
              <w:right w:val="single" w:sz="4" w:space="0" w:color="auto"/>
            </w:tcBorders>
            <w:shd w:val="clear" w:color="auto" w:fill="FFFFFF" w:themeFill="background1"/>
            <w:vAlign w:val="center"/>
          </w:tcPr>
          <w:p w14:paraId="5C96D8F8" w14:textId="77777777" w:rsidR="005D2AFC" w:rsidRPr="005D2AFC" w:rsidRDefault="005D2AFC" w:rsidP="005D2AFC">
            <w:pPr>
              <w:jc w:val="center"/>
              <w:rPr>
                <w:sz w:val="20"/>
              </w:rPr>
            </w:pPr>
          </w:p>
        </w:tc>
      </w:tr>
      <w:tr w:rsidR="005D2AFC" w:rsidRPr="005D2AFC" w14:paraId="442F717A" w14:textId="77777777" w:rsidTr="004A51E7">
        <w:trPr>
          <w:trHeight w:val="98"/>
        </w:trPr>
        <w:tc>
          <w:tcPr>
            <w:tcW w:w="596" w:type="dxa"/>
            <w:vMerge/>
            <w:tcBorders>
              <w:left w:val="single" w:sz="4" w:space="0" w:color="auto"/>
              <w:right w:val="single" w:sz="4" w:space="0" w:color="auto"/>
            </w:tcBorders>
            <w:shd w:val="clear" w:color="auto" w:fill="D9D9D9" w:themeFill="background1" w:themeFillShade="D9"/>
            <w:vAlign w:val="center"/>
          </w:tcPr>
          <w:p w14:paraId="254A1CBC" w14:textId="77777777" w:rsidR="005D2AFC" w:rsidRPr="005D2AFC" w:rsidRDefault="005D2AFC" w:rsidP="005D2AFC">
            <w:pPr>
              <w:pStyle w:val="Sraopastraipa"/>
              <w:numPr>
                <w:ilvl w:val="1"/>
                <w:numId w:val="35"/>
              </w:numPr>
              <w:suppressAutoHyphens w:val="0"/>
              <w:rPr>
                <w:sz w:val="20"/>
              </w:rPr>
            </w:pPr>
          </w:p>
        </w:tc>
        <w:tc>
          <w:tcPr>
            <w:tcW w:w="6095" w:type="dxa"/>
            <w:tcBorders>
              <w:top w:val="nil"/>
              <w:left w:val="single" w:sz="4" w:space="0" w:color="auto"/>
              <w:bottom w:val="nil"/>
              <w:right w:val="single" w:sz="4" w:space="0" w:color="auto"/>
            </w:tcBorders>
            <w:shd w:val="clear" w:color="auto" w:fill="FFFFFF" w:themeFill="background1"/>
            <w:vAlign w:val="center"/>
          </w:tcPr>
          <w:p w14:paraId="273D11EB" w14:textId="3C2F47D9" w:rsidR="005D2AFC" w:rsidRPr="005D2AFC" w:rsidRDefault="005D2AFC" w:rsidP="005D2AFC">
            <w:pPr>
              <w:pStyle w:val="Sraopastraipa"/>
              <w:ind w:left="0"/>
              <w:rPr>
                <w:sz w:val="20"/>
              </w:rPr>
            </w:pPr>
            <w:r w:rsidRPr="005D2AFC">
              <w:rPr>
                <w:sz w:val="20"/>
              </w:rPr>
              <w:t>2.3. Pagalbos priemonės, reikalingos nelaimės atveju (žibintuvėlis, gesintuvas (ne mažiau 5</w:t>
            </w:r>
            <w:r w:rsidR="00BB2B1A">
              <w:rPr>
                <w:sz w:val="20"/>
              </w:rPr>
              <w:t xml:space="preserve"> </w:t>
            </w:r>
            <w:r w:rsidRPr="005D2AFC">
              <w:rPr>
                <w:sz w:val="20"/>
              </w:rPr>
              <w:t>kg), laužtuvas, sulankstomas kastuvas)</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6CE531FF" w14:textId="2B38035E" w:rsidR="005D2AFC" w:rsidRPr="005D2AFC" w:rsidRDefault="005D2AFC" w:rsidP="005D2AFC">
            <w:pPr>
              <w:jc w:val="center"/>
              <w:rPr>
                <w:sz w:val="20"/>
              </w:rPr>
            </w:pPr>
            <w:r w:rsidRPr="005D2AFC">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2FBBE45F" w14:textId="752BFD2E" w:rsidR="005D2AFC" w:rsidRPr="005D2AFC" w:rsidRDefault="005D2AFC" w:rsidP="005D2AFC">
            <w:pPr>
              <w:jc w:val="center"/>
              <w:rPr>
                <w:sz w:val="20"/>
              </w:rPr>
            </w:pPr>
            <w:r w:rsidRPr="005D2AFC">
              <w:rPr>
                <w:sz w:val="20"/>
              </w:rPr>
              <w:t>5</w:t>
            </w:r>
          </w:p>
        </w:tc>
        <w:tc>
          <w:tcPr>
            <w:tcW w:w="1134" w:type="dxa"/>
            <w:tcBorders>
              <w:left w:val="single" w:sz="4" w:space="0" w:color="auto"/>
              <w:right w:val="single" w:sz="4" w:space="0" w:color="auto"/>
            </w:tcBorders>
            <w:shd w:val="clear" w:color="auto" w:fill="FFFFFF" w:themeFill="background1"/>
            <w:vAlign w:val="center"/>
          </w:tcPr>
          <w:p w14:paraId="5634D72B" w14:textId="77777777" w:rsidR="005D2AFC" w:rsidRPr="005D2AFC" w:rsidRDefault="005D2AFC" w:rsidP="005D2AFC">
            <w:pPr>
              <w:jc w:val="center"/>
              <w:rPr>
                <w:sz w:val="20"/>
              </w:rPr>
            </w:pPr>
          </w:p>
        </w:tc>
      </w:tr>
      <w:tr w:rsidR="005D2AFC" w:rsidRPr="005D2AFC" w14:paraId="3632AA5E" w14:textId="77777777" w:rsidTr="004A51E7">
        <w:trPr>
          <w:trHeight w:val="98"/>
        </w:trPr>
        <w:tc>
          <w:tcPr>
            <w:tcW w:w="596" w:type="dxa"/>
            <w:vMerge/>
            <w:tcBorders>
              <w:left w:val="single" w:sz="4" w:space="0" w:color="auto"/>
              <w:right w:val="single" w:sz="4" w:space="0" w:color="auto"/>
            </w:tcBorders>
            <w:shd w:val="clear" w:color="auto" w:fill="D9D9D9" w:themeFill="background1" w:themeFillShade="D9"/>
            <w:vAlign w:val="center"/>
          </w:tcPr>
          <w:p w14:paraId="6B211B87" w14:textId="77777777" w:rsidR="005D2AFC" w:rsidRPr="005D2AFC" w:rsidRDefault="005D2AFC" w:rsidP="005D2AFC">
            <w:pPr>
              <w:pStyle w:val="Sraopastraipa"/>
              <w:numPr>
                <w:ilvl w:val="1"/>
                <w:numId w:val="35"/>
              </w:numPr>
              <w:suppressAutoHyphens w:val="0"/>
              <w:rPr>
                <w:sz w:val="20"/>
              </w:rPr>
            </w:pPr>
          </w:p>
        </w:tc>
        <w:tc>
          <w:tcPr>
            <w:tcW w:w="6095" w:type="dxa"/>
            <w:tcBorders>
              <w:top w:val="nil"/>
              <w:left w:val="single" w:sz="4" w:space="0" w:color="auto"/>
              <w:bottom w:val="single" w:sz="4" w:space="0" w:color="auto"/>
              <w:right w:val="single" w:sz="4" w:space="0" w:color="auto"/>
            </w:tcBorders>
            <w:shd w:val="clear" w:color="auto" w:fill="FFFFFF" w:themeFill="background1"/>
            <w:vAlign w:val="center"/>
          </w:tcPr>
          <w:p w14:paraId="7029EB72" w14:textId="77777777" w:rsidR="005D2AFC" w:rsidRPr="005D2AFC" w:rsidRDefault="005D2AFC" w:rsidP="005D2AFC">
            <w:pPr>
              <w:pStyle w:val="Sraopastraipa"/>
              <w:ind w:left="0"/>
              <w:jc w:val="center"/>
              <w:rPr>
                <w:sz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133A79B7" w14:textId="20B705CA" w:rsidR="005D2AFC" w:rsidRPr="005D2AFC" w:rsidRDefault="005D2AFC" w:rsidP="005D2AFC">
            <w:pPr>
              <w:jc w:val="center"/>
              <w:rPr>
                <w:sz w:val="20"/>
              </w:rPr>
            </w:pPr>
            <w:r w:rsidRPr="005D2AFC">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455C1A5A" w14:textId="6792C556" w:rsidR="005D2AFC" w:rsidRPr="005D2AFC" w:rsidRDefault="005D2AFC" w:rsidP="005D2AFC">
            <w:pPr>
              <w:jc w:val="center"/>
              <w:rPr>
                <w:sz w:val="20"/>
              </w:rPr>
            </w:pPr>
            <w:r w:rsidRPr="005D2AFC">
              <w:rPr>
                <w:sz w:val="20"/>
              </w:rPr>
              <w:t>0</w:t>
            </w:r>
          </w:p>
        </w:tc>
        <w:tc>
          <w:tcPr>
            <w:tcW w:w="1134" w:type="dxa"/>
            <w:tcBorders>
              <w:left w:val="single" w:sz="4" w:space="0" w:color="auto"/>
              <w:right w:val="single" w:sz="4" w:space="0" w:color="auto"/>
            </w:tcBorders>
            <w:shd w:val="clear" w:color="auto" w:fill="FFFFFF" w:themeFill="background1"/>
            <w:vAlign w:val="center"/>
          </w:tcPr>
          <w:p w14:paraId="796BC35C" w14:textId="77777777" w:rsidR="005D2AFC" w:rsidRPr="005D2AFC" w:rsidRDefault="005D2AFC" w:rsidP="005D2AFC">
            <w:pPr>
              <w:jc w:val="center"/>
              <w:rPr>
                <w:sz w:val="20"/>
              </w:rPr>
            </w:pPr>
          </w:p>
        </w:tc>
      </w:tr>
      <w:tr w:rsidR="005D2AFC" w:rsidRPr="005D2AFC" w14:paraId="555C4E99" w14:textId="77777777" w:rsidTr="004A51E7">
        <w:trPr>
          <w:trHeight w:val="98"/>
        </w:trPr>
        <w:tc>
          <w:tcPr>
            <w:tcW w:w="596" w:type="dxa"/>
            <w:vMerge/>
            <w:tcBorders>
              <w:left w:val="single" w:sz="4" w:space="0" w:color="auto"/>
              <w:right w:val="single" w:sz="4" w:space="0" w:color="auto"/>
            </w:tcBorders>
            <w:shd w:val="clear" w:color="auto" w:fill="D9D9D9" w:themeFill="background1" w:themeFillShade="D9"/>
            <w:vAlign w:val="center"/>
          </w:tcPr>
          <w:p w14:paraId="50BE9B0F" w14:textId="77777777" w:rsidR="005D2AFC" w:rsidRPr="005D2AFC" w:rsidRDefault="005D2AFC" w:rsidP="005D2AFC">
            <w:pPr>
              <w:pStyle w:val="Sraopastraipa"/>
              <w:numPr>
                <w:ilvl w:val="1"/>
                <w:numId w:val="35"/>
              </w:numPr>
              <w:suppressAutoHyphens w:val="0"/>
              <w:rPr>
                <w:sz w:val="20"/>
              </w:rPr>
            </w:pPr>
          </w:p>
        </w:tc>
        <w:tc>
          <w:tcPr>
            <w:tcW w:w="6095" w:type="dxa"/>
            <w:tcBorders>
              <w:top w:val="nil"/>
              <w:left w:val="single" w:sz="4" w:space="0" w:color="auto"/>
              <w:bottom w:val="nil"/>
              <w:right w:val="single" w:sz="4" w:space="0" w:color="auto"/>
            </w:tcBorders>
            <w:shd w:val="clear" w:color="auto" w:fill="FFFFFF" w:themeFill="background1"/>
            <w:vAlign w:val="center"/>
          </w:tcPr>
          <w:p w14:paraId="3B4F7028" w14:textId="7249FD94" w:rsidR="005D2AFC" w:rsidRPr="005D2AFC" w:rsidRDefault="005D2AFC" w:rsidP="005D2AFC">
            <w:pPr>
              <w:pStyle w:val="Sraopastraipa"/>
              <w:ind w:left="0"/>
              <w:rPr>
                <w:sz w:val="20"/>
              </w:rPr>
            </w:pPr>
            <w:r w:rsidRPr="005D2AFC">
              <w:rPr>
                <w:sz w:val="20"/>
              </w:rPr>
              <w:t>2.4. langų apsauga skydais nuo stiklo šukių</w:t>
            </w:r>
            <w:r w:rsidRPr="005D2AFC">
              <w:rPr>
                <w:color w:val="000000"/>
                <w:sz w:val="20"/>
              </w:rPr>
              <w:t xml:space="preserve"> (apsauginių skydų langams įrengimas apsaugos nuo smūgio bangos ir (ar) nuo stiklo šukių tikslais ar langų ertmių užmūrijimas, taip pat kitų priemonių apsaugoti nuo stiklo šukių, tokių kaip žaliuzės ir (ar) plėvelė, įrengimas)</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718E82F9" w14:textId="4ACAC4FB" w:rsidR="005D2AFC" w:rsidRPr="005D2AFC" w:rsidRDefault="005D2AFC" w:rsidP="005D2AFC">
            <w:pPr>
              <w:jc w:val="center"/>
              <w:rPr>
                <w:sz w:val="20"/>
              </w:rPr>
            </w:pPr>
            <w:r w:rsidRPr="005D2AFC">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03437F80" w14:textId="22A9EEB5" w:rsidR="005D2AFC" w:rsidRPr="005D2AFC" w:rsidRDefault="005D2AFC" w:rsidP="005D2AFC">
            <w:pPr>
              <w:jc w:val="center"/>
              <w:rPr>
                <w:i/>
                <w:iCs/>
                <w:sz w:val="20"/>
              </w:rPr>
            </w:pPr>
            <w:r w:rsidRPr="005D2AFC">
              <w:rPr>
                <w:sz w:val="20"/>
              </w:rPr>
              <w:t>5</w:t>
            </w:r>
          </w:p>
        </w:tc>
        <w:tc>
          <w:tcPr>
            <w:tcW w:w="1134" w:type="dxa"/>
            <w:tcBorders>
              <w:left w:val="single" w:sz="4" w:space="0" w:color="auto"/>
              <w:right w:val="single" w:sz="4" w:space="0" w:color="auto"/>
            </w:tcBorders>
            <w:shd w:val="clear" w:color="auto" w:fill="FFFFFF" w:themeFill="background1"/>
            <w:vAlign w:val="center"/>
          </w:tcPr>
          <w:p w14:paraId="4F7EFA7C" w14:textId="77777777" w:rsidR="005D2AFC" w:rsidRPr="005D2AFC" w:rsidRDefault="005D2AFC" w:rsidP="005D2AFC">
            <w:pPr>
              <w:jc w:val="center"/>
              <w:rPr>
                <w:sz w:val="20"/>
              </w:rPr>
            </w:pPr>
          </w:p>
        </w:tc>
      </w:tr>
      <w:tr w:rsidR="005D2AFC" w:rsidRPr="005D2AFC" w14:paraId="5EF466F4" w14:textId="77777777" w:rsidTr="004A51E7">
        <w:trPr>
          <w:trHeight w:val="98"/>
        </w:trPr>
        <w:tc>
          <w:tcPr>
            <w:tcW w:w="596" w:type="dxa"/>
            <w:vMerge/>
            <w:tcBorders>
              <w:left w:val="single" w:sz="4" w:space="0" w:color="auto"/>
              <w:right w:val="single" w:sz="4" w:space="0" w:color="auto"/>
            </w:tcBorders>
            <w:shd w:val="clear" w:color="auto" w:fill="D9D9D9" w:themeFill="background1" w:themeFillShade="D9"/>
            <w:vAlign w:val="center"/>
          </w:tcPr>
          <w:p w14:paraId="51403579" w14:textId="77777777" w:rsidR="005D2AFC" w:rsidRPr="005D2AFC" w:rsidRDefault="005D2AFC" w:rsidP="005D2AFC">
            <w:pPr>
              <w:pStyle w:val="Sraopastraipa"/>
              <w:numPr>
                <w:ilvl w:val="1"/>
                <w:numId w:val="35"/>
              </w:numPr>
              <w:suppressAutoHyphens w:val="0"/>
              <w:rPr>
                <w:sz w:val="20"/>
              </w:rPr>
            </w:pPr>
          </w:p>
        </w:tc>
        <w:tc>
          <w:tcPr>
            <w:tcW w:w="6095" w:type="dxa"/>
            <w:tcBorders>
              <w:top w:val="nil"/>
              <w:left w:val="single" w:sz="4" w:space="0" w:color="auto"/>
              <w:bottom w:val="single" w:sz="4" w:space="0" w:color="auto"/>
              <w:right w:val="single" w:sz="4" w:space="0" w:color="auto"/>
            </w:tcBorders>
            <w:shd w:val="clear" w:color="auto" w:fill="FFFFFF" w:themeFill="background1"/>
            <w:vAlign w:val="center"/>
          </w:tcPr>
          <w:p w14:paraId="27504065" w14:textId="77777777" w:rsidR="005D2AFC" w:rsidRPr="005D2AFC" w:rsidRDefault="005D2AFC" w:rsidP="005D2AFC">
            <w:pPr>
              <w:pStyle w:val="Sraopastraipa"/>
              <w:ind w:left="0"/>
              <w:jc w:val="center"/>
              <w:rPr>
                <w:sz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4CC32993" w14:textId="2145FF7E" w:rsidR="005D2AFC" w:rsidRPr="005D2AFC" w:rsidRDefault="005D2AFC" w:rsidP="005D2AFC">
            <w:pPr>
              <w:jc w:val="center"/>
              <w:rPr>
                <w:sz w:val="20"/>
              </w:rPr>
            </w:pPr>
            <w:r w:rsidRPr="005D2AFC">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761EBFCB" w14:textId="38CB0889" w:rsidR="005D2AFC" w:rsidRPr="005D2AFC" w:rsidRDefault="005D2AFC" w:rsidP="005D2AFC">
            <w:pPr>
              <w:jc w:val="center"/>
              <w:rPr>
                <w:i/>
                <w:iCs/>
                <w:sz w:val="20"/>
              </w:rPr>
            </w:pPr>
            <w:r w:rsidRPr="005D2AFC">
              <w:rPr>
                <w:sz w:val="20"/>
              </w:rPr>
              <w:t>0</w:t>
            </w:r>
          </w:p>
        </w:tc>
        <w:tc>
          <w:tcPr>
            <w:tcW w:w="1134" w:type="dxa"/>
            <w:tcBorders>
              <w:left w:val="single" w:sz="4" w:space="0" w:color="auto"/>
              <w:right w:val="single" w:sz="4" w:space="0" w:color="auto"/>
            </w:tcBorders>
            <w:shd w:val="clear" w:color="auto" w:fill="FFFFFF" w:themeFill="background1"/>
            <w:vAlign w:val="center"/>
          </w:tcPr>
          <w:p w14:paraId="14B0D552" w14:textId="77777777" w:rsidR="005D2AFC" w:rsidRPr="005D2AFC" w:rsidRDefault="005D2AFC" w:rsidP="005D2AFC">
            <w:pPr>
              <w:jc w:val="center"/>
              <w:rPr>
                <w:sz w:val="20"/>
              </w:rPr>
            </w:pPr>
          </w:p>
        </w:tc>
      </w:tr>
      <w:tr w:rsidR="005D2AFC" w:rsidRPr="005D2AFC" w14:paraId="6D056EAC" w14:textId="77777777" w:rsidTr="004A51E7">
        <w:trPr>
          <w:trHeight w:val="98"/>
        </w:trPr>
        <w:tc>
          <w:tcPr>
            <w:tcW w:w="596" w:type="dxa"/>
            <w:vMerge/>
            <w:tcBorders>
              <w:left w:val="single" w:sz="4" w:space="0" w:color="auto"/>
              <w:right w:val="single" w:sz="4" w:space="0" w:color="auto"/>
            </w:tcBorders>
            <w:shd w:val="clear" w:color="auto" w:fill="D9D9D9" w:themeFill="background1" w:themeFillShade="D9"/>
            <w:vAlign w:val="center"/>
          </w:tcPr>
          <w:p w14:paraId="611E995F" w14:textId="77777777" w:rsidR="005D2AFC" w:rsidRPr="005D2AFC" w:rsidRDefault="005D2AFC" w:rsidP="005D2AFC">
            <w:pPr>
              <w:pStyle w:val="Sraopastraipa"/>
              <w:numPr>
                <w:ilvl w:val="1"/>
                <w:numId w:val="35"/>
              </w:numPr>
              <w:suppressAutoHyphens w:val="0"/>
              <w:rPr>
                <w:sz w:val="20"/>
              </w:rPr>
            </w:pPr>
          </w:p>
        </w:tc>
        <w:tc>
          <w:tcPr>
            <w:tcW w:w="6095" w:type="dxa"/>
            <w:tcBorders>
              <w:left w:val="single" w:sz="4" w:space="0" w:color="auto"/>
              <w:bottom w:val="nil"/>
              <w:right w:val="single" w:sz="4" w:space="0" w:color="auto"/>
            </w:tcBorders>
            <w:shd w:val="clear" w:color="auto" w:fill="FFFFFF" w:themeFill="background1"/>
            <w:vAlign w:val="center"/>
          </w:tcPr>
          <w:p w14:paraId="6DEEBF94" w14:textId="5FDBED41" w:rsidR="005D2AFC" w:rsidRPr="005D2AFC" w:rsidRDefault="005D2AFC" w:rsidP="005D2AFC">
            <w:pPr>
              <w:pStyle w:val="Sraopastraipa"/>
              <w:ind w:left="0"/>
              <w:rPr>
                <w:sz w:val="20"/>
              </w:rPr>
            </w:pPr>
            <w:r w:rsidRPr="005D2AFC">
              <w:rPr>
                <w:sz w:val="20"/>
              </w:rPr>
              <w:t>2.5. rezervinis elektros šaltinis (generatorius),</w:t>
            </w:r>
            <w:r w:rsidRPr="005D2AFC">
              <w:rPr>
                <w:szCs w:val="24"/>
              </w:rPr>
              <w:t xml:space="preserve"> </w:t>
            </w:r>
            <w:r w:rsidRPr="005D2AFC">
              <w:rPr>
                <w:sz w:val="20"/>
              </w:rPr>
              <w:t>įskaitant jų montavimo ir prijungimo darbus</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7B388A72" w14:textId="44E3FB76" w:rsidR="005D2AFC" w:rsidRPr="005D2AFC" w:rsidRDefault="005D2AFC" w:rsidP="005D2AFC">
            <w:pPr>
              <w:jc w:val="center"/>
              <w:rPr>
                <w:sz w:val="20"/>
              </w:rPr>
            </w:pPr>
            <w:r w:rsidRPr="005D2AFC">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43243704" w14:textId="2C760D21" w:rsidR="005D2AFC" w:rsidRPr="005D2AFC" w:rsidRDefault="005D2AFC" w:rsidP="005D2AFC">
            <w:pPr>
              <w:jc w:val="center"/>
              <w:rPr>
                <w:sz w:val="20"/>
              </w:rPr>
            </w:pPr>
            <w:r w:rsidRPr="005D2AFC">
              <w:rPr>
                <w:sz w:val="20"/>
              </w:rPr>
              <w:t>45</w:t>
            </w:r>
          </w:p>
        </w:tc>
        <w:tc>
          <w:tcPr>
            <w:tcW w:w="1134" w:type="dxa"/>
            <w:tcBorders>
              <w:left w:val="single" w:sz="4" w:space="0" w:color="auto"/>
              <w:right w:val="single" w:sz="4" w:space="0" w:color="auto"/>
            </w:tcBorders>
            <w:shd w:val="clear" w:color="auto" w:fill="FFFFFF" w:themeFill="background1"/>
            <w:vAlign w:val="center"/>
          </w:tcPr>
          <w:p w14:paraId="5F5F7B2E" w14:textId="77777777" w:rsidR="005D2AFC" w:rsidRPr="005D2AFC" w:rsidRDefault="005D2AFC" w:rsidP="005D2AFC">
            <w:pPr>
              <w:jc w:val="center"/>
              <w:rPr>
                <w:sz w:val="20"/>
              </w:rPr>
            </w:pPr>
          </w:p>
        </w:tc>
      </w:tr>
      <w:tr w:rsidR="005D2AFC" w:rsidRPr="005D2AFC" w14:paraId="3D7664B4" w14:textId="77777777" w:rsidTr="004A51E7">
        <w:trPr>
          <w:trHeight w:val="98"/>
        </w:trPr>
        <w:tc>
          <w:tcPr>
            <w:tcW w:w="596" w:type="dxa"/>
            <w:vMerge/>
            <w:tcBorders>
              <w:left w:val="single" w:sz="4" w:space="0" w:color="auto"/>
              <w:right w:val="single" w:sz="4" w:space="0" w:color="auto"/>
            </w:tcBorders>
            <w:shd w:val="clear" w:color="auto" w:fill="D9D9D9" w:themeFill="background1" w:themeFillShade="D9"/>
            <w:vAlign w:val="center"/>
          </w:tcPr>
          <w:p w14:paraId="0473A9F5" w14:textId="77777777" w:rsidR="005D2AFC" w:rsidRPr="005D2AFC" w:rsidRDefault="005D2AFC" w:rsidP="005D2AFC">
            <w:pPr>
              <w:pStyle w:val="Sraopastraipa"/>
              <w:numPr>
                <w:ilvl w:val="1"/>
                <w:numId w:val="35"/>
              </w:numPr>
              <w:suppressAutoHyphens w:val="0"/>
              <w:rPr>
                <w:sz w:val="20"/>
              </w:rPr>
            </w:pPr>
          </w:p>
        </w:tc>
        <w:tc>
          <w:tcPr>
            <w:tcW w:w="6095" w:type="dxa"/>
            <w:tcBorders>
              <w:top w:val="nil"/>
              <w:left w:val="single" w:sz="4" w:space="0" w:color="auto"/>
              <w:bottom w:val="single" w:sz="4" w:space="0" w:color="auto"/>
              <w:right w:val="single" w:sz="4" w:space="0" w:color="auto"/>
            </w:tcBorders>
            <w:shd w:val="clear" w:color="auto" w:fill="FFFFFF" w:themeFill="background1"/>
            <w:vAlign w:val="center"/>
          </w:tcPr>
          <w:p w14:paraId="644BDE04" w14:textId="77777777" w:rsidR="005D2AFC" w:rsidRPr="005D2AFC" w:rsidRDefault="005D2AFC" w:rsidP="005D2AFC">
            <w:pPr>
              <w:pStyle w:val="Sraopastraipa"/>
              <w:ind w:left="0"/>
              <w:jc w:val="center"/>
              <w:rPr>
                <w:sz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4D911A44" w14:textId="58030B34" w:rsidR="005D2AFC" w:rsidRPr="005D2AFC" w:rsidRDefault="005D2AFC" w:rsidP="005D2AFC">
            <w:pPr>
              <w:jc w:val="center"/>
              <w:rPr>
                <w:sz w:val="20"/>
              </w:rPr>
            </w:pPr>
            <w:r w:rsidRPr="005D2AFC">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52A9823C" w14:textId="12EA32EF" w:rsidR="005D2AFC" w:rsidRPr="005D2AFC" w:rsidRDefault="005D2AFC" w:rsidP="005D2AFC">
            <w:pPr>
              <w:jc w:val="center"/>
              <w:rPr>
                <w:sz w:val="20"/>
              </w:rPr>
            </w:pPr>
            <w:r w:rsidRPr="005D2AFC">
              <w:rPr>
                <w:sz w:val="20"/>
              </w:rPr>
              <w:t>0</w:t>
            </w:r>
          </w:p>
        </w:tc>
        <w:tc>
          <w:tcPr>
            <w:tcW w:w="1134" w:type="dxa"/>
            <w:tcBorders>
              <w:left w:val="single" w:sz="4" w:space="0" w:color="auto"/>
              <w:right w:val="single" w:sz="4" w:space="0" w:color="auto"/>
            </w:tcBorders>
            <w:shd w:val="clear" w:color="auto" w:fill="FFFFFF" w:themeFill="background1"/>
            <w:vAlign w:val="center"/>
          </w:tcPr>
          <w:p w14:paraId="4BF62857" w14:textId="77777777" w:rsidR="005D2AFC" w:rsidRPr="005D2AFC" w:rsidRDefault="005D2AFC" w:rsidP="005D2AFC">
            <w:pPr>
              <w:jc w:val="center"/>
              <w:rPr>
                <w:sz w:val="20"/>
              </w:rPr>
            </w:pPr>
          </w:p>
        </w:tc>
      </w:tr>
      <w:tr w:rsidR="005D2AFC" w:rsidRPr="005D2AFC" w14:paraId="070F94FD" w14:textId="77777777" w:rsidTr="004A51E7">
        <w:trPr>
          <w:trHeight w:val="98"/>
        </w:trPr>
        <w:tc>
          <w:tcPr>
            <w:tcW w:w="596" w:type="dxa"/>
            <w:vMerge/>
            <w:tcBorders>
              <w:left w:val="single" w:sz="4" w:space="0" w:color="auto"/>
              <w:right w:val="single" w:sz="4" w:space="0" w:color="auto"/>
            </w:tcBorders>
            <w:shd w:val="clear" w:color="auto" w:fill="D9D9D9" w:themeFill="background1" w:themeFillShade="D9"/>
            <w:vAlign w:val="center"/>
          </w:tcPr>
          <w:p w14:paraId="020211BB" w14:textId="77777777" w:rsidR="005D2AFC" w:rsidRPr="005D2AFC" w:rsidRDefault="005D2AFC" w:rsidP="005D2AFC">
            <w:pPr>
              <w:pStyle w:val="Sraopastraipa"/>
              <w:numPr>
                <w:ilvl w:val="1"/>
                <w:numId w:val="35"/>
              </w:numPr>
              <w:suppressAutoHyphens w:val="0"/>
              <w:rPr>
                <w:sz w:val="20"/>
              </w:rPr>
            </w:pPr>
          </w:p>
        </w:tc>
        <w:tc>
          <w:tcPr>
            <w:tcW w:w="6095" w:type="dxa"/>
            <w:vMerge w:val="restart"/>
            <w:tcBorders>
              <w:top w:val="nil"/>
              <w:left w:val="single" w:sz="4" w:space="0" w:color="auto"/>
              <w:right w:val="single" w:sz="4" w:space="0" w:color="auto"/>
            </w:tcBorders>
            <w:shd w:val="clear" w:color="auto" w:fill="FFFFFF" w:themeFill="background1"/>
            <w:vAlign w:val="center"/>
          </w:tcPr>
          <w:p w14:paraId="246ED939" w14:textId="3E1B91A5" w:rsidR="005D2AFC" w:rsidRPr="005D2AFC" w:rsidRDefault="005D2AFC" w:rsidP="005D2AFC">
            <w:pPr>
              <w:jc w:val="both"/>
              <w:rPr>
                <w:sz w:val="20"/>
                <w:shd w:val="clear" w:color="FFFFFF" w:fill="FFFFFF"/>
              </w:rPr>
            </w:pPr>
            <w:r w:rsidRPr="005D2AFC">
              <w:rPr>
                <w:sz w:val="20"/>
              </w:rPr>
              <w:t>2.6. patalpose įrengta elektros instaliacija generatoriaus pajungimui</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4B903294" w14:textId="5843CB1A" w:rsidR="005D2AFC" w:rsidRPr="005D2AFC" w:rsidRDefault="005D2AFC" w:rsidP="005D2AFC">
            <w:pPr>
              <w:jc w:val="center"/>
              <w:rPr>
                <w:b/>
                <w:bCs/>
                <w:sz w:val="20"/>
              </w:rPr>
            </w:pPr>
            <w:r w:rsidRPr="005D2AFC">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75F1448F" w14:textId="3F43DE4A" w:rsidR="005D2AFC" w:rsidRPr="005D2AFC" w:rsidRDefault="005D2AFC" w:rsidP="005D2AFC">
            <w:pPr>
              <w:jc w:val="center"/>
              <w:rPr>
                <w:sz w:val="20"/>
              </w:rPr>
            </w:pPr>
            <w:r w:rsidRPr="005D2AFC">
              <w:rPr>
                <w:sz w:val="20"/>
              </w:rPr>
              <w:t>15</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43E01843" w14:textId="77777777" w:rsidR="005D2AFC" w:rsidRPr="005D2AFC" w:rsidRDefault="005D2AFC" w:rsidP="005D2AFC">
            <w:pPr>
              <w:jc w:val="center"/>
              <w:rPr>
                <w:sz w:val="20"/>
              </w:rPr>
            </w:pPr>
          </w:p>
        </w:tc>
      </w:tr>
      <w:tr w:rsidR="005D2AFC" w:rsidRPr="005D2AFC" w14:paraId="20EF5401" w14:textId="77777777" w:rsidTr="004A51E7">
        <w:trPr>
          <w:trHeight w:val="143"/>
        </w:trPr>
        <w:tc>
          <w:tcPr>
            <w:tcW w:w="596" w:type="dxa"/>
            <w:vMerge/>
            <w:tcBorders>
              <w:left w:val="single" w:sz="4" w:space="0" w:color="auto"/>
              <w:right w:val="single" w:sz="4" w:space="0" w:color="auto"/>
            </w:tcBorders>
            <w:shd w:val="clear" w:color="auto" w:fill="D9D9D9" w:themeFill="background1" w:themeFillShade="D9"/>
            <w:vAlign w:val="center"/>
          </w:tcPr>
          <w:p w14:paraId="7BD36ECB" w14:textId="77777777" w:rsidR="005D2AFC" w:rsidRPr="005D2AFC" w:rsidRDefault="005D2AFC" w:rsidP="005D2AFC">
            <w:pPr>
              <w:pStyle w:val="Sraopastraipa"/>
              <w:numPr>
                <w:ilvl w:val="1"/>
                <w:numId w:val="35"/>
              </w:numPr>
              <w:suppressAutoHyphens w:val="0"/>
              <w:rPr>
                <w:sz w:val="20"/>
              </w:rPr>
            </w:pPr>
          </w:p>
        </w:tc>
        <w:tc>
          <w:tcPr>
            <w:tcW w:w="6095" w:type="dxa"/>
            <w:vMerge/>
            <w:tcBorders>
              <w:left w:val="single" w:sz="4" w:space="0" w:color="auto"/>
              <w:right w:val="single" w:sz="4" w:space="0" w:color="auto"/>
            </w:tcBorders>
            <w:shd w:val="clear" w:color="auto" w:fill="FFFFFF" w:themeFill="background1"/>
            <w:vAlign w:val="center"/>
          </w:tcPr>
          <w:p w14:paraId="794E6D7C" w14:textId="77777777" w:rsidR="005D2AFC" w:rsidRPr="005D2AFC" w:rsidRDefault="005D2AFC" w:rsidP="005D2AFC">
            <w:pPr>
              <w:pStyle w:val="Sraopastraipa"/>
              <w:numPr>
                <w:ilvl w:val="1"/>
                <w:numId w:val="37"/>
              </w:numPr>
              <w:suppressAutoHyphens w:val="0"/>
              <w:jc w:val="both"/>
              <w:rPr>
                <w:sz w:val="20"/>
                <w:shd w:val="clear" w:color="FFFFFF" w:fill="FFFFFF"/>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50CB251B" w14:textId="6AB83CB8" w:rsidR="005D2AFC" w:rsidRPr="005D2AFC" w:rsidRDefault="005D2AFC" w:rsidP="005D2AFC">
            <w:pPr>
              <w:jc w:val="center"/>
              <w:rPr>
                <w:sz w:val="20"/>
              </w:rPr>
            </w:pPr>
            <w:r w:rsidRPr="005D2AFC">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1C5B6EC7" w14:textId="10F02847" w:rsidR="005D2AFC" w:rsidRPr="005D2AFC" w:rsidRDefault="005D2AFC" w:rsidP="005D2AFC">
            <w:pPr>
              <w:jc w:val="center"/>
              <w:rPr>
                <w:sz w:val="20"/>
              </w:rPr>
            </w:pPr>
            <w:r w:rsidRPr="005D2AFC">
              <w:rPr>
                <w:sz w:val="20"/>
              </w:rPr>
              <w:t>0</w:t>
            </w:r>
          </w:p>
        </w:tc>
        <w:tc>
          <w:tcPr>
            <w:tcW w:w="1134" w:type="dxa"/>
            <w:vMerge/>
            <w:tcBorders>
              <w:left w:val="single" w:sz="4" w:space="0" w:color="auto"/>
              <w:right w:val="single" w:sz="4" w:space="0" w:color="auto"/>
            </w:tcBorders>
            <w:shd w:val="clear" w:color="auto" w:fill="FFFFFF" w:themeFill="background1"/>
            <w:vAlign w:val="center"/>
          </w:tcPr>
          <w:p w14:paraId="7AB58655" w14:textId="77777777" w:rsidR="005D2AFC" w:rsidRPr="005D2AFC" w:rsidRDefault="005D2AFC" w:rsidP="005D2AFC">
            <w:pPr>
              <w:jc w:val="center"/>
              <w:rPr>
                <w:sz w:val="20"/>
              </w:rPr>
            </w:pPr>
          </w:p>
        </w:tc>
      </w:tr>
      <w:tr w:rsidR="005D2AFC" w:rsidRPr="005D2AFC" w14:paraId="7B8DA0A0" w14:textId="77777777" w:rsidTr="004A51E7">
        <w:trPr>
          <w:trHeight w:val="45"/>
        </w:trPr>
        <w:tc>
          <w:tcPr>
            <w:tcW w:w="596" w:type="dxa"/>
            <w:vMerge/>
            <w:tcBorders>
              <w:left w:val="single" w:sz="4" w:space="0" w:color="auto"/>
              <w:right w:val="single" w:sz="4" w:space="0" w:color="auto"/>
            </w:tcBorders>
            <w:shd w:val="clear" w:color="auto" w:fill="D9D9D9" w:themeFill="background1" w:themeFillShade="D9"/>
            <w:vAlign w:val="center"/>
          </w:tcPr>
          <w:p w14:paraId="18767E36" w14:textId="77777777" w:rsidR="005D2AFC" w:rsidRPr="005D2AFC" w:rsidRDefault="005D2AFC" w:rsidP="005D2AFC">
            <w:pPr>
              <w:pStyle w:val="Sraopastraipa"/>
              <w:numPr>
                <w:ilvl w:val="1"/>
                <w:numId w:val="35"/>
              </w:numPr>
              <w:suppressAutoHyphens w:val="0"/>
              <w:rPr>
                <w:sz w:val="20"/>
                <w:shd w:val="clear" w:color="FFFFFF" w:fill="FFFFFF"/>
              </w:rPr>
            </w:pPr>
          </w:p>
        </w:tc>
        <w:tc>
          <w:tcPr>
            <w:tcW w:w="6095" w:type="dxa"/>
            <w:vMerge w:val="restart"/>
            <w:tcBorders>
              <w:top w:val="single" w:sz="4" w:space="0" w:color="auto"/>
              <w:left w:val="single" w:sz="4" w:space="0" w:color="auto"/>
              <w:right w:val="single" w:sz="4" w:space="0" w:color="auto"/>
            </w:tcBorders>
            <w:shd w:val="clear" w:color="auto" w:fill="FFFFFF" w:themeFill="background1"/>
            <w:vAlign w:val="center"/>
          </w:tcPr>
          <w:p w14:paraId="14D49AE9" w14:textId="5B98EB7A" w:rsidR="005D2AFC" w:rsidRPr="005D2AFC" w:rsidRDefault="005D2AFC" w:rsidP="005D2AFC">
            <w:pPr>
              <w:jc w:val="both"/>
              <w:rPr>
                <w:sz w:val="20"/>
                <w:shd w:val="clear" w:color="FFFFFF" w:fill="FFFFFF"/>
              </w:rPr>
            </w:pPr>
            <w:r w:rsidRPr="005D2AFC">
              <w:rPr>
                <w:sz w:val="20"/>
                <w:shd w:val="clear" w:color="FFFFFF" w:fill="FFFFFF"/>
              </w:rPr>
              <w:t xml:space="preserve">2.7. </w:t>
            </w:r>
            <w:r w:rsidRPr="005D2AFC">
              <w:rPr>
                <w:sz w:val="20"/>
              </w:rPr>
              <w:t>patalpose įrengtos kėdės arba suolai</w:t>
            </w: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3B47A673" w14:textId="3E70205B" w:rsidR="005D2AFC" w:rsidRPr="005D2AFC" w:rsidRDefault="005D2AFC" w:rsidP="005D2AFC">
            <w:pPr>
              <w:jc w:val="center"/>
              <w:rPr>
                <w:sz w:val="20"/>
              </w:rPr>
            </w:pPr>
            <w:r w:rsidRPr="005D2AFC">
              <w:rPr>
                <w:sz w:val="20"/>
              </w:rPr>
              <w:t>Taip</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46C96065" w14:textId="0CB4D9B3" w:rsidR="005D2AFC" w:rsidRPr="005D2AFC" w:rsidRDefault="005D2AFC" w:rsidP="005D2AFC">
            <w:pPr>
              <w:jc w:val="center"/>
              <w:rPr>
                <w:sz w:val="20"/>
              </w:rPr>
            </w:pPr>
            <w:r w:rsidRPr="005D2AFC">
              <w:rPr>
                <w:sz w:val="20"/>
              </w:rPr>
              <w:t>5</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3683DBA2" w14:textId="77777777" w:rsidR="005D2AFC" w:rsidRPr="005D2AFC" w:rsidRDefault="005D2AFC" w:rsidP="005D2AFC">
            <w:pPr>
              <w:jc w:val="center"/>
              <w:rPr>
                <w:sz w:val="20"/>
              </w:rPr>
            </w:pPr>
          </w:p>
        </w:tc>
      </w:tr>
      <w:tr w:rsidR="005D2AFC" w:rsidRPr="005D2AFC" w14:paraId="11B6D8BA" w14:textId="77777777" w:rsidTr="004A51E7">
        <w:trPr>
          <w:trHeight w:val="45"/>
        </w:trPr>
        <w:tc>
          <w:tcPr>
            <w:tcW w:w="596" w:type="dxa"/>
            <w:vMerge/>
            <w:tcBorders>
              <w:left w:val="single" w:sz="4" w:space="0" w:color="auto"/>
              <w:right w:val="single" w:sz="4" w:space="0" w:color="auto"/>
            </w:tcBorders>
            <w:shd w:val="clear" w:color="auto" w:fill="D9D9D9" w:themeFill="background1" w:themeFillShade="D9"/>
            <w:vAlign w:val="center"/>
          </w:tcPr>
          <w:p w14:paraId="035824F9" w14:textId="77777777" w:rsidR="005D2AFC" w:rsidRPr="005D2AFC" w:rsidRDefault="005D2AFC" w:rsidP="005D2AFC">
            <w:pPr>
              <w:pStyle w:val="Sraopastraipa"/>
              <w:numPr>
                <w:ilvl w:val="1"/>
                <w:numId w:val="35"/>
              </w:numPr>
              <w:suppressAutoHyphens w:val="0"/>
              <w:rPr>
                <w:sz w:val="20"/>
                <w:shd w:val="clear" w:color="FFFFFF" w:fill="FFFFFF"/>
              </w:rPr>
            </w:pPr>
          </w:p>
        </w:tc>
        <w:tc>
          <w:tcPr>
            <w:tcW w:w="6095" w:type="dxa"/>
            <w:vMerge/>
            <w:tcBorders>
              <w:left w:val="single" w:sz="4" w:space="0" w:color="auto"/>
              <w:right w:val="single" w:sz="4" w:space="0" w:color="auto"/>
            </w:tcBorders>
            <w:shd w:val="clear" w:color="auto" w:fill="FFFFFF" w:themeFill="background1"/>
            <w:vAlign w:val="center"/>
          </w:tcPr>
          <w:p w14:paraId="678F07E5" w14:textId="77777777" w:rsidR="005D2AFC" w:rsidRPr="005D2AFC" w:rsidRDefault="005D2AFC" w:rsidP="005D2AFC">
            <w:pPr>
              <w:pStyle w:val="Sraopastraipa"/>
              <w:numPr>
                <w:ilvl w:val="1"/>
                <w:numId w:val="37"/>
              </w:numPr>
              <w:suppressAutoHyphens w:val="0"/>
              <w:jc w:val="both"/>
              <w:rPr>
                <w:sz w:val="20"/>
                <w:shd w:val="clear" w:color="FFFFFF" w:fill="FFFFFF"/>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14:paraId="752ED92B" w14:textId="3D3122EA" w:rsidR="005D2AFC" w:rsidRPr="005D2AFC" w:rsidRDefault="005D2AFC" w:rsidP="005D2AFC">
            <w:pPr>
              <w:jc w:val="center"/>
              <w:rPr>
                <w:sz w:val="20"/>
              </w:rPr>
            </w:pPr>
            <w:r w:rsidRPr="005D2AFC">
              <w:rPr>
                <w:sz w:val="20"/>
              </w:rPr>
              <w:t>Ne</w:t>
            </w:r>
          </w:p>
        </w:tc>
        <w:tc>
          <w:tcPr>
            <w:tcW w:w="850" w:type="dxa"/>
            <w:tcBorders>
              <w:top w:val="single" w:sz="4" w:space="0" w:color="auto"/>
              <w:left w:val="single" w:sz="4" w:space="0" w:color="auto"/>
              <w:right w:val="single" w:sz="4" w:space="0" w:color="auto"/>
            </w:tcBorders>
            <w:shd w:val="clear" w:color="auto" w:fill="FFFFFF" w:themeFill="background1"/>
            <w:vAlign w:val="center"/>
          </w:tcPr>
          <w:p w14:paraId="214E45ED" w14:textId="453BEA51" w:rsidR="005D2AFC" w:rsidRPr="005D2AFC" w:rsidRDefault="005D2AFC" w:rsidP="005D2AFC">
            <w:pPr>
              <w:jc w:val="center"/>
              <w:rPr>
                <w:sz w:val="20"/>
              </w:rPr>
            </w:pPr>
            <w:r w:rsidRPr="005D2AFC">
              <w:rPr>
                <w:sz w:val="20"/>
              </w:rPr>
              <w:t>0</w:t>
            </w:r>
          </w:p>
        </w:tc>
        <w:tc>
          <w:tcPr>
            <w:tcW w:w="1134" w:type="dxa"/>
            <w:vMerge/>
            <w:tcBorders>
              <w:left w:val="single" w:sz="4" w:space="0" w:color="auto"/>
              <w:right w:val="single" w:sz="4" w:space="0" w:color="auto"/>
            </w:tcBorders>
            <w:shd w:val="clear" w:color="auto" w:fill="FFFFFF" w:themeFill="background1"/>
            <w:vAlign w:val="center"/>
          </w:tcPr>
          <w:p w14:paraId="52DD5FF3" w14:textId="77777777" w:rsidR="005D2AFC" w:rsidRPr="005D2AFC" w:rsidRDefault="005D2AFC" w:rsidP="005D2AFC">
            <w:pPr>
              <w:jc w:val="center"/>
              <w:rPr>
                <w:sz w:val="20"/>
              </w:rPr>
            </w:pPr>
          </w:p>
        </w:tc>
      </w:tr>
      <w:tr w:rsidR="005D2AFC" w:rsidRPr="005D2AFC" w14:paraId="3F173E8C" w14:textId="77777777" w:rsidTr="004A51E7">
        <w:trPr>
          <w:trHeight w:val="391"/>
        </w:trPr>
        <w:tc>
          <w:tcPr>
            <w:tcW w:w="596" w:type="dxa"/>
            <w:vMerge/>
            <w:tcBorders>
              <w:left w:val="single" w:sz="4" w:space="0" w:color="auto"/>
              <w:right w:val="single" w:sz="4" w:space="0" w:color="auto"/>
            </w:tcBorders>
            <w:shd w:val="clear" w:color="auto" w:fill="D9D9D9" w:themeFill="background1" w:themeFillShade="D9"/>
            <w:vAlign w:val="center"/>
          </w:tcPr>
          <w:p w14:paraId="2EA51D2E" w14:textId="77777777" w:rsidR="005D2AFC" w:rsidRPr="005D2AFC" w:rsidRDefault="005D2AFC" w:rsidP="005D2AFC">
            <w:pPr>
              <w:pStyle w:val="Sraopastraipa"/>
              <w:numPr>
                <w:ilvl w:val="1"/>
                <w:numId w:val="37"/>
              </w:numPr>
              <w:suppressAutoHyphens w:val="0"/>
              <w:rPr>
                <w:i/>
                <w:iCs/>
                <w:sz w:val="20"/>
              </w:rPr>
            </w:pPr>
          </w:p>
        </w:tc>
        <w:tc>
          <w:tcPr>
            <w:tcW w:w="6095" w:type="dxa"/>
            <w:vMerge w:val="restart"/>
            <w:tcBorders>
              <w:left w:val="single" w:sz="4" w:space="0" w:color="auto"/>
              <w:right w:val="single" w:sz="4" w:space="0" w:color="auto"/>
            </w:tcBorders>
            <w:shd w:val="clear" w:color="auto" w:fill="FFFFFF" w:themeFill="background1"/>
            <w:vAlign w:val="center"/>
          </w:tcPr>
          <w:p w14:paraId="0F5D3DBD" w14:textId="58E709F5" w:rsidR="005D2AFC" w:rsidRPr="005D2AFC" w:rsidRDefault="005D2AFC" w:rsidP="005D2AFC">
            <w:pPr>
              <w:pStyle w:val="Sraopastraipa"/>
              <w:ind w:left="0"/>
              <w:jc w:val="both"/>
              <w:rPr>
                <w:sz w:val="20"/>
                <w:shd w:val="clear" w:color="FFFFFF" w:fill="FFFFFF"/>
              </w:rPr>
            </w:pPr>
            <w:r w:rsidRPr="005D2AFC">
              <w:rPr>
                <w:sz w:val="20"/>
                <w:shd w:val="clear" w:color="FFFFFF" w:fill="FFFFFF"/>
              </w:rPr>
              <w:t>2.8. Bendrojo naudojimo patalpos švarios, nėra pašalinių daiktų, kurie trukdytų gyventojams patekti į patalpą ar būti joje ir keltų pavojų gyventojų sveikatai ar gyvybei, išskyrus būtiniausias priemones trumpalaikei apsaugai</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62ED7" w14:textId="6ED5C2EA" w:rsidR="005D2AFC" w:rsidRPr="005D2AFC" w:rsidRDefault="005D2AFC" w:rsidP="005D2AFC">
            <w:pPr>
              <w:jc w:val="center"/>
              <w:rPr>
                <w:sz w:val="20"/>
              </w:rPr>
            </w:pPr>
            <w:r w:rsidRPr="005D2AFC">
              <w:rPr>
                <w:sz w:val="20"/>
              </w:rPr>
              <w:t>Taip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A3E7" w14:textId="2D5D9F33" w:rsidR="005D2AFC" w:rsidRPr="005D2AFC" w:rsidRDefault="005D2AFC" w:rsidP="005D2AFC">
            <w:pPr>
              <w:jc w:val="center"/>
              <w:rPr>
                <w:sz w:val="20"/>
              </w:rPr>
            </w:pPr>
            <w:r w:rsidRPr="005D2AFC">
              <w:rPr>
                <w:sz w:val="20"/>
              </w:rPr>
              <w:t>5</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680FBECA" w14:textId="77777777" w:rsidR="005D2AFC" w:rsidRPr="005D2AFC" w:rsidRDefault="005D2AFC" w:rsidP="005D2AFC">
            <w:pPr>
              <w:jc w:val="center"/>
              <w:rPr>
                <w:sz w:val="20"/>
              </w:rPr>
            </w:pPr>
          </w:p>
        </w:tc>
      </w:tr>
      <w:tr w:rsidR="005D2AFC" w:rsidRPr="005D2AFC" w14:paraId="58E9691C" w14:textId="77777777" w:rsidTr="004A51E7">
        <w:trPr>
          <w:trHeight w:val="214"/>
        </w:trPr>
        <w:tc>
          <w:tcPr>
            <w:tcW w:w="59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9C761AA" w14:textId="77777777" w:rsidR="005D2AFC" w:rsidRPr="005D2AFC" w:rsidRDefault="005D2AFC" w:rsidP="005D2AFC">
            <w:pPr>
              <w:rPr>
                <w:i/>
                <w:iCs/>
                <w:sz w:val="20"/>
              </w:rPr>
            </w:pPr>
          </w:p>
        </w:tc>
        <w:tc>
          <w:tcPr>
            <w:tcW w:w="6095" w:type="dxa"/>
            <w:vMerge/>
            <w:tcBorders>
              <w:left w:val="single" w:sz="4" w:space="0" w:color="auto"/>
              <w:bottom w:val="single" w:sz="4" w:space="0" w:color="auto"/>
              <w:right w:val="single" w:sz="4" w:space="0" w:color="auto"/>
            </w:tcBorders>
            <w:shd w:val="clear" w:color="auto" w:fill="FFFFFF" w:themeFill="background1"/>
            <w:vAlign w:val="center"/>
          </w:tcPr>
          <w:p w14:paraId="70FAAAAB" w14:textId="77777777" w:rsidR="005D2AFC" w:rsidRPr="005D2AFC" w:rsidRDefault="005D2AFC" w:rsidP="005D2AFC">
            <w:pPr>
              <w:pStyle w:val="Sraopastraipa"/>
              <w:ind w:left="0"/>
              <w:jc w:val="both"/>
              <w:rPr>
                <w:sz w:val="20"/>
                <w:shd w:val="clear" w:color="FFFFFF" w:fill="FFFFFF"/>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26252" w14:textId="5884B792" w:rsidR="005D2AFC" w:rsidRPr="005D2AFC" w:rsidRDefault="005D2AFC" w:rsidP="005D2AFC">
            <w:pPr>
              <w:jc w:val="center"/>
              <w:rPr>
                <w:sz w:val="20"/>
              </w:rPr>
            </w:pPr>
            <w:r w:rsidRPr="005D2AFC">
              <w:rPr>
                <w:sz w:val="20"/>
              </w:rPr>
              <w:t>Ne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2DBE6" w14:textId="25F864E8" w:rsidR="005D2AFC" w:rsidRPr="005D2AFC" w:rsidRDefault="005D2AFC" w:rsidP="005D2AFC">
            <w:pPr>
              <w:jc w:val="center"/>
              <w:rPr>
                <w:sz w:val="20"/>
              </w:rPr>
            </w:pPr>
            <w:r w:rsidRPr="005D2AFC">
              <w:rPr>
                <w:sz w:val="20"/>
              </w:rPr>
              <w:t>0</w:t>
            </w: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102AE6EA" w14:textId="77777777" w:rsidR="005D2AFC" w:rsidRPr="005D2AFC" w:rsidRDefault="005D2AFC" w:rsidP="005D2AFC">
            <w:pPr>
              <w:jc w:val="center"/>
              <w:rPr>
                <w:sz w:val="20"/>
              </w:rPr>
            </w:pPr>
          </w:p>
        </w:tc>
      </w:tr>
      <w:tr w:rsidR="00212E7F" w:rsidRPr="005D2AFC" w14:paraId="163E9B86" w14:textId="77777777" w:rsidTr="00B51237">
        <w:trPr>
          <w:trHeight w:val="161"/>
        </w:trPr>
        <w:tc>
          <w:tcPr>
            <w:tcW w:w="7542" w:type="dxa"/>
            <w:gridSpan w:val="3"/>
            <w:tcBorders>
              <w:top w:val="single" w:sz="4" w:space="0" w:color="auto"/>
              <w:left w:val="single" w:sz="4" w:space="0" w:color="auto"/>
              <w:bottom w:val="single" w:sz="4" w:space="0" w:color="auto"/>
              <w:right w:val="single" w:sz="4" w:space="0" w:color="auto"/>
            </w:tcBorders>
          </w:tcPr>
          <w:p w14:paraId="0D7249AA" w14:textId="77777777" w:rsidR="005D5D5B" w:rsidRPr="005D2AFC" w:rsidRDefault="005D5D5B" w:rsidP="00B51237">
            <w:pPr>
              <w:jc w:val="right"/>
              <w:rPr>
                <w:b/>
                <w:bCs/>
                <w:sz w:val="20"/>
              </w:rPr>
            </w:pPr>
            <w:r w:rsidRPr="005D2AFC">
              <w:rPr>
                <w:b/>
                <w:bCs/>
                <w:sz w:val="20"/>
              </w:rPr>
              <w:t>Bendras balų skaičius</w:t>
            </w:r>
          </w:p>
        </w:tc>
        <w:tc>
          <w:tcPr>
            <w:tcW w:w="850" w:type="dxa"/>
            <w:tcBorders>
              <w:top w:val="single" w:sz="4" w:space="0" w:color="auto"/>
              <w:left w:val="single" w:sz="4" w:space="0" w:color="auto"/>
              <w:bottom w:val="single" w:sz="4" w:space="0" w:color="auto"/>
              <w:right w:val="single" w:sz="4" w:space="0" w:color="auto"/>
            </w:tcBorders>
          </w:tcPr>
          <w:p w14:paraId="7480C736" w14:textId="77777777" w:rsidR="005D5D5B" w:rsidRPr="005D2AFC" w:rsidRDefault="005D5D5B" w:rsidP="00B51237">
            <w:pPr>
              <w:jc w:val="center"/>
              <w:rPr>
                <w:b/>
                <w:bCs/>
                <w:sz w:val="20"/>
              </w:rPr>
            </w:pPr>
            <w:r w:rsidRPr="005D2AFC">
              <w:rPr>
                <w:b/>
                <w:bCs/>
                <w:sz w:val="20"/>
              </w:rPr>
              <w:t>100</w:t>
            </w:r>
          </w:p>
        </w:tc>
        <w:tc>
          <w:tcPr>
            <w:tcW w:w="1134" w:type="dxa"/>
            <w:tcBorders>
              <w:top w:val="single" w:sz="4" w:space="0" w:color="auto"/>
              <w:left w:val="single" w:sz="4" w:space="0" w:color="auto"/>
              <w:bottom w:val="single" w:sz="4" w:space="0" w:color="auto"/>
              <w:right w:val="single" w:sz="4" w:space="0" w:color="auto"/>
            </w:tcBorders>
          </w:tcPr>
          <w:p w14:paraId="0B675543" w14:textId="77777777" w:rsidR="005D5D5B" w:rsidRPr="005D2AFC" w:rsidRDefault="005D5D5B" w:rsidP="00B51237">
            <w:pPr>
              <w:jc w:val="center"/>
              <w:rPr>
                <w:b/>
                <w:bCs/>
                <w:sz w:val="20"/>
              </w:rPr>
            </w:pPr>
          </w:p>
        </w:tc>
      </w:tr>
      <w:tr w:rsidR="005D5D5B" w:rsidRPr="005D2AFC" w14:paraId="529ED4D6" w14:textId="77777777" w:rsidTr="00B51237">
        <w:trPr>
          <w:trHeight w:val="161"/>
        </w:trPr>
        <w:tc>
          <w:tcPr>
            <w:tcW w:w="7542" w:type="dxa"/>
            <w:gridSpan w:val="3"/>
            <w:tcBorders>
              <w:top w:val="single" w:sz="4" w:space="0" w:color="auto"/>
              <w:left w:val="single" w:sz="4" w:space="0" w:color="auto"/>
              <w:bottom w:val="single" w:sz="4" w:space="0" w:color="auto"/>
              <w:right w:val="single" w:sz="4" w:space="0" w:color="auto"/>
            </w:tcBorders>
          </w:tcPr>
          <w:p w14:paraId="7AE10F49" w14:textId="77777777" w:rsidR="005D5D5B" w:rsidRPr="005D2AFC" w:rsidRDefault="005D5D5B" w:rsidP="00B51237">
            <w:pPr>
              <w:jc w:val="right"/>
              <w:rPr>
                <w:b/>
                <w:bCs/>
                <w:sz w:val="20"/>
              </w:rPr>
            </w:pPr>
            <w:r w:rsidRPr="005D2AFC">
              <w:rPr>
                <w:b/>
                <w:bCs/>
                <w:sz w:val="20"/>
              </w:rPr>
              <w:t>Skiriamos lėšos (1 balo vertė – 50 Eur)</w:t>
            </w:r>
          </w:p>
        </w:tc>
        <w:tc>
          <w:tcPr>
            <w:tcW w:w="1984" w:type="dxa"/>
            <w:gridSpan w:val="2"/>
            <w:tcBorders>
              <w:top w:val="single" w:sz="4" w:space="0" w:color="auto"/>
              <w:left w:val="single" w:sz="4" w:space="0" w:color="auto"/>
              <w:bottom w:val="single" w:sz="4" w:space="0" w:color="auto"/>
              <w:right w:val="single" w:sz="4" w:space="0" w:color="auto"/>
            </w:tcBorders>
          </w:tcPr>
          <w:p w14:paraId="271458C9" w14:textId="77777777" w:rsidR="005D5D5B" w:rsidRPr="005D2AFC" w:rsidRDefault="005D5D5B" w:rsidP="00B51237">
            <w:pPr>
              <w:jc w:val="center"/>
              <w:rPr>
                <w:b/>
                <w:bCs/>
                <w:sz w:val="20"/>
              </w:rPr>
            </w:pPr>
            <w:r w:rsidRPr="005D2AFC">
              <w:rPr>
                <w:b/>
                <w:bCs/>
                <w:sz w:val="20"/>
              </w:rPr>
              <w:t>Eur</w:t>
            </w:r>
          </w:p>
        </w:tc>
      </w:tr>
    </w:tbl>
    <w:p w14:paraId="3257E9F6" w14:textId="77777777" w:rsidR="005D5D5B" w:rsidRPr="005D2AFC" w:rsidRDefault="005D5D5B" w:rsidP="005D5D5B">
      <w:pPr>
        <w:jc w:val="both"/>
        <w:rPr>
          <w:b/>
          <w:bCs/>
        </w:rPr>
      </w:pPr>
    </w:p>
    <w:p w14:paraId="71B7627F" w14:textId="77777777" w:rsidR="005D5D5B" w:rsidRPr="005D2AFC" w:rsidRDefault="005D5D5B" w:rsidP="005D5D5B"/>
    <w:p w14:paraId="1CB37107" w14:textId="77777777" w:rsidR="005D5D5B" w:rsidRPr="005D2AFC" w:rsidRDefault="005D5D5B" w:rsidP="00E54A5A">
      <w:pPr>
        <w:rPr>
          <w:szCs w:val="24"/>
        </w:rPr>
      </w:pPr>
    </w:p>
    <w:p w14:paraId="4FBCBDDF" w14:textId="77777777" w:rsidR="005D5D5B" w:rsidRPr="005D2AFC" w:rsidRDefault="005D5D5B" w:rsidP="00E54A5A">
      <w:pPr>
        <w:rPr>
          <w:szCs w:val="24"/>
        </w:rPr>
      </w:pPr>
    </w:p>
    <w:p w14:paraId="4E633AA7" w14:textId="77777777" w:rsidR="005D5D5B" w:rsidRPr="005D2AFC" w:rsidRDefault="005D5D5B" w:rsidP="00E54A5A">
      <w:pPr>
        <w:rPr>
          <w:szCs w:val="24"/>
        </w:rPr>
      </w:pPr>
    </w:p>
    <w:p w14:paraId="2AA6995B" w14:textId="77777777" w:rsidR="005D5D5B" w:rsidRPr="005D2AFC" w:rsidRDefault="005D5D5B" w:rsidP="00E54A5A">
      <w:pPr>
        <w:rPr>
          <w:szCs w:val="24"/>
        </w:rPr>
      </w:pPr>
    </w:p>
    <w:p w14:paraId="0524944A" w14:textId="77777777" w:rsidR="005D5D5B" w:rsidRPr="005D2AFC" w:rsidRDefault="005D5D5B" w:rsidP="00E54A5A">
      <w:pPr>
        <w:rPr>
          <w:szCs w:val="24"/>
        </w:rPr>
      </w:pPr>
    </w:p>
    <w:p w14:paraId="73E1F822" w14:textId="77777777" w:rsidR="005D5D5B" w:rsidRPr="005D2AFC" w:rsidRDefault="005D5D5B" w:rsidP="00E54A5A">
      <w:pPr>
        <w:rPr>
          <w:szCs w:val="24"/>
        </w:rPr>
      </w:pPr>
    </w:p>
    <w:p w14:paraId="72CCDF29" w14:textId="77777777" w:rsidR="009B7D5A" w:rsidRPr="005D2AFC" w:rsidRDefault="009B7D5A" w:rsidP="00E54A5A">
      <w:pPr>
        <w:rPr>
          <w:szCs w:val="24"/>
        </w:rPr>
      </w:pPr>
    </w:p>
    <w:p w14:paraId="4A33D2F5" w14:textId="77777777" w:rsidR="009B7D5A" w:rsidRPr="005D2AFC" w:rsidRDefault="009B7D5A" w:rsidP="00E54A5A">
      <w:pPr>
        <w:rPr>
          <w:szCs w:val="24"/>
        </w:rPr>
      </w:pPr>
    </w:p>
    <w:sectPr w:rsidR="009B7D5A" w:rsidRPr="005D2AFC" w:rsidSect="00E3540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716F" w14:textId="77777777" w:rsidR="00941369" w:rsidRDefault="00941369" w:rsidP="005D5D5B">
      <w:r>
        <w:separator/>
      </w:r>
    </w:p>
  </w:endnote>
  <w:endnote w:type="continuationSeparator" w:id="0">
    <w:p w14:paraId="15EE296F" w14:textId="77777777" w:rsidR="00941369" w:rsidRDefault="00941369" w:rsidP="005D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59B3" w14:textId="77777777" w:rsidR="00941369" w:rsidRDefault="00941369" w:rsidP="005D5D5B">
      <w:r>
        <w:separator/>
      </w:r>
    </w:p>
  </w:footnote>
  <w:footnote w:type="continuationSeparator" w:id="0">
    <w:p w14:paraId="5CEF7563" w14:textId="77777777" w:rsidR="00941369" w:rsidRDefault="00941369" w:rsidP="005D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115"/>
    <w:multiLevelType w:val="multilevel"/>
    <w:tmpl w:val="64FA28D6"/>
    <w:lvl w:ilvl="0">
      <w:start w:val="5"/>
      <w:numFmt w:val="decimal"/>
      <w:suff w:val="space"/>
      <w:lvlText w:val="%1."/>
      <w:lvlJc w:val="left"/>
      <w:pPr>
        <w:ind w:left="0" w:firstLine="851"/>
      </w:pPr>
      <w:rPr>
        <w:rFonts w:hint="default"/>
        <w:sz w:val="24"/>
        <w:szCs w:val="24"/>
      </w:rPr>
    </w:lvl>
    <w:lvl w:ilvl="1">
      <w:start w:val="1"/>
      <w:numFmt w:val="decimal"/>
      <w:lvlText w:val="%1.%2."/>
      <w:lvlJc w:val="left"/>
      <w:pPr>
        <w:tabs>
          <w:tab w:val="num" w:pos="851"/>
        </w:tabs>
        <w:ind w:left="0" w:firstLine="851"/>
      </w:pPr>
      <w:rPr>
        <w:rFonts w:hint="default"/>
      </w:rPr>
    </w:lvl>
    <w:lvl w:ilvl="2">
      <w:start w:val="1"/>
      <w:numFmt w:val="decimal"/>
      <w:lvlText w:val="%1.%2.%3."/>
      <w:lvlJc w:val="left"/>
      <w:pPr>
        <w:tabs>
          <w:tab w:val="num" w:pos="851"/>
        </w:tabs>
        <w:ind w:left="0" w:firstLine="851"/>
      </w:pPr>
      <w:rPr>
        <w:rFonts w:hint="default"/>
      </w:rPr>
    </w:lvl>
    <w:lvl w:ilvl="3">
      <w:start w:val="1"/>
      <w:numFmt w:val="decimal"/>
      <w:lvlText w:val="%1.%2.%3.%4."/>
      <w:lvlJc w:val="left"/>
      <w:pPr>
        <w:tabs>
          <w:tab w:val="num" w:pos="851"/>
        </w:tabs>
        <w:ind w:left="0" w:firstLine="851"/>
      </w:pPr>
      <w:rPr>
        <w:rFonts w:hint="default"/>
      </w:rPr>
    </w:lvl>
    <w:lvl w:ilvl="4">
      <w:start w:val="1"/>
      <w:numFmt w:val="decimal"/>
      <w:lvlText w:val="%1.%2.%3.%4.%5."/>
      <w:lvlJc w:val="left"/>
      <w:pPr>
        <w:tabs>
          <w:tab w:val="num" w:pos="851"/>
        </w:tabs>
        <w:ind w:left="0" w:firstLine="851"/>
      </w:pPr>
      <w:rPr>
        <w:rFonts w:hint="default"/>
      </w:rPr>
    </w:lvl>
    <w:lvl w:ilvl="5">
      <w:start w:val="1"/>
      <w:numFmt w:val="decimal"/>
      <w:lvlText w:val="%1.%2.%3.%4.%5.%6."/>
      <w:lvlJc w:val="left"/>
      <w:pPr>
        <w:tabs>
          <w:tab w:val="num" w:pos="851"/>
        </w:tabs>
        <w:ind w:left="0" w:firstLine="851"/>
      </w:pPr>
      <w:rPr>
        <w:rFonts w:hint="default"/>
      </w:rPr>
    </w:lvl>
    <w:lvl w:ilvl="6">
      <w:start w:val="1"/>
      <w:numFmt w:val="decimal"/>
      <w:lvlText w:val="%1.%2.%3.%4.%5.%6.%7."/>
      <w:lvlJc w:val="left"/>
      <w:pPr>
        <w:tabs>
          <w:tab w:val="num" w:pos="851"/>
        </w:tabs>
        <w:ind w:left="0" w:firstLine="851"/>
      </w:pPr>
      <w:rPr>
        <w:rFonts w:hint="default"/>
      </w:rPr>
    </w:lvl>
    <w:lvl w:ilvl="7">
      <w:start w:val="1"/>
      <w:numFmt w:val="decimal"/>
      <w:lvlText w:val="%1.%2.%3.%4.%5.%6.%7.%8."/>
      <w:lvlJc w:val="left"/>
      <w:pPr>
        <w:tabs>
          <w:tab w:val="num" w:pos="851"/>
        </w:tabs>
        <w:ind w:left="0" w:firstLine="851"/>
      </w:pPr>
      <w:rPr>
        <w:rFonts w:hint="default"/>
      </w:rPr>
    </w:lvl>
    <w:lvl w:ilvl="8">
      <w:start w:val="1"/>
      <w:numFmt w:val="decimal"/>
      <w:lvlText w:val="%1.%2.%3.%4.%5.%6.%7.%8.%9."/>
      <w:lvlJc w:val="left"/>
      <w:pPr>
        <w:tabs>
          <w:tab w:val="num" w:pos="851"/>
        </w:tabs>
        <w:ind w:left="0" w:firstLine="851"/>
      </w:pPr>
      <w:rPr>
        <w:rFonts w:hint="default"/>
      </w:rPr>
    </w:lvl>
  </w:abstractNum>
  <w:abstractNum w:abstractNumId="1" w15:restartNumberingAfterBreak="0">
    <w:nsid w:val="06AF2396"/>
    <w:multiLevelType w:val="multilevel"/>
    <w:tmpl w:val="E340A3E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016E2C"/>
    <w:multiLevelType w:val="multilevel"/>
    <w:tmpl w:val="B3BCDBA4"/>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244F27"/>
    <w:multiLevelType w:val="hybridMultilevel"/>
    <w:tmpl w:val="2D326234"/>
    <w:lvl w:ilvl="0" w:tplc="E13E81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D8428B"/>
    <w:multiLevelType w:val="multilevel"/>
    <w:tmpl w:val="2DCC724C"/>
    <w:lvl w:ilvl="0">
      <w:start w:val="1"/>
      <w:numFmt w:val="decimal"/>
      <w:lvlText w:val="%1."/>
      <w:lvlJc w:val="left"/>
      <w:pPr>
        <w:ind w:left="360" w:hanging="360"/>
      </w:pPr>
      <w:rPr>
        <w:rFonts w:hint="default"/>
      </w:rPr>
    </w:lvl>
    <w:lvl w:ilvl="1">
      <w:start w:val="1"/>
      <w:numFmt w:val="decimal"/>
      <w:lvlText w:val="%2."/>
      <w:lvlJc w:val="left"/>
      <w:pPr>
        <w:ind w:left="502" w:hanging="360"/>
      </w:pPr>
      <w:rPr>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0C2D88"/>
    <w:multiLevelType w:val="multilevel"/>
    <w:tmpl w:val="BE80E4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D947B5"/>
    <w:multiLevelType w:val="hybridMultilevel"/>
    <w:tmpl w:val="597ED2CC"/>
    <w:lvl w:ilvl="0" w:tplc="70388D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3134822"/>
    <w:multiLevelType w:val="multilevel"/>
    <w:tmpl w:val="F79C9C2E"/>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487956"/>
    <w:multiLevelType w:val="hybridMultilevel"/>
    <w:tmpl w:val="FBD0FF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9D3470"/>
    <w:multiLevelType w:val="hybridMultilevel"/>
    <w:tmpl w:val="1A92D7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E65EF"/>
    <w:multiLevelType w:val="hybridMultilevel"/>
    <w:tmpl w:val="68EA441E"/>
    <w:lvl w:ilvl="0" w:tplc="F1284E5A">
      <w:start w:val="19"/>
      <w:numFmt w:val="decimal"/>
      <w:suff w:val="space"/>
      <w:lvlText w:val="%1."/>
      <w:lvlJc w:val="left"/>
      <w:pPr>
        <w:ind w:left="0" w:firstLine="851"/>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D46233A"/>
    <w:multiLevelType w:val="multilevel"/>
    <w:tmpl w:val="5904770E"/>
    <w:lvl w:ilvl="0">
      <w:start w:val="5"/>
      <w:numFmt w:val="decimal"/>
      <w:lvlText w:val="%1"/>
      <w:lvlJc w:val="left"/>
      <w:pPr>
        <w:ind w:left="360" w:hanging="360"/>
      </w:pPr>
      <w:rPr>
        <w:rFonts w:hint="default"/>
        <w:sz w:val="22"/>
      </w:rPr>
    </w:lvl>
    <w:lvl w:ilvl="1">
      <w:start w:val="7"/>
      <w:numFmt w:val="decimal"/>
      <w:lvlText w:val="%1.%2"/>
      <w:lvlJc w:val="left"/>
      <w:pPr>
        <w:ind w:left="1069"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2" w15:restartNumberingAfterBreak="0">
    <w:nsid w:val="2DEB3E7B"/>
    <w:multiLevelType w:val="multilevel"/>
    <w:tmpl w:val="509E19C0"/>
    <w:lvl w:ilvl="0">
      <w:start w:val="1"/>
      <w:numFmt w:val="decimal"/>
      <w:lvlText w:val="%1."/>
      <w:lvlJc w:val="left"/>
      <w:pPr>
        <w:ind w:left="502" w:hanging="360"/>
      </w:pPr>
      <w:rPr>
        <w:rFonts w:hint="default"/>
        <w:b w:val="0"/>
        <w:bCs w:val="0"/>
        <w:i w:val="0"/>
        <w:i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B05AE9"/>
    <w:multiLevelType w:val="hybridMultilevel"/>
    <w:tmpl w:val="5D6C73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371ABC"/>
    <w:multiLevelType w:val="multilevel"/>
    <w:tmpl w:val="88B63CAC"/>
    <w:lvl w:ilvl="0">
      <w:start w:val="2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3FC0D4A"/>
    <w:multiLevelType w:val="multilevel"/>
    <w:tmpl w:val="199AABD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476" w:hanging="720"/>
      </w:pPr>
      <w:rPr>
        <w:rFonts w:hint="default"/>
      </w:rPr>
    </w:lvl>
    <w:lvl w:ilvl="3">
      <w:start w:val="1"/>
      <w:numFmt w:val="decimal"/>
      <w:lvlText w:val="%1.%2.%3.%4"/>
      <w:lvlJc w:val="left"/>
      <w:pPr>
        <w:ind w:left="3354" w:hanging="72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470" w:hanging="108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586" w:hanging="1440"/>
      </w:pPr>
      <w:rPr>
        <w:rFonts w:hint="default"/>
      </w:rPr>
    </w:lvl>
    <w:lvl w:ilvl="8">
      <w:start w:val="1"/>
      <w:numFmt w:val="decimal"/>
      <w:lvlText w:val="%1.%2.%3.%4.%5.%6.%7.%8.%9"/>
      <w:lvlJc w:val="left"/>
      <w:pPr>
        <w:ind w:left="8824" w:hanging="1800"/>
      </w:pPr>
      <w:rPr>
        <w:rFonts w:hint="default"/>
      </w:rPr>
    </w:lvl>
  </w:abstractNum>
  <w:abstractNum w:abstractNumId="16" w15:restartNumberingAfterBreak="0">
    <w:nsid w:val="344F091E"/>
    <w:multiLevelType w:val="multilevel"/>
    <w:tmpl w:val="DA40867E"/>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7" w15:restartNumberingAfterBreak="0">
    <w:nsid w:val="35CF1517"/>
    <w:multiLevelType w:val="multilevel"/>
    <w:tmpl w:val="EAC297D6"/>
    <w:lvl w:ilvl="0">
      <w:start w:val="1"/>
      <w:numFmt w:val="decimal"/>
      <w:lvlText w:val="%1."/>
      <w:lvlJc w:val="left"/>
      <w:pPr>
        <w:ind w:left="502" w:hanging="360"/>
      </w:pPr>
      <w:rPr>
        <w:rFonts w:hint="default"/>
        <w:b w:val="0"/>
        <w:bCs w:val="0"/>
        <w:i w:val="0"/>
        <w:i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3C036D"/>
    <w:multiLevelType w:val="hybridMultilevel"/>
    <w:tmpl w:val="F14467D2"/>
    <w:lvl w:ilvl="0" w:tplc="FFFFFFFF">
      <w:start w:val="19"/>
      <w:numFmt w:val="decimal"/>
      <w:suff w:val="space"/>
      <w:lvlText w:val="%1."/>
      <w:lvlJc w:val="left"/>
      <w:pPr>
        <w:ind w:left="0" w:firstLine="851"/>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3C4D2549"/>
    <w:multiLevelType w:val="multilevel"/>
    <w:tmpl w:val="17D4703E"/>
    <w:lvl w:ilvl="0">
      <w:start w:val="1"/>
      <w:numFmt w:val="decimal"/>
      <w:suff w:val="space"/>
      <w:lvlText w:val="%1."/>
      <w:lvlJc w:val="left"/>
      <w:pPr>
        <w:ind w:left="0" w:firstLine="851"/>
      </w:pPr>
      <w:rPr>
        <w:rFonts w:hint="default"/>
        <w:sz w:val="24"/>
        <w:szCs w:val="24"/>
      </w:rPr>
    </w:lvl>
    <w:lvl w:ilvl="1">
      <w:start w:val="1"/>
      <w:numFmt w:val="decimal"/>
      <w:lvlText w:val="%1.%2."/>
      <w:lvlJc w:val="left"/>
      <w:pPr>
        <w:tabs>
          <w:tab w:val="num" w:pos="851"/>
        </w:tabs>
        <w:ind w:left="0" w:firstLine="851"/>
      </w:pPr>
      <w:rPr>
        <w:rFonts w:hint="default"/>
      </w:rPr>
    </w:lvl>
    <w:lvl w:ilvl="2">
      <w:start w:val="1"/>
      <w:numFmt w:val="decimal"/>
      <w:lvlText w:val="%1.%2.%3."/>
      <w:lvlJc w:val="left"/>
      <w:pPr>
        <w:tabs>
          <w:tab w:val="num" w:pos="851"/>
        </w:tabs>
        <w:ind w:left="0" w:firstLine="851"/>
      </w:pPr>
      <w:rPr>
        <w:rFonts w:hint="default"/>
      </w:rPr>
    </w:lvl>
    <w:lvl w:ilvl="3">
      <w:start w:val="1"/>
      <w:numFmt w:val="decimal"/>
      <w:lvlText w:val="%1.%2.%3.%4."/>
      <w:lvlJc w:val="left"/>
      <w:pPr>
        <w:tabs>
          <w:tab w:val="num" w:pos="851"/>
        </w:tabs>
        <w:ind w:left="0" w:firstLine="851"/>
      </w:pPr>
      <w:rPr>
        <w:rFonts w:hint="default"/>
      </w:rPr>
    </w:lvl>
    <w:lvl w:ilvl="4">
      <w:start w:val="1"/>
      <w:numFmt w:val="decimal"/>
      <w:lvlText w:val="%1.%2.%3.%4.%5."/>
      <w:lvlJc w:val="left"/>
      <w:pPr>
        <w:tabs>
          <w:tab w:val="num" w:pos="851"/>
        </w:tabs>
        <w:ind w:left="0" w:firstLine="851"/>
      </w:pPr>
      <w:rPr>
        <w:rFonts w:hint="default"/>
      </w:rPr>
    </w:lvl>
    <w:lvl w:ilvl="5">
      <w:start w:val="1"/>
      <w:numFmt w:val="decimal"/>
      <w:lvlText w:val="%1.%2.%3.%4.%5.%6."/>
      <w:lvlJc w:val="left"/>
      <w:pPr>
        <w:tabs>
          <w:tab w:val="num" w:pos="851"/>
        </w:tabs>
        <w:ind w:left="0" w:firstLine="851"/>
      </w:pPr>
      <w:rPr>
        <w:rFonts w:hint="default"/>
      </w:rPr>
    </w:lvl>
    <w:lvl w:ilvl="6">
      <w:start w:val="1"/>
      <w:numFmt w:val="decimal"/>
      <w:lvlText w:val="%1.%2.%3.%4.%5.%6.%7."/>
      <w:lvlJc w:val="left"/>
      <w:pPr>
        <w:tabs>
          <w:tab w:val="num" w:pos="851"/>
        </w:tabs>
        <w:ind w:left="0" w:firstLine="851"/>
      </w:pPr>
      <w:rPr>
        <w:rFonts w:hint="default"/>
      </w:rPr>
    </w:lvl>
    <w:lvl w:ilvl="7">
      <w:start w:val="1"/>
      <w:numFmt w:val="decimal"/>
      <w:lvlText w:val="%1.%2.%3.%4.%5.%6.%7.%8."/>
      <w:lvlJc w:val="left"/>
      <w:pPr>
        <w:tabs>
          <w:tab w:val="num" w:pos="851"/>
        </w:tabs>
        <w:ind w:left="0" w:firstLine="851"/>
      </w:pPr>
      <w:rPr>
        <w:rFonts w:hint="default"/>
      </w:rPr>
    </w:lvl>
    <w:lvl w:ilvl="8">
      <w:start w:val="1"/>
      <w:numFmt w:val="decimal"/>
      <w:lvlText w:val="%1.%2.%3.%4.%5.%6.%7.%8.%9."/>
      <w:lvlJc w:val="left"/>
      <w:pPr>
        <w:tabs>
          <w:tab w:val="num" w:pos="851"/>
        </w:tabs>
        <w:ind w:left="0" w:firstLine="851"/>
      </w:pPr>
      <w:rPr>
        <w:rFonts w:hint="default"/>
      </w:rPr>
    </w:lvl>
  </w:abstractNum>
  <w:abstractNum w:abstractNumId="20" w15:restartNumberingAfterBreak="0">
    <w:nsid w:val="41AE6899"/>
    <w:multiLevelType w:val="hybridMultilevel"/>
    <w:tmpl w:val="9A4612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855AF8"/>
    <w:multiLevelType w:val="hybridMultilevel"/>
    <w:tmpl w:val="60B80DC2"/>
    <w:lvl w:ilvl="0" w:tplc="8D9AB366">
      <w:start w:val="1"/>
      <w:numFmt w:val="decimal"/>
      <w:suff w:val="space"/>
      <w:lvlText w:val="%1."/>
      <w:lvlJc w:val="left"/>
      <w:pPr>
        <w:ind w:left="0" w:firstLine="85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B55222"/>
    <w:multiLevelType w:val="multilevel"/>
    <w:tmpl w:val="50B0DA1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EBD5FED"/>
    <w:multiLevelType w:val="multilevel"/>
    <w:tmpl w:val="0E82E498"/>
    <w:lvl w:ilvl="0">
      <w:start w:val="10"/>
      <w:numFmt w:val="decimal"/>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lvlText w:val="%1.%2.%3."/>
      <w:lvlJc w:val="left"/>
      <w:pPr>
        <w:ind w:left="0" w:firstLine="851"/>
      </w:pPr>
      <w:rPr>
        <w:rFonts w:hint="default"/>
      </w:rPr>
    </w:lvl>
    <w:lvl w:ilvl="3">
      <w:start w:val="1"/>
      <w:numFmt w:val="decimal"/>
      <w:lvlText w:val="%1.%2.%3.%4."/>
      <w:lvlJc w:val="left"/>
      <w:pPr>
        <w:ind w:left="0" w:firstLine="851"/>
      </w:pPr>
      <w:rPr>
        <w:rFonts w:hint="default"/>
      </w:rPr>
    </w:lvl>
    <w:lvl w:ilvl="4">
      <w:start w:val="1"/>
      <w:numFmt w:val="decimal"/>
      <w:lvlText w:val="%1.%2.%3.%4.%5."/>
      <w:lvlJc w:val="left"/>
      <w:pPr>
        <w:ind w:left="0" w:firstLine="851"/>
      </w:pPr>
      <w:rPr>
        <w:rFonts w:hint="default"/>
      </w:rPr>
    </w:lvl>
    <w:lvl w:ilvl="5">
      <w:start w:val="1"/>
      <w:numFmt w:val="decimal"/>
      <w:lvlText w:val="%1.%2.%3.%4.%5.%6."/>
      <w:lvlJc w:val="left"/>
      <w:pPr>
        <w:ind w:left="0" w:firstLine="851"/>
      </w:pPr>
      <w:rPr>
        <w:rFonts w:hint="default"/>
      </w:rPr>
    </w:lvl>
    <w:lvl w:ilvl="6">
      <w:start w:val="1"/>
      <w:numFmt w:val="decimal"/>
      <w:lvlText w:val="%1.%2.%3.%4.%5.%6.%7."/>
      <w:lvlJc w:val="left"/>
      <w:pPr>
        <w:ind w:left="0" w:firstLine="851"/>
      </w:pPr>
      <w:rPr>
        <w:rFonts w:hint="default"/>
      </w:rPr>
    </w:lvl>
    <w:lvl w:ilvl="7">
      <w:start w:val="1"/>
      <w:numFmt w:val="decimal"/>
      <w:lvlText w:val="%1.%2.%3.%4.%5.%6.%7.%8."/>
      <w:lvlJc w:val="left"/>
      <w:pPr>
        <w:ind w:left="0" w:firstLine="851"/>
      </w:pPr>
      <w:rPr>
        <w:rFonts w:hint="default"/>
      </w:rPr>
    </w:lvl>
    <w:lvl w:ilvl="8">
      <w:start w:val="1"/>
      <w:numFmt w:val="decimal"/>
      <w:lvlText w:val="%1.%2.%3.%4.%5.%6.%7.%8.%9."/>
      <w:lvlJc w:val="left"/>
      <w:pPr>
        <w:ind w:left="0" w:firstLine="851"/>
      </w:pPr>
      <w:rPr>
        <w:rFonts w:hint="default"/>
      </w:rPr>
    </w:lvl>
  </w:abstractNum>
  <w:abstractNum w:abstractNumId="24" w15:restartNumberingAfterBreak="0">
    <w:nsid w:val="51DA695C"/>
    <w:multiLevelType w:val="multilevel"/>
    <w:tmpl w:val="5E5A0EC2"/>
    <w:lvl w:ilvl="0">
      <w:start w:val="2"/>
      <w:numFmt w:val="decimal"/>
      <w:lvlText w:val="%1"/>
      <w:lvlJc w:val="left"/>
      <w:pPr>
        <w:ind w:left="360" w:hanging="360"/>
      </w:pPr>
      <w:rPr>
        <w:rFonts w:hint="default"/>
      </w:rPr>
    </w:lvl>
    <w:lvl w:ilvl="1">
      <w:start w:val="7"/>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5" w15:restartNumberingAfterBreak="0">
    <w:nsid w:val="544B04FB"/>
    <w:multiLevelType w:val="multilevel"/>
    <w:tmpl w:val="B42C7BF0"/>
    <w:lvl w:ilvl="0">
      <w:start w:val="1"/>
      <w:numFmt w:val="decimal"/>
      <w:lvlText w:val="%1."/>
      <w:lvlJc w:val="left"/>
      <w:pPr>
        <w:ind w:left="1495" w:hanging="360"/>
      </w:pPr>
      <w:rPr>
        <w:rFonts w:hint="default"/>
      </w:rPr>
    </w:lvl>
    <w:lvl w:ilvl="1">
      <w:start w:val="1"/>
      <w:numFmt w:val="decimal"/>
      <w:isLgl/>
      <w:lvlText w:val="%1.%2."/>
      <w:lvlJc w:val="left"/>
      <w:pPr>
        <w:ind w:left="1765" w:hanging="36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2935" w:hanging="720"/>
      </w:pPr>
      <w:rPr>
        <w:rFonts w:hint="default"/>
      </w:rPr>
    </w:lvl>
    <w:lvl w:ilvl="4">
      <w:start w:val="1"/>
      <w:numFmt w:val="decimal"/>
      <w:isLgl/>
      <w:lvlText w:val="%1.%2.%3.%4.%5."/>
      <w:lvlJc w:val="left"/>
      <w:pPr>
        <w:ind w:left="3655" w:hanging="1080"/>
      </w:pPr>
      <w:rPr>
        <w:rFonts w:hint="default"/>
      </w:rPr>
    </w:lvl>
    <w:lvl w:ilvl="5">
      <w:start w:val="1"/>
      <w:numFmt w:val="decimal"/>
      <w:isLgl/>
      <w:lvlText w:val="%1.%2.%3.%4.%5.%6."/>
      <w:lvlJc w:val="left"/>
      <w:pPr>
        <w:ind w:left="4015"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095" w:hanging="1440"/>
      </w:pPr>
      <w:rPr>
        <w:rFonts w:hint="default"/>
      </w:rPr>
    </w:lvl>
    <w:lvl w:ilvl="8">
      <w:start w:val="1"/>
      <w:numFmt w:val="decimal"/>
      <w:isLgl/>
      <w:lvlText w:val="%1.%2.%3.%4.%5.%6.%7.%8.%9."/>
      <w:lvlJc w:val="left"/>
      <w:pPr>
        <w:ind w:left="5815" w:hanging="1800"/>
      </w:pPr>
      <w:rPr>
        <w:rFonts w:hint="default"/>
      </w:rPr>
    </w:lvl>
  </w:abstractNum>
  <w:abstractNum w:abstractNumId="26" w15:restartNumberingAfterBreak="0">
    <w:nsid w:val="576C0DB1"/>
    <w:multiLevelType w:val="multilevel"/>
    <w:tmpl w:val="D7903C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9333222"/>
    <w:multiLevelType w:val="hybridMultilevel"/>
    <w:tmpl w:val="F850BC84"/>
    <w:lvl w:ilvl="0" w:tplc="DE26FB72">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97B17B2"/>
    <w:multiLevelType w:val="hybridMultilevel"/>
    <w:tmpl w:val="17E6232C"/>
    <w:lvl w:ilvl="0" w:tplc="D3B2151C">
      <w:start w:val="1"/>
      <w:numFmt w:val="decimal"/>
      <w:lvlText w:val="%1)"/>
      <w:lvlJc w:val="left"/>
      <w:pPr>
        <w:ind w:left="720" w:hanging="360"/>
      </w:pPr>
      <w:rPr>
        <w:rFonts w:ascii="Times New Roman" w:eastAsia="Lucida Sans Unicode" w:hAnsi="Times New Roman"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033B1F"/>
    <w:multiLevelType w:val="multilevel"/>
    <w:tmpl w:val="E2465814"/>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5B3262A3"/>
    <w:multiLevelType w:val="hybridMultilevel"/>
    <w:tmpl w:val="929015B6"/>
    <w:lvl w:ilvl="0" w:tplc="4616129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D915A3C"/>
    <w:multiLevelType w:val="multilevel"/>
    <w:tmpl w:val="E2545F8A"/>
    <w:lvl w:ilvl="0">
      <w:start w:val="2"/>
      <w:numFmt w:val="decimal"/>
      <w:lvlText w:val="%1"/>
      <w:lvlJc w:val="left"/>
      <w:pPr>
        <w:ind w:left="360" w:hanging="360"/>
      </w:pPr>
      <w:rPr>
        <w:rFonts w:hint="default"/>
      </w:rPr>
    </w:lvl>
    <w:lvl w:ilvl="1">
      <w:start w:val="1"/>
      <w:numFmt w:val="decimal"/>
      <w:lvlText w:val="%1.%2"/>
      <w:lvlJc w:val="left"/>
      <w:pPr>
        <w:ind w:left="75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CA07EC2"/>
    <w:multiLevelType w:val="hybridMultilevel"/>
    <w:tmpl w:val="48A2FC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274853"/>
    <w:multiLevelType w:val="multilevel"/>
    <w:tmpl w:val="B0B482C6"/>
    <w:lvl w:ilvl="0">
      <w:start w:val="18"/>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3FC5B7C"/>
    <w:multiLevelType w:val="hybridMultilevel"/>
    <w:tmpl w:val="7F8A3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102A32"/>
    <w:multiLevelType w:val="hybridMultilevel"/>
    <w:tmpl w:val="A274ABA4"/>
    <w:lvl w:ilvl="0" w:tplc="501CA9FE">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53A0C8F"/>
    <w:multiLevelType w:val="multilevel"/>
    <w:tmpl w:val="16984634"/>
    <w:lvl w:ilvl="0">
      <w:start w:val="5"/>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37" w15:restartNumberingAfterBreak="0">
    <w:nsid w:val="76241F76"/>
    <w:multiLevelType w:val="hybridMultilevel"/>
    <w:tmpl w:val="724C44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A2C2F70"/>
    <w:multiLevelType w:val="hybridMultilevel"/>
    <w:tmpl w:val="2A5208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2E5846"/>
    <w:multiLevelType w:val="multilevel"/>
    <w:tmpl w:val="E1C85E46"/>
    <w:lvl w:ilvl="0">
      <w:start w:val="30"/>
      <w:numFmt w:val="decimal"/>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lvlText w:val="%1.%2.%3."/>
      <w:lvlJc w:val="left"/>
      <w:pPr>
        <w:ind w:left="0" w:firstLine="851"/>
      </w:pPr>
      <w:rPr>
        <w:rFonts w:hint="default"/>
      </w:rPr>
    </w:lvl>
    <w:lvl w:ilvl="3">
      <w:start w:val="1"/>
      <w:numFmt w:val="decimal"/>
      <w:lvlText w:val="%1.%2.%3.%4."/>
      <w:lvlJc w:val="left"/>
      <w:pPr>
        <w:ind w:left="0" w:firstLine="851"/>
      </w:pPr>
      <w:rPr>
        <w:rFonts w:hint="default"/>
      </w:rPr>
    </w:lvl>
    <w:lvl w:ilvl="4">
      <w:start w:val="1"/>
      <w:numFmt w:val="decimal"/>
      <w:lvlText w:val="%1.%2.%3.%4.%5."/>
      <w:lvlJc w:val="left"/>
      <w:pPr>
        <w:ind w:left="0" w:firstLine="851"/>
      </w:pPr>
      <w:rPr>
        <w:rFonts w:hint="default"/>
      </w:rPr>
    </w:lvl>
    <w:lvl w:ilvl="5">
      <w:start w:val="1"/>
      <w:numFmt w:val="decimal"/>
      <w:lvlText w:val="%1.%2.%3.%4.%5.%6."/>
      <w:lvlJc w:val="left"/>
      <w:pPr>
        <w:ind w:left="0" w:firstLine="851"/>
      </w:pPr>
      <w:rPr>
        <w:rFonts w:hint="default"/>
      </w:rPr>
    </w:lvl>
    <w:lvl w:ilvl="6">
      <w:start w:val="1"/>
      <w:numFmt w:val="decimal"/>
      <w:lvlText w:val="%1.%2.%3.%4.%5.%6.%7."/>
      <w:lvlJc w:val="left"/>
      <w:pPr>
        <w:ind w:left="0" w:firstLine="851"/>
      </w:pPr>
      <w:rPr>
        <w:rFonts w:hint="default"/>
      </w:rPr>
    </w:lvl>
    <w:lvl w:ilvl="7">
      <w:start w:val="1"/>
      <w:numFmt w:val="decimal"/>
      <w:lvlText w:val="%1.%2.%3.%4.%5.%6.%7.%8."/>
      <w:lvlJc w:val="left"/>
      <w:pPr>
        <w:ind w:left="0" w:firstLine="851"/>
      </w:pPr>
      <w:rPr>
        <w:rFonts w:hint="default"/>
      </w:rPr>
    </w:lvl>
    <w:lvl w:ilvl="8">
      <w:start w:val="1"/>
      <w:numFmt w:val="decimal"/>
      <w:lvlText w:val="%1.%2.%3.%4.%5.%6.%7.%8.%9."/>
      <w:lvlJc w:val="left"/>
      <w:pPr>
        <w:ind w:left="0" w:firstLine="851"/>
      </w:pPr>
      <w:rPr>
        <w:rFonts w:hint="default"/>
      </w:rPr>
    </w:lvl>
  </w:abstractNum>
  <w:abstractNum w:abstractNumId="40" w15:restartNumberingAfterBreak="0">
    <w:nsid w:val="7EDD3741"/>
    <w:multiLevelType w:val="multilevel"/>
    <w:tmpl w:val="EB56C202"/>
    <w:lvl w:ilvl="0">
      <w:start w:val="30"/>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num w:numId="1" w16cid:durableId="1013458858">
    <w:abstractNumId w:val="25"/>
  </w:num>
  <w:num w:numId="2" w16cid:durableId="3965858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035308">
    <w:abstractNumId w:val="8"/>
  </w:num>
  <w:num w:numId="4" w16cid:durableId="1469661076">
    <w:abstractNumId w:val="13"/>
  </w:num>
  <w:num w:numId="5" w16cid:durableId="1659766233">
    <w:abstractNumId w:val="38"/>
  </w:num>
  <w:num w:numId="6" w16cid:durableId="665333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079984">
    <w:abstractNumId w:val="20"/>
  </w:num>
  <w:num w:numId="8" w16cid:durableId="114518966">
    <w:abstractNumId w:val="32"/>
  </w:num>
  <w:num w:numId="9" w16cid:durableId="1940793344">
    <w:abstractNumId w:val="3"/>
  </w:num>
  <w:num w:numId="10" w16cid:durableId="1003975819">
    <w:abstractNumId w:val="37"/>
  </w:num>
  <w:num w:numId="11" w16cid:durableId="96871737">
    <w:abstractNumId w:val="1"/>
  </w:num>
  <w:num w:numId="12" w16cid:durableId="1268806019">
    <w:abstractNumId w:val="31"/>
  </w:num>
  <w:num w:numId="13" w16cid:durableId="122701280">
    <w:abstractNumId w:val="2"/>
  </w:num>
  <w:num w:numId="14" w16cid:durableId="461534853">
    <w:abstractNumId w:val="24"/>
  </w:num>
  <w:num w:numId="15" w16cid:durableId="778456495">
    <w:abstractNumId w:val="7"/>
  </w:num>
  <w:num w:numId="16" w16cid:durableId="1142886624">
    <w:abstractNumId w:val="34"/>
  </w:num>
  <w:num w:numId="17" w16cid:durableId="513421282">
    <w:abstractNumId w:val="26"/>
  </w:num>
  <w:num w:numId="18" w16cid:durableId="918443940">
    <w:abstractNumId w:val="16"/>
  </w:num>
  <w:num w:numId="19" w16cid:durableId="607929757">
    <w:abstractNumId w:val="36"/>
  </w:num>
  <w:num w:numId="20" w16cid:durableId="383720774">
    <w:abstractNumId w:val="11"/>
  </w:num>
  <w:num w:numId="21" w16cid:durableId="973176110">
    <w:abstractNumId w:val="22"/>
  </w:num>
  <w:num w:numId="22" w16cid:durableId="438717601">
    <w:abstractNumId w:val="15"/>
  </w:num>
  <w:num w:numId="23" w16cid:durableId="51736203">
    <w:abstractNumId w:val="9"/>
  </w:num>
  <w:num w:numId="24" w16cid:durableId="1512719084">
    <w:abstractNumId w:val="5"/>
  </w:num>
  <w:num w:numId="25" w16cid:durableId="946544426">
    <w:abstractNumId w:val="6"/>
  </w:num>
  <w:num w:numId="26" w16cid:durableId="201287882">
    <w:abstractNumId w:val="21"/>
  </w:num>
  <w:num w:numId="27" w16cid:durableId="760031330">
    <w:abstractNumId w:val="0"/>
  </w:num>
  <w:num w:numId="28" w16cid:durableId="1604267388">
    <w:abstractNumId w:val="23"/>
  </w:num>
  <w:num w:numId="29" w16cid:durableId="1469973280">
    <w:abstractNumId w:val="14"/>
  </w:num>
  <w:num w:numId="30" w16cid:durableId="1543979308">
    <w:abstractNumId w:val="27"/>
  </w:num>
  <w:num w:numId="31" w16cid:durableId="984166802">
    <w:abstractNumId w:val="33"/>
  </w:num>
  <w:num w:numId="32" w16cid:durableId="175661400">
    <w:abstractNumId w:val="10"/>
  </w:num>
  <w:num w:numId="33" w16cid:durableId="1713461491">
    <w:abstractNumId w:val="12"/>
  </w:num>
  <w:num w:numId="34" w16cid:durableId="1414425383">
    <w:abstractNumId w:val="17"/>
  </w:num>
  <w:num w:numId="35" w16cid:durableId="37895248">
    <w:abstractNumId w:val="4"/>
  </w:num>
  <w:num w:numId="36" w16cid:durableId="2037655536">
    <w:abstractNumId w:val="35"/>
  </w:num>
  <w:num w:numId="37" w16cid:durableId="1347713455">
    <w:abstractNumId w:val="29"/>
  </w:num>
  <w:num w:numId="38" w16cid:durableId="2026441565">
    <w:abstractNumId w:val="23"/>
    <w:lvlOverride w:ilvl="0">
      <w:lvl w:ilvl="0">
        <w:start w:val="10"/>
        <w:numFmt w:val="decimal"/>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39" w16cid:durableId="1318146843">
    <w:abstractNumId w:val="0"/>
    <w:lvlOverride w:ilvl="0">
      <w:lvl w:ilvl="0">
        <w:start w:val="5"/>
        <w:numFmt w:val="decimal"/>
        <w:suff w:val="space"/>
        <w:lvlText w:val="%1."/>
        <w:lvlJc w:val="left"/>
        <w:pPr>
          <w:ind w:left="0" w:firstLine="851"/>
        </w:pPr>
        <w:rPr>
          <w:rFonts w:hint="default"/>
          <w:sz w:val="24"/>
          <w:szCs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tabs>
            <w:tab w:val="num" w:pos="851"/>
          </w:tabs>
          <w:ind w:left="0" w:firstLine="851"/>
        </w:pPr>
        <w:rPr>
          <w:rFonts w:hint="default"/>
        </w:rPr>
      </w:lvl>
    </w:lvlOverride>
    <w:lvlOverride w:ilvl="3">
      <w:lvl w:ilvl="3">
        <w:start w:val="1"/>
        <w:numFmt w:val="decimal"/>
        <w:lvlText w:val="%1.%2.%3.%4."/>
        <w:lvlJc w:val="left"/>
        <w:pPr>
          <w:tabs>
            <w:tab w:val="num" w:pos="851"/>
          </w:tabs>
          <w:ind w:left="0" w:firstLine="851"/>
        </w:pPr>
        <w:rPr>
          <w:rFonts w:hint="default"/>
        </w:rPr>
      </w:lvl>
    </w:lvlOverride>
    <w:lvlOverride w:ilvl="4">
      <w:lvl w:ilvl="4">
        <w:start w:val="1"/>
        <w:numFmt w:val="decimal"/>
        <w:lvlText w:val="%1.%2.%3.%4.%5."/>
        <w:lvlJc w:val="left"/>
        <w:pPr>
          <w:tabs>
            <w:tab w:val="num" w:pos="851"/>
          </w:tabs>
          <w:ind w:left="0" w:firstLine="851"/>
        </w:pPr>
        <w:rPr>
          <w:rFonts w:hint="default"/>
        </w:rPr>
      </w:lvl>
    </w:lvlOverride>
    <w:lvlOverride w:ilvl="5">
      <w:lvl w:ilvl="5">
        <w:start w:val="1"/>
        <w:numFmt w:val="decimal"/>
        <w:lvlText w:val="%1.%2.%3.%4.%5.%6."/>
        <w:lvlJc w:val="left"/>
        <w:pPr>
          <w:tabs>
            <w:tab w:val="num" w:pos="851"/>
          </w:tabs>
          <w:ind w:left="0" w:firstLine="851"/>
        </w:pPr>
        <w:rPr>
          <w:rFonts w:hint="default"/>
        </w:rPr>
      </w:lvl>
    </w:lvlOverride>
    <w:lvlOverride w:ilvl="6">
      <w:lvl w:ilvl="6">
        <w:start w:val="1"/>
        <w:numFmt w:val="decimal"/>
        <w:lvlText w:val="%1.%2.%3.%4.%5.%6.%7."/>
        <w:lvlJc w:val="left"/>
        <w:pPr>
          <w:tabs>
            <w:tab w:val="num" w:pos="851"/>
          </w:tabs>
          <w:ind w:left="0" w:firstLine="851"/>
        </w:pPr>
        <w:rPr>
          <w:rFonts w:hint="default"/>
        </w:rPr>
      </w:lvl>
    </w:lvlOverride>
    <w:lvlOverride w:ilvl="7">
      <w:lvl w:ilvl="7">
        <w:start w:val="1"/>
        <w:numFmt w:val="decimal"/>
        <w:lvlText w:val="%1.%2.%3.%4.%5.%6.%7.%8."/>
        <w:lvlJc w:val="left"/>
        <w:pPr>
          <w:tabs>
            <w:tab w:val="num" w:pos="851"/>
          </w:tabs>
          <w:ind w:left="0" w:firstLine="851"/>
        </w:pPr>
        <w:rPr>
          <w:rFonts w:hint="default"/>
        </w:rPr>
      </w:lvl>
    </w:lvlOverride>
    <w:lvlOverride w:ilvl="8">
      <w:lvl w:ilvl="8">
        <w:start w:val="1"/>
        <w:numFmt w:val="decimal"/>
        <w:lvlText w:val="%1.%2.%3.%4.%5.%6.%7.%8.%9."/>
        <w:lvlJc w:val="left"/>
        <w:pPr>
          <w:tabs>
            <w:tab w:val="num" w:pos="851"/>
          </w:tabs>
          <w:ind w:left="0" w:firstLine="851"/>
        </w:pPr>
        <w:rPr>
          <w:rFonts w:hint="default"/>
        </w:rPr>
      </w:lvl>
    </w:lvlOverride>
  </w:num>
  <w:num w:numId="40" w16cid:durableId="1722365744">
    <w:abstractNumId w:val="0"/>
    <w:lvlOverride w:ilvl="0">
      <w:lvl w:ilvl="0">
        <w:start w:val="5"/>
        <w:numFmt w:val="decimal"/>
        <w:suff w:val="space"/>
        <w:lvlText w:val="%1."/>
        <w:lvlJc w:val="left"/>
        <w:pPr>
          <w:ind w:left="0" w:firstLine="851"/>
        </w:pPr>
        <w:rPr>
          <w:rFonts w:hint="default"/>
          <w:sz w:val="24"/>
          <w:szCs w:val="24"/>
        </w:rPr>
      </w:lvl>
    </w:lvlOverride>
    <w:lvlOverride w:ilvl="1">
      <w:lvl w:ilvl="1">
        <w:start w:val="1"/>
        <w:numFmt w:val="decimal"/>
        <w:lvlText w:val="%1.%2."/>
        <w:lvlJc w:val="left"/>
        <w:pPr>
          <w:tabs>
            <w:tab w:val="num" w:pos="851"/>
          </w:tabs>
          <w:ind w:left="0" w:firstLine="851"/>
        </w:pPr>
        <w:rPr>
          <w:rFonts w:hint="default"/>
        </w:rPr>
      </w:lvl>
    </w:lvlOverride>
    <w:lvlOverride w:ilvl="2">
      <w:lvl w:ilvl="2">
        <w:start w:val="1"/>
        <w:numFmt w:val="decimal"/>
        <w:lvlText w:val="%1.%2.%3."/>
        <w:lvlJc w:val="left"/>
        <w:pPr>
          <w:tabs>
            <w:tab w:val="num" w:pos="851"/>
          </w:tabs>
          <w:ind w:left="0" w:firstLine="851"/>
        </w:pPr>
        <w:rPr>
          <w:rFonts w:hint="default"/>
        </w:rPr>
      </w:lvl>
    </w:lvlOverride>
    <w:lvlOverride w:ilvl="3">
      <w:lvl w:ilvl="3">
        <w:start w:val="1"/>
        <w:numFmt w:val="decimal"/>
        <w:lvlText w:val="%1.%2.%3.%4."/>
        <w:lvlJc w:val="left"/>
        <w:pPr>
          <w:tabs>
            <w:tab w:val="num" w:pos="851"/>
          </w:tabs>
          <w:ind w:left="0" w:firstLine="851"/>
        </w:pPr>
        <w:rPr>
          <w:rFonts w:hint="default"/>
        </w:rPr>
      </w:lvl>
    </w:lvlOverride>
    <w:lvlOverride w:ilvl="4">
      <w:lvl w:ilvl="4">
        <w:start w:val="1"/>
        <w:numFmt w:val="decimal"/>
        <w:lvlText w:val="%1.%2.%3.%4.%5."/>
        <w:lvlJc w:val="left"/>
        <w:pPr>
          <w:tabs>
            <w:tab w:val="num" w:pos="851"/>
          </w:tabs>
          <w:ind w:left="0" w:firstLine="851"/>
        </w:pPr>
        <w:rPr>
          <w:rFonts w:hint="default"/>
        </w:rPr>
      </w:lvl>
    </w:lvlOverride>
    <w:lvlOverride w:ilvl="5">
      <w:lvl w:ilvl="5">
        <w:start w:val="1"/>
        <w:numFmt w:val="decimal"/>
        <w:lvlText w:val="%1.%2.%3.%4.%5.%6."/>
        <w:lvlJc w:val="left"/>
        <w:pPr>
          <w:tabs>
            <w:tab w:val="num" w:pos="851"/>
          </w:tabs>
          <w:ind w:left="0" w:firstLine="851"/>
        </w:pPr>
        <w:rPr>
          <w:rFonts w:hint="default"/>
        </w:rPr>
      </w:lvl>
    </w:lvlOverride>
    <w:lvlOverride w:ilvl="6">
      <w:lvl w:ilvl="6">
        <w:start w:val="1"/>
        <w:numFmt w:val="decimal"/>
        <w:lvlText w:val="%1.%2.%3.%4.%5.%6.%7."/>
        <w:lvlJc w:val="left"/>
        <w:pPr>
          <w:tabs>
            <w:tab w:val="num" w:pos="851"/>
          </w:tabs>
          <w:ind w:left="0" w:firstLine="851"/>
        </w:pPr>
        <w:rPr>
          <w:rFonts w:hint="default"/>
        </w:rPr>
      </w:lvl>
    </w:lvlOverride>
    <w:lvlOverride w:ilvl="7">
      <w:lvl w:ilvl="7">
        <w:start w:val="1"/>
        <w:numFmt w:val="decimal"/>
        <w:lvlText w:val="%1.%2.%3.%4.%5.%6.%7.%8."/>
        <w:lvlJc w:val="left"/>
        <w:pPr>
          <w:tabs>
            <w:tab w:val="num" w:pos="851"/>
          </w:tabs>
          <w:ind w:left="0" w:firstLine="851"/>
        </w:pPr>
        <w:rPr>
          <w:rFonts w:hint="default"/>
        </w:rPr>
      </w:lvl>
    </w:lvlOverride>
    <w:lvlOverride w:ilvl="8">
      <w:lvl w:ilvl="8">
        <w:start w:val="1"/>
        <w:numFmt w:val="decimal"/>
        <w:lvlText w:val="%1.%2.%3.%4.%5.%6.%7.%8.%9."/>
        <w:lvlJc w:val="left"/>
        <w:pPr>
          <w:tabs>
            <w:tab w:val="num" w:pos="851"/>
          </w:tabs>
          <w:ind w:left="0" w:firstLine="851"/>
        </w:pPr>
        <w:rPr>
          <w:rFonts w:hint="default"/>
        </w:rPr>
      </w:lvl>
    </w:lvlOverride>
  </w:num>
  <w:num w:numId="41" w16cid:durableId="358316044">
    <w:abstractNumId w:val="0"/>
    <w:lvlOverride w:ilvl="0">
      <w:lvl w:ilvl="0">
        <w:start w:val="5"/>
        <w:numFmt w:val="decimal"/>
        <w:suff w:val="space"/>
        <w:lvlText w:val="%1."/>
        <w:lvlJc w:val="left"/>
        <w:pPr>
          <w:ind w:left="0" w:firstLine="851"/>
        </w:pPr>
        <w:rPr>
          <w:rFonts w:hint="default"/>
          <w:sz w:val="24"/>
          <w:szCs w:val="24"/>
        </w:rPr>
      </w:lvl>
    </w:lvlOverride>
    <w:lvlOverride w:ilvl="1">
      <w:lvl w:ilvl="1">
        <w:start w:val="1"/>
        <w:numFmt w:val="decimal"/>
        <w:lvlText w:val="%1.%2."/>
        <w:lvlJc w:val="left"/>
        <w:pPr>
          <w:tabs>
            <w:tab w:val="num" w:pos="851"/>
          </w:tabs>
          <w:ind w:left="0" w:firstLine="851"/>
        </w:pPr>
        <w:rPr>
          <w:rFonts w:hint="default"/>
        </w:rPr>
      </w:lvl>
    </w:lvlOverride>
    <w:lvlOverride w:ilvl="2">
      <w:lvl w:ilvl="2">
        <w:start w:val="1"/>
        <w:numFmt w:val="decimal"/>
        <w:lvlText w:val="%1.%2.%3."/>
        <w:lvlJc w:val="left"/>
        <w:pPr>
          <w:tabs>
            <w:tab w:val="num" w:pos="851"/>
          </w:tabs>
          <w:ind w:left="0" w:firstLine="851"/>
        </w:pPr>
        <w:rPr>
          <w:rFonts w:hint="default"/>
        </w:rPr>
      </w:lvl>
    </w:lvlOverride>
    <w:lvlOverride w:ilvl="3">
      <w:lvl w:ilvl="3">
        <w:start w:val="1"/>
        <w:numFmt w:val="decimal"/>
        <w:lvlText w:val="%1.%2.%3.%4."/>
        <w:lvlJc w:val="left"/>
        <w:pPr>
          <w:tabs>
            <w:tab w:val="num" w:pos="851"/>
          </w:tabs>
          <w:ind w:left="0" w:firstLine="851"/>
        </w:pPr>
        <w:rPr>
          <w:rFonts w:hint="default"/>
        </w:rPr>
      </w:lvl>
    </w:lvlOverride>
    <w:lvlOverride w:ilvl="4">
      <w:lvl w:ilvl="4">
        <w:start w:val="1"/>
        <w:numFmt w:val="decimal"/>
        <w:lvlText w:val="%1.%2.%3.%4.%5."/>
        <w:lvlJc w:val="left"/>
        <w:pPr>
          <w:tabs>
            <w:tab w:val="num" w:pos="851"/>
          </w:tabs>
          <w:ind w:left="0" w:firstLine="851"/>
        </w:pPr>
        <w:rPr>
          <w:rFonts w:hint="default"/>
        </w:rPr>
      </w:lvl>
    </w:lvlOverride>
    <w:lvlOverride w:ilvl="5">
      <w:lvl w:ilvl="5">
        <w:start w:val="1"/>
        <w:numFmt w:val="decimal"/>
        <w:lvlText w:val="%1.%2.%3.%4.%5.%6."/>
        <w:lvlJc w:val="left"/>
        <w:pPr>
          <w:tabs>
            <w:tab w:val="num" w:pos="851"/>
          </w:tabs>
          <w:ind w:left="0" w:firstLine="851"/>
        </w:pPr>
        <w:rPr>
          <w:rFonts w:hint="default"/>
        </w:rPr>
      </w:lvl>
    </w:lvlOverride>
    <w:lvlOverride w:ilvl="6">
      <w:lvl w:ilvl="6">
        <w:start w:val="1"/>
        <w:numFmt w:val="decimal"/>
        <w:lvlText w:val="%1.%2.%3.%4.%5.%6.%7."/>
        <w:lvlJc w:val="left"/>
        <w:pPr>
          <w:tabs>
            <w:tab w:val="num" w:pos="851"/>
          </w:tabs>
          <w:ind w:left="0" w:firstLine="851"/>
        </w:pPr>
        <w:rPr>
          <w:rFonts w:hint="default"/>
        </w:rPr>
      </w:lvl>
    </w:lvlOverride>
    <w:lvlOverride w:ilvl="7">
      <w:lvl w:ilvl="7">
        <w:start w:val="1"/>
        <w:numFmt w:val="decimal"/>
        <w:lvlText w:val="%1.%2.%3.%4.%5.%6.%7.%8."/>
        <w:lvlJc w:val="left"/>
        <w:pPr>
          <w:tabs>
            <w:tab w:val="num" w:pos="851"/>
          </w:tabs>
          <w:ind w:left="0" w:firstLine="851"/>
        </w:pPr>
        <w:rPr>
          <w:rFonts w:hint="default"/>
        </w:rPr>
      </w:lvl>
    </w:lvlOverride>
    <w:lvlOverride w:ilvl="8">
      <w:lvl w:ilvl="8">
        <w:start w:val="1"/>
        <w:numFmt w:val="decimal"/>
        <w:lvlText w:val="%1.%2.%3.%4.%5.%6.%7.%8.%9."/>
        <w:lvlJc w:val="left"/>
        <w:pPr>
          <w:tabs>
            <w:tab w:val="num" w:pos="851"/>
          </w:tabs>
          <w:ind w:left="0" w:firstLine="851"/>
        </w:pPr>
        <w:rPr>
          <w:rFonts w:hint="default"/>
        </w:rPr>
      </w:lvl>
    </w:lvlOverride>
  </w:num>
  <w:num w:numId="42" w16cid:durableId="22874538">
    <w:abstractNumId w:val="23"/>
    <w:lvlOverride w:ilvl="0">
      <w:lvl w:ilvl="0">
        <w:start w:val="10"/>
        <w:numFmt w:val="decimal"/>
        <w:suff w:val="space"/>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43" w16cid:durableId="1743136937">
    <w:abstractNumId w:val="23"/>
    <w:lvlOverride w:ilvl="0">
      <w:lvl w:ilvl="0">
        <w:start w:val="10"/>
        <w:numFmt w:val="decimal"/>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44" w16cid:durableId="439226957">
    <w:abstractNumId w:val="23"/>
    <w:lvlOverride w:ilvl="0">
      <w:lvl w:ilvl="0">
        <w:start w:val="10"/>
        <w:numFmt w:val="decimal"/>
        <w:suff w:val="space"/>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45" w16cid:durableId="1459642588">
    <w:abstractNumId w:val="23"/>
    <w:lvlOverride w:ilvl="0">
      <w:lvl w:ilvl="0">
        <w:start w:val="10"/>
        <w:numFmt w:val="decimal"/>
        <w:suff w:val="space"/>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46" w16cid:durableId="1709136313">
    <w:abstractNumId w:val="23"/>
    <w:lvlOverride w:ilvl="0">
      <w:lvl w:ilvl="0">
        <w:start w:val="10"/>
        <w:numFmt w:val="decimal"/>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47" w16cid:durableId="1125781158">
    <w:abstractNumId w:val="23"/>
    <w:lvlOverride w:ilvl="0">
      <w:lvl w:ilvl="0">
        <w:start w:val="10"/>
        <w:numFmt w:val="decimal"/>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48" w16cid:durableId="210117455">
    <w:abstractNumId w:val="23"/>
    <w:lvlOverride w:ilvl="0">
      <w:lvl w:ilvl="0">
        <w:start w:val="10"/>
        <w:numFmt w:val="decimal"/>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49" w16cid:durableId="1150945103">
    <w:abstractNumId w:val="23"/>
    <w:lvlOverride w:ilvl="0">
      <w:lvl w:ilvl="0">
        <w:start w:val="10"/>
        <w:numFmt w:val="decimal"/>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50" w16cid:durableId="1003432976">
    <w:abstractNumId w:val="23"/>
    <w:lvlOverride w:ilvl="0">
      <w:lvl w:ilvl="0">
        <w:start w:val="10"/>
        <w:numFmt w:val="decimal"/>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51" w16cid:durableId="1917395942">
    <w:abstractNumId w:val="10"/>
  </w:num>
  <w:num w:numId="52" w16cid:durableId="1306275635">
    <w:abstractNumId w:val="10"/>
    <w:lvlOverride w:ilvl="0">
      <w:lvl w:ilvl="0" w:tplc="F1284E5A">
        <w:start w:val="19"/>
        <w:numFmt w:val="decimal"/>
        <w:suff w:val="space"/>
        <w:lvlText w:val="%1."/>
        <w:lvlJc w:val="left"/>
        <w:pPr>
          <w:ind w:left="0" w:firstLine="851"/>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53" w16cid:durableId="194271700">
    <w:abstractNumId w:val="18"/>
  </w:num>
  <w:num w:numId="54" w16cid:durableId="724064221">
    <w:abstractNumId w:val="40"/>
  </w:num>
  <w:num w:numId="55" w16cid:durableId="1900938">
    <w:abstractNumId w:val="19"/>
  </w:num>
  <w:num w:numId="56" w16cid:durableId="1051880901">
    <w:abstractNumId w:val="10"/>
    <w:lvlOverride w:ilvl="0">
      <w:lvl w:ilvl="0" w:tplc="F1284E5A">
        <w:start w:val="19"/>
        <w:numFmt w:val="decimal"/>
        <w:suff w:val="space"/>
        <w:lvlText w:val="%1."/>
        <w:lvlJc w:val="left"/>
        <w:pPr>
          <w:ind w:left="0" w:firstLine="851"/>
        </w:pPr>
        <w:rPr>
          <w:rFonts w:hint="default"/>
        </w:rPr>
      </w:lvl>
    </w:lvlOverride>
    <w:lvlOverride w:ilvl="1">
      <w:lvl w:ilvl="1" w:tplc="04270019">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57" w16cid:durableId="508104063">
    <w:abstractNumId w:val="39"/>
  </w:num>
  <w:num w:numId="58" w16cid:durableId="2008055727">
    <w:abstractNumId w:val="23"/>
    <w:lvlOverride w:ilvl="0">
      <w:lvl w:ilvl="0">
        <w:start w:val="10"/>
        <w:numFmt w:val="decimal"/>
        <w:suff w:val="space"/>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59" w16cid:durableId="499853381">
    <w:abstractNumId w:val="23"/>
    <w:lvlOverride w:ilvl="0">
      <w:lvl w:ilvl="0">
        <w:start w:val="10"/>
        <w:numFmt w:val="decimal"/>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60" w16cid:durableId="2057970387">
    <w:abstractNumId w:val="23"/>
    <w:lvlOverride w:ilvl="0">
      <w:lvl w:ilvl="0">
        <w:start w:val="10"/>
        <w:numFmt w:val="decimal"/>
        <w:suff w:val="space"/>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61" w16cid:durableId="1382436553">
    <w:abstractNumId w:val="23"/>
    <w:lvlOverride w:ilvl="0">
      <w:lvl w:ilvl="0">
        <w:start w:val="10"/>
        <w:numFmt w:val="decimal"/>
        <w:suff w:val="space"/>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62" w16cid:durableId="1651208743">
    <w:abstractNumId w:val="23"/>
    <w:lvlOverride w:ilvl="0">
      <w:lvl w:ilvl="0">
        <w:start w:val="10"/>
        <w:numFmt w:val="decimal"/>
        <w:lvlText w:val="%1."/>
        <w:lvlJc w:val="left"/>
        <w:pPr>
          <w:ind w:left="0" w:firstLine="85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63" w16cid:durableId="226184656">
    <w:abstractNumId w:val="10"/>
    <w:lvlOverride w:ilvl="0">
      <w:lvl w:ilvl="0" w:tplc="F1284E5A">
        <w:start w:val="19"/>
        <w:numFmt w:val="decimal"/>
        <w:suff w:val="space"/>
        <w:lvlText w:val="%1."/>
        <w:lvlJc w:val="left"/>
        <w:pPr>
          <w:ind w:left="0" w:firstLine="851"/>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64" w16cid:durableId="388463146">
    <w:abstractNumId w:val="10"/>
    <w:lvlOverride w:ilvl="0">
      <w:lvl w:ilvl="0" w:tplc="F1284E5A">
        <w:start w:val="19"/>
        <w:numFmt w:val="decimal"/>
        <w:suff w:val="space"/>
        <w:lvlText w:val="%1."/>
        <w:lvlJc w:val="left"/>
        <w:pPr>
          <w:ind w:left="0" w:firstLine="851"/>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65" w16cid:durableId="553934223">
    <w:abstractNumId w:val="10"/>
    <w:lvlOverride w:ilvl="0">
      <w:lvl w:ilvl="0" w:tplc="F1284E5A">
        <w:start w:val="19"/>
        <w:numFmt w:val="decimal"/>
        <w:suff w:val="space"/>
        <w:lvlText w:val="%1."/>
        <w:lvlJc w:val="left"/>
        <w:pPr>
          <w:ind w:left="0" w:firstLine="851"/>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66" w16cid:durableId="184903905">
    <w:abstractNumId w:val="19"/>
    <w:lvlOverride w:ilvl="0">
      <w:lvl w:ilvl="0">
        <w:start w:val="1"/>
        <w:numFmt w:val="decimal"/>
        <w:suff w:val="space"/>
        <w:lvlText w:val="%1."/>
        <w:lvlJc w:val="left"/>
        <w:pPr>
          <w:ind w:left="0" w:firstLine="851"/>
        </w:pPr>
        <w:rPr>
          <w:rFonts w:hint="default"/>
          <w:sz w:val="24"/>
          <w:szCs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tabs>
            <w:tab w:val="num" w:pos="851"/>
          </w:tabs>
          <w:ind w:left="0" w:firstLine="851"/>
        </w:pPr>
        <w:rPr>
          <w:rFonts w:hint="default"/>
        </w:rPr>
      </w:lvl>
    </w:lvlOverride>
    <w:lvlOverride w:ilvl="3">
      <w:lvl w:ilvl="3">
        <w:start w:val="1"/>
        <w:numFmt w:val="decimal"/>
        <w:lvlText w:val="%1.%2.%3.%4."/>
        <w:lvlJc w:val="left"/>
        <w:pPr>
          <w:tabs>
            <w:tab w:val="num" w:pos="851"/>
          </w:tabs>
          <w:ind w:left="0" w:firstLine="851"/>
        </w:pPr>
        <w:rPr>
          <w:rFonts w:hint="default"/>
        </w:rPr>
      </w:lvl>
    </w:lvlOverride>
    <w:lvlOverride w:ilvl="4">
      <w:lvl w:ilvl="4">
        <w:start w:val="1"/>
        <w:numFmt w:val="decimal"/>
        <w:lvlText w:val="%1.%2.%3.%4.%5."/>
        <w:lvlJc w:val="left"/>
        <w:pPr>
          <w:tabs>
            <w:tab w:val="num" w:pos="851"/>
          </w:tabs>
          <w:ind w:left="0" w:firstLine="851"/>
        </w:pPr>
        <w:rPr>
          <w:rFonts w:hint="default"/>
        </w:rPr>
      </w:lvl>
    </w:lvlOverride>
    <w:lvlOverride w:ilvl="5">
      <w:lvl w:ilvl="5">
        <w:start w:val="1"/>
        <w:numFmt w:val="decimal"/>
        <w:lvlText w:val="%1.%2.%3.%4.%5.%6."/>
        <w:lvlJc w:val="left"/>
        <w:pPr>
          <w:tabs>
            <w:tab w:val="num" w:pos="851"/>
          </w:tabs>
          <w:ind w:left="0" w:firstLine="851"/>
        </w:pPr>
        <w:rPr>
          <w:rFonts w:hint="default"/>
        </w:rPr>
      </w:lvl>
    </w:lvlOverride>
    <w:lvlOverride w:ilvl="6">
      <w:lvl w:ilvl="6">
        <w:start w:val="1"/>
        <w:numFmt w:val="decimal"/>
        <w:lvlText w:val="%1.%2.%3.%4.%5.%6.%7."/>
        <w:lvlJc w:val="left"/>
        <w:pPr>
          <w:tabs>
            <w:tab w:val="num" w:pos="851"/>
          </w:tabs>
          <w:ind w:left="0" w:firstLine="851"/>
        </w:pPr>
        <w:rPr>
          <w:rFonts w:hint="default"/>
        </w:rPr>
      </w:lvl>
    </w:lvlOverride>
    <w:lvlOverride w:ilvl="7">
      <w:lvl w:ilvl="7">
        <w:start w:val="1"/>
        <w:numFmt w:val="decimal"/>
        <w:lvlText w:val="%1.%2.%3.%4.%5.%6.%7.%8."/>
        <w:lvlJc w:val="left"/>
        <w:pPr>
          <w:tabs>
            <w:tab w:val="num" w:pos="851"/>
          </w:tabs>
          <w:ind w:left="0" w:firstLine="851"/>
        </w:pPr>
        <w:rPr>
          <w:rFonts w:hint="default"/>
        </w:rPr>
      </w:lvl>
    </w:lvlOverride>
    <w:lvlOverride w:ilvl="8">
      <w:lvl w:ilvl="8">
        <w:start w:val="1"/>
        <w:numFmt w:val="decimal"/>
        <w:lvlText w:val="%1.%2.%3.%4.%5.%6.%7.%8.%9."/>
        <w:lvlJc w:val="left"/>
        <w:pPr>
          <w:tabs>
            <w:tab w:val="num" w:pos="851"/>
          </w:tabs>
          <w:ind w:left="0" w:firstLine="851"/>
        </w:pPr>
        <w:rPr>
          <w:rFonts w:hint="default"/>
        </w:rPr>
      </w:lvl>
    </w:lvlOverride>
  </w:num>
  <w:num w:numId="67" w16cid:durableId="456724173">
    <w:abstractNumId w:val="19"/>
    <w:lvlOverride w:ilvl="0">
      <w:lvl w:ilvl="0">
        <w:start w:val="1"/>
        <w:numFmt w:val="decimal"/>
        <w:suff w:val="space"/>
        <w:lvlText w:val="%1."/>
        <w:lvlJc w:val="left"/>
        <w:pPr>
          <w:ind w:left="0" w:firstLine="851"/>
        </w:pPr>
        <w:rPr>
          <w:rFonts w:hint="default"/>
          <w:sz w:val="24"/>
          <w:szCs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tabs>
            <w:tab w:val="num" w:pos="851"/>
          </w:tabs>
          <w:ind w:left="0" w:firstLine="851"/>
        </w:pPr>
        <w:rPr>
          <w:rFonts w:hint="default"/>
        </w:rPr>
      </w:lvl>
    </w:lvlOverride>
    <w:lvlOverride w:ilvl="3">
      <w:lvl w:ilvl="3">
        <w:start w:val="1"/>
        <w:numFmt w:val="decimal"/>
        <w:lvlText w:val="%1.%2.%3.%4."/>
        <w:lvlJc w:val="left"/>
        <w:pPr>
          <w:tabs>
            <w:tab w:val="num" w:pos="851"/>
          </w:tabs>
          <w:ind w:left="0" w:firstLine="851"/>
        </w:pPr>
        <w:rPr>
          <w:rFonts w:hint="default"/>
        </w:rPr>
      </w:lvl>
    </w:lvlOverride>
    <w:lvlOverride w:ilvl="4">
      <w:lvl w:ilvl="4">
        <w:start w:val="1"/>
        <w:numFmt w:val="decimal"/>
        <w:lvlText w:val="%1.%2.%3.%4.%5."/>
        <w:lvlJc w:val="left"/>
        <w:pPr>
          <w:tabs>
            <w:tab w:val="num" w:pos="851"/>
          </w:tabs>
          <w:ind w:left="0" w:firstLine="851"/>
        </w:pPr>
        <w:rPr>
          <w:rFonts w:hint="default"/>
        </w:rPr>
      </w:lvl>
    </w:lvlOverride>
    <w:lvlOverride w:ilvl="5">
      <w:lvl w:ilvl="5">
        <w:start w:val="1"/>
        <w:numFmt w:val="decimal"/>
        <w:lvlText w:val="%1.%2.%3.%4.%5.%6."/>
        <w:lvlJc w:val="left"/>
        <w:pPr>
          <w:tabs>
            <w:tab w:val="num" w:pos="851"/>
          </w:tabs>
          <w:ind w:left="0" w:firstLine="851"/>
        </w:pPr>
        <w:rPr>
          <w:rFonts w:hint="default"/>
        </w:rPr>
      </w:lvl>
    </w:lvlOverride>
    <w:lvlOverride w:ilvl="6">
      <w:lvl w:ilvl="6">
        <w:start w:val="1"/>
        <w:numFmt w:val="decimal"/>
        <w:lvlText w:val="%1.%2.%3.%4.%5.%6.%7."/>
        <w:lvlJc w:val="left"/>
        <w:pPr>
          <w:tabs>
            <w:tab w:val="num" w:pos="851"/>
          </w:tabs>
          <w:ind w:left="0" w:firstLine="851"/>
        </w:pPr>
        <w:rPr>
          <w:rFonts w:hint="default"/>
        </w:rPr>
      </w:lvl>
    </w:lvlOverride>
    <w:lvlOverride w:ilvl="7">
      <w:lvl w:ilvl="7">
        <w:start w:val="1"/>
        <w:numFmt w:val="decimal"/>
        <w:lvlText w:val="%1.%2.%3.%4.%5.%6.%7.%8."/>
        <w:lvlJc w:val="left"/>
        <w:pPr>
          <w:tabs>
            <w:tab w:val="num" w:pos="851"/>
          </w:tabs>
          <w:ind w:left="0" w:firstLine="851"/>
        </w:pPr>
        <w:rPr>
          <w:rFonts w:hint="default"/>
        </w:rPr>
      </w:lvl>
    </w:lvlOverride>
    <w:lvlOverride w:ilvl="8">
      <w:lvl w:ilvl="8">
        <w:start w:val="1"/>
        <w:numFmt w:val="decimal"/>
        <w:lvlText w:val="%1.%2.%3.%4.%5.%6.%7.%8.%9."/>
        <w:lvlJc w:val="left"/>
        <w:pPr>
          <w:tabs>
            <w:tab w:val="num" w:pos="851"/>
          </w:tabs>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80"/>
    <w:rsid w:val="00012A8C"/>
    <w:rsid w:val="00032363"/>
    <w:rsid w:val="00037A02"/>
    <w:rsid w:val="00045C95"/>
    <w:rsid w:val="00061EBB"/>
    <w:rsid w:val="00066880"/>
    <w:rsid w:val="00085F2C"/>
    <w:rsid w:val="000B4560"/>
    <w:rsid w:val="000D31F9"/>
    <w:rsid w:val="00102D87"/>
    <w:rsid w:val="00104868"/>
    <w:rsid w:val="00124A49"/>
    <w:rsid w:val="00135E0F"/>
    <w:rsid w:val="0013626B"/>
    <w:rsid w:val="00144975"/>
    <w:rsid w:val="00150CAD"/>
    <w:rsid w:val="00152E36"/>
    <w:rsid w:val="00155944"/>
    <w:rsid w:val="00155B99"/>
    <w:rsid w:val="00157831"/>
    <w:rsid w:val="00190C96"/>
    <w:rsid w:val="001D6842"/>
    <w:rsid w:val="001F39FC"/>
    <w:rsid w:val="001F63CB"/>
    <w:rsid w:val="0020272E"/>
    <w:rsid w:val="002062CE"/>
    <w:rsid w:val="00212E7F"/>
    <w:rsid w:val="00286FF1"/>
    <w:rsid w:val="002A47E9"/>
    <w:rsid w:val="002D2459"/>
    <w:rsid w:val="002D4440"/>
    <w:rsid w:val="002E494F"/>
    <w:rsid w:val="002F2DC1"/>
    <w:rsid w:val="00301C1D"/>
    <w:rsid w:val="003169AA"/>
    <w:rsid w:val="003603F9"/>
    <w:rsid w:val="00362EB3"/>
    <w:rsid w:val="00373490"/>
    <w:rsid w:val="00380FAC"/>
    <w:rsid w:val="00394E0F"/>
    <w:rsid w:val="003B13A9"/>
    <w:rsid w:val="003B4A92"/>
    <w:rsid w:val="003D58D5"/>
    <w:rsid w:val="003E6A54"/>
    <w:rsid w:val="003F6D66"/>
    <w:rsid w:val="0040735D"/>
    <w:rsid w:val="00425569"/>
    <w:rsid w:val="00433A99"/>
    <w:rsid w:val="00435D92"/>
    <w:rsid w:val="00445561"/>
    <w:rsid w:val="00472270"/>
    <w:rsid w:val="00494513"/>
    <w:rsid w:val="004A229F"/>
    <w:rsid w:val="004A51E7"/>
    <w:rsid w:val="004B24C6"/>
    <w:rsid w:val="004B2E2C"/>
    <w:rsid w:val="004E2C79"/>
    <w:rsid w:val="004E3520"/>
    <w:rsid w:val="005346AD"/>
    <w:rsid w:val="00535116"/>
    <w:rsid w:val="0053631D"/>
    <w:rsid w:val="00543AE8"/>
    <w:rsid w:val="005551D2"/>
    <w:rsid w:val="00560CAC"/>
    <w:rsid w:val="00572AD1"/>
    <w:rsid w:val="00577765"/>
    <w:rsid w:val="005A434E"/>
    <w:rsid w:val="005B1161"/>
    <w:rsid w:val="005B749E"/>
    <w:rsid w:val="005C691A"/>
    <w:rsid w:val="005C6A78"/>
    <w:rsid w:val="005D2AFC"/>
    <w:rsid w:val="005D3CA7"/>
    <w:rsid w:val="005D5D5B"/>
    <w:rsid w:val="005E424A"/>
    <w:rsid w:val="005E5E30"/>
    <w:rsid w:val="005F1094"/>
    <w:rsid w:val="00606A38"/>
    <w:rsid w:val="0061531E"/>
    <w:rsid w:val="00620C76"/>
    <w:rsid w:val="00634883"/>
    <w:rsid w:val="00651496"/>
    <w:rsid w:val="006613F7"/>
    <w:rsid w:val="006732BA"/>
    <w:rsid w:val="00681F87"/>
    <w:rsid w:val="006C44E1"/>
    <w:rsid w:val="006D18A4"/>
    <w:rsid w:val="006D28A7"/>
    <w:rsid w:val="00703D48"/>
    <w:rsid w:val="0070695C"/>
    <w:rsid w:val="00741611"/>
    <w:rsid w:val="007508C4"/>
    <w:rsid w:val="00751679"/>
    <w:rsid w:val="007521F3"/>
    <w:rsid w:val="00754EAE"/>
    <w:rsid w:val="00760B05"/>
    <w:rsid w:val="00777679"/>
    <w:rsid w:val="007844D9"/>
    <w:rsid w:val="00787E63"/>
    <w:rsid w:val="00794295"/>
    <w:rsid w:val="007A53FF"/>
    <w:rsid w:val="007D0F3C"/>
    <w:rsid w:val="007D421B"/>
    <w:rsid w:val="007F5D94"/>
    <w:rsid w:val="00823E06"/>
    <w:rsid w:val="008266C0"/>
    <w:rsid w:val="00831711"/>
    <w:rsid w:val="00862C90"/>
    <w:rsid w:val="0086571C"/>
    <w:rsid w:val="00875BA0"/>
    <w:rsid w:val="00896677"/>
    <w:rsid w:val="008A3904"/>
    <w:rsid w:val="008A429E"/>
    <w:rsid w:val="008B21C5"/>
    <w:rsid w:val="008C1090"/>
    <w:rsid w:val="008C59F7"/>
    <w:rsid w:val="008D7A6C"/>
    <w:rsid w:val="008E601C"/>
    <w:rsid w:val="008F000E"/>
    <w:rsid w:val="00941369"/>
    <w:rsid w:val="009822DD"/>
    <w:rsid w:val="00985551"/>
    <w:rsid w:val="00985FEE"/>
    <w:rsid w:val="009B1A7D"/>
    <w:rsid w:val="009B7D5A"/>
    <w:rsid w:val="009E718A"/>
    <w:rsid w:val="009F4A15"/>
    <w:rsid w:val="00A0558A"/>
    <w:rsid w:val="00A204E6"/>
    <w:rsid w:val="00A21C9B"/>
    <w:rsid w:val="00A37A54"/>
    <w:rsid w:val="00A848CC"/>
    <w:rsid w:val="00A93FD2"/>
    <w:rsid w:val="00AA6A42"/>
    <w:rsid w:val="00AB1EE7"/>
    <w:rsid w:val="00AC21A6"/>
    <w:rsid w:val="00B15293"/>
    <w:rsid w:val="00B17D0B"/>
    <w:rsid w:val="00B85F67"/>
    <w:rsid w:val="00B96159"/>
    <w:rsid w:val="00BA1141"/>
    <w:rsid w:val="00BB2B1A"/>
    <w:rsid w:val="00BC28B0"/>
    <w:rsid w:val="00BD388E"/>
    <w:rsid w:val="00BD769F"/>
    <w:rsid w:val="00BE34F6"/>
    <w:rsid w:val="00C0084D"/>
    <w:rsid w:val="00C16171"/>
    <w:rsid w:val="00C26E67"/>
    <w:rsid w:val="00C5575B"/>
    <w:rsid w:val="00C95067"/>
    <w:rsid w:val="00CD5CBE"/>
    <w:rsid w:val="00CE481D"/>
    <w:rsid w:val="00CF494C"/>
    <w:rsid w:val="00CF6670"/>
    <w:rsid w:val="00D039D8"/>
    <w:rsid w:val="00D4636C"/>
    <w:rsid w:val="00D56D75"/>
    <w:rsid w:val="00DA4658"/>
    <w:rsid w:val="00E14BDD"/>
    <w:rsid w:val="00E35409"/>
    <w:rsid w:val="00E378E8"/>
    <w:rsid w:val="00E43564"/>
    <w:rsid w:val="00E50041"/>
    <w:rsid w:val="00E54A5A"/>
    <w:rsid w:val="00E616D2"/>
    <w:rsid w:val="00E65155"/>
    <w:rsid w:val="00E669A7"/>
    <w:rsid w:val="00E75D0A"/>
    <w:rsid w:val="00E8257E"/>
    <w:rsid w:val="00EA3072"/>
    <w:rsid w:val="00EB4CDA"/>
    <w:rsid w:val="00F44D8E"/>
    <w:rsid w:val="00F533F6"/>
    <w:rsid w:val="00F7084F"/>
    <w:rsid w:val="00FA42A2"/>
    <w:rsid w:val="00FA6913"/>
    <w:rsid w:val="00FA6C1B"/>
    <w:rsid w:val="00FB6A3B"/>
    <w:rsid w:val="00FD4EF7"/>
    <w:rsid w:val="00FE0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D7D7"/>
  <w15:docId w15:val="{20BB3C99-6887-4357-814A-CB1FE924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880"/>
    <w:pPr>
      <w:suppressAutoHyphens/>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066880"/>
    <w:pPr>
      <w:keepNext/>
      <w:suppressAutoHyphens w:val="0"/>
      <w:jc w:val="center"/>
      <w:outlineLvl w:val="0"/>
    </w:pPr>
    <w:rPr>
      <w:b/>
      <w:sz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66880"/>
    <w:rPr>
      <w:rFonts w:ascii="Times New Roman" w:eastAsia="Times New Roman" w:hAnsi="Times New Roman" w:cs="Times New Roman"/>
      <w:b/>
      <w:sz w:val="28"/>
      <w:szCs w:val="20"/>
      <w:lang w:val="en-US" w:eastAsia="lt-LT"/>
    </w:rPr>
  </w:style>
  <w:style w:type="paragraph" w:styleId="Debesliotekstas">
    <w:name w:val="Balloon Text"/>
    <w:basedOn w:val="prastasis"/>
    <w:link w:val="DebesliotekstasDiagrama"/>
    <w:uiPriority w:val="99"/>
    <w:semiHidden/>
    <w:unhideWhenUsed/>
    <w:rsid w:val="000668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6880"/>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066880"/>
    <w:rPr>
      <w:color w:val="0000FF"/>
      <w:u w:val="single"/>
    </w:rPr>
  </w:style>
  <w:style w:type="paragraph" w:styleId="HTMLiankstoformatuotas">
    <w:name w:val="HTML Preformatted"/>
    <w:basedOn w:val="prastasis"/>
    <w:link w:val="HTMLiankstoformatuotasDiagrama"/>
    <w:uiPriority w:val="99"/>
    <w:unhideWhenUsed/>
    <w:rsid w:val="00066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066880"/>
    <w:rPr>
      <w:rFonts w:ascii="Courier New" w:eastAsia="Times New Roman" w:hAnsi="Courier New" w:cs="Courier New"/>
      <w:sz w:val="20"/>
      <w:szCs w:val="20"/>
      <w:lang w:eastAsia="lt-LT"/>
    </w:rPr>
  </w:style>
  <w:style w:type="paragraph" w:styleId="Sraopastraipa">
    <w:name w:val="List Paragraph"/>
    <w:basedOn w:val="prastasis"/>
    <w:uiPriority w:val="34"/>
    <w:qFormat/>
    <w:rsid w:val="000B4560"/>
    <w:pPr>
      <w:ind w:left="720"/>
      <w:contextualSpacing/>
    </w:pPr>
  </w:style>
  <w:style w:type="table" w:styleId="Lentelstinklelis">
    <w:name w:val="Table Grid"/>
    <w:basedOn w:val="prastojilentel"/>
    <w:uiPriority w:val="59"/>
    <w:rsid w:val="00E5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5067"/>
    <w:rPr>
      <w:color w:val="605E5C"/>
      <w:shd w:val="clear" w:color="auto" w:fill="E1DFDD"/>
    </w:rPr>
  </w:style>
  <w:style w:type="character" w:customStyle="1" w:styleId="StrongEmphasis">
    <w:name w:val="Strong Emphasis"/>
    <w:qFormat/>
    <w:rsid w:val="005D5D5B"/>
    <w:rPr>
      <w:b/>
      <w:bCs/>
    </w:rPr>
  </w:style>
  <w:style w:type="paragraph" w:customStyle="1" w:styleId="prastasistinklapis1">
    <w:name w:val="Įprastasis (tinklapis)1"/>
    <w:basedOn w:val="prastasis"/>
    <w:qFormat/>
    <w:rsid w:val="005D5D5B"/>
    <w:pPr>
      <w:suppressAutoHyphens w:val="0"/>
      <w:spacing w:before="45" w:after="45" w:line="240" w:lineRule="atLeast"/>
    </w:pPr>
    <w:rPr>
      <w:rFonts w:ascii="Arial" w:hAnsi="Arial" w:cs="Arial"/>
      <w:color w:val="000000"/>
      <w:sz w:val="18"/>
      <w:szCs w:val="18"/>
      <w:lang w:eastAsia="zh-CN"/>
    </w:rPr>
  </w:style>
  <w:style w:type="paragraph" w:styleId="prastasiniatinklio">
    <w:name w:val="Normal (Web)"/>
    <w:basedOn w:val="prastasis"/>
    <w:uiPriority w:val="99"/>
    <w:unhideWhenUsed/>
    <w:rsid w:val="005D5D5B"/>
    <w:pPr>
      <w:suppressAutoHyphens w:val="0"/>
      <w:spacing w:before="100" w:beforeAutospacing="1" w:after="100" w:afterAutospacing="1"/>
    </w:pPr>
    <w:rPr>
      <w:szCs w:val="24"/>
    </w:rPr>
  </w:style>
  <w:style w:type="paragraph" w:styleId="Puslapioinaostekstas">
    <w:name w:val="footnote text"/>
    <w:basedOn w:val="prastasis"/>
    <w:link w:val="PuslapioinaostekstasDiagrama"/>
    <w:uiPriority w:val="99"/>
    <w:semiHidden/>
    <w:unhideWhenUsed/>
    <w:rsid w:val="005D5D5B"/>
    <w:pPr>
      <w:suppressAutoHyphens w:val="0"/>
    </w:pPr>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5D5D5B"/>
    <w:rPr>
      <w:sz w:val="20"/>
      <w:szCs w:val="20"/>
    </w:rPr>
  </w:style>
  <w:style w:type="character" w:styleId="Puslapioinaosnuoroda">
    <w:name w:val="footnote reference"/>
    <w:basedOn w:val="Numatytasispastraiposriftas"/>
    <w:uiPriority w:val="99"/>
    <w:semiHidden/>
    <w:unhideWhenUsed/>
    <w:rsid w:val="005D5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2088">
      <w:bodyDiv w:val="1"/>
      <w:marLeft w:val="0"/>
      <w:marRight w:val="0"/>
      <w:marTop w:val="0"/>
      <w:marBottom w:val="0"/>
      <w:divBdr>
        <w:top w:val="none" w:sz="0" w:space="0" w:color="auto"/>
        <w:left w:val="none" w:sz="0" w:space="0" w:color="auto"/>
        <w:bottom w:val="none" w:sz="0" w:space="0" w:color="auto"/>
        <w:right w:val="none" w:sz="0" w:space="0" w:color="auto"/>
      </w:divBdr>
    </w:div>
    <w:div w:id="243148119">
      <w:bodyDiv w:val="1"/>
      <w:marLeft w:val="0"/>
      <w:marRight w:val="0"/>
      <w:marTop w:val="0"/>
      <w:marBottom w:val="0"/>
      <w:divBdr>
        <w:top w:val="none" w:sz="0" w:space="0" w:color="auto"/>
        <w:left w:val="none" w:sz="0" w:space="0" w:color="auto"/>
        <w:bottom w:val="none" w:sz="0" w:space="0" w:color="auto"/>
        <w:right w:val="none" w:sz="0" w:space="0" w:color="auto"/>
      </w:divBdr>
    </w:div>
    <w:div w:id="296424399">
      <w:bodyDiv w:val="1"/>
      <w:marLeft w:val="0"/>
      <w:marRight w:val="0"/>
      <w:marTop w:val="0"/>
      <w:marBottom w:val="0"/>
      <w:divBdr>
        <w:top w:val="none" w:sz="0" w:space="0" w:color="auto"/>
        <w:left w:val="none" w:sz="0" w:space="0" w:color="auto"/>
        <w:bottom w:val="none" w:sz="0" w:space="0" w:color="auto"/>
        <w:right w:val="none" w:sz="0" w:space="0" w:color="auto"/>
      </w:divBdr>
    </w:div>
    <w:div w:id="403767578">
      <w:bodyDiv w:val="1"/>
      <w:marLeft w:val="0"/>
      <w:marRight w:val="0"/>
      <w:marTop w:val="0"/>
      <w:marBottom w:val="0"/>
      <w:divBdr>
        <w:top w:val="none" w:sz="0" w:space="0" w:color="auto"/>
        <w:left w:val="none" w:sz="0" w:space="0" w:color="auto"/>
        <w:bottom w:val="none" w:sz="0" w:space="0" w:color="auto"/>
        <w:right w:val="none" w:sz="0" w:space="0" w:color="auto"/>
      </w:divBdr>
    </w:div>
    <w:div w:id="410735915">
      <w:bodyDiv w:val="1"/>
      <w:marLeft w:val="0"/>
      <w:marRight w:val="0"/>
      <w:marTop w:val="0"/>
      <w:marBottom w:val="0"/>
      <w:divBdr>
        <w:top w:val="none" w:sz="0" w:space="0" w:color="auto"/>
        <w:left w:val="none" w:sz="0" w:space="0" w:color="auto"/>
        <w:bottom w:val="none" w:sz="0" w:space="0" w:color="auto"/>
        <w:right w:val="none" w:sz="0" w:space="0" w:color="auto"/>
      </w:divBdr>
    </w:div>
    <w:div w:id="510023441">
      <w:bodyDiv w:val="1"/>
      <w:marLeft w:val="0"/>
      <w:marRight w:val="0"/>
      <w:marTop w:val="0"/>
      <w:marBottom w:val="0"/>
      <w:divBdr>
        <w:top w:val="none" w:sz="0" w:space="0" w:color="auto"/>
        <w:left w:val="none" w:sz="0" w:space="0" w:color="auto"/>
        <w:bottom w:val="none" w:sz="0" w:space="0" w:color="auto"/>
        <w:right w:val="none" w:sz="0" w:space="0" w:color="auto"/>
      </w:divBdr>
    </w:div>
    <w:div w:id="573199824">
      <w:bodyDiv w:val="1"/>
      <w:marLeft w:val="0"/>
      <w:marRight w:val="0"/>
      <w:marTop w:val="0"/>
      <w:marBottom w:val="0"/>
      <w:divBdr>
        <w:top w:val="none" w:sz="0" w:space="0" w:color="auto"/>
        <w:left w:val="none" w:sz="0" w:space="0" w:color="auto"/>
        <w:bottom w:val="none" w:sz="0" w:space="0" w:color="auto"/>
        <w:right w:val="none" w:sz="0" w:space="0" w:color="auto"/>
      </w:divBdr>
    </w:div>
    <w:div w:id="725883816">
      <w:bodyDiv w:val="1"/>
      <w:marLeft w:val="0"/>
      <w:marRight w:val="0"/>
      <w:marTop w:val="0"/>
      <w:marBottom w:val="0"/>
      <w:divBdr>
        <w:top w:val="none" w:sz="0" w:space="0" w:color="auto"/>
        <w:left w:val="none" w:sz="0" w:space="0" w:color="auto"/>
        <w:bottom w:val="none" w:sz="0" w:space="0" w:color="auto"/>
        <w:right w:val="none" w:sz="0" w:space="0" w:color="auto"/>
      </w:divBdr>
    </w:div>
    <w:div w:id="737630102">
      <w:bodyDiv w:val="1"/>
      <w:marLeft w:val="0"/>
      <w:marRight w:val="0"/>
      <w:marTop w:val="0"/>
      <w:marBottom w:val="0"/>
      <w:divBdr>
        <w:top w:val="none" w:sz="0" w:space="0" w:color="auto"/>
        <w:left w:val="none" w:sz="0" w:space="0" w:color="auto"/>
        <w:bottom w:val="none" w:sz="0" w:space="0" w:color="auto"/>
        <w:right w:val="none" w:sz="0" w:space="0" w:color="auto"/>
      </w:divBdr>
    </w:div>
    <w:div w:id="783962853">
      <w:bodyDiv w:val="1"/>
      <w:marLeft w:val="0"/>
      <w:marRight w:val="0"/>
      <w:marTop w:val="0"/>
      <w:marBottom w:val="0"/>
      <w:divBdr>
        <w:top w:val="none" w:sz="0" w:space="0" w:color="auto"/>
        <w:left w:val="none" w:sz="0" w:space="0" w:color="auto"/>
        <w:bottom w:val="none" w:sz="0" w:space="0" w:color="auto"/>
        <w:right w:val="none" w:sz="0" w:space="0" w:color="auto"/>
      </w:divBdr>
    </w:div>
    <w:div w:id="861281239">
      <w:bodyDiv w:val="1"/>
      <w:marLeft w:val="0"/>
      <w:marRight w:val="0"/>
      <w:marTop w:val="0"/>
      <w:marBottom w:val="0"/>
      <w:divBdr>
        <w:top w:val="none" w:sz="0" w:space="0" w:color="auto"/>
        <w:left w:val="none" w:sz="0" w:space="0" w:color="auto"/>
        <w:bottom w:val="none" w:sz="0" w:space="0" w:color="auto"/>
        <w:right w:val="none" w:sz="0" w:space="0" w:color="auto"/>
      </w:divBdr>
    </w:div>
    <w:div w:id="1033925279">
      <w:bodyDiv w:val="1"/>
      <w:marLeft w:val="0"/>
      <w:marRight w:val="0"/>
      <w:marTop w:val="0"/>
      <w:marBottom w:val="0"/>
      <w:divBdr>
        <w:top w:val="none" w:sz="0" w:space="0" w:color="auto"/>
        <w:left w:val="none" w:sz="0" w:space="0" w:color="auto"/>
        <w:bottom w:val="none" w:sz="0" w:space="0" w:color="auto"/>
        <w:right w:val="none" w:sz="0" w:space="0" w:color="auto"/>
      </w:divBdr>
    </w:div>
    <w:div w:id="1331981290">
      <w:bodyDiv w:val="1"/>
      <w:marLeft w:val="0"/>
      <w:marRight w:val="0"/>
      <w:marTop w:val="0"/>
      <w:marBottom w:val="0"/>
      <w:divBdr>
        <w:top w:val="none" w:sz="0" w:space="0" w:color="auto"/>
        <w:left w:val="none" w:sz="0" w:space="0" w:color="auto"/>
        <w:bottom w:val="none" w:sz="0" w:space="0" w:color="auto"/>
        <w:right w:val="none" w:sz="0" w:space="0" w:color="auto"/>
      </w:divBdr>
    </w:div>
    <w:div w:id="1338843561">
      <w:bodyDiv w:val="1"/>
      <w:marLeft w:val="0"/>
      <w:marRight w:val="0"/>
      <w:marTop w:val="0"/>
      <w:marBottom w:val="0"/>
      <w:divBdr>
        <w:top w:val="none" w:sz="0" w:space="0" w:color="auto"/>
        <w:left w:val="none" w:sz="0" w:space="0" w:color="auto"/>
        <w:bottom w:val="none" w:sz="0" w:space="0" w:color="auto"/>
        <w:right w:val="none" w:sz="0" w:space="0" w:color="auto"/>
      </w:divBdr>
    </w:div>
    <w:div w:id="1416320880">
      <w:bodyDiv w:val="1"/>
      <w:marLeft w:val="0"/>
      <w:marRight w:val="0"/>
      <w:marTop w:val="0"/>
      <w:marBottom w:val="0"/>
      <w:divBdr>
        <w:top w:val="none" w:sz="0" w:space="0" w:color="auto"/>
        <w:left w:val="none" w:sz="0" w:space="0" w:color="auto"/>
        <w:bottom w:val="none" w:sz="0" w:space="0" w:color="auto"/>
        <w:right w:val="none" w:sz="0" w:space="0" w:color="auto"/>
      </w:divBdr>
    </w:div>
    <w:div w:id="1598245705">
      <w:bodyDiv w:val="1"/>
      <w:marLeft w:val="0"/>
      <w:marRight w:val="0"/>
      <w:marTop w:val="0"/>
      <w:marBottom w:val="0"/>
      <w:divBdr>
        <w:top w:val="none" w:sz="0" w:space="0" w:color="auto"/>
        <w:left w:val="none" w:sz="0" w:space="0" w:color="auto"/>
        <w:bottom w:val="none" w:sz="0" w:space="0" w:color="auto"/>
        <w:right w:val="none" w:sz="0" w:space="0" w:color="auto"/>
      </w:divBdr>
    </w:div>
    <w:div w:id="1696732579">
      <w:bodyDiv w:val="1"/>
      <w:marLeft w:val="0"/>
      <w:marRight w:val="0"/>
      <w:marTop w:val="0"/>
      <w:marBottom w:val="0"/>
      <w:divBdr>
        <w:top w:val="none" w:sz="0" w:space="0" w:color="auto"/>
        <w:left w:val="none" w:sz="0" w:space="0" w:color="auto"/>
        <w:bottom w:val="none" w:sz="0" w:space="0" w:color="auto"/>
        <w:right w:val="none" w:sz="0" w:space="0" w:color="auto"/>
      </w:divBdr>
    </w:div>
    <w:div w:id="1895660742">
      <w:bodyDiv w:val="1"/>
      <w:marLeft w:val="0"/>
      <w:marRight w:val="0"/>
      <w:marTop w:val="0"/>
      <w:marBottom w:val="0"/>
      <w:divBdr>
        <w:top w:val="none" w:sz="0" w:space="0" w:color="auto"/>
        <w:left w:val="none" w:sz="0" w:space="0" w:color="auto"/>
        <w:bottom w:val="none" w:sz="0" w:space="0" w:color="auto"/>
        <w:right w:val="none" w:sz="0" w:space="0" w:color="auto"/>
      </w:divBdr>
    </w:div>
    <w:div w:id="2042045580">
      <w:bodyDiv w:val="1"/>
      <w:marLeft w:val="0"/>
      <w:marRight w:val="0"/>
      <w:marTop w:val="0"/>
      <w:marBottom w:val="0"/>
      <w:divBdr>
        <w:top w:val="none" w:sz="0" w:space="0" w:color="auto"/>
        <w:left w:val="none" w:sz="0" w:space="0" w:color="auto"/>
        <w:bottom w:val="none" w:sz="0" w:space="0" w:color="auto"/>
        <w:right w:val="none" w:sz="0" w:space="0" w:color="auto"/>
      </w:divBdr>
    </w:div>
    <w:div w:id="2077243501">
      <w:bodyDiv w:val="1"/>
      <w:marLeft w:val="0"/>
      <w:marRight w:val="0"/>
      <w:marTop w:val="0"/>
      <w:marBottom w:val="0"/>
      <w:divBdr>
        <w:top w:val="none" w:sz="0" w:space="0" w:color="auto"/>
        <w:left w:val="none" w:sz="0" w:space="0" w:color="auto"/>
        <w:bottom w:val="none" w:sz="0" w:space="0" w:color="auto"/>
        <w:right w:val="none" w:sz="0" w:space="0" w:color="auto"/>
      </w:divBdr>
    </w:div>
    <w:div w:id="2102021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D4097-355E-4579-8CF0-92D6C347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10275</Words>
  <Characters>5858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9</cp:revision>
  <cp:lastPrinted>2024-04-04T06:29:00Z</cp:lastPrinted>
  <dcterms:created xsi:type="dcterms:W3CDTF">2025-09-29T13:23:00Z</dcterms:created>
  <dcterms:modified xsi:type="dcterms:W3CDTF">2025-10-02T08:47:00Z</dcterms:modified>
</cp:coreProperties>
</file>