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EDA0" w14:textId="77777777" w:rsidR="006F3700" w:rsidRDefault="006F3700" w:rsidP="006F3700">
      <w:pPr>
        <w:jc w:val="right"/>
        <w:rPr>
          <w:rFonts w:eastAsia="Lucida Sans Unicode"/>
          <w:b/>
          <w:szCs w:val="24"/>
          <w:lang w:eastAsia="ar-SA"/>
        </w:rPr>
      </w:pPr>
      <w:r>
        <w:rPr>
          <w:rFonts w:eastAsia="Lucida Sans Unicode"/>
          <w:b/>
          <w:szCs w:val="24"/>
          <w:lang w:eastAsia="ar-SA"/>
        </w:rPr>
        <w:t>Projektas</w:t>
      </w:r>
    </w:p>
    <w:p w14:paraId="694461A1" w14:textId="77777777" w:rsidR="00DF4FDF" w:rsidRDefault="00DF4FDF" w:rsidP="00DF4FDF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2EA5671C" wp14:editId="1A7177EA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624017" w14:textId="77777777" w:rsidR="00DF4FDF" w:rsidRPr="00A25379" w:rsidRDefault="00DF4FDF" w:rsidP="00DF4FDF">
      <w:pPr>
        <w:contextualSpacing/>
        <w:jc w:val="center"/>
        <w:rPr>
          <w:szCs w:val="24"/>
          <w:lang w:eastAsia="ar-SA"/>
        </w:rPr>
      </w:pPr>
    </w:p>
    <w:p w14:paraId="7741B40E" w14:textId="77777777" w:rsidR="00DF4FDF" w:rsidRPr="00A25379" w:rsidRDefault="00DF4FDF" w:rsidP="00DF4FDF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2C74B87A" w14:textId="77777777" w:rsidR="006A3077" w:rsidRDefault="006A3077" w:rsidP="007273D4">
      <w:pPr>
        <w:jc w:val="center"/>
        <w:rPr>
          <w:b/>
          <w:lang w:eastAsia="lt-LT"/>
        </w:rPr>
      </w:pPr>
    </w:p>
    <w:p w14:paraId="14D5DB84" w14:textId="1A185BB7" w:rsidR="007273D4" w:rsidRPr="00B13C0D" w:rsidRDefault="00B13C0D" w:rsidP="007273D4">
      <w:pPr>
        <w:jc w:val="center"/>
        <w:rPr>
          <w:b/>
          <w:lang w:eastAsia="lt-LT"/>
        </w:rPr>
      </w:pPr>
      <w:r w:rsidRPr="00B13C0D">
        <w:rPr>
          <w:b/>
          <w:lang w:eastAsia="lt-LT"/>
        </w:rPr>
        <w:t>SPRENDIMAS</w:t>
      </w:r>
    </w:p>
    <w:p w14:paraId="6E9E0EC8" w14:textId="6C5AE9AC" w:rsidR="007273D4" w:rsidRPr="00EE7719" w:rsidRDefault="000843EE" w:rsidP="008150AD">
      <w:pPr>
        <w:jc w:val="center"/>
        <w:rPr>
          <w:color w:val="FF0000"/>
        </w:rPr>
      </w:pPr>
      <w:bookmarkStart w:id="1" w:name="_Hlk210314581"/>
      <w:r w:rsidRPr="000843EE">
        <w:rPr>
          <w:b/>
          <w:color w:val="000000"/>
          <w:szCs w:val="24"/>
          <w:shd w:val="clear" w:color="auto" w:fill="FFFFFF"/>
        </w:rPr>
        <w:t xml:space="preserve">DĖL VALSTYBINĖS ŽEMĖS SKLYPO KĖDAINIŲ M., </w:t>
      </w:r>
      <w:r>
        <w:rPr>
          <w:b/>
          <w:color w:val="000000"/>
          <w:szCs w:val="24"/>
          <w:shd w:val="clear" w:color="auto" w:fill="FFFFFF"/>
        </w:rPr>
        <w:t>J. BASANAVIČIAUS G.</w:t>
      </w:r>
      <w:r w:rsidR="00605EE9">
        <w:rPr>
          <w:b/>
          <w:color w:val="000000"/>
          <w:szCs w:val="24"/>
          <w:shd w:val="clear" w:color="auto" w:fill="FFFFFF"/>
        </w:rPr>
        <w:t xml:space="preserve"> </w:t>
      </w:r>
      <w:r>
        <w:rPr>
          <w:b/>
          <w:color w:val="000000"/>
          <w:szCs w:val="24"/>
          <w:shd w:val="clear" w:color="auto" w:fill="FFFFFF"/>
        </w:rPr>
        <w:t>148A</w:t>
      </w:r>
      <w:r w:rsidRPr="000843EE">
        <w:rPr>
          <w:b/>
          <w:color w:val="000000"/>
          <w:szCs w:val="24"/>
          <w:shd w:val="clear" w:color="auto" w:fill="FFFFFF"/>
        </w:rPr>
        <w:t>, NUOMOS SUTARTIES PAKEITIMO</w:t>
      </w:r>
    </w:p>
    <w:bookmarkEnd w:id="1"/>
    <w:p w14:paraId="14E9A93B" w14:textId="77777777" w:rsidR="000843EE" w:rsidRDefault="000843EE" w:rsidP="006A3077">
      <w:pPr>
        <w:jc w:val="center"/>
        <w:rPr>
          <w:szCs w:val="24"/>
          <w:lang w:eastAsia="lt-LT"/>
        </w:rPr>
      </w:pPr>
    </w:p>
    <w:p w14:paraId="192BF83C" w14:textId="5425422C" w:rsidR="008B288D" w:rsidRDefault="008B288D" w:rsidP="008B288D">
      <w:pPr>
        <w:contextualSpacing/>
        <w:jc w:val="center"/>
        <w:rPr>
          <w:szCs w:val="24"/>
        </w:rPr>
      </w:pPr>
      <w:bookmarkStart w:id="2" w:name="_Hlk208906582"/>
      <w:bookmarkStart w:id="3" w:name="_Hlk207786081"/>
      <w:r w:rsidRPr="005844BB">
        <w:rPr>
          <w:szCs w:val="24"/>
        </w:rPr>
        <w:t xml:space="preserve">2025 m. </w:t>
      </w:r>
      <w:r>
        <w:rPr>
          <w:szCs w:val="24"/>
        </w:rPr>
        <w:t xml:space="preserve">spalio </w:t>
      </w:r>
      <w:r>
        <w:rPr>
          <w:szCs w:val="24"/>
        </w:rPr>
        <w:t>2</w:t>
      </w:r>
      <w:r>
        <w:rPr>
          <w:szCs w:val="24"/>
        </w:rPr>
        <w:t>7</w:t>
      </w:r>
      <w:r w:rsidRPr="005844BB">
        <w:rPr>
          <w:szCs w:val="24"/>
        </w:rPr>
        <w:t xml:space="preserve"> d. Nr. </w:t>
      </w:r>
      <w:r>
        <w:rPr>
          <w:szCs w:val="24"/>
        </w:rPr>
        <w:t>SP</w:t>
      </w:r>
      <w:r w:rsidRPr="005844BB">
        <w:rPr>
          <w:szCs w:val="24"/>
        </w:rPr>
        <w:t>-</w:t>
      </w:r>
      <w:bookmarkEnd w:id="2"/>
      <w:r>
        <w:rPr>
          <w:szCs w:val="24"/>
        </w:rPr>
        <w:t>328</w:t>
      </w:r>
      <w:r>
        <w:rPr>
          <w:szCs w:val="24"/>
        </w:rPr>
        <w:t xml:space="preserve">  </w:t>
      </w:r>
    </w:p>
    <w:bookmarkEnd w:id="3"/>
    <w:p w14:paraId="5553F353" w14:textId="77777777" w:rsidR="006A3077" w:rsidRDefault="006A3077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49CD8C9D" w14:textId="77777777" w:rsidR="00EF6F42" w:rsidRDefault="00EF6F42" w:rsidP="006A3077">
      <w:pPr>
        <w:jc w:val="center"/>
        <w:rPr>
          <w:szCs w:val="24"/>
          <w:lang w:eastAsia="lt-LT"/>
        </w:rPr>
      </w:pPr>
    </w:p>
    <w:p w14:paraId="45D5D707" w14:textId="23AB2A0F" w:rsidR="00286793" w:rsidRDefault="00286793" w:rsidP="00DF4FDF">
      <w:pPr>
        <w:tabs>
          <w:tab w:val="left" w:pos="851"/>
        </w:tabs>
        <w:ind w:firstLine="851"/>
        <w:jc w:val="both"/>
        <w:rPr>
          <w:szCs w:val="24"/>
        </w:rPr>
      </w:pPr>
      <w:r w:rsidRPr="00286793">
        <w:rPr>
          <w:szCs w:val="24"/>
        </w:rPr>
        <w:t>Vadovaudamasi Lietuvos Respublikos vietos savivaldos įstatymo 7 straipsnio 9 punktu, 15</w:t>
      </w:r>
      <w:r w:rsidR="00591511">
        <w:rPr>
          <w:szCs w:val="24"/>
        </w:rPr>
        <w:t> </w:t>
      </w:r>
      <w:r w:rsidRPr="00286793">
        <w:rPr>
          <w:szCs w:val="24"/>
        </w:rPr>
        <w:t xml:space="preserve">straipsnio 2 dalies 20 punktu, Lietuvos Respublikos žemės įstatymo 7 straipsnio 1 dalies 2 punktu, 9 straipsnio 1 dalies 1 punktu, </w:t>
      </w:r>
      <w:r>
        <w:rPr>
          <w:szCs w:val="24"/>
        </w:rPr>
        <w:t>5</w:t>
      </w:r>
      <w:r w:rsidRPr="00286793">
        <w:rPr>
          <w:szCs w:val="24"/>
        </w:rPr>
        <w:t xml:space="preserve"> dalimi, Kitos paskirties valstybinės žemės sklypų pardavimo ir nuomos taisyklių, patvirtintų Lietuvos Respublikos Vyriausybės 1999 m. kovo 9 d. nutarimu Nr.</w:t>
      </w:r>
      <w:r w:rsidR="00732084">
        <w:rPr>
          <w:szCs w:val="24"/>
        </w:rPr>
        <w:t> </w:t>
      </w:r>
      <w:r w:rsidRPr="00286793">
        <w:rPr>
          <w:szCs w:val="24"/>
        </w:rPr>
        <w:t>260</w:t>
      </w:r>
      <w:r w:rsidR="00732084">
        <w:rPr>
          <w:szCs w:val="24"/>
        </w:rPr>
        <w:t> </w:t>
      </w:r>
      <w:r w:rsidRPr="00286793">
        <w:rPr>
          <w:szCs w:val="24"/>
        </w:rPr>
        <w:t>„Dėl Kitos paskirties valstybinės žemės sklypų pardavimo ir nuomos“, 2, 44 punktais</w:t>
      </w:r>
      <w:r>
        <w:rPr>
          <w:szCs w:val="24"/>
        </w:rPr>
        <w:t xml:space="preserve"> </w:t>
      </w:r>
      <w:r w:rsidRPr="00286793">
        <w:rPr>
          <w:szCs w:val="24"/>
        </w:rPr>
        <w:t xml:space="preserve">ir atsižvelgdama </w:t>
      </w:r>
      <w:r w:rsidR="00A80960">
        <w:rPr>
          <w:szCs w:val="24"/>
        </w:rPr>
        <w:t xml:space="preserve">į </w:t>
      </w:r>
      <w:r w:rsidR="002969B7">
        <w:rPr>
          <w:szCs w:val="24"/>
        </w:rPr>
        <w:t xml:space="preserve">Kėdainių rajono savivaldybės </w:t>
      </w:r>
      <w:r w:rsidR="00605EE9">
        <w:rPr>
          <w:szCs w:val="24"/>
        </w:rPr>
        <w:t xml:space="preserve">mero 2025 m. liepos 15 d. </w:t>
      </w:r>
      <w:r w:rsidR="002969B7">
        <w:rPr>
          <w:szCs w:val="24"/>
        </w:rPr>
        <w:t xml:space="preserve">potvarkį </w:t>
      </w:r>
      <w:r w:rsidRPr="00286793">
        <w:rPr>
          <w:szCs w:val="24"/>
        </w:rPr>
        <w:t xml:space="preserve">Nr. </w:t>
      </w:r>
      <w:r w:rsidR="002969B7">
        <w:rPr>
          <w:szCs w:val="24"/>
        </w:rPr>
        <w:t>MP1-406</w:t>
      </w:r>
      <w:r w:rsidRPr="00286793">
        <w:rPr>
          <w:szCs w:val="24"/>
        </w:rPr>
        <w:t xml:space="preserve"> „</w:t>
      </w:r>
      <w:r w:rsidR="002969B7">
        <w:rPr>
          <w:szCs w:val="24"/>
        </w:rPr>
        <w:t>Dėl sutikimo perleisti nuomos teisę į valstybinės žemės sklypą, esantį Kėdainių m., J. Basanavičiaus g. 148A, reikalingą perleidžiamiems statiniams (jų dalims) eksploatuoti</w:t>
      </w:r>
      <w:r w:rsidRPr="00286793">
        <w:rPr>
          <w:szCs w:val="24"/>
        </w:rPr>
        <w:t xml:space="preserve">“, </w:t>
      </w:r>
      <w:r w:rsidR="00591511">
        <w:rPr>
          <w:szCs w:val="24"/>
        </w:rPr>
        <w:t>MB</w:t>
      </w:r>
      <w:r w:rsidR="002969B7" w:rsidRPr="00286793">
        <w:rPr>
          <w:szCs w:val="24"/>
        </w:rPr>
        <w:t xml:space="preserve"> „</w:t>
      </w:r>
      <w:r w:rsidR="002969B7">
        <w:rPr>
          <w:szCs w:val="24"/>
        </w:rPr>
        <w:t>Kėdainių NT</w:t>
      </w:r>
      <w:r w:rsidR="002969B7" w:rsidRPr="00286793">
        <w:rPr>
          <w:szCs w:val="24"/>
        </w:rPr>
        <w:t xml:space="preserve">“ 2025 m. </w:t>
      </w:r>
      <w:r w:rsidR="002969B7">
        <w:rPr>
          <w:szCs w:val="24"/>
        </w:rPr>
        <w:t xml:space="preserve">rugsėjo 9 </w:t>
      </w:r>
      <w:r w:rsidR="002969B7" w:rsidRPr="00286793">
        <w:rPr>
          <w:szCs w:val="24"/>
        </w:rPr>
        <w:t xml:space="preserve">d. prašymą, </w:t>
      </w:r>
      <w:r w:rsidRPr="00286793">
        <w:rPr>
          <w:szCs w:val="24"/>
        </w:rPr>
        <w:t xml:space="preserve">Kėdainių rajono savivaldybės taryba </w:t>
      </w:r>
      <w:bookmarkStart w:id="4" w:name="_Hlk208906614"/>
      <w:r w:rsidR="00DF4FDF">
        <w:rPr>
          <w:szCs w:val="24"/>
        </w:rPr>
        <w:t xml:space="preserve"> </w:t>
      </w:r>
      <w:r w:rsidR="00DF4FDF" w:rsidRPr="00F43C53">
        <w:rPr>
          <w:spacing w:val="60"/>
          <w:szCs w:val="24"/>
        </w:rPr>
        <w:t>nusprendži</w:t>
      </w:r>
      <w:r w:rsidR="00DF4FDF">
        <w:rPr>
          <w:szCs w:val="24"/>
        </w:rPr>
        <w:t>a:</w:t>
      </w:r>
      <w:bookmarkEnd w:id="4"/>
    </w:p>
    <w:p w14:paraId="6CEF0D2C" w14:textId="727CC822" w:rsidR="00FC5C2E" w:rsidRPr="00DF4FDF" w:rsidRDefault="00594125" w:rsidP="00DF4FDF">
      <w:pPr>
        <w:pStyle w:val="Sraopastraipa"/>
        <w:numPr>
          <w:ilvl w:val="0"/>
          <w:numId w:val="13"/>
        </w:numPr>
        <w:tabs>
          <w:tab w:val="left" w:pos="851"/>
        </w:tabs>
        <w:jc w:val="both"/>
        <w:rPr>
          <w:szCs w:val="24"/>
        </w:rPr>
      </w:pPr>
      <w:r w:rsidRPr="00DF4FDF">
        <w:rPr>
          <w:szCs w:val="24"/>
        </w:rPr>
        <w:t xml:space="preserve">Pakeisti šalių susitarimu Lietuvos valstybės ir </w:t>
      </w:r>
      <w:bookmarkStart w:id="5" w:name="_Hlk210314900"/>
      <w:r w:rsidRPr="00DF4FDF">
        <w:rPr>
          <w:szCs w:val="24"/>
        </w:rPr>
        <w:t>UAB „</w:t>
      </w:r>
      <w:r w:rsidR="00826CBC" w:rsidRPr="00DF4FDF">
        <w:rPr>
          <w:szCs w:val="24"/>
        </w:rPr>
        <w:t>Nekilnojamojo turto parkas</w:t>
      </w:r>
      <w:r w:rsidRPr="00DF4FDF">
        <w:rPr>
          <w:szCs w:val="24"/>
        </w:rPr>
        <w:t xml:space="preserve">“ </w:t>
      </w:r>
      <w:bookmarkStart w:id="6" w:name="_Hlk210316057"/>
      <w:bookmarkEnd w:id="5"/>
      <w:r w:rsidR="00826CBC">
        <w:t>2017 m. gruodžio 12</w:t>
      </w:r>
      <w:r w:rsidR="00826CBC" w:rsidRPr="00914C7E">
        <w:t xml:space="preserve"> d</w:t>
      </w:r>
      <w:r w:rsidR="00826CBC">
        <w:t>.</w:t>
      </w:r>
      <w:r w:rsidR="00826CBC" w:rsidRPr="00DF4FDF">
        <w:rPr>
          <w:szCs w:val="24"/>
        </w:rPr>
        <w:t xml:space="preserve"> </w:t>
      </w:r>
      <w:bookmarkEnd w:id="6"/>
      <w:r w:rsidRPr="00DF4FDF">
        <w:rPr>
          <w:szCs w:val="24"/>
        </w:rPr>
        <w:t xml:space="preserve">valstybinės žemės nuomos sutartį Nr. </w:t>
      </w:r>
      <w:bookmarkStart w:id="7" w:name="_Hlk210316089"/>
      <w:r w:rsidR="00826CBC">
        <w:t xml:space="preserve">9SŽN-95-(14.9.55.) </w:t>
      </w:r>
      <w:bookmarkEnd w:id="7"/>
      <w:r w:rsidRPr="00DF4FDF">
        <w:rPr>
          <w:szCs w:val="24"/>
        </w:rPr>
        <w:t xml:space="preserve">dėl valstybei nuosavybės teise priklausančio ir Kėdainių rajono savivaldybės patikėjimo teise valdomo </w:t>
      </w:r>
      <w:r w:rsidR="00826CBC">
        <w:t xml:space="preserve">0,3888 </w:t>
      </w:r>
      <w:r w:rsidRPr="00DF4FDF">
        <w:rPr>
          <w:szCs w:val="24"/>
        </w:rPr>
        <w:t xml:space="preserve">ha žemės sklypo, kadastro </w:t>
      </w:r>
      <w:r w:rsidR="00826CBC">
        <w:t>Nr.</w:t>
      </w:r>
      <w:r w:rsidR="00591511">
        <w:t xml:space="preserve"> </w:t>
      </w:r>
      <w:r w:rsidR="00826CBC">
        <w:t>5333/0028:366, unikalus Nr. 4400-1483-9375</w:t>
      </w:r>
      <w:r w:rsidR="008B1D20">
        <w:t>,</w:t>
      </w:r>
      <w:r w:rsidR="008B1D20" w:rsidRPr="008B1D20">
        <w:t xml:space="preserve"> esančio Kėdainių</w:t>
      </w:r>
      <w:r w:rsidR="00DF4FDF">
        <w:t> </w:t>
      </w:r>
      <w:r w:rsidR="008B1D20" w:rsidRPr="008B1D20">
        <w:t xml:space="preserve">m., </w:t>
      </w:r>
      <w:r w:rsidR="008B1D20">
        <w:t>J.</w:t>
      </w:r>
      <w:r w:rsidR="00DF4FDF">
        <w:t> </w:t>
      </w:r>
      <w:r w:rsidR="008B1D20">
        <w:t>Basanavičiaus g. 148A</w:t>
      </w:r>
      <w:r w:rsidR="008B1D20" w:rsidRPr="008B1D20">
        <w:t>, pagal susitarimo projekte nurodytas sąlygas (pridedama).</w:t>
      </w:r>
    </w:p>
    <w:p w14:paraId="718CD738" w14:textId="5A2934C4" w:rsidR="00DF4FDF" w:rsidRPr="00DF4FDF" w:rsidRDefault="00DF4FDF" w:rsidP="00DF4FDF">
      <w:pPr>
        <w:pStyle w:val="Sraopastraipa"/>
        <w:numPr>
          <w:ilvl w:val="0"/>
          <w:numId w:val="13"/>
        </w:numPr>
        <w:jc w:val="both"/>
        <w:rPr>
          <w:szCs w:val="24"/>
        </w:rPr>
      </w:pPr>
      <w:bookmarkStart w:id="8" w:name="_Hlk208908407"/>
      <w:bookmarkStart w:id="9" w:name="_Hlk207783766"/>
      <w:r w:rsidRPr="00DF4FDF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10" w:name="_Hlk192164198"/>
      <w:r w:rsidRPr="00DF4FDF">
        <w:rPr>
          <w:szCs w:val="24"/>
        </w:rPr>
        <w:t>LT</w:t>
      </w:r>
      <w:bookmarkStart w:id="11" w:name="_Hlk202426898"/>
      <w:bookmarkEnd w:id="10"/>
      <w:r w:rsidRPr="00DF4FDF">
        <w:rPr>
          <w:szCs w:val="24"/>
        </w:rPr>
        <w:noBreakHyphen/>
      </w:r>
      <w:bookmarkEnd w:id="11"/>
      <w:r w:rsidRPr="00DF4FDF">
        <w:rPr>
          <w:szCs w:val="24"/>
        </w:rPr>
        <w:t xml:space="preserve">57288 Kėdainiai) Lietuvos Respublikos viešojo administravimo įstatymo nustatyta tvarka arba  </w:t>
      </w:r>
      <w:bookmarkStart w:id="12" w:name="_Hlk192162997"/>
      <w:r w:rsidRPr="00DF4FDF">
        <w:rPr>
          <w:szCs w:val="24"/>
        </w:rPr>
        <w:t xml:space="preserve">Lietuvos administracinių ginčų komisijos </w:t>
      </w:r>
      <w:bookmarkEnd w:id="12"/>
      <w:r w:rsidRPr="00DF4FDF">
        <w:rPr>
          <w:szCs w:val="24"/>
        </w:rPr>
        <w:t>Kauno apygardos skyriui (Laisvės al. 36, LT</w:t>
      </w:r>
      <w:r w:rsidRPr="00DF4FDF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DF4FDF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DF4FDF">
        <w:rPr>
          <w:szCs w:val="24"/>
        </w:rPr>
        <w:t xml:space="preserve"> arba adresu: Žygimantų g. 2, LT</w:t>
      </w:r>
      <w:r w:rsidRPr="00DF4FDF">
        <w:rPr>
          <w:szCs w:val="24"/>
        </w:rPr>
        <w:noBreakHyphen/>
        <w:t>01102 Vilnius, arba A. Mickevičiaus g. 8A, LT</w:t>
      </w:r>
      <w:r w:rsidRPr="00DF4FDF">
        <w:rPr>
          <w:szCs w:val="24"/>
        </w:rPr>
        <w:noBreakHyphen/>
        <w:t>44312 Kaunas, arba Galinio Pylimo g. 9, LT</w:t>
      </w:r>
      <w:r w:rsidRPr="00DF4FDF">
        <w:rPr>
          <w:szCs w:val="24"/>
        </w:rPr>
        <w:noBreakHyphen/>
        <w:t>91230 Klaipėda, arba Dvaro g. 80, LT</w:t>
      </w:r>
      <w:r w:rsidRPr="00DF4FDF">
        <w:rPr>
          <w:szCs w:val="24"/>
        </w:rPr>
        <w:noBreakHyphen/>
        <w:t>76298 Šiauliai, arba Respublikos g. 62, LT</w:t>
      </w:r>
      <w:r w:rsidRPr="00DF4FDF">
        <w:rPr>
          <w:szCs w:val="24"/>
        </w:rPr>
        <w:noBreakHyphen/>
        <w:t>35158 Panevėžys) Lietuvos Respublikos administracinių bylų teisenos įstatymo nustatyta tvarka.</w:t>
      </w:r>
      <w:bookmarkEnd w:id="8"/>
    </w:p>
    <w:bookmarkEnd w:id="9"/>
    <w:p w14:paraId="37EAF870" w14:textId="432971FC" w:rsidR="001E3ACB" w:rsidRDefault="001E3ACB" w:rsidP="00DF4FDF">
      <w:pPr>
        <w:ind w:firstLine="731"/>
        <w:jc w:val="both"/>
      </w:pPr>
    </w:p>
    <w:p w14:paraId="62C75356" w14:textId="77777777" w:rsidR="00E404AA" w:rsidRDefault="00E404AA" w:rsidP="001E3ACB">
      <w:pPr>
        <w:jc w:val="both"/>
      </w:pPr>
    </w:p>
    <w:p w14:paraId="1D9A38A4" w14:textId="2FFCE8FE" w:rsidR="00BA637C" w:rsidRDefault="001E3ACB" w:rsidP="00BA637C">
      <w:pPr>
        <w:jc w:val="both"/>
      </w:pPr>
      <w:r>
        <w:t>Savivaldybės meras</w:t>
      </w:r>
      <w:r w:rsidR="005C387C">
        <w:tab/>
      </w:r>
      <w:r w:rsidR="005C387C">
        <w:tab/>
      </w:r>
      <w:r w:rsidR="005C387C">
        <w:tab/>
      </w:r>
      <w:r w:rsidR="005C387C">
        <w:tab/>
      </w:r>
      <w:r>
        <w:tab/>
      </w:r>
      <w:r>
        <w:tab/>
      </w:r>
      <w:r>
        <w:tab/>
      </w:r>
      <w:r>
        <w:tab/>
      </w:r>
      <w:r>
        <w:tab/>
      </w:r>
    </w:p>
    <w:p w14:paraId="55CC4270" w14:textId="77777777" w:rsidR="00E404AA" w:rsidRDefault="00E404AA" w:rsidP="0063462C"/>
    <w:p w14:paraId="13D7F929" w14:textId="77777777" w:rsidR="00DF4FDF" w:rsidRDefault="00DF4FDF" w:rsidP="0063462C">
      <w:r>
        <w:br w:type="page"/>
      </w:r>
    </w:p>
    <w:p w14:paraId="25401A00" w14:textId="61F51FF6" w:rsidR="0063462C" w:rsidRDefault="0063462C" w:rsidP="0063462C">
      <w:r>
        <w:lastRenderedPageBreak/>
        <w:t>Kėdainių rajono savivaldybės tarybai</w:t>
      </w:r>
    </w:p>
    <w:p w14:paraId="273244F3" w14:textId="77777777" w:rsidR="0063462C" w:rsidRDefault="0063462C" w:rsidP="0063462C"/>
    <w:p w14:paraId="4E8BD4AD" w14:textId="77777777" w:rsidR="0063462C" w:rsidRDefault="0063462C" w:rsidP="0063462C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14:paraId="3F7AB811" w14:textId="7665C15C" w:rsidR="000C3BB8" w:rsidRDefault="000843EE" w:rsidP="003D486E">
      <w:pPr>
        <w:jc w:val="center"/>
        <w:rPr>
          <w:b/>
          <w:color w:val="000000"/>
          <w:szCs w:val="24"/>
          <w:shd w:val="clear" w:color="auto" w:fill="FFFFFF"/>
        </w:rPr>
      </w:pPr>
      <w:r w:rsidRPr="000843EE">
        <w:rPr>
          <w:b/>
          <w:color w:val="000000"/>
          <w:szCs w:val="24"/>
          <w:shd w:val="clear" w:color="auto" w:fill="FFFFFF"/>
        </w:rPr>
        <w:t xml:space="preserve">DĖL VALSTYBINĖS ŽEMĖS SKLYPO KĖDAINIŲ M., </w:t>
      </w:r>
      <w:r>
        <w:rPr>
          <w:b/>
          <w:color w:val="000000"/>
          <w:szCs w:val="24"/>
          <w:shd w:val="clear" w:color="auto" w:fill="FFFFFF"/>
        </w:rPr>
        <w:t>J. BASANAVIČIAUS G.</w:t>
      </w:r>
      <w:r w:rsidR="00605EE9">
        <w:rPr>
          <w:b/>
          <w:color w:val="000000"/>
          <w:szCs w:val="24"/>
          <w:shd w:val="clear" w:color="auto" w:fill="FFFFFF"/>
        </w:rPr>
        <w:t xml:space="preserve"> </w:t>
      </w:r>
      <w:r>
        <w:rPr>
          <w:b/>
          <w:color w:val="000000"/>
          <w:szCs w:val="24"/>
          <w:shd w:val="clear" w:color="auto" w:fill="FFFFFF"/>
        </w:rPr>
        <w:t>148A</w:t>
      </w:r>
      <w:r w:rsidRPr="000843EE">
        <w:rPr>
          <w:b/>
          <w:color w:val="000000"/>
          <w:szCs w:val="24"/>
          <w:shd w:val="clear" w:color="auto" w:fill="FFFFFF"/>
        </w:rPr>
        <w:t>, NUOMOS SUTARTIES PAKEITIMO</w:t>
      </w:r>
    </w:p>
    <w:p w14:paraId="38B7EA85" w14:textId="77777777" w:rsidR="003D486E" w:rsidRDefault="003D486E" w:rsidP="003D486E">
      <w:pPr>
        <w:jc w:val="center"/>
        <w:rPr>
          <w:b/>
          <w:bCs/>
          <w:caps/>
          <w:szCs w:val="24"/>
        </w:rPr>
      </w:pPr>
    </w:p>
    <w:p w14:paraId="097A5448" w14:textId="111F827F" w:rsidR="0063462C" w:rsidRDefault="0063462C" w:rsidP="001C2A1B">
      <w:pPr>
        <w:ind w:firstLine="680"/>
        <w:jc w:val="center"/>
      </w:pPr>
      <w:r>
        <w:t>202</w:t>
      </w:r>
      <w:r w:rsidR="002C4EEA">
        <w:t>5</w:t>
      </w:r>
      <w:r>
        <w:t xml:space="preserve"> m. </w:t>
      </w:r>
      <w:r w:rsidR="003D486E">
        <w:t xml:space="preserve">spalio </w:t>
      </w:r>
      <w:r w:rsidR="00CB67CF">
        <w:t>14</w:t>
      </w:r>
      <w:r w:rsidR="00605EE9">
        <w:t xml:space="preserve"> </w:t>
      </w:r>
      <w:r>
        <w:t>d.</w:t>
      </w:r>
    </w:p>
    <w:p w14:paraId="350003A8" w14:textId="4B9EF327" w:rsidR="0063462C" w:rsidRDefault="0063462C" w:rsidP="00D31971">
      <w:pPr>
        <w:ind w:firstLine="680"/>
        <w:jc w:val="center"/>
      </w:pPr>
      <w:r>
        <w:t>Kėdainiai</w:t>
      </w:r>
    </w:p>
    <w:p w14:paraId="5C991208" w14:textId="77777777" w:rsidR="0063462C" w:rsidRDefault="0063462C" w:rsidP="00E8370B">
      <w:pPr>
        <w:ind w:firstLine="709"/>
        <w:jc w:val="both"/>
      </w:pPr>
    </w:p>
    <w:p w14:paraId="77559A1D" w14:textId="55F97B55" w:rsidR="0063462C" w:rsidRDefault="0063462C" w:rsidP="00DF4FDF">
      <w:pPr>
        <w:ind w:firstLine="851"/>
        <w:rPr>
          <w:b/>
          <w:szCs w:val="24"/>
        </w:rPr>
      </w:pPr>
      <w:r w:rsidRPr="00232C01">
        <w:rPr>
          <w:b/>
          <w:szCs w:val="24"/>
        </w:rPr>
        <w:t>Parengto sprendimo projekto tikslai:</w:t>
      </w:r>
    </w:p>
    <w:p w14:paraId="3FEAC39C" w14:textId="27F84BF9" w:rsidR="003D6B27" w:rsidRPr="002530E5" w:rsidRDefault="00171B7A" w:rsidP="00DF4FDF">
      <w:pPr>
        <w:ind w:firstLine="851"/>
        <w:jc w:val="both"/>
        <w:rPr>
          <w:szCs w:val="24"/>
          <w:lang w:eastAsia="lt-LT"/>
        </w:rPr>
      </w:pPr>
      <w:r>
        <w:t>Pakeisti</w:t>
      </w:r>
      <w:r w:rsidR="000C3BB8">
        <w:t xml:space="preserve"> </w:t>
      </w:r>
      <w:r w:rsidR="00EA671F">
        <w:t xml:space="preserve">2017 m. gruodžio 12 d. </w:t>
      </w:r>
      <w:r w:rsidR="000C3BB8">
        <w:t>valstybinės žemės</w:t>
      </w:r>
      <w:r>
        <w:t xml:space="preserve"> </w:t>
      </w:r>
      <w:r w:rsidR="000C3BB8">
        <w:t>nuomos sutartį</w:t>
      </w:r>
      <w:r w:rsidR="007C1C3C">
        <w:t>, s</w:t>
      </w:r>
      <w:r w:rsidR="00EA671F">
        <w:t xml:space="preserve">udarytą </w:t>
      </w:r>
      <w:r w:rsidR="000C3BB8">
        <w:t xml:space="preserve">su </w:t>
      </w:r>
      <w:r w:rsidR="005B363E" w:rsidRPr="00594125">
        <w:rPr>
          <w:szCs w:val="24"/>
        </w:rPr>
        <w:t>UAB „</w:t>
      </w:r>
      <w:r w:rsidR="005B363E">
        <w:rPr>
          <w:szCs w:val="24"/>
        </w:rPr>
        <w:t>Nekilnojamojo turto parkas</w:t>
      </w:r>
      <w:r w:rsidR="005B363E" w:rsidRPr="00594125">
        <w:rPr>
          <w:szCs w:val="24"/>
        </w:rPr>
        <w:t>“</w:t>
      </w:r>
      <w:r w:rsidR="005B363E">
        <w:rPr>
          <w:szCs w:val="24"/>
        </w:rPr>
        <w:t>.</w:t>
      </w:r>
    </w:p>
    <w:p w14:paraId="1708C935" w14:textId="113BB823" w:rsidR="00080AB4" w:rsidRDefault="00080AB4" w:rsidP="00DF4FDF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>Sprendimo projekto esmė, rengimo priežastys ir motyvai:</w:t>
      </w:r>
    </w:p>
    <w:p w14:paraId="51C92186" w14:textId="7A82F827" w:rsidR="005B363E" w:rsidRDefault="00F43901" w:rsidP="00DF4FDF">
      <w:pPr>
        <w:ind w:firstLine="851"/>
        <w:jc w:val="both"/>
      </w:pPr>
      <w:r>
        <w:rPr>
          <w:szCs w:val="24"/>
        </w:rPr>
        <w:t xml:space="preserve">Pagal </w:t>
      </w:r>
      <w:r w:rsidRPr="008B1D20">
        <w:t>susitarimo projekte nurodytas sąlyga</w:t>
      </w:r>
      <w:r w:rsidR="00605EE9">
        <w:t>s</w:t>
      </w:r>
      <w:r>
        <w:t xml:space="preserve"> š</w:t>
      </w:r>
      <w:r>
        <w:rPr>
          <w:szCs w:val="24"/>
        </w:rPr>
        <w:t xml:space="preserve">alių susitarimu keičiama </w:t>
      </w:r>
      <w:r w:rsidR="005B363E">
        <w:t>2017 m. gruodžio 12</w:t>
      </w:r>
      <w:r w:rsidR="00451D5A">
        <w:t> </w:t>
      </w:r>
      <w:r w:rsidR="005B363E" w:rsidRPr="00914C7E">
        <w:t xml:space="preserve"> d</w:t>
      </w:r>
      <w:r w:rsidR="005B363E">
        <w:t>.</w:t>
      </w:r>
      <w:r w:rsidR="005B363E" w:rsidRPr="00594125">
        <w:rPr>
          <w:szCs w:val="24"/>
        </w:rPr>
        <w:t xml:space="preserve"> valstybinės žemės nuomos sutart</w:t>
      </w:r>
      <w:r>
        <w:rPr>
          <w:szCs w:val="24"/>
        </w:rPr>
        <w:t>is</w:t>
      </w:r>
      <w:r w:rsidR="005B363E" w:rsidRPr="00594125">
        <w:rPr>
          <w:szCs w:val="24"/>
        </w:rPr>
        <w:t xml:space="preserve"> </w:t>
      </w:r>
      <w:r>
        <w:t>dėl</w:t>
      </w:r>
      <w:r w:rsidR="005B363E">
        <w:t xml:space="preserve"> </w:t>
      </w:r>
      <w:r w:rsidR="005B363E" w:rsidRPr="00594125">
        <w:rPr>
          <w:szCs w:val="24"/>
        </w:rPr>
        <w:t>valstybei nuosavybės teise priklausan</w:t>
      </w:r>
      <w:r>
        <w:rPr>
          <w:szCs w:val="24"/>
        </w:rPr>
        <w:t xml:space="preserve">čio </w:t>
      </w:r>
      <w:r w:rsidR="005B363E" w:rsidRPr="00594125">
        <w:rPr>
          <w:szCs w:val="24"/>
        </w:rPr>
        <w:t xml:space="preserve">ir </w:t>
      </w:r>
      <w:r w:rsidR="007C1C3C">
        <w:rPr>
          <w:szCs w:val="24"/>
        </w:rPr>
        <w:t>S</w:t>
      </w:r>
      <w:r w:rsidR="005B363E" w:rsidRPr="00594125">
        <w:rPr>
          <w:szCs w:val="24"/>
        </w:rPr>
        <w:t>avivaldybės patikėjimo teise valdom</w:t>
      </w:r>
      <w:r>
        <w:rPr>
          <w:szCs w:val="24"/>
        </w:rPr>
        <w:t>o</w:t>
      </w:r>
      <w:r w:rsidR="005B363E" w:rsidRPr="00594125">
        <w:rPr>
          <w:szCs w:val="24"/>
        </w:rPr>
        <w:t xml:space="preserve"> </w:t>
      </w:r>
      <w:r w:rsidR="005B363E">
        <w:t xml:space="preserve">0,3888 </w:t>
      </w:r>
      <w:r w:rsidR="005B363E" w:rsidRPr="00594125">
        <w:rPr>
          <w:szCs w:val="24"/>
        </w:rPr>
        <w:t>ha žemės sklyp</w:t>
      </w:r>
      <w:r>
        <w:rPr>
          <w:szCs w:val="24"/>
        </w:rPr>
        <w:t>o</w:t>
      </w:r>
      <w:r w:rsidR="005B363E" w:rsidRPr="00594125">
        <w:rPr>
          <w:szCs w:val="24"/>
        </w:rPr>
        <w:t xml:space="preserve">, </w:t>
      </w:r>
      <w:r w:rsidR="005B363E" w:rsidRPr="008B1D20">
        <w:t>esan</w:t>
      </w:r>
      <w:r>
        <w:t>čio</w:t>
      </w:r>
      <w:r w:rsidR="005B363E" w:rsidRPr="008B1D20">
        <w:t xml:space="preserve"> Kėdainių m., </w:t>
      </w:r>
      <w:r w:rsidR="005B363E">
        <w:t>J. Basanavičiaus g.</w:t>
      </w:r>
      <w:r w:rsidR="00451D5A">
        <w:t> </w:t>
      </w:r>
      <w:r w:rsidR="005B363E">
        <w:t>148A</w:t>
      </w:r>
      <w:r w:rsidR="005B363E" w:rsidRPr="008B1D20">
        <w:t>,</w:t>
      </w:r>
      <w:r w:rsidR="00EA671F">
        <w:t xml:space="preserve"> </w:t>
      </w:r>
      <w:r w:rsidR="005B363E" w:rsidRPr="00594125">
        <w:rPr>
          <w:szCs w:val="24"/>
        </w:rPr>
        <w:t>UAB „</w:t>
      </w:r>
      <w:r w:rsidR="005B363E">
        <w:rPr>
          <w:szCs w:val="24"/>
        </w:rPr>
        <w:t>Nekilnojamojo turto parkas</w:t>
      </w:r>
      <w:r w:rsidR="005B363E" w:rsidRPr="00594125">
        <w:rPr>
          <w:szCs w:val="24"/>
        </w:rPr>
        <w:t>“</w:t>
      </w:r>
      <w:r w:rsidR="005B363E">
        <w:rPr>
          <w:szCs w:val="24"/>
        </w:rPr>
        <w:t xml:space="preserve"> </w:t>
      </w:r>
      <w:r>
        <w:rPr>
          <w:szCs w:val="24"/>
        </w:rPr>
        <w:t>p</w:t>
      </w:r>
      <w:r w:rsidR="007C1C3C">
        <w:rPr>
          <w:szCs w:val="24"/>
        </w:rPr>
        <w:t>ardavus</w:t>
      </w:r>
      <w:r>
        <w:rPr>
          <w:szCs w:val="24"/>
        </w:rPr>
        <w:t xml:space="preserve"> </w:t>
      </w:r>
      <w:r w:rsidR="005B363E">
        <w:rPr>
          <w:szCs w:val="24"/>
        </w:rPr>
        <w:t>nuosavybės teise</w:t>
      </w:r>
      <w:r w:rsidR="00EA671F">
        <w:rPr>
          <w:szCs w:val="24"/>
        </w:rPr>
        <w:t xml:space="preserve"> </w:t>
      </w:r>
      <w:r w:rsidR="0055278F">
        <w:rPr>
          <w:szCs w:val="24"/>
        </w:rPr>
        <w:t xml:space="preserve">priklausiusį </w:t>
      </w:r>
      <w:r w:rsidR="001A691D">
        <w:rPr>
          <w:szCs w:val="24"/>
        </w:rPr>
        <w:t xml:space="preserve">nebaigtą statyti </w:t>
      </w:r>
      <w:r w:rsidR="005B363E">
        <w:rPr>
          <w:szCs w:val="24"/>
        </w:rPr>
        <w:t>daugiabu</w:t>
      </w:r>
      <w:r w:rsidR="00EA671F">
        <w:rPr>
          <w:szCs w:val="24"/>
        </w:rPr>
        <w:t xml:space="preserve">tį </w:t>
      </w:r>
      <w:r w:rsidR="005B363E">
        <w:rPr>
          <w:szCs w:val="24"/>
        </w:rPr>
        <w:t>gyven</w:t>
      </w:r>
      <w:r w:rsidR="00EA671F">
        <w:rPr>
          <w:szCs w:val="24"/>
        </w:rPr>
        <w:t xml:space="preserve">amąjį </w:t>
      </w:r>
      <w:r w:rsidR="005B363E">
        <w:rPr>
          <w:szCs w:val="24"/>
        </w:rPr>
        <w:t>nam</w:t>
      </w:r>
      <w:r w:rsidR="00EA671F">
        <w:rPr>
          <w:szCs w:val="24"/>
        </w:rPr>
        <w:t>ą</w:t>
      </w:r>
      <w:r w:rsidR="00C64B39">
        <w:t>.</w:t>
      </w:r>
    </w:p>
    <w:p w14:paraId="5A8D1666" w14:textId="77983331" w:rsidR="00080AB4" w:rsidRDefault="00080AB4" w:rsidP="00DF4FDF">
      <w:pPr>
        <w:widowControl w:val="0"/>
        <w:tabs>
          <w:tab w:val="left" w:pos="567"/>
          <w:tab w:val="left" w:pos="1134"/>
        </w:tabs>
        <w:suppressAutoHyphens/>
        <w:ind w:firstLine="851"/>
        <w:jc w:val="both"/>
        <w:rPr>
          <w:rFonts w:asciiTheme="majorBidi" w:hAnsiTheme="majorBidi" w:cstheme="majorBidi"/>
          <w:b/>
          <w:szCs w:val="24"/>
          <w:lang w:eastAsia="ar-SA"/>
        </w:rPr>
      </w:pPr>
      <w:r>
        <w:rPr>
          <w:rFonts w:asciiTheme="majorBidi" w:hAnsiTheme="majorBidi" w:cstheme="majorBidi"/>
          <w:b/>
          <w:szCs w:val="24"/>
          <w:lang w:eastAsia="ar-SA"/>
        </w:rPr>
        <w:t>L</w:t>
      </w:r>
      <w:r w:rsidR="009C2872">
        <w:rPr>
          <w:rFonts w:asciiTheme="majorBidi" w:hAnsiTheme="majorBidi" w:cstheme="majorBidi"/>
          <w:b/>
          <w:szCs w:val="24"/>
          <w:lang w:eastAsia="ar-SA"/>
        </w:rPr>
        <w:t>ė</w:t>
      </w:r>
      <w:r>
        <w:rPr>
          <w:rFonts w:asciiTheme="majorBidi" w:hAnsiTheme="majorBidi" w:cstheme="majorBidi"/>
          <w:b/>
          <w:szCs w:val="24"/>
          <w:lang w:eastAsia="ar-SA"/>
        </w:rPr>
        <w:t>šų poreikis (jeigu sprendimui įgyvendinti reikalingos lėšos):</w:t>
      </w:r>
    </w:p>
    <w:p w14:paraId="71A12B88" w14:textId="77777777" w:rsidR="00080AB4" w:rsidRDefault="00080AB4" w:rsidP="00DF4FDF">
      <w:pPr>
        <w:widowControl w:val="0"/>
        <w:suppressAutoHyphens/>
        <w:ind w:firstLine="851"/>
        <w:rPr>
          <w:b/>
          <w:szCs w:val="24"/>
        </w:rPr>
      </w:pPr>
      <w:r>
        <w:rPr>
          <w:rFonts w:asciiTheme="majorBidi" w:hAnsiTheme="majorBidi" w:cstheme="majorBidi"/>
          <w:bCs/>
          <w:szCs w:val="24"/>
        </w:rPr>
        <w:t>Nėra.</w:t>
      </w:r>
    </w:p>
    <w:p w14:paraId="4F0FF080" w14:textId="6CB14C3B" w:rsidR="00080AB4" w:rsidRDefault="00080AB4" w:rsidP="00DF4FDF">
      <w:pPr>
        <w:pStyle w:val="Pagrindinistekstas"/>
        <w:tabs>
          <w:tab w:val="left" w:pos="709"/>
        </w:tabs>
        <w:ind w:firstLine="851"/>
        <w:jc w:val="left"/>
        <w:rPr>
          <w:b/>
          <w:szCs w:val="24"/>
        </w:rPr>
      </w:pPr>
      <w:r>
        <w:rPr>
          <w:b/>
          <w:szCs w:val="24"/>
        </w:rPr>
        <w:t xml:space="preserve">Laukiami rezultatai: </w:t>
      </w:r>
    </w:p>
    <w:p w14:paraId="7E222484" w14:textId="0A667774" w:rsidR="0063462C" w:rsidRPr="00232C01" w:rsidRDefault="00080AB4" w:rsidP="00DF4FDF">
      <w:pPr>
        <w:ind w:firstLine="851"/>
        <w:rPr>
          <w:b/>
          <w:bCs/>
          <w:szCs w:val="24"/>
        </w:rPr>
      </w:pPr>
      <w:r>
        <w:rPr>
          <w:szCs w:val="24"/>
          <w:lang w:eastAsia="lt-LT"/>
        </w:rPr>
        <w:t>Žemės sklypo nuomos sutarties sudarymas ir jo naudojimas teisės aktų nustatyta tvarka.</w:t>
      </w:r>
      <w:r w:rsidR="0063462C" w:rsidRPr="00232C01">
        <w:rPr>
          <w:szCs w:val="24"/>
          <w:lang w:eastAsia="lt-LT"/>
        </w:rPr>
        <w:t xml:space="preserve"> </w:t>
      </w:r>
    </w:p>
    <w:p w14:paraId="7EDFDF99" w14:textId="74B787AA" w:rsidR="0063462C" w:rsidRPr="00232C01" w:rsidRDefault="0063462C" w:rsidP="00DF4FDF">
      <w:pPr>
        <w:ind w:firstLine="851"/>
        <w:rPr>
          <w:b/>
          <w:bCs/>
          <w:szCs w:val="24"/>
        </w:rPr>
      </w:pPr>
      <w:r w:rsidRPr="00232C01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63462C" w:rsidRPr="00B2383A" w14:paraId="0F837B8C" w14:textId="77777777" w:rsidTr="004C065D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F654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A3D733" w14:textId="77777777" w:rsidR="0063462C" w:rsidRPr="00B2383A" w:rsidRDefault="0063462C" w:rsidP="004C065D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B2383A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63462C" w:rsidRPr="00B2383A" w14:paraId="6BBFB401" w14:textId="77777777" w:rsidTr="004C065D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704B" w14:textId="77777777" w:rsidR="0063462C" w:rsidRPr="00B2383A" w:rsidRDefault="0063462C" w:rsidP="004C065D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BD31" w14:textId="77777777" w:rsidR="0063462C" w:rsidRPr="00B2383A" w:rsidRDefault="0063462C" w:rsidP="004C065D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B2383A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F9BD" w14:textId="77777777" w:rsidR="0063462C" w:rsidRPr="00B2383A" w:rsidRDefault="0063462C" w:rsidP="004C065D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Neigiamas poveikis</w:t>
            </w:r>
          </w:p>
          <w:p w14:paraId="1A2A81BB" w14:textId="77777777" w:rsidR="0063462C" w:rsidRPr="00B2383A" w:rsidRDefault="0063462C" w:rsidP="004C065D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63462C" w:rsidRPr="00B2383A" w14:paraId="2F551211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978BC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8D34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D39E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6C6026A0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2DC75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5CE2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FEA0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7610799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6B48C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326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790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2CADD4B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5DE10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F2D6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2A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4D635B0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59D50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C812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5BB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40C3C4A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772A1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83F2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C5B1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0B9DEFE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B5092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C31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F8DB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29FEE85C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964FB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8E3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3EED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74339867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D83B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1BDD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AB41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41CCDE3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A5AB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3DE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AA81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6B74FB01" w14:textId="77777777" w:rsidR="0063462C" w:rsidRDefault="0063462C" w:rsidP="0063462C">
      <w:pPr>
        <w:jc w:val="both"/>
        <w:rPr>
          <w:spacing w:val="6"/>
        </w:rPr>
      </w:pPr>
      <w:r w:rsidRPr="00B2383A">
        <w:rPr>
          <w:b/>
          <w:sz w:val="18"/>
          <w:szCs w:val="18"/>
          <w:lang w:bidi="lo-LA"/>
        </w:rPr>
        <w:t>*</w:t>
      </w:r>
      <w:r w:rsidRPr="00B2383A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B2383A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B2383A">
        <w:rPr>
          <w:sz w:val="18"/>
          <w:szCs w:val="18"/>
          <w:lang w:bidi="lo-LA"/>
        </w:rPr>
        <w:t xml:space="preserve"> </w:t>
      </w:r>
      <w:r w:rsidRPr="00B2383A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1CE4336" w14:textId="33E90B8C" w:rsidR="0063462C" w:rsidRDefault="0063462C" w:rsidP="0063462C">
      <w:pPr>
        <w:rPr>
          <w:spacing w:val="6"/>
        </w:rPr>
      </w:pPr>
    </w:p>
    <w:p w14:paraId="0E6CD6C6" w14:textId="77777777" w:rsidR="00FB5B4C" w:rsidRDefault="00FB5B4C" w:rsidP="0063462C">
      <w:pPr>
        <w:rPr>
          <w:spacing w:val="6"/>
        </w:rPr>
      </w:pPr>
    </w:p>
    <w:p w14:paraId="60F52D2E" w14:textId="3DAEF0B7" w:rsidR="0063462C" w:rsidRDefault="002C4EEA" w:rsidP="0063462C">
      <w:r>
        <w:rPr>
          <w:spacing w:val="6"/>
        </w:rPr>
        <w:t>T</w:t>
      </w:r>
      <w:r w:rsidR="0063462C">
        <w:rPr>
          <w:spacing w:val="6"/>
        </w:rPr>
        <w:t xml:space="preserve">urto </w:t>
      </w:r>
      <w:r>
        <w:rPr>
          <w:spacing w:val="6"/>
        </w:rPr>
        <w:t xml:space="preserve">valdymo </w:t>
      </w:r>
      <w:r w:rsidR="0063462C">
        <w:rPr>
          <w:spacing w:val="6"/>
        </w:rPr>
        <w:t>skyriaus vedėja</w:t>
      </w:r>
      <w:r w:rsidR="0063462C" w:rsidRPr="00EA37C1">
        <w:rPr>
          <w:spacing w:val="6"/>
        </w:rPr>
        <w:tab/>
      </w:r>
      <w:r w:rsidR="0063462C">
        <w:rPr>
          <w:spacing w:val="6"/>
        </w:rPr>
        <w:t xml:space="preserve">                  </w:t>
      </w:r>
      <w:r w:rsidR="0063462C" w:rsidRPr="00EA37C1">
        <w:rPr>
          <w:spacing w:val="6"/>
        </w:rPr>
        <w:t xml:space="preserve">    </w:t>
      </w:r>
      <w:r w:rsidR="0063462C">
        <w:rPr>
          <w:spacing w:val="6"/>
        </w:rPr>
        <w:t xml:space="preserve">                             </w:t>
      </w:r>
      <w:r w:rsidR="00A75AD5">
        <w:rPr>
          <w:spacing w:val="6"/>
        </w:rPr>
        <w:t xml:space="preserve">    </w:t>
      </w:r>
      <w:r w:rsidR="0063462C" w:rsidRPr="00EA37C1">
        <w:rPr>
          <w:spacing w:val="6"/>
        </w:rPr>
        <w:t>A</w:t>
      </w:r>
      <w:r w:rsidR="0063462C">
        <w:rPr>
          <w:spacing w:val="6"/>
        </w:rPr>
        <w:t>udronė Naujalienė</w:t>
      </w:r>
      <w:r w:rsidR="0063462C" w:rsidRPr="00A12AF1">
        <w:rPr>
          <w:rFonts w:cs="Tahoma"/>
          <w:color w:val="000000"/>
        </w:rPr>
        <w:t xml:space="preserve"> </w:t>
      </w:r>
    </w:p>
    <w:p w14:paraId="65AF0438" w14:textId="77777777" w:rsidR="0063462C" w:rsidRDefault="0063462C" w:rsidP="001E3ACB">
      <w:pPr>
        <w:jc w:val="both"/>
      </w:pPr>
    </w:p>
    <w:sectPr w:rsidR="0063462C" w:rsidSect="009F333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22F3"/>
    <w:multiLevelType w:val="multilevel"/>
    <w:tmpl w:val="1FC642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8" w:hanging="1800"/>
      </w:pPr>
      <w:rPr>
        <w:rFonts w:hint="default"/>
      </w:rPr>
    </w:lvl>
  </w:abstractNum>
  <w:abstractNum w:abstractNumId="1" w15:restartNumberingAfterBreak="0">
    <w:nsid w:val="15D36A31"/>
    <w:multiLevelType w:val="hybridMultilevel"/>
    <w:tmpl w:val="BAFE3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229DE"/>
    <w:multiLevelType w:val="hybridMultilevel"/>
    <w:tmpl w:val="D16E2A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8265B"/>
    <w:multiLevelType w:val="multilevel"/>
    <w:tmpl w:val="639CD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2331BBA"/>
    <w:multiLevelType w:val="multilevel"/>
    <w:tmpl w:val="1DA80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DE6CF5"/>
    <w:multiLevelType w:val="hybridMultilevel"/>
    <w:tmpl w:val="A476D28A"/>
    <w:lvl w:ilvl="0" w:tplc="90F4778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3B03DBF"/>
    <w:multiLevelType w:val="hybridMultilevel"/>
    <w:tmpl w:val="81981B76"/>
    <w:lvl w:ilvl="0" w:tplc="3358196A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7" w15:restartNumberingAfterBreak="0">
    <w:nsid w:val="688D32CC"/>
    <w:multiLevelType w:val="multilevel"/>
    <w:tmpl w:val="0A5CD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9552787"/>
    <w:multiLevelType w:val="hybridMultilevel"/>
    <w:tmpl w:val="49FA9038"/>
    <w:lvl w:ilvl="0" w:tplc="AB7673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96346EA"/>
    <w:multiLevelType w:val="hybridMultilevel"/>
    <w:tmpl w:val="721A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8B34EF"/>
    <w:multiLevelType w:val="multilevel"/>
    <w:tmpl w:val="FC26D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8B0237"/>
    <w:multiLevelType w:val="hybridMultilevel"/>
    <w:tmpl w:val="4C7ED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A5F4E"/>
    <w:multiLevelType w:val="hybridMultilevel"/>
    <w:tmpl w:val="C37C05DE"/>
    <w:lvl w:ilvl="0" w:tplc="78B89FCC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num w:numId="1" w16cid:durableId="1251542183">
    <w:abstractNumId w:val="5"/>
  </w:num>
  <w:num w:numId="2" w16cid:durableId="588080316">
    <w:abstractNumId w:val="8"/>
  </w:num>
  <w:num w:numId="3" w16cid:durableId="460995439">
    <w:abstractNumId w:val="11"/>
  </w:num>
  <w:num w:numId="4" w16cid:durableId="1473019491">
    <w:abstractNumId w:val="9"/>
  </w:num>
  <w:num w:numId="5" w16cid:durableId="281959605">
    <w:abstractNumId w:val="6"/>
  </w:num>
  <w:num w:numId="6" w16cid:durableId="1915044928">
    <w:abstractNumId w:val="0"/>
  </w:num>
  <w:num w:numId="7" w16cid:durableId="807280116">
    <w:abstractNumId w:val="7"/>
  </w:num>
  <w:num w:numId="8" w16cid:durableId="1470122620">
    <w:abstractNumId w:val="3"/>
  </w:num>
  <w:num w:numId="9" w16cid:durableId="1566181861">
    <w:abstractNumId w:val="1"/>
  </w:num>
  <w:num w:numId="10" w16cid:durableId="1045911249">
    <w:abstractNumId w:val="10"/>
  </w:num>
  <w:num w:numId="11" w16cid:durableId="1354529469">
    <w:abstractNumId w:val="4"/>
  </w:num>
  <w:num w:numId="12" w16cid:durableId="1751928520">
    <w:abstractNumId w:val="2"/>
  </w:num>
  <w:num w:numId="13" w16cid:durableId="75643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72"/>
    <w:rsid w:val="000012EF"/>
    <w:rsid w:val="000049D0"/>
    <w:rsid w:val="00006350"/>
    <w:rsid w:val="000070F3"/>
    <w:rsid w:val="00010238"/>
    <w:rsid w:val="0001723C"/>
    <w:rsid w:val="000306E7"/>
    <w:rsid w:val="00032560"/>
    <w:rsid w:val="00034EA5"/>
    <w:rsid w:val="00034EC0"/>
    <w:rsid w:val="00036F68"/>
    <w:rsid w:val="00047DB1"/>
    <w:rsid w:val="00050B62"/>
    <w:rsid w:val="00050F01"/>
    <w:rsid w:val="00052DF1"/>
    <w:rsid w:val="000548C8"/>
    <w:rsid w:val="00056ADF"/>
    <w:rsid w:val="000577C2"/>
    <w:rsid w:val="000654FF"/>
    <w:rsid w:val="0006598D"/>
    <w:rsid w:val="00070A08"/>
    <w:rsid w:val="00072405"/>
    <w:rsid w:val="0007493A"/>
    <w:rsid w:val="00080AB4"/>
    <w:rsid w:val="00081C30"/>
    <w:rsid w:val="000843EE"/>
    <w:rsid w:val="00085332"/>
    <w:rsid w:val="00090F14"/>
    <w:rsid w:val="000931B6"/>
    <w:rsid w:val="00094E61"/>
    <w:rsid w:val="00094FB3"/>
    <w:rsid w:val="00096138"/>
    <w:rsid w:val="000A4DE3"/>
    <w:rsid w:val="000B4F6E"/>
    <w:rsid w:val="000C3BB8"/>
    <w:rsid w:val="000C5BB8"/>
    <w:rsid w:val="000D140B"/>
    <w:rsid w:val="000E07C4"/>
    <w:rsid w:val="000E11C7"/>
    <w:rsid w:val="00103F5D"/>
    <w:rsid w:val="0010418B"/>
    <w:rsid w:val="00110E71"/>
    <w:rsid w:val="00111791"/>
    <w:rsid w:val="0011190C"/>
    <w:rsid w:val="00116159"/>
    <w:rsid w:val="0011775D"/>
    <w:rsid w:val="00122C86"/>
    <w:rsid w:val="00123BDB"/>
    <w:rsid w:val="00125D2C"/>
    <w:rsid w:val="00127A60"/>
    <w:rsid w:val="00133A94"/>
    <w:rsid w:val="00133D10"/>
    <w:rsid w:val="00141F82"/>
    <w:rsid w:val="001511C2"/>
    <w:rsid w:val="00154B31"/>
    <w:rsid w:val="001601F8"/>
    <w:rsid w:val="00171B7A"/>
    <w:rsid w:val="00180D34"/>
    <w:rsid w:val="00186D4E"/>
    <w:rsid w:val="00187159"/>
    <w:rsid w:val="00191DD4"/>
    <w:rsid w:val="001928F4"/>
    <w:rsid w:val="001939A6"/>
    <w:rsid w:val="00197DB5"/>
    <w:rsid w:val="001A691D"/>
    <w:rsid w:val="001B089E"/>
    <w:rsid w:val="001B7615"/>
    <w:rsid w:val="001C00A4"/>
    <w:rsid w:val="001C2A1B"/>
    <w:rsid w:val="001C2A5E"/>
    <w:rsid w:val="001C5C55"/>
    <w:rsid w:val="001C63D6"/>
    <w:rsid w:val="001E15B4"/>
    <w:rsid w:val="001E213A"/>
    <w:rsid w:val="001E3ACB"/>
    <w:rsid w:val="001F08D7"/>
    <w:rsid w:val="001F1604"/>
    <w:rsid w:val="001F666E"/>
    <w:rsid w:val="001F7277"/>
    <w:rsid w:val="00202A31"/>
    <w:rsid w:val="00205074"/>
    <w:rsid w:val="002055B8"/>
    <w:rsid w:val="00212D2F"/>
    <w:rsid w:val="00215669"/>
    <w:rsid w:val="002167A6"/>
    <w:rsid w:val="002203BB"/>
    <w:rsid w:val="00223F53"/>
    <w:rsid w:val="00232C01"/>
    <w:rsid w:val="00233AED"/>
    <w:rsid w:val="00237279"/>
    <w:rsid w:val="002530E5"/>
    <w:rsid w:val="0025424F"/>
    <w:rsid w:val="002554C1"/>
    <w:rsid w:val="002572FF"/>
    <w:rsid w:val="0026412B"/>
    <w:rsid w:val="00264695"/>
    <w:rsid w:val="002659A0"/>
    <w:rsid w:val="0027024D"/>
    <w:rsid w:val="00270960"/>
    <w:rsid w:val="002726DF"/>
    <w:rsid w:val="00274F57"/>
    <w:rsid w:val="002761A8"/>
    <w:rsid w:val="00277DC1"/>
    <w:rsid w:val="00281ADE"/>
    <w:rsid w:val="00285CF5"/>
    <w:rsid w:val="00286793"/>
    <w:rsid w:val="002869EE"/>
    <w:rsid w:val="002969B7"/>
    <w:rsid w:val="002A4E79"/>
    <w:rsid w:val="002A5096"/>
    <w:rsid w:val="002A6A62"/>
    <w:rsid w:val="002A6B8C"/>
    <w:rsid w:val="002B0489"/>
    <w:rsid w:val="002B293B"/>
    <w:rsid w:val="002B507C"/>
    <w:rsid w:val="002B57CA"/>
    <w:rsid w:val="002B6593"/>
    <w:rsid w:val="002C4EEA"/>
    <w:rsid w:val="002C679F"/>
    <w:rsid w:val="002D2F64"/>
    <w:rsid w:val="002D39EE"/>
    <w:rsid w:val="002D506A"/>
    <w:rsid w:val="002E1D4D"/>
    <w:rsid w:val="002E522C"/>
    <w:rsid w:val="002F0714"/>
    <w:rsid w:val="002F4A37"/>
    <w:rsid w:val="00300FB2"/>
    <w:rsid w:val="00306870"/>
    <w:rsid w:val="0031036D"/>
    <w:rsid w:val="00315121"/>
    <w:rsid w:val="00321883"/>
    <w:rsid w:val="00321A33"/>
    <w:rsid w:val="00324CDB"/>
    <w:rsid w:val="003252EF"/>
    <w:rsid w:val="0033603D"/>
    <w:rsid w:val="00337B11"/>
    <w:rsid w:val="003460E8"/>
    <w:rsid w:val="00346694"/>
    <w:rsid w:val="00346BEA"/>
    <w:rsid w:val="00357395"/>
    <w:rsid w:val="003670A6"/>
    <w:rsid w:val="003827B8"/>
    <w:rsid w:val="00384F79"/>
    <w:rsid w:val="003940BF"/>
    <w:rsid w:val="003A0989"/>
    <w:rsid w:val="003B33F4"/>
    <w:rsid w:val="003C7DD4"/>
    <w:rsid w:val="003D1535"/>
    <w:rsid w:val="003D2EB1"/>
    <w:rsid w:val="003D3444"/>
    <w:rsid w:val="003D3857"/>
    <w:rsid w:val="003D3E69"/>
    <w:rsid w:val="003D486E"/>
    <w:rsid w:val="003D6B27"/>
    <w:rsid w:val="003D7126"/>
    <w:rsid w:val="003D78F8"/>
    <w:rsid w:val="003E3332"/>
    <w:rsid w:val="003E785E"/>
    <w:rsid w:val="003F7646"/>
    <w:rsid w:val="00404A14"/>
    <w:rsid w:val="00412D94"/>
    <w:rsid w:val="0041506C"/>
    <w:rsid w:val="004208FC"/>
    <w:rsid w:val="00445D1B"/>
    <w:rsid w:val="00451D5A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663"/>
    <w:rsid w:val="004A0DE6"/>
    <w:rsid w:val="004A377A"/>
    <w:rsid w:val="004A42BF"/>
    <w:rsid w:val="004A692E"/>
    <w:rsid w:val="004A76CE"/>
    <w:rsid w:val="004B1F6A"/>
    <w:rsid w:val="004C2580"/>
    <w:rsid w:val="004C489C"/>
    <w:rsid w:val="004C68E5"/>
    <w:rsid w:val="004D2020"/>
    <w:rsid w:val="004D4598"/>
    <w:rsid w:val="004E19A9"/>
    <w:rsid w:val="004E4009"/>
    <w:rsid w:val="004F59EA"/>
    <w:rsid w:val="004F6764"/>
    <w:rsid w:val="00502347"/>
    <w:rsid w:val="0050665A"/>
    <w:rsid w:val="00506C62"/>
    <w:rsid w:val="005220A8"/>
    <w:rsid w:val="005259EC"/>
    <w:rsid w:val="00534179"/>
    <w:rsid w:val="00535C7A"/>
    <w:rsid w:val="0053650A"/>
    <w:rsid w:val="005378A6"/>
    <w:rsid w:val="0054136B"/>
    <w:rsid w:val="005423BB"/>
    <w:rsid w:val="0055278F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91511"/>
    <w:rsid w:val="00594125"/>
    <w:rsid w:val="005A5F2D"/>
    <w:rsid w:val="005A6229"/>
    <w:rsid w:val="005A6507"/>
    <w:rsid w:val="005B363E"/>
    <w:rsid w:val="005B4B79"/>
    <w:rsid w:val="005B677B"/>
    <w:rsid w:val="005C387C"/>
    <w:rsid w:val="005D6E9A"/>
    <w:rsid w:val="005D78F6"/>
    <w:rsid w:val="005E22F5"/>
    <w:rsid w:val="005E4520"/>
    <w:rsid w:val="005E7EB6"/>
    <w:rsid w:val="005F0F5D"/>
    <w:rsid w:val="005F62B4"/>
    <w:rsid w:val="00603F4A"/>
    <w:rsid w:val="00605EE9"/>
    <w:rsid w:val="00613D57"/>
    <w:rsid w:val="00624E48"/>
    <w:rsid w:val="006257AD"/>
    <w:rsid w:val="006304F6"/>
    <w:rsid w:val="00630F14"/>
    <w:rsid w:val="0063462C"/>
    <w:rsid w:val="00635D8A"/>
    <w:rsid w:val="00636817"/>
    <w:rsid w:val="00637883"/>
    <w:rsid w:val="00644523"/>
    <w:rsid w:val="00644F78"/>
    <w:rsid w:val="00660DA4"/>
    <w:rsid w:val="00663218"/>
    <w:rsid w:val="006664C6"/>
    <w:rsid w:val="0067451C"/>
    <w:rsid w:val="00675F76"/>
    <w:rsid w:val="006846C4"/>
    <w:rsid w:val="0069025A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D3F1B"/>
    <w:rsid w:val="006D6BC9"/>
    <w:rsid w:val="006E556C"/>
    <w:rsid w:val="006E58BF"/>
    <w:rsid w:val="006F2EE6"/>
    <w:rsid w:val="006F3700"/>
    <w:rsid w:val="00700ED2"/>
    <w:rsid w:val="007020B3"/>
    <w:rsid w:val="00702DFC"/>
    <w:rsid w:val="0070482E"/>
    <w:rsid w:val="00706958"/>
    <w:rsid w:val="00706F84"/>
    <w:rsid w:val="00723BDF"/>
    <w:rsid w:val="007273A8"/>
    <w:rsid w:val="007273D4"/>
    <w:rsid w:val="00732084"/>
    <w:rsid w:val="00734664"/>
    <w:rsid w:val="00736703"/>
    <w:rsid w:val="0073728D"/>
    <w:rsid w:val="00741C00"/>
    <w:rsid w:val="007429B5"/>
    <w:rsid w:val="00745712"/>
    <w:rsid w:val="00745BF3"/>
    <w:rsid w:val="00746FE1"/>
    <w:rsid w:val="007479FB"/>
    <w:rsid w:val="007525A0"/>
    <w:rsid w:val="007561C1"/>
    <w:rsid w:val="00763CA5"/>
    <w:rsid w:val="00765007"/>
    <w:rsid w:val="00766592"/>
    <w:rsid w:val="00771F73"/>
    <w:rsid w:val="007726DB"/>
    <w:rsid w:val="0077446D"/>
    <w:rsid w:val="00780D34"/>
    <w:rsid w:val="00785BBA"/>
    <w:rsid w:val="00786991"/>
    <w:rsid w:val="00787D05"/>
    <w:rsid w:val="0079218C"/>
    <w:rsid w:val="007A078D"/>
    <w:rsid w:val="007A0B37"/>
    <w:rsid w:val="007A5A25"/>
    <w:rsid w:val="007B3050"/>
    <w:rsid w:val="007C1C3C"/>
    <w:rsid w:val="007C2BE5"/>
    <w:rsid w:val="007C358A"/>
    <w:rsid w:val="007C557F"/>
    <w:rsid w:val="007E2934"/>
    <w:rsid w:val="007E6A5F"/>
    <w:rsid w:val="007E7D76"/>
    <w:rsid w:val="007F0808"/>
    <w:rsid w:val="007F1D4C"/>
    <w:rsid w:val="007F288C"/>
    <w:rsid w:val="007F41B9"/>
    <w:rsid w:val="007F57CE"/>
    <w:rsid w:val="007F5BF5"/>
    <w:rsid w:val="00806FE9"/>
    <w:rsid w:val="008150AD"/>
    <w:rsid w:val="00817C85"/>
    <w:rsid w:val="00826CBC"/>
    <w:rsid w:val="00833A80"/>
    <w:rsid w:val="00841DAA"/>
    <w:rsid w:val="00844862"/>
    <w:rsid w:val="00844AB4"/>
    <w:rsid w:val="0084735D"/>
    <w:rsid w:val="008503AC"/>
    <w:rsid w:val="0086382E"/>
    <w:rsid w:val="00870FED"/>
    <w:rsid w:val="008734B4"/>
    <w:rsid w:val="0087580D"/>
    <w:rsid w:val="00880F2E"/>
    <w:rsid w:val="008837B5"/>
    <w:rsid w:val="00887182"/>
    <w:rsid w:val="00891D0A"/>
    <w:rsid w:val="00895E94"/>
    <w:rsid w:val="008A399D"/>
    <w:rsid w:val="008B1D20"/>
    <w:rsid w:val="008B288D"/>
    <w:rsid w:val="008D158E"/>
    <w:rsid w:val="008D3C7C"/>
    <w:rsid w:val="008D4C9C"/>
    <w:rsid w:val="008E1CD9"/>
    <w:rsid w:val="008E417B"/>
    <w:rsid w:val="008E5DFE"/>
    <w:rsid w:val="008F11F7"/>
    <w:rsid w:val="008F18E1"/>
    <w:rsid w:val="008F2F4B"/>
    <w:rsid w:val="00902D61"/>
    <w:rsid w:val="00904409"/>
    <w:rsid w:val="00904BB9"/>
    <w:rsid w:val="00904F28"/>
    <w:rsid w:val="00906421"/>
    <w:rsid w:val="00907141"/>
    <w:rsid w:val="0091160C"/>
    <w:rsid w:val="0091190B"/>
    <w:rsid w:val="00917A05"/>
    <w:rsid w:val="0092660B"/>
    <w:rsid w:val="009431D3"/>
    <w:rsid w:val="009440CA"/>
    <w:rsid w:val="00945453"/>
    <w:rsid w:val="0094645E"/>
    <w:rsid w:val="00951918"/>
    <w:rsid w:val="0095327E"/>
    <w:rsid w:val="00953B83"/>
    <w:rsid w:val="00973AA5"/>
    <w:rsid w:val="00976F4A"/>
    <w:rsid w:val="00982EAF"/>
    <w:rsid w:val="00984E11"/>
    <w:rsid w:val="00986707"/>
    <w:rsid w:val="009917EF"/>
    <w:rsid w:val="00995964"/>
    <w:rsid w:val="00997D1A"/>
    <w:rsid w:val="009A3FEC"/>
    <w:rsid w:val="009A6B8B"/>
    <w:rsid w:val="009A6E19"/>
    <w:rsid w:val="009A6F33"/>
    <w:rsid w:val="009A7FFA"/>
    <w:rsid w:val="009B2C6A"/>
    <w:rsid w:val="009B5C76"/>
    <w:rsid w:val="009C035F"/>
    <w:rsid w:val="009C0430"/>
    <w:rsid w:val="009C2872"/>
    <w:rsid w:val="009C3D55"/>
    <w:rsid w:val="009C6FD6"/>
    <w:rsid w:val="009D260E"/>
    <w:rsid w:val="009D56CD"/>
    <w:rsid w:val="009E16A2"/>
    <w:rsid w:val="009E639B"/>
    <w:rsid w:val="009E6589"/>
    <w:rsid w:val="009E7D67"/>
    <w:rsid w:val="009F3333"/>
    <w:rsid w:val="009F34FC"/>
    <w:rsid w:val="009F670E"/>
    <w:rsid w:val="009F6857"/>
    <w:rsid w:val="00A009BF"/>
    <w:rsid w:val="00A121C1"/>
    <w:rsid w:val="00A152B7"/>
    <w:rsid w:val="00A15375"/>
    <w:rsid w:val="00A15E13"/>
    <w:rsid w:val="00A223AB"/>
    <w:rsid w:val="00A31FA0"/>
    <w:rsid w:val="00A338FB"/>
    <w:rsid w:val="00A3771A"/>
    <w:rsid w:val="00A408BC"/>
    <w:rsid w:val="00A53A5C"/>
    <w:rsid w:val="00A75AD5"/>
    <w:rsid w:val="00A80960"/>
    <w:rsid w:val="00A81851"/>
    <w:rsid w:val="00A81C22"/>
    <w:rsid w:val="00A82E81"/>
    <w:rsid w:val="00A85780"/>
    <w:rsid w:val="00A92AA4"/>
    <w:rsid w:val="00A94412"/>
    <w:rsid w:val="00A97BCB"/>
    <w:rsid w:val="00AB0AC8"/>
    <w:rsid w:val="00AB6C80"/>
    <w:rsid w:val="00AB7D2D"/>
    <w:rsid w:val="00AC3693"/>
    <w:rsid w:val="00AC7F49"/>
    <w:rsid w:val="00AD1424"/>
    <w:rsid w:val="00AD5092"/>
    <w:rsid w:val="00AD7028"/>
    <w:rsid w:val="00AE035F"/>
    <w:rsid w:val="00AE08C6"/>
    <w:rsid w:val="00AE0AA6"/>
    <w:rsid w:val="00AE183A"/>
    <w:rsid w:val="00AE6E0F"/>
    <w:rsid w:val="00AF69FD"/>
    <w:rsid w:val="00B029D7"/>
    <w:rsid w:val="00B03647"/>
    <w:rsid w:val="00B13C0D"/>
    <w:rsid w:val="00B1689A"/>
    <w:rsid w:val="00B22022"/>
    <w:rsid w:val="00B2383A"/>
    <w:rsid w:val="00B2397D"/>
    <w:rsid w:val="00B25F5F"/>
    <w:rsid w:val="00B30F42"/>
    <w:rsid w:val="00B34010"/>
    <w:rsid w:val="00B53283"/>
    <w:rsid w:val="00B53AFC"/>
    <w:rsid w:val="00B60A76"/>
    <w:rsid w:val="00B6136A"/>
    <w:rsid w:val="00B61D52"/>
    <w:rsid w:val="00B65A48"/>
    <w:rsid w:val="00B669C5"/>
    <w:rsid w:val="00B66D25"/>
    <w:rsid w:val="00B731B8"/>
    <w:rsid w:val="00B74CA9"/>
    <w:rsid w:val="00B77A2C"/>
    <w:rsid w:val="00B840B1"/>
    <w:rsid w:val="00B95807"/>
    <w:rsid w:val="00BA1252"/>
    <w:rsid w:val="00BA637C"/>
    <w:rsid w:val="00BA7E41"/>
    <w:rsid w:val="00BC0BFA"/>
    <w:rsid w:val="00BC1DE2"/>
    <w:rsid w:val="00BC1EA1"/>
    <w:rsid w:val="00BC2479"/>
    <w:rsid w:val="00BC38AF"/>
    <w:rsid w:val="00BD3DD1"/>
    <w:rsid w:val="00BD73E0"/>
    <w:rsid w:val="00BE0A2C"/>
    <w:rsid w:val="00BE3C5B"/>
    <w:rsid w:val="00BE5D7B"/>
    <w:rsid w:val="00BE70B4"/>
    <w:rsid w:val="00BF01E5"/>
    <w:rsid w:val="00BF3A99"/>
    <w:rsid w:val="00C05FF5"/>
    <w:rsid w:val="00C06123"/>
    <w:rsid w:val="00C11386"/>
    <w:rsid w:val="00C132ED"/>
    <w:rsid w:val="00C13663"/>
    <w:rsid w:val="00C13C05"/>
    <w:rsid w:val="00C16697"/>
    <w:rsid w:val="00C1757F"/>
    <w:rsid w:val="00C17895"/>
    <w:rsid w:val="00C202DE"/>
    <w:rsid w:val="00C218FB"/>
    <w:rsid w:val="00C407AB"/>
    <w:rsid w:val="00C41909"/>
    <w:rsid w:val="00C506C5"/>
    <w:rsid w:val="00C613DB"/>
    <w:rsid w:val="00C64B39"/>
    <w:rsid w:val="00C672ED"/>
    <w:rsid w:val="00C678C2"/>
    <w:rsid w:val="00C67982"/>
    <w:rsid w:val="00C82DF8"/>
    <w:rsid w:val="00C849AB"/>
    <w:rsid w:val="00C867A0"/>
    <w:rsid w:val="00C8710A"/>
    <w:rsid w:val="00CA3115"/>
    <w:rsid w:val="00CA7A24"/>
    <w:rsid w:val="00CB0BE8"/>
    <w:rsid w:val="00CB2001"/>
    <w:rsid w:val="00CB67CF"/>
    <w:rsid w:val="00CB6BE1"/>
    <w:rsid w:val="00CC08D9"/>
    <w:rsid w:val="00CC4CE5"/>
    <w:rsid w:val="00CD3352"/>
    <w:rsid w:val="00CD41BD"/>
    <w:rsid w:val="00CE00E8"/>
    <w:rsid w:val="00CE59E7"/>
    <w:rsid w:val="00CF59EF"/>
    <w:rsid w:val="00D035AF"/>
    <w:rsid w:val="00D04B71"/>
    <w:rsid w:val="00D15127"/>
    <w:rsid w:val="00D1757F"/>
    <w:rsid w:val="00D17E82"/>
    <w:rsid w:val="00D202CC"/>
    <w:rsid w:val="00D20573"/>
    <w:rsid w:val="00D21C8C"/>
    <w:rsid w:val="00D27570"/>
    <w:rsid w:val="00D31971"/>
    <w:rsid w:val="00D32DCD"/>
    <w:rsid w:val="00D4058B"/>
    <w:rsid w:val="00D40767"/>
    <w:rsid w:val="00D442F1"/>
    <w:rsid w:val="00D4761A"/>
    <w:rsid w:val="00D539A1"/>
    <w:rsid w:val="00D6176B"/>
    <w:rsid w:val="00D64C50"/>
    <w:rsid w:val="00D64FF1"/>
    <w:rsid w:val="00D66165"/>
    <w:rsid w:val="00D76BE9"/>
    <w:rsid w:val="00D83F64"/>
    <w:rsid w:val="00D8673B"/>
    <w:rsid w:val="00D90F41"/>
    <w:rsid w:val="00D93FA1"/>
    <w:rsid w:val="00D944EB"/>
    <w:rsid w:val="00D95804"/>
    <w:rsid w:val="00DA10F1"/>
    <w:rsid w:val="00DA3EB1"/>
    <w:rsid w:val="00DA448F"/>
    <w:rsid w:val="00DB0860"/>
    <w:rsid w:val="00DB53B6"/>
    <w:rsid w:val="00DB7CF7"/>
    <w:rsid w:val="00DC08D8"/>
    <w:rsid w:val="00DC27EB"/>
    <w:rsid w:val="00DC46E1"/>
    <w:rsid w:val="00DC7867"/>
    <w:rsid w:val="00DD2052"/>
    <w:rsid w:val="00DD6D24"/>
    <w:rsid w:val="00DF1DAE"/>
    <w:rsid w:val="00DF25F6"/>
    <w:rsid w:val="00DF4FDF"/>
    <w:rsid w:val="00DF52A2"/>
    <w:rsid w:val="00DF638E"/>
    <w:rsid w:val="00DF726F"/>
    <w:rsid w:val="00E0037C"/>
    <w:rsid w:val="00E05246"/>
    <w:rsid w:val="00E10DE2"/>
    <w:rsid w:val="00E1242E"/>
    <w:rsid w:val="00E20F65"/>
    <w:rsid w:val="00E25C72"/>
    <w:rsid w:val="00E35CA8"/>
    <w:rsid w:val="00E404AA"/>
    <w:rsid w:val="00E521D2"/>
    <w:rsid w:val="00E541FB"/>
    <w:rsid w:val="00E62A36"/>
    <w:rsid w:val="00E64C8B"/>
    <w:rsid w:val="00E66B4C"/>
    <w:rsid w:val="00E66E17"/>
    <w:rsid w:val="00E702EF"/>
    <w:rsid w:val="00E74FC8"/>
    <w:rsid w:val="00E769F8"/>
    <w:rsid w:val="00E80D2D"/>
    <w:rsid w:val="00E8370B"/>
    <w:rsid w:val="00E850CC"/>
    <w:rsid w:val="00E85260"/>
    <w:rsid w:val="00E91DD6"/>
    <w:rsid w:val="00E930A6"/>
    <w:rsid w:val="00EA1DDD"/>
    <w:rsid w:val="00EA33ED"/>
    <w:rsid w:val="00EA528D"/>
    <w:rsid w:val="00EA5E82"/>
    <w:rsid w:val="00EA671F"/>
    <w:rsid w:val="00EB19A7"/>
    <w:rsid w:val="00EB1A8F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4AB4"/>
    <w:rsid w:val="00EF04C4"/>
    <w:rsid w:val="00EF22AA"/>
    <w:rsid w:val="00EF2739"/>
    <w:rsid w:val="00EF6F42"/>
    <w:rsid w:val="00F01C0B"/>
    <w:rsid w:val="00F02464"/>
    <w:rsid w:val="00F05526"/>
    <w:rsid w:val="00F11D8F"/>
    <w:rsid w:val="00F13DA4"/>
    <w:rsid w:val="00F147D9"/>
    <w:rsid w:val="00F203BC"/>
    <w:rsid w:val="00F243A5"/>
    <w:rsid w:val="00F31046"/>
    <w:rsid w:val="00F31823"/>
    <w:rsid w:val="00F3318E"/>
    <w:rsid w:val="00F33DC6"/>
    <w:rsid w:val="00F372BB"/>
    <w:rsid w:val="00F40663"/>
    <w:rsid w:val="00F43901"/>
    <w:rsid w:val="00F4640C"/>
    <w:rsid w:val="00F525D7"/>
    <w:rsid w:val="00F52A40"/>
    <w:rsid w:val="00F57EA8"/>
    <w:rsid w:val="00F65ED6"/>
    <w:rsid w:val="00F70F32"/>
    <w:rsid w:val="00F72A35"/>
    <w:rsid w:val="00F81CFE"/>
    <w:rsid w:val="00F86E43"/>
    <w:rsid w:val="00F90C42"/>
    <w:rsid w:val="00F93082"/>
    <w:rsid w:val="00F95240"/>
    <w:rsid w:val="00F9616E"/>
    <w:rsid w:val="00FA7D5E"/>
    <w:rsid w:val="00FB5B4C"/>
    <w:rsid w:val="00FC4F0C"/>
    <w:rsid w:val="00FC5C2E"/>
    <w:rsid w:val="00FC606D"/>
    <w:rsid w:val="00FD4A29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439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3F764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F7646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A1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439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121DA-A073-4159-B70A-40FB5DC7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2747</Words>
  <Characters>1566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Steponas Navajauskas</cp:lastModifiedBy>
  <cp:revision>2</cp:revision>
  <cp:lastPrinted>2025-10-03T10:23:00Z</cp:lastPrinted>
  <dcterms:created xsi:type="dcterms:W3CDTF">2025-10-27T06:12:00Z</dcterms:created>
  <dcterms:modified xsi:type="dcterms:W3CDTF">2025-10-27T06:12:00Z</dcterms:modified>
</cp:coreProperties>
</file>