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2BEB1" w14:textId="1EF0FAFD" w:rsidR="004142E6" w:rsidRPr="004142E6" w:rsidRDefault="004142E6" w:rsidP="004142E6">
      <w:pPr>
        <w:jc w:val="right"/>
        <w:rPr>
          <w:b/>
          <w:bCs/>
        </w:rPr>
      </w:pPr>
      <w:r w:rsidRPr="004142E6">
        <w:rPr>
          <w:b/>
          <w:bCs/>
        </w:rPr>
        <w:t>Projektas</w:t>
      </w:r>
    </w:p>
    <w:p w14:paraId="4C6B65F5" w14:textId="77777777" w:rsidR="00433931" w:rsidRDefault="00433931" w:rsidP="00433931">
      <w:pPr>
        <w:contextualSpacing/>
        <w:jc w:val="center"/>
        <w:rPr>
          <w:szCs w:val="24"/>
          <w:lang w:eastAsia="ar-SA"/>
        </w:rPr>
      </w:pPr>
      <w:bookmarkStart w:id="0" w:name="_Hlk202181953"/>
      <w:r w:rsidRPr="00A25379">
        <w:rPr>
          <w:noProof/>
          <w:szCs w:val="24"/>
          <w:lang w:eastAsia="lt-LT"/>
        </w:rPr>
        <w:drawing>
          <wp:inline distT="0" distB="0" distL="0" distR="0" wp14:anchorId="5DE072C5" wp14:editId="069FD77F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334EA8" w14:textId="77777777" w:rsidR="00433931" w:rsidRPr="00A25379" w:rsidRDefault="00433931" w:rsidP="00433931">
      <w:pPr>
        <w:contextualSpacing/>
        <w:jc w:val="center"/>
        <w:rPr>
          <w:szCs w:val="24"/>
          <w:lang w:eastAsia="ar-SA"/>
        </w:rPr>
      </w:pPr>
    </w:p>
    <w:p w14:paraId="7E5D5706" w14:textId="77777777" w:rsidR="00433931" w:rsidRPr="00A25379" w:rsidRDefault="00433931" w:rsidP="00433931">
      <w:pPr>
        <w:contextualSpacing/>
        <w:jc w:val="center"/>
        <w:rPr>
          <w:b/>
          <w:bCs/>
          <w:caps/>
          <w:szCs w:val="24"/>
          <w:lang w:eastAsia="ar-SA"/>
        </w:rPr>
      </w:pPr>
      <w:r w:rsidRPr="00A25379">
        <w:rPr>
          <w:b/>
          <w:bCs/>
          <w:caps/>
          <w:szCs w:val="24"/>
          <w:lang w:eastAsia="ar-SA"/>
        </w:rPr>
        <w:t>kėdainių rajono savivaldybėS TARYBA</w:t>
      </w:r>
    </w:p>
    <w:bookmarkEnd w:id="0"/>
    <w:p w14:paraId="1ACA16F6" w14:textId="77777777" w:rsidR="006A3077" w:rsidRPr="00C14147" w:rsidRDefault="006A3077" w:rsidP="007273D4">
      <w:pPr>
        <w:jc w:val="center"/>
        <w:rPr>
          <w:rFonts w:asciiTheme="majorBidi" w:hAnsiTheme="majorBidi" w:cstheme="majorBidi"/>
          <w:b/>
          <w:szCs w:val="24"/>
          <w:lang w:eastAsia="lt-LT"/>
        </w:rPr>
      </w:pPr>
    </w:p>
    <w:p w14:paraId="55DFA818" w14:textId="77777777" w:rsidR="007273D4" w:rsidRPr="00C14147" w:rsidRDefault="007273D4" w:rsidP="007273D4">
      <w:pPr>
        <w:jc w:val="center"/>
        <w:rPr>
          <w:rFonts w:asciiTheme="majorBidi" w:hAnsiTheme="majorBidi" w:cstheme="majorBidi"/>
          <w:b/>
          <w:szCs w:val="24"/>
          <w:lang w:eastAsia="lt-LT"/>
        </w:rPr>
      </w:pPr>
      <w:r w:rsidRPr="00C14147">
        <w:rPr>
          <w:rFonts w:asciiTheme="majorBidi" w:hAnsiTheme="majorBidi" w:cstheme="majorBidi"/>
          <w:b/>
          <w:szCs w:val="24"/>
          <w:lang w:eastAsia="lt-LT"/>
        </w:rPr>
        <w:t>SPRENDIMAS</w:t>
      </w:r>
    </w:p>
    <w:p w14:paraId="4E054F4D" w14:textId="2C855757" w:rsidR="003369B8" w:rsidRPr="00C14147" w:rsidRDefault="00C14147" w:rsidP="000F6D52">
      <w:pPr>
        <w:jc w:val="center"/>
        <w:rPr>
          <w:rFonts w:asciiTheme="majorBidi" w:hAnsiTheme="majorBidi" w:cstheme="majorBidi"/>
          <w:b/>
          <w:color w:val="000000" w:themeColor="text1"/>
          <w:szCs w:val="24"/>
          <w:lang w:eastAsia="lt-LT"/>
        </w:rPr>
      </w:pPr>
      <w:bookmarkStart w:id="1" w:name="_Hlk210743489"/>
      <w:r w:rsidRPr="00C14147">
        <w:rPr>
          <w:b/>
          <w:color w:val="000000" w:themeColor="text1"/>
          <w:szCs w:val="24"/>
          <w:lang w:eastAsia="lt-LT"/>
        </w:rPr>
        <w:t>DĖL</w:t>
      </w:r>
      <w:r w:rsidRPr="00C14147">
        <w:rPr>
          <w:b/>
          <w:caps/>
          <w:color w:val="000000" w:themeColor="text1"/>
          <w:szCs w:val="24"/>
          <w:lang w:eastAsia="lt-LT"/>
        </w:rPr>
        <w:t xml:space="preserve"> </w:t>
      </w:r>
      <w:r w:rsidR="003369B8" w:rsidRPr="00C14147">
        <w:rPr>
          <w:rFonts w:asciiTheme="majorBidi" w:hAnsiTheme="majorBidi" w:cstheme="majorBidi"/>
          <w:b/>
          <w:caps/>
          <w:color w:val="000000" w:themeColor="text1"/>
          <w:szCs w:val="24"/>
          <w:lang w:eastAsia="lt-LT"/>
        </w:rPr>
        <w:t>KĖDAINIŲ RAJONO SAVIVALDYBĖS TARYBOS 202</w:t>
      </w:r>
      <w:r w:rsidRPr="00C14147">
        <w:rPr>
          <w:rFonts w:asciiTheme="majorBidi" w:hAnsiTheme="majorBidi" w:cstheme="majorBidi"/>
          <w:b/>
          <w:caps/>
          <w:color w:val="000000" w:themeColor="text1"/>
          <w:szCs w:val="24"/>
          <w:lang w:eastAsia="lt-LT"/>
        </w:rPr>
        <w:t>5</w:t>
      </w:r>
      <w:r w:rsidR="003369B8" w:rsidRPr="00C14147">
        <w:rPr>
          <w:rFonts w:asciiTheme="majorBidi" w:hAnsiTheme="majorBidi" w:cstheme="majorBidi"/>
          <w:b/>
          <w:caps/>
          <w:color w:val="000000" w:themeColor="text1"/>
          <w:szCs w:val="24"/>
          <w:lang w:eastAsia="lt-LT"/>
        </w:rPr>
        <w:t xml:space="preserve"> M. </w:t>
      </w:r>
      <w:r w:rsidR="00DB06DE" w:rsidRPr="00C14147">
        <w:rPr>
          <w:rFonts w:asciiTheme="majorBidi" w:hAnsiTheme="majorBidi" w:cstheme="majorBidi"/>
          <w:b/>
          <w:caps/>
          <w:color w:val="000000" w:themeColor="text1"/>
          <w:szCs w:val="24"/>
          <w:lang w:eastAsia="lt-LT"/>
        </w:rPr>
        <w:t xml:space="preserve">VASARIO </w:t>
      </w:r>
      <w:r w:rsidRPr="00C14147">
        <w:rPr>
          <w:rFonts w:asciiTheme="majorBidi" w:hAnsiTheme="majorBidi" w:cstheme="majorBidi"/>
          <w:b/>
          <w:caps/>
          <w:color w:val="000000" w:themeColor="text1"/>
          <w:szCs w:val="24"/>
          <w:lang w:eastAsia="lt-LT"/>
        </w:rPr>
        <w:t>21</w:t>
      </w:r>
      <w:r w:rsidR="003369B8" w:rsidRPr="00C14147">
        <w:rPr>
          <w:rFonts w:asciiTheme="majorBidi" w:hAnsiTheme="majorBidi" w:cstheme="majorBidi"/>
          <w:b/>
          <w:caps/>
          <w:color w:val="000000" w:themeColor="text1"/>
          <w:szCs w:val="24"/>
          <w:lang w:eastAsia="lt-LT"/>
        </w:rPr>
        <w:t xml:space="preserve"> D. SPRENDIM</w:t>
      </w:r>
      <w:r w:rsidR="004142E6">
        <w:rPr>
          <w:rFonts w:asciiTheme="majorBidi" w:hAnsiTheme="majorBidi" w:cstheme="majorBidi"/>
          <w:b/>
          <w:caps/>
          <w:color w:val="000000" w:themeColor="text1"/>
          <w:szCs w:val="24"/>
          <w:lang w:eastAsia="lt-LT"/>
        </w:rPr>
        <w:t>O</w:t>
      </w:r>
      <w:r w:rsidR="003369B8" w:rsidRPr="00C14147">
        <w:rPr>
          <w:rFonts w:asciiTheme="majorBidi" w:hAnsiTheme="majorBidi" w:cstheme="majorBidi"/>
          <w:b/>
          <w:caps/>
          <w:color w:val="000000" w:themeColor="text1"/>
          <w:szCs w:val="24"/>
          <w:lang w:eastAsia="lt-LT"/>
        </w:rPr>
        <w:t xml:space="preserve"> NR. TS-</w:t>
      </w:r>
      <w:r w:rsidRPr="00C14147">
        <w:rPr>
          <w:rFonts w:asciiTheme="majorBidi" w:hAnsiTheme="majorBidi" w:cstheme="majorBidi"/>
          <w:b/>
          <w:caps/>
          <w:color w:val="000000" w:themeColor="text1"/>
          <w:szCs w:val="24"/>
          <w:lang w:eastAsia="lt-LT"/>
        </w:rPr>
        <w:t>38</w:t>
      </w:r>
      <w:r w:rsidR="003369B8" w:rsidRPr="00C14147">
        <w:rPr>
          <w:rFonts w:asciiTheme="majorBidi" w:hAnsiTheme="majorBidi" w:cstheme="majorBidi"/>
          <w:b/>
          <w:caps/>
          <w:color w:val="000000" w:themeColor="text1"/>
          <w:szCs w:val="24"/>
          <w:lang w:eastAsia="lt-LT"/>
        </w:rPr>
        <w:t xml:space="preserve"> „</w:t>
      </w:r>
      <w:bookmarkStart w:id="2" w:name="_Hlk190078532"/>
      <w:r w:rsidRPr="00C14147">
        <w:rPr>
          <w:b/>
          <w:color w:val="000000" w:themeColor="text1"/>
          <w:szCs w:val="24"/>
          <w:lang w:eastAsia="lt-LT"/>
        </w:rPr>
        <w:t>DĖL</w:t>
      </w:r>
      <w:r w:rsidRPr="00C14147">
        <w:rPr>
          <w:b/>
          <w:caps/>
          <w:color w:val="000000" w:themeColor="text1"/>
          <w:szCs w:val="24"/>
          <w:lang w:eastAsia="lt-LT"/>
        </w:rPr>
        <w:t xml:space="preserve"> KĖDAINIŲ RAJONO SAVIVALDYBĖS </w:t>
      </w:r>
      <w:r w:rsidRPr="00C14147">
        <w:rPr>
          <w:b/>
          <w:caps/>
          <w:szCs w:val="24"/>
          <w:lang w:eastAsia="lt-LT"/>
        </w:rPr>
        <w:t xml:space="preserve">2025–2028 METŲ </w:t>
      </w:r>
      <w:r w:rsidRPr="00C14147">
        <w:rPr>
          <w:b/>
          <w:caps/>
          <w:color w:val="000000" w:themeColor="text1"/>
          <w:szCs w:val="24"/>
          <w:lang w:eastAsia="lt-LT"/>
        </w:rPr>
        <w:t xml:space="preserve">VIETINĖS REIKŠMĖS Kelių TIESIMO, REKONSTRAVIMO, KAPITALINIO REMONTO DARBŲ OBJEKTŲ PRIORITETINĖs EILĖS </w:t>
      </w:r>
      <w:r w:rsidRPr="00C14147">
        <w:rPr>
          <w:b/>
          <w:color w:val="000000" w:themeColor="text1"/>
          <w:szCs w:val="24"/>
          <w:lang w:eastAsia="lt-LT"/>
        </w:rPr>
        <w:t>PATVIRTINIMO</w:t>
      </w:r>
      <w:bookmarkEnd w:id="2"/>
      <w:r w:rsidR="003369B8" w:rsidRPr="00C14147">
        <w:rPr>
          <w:rFonts w:asciiTheme="majorBidi" w:hAnsiTheme="majorBidi" w:cstheme="majorBidi"/>
          <w:b/>
          <w:color w:val="000000" w:themeColor="text1"/>
          <w:szCs w:val="24"/>
          <w:lang w:eastAsia="lt-LT"/>
        </w:rPr>
        <w:t>“ PAKEITIMO</w:t>
      </w:r>
    </w:p>
    <w:bookmarkEnd w:id="1"/>
    <w:p w14:paraId="44AA919F" w14:textId="77777777" w:rsidR="007273D4" w:rsidRPr="00C14147" w:rsidRDefault="007273D4" w:rsidP="007273D4">
      <w:pPr>
        <w:rPr>
          <w:rFonts w:asciiTheme="majorBidi" w:hAnsiTheme="majorBidi" w:cstheme="majorBidi"/>
          <w:color w:val="FF0000"/>
          <w:szCs w:val="24"/>
        </w:rPr>
      </w:pPr>
    </w:p>
    <w:p w14:paraId="12C92CFC" w14:textId="165FC605" w:rsidR="00433931" w:rsidRDefault="00433931" w:rsidP="00433931">
      <w:pPr>
        <w:contextualSpacing/>
        <w:jc w:val="center"/>
        <w:rPr>
          <w:szCs w:val="24"/>
        </w:rPr>
      </w:pPr>
      <w:bookmarkStart w:id="3" w:name="_Hlk208906582"/>
      <w:bookmarkStart w:id="4" w:name="_Hlk207786081"/>
      <w:r w:rsidRPr="005844BB">
        <w:rPr>
          <w:szCs w:val="24"/>
        </w:rPr>
        <w:t xml:space="preserve">2025 m. </w:t>
      </w:r>
      <w:r>
        <w:rPr>
          <w:szCs w:val="24"/>
        </w:rPr>
        <w:t>spalio 17</w:t>
      </w:r>
      <w:r w:rsidRPr="005844BB">
        <w:rPr>
          <w:szCs w:val="24"/>
        </w:rPr>
        <w:t xml:space="preserve"> d. Nr. </w:t>
      </w:r>
      <w:r>
        <w:rPr>
          <w:szCs w:val="24"/>
        </w:rPr>
        <w:t>SP</w:t>
      </w:r>
      <w:r w:rsidRPr="005844BB">
        <w:rPr>
          <w:szCs w:val="24"/>
        </w:rPr>
        <w:t>-</w:t>
      </w:r>
      <w:bookmarkEnd w:id="3"/>
      <w:r w:rsidR="008147FB">
        <w:rPr>
          <w:szCs w:val="24"/>
        </w:rPr>
        <w:t>309</w:t>
      </w:r>
      <w:r>
        <w:rPr>
          <w:szCs w:val="24"/>
        </w:rPr>
        <w:t xml:space="preserve">  </w:t>
      </w:r>
    </w:p>
    <w:bookmarkEnd w:id="4"/>
    <w:p w14:paraId="6F0C66C7" w14:textId="77777777" w:rsidR="006A3077" w:rsidRPr="00CB7488" w:rsidRDefault="006A3077" w:rsidP="006A3077">
      <w:pPr>
        <w:jc w:val="center"/>
        <w:rPr>
          <w:rFonts w:asciiTheme="majorBidi" w:hAnsiTheme="majorBidi" w:cstheme="majorBidi"/>
          <w:sz w:val="22"/>
          <w:szCs w:val="22"/>
          <w:lang w:eastAsia="lt-LT"/>
        </w:rPr>
      </w:pPr>
      <w:r w:rsidRPr="00CB7488">
        <w:rPr>
          <w:rFonts w:asciiTheme="majorBidi" w:hAnsiTheme="majorBidi" w:cstheme="majorBidi"/>
          <w:sz w:val="22"/>
          <w:szCs w:val="22"/>
          <w:lang w:eastAsia="lt-LT"/>
        </w:rPr>
        <w:t>Kėdainiai</w:t>
      </w:r>
    </w:p>
    <w:p w14:paraId="68CA4B0C" w14:textId="77777777" w:rsidR="00A82426" w:rsidRPr="00916131" w:rsidRDefault="00A82426" w:rsidP="00E8331D">
      <w:pPr>
        <w:ind w:firstLine="567"/>
        <w:jc w:val="both"/>
        <w:rPr>
          <w:rFonts w:asciiTheme="majorBidi" w:hAnsiTheme="majorBidi" w:cstheme="majorBidi"/>
          <w:szCs w:val="24"/>
          <w:lang w:eastAsia="lt-LT"/>
        </w:rPr>
      </w:pPr>
    </w:p>
    <w:p w14:paraId="5E90967B" w14:textId="77777777" w:rsidR="00433931" w:rsidRDefault="00825280" w:rsidP="00433931">
      <w:pPr>
        <w:ind w:firstLine="851"/>
        <w:contextualSpacing/>
        <w:jc w:val="both"/>
        <w:rPr>
          <w:szCs w:val="24"/>
        </w:rPr>
      </w:pPr>
      <w:r w:rsidRPr="00916131">
        <w:rPr>
          <w:rFonts w:asciiTheme="majorBidi" w:hAnsiTheme="majorBidi" w:cstheme="majorBidi"/>
          <w:szCs w:val="24"/>
          <w:lang w:eastAsia="lt-LT"/>
        </w:rPr>
        <w:t xml:space="preserve">Kėdainių rajono savivaldybės taryba  </w:t>
      </w:r>
      <w:bookmarkStart w:id="5" w:name="_Hlk208906614"/>
      <w:bookmarkStart w:id="6" w:name="_Hlk207783678"/>
      <w:r w:rsidR="00433931" w:rsidRPr="00F43C53">
        <w:rPr>
          <w:spacing w:val="60"/>
          <w:szCs w:val="24"/>
        </w:rPr>
        <w:t>nusprendži</w:t>
      </w:r>
      <w:r w:rsidR="00433931">
        <w:rPr>
          <w:szCs w:val="24"/>
        </w:rPr>
        <w:t>a:</w:t>
      </w:r>
      <w:bookmarkEnd w:id="5"/>
    </w:p>
    <w:bookmarkEnd w:id="6"/>
    <w:p w14:paraId="25EB5CC1" w14:textId="184BBAE9" w:rsidR="00D74561" w:rsidRDefault="00106AD5" w:rsidP="00433931">
      <w:pPr>
        <w:ind w:firstLine="851"/>
        <w:jc w:val="both"/>
        <w:rPr>
          <w:rFonts w:asciiTheme="majorBidi" w:hAnsiTheme="majorBidi" w:cstheme="majorBidi"/>
          <w:color w:val="000000" w:themeColor="text1"/>
          <w:szCs w:val="24"/>
          <w:lang w:eastAsia="lt-LT"/>
        </w:rPr>
      </w:pPr>
      <w:r w:rsidRPr="00916131">
        <w:rPr>
          <w:rFonts w:asciiTheme="majorBidi" w:hAnsiTheme="majorBidi" w:cstheme="majorBidi"/>
          <w:color w:val="000000" w:themeColor="text1"/>
          <w:szCs w:val="24"/>
          <w:lang w:eastAsia="lt-LT"/>
        </w:rPr>
        <w:t>Pakeisti Kėdainių rajono savivaldybės tarybos 2025 m. vasario 21 d. sprendim</w:t>
      </w:r>
      <w:r w:rsidR="00D74561">
        <w:rPr>
          <w:rFonts w:asciiTheme="majorBidi" w:hAnsiTheme="majorBidi" w:cstheme="majorBidi"/>
          <w:color w:val="000000" w:themeColor="text1"/>
          <w:szCs w:val="24"/>
          <w:lang w:eastAsia="lt-LT"/>
        </w:rPr>
        <w:t>u</w:t>
      </w:r>
      <w:r w:rsidRPr="00916131">
        <w:rPr>
          <w:rFonts w:asciiTheme="majorBidi" w:hAnsiTheme="majorBidi" w:cstheme="majorBidi"/>
          <w:color w:val="000000" w:themeColor="text1"/>
          <w:szCs w:val="24"/>
          <w:lang w:eastAsia="lt-LT"/>
        </w:rPr>
        <w:t xml:space="preserve"> Nr. TS-38 „Dėl </w:t>
      </w:r>
      <w:r w:rsidRPr="00916131">
        <w:rPr>
          <w:rFonts w:asciiTheme="majorBidi" w:hAnsiTheme="majorBidi" w:cstheme="majorBidi"/>
          <w:szCs w:val="24"/>
          <w:lang w:eastAsia="lt-LT"/>
        </w:rPr>
        <w:t>Kėdainių rajono savivaldybės vietinės reikšmės kelių tiesimo, rekonstravimo, kapitalinio remonto darbų objektų prioritetinės eilės</w:t>
      </w:r>
      <w:r w:rsidRPr="00916131">
        <w:rPr>
          <w:rFonts w:asciiTheme="majorBidi" w:hAnsiTheme="majorBidi" w:cstheme="majorBidi"/>
          <w:color w:val="000000" w:themeColor="text1"/>
          <w:szCs w:val="24"/>
          <w:lang w:eastAsia="lt-LT"/>
        </w:rPr>
        <w:t xml:space="preserve"> patvirtinimo“</w:t>
      </w:r>
      <w:r w:rsidR="005827C0" w:rsidRPr="00916131">
        <w:rPr>
          <w:rFonts w:asciiTheme="majorBidi" w:hAnsiTheme="majorBidi" w:cstheme="majorBidi"/>
          <w:color w:val="000000" w:themeColor="text1"/>
          <w:szCs w:val="24"/>
          <w:lang w:eastAsia="lt-LT"/>
        </w:rPr>
        <w:t xml:space="preserve"> </w:t>
      </w:r>
      <w:r w:rsidR="00D74561">
        <w:rPr>
          <w:rFonts w:asciiTheme="majorBidi" w:hAnsiTheme="majorBidi" w:cstheme="majorBidi"/>
          <w:color w:val="000000" w:themeColor="text1"/>
          <w:szCs w:val="24"/>
          <w:lang w:eastAsia="lt-LT"/>
        </w:rPr>
        <w:t>patvirtintą</w:t>
      </w:r>
      <w:r w:rsidR="00407EF7">
        <w:rPr>
          <w:rFonts w:asciiTheme="majorBidi" w:hAnsiTheme="majorBidi" w:cstheme="majorBidi"/>
          <w:color w:val="000000" w:themeColor="text1"/>
          <w:szCs w:val="24"/>
          <w:lang w:eastAsia="lt-LT"/>
        </w:rPr>
        <w:t xml:space="preserve"> </w:t>
      </w:r>
      <w:r w:rsidR="00407EF7">
        <w:rPr>
          <w:color w:val="000000"/>
        </w:rPr>
        <w:t>Kėdainių rajono savivaldybės </w:t>
      </w:r>
      <w:r w:rsidR="00407EF7">
        <w:rPr>
          <w:caps/>
          <w:color w:val="000000"/>
        </w:rPr>
        <w:t>2025–2028</w:t>
      </w:r>
      <w:r w:rsidR="00407EF7">
        <w:rPr>
          <w:b/>
          <w:bCs/>
          <w:caps/>
          <w:color w:val="000000"/>
        </w:rPr>
        <w:t> </w:t>
      </w:r>
      <w:r w:rsidR="00407EF7">
        <w:rPr>
          <w:color w:val="000000"/>
        </w:rPr>
        <w:t>metų vietinės reikšmės kelių tiesimo, rekonstravimo, kapitalinio remonto darbų objektų prioritetinę eilę</w:t>
      </w:r>
      <w:r w:rsidR="00D74561">
        <w:rPr>
          <w:rFonts w:asciiTheme="majorBidi" w:hAnsiTheme="majorBidi" w:cstheme="majorBidi"/>
          <w:color w:val="000000" w:themeColor="text1"/>
          <w:szCs w:val="24"/>
          <w:lang w:eastAsia="lt-LT"/>
        </w:rPr>
        <w:t>:</w:t>
      </w:r>
    </w:p>
    <w:p w14:paraId="4C4CEA69" w14:textId="1B870794" w:rsidR="00106AD5" w:rsidRPr="00D7259A" w:rsidRDefault="00D74561" w:rsidP="00433931">
      <w:pPr>
        <w:pStyle w:val="Sraopastraipa"/>
        <w:numPr>
          <w:ilvl w:val="0"/>
          <w:numId w:val="9"/>
        </w:numPr>
        <w:jc w:val="both"/>
        <w:rPr>
          <w:rFonts w:asciiTheme="majorBidi" w:hAnsiTheme="majorBidi" w:cstheme="majorBidi"/>
          <w:color w:val="000000" w:themeColor="text1"/>
          <w:szCs w:val="24"/>
          <w:lang w:eastAsia="lt-LT"/>
        </w:rPr>
      </w:pPr>
      <w:r w:rsidRPr="00D7259A">
        <w:rPr>
          <w:rFonts w:asciiTheme="majorBidi" w:hAnsiTheme="majorBidi" w:cstheme="majorBidi"/>
          <w:color w:val="000000" w:themeColor="text1"/>
          <w:szCs w:val="24"/>
          <w:lang w:eastAsia="lt-LT"/>
        </w:rPr>
        <w:t xml:space="preserve">Pakeisti pavadinimą </w:t>
      </w:r>
      <w:r w:rsidR="005827C0" w:rsidRPr="00D7259A">
        <w:rPr>
          <w:rFonts w:asciiTheme="majorBidi" w:hAnsiTheme="majorBidi" w:cstheme="majorBidi"/>
          <w:color w:val="000000" w:themeColor="text1"/>
          <w:szCs w:val="24"/>
          <w:lang w:eastAsia="lt-LT"/>
        </w:rPr>
        <w:t>ir jį išdėstyti taip</w:t>
      </w:r>
      <w:r w:rsidR="00106AD5" w:rsidRPr="00D7259A">
        <w:rPr>
          <w:rFonts w:asciiTheme="majorBidi" w:hAnsiTheme="majorBidi" w:cstheme="majorBidi"/>
          <w:color w:val="000000" w:themeColor="text1"/>
          <w:szCs w:val="24"/>
          <w:lang w:eastAsia="lt-LT"/>
        </w:rPr>
        <w:t>:</w:t>
      </w:r>
    </w:p>
    <w:p w14:paraId="4573D91D" w14:textId="54596A18" w:rsidR="00106AD5" w:rsidRPr="00D7259A" w:rsidRDefault="005827C0" w:rsidP="00D74561">
      <w:pPr>
        <w:ind w:firstLine="567"/>
        <w:jc w:val="center"/>
        <w:rPr>
          <w:rFonts w:asciiTheme="majorBidi" w:hAnsiTheme="majorBidi" w:cstheme="majorBidi"/>
          <w:szCs w:val="24"/>
          <w:lang w:eastAsia="lt-LT"/>
        </w:rPr>
      </w:pPr>
      <w:r w:rsidRPr="00D7259A">
        <w:rPr>
          <w:rFonts w:asciiTheme="majorBidi" w:hAnsiTheme="majorBidi" w:cstheme="majorBidi"/>
          <w:szCs w:val="24"/>
          <w:lang w:eastAsia="lt-LT"/>
        </w:rPr>
        <w:t>„</w:t>
      </w:r>
      <w:r w:rsidR="00D74561" w:rsidRPr="00D7259A">
        <w:rPr>
          <w:rFonts w:asciiTheme="majorBidi" w:hAnsiTheme="majorBidi" w:cstheme="majorBidi"/>
          <w:b/>
          <w:bCs/>
          <w:szCs w:val="24"/>
          <w:lang w:eastAsia="lt-LT"/>
        </w:rPr>
        <w:t xml:space="preserve">KĖDAINIŲ RAJONO SAVIVALDYBĖS </w:t>
      </w:r>
      <w:r w:rsidR="00D74561" w:rsidRPr="00D7259A">
        <w:rPr>
          <w:b/>
          <w:bCs/>
          <w:color w:val="000000" w:themeColor="text1"/>
          <w:szCs w:val="24"/>
          <w:lang w:eastAsia="lt-LT"/>
        </w:rPr>
        <w:t>2025–2028</w:t>
      </w:r>
      <w:r w:rsidR="00D74561" w:rsidRPr="00D7259A">
        <w:rPr>
          <w:rFonts w:asciiTheme="majorBidi" w:hAnsiTheme="majorBidi" w:cstheme="majorBidi"/>
          <w:b/>
          <w:bCs/>
          <w:szCs w:val="24"/>
          <w:lang w:eastAsia="lt-LT"/>
        </w:rPr>
        <w:t xml:space="preserve"> METŲ VIETINĖS REIKŠMĖS KELIŲ TIESIMO, REKONSTRAVIMO, KAPITALINIO REMONTO DARBŲ OBJEKTŲ PRIORITETINĖ EILĖ</w:t>
      </w:r>
      <w:r w:rsidRPr="00D7259A">
        <w:rPr>
          <w:rFonts w:asciiTheme="majorBidi" w:hAnsiTheme="majorBidi" w:cstheme="majorBidi"/>
          <w:szCs w:val="24"/>
          <w:lang w:eastAsia="lt-LT"/>
        </w:rPr>
        <w:t>“</w:t>
      </w:r>
    </w:p>
    <w:p w14:paraId="7525649A" w14:textId="2E062DC7" w:rsidR="00B43088" w:rsidRPr="00D7259A" w:rsidRDefault="005827C0" w:rsidP="00433931">
      <w:pPr>
        <w:ind w:firstLine="851"/>
        <w:jc w:val="both"/>
        <w:rPr>
          <w:color w:val="000000" w:themeColor="text1"/>
          <w:szCs w:val="24"/>
          <w:lang w:eastAsia="lt-LT"/>
        </w:rPr>
      </w:pPr>
      <w:r w:rsidRPr="00D7259A">
        <w:rPr>
          <w:rFonts w:asciiTheme="majorBidi" w:hAnsiTheme="majorBidi" w:cstheme="majorBidi"/>
          <w:color w:val="000000" w:themeColor="text1"/>
          <w:szCs w:val="24"/>
          <w:lang w:eastAsia="lt-LT"/>
        </w:rPr>
        <w:t xml:space="preserve">2. </w:t>
      </w:r>
      <w:r w:rsidR="004142E6" w:rsidRPr="00D7259A">
        <w:rPr>
          <w:rFonts w:asciiTheme="majorBidi" w:hAnsiTheme="majorBidi" w:cstheme="majorBidi"/>
          <w:color w:val="000000" w:themeColor="text1"/>
          <w:szCs w:val="24"/>
          <w:lang w:eastAsia="lt-LT"/>
        </w:rPr>
        <w:t xml:space="preserve">Pakeisti </w:t>
      </w:r>
      <w:r w:rsidR="00D74561" w:rsidRPr="00D7259A">
        <w:rPr>
          <w:rFonts w:asciiTheme="majorBidi" w:hAnsiTheme="majorBidi" w:cstheme="majorBidi"/>
          <w:color w:val="000000" w:themeColor="text1"/>
          <w:szCs w:val="24"/>
          <w:lang w:eastAsia="lt-LT"/>
        </w:rPr>
        <w:t>p</w:t>
      </w:r>
      <w:r w:rsidR="00003355" w:rsidRPr="00433931">
        <w:rPr>
          <w:rFonts w:asciiTheme="majorBidi" w:hAnsiTheme="majorBidi" w:cstheme="majorBidi"/>
          <w:color w:val="000000" w:themeColor="text1"/>
          <w:szCs w:val="24"/>
          <w:lang w:eastAsia="lt-LT"/>
        </w:rPr>
        <w:t>enktąją</w:t>
      </w:r>
      <w:r w:rsidR="004142E6" w:rsidRPr="00433931">
        <w:rPr>
          <w:rFonts w:asciiTheme="majorBidi" w:hAnsiTheme="majorBidi" w:cstheme="majorBidi"/>
          <w:color w:val="000000" w:themeColor="text1"/>
          <w:szCs w:val="24"/>
          <w:lang w:eastAsia="lt-LT"/>
        </w:rPr>
        <w:t xml:space="preserve"> pastraipą </w:t>
      </w:r>
      <w:r w:rsidR="006A2AD8" w:rsidRPr="00433931">
        <w:rPr>
          <w:rFonts w:asciiTheme="majorBidi" w:hAnsiTheme="majorBidi" w:cstheme="majorBidi"/>
          <w:color w:val="000000" w:themeColor="text1"/>
          <w:szCs w:val="24"/>
          <w:lang w:eastAsia="lt-LT"/>
        </w:rPr>
        <w:t>ir j</w:t>
      </w:r>
      <w:r w:rsidR="00B43088" w:rsidRPr="00D7259A">
        <w:rPr>
          <w:szCs w:val="24"/>
          <w:lang w:eastAsia="lt-LT"/>
        </w:rPr>
        <w:t>ą</w:t>
      </w:r>
      <w:r w:rsidR="006A2AD8" w:rsidRPr="00D7259A">
        <w:rPr>
          <w:szCs w:val="24"/>
          <w:lang w:eastAsia="lt-LT"/>
        </w:rPr>
        <w:t xml:space="preserve"> išdėstyti taip:</w:t>
      </w:r>
      <w:r w:rsidR="00E55EA3" w:rsidRPr="00D7259A">
        <w:rPr>
          <w:color w:val="000000" w:themeColor="text1"/>
          <w:szCs w:val="24"/>
          <w:lang w:eastAsia="lt-LT"/>
        </w:rPr>
        <w:t xml:space="preserve"> </w:t>
      </w:r>
    </w:p>
    <w:p w14:paraId="2F0AE816" w14:textId="77777777" w:rsidR="004142E6" w:rsidRPr="00D7259A" w:rsidRDefault="004142E6" w:rsidP="00C14147">
      <w:pPr>
        <w:jc w:val="both"/>
        <w:rPr>
          <w:rFonts w:asciiTheme="majorBidi" w:hAnsiTheme="majorBidi" w:cstheme="majorBidi"/>
          <w:color w:val="000000" w:themeColor="text1"/>
          <w:szCs w:val="24"/>
          <w:lang w:eastAsia="lt-LT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1276"/>
        <w:gridCol w:w="1275"/>
      </w:tblGrid>
      <w:tr w:rsidR="00003355" w:rsidRPr="00D7259A" w14:paraId="51568FD3" w14:textId="77777777" w:rsidTr="000830F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36F32" w14:textId="7468811F" w:rsidR="00003355" w:rsidRPr="00D7259A" w:rsidRDefault="00003355" w:rsidP="00003355">
            <w:pPr>
              <w:rPr>
                <w:rFonts w:eastAsia="Calibri"/>
                <w:szCs w:val="24"/>
              </w:rPr>
            </w:pPr>
            <w:r w:rsidRPr="00D7259A">
              <w:rPr>
                <w:rFonts w:asciiTheme="majorBidi" w:hAnsiTheme="majorBidi" w:cstheme="majorBidi"/>
                <w:szCs w:val="24"/>
              </w:rPr>
              <w:t>„KDG037, Kėdaini</w:t>
            </w:r>
            <w:r w:rsidR="00067FA9" w:rsidRPr="00D7259A">
              <w:rPr>
                <w:rFonts w:asciiTheme="majorBidi" w:hAnsiTheme="majorBidi" w:cstheme="majorBidi"/>
                <w:szCs w:val="24"/>
              </w:rPr>
              <w:t>ai</w:t>
            </w:r>
            <w:r w:rsidRPr="00D7259A">
              <w:rPr>
                <w:rFonts w:asciiTheme="majorBidi" w:hAnsiTheme="majorBidi" w:cstheme="majorBidi"/>
                <w:szCs w:val="24"/>
              </w:rPr>
              <w:t>, Janušavos g. ir KDG165, Janušavos k., Janušavos g. rekonstravimas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D7ECD" w14:textId="6ED608AB" w:rsidR="00003355" w:rsidRPr="00D7259A" w:rsidRDefault="00003355" w:rsidP="00003355">
            <w:pPr>
              <w:jc w:val="center"/>
              <w:rPr>
                <w:rFonts w:eastAsia="Calibri"/>
                <w:bCs/>
                <w:szCs w:val="24"/>
              </w:rPr>
            </w:pPr>
            <w:r w:rsidRPr="00D7259A">
              <w:rPr>
                <w:rFonts w:asciiTheme="majorBidi" w:hAnsiTheme="majorBidi" w:cstheme="majorBidi"/>
                <w:bCs/>
                <w:szCs w:val="24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62357" w14:textId="7DDEF96C" w:rsidR="00003355" w:rsidRPr="00D7259A" w:rsidRDefault="00003355" w:rsidP="00003355">
            <w:pPr>
              <w:jc w:val="center"/>
              <w:rPr>
                <w:rFonts w:eastAsia="Calibri"/>
                <w:bCs/>
                <w:szCs w:val="24"/>
              </w:rPr>
            </w:pPr>
            <w:r w:rsidRPr="00D7259A">
              <w:rPr>
                <w:rFonts w:asciiTheme="majorBidi" w:hAnsiTheme="majorBidi" w:cstheme="majorBidi"/>
                <w:bCs/>
                <w:szCs w:val="24"/>
              </w:rPr>
              <w:t>2“</w:t>
            </w:r>
          </w:p>
        </w:tc>
      </w:tr>
    </w:tbl>
    <w:p w14:paraId="7F2F38C7" w14:textId="77777777" w:rsidR="004142E6" w:rsidRPr="00D7259A" w:rsidRDefault="004142E6" w:rsidP="00C14147">
      <w:pPr>
        <w:jc w:val="both"/>
        <w:rPr>
          <w:rFonts w:asciiTheme="majorBidi" w:hAnsiTheme="majorBidi" w:cstheme="majorBidi"/>
          <w:color w:val="000000" w:themeColor="text1"/>
          <w:szCs w:val="24"/>
          <w:lang w:eastAsia="lt-LT"/>
        </w:rPr>
      </w:pPr>
    </w:p>
    <w:p w14:paraId="6F493B4A" w14:textId="582B0047" w:rsidR="00C14147" w:rsidRPr="00D7259A" w:rsidRDefault="00D74561" w:rsidP="00433931">
      <w:pPr>
        <w:pStyle w:val="Sraopastraipa"/>
        <w:numPr>
          <w:ilvl w:val="0"/>
          <w:numId w:val="10"/>
        </w:numPr>
        <w:jc w:val="both"/>
        <w:rPr>
          <w:rFonts w:asciiTheme="majorBidi" w:hAnsiTheme="majorBidi" w:cstheme="majorBidi"/>
          <w:szCs w:val="24"/>
          <w:lang w:eastAsia="lt-LT"/>
        </w:rPr>
      </w:pPr>
      <w:r w:rsidRPr="00D7259A">
        <w:rPr>
          <w:rFonts w:asciiTheme="majorBidi" w:hAnsiTheme="majorBidi" w:cstheme="majorBidi"/>
          <w:color w:val="000000" w:themeColor="text1"/>
          <w:szCs w:val="24"/>
          <w:lang w:eastAsia="lt-LT"/>
        </w:rPr>
        <w:t>Pakeisti s</w:t>
      </w:r>
      <w:r w:rsidR="008551E5" w:rsidRPr="00D7259A">
        <w:rPr>
          <w:rFonts w:asciiTheme="majorBidi" w:hAnsiTheme="majorBidi" w:cstheme="majorBidi"/>
          <w:szCs w:val="24"/>
          <w:lang w:eastAsia="lt-LT"/>
        </w:rPr>
        <w:t>eptintąją pastraipą ir ją išdėstyti taip:</w:t>
      </w:r>
    </w:p>
    <w:p w14:paraId="4166C509" w14:textId="77777777" w:rsidR="004142E6" w:rsidRPr="00D7259A" w:rsidRDefault="004142E6" w:rsidP="00C14147">
      <w:pPr>
        <w:jc w:val="both"/>
        <w:rPr>
          <w:rFonts w:asciiTheme="majorBidi" w:hAnsiTheme="majorBidi" w:cstheme="majorBidi"/>
          <w:szCs w:val="24"/>
          <w:lang w:eastAsia="lt-LT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7088"/>
        <w:gridCol w:w="1276"/>
        <w:gridCol w:w="1275"/>
      </w:tblGrid>
      <w:tr w:rsidR="008551E5" w:rsidRPr="00916131" w14:paraId="1EF95A62" w14:textId="77777777" w:rsidTr="008551E5">
        <w:tc>
          <w:tcPr>
            <w:tcW w:w="7088" w:type="dxa"/>
          </w:tcPr>
          <w:p w14:paraId="62F8B7A5" w14:textId="7125326D" w:rsidR="008551E5" w:rsidRPr="00D7259A" w:rsidRDefault="008551E5" w:rsidP="008466BC">
            <w:pPr>
              <w:contextualSpacing/>
              <w:rPr>
                <w:rFonts w:asciiTheme="majorBidi" w:hAnsiTheme="majorBidi" w:cstheme="majorBidi"/>
                <w:szCs w:val="24"/>
                <w:lang w:val="lt-LT"/>
              </w:rPr>
            </w:pPr>
            <w:r w:rsidRPr="00D7259A">
              <w:rPr>
                <w:rFonts w:asciiTheme="majorBidi" w:hAnsiTheme="majorBidi" w:cstheme="majorBidi"/>
                <w:szCs w:val="24"/>
                <w:lang w:val="lt-LT"/>
              </w:rPr>
              <w:t>„KDG025, Kėdainiai, Dvaro g. kapitalinis remontas</w:t>
            </w:r>
          </w:p>
        </w:tc>
        <w:tc>
          <w:tcPr>
            <w:tcW w:w="1276" w:type="dxa"/>
          </w:tcPr>
          <w:p w14:paraId="7AAA246E" w14:textId="77777777" w:rsidR="008551E5" w:rsidRPr="00D7259A" w:rsidRDefault="008551E5" w:rsidP="008466BC">
            <w:pPr>
              <w:contextualSpacing/>
              <w:jc w:val="center"/>
              <w:rPr>
                <w:rFonts w:asciiTheme="majorBidi" w:hAnsiTheme="majorBidi" w:cstheme="majorBidi"/>
                <w:bCs/>
                <w:szCs w:val="24"/>
              </w:rPr>
            </w:pPr>
            <w:r w:rsidRPr="00D7259A">
              <w:rPr>
                <w:rFonts w:asciiTheme="majorBidi" w:hAnsiTheme="majorBidi" w:cstheme="majorBidi"/>
                <w:bCs/>
                <w:szCs w:val="24"/>
              </w:rPr>
              <w:t>35</w:t>
            </w:r>
          </w:p>
        </w:tc>
        <w:tc>
          <w:tcPr>
            <w:tcW w:w="1275" w:type="dxa"/>
          </w:tcPr>
          <w:p w14:paraId="6C449AF3" w14:textId="7E101115" w:rsidR="008551E5" w:rsidRPr="00916131" w:rsidRDefault="008551E5" w:rsidP="008466BC">
            <w:pPr>
              <w:contextualSpacing/>
              <w:jc w:val="center"/>
              <w:rPr>
                <w:rFonts w:asciiTheme="majorBidi" w:hAnsiTheme="majorBidi" w:cstheme="majorBidi"/>
                <w:bCs/>
                <w:szCs w:val="24"/>
              </w:rPr>
            </w:pPr>
            <w:r w:rsidRPr="00D7259A">
              <w:rPr>
                <w:rFonts w:asciiTheme="majorBidi" w:hAnsiTheme="majorBidi" w:cstheme="majorBidi"/>
                <w:bCs/>
                <w:szCs w:val="24"/>
              </w:rPr>
              <w:t>4“</w:t>
            </w:r>
          </w:p>
        </w:tc>
      </w:tr>
    </w:tbl>
    <w:p w14:paraId="40434874" w14:textId="77777777" w:rsidR="004142E6" w:rsidRPr="00916131" w:rsidRDefault="004142E6" w:rsidP="00C14147">
      <w:pPr>
        <w:jc w:val="both"/>
        <w:rPr>
          <w:rFonts w:asciiTheme="majorBidi" w:hAnsiTheme="majorBidi" w:cstheme="majorBidi"/>
          <w:szCs w:val="24"/>
          <w:lang w:eastAsia="lt-LT"/>
        </w:rPr>
      </w:pPr>
    </w:p>
    <w:p w14:paraId="4C193847" w14:textId="77777777" w:rsidR="004142E6" w:rsidRPr="00916131" w:rsidRDefault="004142E6" w:rsidP="00C14147">
      <w:pPr>
        <w:jc w:val="both"/>
        <w:rPr>
          <w:rFonts w:asciiTheme="majorBidi" w:hAnsiTheme="majorBidi" w:cstheme="majorBidi"/>
          <w:szCs w:val="24"/>
          <w:lang w:eastAsia="lt-LT"/>
        </w:rPr>
      </w:pPr>
    </w:p>
    <w:p w14:paraId="7AD31C8C" w14:textId="77777777" w:rsidR="00C14147" w:rsidRPr="00916131" w:rsidRDefault="00C14147" w:rsidP="00C14147">
      <w:pPr>
        <w:jc w:val="both"/>
        <w:rPr>
          <w:rFonts w:asciiTheme="majorBidi" w:hAnsiTheme="majorBidi" w:cstheme="majorBidi"/>
          <w:color w:val="000000" w:themeColor="text1"/>
          <w:szCs w:val="24"/>
          <w:lang w:eastAsia="lt-LT"/>
        </w:rPr>
      </w:pPr>
    </w:p>
    <w:p w14:paraId="1F026B3B" w14:textId="33AE0CC3" w:rsidR="00B123E1" w:rsidRDefault="007273D4" w:rsidP="00A82426">
      <w:pPr>
        <w:rPr>
          <w:rFonts w:asciiTheme="majorBidi" w:hAnsiTheme="majorBidi" w:cstheme="majorBidi"/>
          <w:sz w:val="22"/>
          <w:szCs w:val="22"/>
          <w:lang w:val="de-DE" w:eastAsia="lt-LT"/>
        </w:rPr>
      </w:pPr>
      <w:r w:rsidRPr="00916131">
        <w:rPr>
          <w:rFonts w:asciiTheme="majorBidi" w:hAnsiTheme="majorBidi" w:cstheme="majorBidi"/>
          <w:szCs w:val="24"/>
          <w:lang w:val="de-DE" w:eastAsia="lt-LT"/>
        </w:rPr>
        <w:t xml:space="preserve">Savivaldybės </w:t>
      </w:r>
      <w:proofErr w:type="spellStart"/>
      <w:r w:rsidRPr="00916131">
        <w:rPr>
          <w:rFonts w:asciiTheme="majorBidi" w:hAnsiTheme="majorBidi" w:cstheme="majorBidi"/>
          <w:szCs w:val="24"/>
          <w:lang w:val="de-DE" w:eastAsia="lt-LT"/>
        </w:rPr>
        <w:t>meras</w:t>
      </w:r>
      <w:proofErr w:type="spellEnd"/>
      <w:r w:rsidR="002E256E" w:rsidRPr="00916131">
        <w:rPr>
          <w:rFonts w:asciiTheme="majorBidi" w:hAnsiTheme="majorBidi" w:cstheme="majorBidi"/>
          <w:szCs w:val="24"/>
          <w:lang w:val="de-DE" w:eastAsia="lt-LT"/>
        </w:rPr>
        <w:tab/>
      </w:r>
      <w:r w:rsidR="002E256E" w:rsidRPr="00916131">
        <w:rPr>
          <w:rFonts w:asciiTheme="majorBidi" w:hAnsiTheme="majorBidi" w:cstheme="majorBidi"/>
          <w:szCs w:val="24"/>
          <w:lang w:val="de-DE" w:eastAsia="lt-LT"/>
        </w:rPr>
        <w:tab/>
      </w:r>
      <w:r w:rsidR="002E256E" w:rsidRPr="00916131">
        <w:rPr>
          <w:rFonts w:asciiTheme="majorBidi" w:hAnsiTheme="majorBidi" w:cstheme="majorBidi"/>
          <w:szCs w:val="24"/>
          <w:lang w:val="de-DE" w:eastAsia="lt-LT"/>
        </w:rPr>
        <w:tab/>
      </w:r>
      <w:r w:rsidR="002E256E" w:rsidRPr="00CB7488">
        <w:rPr>
          <w:rFonts w:asciiTheme="majorBidi" w:hAnsiTheme="majorBidi" w:cstheme="majorBidi"/>
          <w:sz w:val="22"/>
          <w:szCs w:val="22"/>
          <w:lang w:val="de-DE" w:eastAsia="lt-LT"/>
        </w:rPr>
        <w:tab/>
        <w:t xml:space="preserve"> </w:t>
      </w:r>
    </w:p>
    <w:p w14:paraId="58AE9CC9" w14:textId="77777777" w:rsidR="000F6D52" w:rsidRDefault="000F6D52" w:rsidP="00CC3A25">
      <w:pPr>
        <w:rPr>
          <w:rFonts w:asciiTheme="majorBidi" w:hAnsiTheme="majorBidi" w:cstheme="majorBidi"/>
          <w:sz w:val="22"/>
          <w:szCs w:val="22"/>
          <w:lang w:val="de-DE" w:eastAsia="lt-LT"/>
        </w:rPr>
      </w:pPr>
    </w:p>
    <w:p w14:paraId="79E5A537" w14:textId="77777777" w:rsidR="00D40783" w:rsidRDefault="00D40783" w:rsidP="000F6D52"/>
    <w:p w14:paraId="6EF46D3B" w14:textId="77777777" w:rsidR="00E8331D" w:rsidRDefault="00E8331D" w:rsidP="000F6D52"/>
    <w:p w14:paraId="64BCF418" w14:textId="77777777" w:rsidR="00BE2340" w:rsidRDefault="00BE2340" w:rsidP="000F6D52"/>
    <w:p w14:paraId="087E1B7C" w14:textId="77777777" w:rsidR="00BE2340" w:rsidRDefault="00BE2340" w:rsidP="000F6D52"/>
    <w:p w14:paraId="36A42E4E" w14:textId="77777777" w:rsidR="00BE2340" w:rsidRDefault="00BE2340" w:rsidP="000F6D52"/>
    <w:p w14:paraId="764389F4" w14:textId="77777777" w:rsidR="00407EF7" w:rsidRDefault="00407EF7" w:rsidP="000F6D52"/>
    <w:p w14:paraId="064970AC" w14:textId="77777777" w:rsidR="00BE2340" w:rsidRDefault="00BE2340" w:rsidP="000F6D52"/>
    <w:p w14:paraId="62C01377" w14:textId="77777777" w:rsidR="00BE2340" w:rsidRDefault="00BE2340" w:rsidP="000F6D52"/>
    <w:p w14:paraId="078C1C23" w14:textId="77777777" w:rsidR="00BE2340" w:rsidRDefault="00BE2340" w:rsidP="000F6D52"/>
    <w:p w14:paraId="79E0F99A" w14:textId="77777777" w:rsidR="00D74561" w:rsidRDefault="00D74561" w:rsidP="000F6D52"/>
    <w:p w14:paraId="60CC9D80" w14:textId="77777777" w:rsidR="00D74561" w:rsidRDefault="00D74561" w:rsidP="000F6D52"/>
    <w:p w14:paraId="5BDCD35A" w14:textId="77777777" w:rsidR="00BE2340" w:rsidRDefault="00BE2340" w:rsidP="000F6D52"/>
    <w:p w14:paraId="62B1C58E" w14:textId="12A7717E" w:rsidR="000F6D52" w:rsidRDefault="000F6D52" w:rsidP="000F6D52">
      <w:bookmarkStart w:id="7" w:name="_Hlk201038945"/>
      <w:r>
        <w:t>Kėdainių rajono savivaldybės tarybai</w:t>
      </w:r>
    </w:p>
    <w:bookmarkEnd w:id="7"/>
    <w:p w14:paraId="58F4D172" w14:textId="77777777" w:rsidR="000F6D52" w:rsidRDefault="000F6D52" w:rsidP="000F6D52"/>
    <w:p w14:paraId="4313DBBB" w14:textId="77777777" w:rsidR="000F6D52" w:rsidRDefault="000F6D52" w:rsidP="000F6D52">
      <w:pPr>
        <w:ind w:firstLine="680"/>
        <w:jc w:val="center"/>
        <w:rPr>
          <w:b/>
        </w:rPr>
      </w:pPr>
      <w:bookmarkStart w:id="8" w:name="_Hlk201038970"/>
      <w:r>
        <w:rPr>
          <w:b/>
        </w:rPr>
        <w:t>AIŠKINAMASIS RAŠTAS</w:t>
      </w:r>
    </w:p>
    <w:bookmarkEnd w:id="8"/>
    <w:p w14:paraId="06D364FC" w14:textId="1E27B6D9" w:rsidR="00EF21F8" w:rsidRDefault="00B6435C" w:rsidP="00EF1089">
      <w:pPr>
        <w:jc w:val="center"/>
      </w:pPr>
      <w:r w:rsidRPr="00B6435C">
        <w:rPr>
          <w:b/>
          <w:color w:val="000000" w:themeColor="text1"/>
          <w:szCs w:val="24"/>
          <w:lang w:eastAsia="lt-LT"/>
        </w:rPr>
        <w:t>DĖL KĖDAINIŲ RAJONO SAVIVALDYBĖS TARYBOS 2025 M. VASARIO 21 D. SPRENDIMO NR. TS-38 „DĖL KĖDAINIŲ RAJONO SAVIVALDYBĖS 2025–2028 METŲ VIETINĖS REIKŠMĖS KELIŲ TIESIMO, REKONSTRAVIMO, KAPITALINIO REMONTO DARBŲ OBJEKTŲ PRIORITETINĖS EILĖS PATVIRTINIMO“ PAKEITIMO</w:t>
      </w:r>
    </w:p>
    <w:p w14:paraId="399FABA7" w14:textId="531FD24B" w:rsidR="00EF1089" w:rsidRDefault="000F6D52" w:rsidP="00EF1089">
      <w:pPr>
        <w:jc w:val="center"/>
      </w:pPr>
      <w:r>
        <w:t>2025 m.                            d.</w:t>
      </w:r>
    </w:p>
    <w:p w14:paraId="736922EB" w14:textId="6917302A" w:rsidR="000F6D52" w:rsidRDefault="000F6D52" w:rsidP="00EF1089">
      <w:pPr>
        <w:jc w:val="center"/>
      </w:pPr>
      <w:r>
        <w:t>Kėdainiai</w:t>
      </w:r>
    </w:p>
    <w:p w14:paraId="236D989E" w14:textId="77777777" w:rsidR="000F6D52" w:rsidRDefault="000F6D52" w:rsidP="000F6D52">
      <w:pPr>
        <w:ind w:firstLine="709"/>
      </w:pPr>
    </w:p>
    <w:p w14:paraId="29E252A8" w14:textId="77777777" w:rsidR="00C61741" w:rsidRPr="00851508" w:rsidRDefault="00C61741" w:rsidP="00C61741">
      <w:pPr>
        <w:ind w:firstLine="627"/>
        <w:jc w:val="both"/>
        <w:rPr>
          <w:rFonts w:asciiTheme="majorBidi" w:hAnsiTheme="majorBidi" w:cstheme="majorBidi"/>
          <w:b/>
          <w:szCs w:val="24"/>
        </w:rPr>
      </w:pPr>
      <w:bookmarkStart w:id="9" w:name="_Hlk201039014"/>
      <w:r w:rsidRPr="00851508">
        <w:rPr>
          <w:rFonts w:asciiTheme="majorBidi" w:hAnsiTheme="majorBidi" w:cstheme="majorBidi"/>
          <w:b/>
          <w:szCs w:val="24"/>
        </w:rPr>
        <w:t>Parengto sprendimo projekto tikslai:</w:t>
      </w:r>
    </w:p>
    <w:p w14:paraId="2635E004" w14:textId="1874CAD1" w:rsidR="00C61741" w:rsidRPr="00851508" w:rsidRDefault="00C61741" w:rsidP="00D7259A">
      <w:pPr>
        <w:ind w:firstLine="680"/>
        <w:jc w:val="both"/>
        <w:rPr>
          <w:rFonts w:asciiTheme="majorBidi" w:hAnsiTheme="majorBidi" w:cstheme="majorBidi"/>
          <w:szCs w:val="24"/>
          <w:lang w:eastAsia="lt-LT"/>
        </w:rPr>
      </w:pPr>
      <w:bookmarkStart w:id="10" w:name="_Hlk201039048"/>
      <w:bookmarkEnd w:id="9"/>
      <w:r w:rsidRPr="00851508">
        <w:rPr>
          <w:rFonts w:asciiTheme="majorBidi" w:hAnsiTheme="majorBidi" w:cstheme="majorBidi"/>
          <w:color w:val="000000" w:themeColor="text1"/>
          <w:szCs w:val="24"/>
          <w:lang w:eastAsia="lt-LT"/>
        </w:rPr>
        <w:t xml:space="preserve">Patikslinti </w:t>
      </w:r>
      <w:r w:rsidRPr="00851508">
        <w:rPr>
          <w:rFonts w:asciiTheme="majorBidi" w:hAnsiTheme="majorBidi" w:cstheme="majorBidi"/>
          <w:szCs w:val="24"/>
          <w:lang w:eastAsia="lt-LT"/>
        </w:rPr>
        <w:t>Kėdainių rajono savivaldybės 2025</w:t>
      </w:r>
      <w:bookmarkEnd w:id="10"/>
      <w:r w:rsidRPr="00851508">
        <w:rPr>
          <w:rFonts w:asciiTheme="majorBidi" w:hAnsiTheme="majorBidi" w:cstheme="majorBidi"/>
          <w:szCs w:val="24"/>
          <w:lang w:eastAsia="lt-LT"/>
        </w:rPr>
        <w:t xml:space="preserve">–2028 metų vietinės reikšmės kelių tiesimo, rekonstravimo, kapitalinio remonto darbų </w:t>
      </w:r>
      <w:r w:rsidR="007845A8">
        <w:rPr>
          <w:rFonts w:asciiTheme="majorBidi" w:hAnsiTheme="majorBidi" w:cstheme="majorBidi"/>
          <w:szCs w:val="24"/>
          <w:lang w:eastAsia="lt-LT"/>
        </w:rPr>
        <w:t xml:space="preserve">objektų </w:t>
      </w:r>
      <w:r w:rsidRPr="00851508">
        <w:rPr>
          <w:rFonts w:asciiTheme="majorBidi" w:hAnsiTheme="majorBidi" w:cstheme="majorBidi"/>
          <w:szCs w:val="24"/>
          <w:lang w:eastAsia="lt-LT"/>
        </w:rPr>
        <w:t>prioritetinės eilės</w:t>
      </w:r>
      <w:r w:rsidRPr="00851508">
        <w:rPr>
          <w:rFonts w:asciiTheme="majorBidi" w:hAnsiTheme="majorBidi" w:cstheme="majorBidi"/>
          <w:color w:val="000000" w:themeColor="text1"/>
          <w:szCs w:val="24"/>
          <w:lang w:eastAsia="lt-LT"/>
        </w:rPr>
        <w:t>, patvirtintos Kėdainių rajono savivaldybės tarybos 2025 m. vasario 21 d. sprendimu Nr. TS-</w:t>
      </w:r>
      <w:r w:rsidR="004B6E8A">
        <w:rPr>
          <w:rFonts w:asciiTheme="majorBidi" w:hAnsiTheme="majorBidi" w:cstheme="majorBidi"/>
          <w:color w:val="000000" w:themeColor="text1"/>
          <w:szCs w:val="24"/>
          <w:lang w:eastAsia="lt-LT"/>
        </w:rPr>
        <w:t>38</w:t>
      </w:r>
      <w:r w:rsidRPr="00851508">
        <w:rPr>
          <w:rFonts w:asciiTheme="majorBidi" w:hAnsiTheme="majorBidi" w:cstheme="majorBidi"/>
          <w:color w:val="000000" w:themeColor="text1"/>
          <w:szCs w:val="24"/>
          <w:lang w:eastAsia="lt-LT"/>
        </w:rPr>
        <w:t xml:space="preserve"> </w:t>
      </w:r>
      <w:bookmarkStart w:id="11" w:name="_Hlk210813475"/>
      <w:r w:rsidRPr="00851508">
        <w:rPr>
          <w:rFonts w:asciiTheme="majorBidi" w:hAnsiTheme="majorBidi" w:cstheme="majorBidi"/>
          <w:color w:val="000000" w:themeColor="text1"/>
          <w:szCs w:val="24"/>
          <w:lang w:eastAsia="lt-LT"/>
        </w:rPr>
        <w:t xml:space="preserve">„Dėl </w:t>
      </w:r>
      <w:bookmarkStart w:id="12" w:name="_Hlk210813165"/>
      <w:r w:rsidRPr="00851508">
        <w:rPr>
          <w:rFonts w:asciiTheme="majorBidi" w:hAnsiTheme="majorBidi" w:cstheme="majorBidi"/>
          <w:szCs w:val="24"/>
          <w:lang w:eastAsia="lt-LT"/>
        </w:rPr>
        <w:t xml:space="preserve">Kėdainių rajono savivaldybės </w:t>
      </w:r>
      <w:r w:rsidR="002C716C" w:rsidRPr="002C716C">
        <w:rPr>
          <w:bCs/>
          <w:color w:val="000000" w:themeColor="text1"/>
          <w:szCs w:val="24"/>
          <w:lang w:eastAsia="lt-LT"/>
        </w:rPr>
        <w:t>2025–2028</w:t>
      </w:r>
      <w:r w:rsidR="002C716C">
        <w:rPr>
          <w:rFonts w:asciiTheme="majorBidi" w:hAnsiTheme="majorBidi" w:cstheme="majorBidi"/>
          <w:szCs w:val="24"/>
          <w:lang w:eastAsia="lt-LT"/>
        </w:rPr>
        <w:t xml:space="preserve"> metų</w:t>
      </w:r>
      <w:r w:rsidR="002C716C" w:rsidRPr="002C716C">
        <w:rPr>
          <w:rFonts w:asciiTheme="majorBidi" w:hAnsiTheme="majorBidi" w:cstheme="majorBidi"/>
          <w:szCs w:val="24"/>
          <w:lang w:eastAsia="lt-LT"/>
        </w:rPr>
        <w:t xml:space="preserve"> </w:t>
      </w:r>
      <w:r w:rsidRPr="00851508">
        <w:rPr>
          <w:rFonts w:asciiTheme="majorBidi" w:hAnsiTheme="majorBidi" w:cstheme="majorBidi"/>
          <w:szCs w:val="24"/>
          <w:lang w:eastAsia="lt-LT"/>
        </w:rPr>
        <w:t xml:space="preserve">vietinės reikšmės kelių </w:t>
      </w:r>
      <w:r w:rsidR="002C716C">
        <w:rPr>
          <w:rFonts w:asciiTheme="majorBidi" w:hAnsiTheme="majorBidi" w:cstheme="majorBidi"/>
          <w:szCs w:val="24"/>
          <w:lang w:eastAsia="lt-LT"/>
        </w:rPr>
        <w:t xml:space="preserve">tiesimo, rekonstravimo, kapitalinio remonto darbų objektų </w:t>
      </w:r>
      <w:r w:rsidRPr="00851508">
        <w:rPr>
          <w:rFonts w:asciiTheme="majorBidi" w:hAnsiTheme="majorBidi" w:cstheme="majorBidi"/>
          <w:szCs w:val="24"/>
          <w:lang w:eastAsia="lt-LT"/>
        </w:rPr>
        <w:t>prioritetinės eilės</w:t>
      </w:r>
      <w:bookmarkEnd w:id="12"/>
      <w:r w:rsidRPr="00851508">
        <w:rPr>
          <w:rFonts w:asciiTheme="majorBidi" w:hAnsiTheme="majorBidi" w:cstheme="majorBidi"/>
          <w:color w:val="000000" w:themeColor="text1"/>
          <w:szCs w:val="24"/>
          <w:lang w:eastAsia="lt-LT"/>
        </w:rPr>
        <w:t xml:space="preserve"> patvirtinimo“</w:t>
      </w:r>
      <w:bookmarkEnd w:id="11"/>
      <w:r w:rsidR="00D7259A">
        <w:rPr>
          <w:rFonts w:asciiTheme="majorBidi" w:hAnsiTheme="majorBidi" w:cstheme="majorBidi"/>
          <w:color w:val="000000" w:themeColor="text1"/>
          <w:szCs w:val="24"/>
          <w:lang w:eastAsia="lt-LT"/>
        </w:rPr>
        <w:t xml:space="preserve"> pavadinimą, </w:t>
      </w:r>
      <w:r w:rsidRPr="00851508">
        <w:rPr>
          <w:rFonts w:asciiTheme="majorBidi" w:hAnsiTheme="majorBidi" w:cstheme="majorBidi"/>
          <w:color w:val="000000" w:themeColor="text1"/>
          <w:szCs w:val="24"/>
          <w:lang w:eastAsia="lt-LT"/>
        </w:rPr>
        <w:t>Kėdainių miesto seniūnijos vietinės reikšmės kelių (gatvių) prioritetin</w:t>
      </w:r>
      <w:r w:rsidR="00BE2340">
        <w:rPr>
          <w:rFonts w:asciiTheme="majorBidi" w:hAnsiTheme="majorBidi" w:cstheme="majorBidi"/>
          <w:color w:val="000000" w:themeColor="text1"/>
          <w:szCs w:val="24"/>
          <w:lang w:eastAsia="lt-LT"/>
        </w:rPr>
        <w:t>ės</w:t>
      </w:r>
      <w:r w:rsidRPr="00851508">
        <w:rPr>
          <w:rFonts w:asciiTheme="majorBidi" w:hAnsiTheme="majorBidi" w:cstheme="majorBidi"/>
          <w:color w:val="000000" w:themeColor="text1"/>
          <w:szCs w:val="24"/>
          <w:lang w:eastAsia="lt-LT"/>
        </w:rPr>
        <w:t xml:space="preserve"> eil</w:t>
      </w:r>
      <w:r w:rsidR="00BE2340">
        <w:rPr>
          <w:rFonts w:asciiTheme="majorBidi" w:hAnsiTheme="majorBidi" w:cstheme="majorBidi"/>
          <w:color w:val="000000" w:themeColor="text1"/>
          <w:szCs w:val="24"/>
          <w:lang w:eastAsia="lt-LT"/>
        </w:rPr>
        <w:t xml:space="preserve">ės </w:t>
      </w:r>
      <w:r w:rsidR="00D7259A" w:rsidRPr="00D7259A">
        <w:rPr>
          <w:rFonts w:asciiTheme="majorBidi" w:hAnsiTheme="majorBidi" w:cstheme="majorBidi"/>
          <w:color w:val="000000" w:themeColor="text1"/>
          <w:szCs w:val="24"/>
          <w:lang w:eastAsia="lt-LT"/>
        </w:rPr>
        <w:t>objektų</w:t>
      </w:r>
      <w:r w:rsidR="00D7259A">
        <w:rPr>
          <w:rFonts w:asciiTheme="majorBidi" w:hAnsiTheme="majorBidi" w:cstheme="majorBidi"/>
          <w:color w:val="000000" w:themeColor="text1"/>
          <w:szCs w:val="24"/>
          <w:lang w:eastAsia="lt-LT"/>
        </w:rPr>
        <w:t xml:space="preserve">: </w:t>
      </w:r>
      <w:r w:rsidR="00D7259A" w:rsidRPr="00D7259A">
        <w:rPr>
          <w:rFonts w:asciiTheme="majorBidi" w:hAnsiTheme="majorBidi" w:cstheme="majorBidi"/>
          <w:szCs w:val="24"/>
          <w:lang w:eastAsia="lt-LT"/>
        </w:rPr>
        <w:t>Kėdainių Janušavos g. pavadinim</w:t>
      </w:r>
      <w:r w:rsidR="00D7259A">
        <w:rPr>
          <w:rFonts w:asciiTheme="majorBidi" w:hAnsiTheme="majorBidi" w:cstheme="majorBidi"/>
          <w:szCs w:val="24"/>
          <w:lang w:eastAsia="lt-LT"/>
        </w:rPr>
        <w:t>ą</w:t>
      </w:r>
      <w:r w:rsidR="00D7259A" w:rsidRPr="00D7259A">
        <w:rPr>
          <w:rFonts w:asciiTheme="majorBidi" w:hAnsiTheme="majorBidi" w:cstheme="majorBidi"/>
          <w:szCs w:val="24"/>
          <w:lang w:eastAsia="lt-LT"/>
        </w:rPr>
        <w:t xml:space="preserve"> ir </w:t>
      </w:r>
      <w:r w:rsidR="00D7259A" w:rsidRPr="00D7259A">
        <w:rPr>
          <w:rFonts w:asciiTheme="majorBidi" w:hAnsiTheme="majorBidi" w:cstheme="majorBidi"/>
          <w:szCs w:val="24"/>
        </w:rPr>
        <w:t>Janušavos k., Janušavos g. numer</w:t>
      </w:r>
      <w:r w:rsidR="00D7259A">
        <w:rPr>
          <w:rFonts w:asciiTheme="majorBidi" w:hAnsiTheme="majorBidi" w:cstheme="majorBidi"/>
          <w:szCs w:val="24"/>
        </w:rPr>
        <w:t>į</w:t>
      </w:r>
      <w:r w:rsidR="00D7259A" w:rsidRPr="00D7259A">
        <w:rPr>
          <w:rFonts w:asciiTheme="majorBidi" w:hAnsiTheme="majorBidi" w:cstheme="majorBidi"/>
          <w:szCs w:val="24"/>
        </w:rPr>
        <w:t xml:space="preserve"> bei pavadinim</w:t>
      </w:r>
      <w:r w:rsidR="00D7259A">
        <w:rPr>
          <w:rFonts w:asciiTheme="majorBidi" w:hAnsiTheme="majorBidi" w:cstheme="majorBidi"/>
          <w:szCs w:val="24"/>
        </w:rPr>
        <w:t>ą</w:t>
      </w:r>
      <w:r w:rsidR="00D7259A">
        <w:rPr>
          <w:rFonts w:asciiTheme="majorBidi" w:hAnsiTheme="majorBidi" w:cstheme="majorBidi"/>
          <w:szCs w:val="24"/>
          <w:lang w:eastAsia="lt-LT"/>
        </w:rPr>
        <w:t xml:space="preserve"> bei </w:t>
      </w:r>
      <w:r w:rsidR="00D7259A" w:rsidRPr="007849BF">
        <w:rPr>
          <w:rFonts w:asciiTheme="majorBidi" w:hAnsiTheme="majorBidi" w:cstheme="majorBidi"/>
          <w:szCs w:val="24"/>
          <w:lang w:eastAsia="lt-LT"/>
        </w:rPr>
        <w:t>Kėdainių Dvaro g</w:t>
      </w:r>
      <w:r w:rsidR="00D7259A">
        <w:rPr>
          <w:rFonts w:asciiTheme="majorBidi" w:hAnsiTheme="majorBidi" w:cstheme="majorBidi"/>
          <w:szCs w:val="24"/>
          <w:lang w:eastAsia="lt-LT"/>
        </w:rPr>
        <w:t>. darbų rūšį.</w:t>
      </w:r>
    </w:p>
    <w:p w14:paraId="440D8D76" w14:textId="6D991E8C" w:rsidR="00C61741" w:rsidRPr="00851508" w:rsidRDefault="00C61741" w:rsidP="004F6FEC">
      <w:pPr>
        <w:ind w:firstLine="680"/>
        <w:jc w:val="both"/>
        <w:rPr>
          <w:rFonts w:asciiTheme="majorBidi" w:hAnsiTheme="majorBidi" w:cstheme="majorBidi"/>
          <w:b/>
          <w:szCs w:val="24"/>
        </w:rPr>
      </w:pPr>
      <w:bookmarkStart w:id="13" w:name="_Hlk201039269"/>
      <w:r w:rsidRPr="00851508">
        <w:rPr>
          <w:rFonts w:asciiTheme="majorBidi" w:hAnsiTheme="majorBidi" w:cstheme="majorBidi"/>
          <w:b/>
          <w:szCs w:val="24"/>
        </w:rPr>
        <w:t>Sprendimo projekto esmė, rengimo priežastys ir motyvai:</w:t>
      </w:r>
    </w:p>
    <w:bookmarkEnd w:id="13"/>
    <w:p w14:paraId="53C9DAD4" w14:textId="418C4D8F" w:rsidR="008551E5" w:rsidRDefault="005179B6" w:rsidP="004728AF">
      <w:pPr>
        <w:ind w:firstLine="680"/>
        <w:jc w:val="both"/>
        <w:rPr>
          <w:rFonts w:asciiTheme="majorBidi" w:hAnsiTheme="majorBidi" w:cstheme="majorBidi"/>
          <w:szCs w:val="24"/>
          <w:lang w:eastAsia="lt-LT"/>
        </w:rPr>
      </w:pPr>
      <w:r>
        <w:rPr>
          <w:rFonts w:asciiTheme="majorBidi" w:hAnsiTheme="majorBidi" w:cstheme="majorBidi"/>
          <w:szCs w:val="24"/>
          <w:lang w:eastAsia="lt-LT"/>
        </w:rPr>
        <w:t>G</w:t>
      </w:r>
      <w:r w:rsidR="00D7259A">
        <w:rPr>
          <w:rFonts w:asciiTheme="majorBidi" w:hAnsiTheme="majorBidi" w:cstheme="majorBidi"/>
          <w:szCs w:val="24"/>
          <w:lang w:eastAsia="lt-LT"/>
        </w:rPr>
        <w:t>a</w:t>
      </w:r>
      <w:r w:rsidR="00851508" w:rsidRPr="00851508">
        <w:rPr>
          <w:rFonts w:asciiTheme="majorBidi" w:hAnsiTheme="majorBidi" w:cstheme="majorBidi"/>
          <w:szCs w:val="24"/>
          <w:lang w:eastAsia="lt-LT"/>
        </w:rPr>
        <w:t>vus</w:t>
      </w:r>
      <w:r w:rsidR="00C61741" w:rsidRPr="00851508">
        <w:rPr>
          <w:rFonts w:asciiTheme="majorBidi" w:hAnsiTheme="majorBidi" w:cstheme="majorBidi"/>
          <w:szCs w:val="24"/>
          <w:lang w:eastAsia="lt-LT"/>
        </w:rPr>
        <w:t xml:space="preserve"> AB „Via Lietuva“ (toliau – Bendrovė)</w:t>
      </w:r>
      <w:r w:rsidR="00851508" w:rsidRPr="00851508">
        <w:rPr>
          <w:rFonts w:asciiTheme="majorBidi" w:hAnsiTheme="majorBidi" w:cstheme="majorBidi"/>
          <w:szCs w:val="24"/>
          <w:lang w:eastAsia="lt-LT"/>
        </w:rPr>
        <w:t xml:space="preserve"> pastabas dėl </w:t>
      </w:r>
      <w:r w:rsidR="00851508" w:rsidRPr="00851508">
        <w:rPr>
          <w:rFonts w:asciiTheme="majorBidi" w:hAnsiTheme="majorBidi" w:cstheme="majorBidi"/>
          <w:color w:val="000000" w:themeColor="text1"/>
          <w:szCs w:val="24"/>
          <w:lang w:eastAsia="lt-LT"/>
        </w:rPr>
        <w:t xml:space="preserve">Kėdainių miesto seniūnijos, </w:t>
      </w:r>
      <w:r w:rsidR="00851508" w:rsidRPr="00851508">
        <w:rPr>
          <w:rFonts w:asciiTheme="majorBidi" w:hAnsiTheme="majorBidi" w:cstheme="majorBidi"/>
          <w:szCs w:val="24"/>
        </w:rPr>
        <w:t>KDG0</w:t>
      </w:r>
      <w:r w:rsidR="00B6435C">
        <w:rPr>
          <w:rFonts w:asciiTheme="majorBidi" w:hAnsiTheme="majorBidi" w:cstheme="majorBidi"/>
          <w:szCs w:val="24"/>
        </w:rPr>
        <w:t>37</w:t>
      </w:r>
      <w:r w:rsidR="00851508" w:rsidRPr="00851508">
        <w:rPr>
          <w:rFonts w:asciiTheme="majorBidi" w:hAnsiTheme="majorBidi" w:cstheme="majorBidi"/>
          <w:szCs w:val="24"/>
        </w:rPr>
        <w:t xml:space="preserve">, Kėdainiai, </w:t>
      </w:r>
      <w:r w:rsidR="00B6435C">
        <w:rPr>
          <w:rFonts w:asciiTheme="majorBidi" w:hAnsiTheme="majorBidi" w:cstheme="majorBidi"/>
          <w:szCs w:val="24"/>
        </w:rPr>
        <w:t>Janušavos</w:t>
      </w:r>
      <w:r w:rsidR="00851508" w:rsidRPr="00851508">
        <w:rPr>
          <w:rFonts w:asciiTheme="majorBidi" w:hAnsiTheme="majorBidi" w:cstheme="majorBidi"/>
          <w:szCs w:val="24"/>
        </w:rPr>
        <w:t xml:space="preserve"> g.</w:t>
      </w:r>
      <w:r w:rsidR="00B6435C">
        <w:rPr>
          <w:rFonts w:asciiTheme="majorBidi" w:hAnsiTheme="majorBidi" w:cstheme="majorBidi"/>
          <w:szCs w:val="24"/>
        </w:rPr>
        <w:t xml:space="preserve"> ir KDG165 Janušavos k., Janušavos</w:t>
      </w:r>
      <w:r w:rsidR="004F6FEC">
        <w:rPr>
          <w:rFonts w:asciiTheme="majorBidi" w:hAnsiTheme="majorBidi" w:cstheme="majorBidi"/>
          <w:szCs w:val="24"/>
        </w:rPr>
        <w:t xml:space="preserve"> g.</w:t>
      </w:r>
      <w:r w:rsidR="00C61741" w:rsidRPr="00851508">
        <w:rPr>
          <w:rFonts w:asciiTheme="majorBidi" w:hAnsiTheme="majorBidi" w:cstheme="majorBidi"/>
          <w:szCs w:val="24"/>
          <w:lang w:eastAsia="lt-LT"/>
        </w:rPr>
        <w:t xml:space="preserve"> </w:t>
      </w:r>
      <w:r w:rsidR="004F6FEC">
        <w:rPr>
          <w:rFonts w:asciiTheme="majorBidi" w:hAnsiTheme="majorBidi" w:cstheme="majorBidi"/>
          <w:szCs w:val="24"/>
          <w:lang w:eastAsia="lt-LT"/>
        </w:rPr>
        <w:t>numerių ir pavadinimų</w:t>
      </w:r>
      <w:r w:rsidR="00851508" w:rsidRPr="00851508">
        <w:rPr>
          <w:rFonts w:asciiTheme="majorBidi" w:hAnsiTheme="majorBidi" w:cstheme="majorBidi"/>
          <w:szCs w:val="24"/>
          <w:lang w:eastAsia="lt-LT"/>
        </w:rPr>
        <w:t xml:space="preserve">, </w:t>
      </w:r>
      <w:r w:rsidR="004F6FEC">
        <w:rPr>
          <w:rFonts w:asciiTheme="majorBidi" w:hAnsiTheme="majorBidi" w:cstheme="majorBidi"/>
          <w:szCs w:val="24"/>
          <w:lang w:eastAsia="lt-LT"/>
        </w:rPr>
        <w:t xml:space="preserve">atsižvelgus į Kėdainių rajono savivaldybės vietinės reikšmės kelių sąrašą, patvirtintą </w:t>
      </w:r>
      <w:r w:rsidR="004F6FEC" w:rsidRPr="000653D1">
        <w:rPr>
          <w:szCs w:val="24"/>
        </w:rPr>
        <w:t>Kėdainių rajono savivaldybės tarybos</w:t>
      </w:r>
      <w:r w:rsidR="004F6FEC">
        <w:rPr>
          <w:szCs w:val="24"/>
        </w:rPr>
        <w:t xml:space="preserve"> </w:t>
      </w:r>
      <w:r w:rsidR="004F6FEC" w:rsidRPr="000653D1">
        <w:rPr>
          <w:szCs w:val="24"/>
        </w:rPr>
        <w:t>2024 m. gruodžio 20 d. sprendimu Nr. TS-</w:t>
      </w:r>
      <w:r w:rsidR="004F6FEC">
        <w:rPr>
          <w:szCs w:val="24"/>
        </w:rPr>
        <w:t>397 „</w:t>
      </w:r>
      <w:r w:rsidR="009251BF">
        <w:rPr>
          <w:szCs w:val="24"/>
        </w:rPr>
        <w:t xml:space="preserve">Dėl </w:t>
      </w:r>
      <w:r w:rsidR="009251BF" w:rsidRPr="002932B8">
        <w:rPr>
          <w:rFonts w:eastAsia="SimSun"/>
          <w:szCs w:val="24"/>
          <w:lang w:eastAsia="zh-CN"/>
        </w:rPr>
        <w:t>Kėdainių rajono savivaldybės vietinės reikšmės kelių sąraš</w:t>
      </w:r>
      <w:r w:rsidR="009251BF">
        <w:rPr>
          <w:rFonts w:eastAsia="SimSun"/>
          <w:szCs w:val="24"/>
          <w:lang w:eastAsia="zh-CN"/>
        </w:rPr>
        <w:t xml:space="preserve">o tvirtinimo“, </w:t>
      </w:r>
      <w:r w:rsidR="00851508" w:rsidRPr="00D7259A">
        <w:rPr>
          <w:rFonts w:asciiTheme="majorBidi" w:hAnsiTheme="majorBidi" w:cstheme="majorBidi"/>
          <w:szCs w:val="24"/>
          <w:lang w:eastAsia="lt-LT"/>
        </w:rPr>
        <w:t xml:space="preserve">tikslinama </w:t>
      </w:r>
      <w:r w:rsidR="00D40783" w:rsidRPr="00D7259A">
        <w:rPr>
          <w:rFonts w:asciiTheme="majorBidi" w:hAnsiTheme="majorBidi" w:cstheme="majorBidi"/>
          <w:szCs w:val="24"/>
          <w:lang w:eastAsia="lt-LT"/>
        </w:rPr>
        <w:t>Kėdainių m.</w:t>
      </w:r>
      <w:r w:rsidR="004F6FEC" w:rsidRPr="00D7259A">
        <w:rPr>
          <w:rFonts w:asciiTheme="majorBidi" w:hAnsiTheme="majorBidi" w:cstheme="majorBidi"/>
          <w:szCs w:val="24"/>
          <w:lang w:eastAsia="lt-LT"/>
        </w:rPr>
        <w:t xml:space="preserve"> Janušavos g. pavadinimas ir </w:t>
      </w:r>
      <w:r w:rsidR="004F6FEC" w:rsidRPr="00D7259A">
        <w:rPr>
          <w:rFonts w:asciiTheme="majorBidi" w:hAnsiTheme="majorBidi" w:cstheme="majorBidi"/>
          <w:szCs w:val="24"/>
        </w:rPr>
        <w:t>Janušavos k., Janušavos g. numeris bei pavadinimas</w:t>
      </w:r>
      <w:r w:rsidR="008551E5" w:rsidRPr="00D7259A">
        <w:rPr>
          <w:rFonts w:asciiTheme="majorBidi" w:hAnsiTheme="majorBidi" w:cstheme="majorBidi"/>
          <w:szCs w:val="24"/>
          <w:lang w:eastAsia="lt-LT"/>
        </w:rPr>
        <w:t>.</w:t>
      </w:r>
    </w:p>
    <w:p w14:paraId="662D2EE1" w14:textId="23E812BF" w:rsidR="004A3A7B" w:rsidRDefault="004A3A7B" w:rsidP="004728AF">
      <w:pPr>
        <w:ind w:firstLine="680"/>
        <w:jc w:val="both"/>
        <w:rPr>
          <w:rFonts w:asciiTheme="majorBidi" w:hAnsiTheme="majorBidi" w:cstheme="majorBidi"/>
          <w:szCs w:val="24"/>
          <w:lang w:eastAsia="lt-LT"/>
        </w:rPr>
      </w:pPr>
      <w:r w:rsidRPr="005179B6">
        <w:rPr>
          <w:rFonts w:asciiTheme="majorBidi" w:hAnsiTheme="majorBidi" w:cstheme="majorBidi"/>
          <w:szCs w:val="24"/>
          <w:lang w:eastAsia="lt-LT"/>
        </w:rPr>
        <w:t>S</w:t>
      </w:r>
      <w:r w:rsidRPr="007849BF">
        <w:rPr>
          <w:rFonts w:asciiTheme="majorBidi" w:hAnsiTheme="majorBidi" w:cstheme="majorBidi"/>
          <w:szCs w:val="24"/>
          <w:lang w:eastAsia="lt-LT"/>
        </w:rPr>
        <w:t xml:space="preserve">avivaldybės taryba 2025 m. vasario 21 d. sprendimu TS-38 </w:t>
      </w:r>
      <w:r w:rsidRPr="007849BF">
        <w:rPr>
          <w:rFonts w:asciiTheme="majorBidi" w:hAnsiTheme="majorBidi" w:cstheme="majorBidi"/>
          <w:color w:val="000000" w:themeColor="text1"/>
          <w:szCs w:val="24"/>
          <w:lang w:eastAsia="lt-LT"/>
        </w:rPr>
        <w:t xml:space="preserve">„Dėl </w:t>
      </w:r>
      <w:r w:rsidRPr="007849BF">
        <w:rPr>
          <w:rFonts w:asciiTheme="majorBidi" w:hAnsiTheme="majorBidi" w:cstheme="majorBidi"/>
          <w:szCs w:val="24"/>
          <w:lang w:eastAsia="lt-LT"/>
        </w:rPr>
        <w:t xml:space="preserve">Kėdainių rajono savivaldybės </w:t>
      </w:r>
      <w:r w:rsidRPr="007849BF">
        <w:rPr>
          <w:rFonts w:asciiTheme="majorBidi" w:hAnsiTheme="majorBidi" w:cstheme="majorBidi"/>
          <w:bCs/>
          <w:color w:val="000000" w:themeColor="text1"/>
          <w:szCs w:val="24"/>
          <w:lang w:eastAsia="lt-LT"/>
        </w:rPr>
        <w:t>2025–2028</w:t>
      </w:r>
      <w:r w:rsidRPr="007849BF">
        <w:rPr>
          <w:rFonts w:asciiTheme="majorBidi" w:hAnsiTheme="majorBidi" w:cstheme="majorBidi"/>
          <w:szCs w:val="24"/>
          <w:lang w:eastAsia="lt-LT"/>
        </w:rPr>
        <w:t xml:space="preserve"> metų vietinės reikšmės kelių tiesimo, rekonstravimo, kapitalinio remonto darbų objektų prioritetinės eilės</w:t>
      </w:r>
      <w:r w:rsidRPr="007849BF">
        <w:rPr>
          <w:rFonts w:asciiTheme="majorBidi" w:hAnsiTheme="majorBidi" w:cstheme="majorBidi"/>
          <w:color w:val="000000" w:themeColor="text1"/>
          <w:szCs w:val="24"/>
          <w:lang w:eastAsia="lt-LT"/>
        </w:rPr>
        <w:t xml:space="preserve"> patvirtinimo“</w:t>
      </w:r>
      <w:r w:rsidRPr="007849BF">
        <w:rPr>
          <w:rFonts w:asciiTheme="majorBidi" w:hAnsiTheme="majorBidi" w:cstheme="majorBidi"/>
          <w:szCs w:val="24"/>
          <w:lang w:eastAsia="lt-LT"/>
        </w:rPr>
        <w:t xml:space="preserve"> su pakeitimais yra patvirtinusi Kėdainių rajono savivaldybės </w:t>
      </w:r>
      <w:r w:rsidRPr="007849BF">
        <w:rPr>
          <w:rFonts w:asciiTheme="majorBidi" w:hAnsiTheme="majorBidi" w:cstheme="majorBidi"/>
          <w:bCs/>
          <w:color w:val="000000" w:themeColor="text1"/>
          <w:szCs w:val="24"/>
          <w:lang w:eastAsia="lt-LT"/>
        </w:rPr>
        <w:t>2025–2028</w:t>
      </w:r>
      <w:r w:rsidRPr="007849BF">
        <w:rPr>
          <w:rFonts w:asciiTheme="majorBidi" w:hAnsiTheme="majorBidi" w:cstheme="majorBidi"/>
          <w:szCs w:val="24"/>
          <w:lang w:eastAsia="lt-LT"/>
        </w:rPr>
        <w:t xml:space="preserve"> metų vietinės reikšmės kelių tiesimo, rekonstravimo, kapitalinio remonto darbų objektų prioritetinę eilę. Šioje eilėje ketvirtoje prioritetinėje vietoje yra Dvaro g.</w:t>
      </w:r>
      <w:r>
        <w:rPr>
          <w:rFonts w:asciiTheme="majorBidi" w:hAnsiTheme="majorBidi" w:cstheme="majorBidi"/>
          <w:szCs w:val="24"/>
          <w:lang w:eastAsia="lt-LT"/>
        </w:rPr>
        <w:t xml:space="preserve"> kapitalinio remonto, paprastojo remonto darbai.</w:t>
      </w:r>
      <w:r w:rsidRPr="007849BF">
        <w:rPr>
          <w:rFonts w:asciiTheme="majorBidi" w:hAnsiTheme="majorBidi" w:cstheme="majorBidi"/>
          <w:szCs w:val="24"/>
          <w:lang w:eastAsia="lt-LT"/>
        </w:rPr>
        <w:t xml:space="preserve">  Siekiant racionaliau atlikti numatytus darbus Kėdainių Dvaro gatvėje, darbai buvo išskirstyti į Dvaro g. šaligatvio kapitalinio remonto ir Dvaro g</w:t>
      </w:r>
      <w:r>
        <w:rPr>
          <w:rFonts w:asciiTheme="majorBidi" w:hAnsiTheme="majorBidi" w:cstheme="majorBidi"/>
          <w:szCs w:val="24"/>
          <w:lang w:eastAsia="lt-LT"/>
        </w:rPr>
        <w:t>.</w:t>
      </w:r>
      <w:r w:rsidRPr="007849BF">
        <w:rPr>
          <w:rFonts w:asciiTheme="majorBidi" w:hAnsiTheme="majorBidi" w:cstheme="majorBidi"/>
          <w:szCs w:val="24"/>
          <w:lang w:eastAsia="lt-LT"/>
        </w:rPr>
        <w:t xml:space="preserve"> asfaltbetonio dangos atnaujinimo darbus.</w:t>
      </w:r>
    </w:p>
    <w:p w14:paraId="56F8B39E" w14:textId="5B9D6721" w:rsidR="00C61741" w:rsidRPr="00851508" w:rsidRDefault="00D40783" w:rsidP="009251BF">
      <w:pPr>
        <w:jc w:val="both"/>
        <w:rPr>
          <w:rFonts w:asciiTheme="majorBidi" w:hAnsiTheme="majorBidi" w:cstheme="majorBidi"/>
          <w:szCs w:val="24"/>
          <w:lang w:eastAsia="lt-LT"/>
        </w:rPr>
      </w:pPr>
      <w:r>
        <w:rPr>
          <w:rFonts w:asciiTheme="majorBidi" w:hAnsiTheme="majorBidi" w:cstheme="majorBidi"/>
          <w:szCs w:val="24"/>
          <w:lang w:eastAsia="lt-LT"/>
        </w:rPr>
        <w:t xml:space="preserve"> </w:t>
      </w:r>
      <w:r w:rsidR="004728AF">
        <w:rPr>
          <w:rFonts w:asciiTheme="majorBidi" w:hAnsiTheme="majorBidi" w:cstheme="majorBidi"/>
          <w:szCs w:val="24"/>
          <w:lang w:eastAsia="lt-LT"/>
        </w:rPr>
        <w:t xml:space="preserve">             </w:t>
      </w:r>
      <w:r w:rsidR="00851508" w:rsidRPr="005179B6">
        <w:rPr>
          <w:rFonts w:asciiTheme="majorBidi" w:hAnsiTheme="majorBidi" w:cstheme="majorBidi"/>
          <w:color w:val="000000" w:themeColor="text1"/>
          <w:szCs w:val="24"/>
          <w:lang w:eastAsia="lt-LT"/>
        </w:rPr>
        <w:t>K</w:t>
      </w:r>
      <w:r w:rsidR="00851508" w:rsidRPr="00851508">
        <w:rPr>
          <w:rFonts w:asciiTheme="majorBidi" w:hAnsiTheme="majorBidi" w:cstheme="majorBidi"/>
          <w:color w:val="000000" w:themeColor="text1"/>
          <w:szCs w:val="24"/>
          <w:lang w:eastAsia="lt-LT"/>
        </w:rPr>
        <w:t>ėdainių miesto seniūnijos</w:t>
      </w:r>
      <w:r w:rsidR="00851508" w:rsidRPr="00851508">
        <w:rPr>
          <w:rFonts w:asciiTheme="majorBidi" w:hAnsiTheme="majorBidi" w:cstheme="majorBidi"/>
          <w:szCs w:val="24"/>
          <w:lang w:eastAsia="lt-LT"/>
        </w:rPr>
        <w:t xml:space="preserve"> </w:t>
      </w:r>
      <w:r w:rsidR="00C61741" w:rsidRPr="00851508">
        <w:rPr>
          <w:rFonts w:asciiTheme="majorBidi" w:hAnsiTheme="majorBidi" w:cstheme="majorBidi"/>
          <w:szCs w:val="24"/>
          <w:lang w:eastAsia="lt-LT"/>
        </w:rPr>
        <w:t>o</w:t>
      </w:r>
      <w:r w:rsidR="00C61741" w:rsidRPr="00851508">
        <w:rPr>
          <w:rFonts w:asciiTheme="majorBidi" w:hAnsiTheme="majorBidi" w:cstheme="majorBidi"/>
          <w:szCs w:val="24"/>
        </w:rPr>
        <w:t>bjektų prioritetin</w:t>
      </w:r>
      <w:r>
        <w:rPr>
          <w:rFonts w:asciiTheme="majorBidi" w:hAnsiTheme="majorBidi" w:cstheme="majorBidi"/>
          <w:szCs w:val="24"/>
        </w:rPr>
        <w:t>ė</w:t>
      </w:r>
      <w:r w:rsidR="00C61741" w:rsidRPr="00851508">
        <w:rPr>
          <w:rFonts w:asciiTheme="majorBidi" w:hAnsiTheme="majorBidi" w:cstheme="majorBidi"/>
          <w:szCs w:val="24"/>
        </w:rPr>
        <w:t xml:space="preserve"> eil</w:t>
      </w:r>
      <w:r>
        <w:rPr>
          <w:rFonts w:asciiTheme="majorBidi" w:hAnsiTheme="majorBidi" w:cstheme="majorBidi"/>
          <w:szCs w:val="24"/>
        </w:rPr>
        <w:t xml:space="preserve">ė, kuri buvo </w:t>
      </w:r>
      <w:r>
        <w:rPr>
          <w:rFonts w:asciiTheme="majorBidi" w:hAnsiTheme="majorBidi" w:cstheme="majorBidi"/>
          <w:szCs w:val="24"/>
          <w:lang w:eastAsia="lt-LT"/>
        </w:rPr>
        <w:t xml:space="preserve">patvirtinta </w:t>
      </w:r>
      <w:r w:rsidRPr="00851508">
        <w:rPr>
          <w:rFonts w:asciiTheme="majorBidi" w:hAnsiTheme="majorBidi" w:cstheme="majorBidi"/>
          <w:color w:val="000000" w:themeColor="text1"/>
          <w:szCs w:val="24"/>
          <w:lang w:eastAsia="lt-LT"/>
        </w:rPr>
        <w:t>Kėdainių rajono savivaldybės tarybos 2025 m. vasario 21 d. sprendimu Nr. TS-</w:t>
      </w:r>
      <w:r w:rsidR="004B6E8A">
        <w:rPr>
          <w:rFonts w:asciiTheme="majorBidi" w:hAnsiTheme="majorBidi" w:cstheme="majorBidi"/>
          <w:color w:val="000000" w:themeColor="text1"/>
          <w:szCs w:val="24"/>
          <w:lang w:eastAsia="lt-LT"/>
        </w:rPr>
        <w:t>38</w:t>
      </w:r>
      <w:r w:rsidRPr="00851508">
        <w:rPr>
          <w:rFonts w:asciiTheme="majorBidi" w:hAnsiTheme="majorBidi" w:cstheme="majorBidi"/>
          <w:color w:val="000000" w:themeColor="text1"/>
          <w:szCs w:val="24"/>
          <w:lang w:eastAsia="lt-LT"/>
        </w:rPr>
        <w:t xml:space="preserve"> „</w:t>
      </w:r>
      <w:r w:rsidR="002C716C" w:rsidRPr="00851508">
        <w:rPr>
          <w:rFonts w:asciiTheme="majorBidi" w:hAnsiTheme="majorBidi" w:cstheme="majorBidi"/>
          <w:color w:val="000000" w:themeColor="text1"/>
          <w:szCs w:val="24"/>
          <w:lang w:eastAsia="lt-LT"/>
        </w:rPr>
        <w:t xml:space="preserve">Dėl </w:t>
      </w:r>
      <w:r w:rsidR="002C716C" w:rsidRPr="00851508">
        <w:rPr>
          <w:rFonts w:asciiTheme="majorBidi" w:hAnsiTheme="majorBidi" w:cstheme="majorBidi"/>
          <w:szCs w:val="24"/>
          <w:lang w:eastAsia="lt-LT"/>
        </w:rPr>
        <w:t xml:space="preserve">Kėdainių rajono savivaldybės </w:t>
      </w:r>
      <w:r w:rsidR="002C716C" w:rsidRPr="002C716C">
        <w:rPr>
          <w:bCs/>
          <w:color w:val="000000" w:themeColor="text1"/>
          <w:szCs w:val="24"/>
          <w:lang w:eastAsia="lt-LT"/>
        </w:rPr>
        <w:t>2025–2028</w:t>
      </w:r>
      <w:r w:rsidR="002C716C">
        <w:rPr>
          <w:rFonts w:asciiTheme="majorBidi" w:hAnsiTheme="majorBidi" w:cstheme="majorBidi"/>
          <w:szCs w:val="24"/>
          <w:lang w:eastAsia="lt-LT"/>
        </w:rPr>
        <w:t xml:space="preserve"> metų</w:t>
      </w:r>
      <w:r w:rsidR="002C716C" w:rsidRPr="002C716C">
        <w:rPr>
          <w:rFonts w:asciiTheme="majorBidi" w:hAnsiTheme="majorBidi" w:cstheme="majorBidi"/>
          <w:szCs w:val="24"/>
          <w:lang w:eastAsia="lt-LT"/>
        </w:rPr>
        <w:t xml:space="preserve"> </w:t>
      </w:r>
      <w:r w:rsidR="002C716C" w:rsidRPr="00851508">
        <w:rPr>
          <w:rFonts w:asciiTheme="majorBidi" w:hAnsiTheme="majorBidi" w:cstheme="majorBidi"/>
          <w:szCs w:val="24"/>
          <w:lang w:eastAsia="lt-LT"/>
        </w:rPr>
        <w:t xml:space="preserve">vietinės reikšmės kelių </w:t>
      </w:r>
      <w:r w:rsidR="002C716C">
        <w:rPr>
          <w:rFonts w:asciiTheme="majorBidi" w:hAnsiTheme="majorBidi" w:cstheme="majorBidi"/>
          <w:szCs w:val="24"/>
          <w:lang w:eastAsia="lt-LT"/>
        </w:rPr>
        <w:t xml:space="preserve">tiesimo, rekonstravimo, kapitalinio remonto darbų objektų </w:t>
      </w:r>
      <w:r w:rsidR="002C716C" w:rsidRPr="00851508">
        <w:rPr>
          <w:rFonts w:asciiTheme="majorBidi" w:hAnsiTheme="majorBidi" w:cstheme="majorBidi"/>
          <w:szCs w:val="24"/>
          <w:lang w:eastAsia="lt-LT"/>
        </w:rPr>
        <w:t>prioritetinės eilės</w:t>
      </w:r>
      <w:r w:rsidR="002C716C" w:rsidRPr="00851508">
        <w:rPr>
          <w:rFonts w:asciiTheme="majorBidi" w:hAnsiTheme="majorBidi" w:cstheme="majorBidi"/>
          <w:color w:val="000000" w:themeColor="text1"/>
          <w:szCs w:val="24"/>
          <w:lang w:eastAsia="lt-LT"/>
        </w:rPr>
        <w:t xml:space="preserve"> patvirtinimo</w:t>
      </w:r>
      <w:r w:rsidRPr="00851508">
        <w:rPr>
          <w:rFonts w:asciiTheme="majorBidi" w:hAnsiTheme="majorBidi" w:cstheme="majorBidi"/>
          <w:color w:val="000000" w:themeColor="text1"/>
          <w:szCs w:val="24"/>
          <w:lang w:eastAsia="lt-LT"/>
        </w:rPr>
        <w:t>“</w:t>
      </w:r>
      <w:r>
        <w:rPr>
          <w:rFonts w:asciiTheme="majorBidi" w:hAnsiTheme="majorBidi" w:cstheme="majorBidi"/>
          <w:color w:val="000000" w:themeColor="text1"/>
          <w:szCs w:val="24"/>
          <w:lang w:eastAsia="lt-LT"/>
        </w:rPr>
        <w:t>, nekeičiama.</w:t>
      </w:r>
    </w:p>
    <w:p w14:paraId="597C818B" w14:textId="77777777" w:rsidR="00C61741" w:rsidRPr="00137110" w:rsidRDefault="00C61741" w:rsidP="00C61741">
      <w:pPr>
        <w:ind w:firstLine="680"/>
        <w:jc w:val="both"/>
        <w:rPr>
          <w:rFonts w:asciiTheme="majorBidi" w:hAnsiTheme="majorBidi" w:cstheme="majorBidi"/>
          <w:b/>
          <w:szCs w:val="24"/>
          <w:lang w:eastAsia="ar-SA"/>
        </w:rPr>
      </w:pPr>
      <w:bookmarkStart w:id="14" w:name="_Hlk201040251"/>
      <w:r w:rsidRPr="00137110">
        <w:rPr>
          <w:rFonts w:asciiTheme="majorBidi" w:hAnsiTheme="majorBidi" w:cstheme="majorBidi"/>
          <w:b/>
          <w:szCs w:val="24"/>
          <w:lang w:eastAsia="ar-SA"/>
        </w:rPr>
        <w:t xml:space="preserve">Laukiami rezultatai: </w:t>
      </w:r>
    </w:p>
    <w:p w14:paraId="18828605" w14:textId="77777777" w:rsidR="00C61741" w:rsidRPr="00C949E7" w:rsidRDefault="00C61741" w:rsidP="00C61741">
      <w:pPr>
        <w:ind w:firstLine="680"/>
        <w:jc w:val="both"/>
        <w:rPr>
          <w:b/>
          <w:bCs/>
          <w:szCs w:val="24"/>
        </w:rPr>
      </w:pPr>
      <w:r>
        <w:rPr>
          <w:color w:val="000000"/>
          <w:szCs w:val="24"/>
          <w:lang w:eastAsia="lt-LT"/>
        </w:rPr>
        <w:t>S</w:t>
      </w:r>
      <w:r w:rsidRPr="00C949E7">
        <w:rPr>
          <w:color w:val="000000"/>
          <w:szCs w:val="24"/>
          <w:lang w:eastAsia="lt-LT"/>
        </w:rPr>
        <w:t>iekiant užtikrinti kuo geresnę kelių kokybę</w:t>
      </w:r>
      <w:r>
        <w:rPr>
          <w:color w:val="000000"/>
          <w:szCs w:val="24"/>
          <w:lang w:eastAsia="lt-LT"/>
        </w:rPr>
        <w:t>,</w:t>
      </w:r>
      <w:r w:rsidRPr="00C949E7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e</w:t>
      </w:r>
      <w:r w:rsidRPr="00C949E7">
        <w:rPr>
          <w:szCs w:val="24"/>
          <w:lang w:eastAsia="lt-LT"/>
        </w:rPr>
        <w:t>konomiškas ir efektyvus KPPP finansavimo lėšų, skirtų savivaldybės vietinės reikšmės keliams tiesti, rekonstruoti, taisyti (remontuoti), prižiūrėti, saugaus eismo, darnaus judumo sąlygoms užtikrinti</w:t>
      </w:r>
      <w:r>
        <w:rPr>
          <w:szCs w:val="24"/>
          <w:lang w:eastAsia="lt-LT"/>
        </w:rPr>
        <w:t>,</w:t>
      </w:r>
      <w:r w:rsidRPr="00C949E7">
        <w:rPr>
          <w:color w:val="000000"/>
          <w:szCs w:val="24"/>
          <w:lang w:eastAsia="lt-LT"/>
        </w:rPr>
        <w:t xml:space="preserve"> panaudojimas.</w:t>
      </w:r>
    </w:p>
    <w:p w14:paraId="7A23244F" w14:textId="77777777" w:rsidR="000F6D52" w:rsidRDefault="000F6D52" w:rsidP="000F6D52">
      <w:pPr>
        <w:ind w:firstLine="680"/>
        <w:rPr>
          <w:b/>
          <w:bCs/>
          <w:szCs w:val="24"/>
        </w:rPr>
      </w:pPr>
      <w:bookmarkStart w:id="15" w:name="_Hlk201040271"/>
      <w:bookmarkEnd w:id="14"/>
      <w:r>
        <w:rPr>
          <w:b/>
          <w:bCs/>
          <w:szCs w:val="24"/>
        </w:rPr>
        <w:t>Numatomo teisinio reguliavimo poveikio vertinimas*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977"/>
        <w:gridCol w:w="3119"/>
      </w:tblGrid>
      <w:tr w:rsidR="000F6D52" w14:paraId="6EEB0871" w14:textId="77777777" w:rsidTr="009F22D8">
        <w:trPr>
          <w:trHeight w:val="285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4E07D" w14:textId="77777777" w:rsidR="000F6D52" w:rsidRDefault="000F6D52" w:rsidP="009F22D8">
            <w:pPr>
              <w:widowControl w:val="0"/>
              <w:jc w:val="center"/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  <w:r>
              <w:rPr>
                <w:b/>
                <w:sz w:val="18"/>
                <w:szCs w:val="18"/>
              </w:rPr>
              <w:t>Sritys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94E391" w14:textId="77777777" w:rsidR="000F6D52" w:rsidRDefault="000F6D52" w:rsidP="009F22D8">
            <w:pPr>
              <w:widowControl w:val="0"/>
              <w:rPr>
                <w:rFonts w:eastAsia="Lucida Sans Unicode"/>
                <w:b/>
                <w:bCs/>
                <w:kern w:val="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Numatomo teisinio reguliavimo poveikio vertinimo rezultatai</w:t>
            </w:r>
          </w:p>
        </w:tc>
      </w:tr>
      <w:tr w:rsidR="000F6D52" w14:paraId="30DEBD3A" w14:textId="77777777" w:rsidTr="009F22D8">
        <w:trPr>
          <w:trHeight w:val="239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FBDED" w14:textId="77777777" w:rsidR="000F6D52" w:rsidRDefault="000F6D52" w:rsidP="009F22D8">
            <w:pPr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61612" w14:textId="77777777" w:rsidR="000F6D52" w:rsidRDefault="000F6D52" w:rsidP="009F22D8">
            <w:pPr>
              <w:widowControl w:val="0"/>
              <w:rPr>
                <w:rFonts w:eastAsia="Lucida Sans Unicode"/>
                <w:b/>
                <w:kern w:val="2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Teigiamas poveikis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99CBC" w14:textId="77777777" w:rsidR="000F6D52" w:rsidRDefault="000F6D52" w:rsidP="009F22D8">
            <w:pPr>
              <w:rPr>
                <w:rFonts w:eastAsia="Lucida Sans Unicode"/>
                <w:b/>
                <w:i/>
                <w:kern w:val="2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Neigiamas poveikis</w:t>
            </w:r>
          </w:p>
        </w:tc>
      </w:tr>
      <w:tr w:rsidR="000F6D52" w14:paraId="12AF34D5" w14:textId="77777777" w:rsidTr="009F22D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E273E" w14:textId="77777777" w:rsidR="000F6D52" w:rsidRDefault="000F6D52" w:rsidP="009F22D8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4792B" w14:textId="77777777" w:rsidR="000F6D52" w:rsidRDefault="000F6D52" w:rsidP="009F22D8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96C5F" w14:textId="77777777" w:rsidR="000F6D52" w:rsidRDefault="000F6D52" w:rsidP="009F22D8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0F6D52" w14:paraId="204D48F1" w14:textId="77777777" w:rsidTr="009F22D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A8B52" w14:textId="77777777" w:rsidR="000F6D52" w:rsidRDefault="000F6D52" w:rsidP="009F22D8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FAE9D" w14:textId="77777777" w:rsidR="000F6D52" w:rsidRDefault="000F6D52" w:rsidP="009F22D8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B778" w14:textId="77777777" w:rsidR="000F6D52" w:rsidRDefault="000F6D52" w:rsidP="009F22D8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0F6D52" w14:paraId="315B816C" w14:textId="77777777" w:rsidTr="009F22D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410EE" w14:textId="77777777" w:rsidR="000F6D52" w:rsidRDefault="000F6D52" w:rsidP="009F22D8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A49F5" w14:textId="77777777" w:rsidR="000F6D52" w:rsidRDefault="000F6D52" w:rsidP="009F22D8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4317F" w14:textId="77777777" w:rsidR="000F6D52" w:rsidRDefault="000F6D52" w:rsidP="009F22D8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0F6D52" w14:paraId="5DD53E73" w14:textId="77777777" w:rsidTr="009F22D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0CD20" w14:textId="77777777" w:rsidR="000F6D52" w:rsidRDefault="000F6D52" w:rsidP="009F22D8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A03A4" w14:textId="77777777" w:rsidR="000F6D52" w:rsidRDefault="000F6D52" w:rsidP="009F22D8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A7B34" w14:textId="77777777" w:rsidR="000F6D52" w:rsidRDefault="000F6D52" w:rsidP="009F22D8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0F6D52" w14:paraId="129EFA93" w14:textId="77777777" w:rsidTr="009F22D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9A355" w14:textId="77777777" w:rsidR="000F6D52" w:rsidRDefault="000F6D52" w:rsidP="009F22D8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BE0C0" w14:textId="77777777" w:rsidR="000F6D52" w:rsidRDefault="000F6D52" w:rsidP="009F22D8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9FCAA" w14:textId="77777777" w:rsidR="000F6D52" w:rsidRDefault="000F6D52" w:rsidP="009F22D8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0F6D52" w14:paraId="2D205664" w14:textId="77777777" w:rsidTr="009F22D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F93C5" w14:textId="77777777" w:rsidR="000F6D52" w:rsidRDefault="000F6D52" w:rsidP="009F22D8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D984" w14:textId="77777777" w:rsidR="000F6D52" w:rsidRDefault="000F6D52" w:rsidP="009F22D8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954A0" w14:textId="77777777" w:rsidR="000F6D52" w:rsidRDefault="000F6D52" w:rsidP="009F22D8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0F6D52" w14:paraId="124ED59B" w14:textId="77777777" w:rsidTr="009F22D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F131E" w14:textId="77777777" w:rsidR="000F6D52" w:rsidRDefault="000F6D52" w:rsidP="009F22D8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lastRenderedPageBreak/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D491B" w14:textId="77777777" w:rsidR="000F6D52" w:rsidRDefault="000F6D52" w:rsidP="009F22D8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A572A" w14:textId="77777777" w:rsidR="000F6D52" w:rsidRDefault="000F6D52" w:rsidP="009F22D8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0F6D52" w14:paraId="17DAA503" w14:textId="77777777" w:rsidTr="009F22D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54BA2" w14:textId="77777777" w:rsidR="000F6D52" w:rsidRDefault="000F6D52" w:rsidP="009F22D8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38C1F" w14:textId="77777777" w:rsidR="000F6D52" w:rsidRDefault="000F6D52" w:rsidP="009F22D8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6E48" w14:textId="77777777" w:rsidR="000F6D52" w:rsidRDefault="000F6D52" w:rsidP="009F22D8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0F6D52" w14:paraId="0A15EC88" w14:textId="77777777" w:rsidTr="009F22D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92A73" w14:textId="77777777" w:rsidR="000F6D52" w:rsidRDefault="000F6D52" w:rsidP="009F22D8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E46C2" w14:textId="77777777" w:rsidR="000F6D52" w:rsidRDefault="000F6D52" w:rsidP="009F22D8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572B" w14:textId="77777777" w:rsidR="000F6D52" w:rsidRDefault="000F6D52" w:rsidP="009F22D8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0F6D52" w14:paraId="5E9313EC" w14:textId="77777777" w:rsidTr="009F22D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FE411" w14:textId="77777777" w:rsidR="000F6D52" w:rsidRDefault="000F6D52" w:rsidP="009F22D8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D1EAB" w14:textId="77777777" w:rsidR="000F6D52" w:rsidRDefault="000F6D52" w:rsidP="009F22D8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4C55" w14:textId="77777777" w:rsidR="000F6D52" w:rsidRDefault="000F6D52" w:rsidP="009F22D8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</w:tbl>
    <w:p w14:paraId="4B7023AB" w14:textId="77777777" w:rsidR="000F6D52" w:rsidRDefault="000F6D52" w:rsidP="000F6D52"/>
    <w:p w14:paraId="28153648" w14:textId="77777777" w:rsidR="000F6D52" w:rsidRDefault="000F6D52" w:rsidP="000F6D52">
      <w:pPr>
        <w:jc w:val="both"/>
        <w:rPr>
          <w:spacing w:val="6"/>
        </w:rPr>
      </w:pPr>
      <w:r>
        <w:rPr>
          <w:b/>
          <w:sz w:val="18"/>
          <w:szCs w:val="18"/>
          <w:lang w:bidi="lo-LA"/>
        </w:rPr>
        <w:t>*</w:t>
      </w:r>
      <w:r>
        <w:rPr>
          <w:bCs/>
          <w:sz w:val="18"/>
          <w:szCs w:val="18"/>
          <w:lang w:eastAsia="lt-LT"/>
        </w:rPr>
        <w:t xml:space="preserve"> Numatomo teisinio reguliavimo poveikio vertinimas atliekamas r</w:t>
      </w:r>
      <w:r>
        <w:rPr>
          <w:sz w:val="18"/>
          <w:szCs w:val="18"/>
          <w:lang w:eastAsia="lt-LT"/>
        </w:rPr>
        <w:t>engiant teisės akto, kuriuo numatoma reglamentuoti iki tol nereglamentuotus santykius, taip pat kuriuo iš esmės keičiamas teisinis reguliavimas, projektą.</w:t>
      </w:r>
      <w:r>
        <w:rPr>
          <w:sz w:val="18"/>
          <w:szCs w:val="18"/>
          <w:lang w:bidi="lo-LA"/>
        </w:rPr>
        <w:t xml:space="preserve"> </w:t>
      </w:r>
      <w:r>
        <w:rPr>
          <w:sz w:val="18"/>
          <w:szCs w:val="18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50D035DB" w14:textId="77777777" w:rsidR="000F6D52" w:rsidRDefault="000F6D52" w:rsidP="000F6D52">
      <w:pPr>
        <w:rPr>
          <w:spacing w:val="6"/>
        </w:rPr>
      </w:pPr>
    </w:p>
    <w:p w14:paraId="5EAEFA42" w14:textId="77777777" w:rsidR="000F6D52" w:rsidRDefault="000F6D52" w:rsidP="000F6D52">
      <w:pPr>
        <w:rPr>
          <w:rFonts w:cs="Tahoma"/>
          <w:color w:val="000000"/>
        </w:rPr>
      </w:pPr>
      <w:r>
        <w:rPr>
          <w:spacing w:val="6"/>
        </w:rPr>
        <w:t>Statybos skyriaus vedėjas</w:t>
      </w:r>
      <w:r>
        <w:rPr>
          <w:spacing w:val="6"/>
        </w:rPr>
        <w:tab/>
        <w:t xml:space="preserve">                                                     Algimantas Žvikas</w:t>
      </w:r>
      <w:r>
        <w:rPr>
          <w:rFonts w:cs="Tahoma"/>
          <w:color w:val="000000"/>
        </w:rPr>
        <w:t xml:space="preserve"> </w:t>
      </w:r>
    </w:p>
    <w:bookmarkEnd w:id="15"/>
    <w:p w14:paraId="0D527ACE" w14:textId="77777777" w:rsidR="00F25A6F" w:rsidRDefault="00F25A6F" w:rsidP="000F6D52">
      <w:pPr>
        <w:rPr>
          <w:rFonts w:cs="Tahoma"/>
          <w:color w:val="000000"/>
        </w:rPr>
      </w:pPr>
    </w:p>
    <w:p w14:paraId="514184AC" w14:textId="77777777" w:rsidR="00F25A6F" w:rsidRDefault="00F25A6F" w:rsidP="000F6D52">
      <w:pPr>
        <w:rPr>
          <w:rFonts w:cs="Tahoma"/>
          <w:color w:val="000000"/>
        </w:rPr>
      </w:pPr>
    </w:p>
    <w:p w14:paraId="3CDB8F30" w14:textId="77777777" w:rsidR="00A82426" w:rsidRDefault="00A82426" w:rsidP="000F6D52">
      <w:pPr>
        <w:rPr>
          <w:rFonts w:cs="Tahoma"/>
          <w:color w:val="000000"/>
        </w:rPr>
      </w:pPr>
    </w:p>
    <w:p w14:paraId="2CA03F71" w14:textId="77777777" w:rsidR="004A3A7B" w:rsidRDefault="00F25A6F" w:rsidP="00F25A6F">
      <w:pPr>
        <w:tabs>
          <w:tab w:val="left" w:pos="0"/>
        </w:tabs>
        <w:ind w:firstLine="5103"/>
        <w:rPr>
          <w:rFonts w:cs="Tahoma"/>
          <w:color w:val="000000"/>
          <w:szCs w:val="24"/>
        </w:rPr>
      </w:pPr>
      <w:r w:rsidRPr="009251BF">
        <w:rPr>
          <w:rFonts w:cs="Tahoma"/>
          <w:color w:val="000000"/>
          <w:szCs w:val="24"/>
        </w:rPr>
        <w:tab/>
      </w:r>
      <w:r w:rsidRPr="009251BF">
        <w:rPr>
          <w:rFonts w:cs="Tahoma"/>
          <w:color w:val="000000"/>
          <w:szCs w:val="24"/>
        </w:rPr>
        <w:tab/>
      </w:r>
      <w:bookmarkStart w:id="16" w:name="_Hlk201040484"/>
    </w:p>
    <w:p w14:paraId="362E07BB" w14:textId="77777777" w:rsidR="004A3A7B" w:rsidRDefault="004A3A7B" w:rsidP="00F25A6F">
      <w:pPr>
        <w:tabs>
          <w:tab w:val="left" w:pos="0"/>
        </w:tabs>
        <w:ind w:firstLine="5103"/>
        <w:rPr>
          <w:rFonts w:cs="Tahoma"/>
          <w:color w:val="000000"/>
          <w:szCs w:val="24"/>
        </w:rPr>
      </w:pPr>
    </w:p>
    <w:p w14:paraId="46D991B5" w14:textId="77777777" w:rsidR="004A3A7B" w:rsidRDefault="004A3A7B" w:rsidP="00F25A6F">
      <w:pPr>
        <w:tabs>
          <w:tab w:val="left" w:pos="0"/>
        </w:tabs>
        <w:ind w:firstLine="5103"/>
        <w:rPr>
          <w:rFonts w:cs="Tahoma"/>
          <w:color w:val="000000"/>
          <w:szCs w:val="24"/>
        </w:rPr>
      </w:pPr>
    </w:p>
    <w:p w14:paraId="57A72514" w14:textId="77777777" w:rsidR="004A3A7B" w:rsidRDefault="004A3A7B" w:rsidP="00F25A6F">
      <w:pPr>
        <w:tabs>
          <w:tab w:val="left" w:pos="0"/>
        </w:tabs>
        <w:ind w:firstLine="5103"/>
        <w:rPr>
          <w:rFonts w:cs="Tahoma"/>
          <w:color w:val="000000"/>
          <w:szCs w:val="24"/>
        </w:rPr>
      </w:pPr>
    </w:p>
    <w:p w14:paraId="205E9F69" w14:textId="77777777" w:rsidR="004A3A7B" w:rsidRDefault="004A3A7B" w:rsidP="00F25A6F">
      <w:pPr>
        <w:tabs>
          <w:tab w:val="left" w:pos="0"/>
        </w:tabs>
        <w:ind w:firstLine="5103"/>
        <w:rPr>
          <w:rFonts w:cs="Tahoma"/>
          <w:color w:val="000000"/>
          <w:szCs w:val="24"/>
        </w:rPr>
      </w:pPr>
    </w:p>
    <w:p w14:paraId="15A0786B" w14:textId="77777777" w:rsidR="004A3A7B" w:rsidRDefault="004A3A7B" w:rsidP="00F25A6F">
      <w:pPr>
        <w:tabs>
          <w:tab w:val="left" w:pos="0"/>
        </w:tabs>
        <w:ind w:firstLine="5103"/>
        <w:rPr>
          <w:rFonts w:cs="Tahoma"/>
          <w:color w:val="000000"/>
          <w:szCs w:val="24"/>
        </w:rPr>
      </w:pPr>
    </w:p>
    <w:p w14:paraId="334534CD" w14:textId="77777777" w:rsidR="004A3A7B" w:rsidRDefault="004A3A7B" w:rsidP="00F25A6F">
      <w:pPr>
        <w:tabs>
          <w:tab w:val="left" w:pos="0"/>
        </w:tabs>
        <w:ind w:firstLine="5103"/>
        <w:rPr>
          <w:rFonts w:cs="Tahoma"/>
          <w:color w:val="000000"/>
          <w:szCs w:val="24"/>
        </w:rPr>
      </w:pPr>
    </w:p>
    <w:p w14:paraId="12421B8E" w14:textId="77777777" w:rsidR="004A3A7B" w:rsidRDefault="004A3A7B" w:rsidP="00F25A6F">
      <w:pPr>
        <w:tabs>
          <w:tab w:val="left" w:pos="0"/>
        </w:tabs>
        <w:ind w:firstLine="5103"/>
        <w:rPr>
          <w:rFonts w:cs="Tahoma"/>
          <w:color w:val="000000"/>
          <w:szCs w:val="24"/>
        </w:rPr>
      </w:pPr>
    </w:p>
    <w:p w14:paraId="49C7AD43" w14:textId="77777777" w:rsidR="004A3A7B" w:rsidRDefault="004A3A7B" w:rsidP="00F25A6F">
      <w:pPr>
        <w:tabs>
          <w:tab w:val="left" w:pos="0"/>
        </w:tabs>
        <w:ind w:firstLine="5103"/>
        <w:rPr>
          <w:rFonts w:cs="Tahoma"/>
          <w:color w:val="000000"/>
          <w:szCs w:val="24"/>
        </w:rPr>
      </w:pPr>
    </w:p>
    <w:p w14:paraId="45251F31" w14:textId="77777777" w:rsidR="004A3A7B" w:rsidRDefault="004A3A7B" w:rsidP="00F25A6F">
      <w:pPr>
        <w:tabs>
          <w:tab w:val="left" w:pos="0"/>
        </w:tabs>
        <w:ind w:firstLine="5103"/>
        <w:rPr>
          <w:rFonts w:cs="Tahoma"/>
          <w:color w:val="000000"/>
          <w:szCs w:val="24"/>
        </w:rPr>
      </w:pPr>
    </w:p>
    <w:p w14:paraId="417963E4" w14:textId="77777777" w:rsidR="004A3A7B" w:rsidRDefault="004A3A7B" w:rsidP="00F25A6F">
      <w:pPr>
        <w:tabs>
          <w:tab w:val="left" w:pos="0"/>
        </w:tabs>
        <w:ind w:firstLine="5103"/>
        <w:rPr>
          <w:rFonts w:cs="Tahoma"/>
          <w:color w:val="000000"/>
          <w:szCs w:val="24"/>
        </w:rPr>
      </w:pPr>
    </w:p>
    <w:p w14:paraId="59E51908" w14:textId="77777777" w:rsidR="004A3A7B" w:rsidRDefault="004A3A7B" w:rsidP="00F25A6F">
      <w:pPr>
        <w:tabs>
          <w:tab w:val="left" w:pos="0"/>
        </w:tabs>
        <w:ind w:firstLine="5103"/>
        <w:rPr>
          <w:rFonts w:cs="Tahoma"/>
          <w:color w:val="000000"/>
          <w:szCs w:val="24"/>
        </w:rPr>
      </w:pPr>
    </w:p>
    <w:p w14:paraId="67808A1B" w14:textId="77777777" w:rsidR="004A3A7B" w:rsidRDefault="004A3A7B" w:rsidP="00F25A6F">
      <w:pPr>
        <w:tabs>
          <w:tab w:val="left" w:pos="0"/>
        </w:tabs>
        <w:ind w:firstLine="5103"/>
        <w:rPr>
          <w:rFonts w:cs="Tahoma"/>
          <w:color w:val="000000"/>
          <w:szCs w:val="24"/>
        </w:rPr>
      </w:pPr>
    </w:p>
    <w:p w14:paraId="12CD34B4" w14:textId="77777777" w:rsidR="004A3A7B" w:rsidRDefault="004A3A7B" w:rsidP="00F25A6F">
      <w:pPr>
        <w:tabs>
          <w:tab w:val="left" w:pos="0"/>
        </w:tabs>
        <w:ind w:firstLine="5103"/>
        <w:rPr>
          <w:rFonts w:cs="Tahoma"/>
          <w:color w:val="000000"/>
          <w:szCs w:val="24"/>
        </w:rPr>
      </w:pPr>
    </w:p>
    <w:p w14:paraId="6B481ED1" w14:textId="77777777" w:rsidR="004A3A7B" w:rsidRDefault="004A3A7B" w:rsidP="00F25A6F">
      <w:pPr>
        <w:tabs>
          <w:tab w:val="left" w:pos="0"/>
        </w:tabs>
        <w:ind w:firstLine="5103"/>
        <w:rPr>
          <w:rFonts w:cs="Tahoma"/>
          <w:color w:val="000000"/>
          <w:szCs w:val="24"/>
        </w:rPr>
      </w:pPr>
    </w:p>
    <w:p w14:paraId="68B8ABC5" w14:textId="77777777" w:rsidR="004A3A7B" w:rsidRDefault="004A3A7B" w:rsidP="00F25A6F">
      <w:pPr>
        <w:tabs>
          <w:tab w:val="left" w:pos="0"/>
        </w:tabs>
        <w:ind w:firstLine="5103"/>
        <w:rPr>
          <w:rFonts w:cs="Tahoma"/>
          <w:color w:val="000000"/>
          <w:szCs w:val="24"/>
        </w:rPr>
      </w:pPr>
    </w:p>
    <w:p w14:paraId="6AA9ACFD" w14:textId="77777777" w:rsidR="004A3A7B" w:rsidRDefault="004A3A7B" w:rsidP="00F25A6F">
      <w:pPr>
        <w:tabs>
          <w:tab w:val="left" w:pos="0"/>
        </w:tabs>
        <w:ind w:firstLine="5103"/>
        <w:rPr>
          <w:rFonts w:cs="Tahoma"/>
          <w:color w:val="000000"/>
          <w:szCs w:val="24"/>
        </w:rPr>
      </w:pPr>
    </w:p>
    <w:p w14:paraId="62A59686" w14:textId="77777777" w:rsidR="004A3A7B" w:rsidRDefault="004A3A7B" w:rsidP="00F25A6F">
      <w:pPr>
        <w:tabs>
          <w:tab w:val="left" w:pos="0"/>
        </w:tabs>
        <w:ind w:firstLine="5103"/>
        <w:rPr>
          <w:rFonts w:cs="Tahoma"/>
          <w:color w:val="000000"/>
          <w:szCs w:val="24"/>
        </w:rPr>
      </w:pPr>
    </w:p>
    <w:p w14:paraId="7A92F4CD" w14:textId="77777777" w:rsidR="004A3A7B" w:rsidRDefault="004A3A7B" w:rsidP="00F25A6F">
      <w:pPr>
        <w:tabs>
          <w:tab w:val="left" w:pos="0"/>
        </w:tabs>
        <w:ind w:firstLine="5103"/>
        <w:rPr>
          <w:rFonts w:cs="Tahoma"/>
          <w:color w:val="000000"/>
          <w:szCs w:val="24"/>
        </w:rPr>
      </w:pPr>
    </w:p>
    <w:p w14:paraId="3BA52FA3" w14:textId="77777777" w:rsidR="004A3A7B" w:rsidRDefault="004A3A7B" w:rsidP="00F25A6F">
      <w:pPr>
        <w:tabs>
          <w:tab w:val="left" w:pos="0"/>
        </w:tabs>
        <w:ind w:firstLine="5103"/>
        <w:rPr>
          <w:rFonts w:cs="Tahoma"/>
          <w:color w:val="000000"/>
          <w:szCs w:val="24"/>
        </w:rPr>
      </w:pPr>
    </w:p>
    <w:p w14:paraId="588028A8" w14:textId="77777777" w:rsidR="004A3A7B" w:rsidRDefault="004A3A7B" w:rsidP="00F25A6F">
      <w:pPr>
        <w:tabs>
          <w:tab w:val="left" w:pos="0"/>
        </w:tabs>
        <w:ind w:firstLine="5103"/>
        <w:rPr>
          <w:rFonts w:cs="Tahoma"/>
          <w:color w:val="000000"/>
          <w:szCs w:val="24"/>
        </w:rPr>
      </w:pPr>
    </w:p>
    <w:p w14:paraId="0E4C1B39" w14:textId="77777777" w:rsidR="004A3A7B" w:rsidRDefault="004A3A7B" w:rsidP="00F25A6F">
      <w:pPr>
        <w:tabs>
          <w:tab w:val="left" w:pos="0"/>
        </w:tabs>
        <w:ind w:firstLine="5103"/>
        <w:rPr>
          <w:rFonts w:cs="Tahoma"/>
          <w:color w:val="000000"/>
          <w:szCs w:val="24"/>
        </w:rPr>
      </w:pPr>
    </w:p>
    <w:p w14:paraId="28229093" w14:textId="77777777" w:rsidR="004A3A7B" w:rsidRDefault="004A3A7B" w:rsidP="00F25A6F">
      <w:pPr>
        <w:tabs>
          <w:tab w:val="left" w:pos="0"/>
        </w:tabs>
        <w:ind w:firstLine="5103"/>
        <w:rPr>
          <w:rFonts w:cs="Tahoma"/>
          <w:color w:val="000000"/>
          <w:szCs w:val="24"/>
        </w:rPr>
      </w:pPr>
    </w:p>
    <w:p w14:paraId="19D4BDA2" w14:textId="77777777" w:rsidR="004A3A7B" w:rsidRDefault="004A3A7B" w:rsidP="00F25A6F">
      <w:pPr>
        <w:tabs>
          <w:tab w:val="left" w:pos="0"/>
        </w:tabs>
        <w:ind w:firstLine="5103"/>
        <w:rPr>
          <w:rFonts w:cs="Tahoma"/>
          <w:color w:val="000000"/>
          <w:szCs w:val="24"/>
        </w:rPr>
      </w:pPr>
    </w:p>
    <w:p w14:paraId="4EFC21C6" w14:textId="77777777" w:rsidR="004A3A7B" w:rsidRDefault="004A3A7B" w:rsidP="00F25A6F">
      <w:pPr>
        <w:tabs>
          <w:tab w:val="left" w:pos="0"/>
        </w:tabs>
        <w:ind w:firstLine="5103"/>
        <w:rPr>
          <w:rFonts w:cs="Tahoma"/>
          <w:color w:val="000000"/>
          <w:szCs w:val="24"/>
        </w:rPr>
      </w:pPr>
    </w:p>
    <w:p w14:paraId="1176C830" w14:textId="77777777" w:rsidR="004A3A7B" w:rsidRDefault="004A3A7B" w:rsidP="00F25A6F">
      <w:pPr>
        <w:tabs>
          <w:tab w:val="left" w:pos="0"/>
        </w:tabs>
        <w:ind w:firstLine="5103"/>
        <w:rPr>
          <w:rFonts w:cs="Tahoma"/>
          <w:color w:val="000000"/>
          <w:szCs w:val="24"/>
        </w:rPr>
      </w:pPr>
    </w:p>
    <w:p w14:paraId="07DE9FA5" w14:textId="77777777" w:rsidR="004A3A7B" w:rsidRDefault="004A3A7B" w:rsidP="00F25A6F">
      <w:pPr>
        <w:tabs>
          <w:tab w:val="left" w:pos="0"/>
        </w:tabs>
        <w:ind w:firstLine="5103"/>
        <w:rPr>
          <w:rFonts w:cs="Tahoma"/>
          <w:color w:val="000000"/>
          <w:szCs w:val="24"/>
        </w:rPr>
      </w:pPr>
    </w:p>
    <w:p w14:paraId="3141FCD6" w14:textId="77777777" w:rsidR="004A3A7B" w:rsidRDefault="004A3A7B" w:rsidP="00F25A6F">
      <w:pPr>
        <w:tabs>
          <w:tab w:val="left" w:pos="0"/>
        </w:tabs>
        <w:ind w:firstLine="5103"/>
        <w:rPr>
          <w:rFonts w:cs="Tahoma"/>
          <w:color w:val="000000"/>
          <w:szCs w:val="24"/>
        </w:rPr>
      </w:pPr>
    </w:p>
    <w:p w14:paraId="0AE71231" w14:textId="77777777" w:rsidR="004A3A7B" w:rsidRDefault="004A3A7B" w:rsidP="00F25A6F">
      <w:pPr>
        <w:tabs>
          <w:tab w:val="left" w:pos="0"/>
        </w:tabs>
        <w:ind w:firstLine="5103"/>
        <w:rPr>
          <w:rFonts w:cs="Tahoma"/>
          <w:color w:val="000000"/>
          <w:szCs w:val="24"/>
        </w:rPr>
      </w:pPr>
    </w:p>
    <w:p w14:paraId="7ECD0C93" w14:textId="77777777" w:rsidR="004A3A7B" w:rsidRDefault="004A3A7B" w:rsidP="00F25A6F">
      <w:pPr>
        <w:tabs>
          <w:tab w:val="left" w:pos="0"/>
        </w:tabs>
        <w:ind w:firstLine="5103"/>
        <w:rPr>
          <w:rFonts w:cs="Tahoma"/>
          <w:color w:val="000000"/>
          <w:szCs w:val="24"/>
        </w:rPr>
      </w:pPr>
    </w:p>
    <w:p w14:paraId="10D00B78" w14:textId="77777777" w:rsidR="004A3A7B" w:rsidRDefault="004A3A7B" w:rsidP="00F25A6F">
      <w:pPr>
        <w:tabs>
          <w:tab w:val="left" w:pos="0"/>
        </w:tabs>
        <w:ind w:firstLine="5103"/>
        <w:rPr>
          <w:rFonts w:cs="Tahoma"/>
          <w:color w:val="000000"/>
          <w:szCs w:val="24"/>
        </w:rPr>
      </w:pPr>
    </w:p>
    <w:p w14:paraId="01E36E85" w14:textId="77777777" w:rsidR="004A3A7B" w:rsidRDefault="004A3A7B" w:rsidP="00F25A6F">
      <w:pPr>
        <w:tabs>
          <w:tab w:val="left" w:pos="0"/>
        </w:tabs>
        <w:ind w:firstLine="5103"/>
        <w:rPr>
          <w:rFonts w:cs="Tahoma"/>
          <w:color w:val="000000"/>
          <w:szCs w:val="24"/>
        </w:rPr>
      </w:pPr>
    </w:p>
    <w:p w14:paraId="42DB821F" w14:textId="77777777" w:rsidR="004A3A7B" w:rsidRDefault="004A3A7B" w:rsidP="00F25A6F">
      <w:pPr>
        <w:tabs>
          <w:tab w:val="left" w:pos="0"/>
        </w:tabs>
        <w:ind w:firstLine="5103"/>
        <w:rPr>
          <w:rFonts w:cs="Tahoma"/>
          <w:color w:val="000000"/>
          <w:szCs w:val="24"/>
        </w:rPr>
      </w:pPr>
    </w:p>
    <w:p w14:paraId="128D67A5" w14:textId="77777777" w:rsidR="004A3A7B" w:rsidRDefault="004A3A7B" w:rsidP="00F25A6F">
      <w:pPr>
        <w:tabs>
          <w:tab w:val="left" w:pos="0"/>
        </w:tabs>
        <w:ind w:firstLine="5103"/>
        <w:rPr>
          <w:rFonts w:cs="Tahoma"/>
          <w:color w:val="000000"/>
          <w:szCs w:val="24"/>
        </w:rPr>
      </w:pPr>
    </w:p>
    <w:p w14:paraId="533BB70C" w14:textId="77777777" w:rsidR="00D9617D" w:rsidRDefault="00D9617D" w:rsidP="00F25A6F">
      <w:pPr>
        <w:tabs>
          <w:tab w:val="left" w:pos="0"/>
        </w:tabs>
        <w:ind w:firstLine="5103"/>
        <w:rPr>
          <w:rFonts w:cs="Tahoma"/>
          <w:color w:val="000000"/>
          <w:szCs w:val="24"/>
        </w:rPr>
      </w:pPr>
    </w:p>
    <w:p w14:paraId="75840900" w14:textId="77777777" w:rsidR="00D9617D" w:rsidRDefault="00D9617D" w:rsidP="00F25A6F">
      <w:pPr>
        <w:tabs>
          <w:tab w:val="left" w:pos="0"/>
        </w:tabs>
        <w:ind w:firstLine="5103"/>
        <w:rPr>
          <w:rFonts w:cs="Tahoma"/>
          <w:color w:val="000000"/>
          <w:szCs w:val="24"/>
        </w:rPr>
      </w:pPr>
    </w:p>
    <w:p w14:paraId="5193DF6E" w14:textId="77777777" w:rsidR="00D9617D" w:rsidRDefault="00D9617D" w:rsidP="00F25A6F">
      <w:pPr>
        <w:tabs>
          <w:tab w:val="left" w:pos="0"/>
        </w:tabs>
        <w:ind w:firstLine="5103"/>
        <w:rPr>
          <w:rFonts w:cs="Tahoma"/>
          <w:color w:val="000000"/>
          <w:szCs w:val="24"/>
        </w:rPr>
      </w:pPr>
    </w:p>
    <w:p w14:paraId="69931D9E" w14:textId="77777777" w:rsidR="00D9617D" w:rsidRDefault="00D9617D" w:rsidP="00F25A6F">
      <w:pPr>
        <w:tabs>
          <w:tab w:val="left" w:pos="0"/>
        </w:tabs>
        <w:ind w:firstLine="5103"/>
        <w:rPr>
          <w:rFonts w:cs="Tahoma"/>
          <w:color w:val="000000"/>
          <w:szCs w:val="24"/>
        </w:rPr>
      </w:pPr>
    </w:p>
    <w:p w14:paraId="08A016B4" w14:textId="77777777" w:rsidR="00D9617D" w:rsidRDefault="00D9617D" w:rsidP="00F25A6F">
      <w:pPr>
        <w:tabs>
          <w:tab w:val="left" w:pos="0"/>
        </w:tabs>
        <w:ind w:firstLine="5103"/>
        <w:rPr>
          <w:rFonts w:cs="Tahoma"/>
          <w:color w:val="000000"/>
          <w:szCs w:val="24"/>
        </w:rPr>
      </w:pPr>
    </w:p>
    <w:p w14:paraId="3E78DC84" w14:textId="77777777" w:rsidR="00D9617D" w:rsidRDefault="00D9617D" w:rsidP="00F25A6F">
      <w:pPr>
        <w:tabs>
          <w:tab w:val="left" w:pos="0"/>
        </w:tabs>
        <w:ind w:firstLine="5103"/>
        <w:rPr>
          <w:rFonts w:cs="Tahoma"/>
          <w:color w:val="000000"/>
          <w:szCs w:val="24"/>
        </w:rPr>
      </w:pPr>
    </w:p>
    <w:p w14:paraId="389E68FF" w14:textId="77777777" w:rsidR="00D9617D" w:rsidRDefault="00D9617D" w:rsidP="00F25A6F">
      <w:pPr>
        <w:tabs>
          <w:tab w:val="left" w:pos="0"/>
        </w:tabs>
        <w:ind w:firstLine="5103"/>
        <w:rPr>
          <w:rFonts w:cs="Tahoma"/>
          <w:color w:val="000000"/>
          <w:szCs w:val="24"/>
        </w:rPr>
      </w:pPr>
    </w:p>
    <w:p w14:paraId="54BC9368" w14:textId="63069B18" w:rsidR="00F25A6F" w:rsidRPr="009251BF" w:rsidRDefault="004A3A7B" w:rsidP="00F25A6F">
      <w:pPr>
        <w:tabs>
          <w:tab w:val="left" w:pos="0"/>
        </w:tabs>
        <w:ind w:firstLine="5103"/>
        <w:rPr>
          <w:b/>
          <w:bCs/>
          <w:szCs w:val="24"/>
          <w:lang w:val="de-DE" w:eastAsia="lt-LT"/>
        </w:rPr>
      </w:pPr>
      <w:r>
        <w:rPr>
          <w:rFonts w:cs="Tahoma"/>
          <w:color w:val="000000"/>
          <w:szCs w:val="24"/>
        </w:rPr>
        <w:tab/>
      </w:r>
      <w:r>
        <w:rPr>
          <w:rFonts w:cs="Tahoma"/>
          <w:color w:val="000000"/>
          <w:szCs w:val="24"/>
        </w:rPr>
        <w:tab/>
      </w:r>
      <w:proofErr w:type="spellStart"/>
      <w:r w:rsidR="00F25A6F" w:rsidRPr="009251BF">
        <w:rPr>
          <w:b/>
          <w:bCs/>
          <w:szCs w:val="24"/>
          <w:lang w:val="de-DE" w:eastAsia="lt-LT"/>
        </w:rPr>
        <w:t>Projekto</w:t>
      </w:r>
      <w:proofErr w:type="spellEnd"/>
      <w:r w:rsidR="00F25A6F" w:rsidRPr="009251BF">
        <w:rPr>
          <w:b/>
          <w:bCs/>
          <w:szCs w:val="24"/>
          <w:lang w:val="de-DE" w:eastAsia="lt-LT"/>
        </w:rPr>
        <w:t xml:space="preserve"> </w:t>
      </w:r>
    </w:p>
    <w:p w14:paraId="616FE036" w14:textId="35F96614" w:rsidR="00F25A6F" w:rsidRPr="009251BF" w:rsidRDefault="00F25A6F" w:rsidP="00F25A6F">
      <w:pPr>
        <w:tabs>
          <w:tab w:val="left" w:pos="0"/>
        </w:tabs>
        <w:ind w:firstLine="5103"/>
        <w:rPr>
          <w:b/>
          <w:bCs/>
          <w:szCs w:val="24"/>
          <w:lang w:eastAsia="lt-LT"/>
        </w:rPr>
      </w:pPr>
      <w:r w:rsidRPr="009251BF">
        <w:rPr>
          <w:b/>
          <w:bCs/>
          <w:szCs w:val="24"/>
          <w:lang w:val="de-DE" w:eastAsia="lt-LT"/>
        </w:rPr>
        <w:tab/>
      </w:r>
      <w:r w:rsidRPr="009251BF">
        <w:rPr>
          <w:b/>
          <w:bCs/>
          <w:szCs w:val="24"/>
          <w:lang w:val="de-DE" w:eastAsia="lt-LT"/>
        </w:rPr>
        <w:tab/>
      </w:r>
      <w:proofErr w:type="spellStart"/>
      <w:r w:rsidRPr="009251BF">
        <w:rPr>
          <w:b/>
          <w:bCs/>
          <w:szCs w:val="24"/>
          <w:lang w:val="de-DE" w:eastAsia="lt-LT"/>
        </w:rPr>
        <w:t>lyginamasis</w:t>
      </w:r>
      <w:proofErr w:type="spellEnd"/>
      <w:r w:rsidRPr="009251BF">
        <w:rPr>
          <w:b/>
          <w:bCs/>
          <w:szCs w:val="24"/>
          <w:lang w:val="de-DE" w:eastAsia="lt-LT"/>
        </w:rPr>
        <w:t xml:space="preserve"> </w:t>
      </w:r>
      <w:proofErr w:type="spellStart"/>
      <w:r w:rsidRPr="009251BF">
        <w:rPr>
          <w:b/>
          <w:bCs/>
          <w:szCs w:val="24"/>
          <w:lang w:val="de-DE" w:eastAsia="lt-LT"/>
        </w:rPr>
        <w:t>variantas</w:t>
      </w:r>
      <w:proofErr w:type="spellEnd"/>
    </w:p>
    <w:bookmarkEnd w:id="16"/>
    <w:p w14:paraId="3C95D491" w14:textId="1BF952E2" w:rsidR="00F25A6F" w:rsidRPr="009251BF" w:rsidRDefault="00F25A6F" w:rsidP="000F6D52">
      <w:pPr>
        <w:rPr>
          <w:rFonts w:cs="Tahoma"/>
          <w:color w:val="000000"/>
          <w:szCs w:val="24"/>
        </w:rPr>
      </w:pPr>
    </w:p>
    <w:p w14:paraId="15D7565B" w14:textId="3841390E" w:rsidR="00003355" w:rsidRPr="009251BF" w:rsidRDefault="00003355" w:rsidP="00003355">
      <w:pPr>
        <w:jc w:val="center"/>
        <w:rPr>
          <w:szCs w:val="24"/>
        </w:rPr>
      </w:pPr>
    </w:p>
    <w:p w14:paraId="01189656" w14:textId="77777777" w:rsidR="00003355" w:rsidRPr="009251BF" w:rsidRDefault="00003355" w:rsidP="00003355">
      <w:pPr>
        <w:jc w:val="center"/>
        <w:rPr>
          <w:rFonts w:asciiTheme="majorBidi" w:hAnsiTheme="majorBidi" w:cstheme="majorBidi"/>
          <w:b/>
          <w:bCs/>
          <w:caps/>
          <w:szCs w:val="24"/>
          <w:lang w:eastAsia="ar-SA"/>
        </w:rPr>
      </w:pPr>
      <w:r w:rsidRPr="009251BF">
        <w:rPr>
          <w:rFonts w:asciiTheme="majorBidi" w:hAnsiTheme="majorBidi" w:cstheme="majorBidi"/>
          <w:b/>
          <w:bCs/>
          <w:caps/>
          <w:szCs w:val="24"/>
          <w:lang w:eastAsia="ar-SA"/>
        </w:rPr>
        <w:t>kėdainių rajono savivaldybėS TARYBA</w:t>
      </w:r>
    </w:p>
    <w:p w14:paraId="274C1A57" w14:textId="77777777" w:rsidR="00003355" w:rsidRPr="009251BF" w:rsidRDefault="00003355" w:rsidP="00003355">
      <w:pPr>
        <w:jc w:val="center"/>
        <w:rPr>
          <w:rFonts w:asciiTheme="majorBidi" w:hAnsiTheme="majorBidi" w:cstheme="majorBidi"/>
          <w:b/>
          <w:szCs w:val="24"/>
          <w:lang w:eastAsia="lt-LT"/>
        </w:rPr>
      </w:pPr>
    </w:p>
    <w:p w14:paraId="2D9B3ED2" w14:textId="77777777" w:rsidR="00003355" w:rsidRPr="009251BF" w:rsidRDefault="00003355" w:rsidP="00003355">
      <w:pPr>
        <w:jc w:val="center"/>
        <w:rPr>
          <w:rFonts w:asciiTheme="majorBidi" w:hAnsiTheme="majorBidi" w:cstheme="majorBidi"/>
          <w:b/>
          <w:szCs w:val="24"/>
          <w:lang w:eastAsia="lt-LT"/>
        </w:rPr>
      </w:pPr>
      <w:r w:rsidRPr="009251BF">
        <w:rPr>
          <w:rFonts w:asciiTheme="majorBidi" w:hAnsiTheme="majorBidi" w:cstheme="majorBidi"/>
          <w:b/>
          <w:szCs w:val="24"/>
          <w:lang w:eastAsia="lt-LT"/>
        </w:rPr>
        <w:t>SPRENDIMAS</w:t>
      </w:r>
    </w:p>
    <w:p w14:paraId="37C5BAA5" w14:textId="77777777" w:rsidR="00003355" w:rsidRPr="009251BF" w:rsidRDefault="00003355" w:rsidP="00003355">
      <w:pPr>
        <w:jc w:val="center"/>
        <w:rPr>
          <w:rFonts w:asciiTheme="majorBidi" w:hAnsiTheme="majorBidi" w:cstheme="majorBidi"/>
          <w:b/>
          <w:color w:val="000000" w:themeColor="text1"/>
          <w:szCs w:val="24"/>
          <w:lang w:eastAsia="lt-LT"/>
        </w:rPr>
      </w:pPr>
      <w:r w:rsidRPr="009251BF">
        <w:rPr>
          <w:b/>
          <w:color w:val="000000" w:themeColor="text1"/>
          <w:szCs w:val="24"/>
          <w:lang w:eastAsia="lt-LT"/>
        </w:rPr>
        <w:t>DĖL</w:t>
      </w:r>
      <w:r w:rsidRPr="009251BF">
        <w:rPr>
          <w:b/>
          <w:caps/>
          <w:color w:val="000000" w:themeColor="text1"/>
          <w:szCs w:val="24"/>
          <w:lang w:eastAsia="lt-LT"/>
        </w:rPr>
        <w:t xml:space="preserve"> </w:t>
      </w:r>
      <w:r w:rsidRPr="009251BF">
        <w:rPr>
          <w:rFonts w:asciiTheme="majorBidi" w:hAnsiTheme="majorBidi" w:cstheme="majorBidi"/>
          <w:b/>
          <w:caps/>
          <w:color w:val="000000" w:themeColor="text1"/>
          <w:szCs w:val="24"/>
          <w:lang w:eastAsia="lt-LT"/>
        </w:rPr>
        <w:t>KĖDAINIŲ RAJONO SAVIVALDYBĖS TARYBOS 2025 M. VASARIO 21 D. SPRENDIMO NR. TS-38 „</w:t>
      </w:r>
      <w:r w:rsidRPr="009251BF">
        <w:rPr>
          <w:b/>
          <w:color w:val="000000" w:themeColor="text1"/>
          <w:szCs w:val="24"/>
          <w:lang w:eastAsia="lt-LT"/>
        </w:rPr>
        <w:t>DĖL</w:t>
      </w:r>
      <w:r w:rsidRPr="009251BF">
        <w:rPr>
          <w:b/>
          <w:caps/>
          <w:color w:val="000000" w:themeColor="text1"/>
          <w:szCs w:val="24"/>
          <w:lang w:eastAsia="lt-LT"/>
        </w:rPr>
        <w:t xml:space="preserve"> KĖDAINIŲ RAJONO SAVIVALDYBĖS </w:t>
      </w:r>
      <w:r w:rsidRPr="009251BF">
        <w:rPr>
          <w:b/>
          <w:caps/>
          <w:szCs w:val="24"/>
          <w:lang w:eastAsia="lt-LT"/>
        </w:rPr>
        <w:t xml:space="preserve">2025–2028 METŲ </w:t>
      </w:r>
      <w:r w:rsidRPr="009251BF">
        <w:rPr>
          <w:b/>
          <w:caps/>
          <w:color w:val="000000" w:themeColor="text1"/>
          <w:szCs w:val="24"/>
          <w:lang w:eastAsia="lt-LT"/>
        </w:rPr>
        <w:t xml:space="preserve">VIETINĖS REIKŠMĖS Kelių TIESIMO, REKONSTRAVIMO, KAPITALINIO REMONTO DARBŲ OBJEKTŲ PRIORITETINĖs EILĖS </w:t>
      </w:r>
      <w:r w:rsidRPr="009251BF">
        <w:rPr>
          <w:b/>
          <w:color w:val="000000" w:themeColor="text1"/>
          <w:szCs w:val="24"/>
          <w:lang w:eastAsia="lt-LT"/>
        </w:rPr>
        <w:t>PATVIRTINIMO</w:t>
      </w:r>
      <w:r w:rsidRPr="009251BF">
        <w:rPr>
          <w:rFonts w:asciiTheme="majorBidi" w:hAnsiTheme="majorBidi" w:cstheme="majorBidi"/>
          <w:b/>
          <w:color w:val="000000" w:themeColor="text1"/>
          <w:szCs w:val="24"/>
          <w:lang w:eastAsia="lt-LT"/>
        </w:rPr>
        <w:t>“ PAKEITIMO</w:t>
      </w:r>
    </w:p>
    <w:p w14:paraId="37961E8D" w14:textId="77777777" w:rsidR="00003355" w:rsidRPr="009251BF" w:rsidRDefault="00003355" w:rsidP="00003355">
      <w:pPr>
        <w:rPr>
          <w:rFonts w:asciiTheme="majorBidi" w:hAnsiTheme="majorBidi" w:cstheme="majorBidi"/>
          <w:color w:val="FF0000"/>
          <w:szCs w:val="24"/>
        </w:rPr>
      </w:pPr>
    </w:p>
    <w:p w14:paraId="151ED7D9" w14:textId="77777777" w:rsidR="00003355" w:rsidRPr="009251BF" w:rsidRDefault="00003355" w:rsidP="00003355">
      <w:pPr>
        <w:jc w:val="center"/>
        <w:rPr>
          <w:rFonts w:asciiTheme="majorBidi" w:hAnsiTheme="majorBidi" w:cstheme="majorBidi"/>
          <w:szCs w:val="24"/>
          <w:lang w:eastAsia="lt-LT"/>
        </w:rPr>
      </w:pPr>
      <w:r w:rsidRPr="009251BF">
        <w:rPr>
          <w:rFonts w:asciiTheme="majorBidi" w:hAnsiTheme="majorBidi" w:cstheme="majorBidi"/>
          <w:szCs w:val="24"/>
          <w:lang w:eastAsia="lt-LT"/>
        </w:rPr>
        <w:t xml:space="preserve">2025 m.                                 d. Nr. SP- </w:t>
      </w:r>
    </w:p>
    <w:p w14:paraId="5B4B6464" w14:textId="77777777" w:rsidR="00003355" w:rsidRPr="009251BF" w:rsidRDefault="00003355" w:rsidP="00003355">
      <w:pPr>
        <w:jc w:val="center"/>
        <w:rPr>
          <w:rFonts w:asciiTheme="majorBidi" w:hAnsiTheme="majorBidi" w:cstheme="majorBidi"/>
          <w:szCs w:val="24"/>
          <w:lang w:eastAsia="lt-LT"/>
        </w:rPr>
      </w:pPr>
      <w:r w:rsidRPr="009251BF">
        <w:rPr>
          <w:rFonts w:asciiTheme="majorBidi" w:hAnsiTheme="majorBidi" w:cstheme="majorBidi"/>
          <w:szCs w:val="24"/>
          <w:lang w:eastAsia="lt-LT"/>
        </w:rPr>
        <w:t>Kėdainiai</w:t>
      </w:r>
    </w:p>
    <w:p w14:paraId="765731E2" w14:textId="77777777" w:rsidR="00003355" w:rsidRPr="009251BF" w:rsidRDefault="00003355" w:rsidP="00003355">
      <w:pPr>
        <w:ind w:firstLine="567"/>
        <w:jc w:val="both"/>
        <w:rPr>
          <w:rFonts w:asciiTheme="majorBidi" w:hAnsiTheme="majorBidi" w:cstheme="majorBidi"/>
          <w:szCs w:val="24"/>
          <w:lang w:eastAsia="lt-LT"/>
        </w:rPr>
      </w:pPr>
    </w:p>
    <w:p w14:paraId="1FF15520" w14:textId="77777777" w:rsidR="00826866" w:rsidRPr="00916131" w:rsidRDefault="00826866" w:rsidP="00826866">
      <w:pPr>
        <w:ind w:firstLine="567"/>
        <w:jc w:val="both"/>
        <w:rPr>
          <w:rFonts w:asciiTheme="majorBidi" w:hAnsiTheme="majorBidi" w:cstheme="majorBidi"/>
          <w:szCs w:val="24"/>
          <w:lang w:eastAsia="lt-LT"/>
        </w:rPr>
      </w:pPr>
      <w:r w:rsidRPr="00916131">
        <w:rPr>
          <w:rFonts w:asciiTheme="majorBidi" w:hAnsiTheme="majorBidi" w:cstheme="majorBidi"/>
          <w:szCs w:val="24"/>
          <w:lang w:eastAsia="lt-LT"/>
        </w:rPr>
        <w:t>Kėdainių rajono savivaldybės taryba  n u s p r e n d ž i a:</w:t>
      </w:r>
    </w:p>
    <w:p w14:paraId="085B7B74" w14:textId="77777777" w:rsidR="00826866" w:rsidRDefault="00826866" w:rsidP="00826866">
      <w:pPr>
        <w:ind w:firstLine="567"/>
        <w:jc w:val="both"/>
        <w:rPr>
          <w:rFonts w:asciiTheme="majorBidi" w:hAnsiTheme="majorBidi" w:cstheme="majorBidi"/>
          <w:color w:val="000000" w:themeColor="text1"/>
          <w:szCs w:val="24"/>
          <w:lang w:eastAsia="lt-LT"/>
        </w:rPr>
      </w:pPr>
      <w:r w:rsidRPr="00916131">
        <w:rPr>
          <w:rFonts w:asciiTheme="majorBidi" w:hAnsiTheme="majorBidi" w:cstheme="majorBidi"/>
          <w:color w:val="000000" w:themeColor="text1"/>
          <w:szCs w:val="24"/>
          <w:lang w:eastAsia="lt-LT"/>
        </w:rPr>
        <w:t>Pakeisti Kėdainių rajono savivaldybės tarybos 2025 m. vasario 21 d. sprendim</w:t>
      </w:r>
      <w:r>
        <w:rPr>
          <w:rFonts w:asciiTheme="majorBidi" w:hAnsiTheme="majorBidi" w:cstheme="majorBidi"/>
          <w:color w:val="000000" w:themeColor="text1"/>
          <w:szCs w:val="24"/>
          <w:lang w:eastAsia="lt-LT"/>
        </w:rPr>
        <w:t>u</w:t>
      </w:r>
      <w:r w:rsidRPr="00916131">
        <w:rPr>
          <w:rFonts w:asciiTheme="majorBidi" w:hAnsiTheme="majorBidi" w:cstheme="majorBidi"/>
          <w:color w:val="000000" w:themeColor="text1"/>
          <w:szCs w:val="24"/>
          <w:lang w:eastAsia="lt-LT"/>
        </w:rPr>
        <w:t xml:space="preserve"> Nr. TS-38 „Dėl </w:t>
      </w:r>
      <w:r w:rsidRPr="00916131">
        <w:rPr>
          <w:rFonts w:asciiTheme="majorBidi" w:hAnsiTheme="majorBidi" w:cstheme="majorBidi"/>
          <w:szCs w:val="24"/>
          <w:lang w:eastAsia="lt-LT"/>
        </w:rPr>
        <w:t>Kėdainių rajono savivaldybės vietinės reikšmės kelių tiesimo, rekonstravimo, kapitalinio remonto darbų objektų prioritetinės eilės</w:t>
      </w:r>
      <w:r w:rsidRPr="00916131">
        <w:rPr>
          <w:rFonts w:asciiTheme="majorBidi" w:hAnsiTheme="majorBidi" w:cstheme="majorBidi"/>
          <w:color w:val="000000" w:themeColor="text1"/>
          <w:szCs w:val="24"/>
          <w:lang w:eastAsia="lt-LT"/>
        </w:rPr>
        <w:t xml:space="preserve"> patvirtinimo“ </w:t>
      </w:r>
      <w:r>
        <w:rPr>
          <w:rFonts w:asciiTheme="majorBidi" w:hAnsiTheme="majorBidi" w:cstheme="majorBidi"/>
          <w:color w:val="000000" w:themeColor="text1"/>
          <w:szCs w:val="24"/>
          <w:lang w:eastAsia="lt-LT"/>
        </w:rPr>
        <w:t xml:space="preserve">patvirtintą </w:t>
      </w:r>
      <w:r>
        <w:rPr>
          <w:color w:val="000000"/>
        </w:rPr>
        <w:t>Kėdainių rajono savivaldybės </w:t>
      </w:r>
      <w:r>
        <w:rPr>
          <w:caps/>
          <w:color w:val="000000"/>
        </w:rPr>
        <w:t>2025–2028</w:t>
      </w:r>
      <w:r>
        <w:rPr>
          <w:b/>
          <w:bCs/>
          <w:caps/>
          <w:color w:val="000000"/>
        </w:rPr>
        <w:t> </w:t>
      </w:r>
      <w:r>
        <w:rPr>
          <w:color w:val="000000"/>
        </w:rPr>
        <w:t>metų vietinės reikšmės kelių tiesimo, rekonstravimo, kapitalinio remonto darbų objektų prioritetinę eilę</w:t>
      </w:r>
      <w:r>
        <w:rPr>
          <w:rFonts w:asciiTheme="majorBidi" w:hAnsiTheme="majorBidi" w:cstheme="majorBidi"/>
          <w:color w:val="000000" w:themeColor="text1"/>
          <w:szCs w:val="24"/>
          <w:lang w:eastAsia="lt-LT"/>
        </w:rPr>
        <w:t>:</w:t>
      </w:r>
    </w:p>
    <w:p w14:paraId="389BC7EA" w14:textId="1B951430" w:rsidR="00826866" w:rsidRPr="00B17BB8" w:rsidRDefault="00B17BB8" w:rsidP="00B17BB8">
      <w:pPr>
        <w:ind w:firstLine="567"/>
        <w:jc w:val="both"/>
        <w:rPr>
          <w:rFonts w:asciiTheme="majorBidi" w:hAnsiTheme="majorBidi" w:cstheme="majorBidi"/>
          <w:color w:val="000000" w:themeColor="text1"/>
          <w:szCs w:val="24"/>
          <w:lang w:eastAsia="lt-LT"/>
        </w:rPr>
      </w:pPr>
      <w:r w:rsidRPr="00B17BB8">
        <w:rPr>
          <w:rFonts w:asciiTheme="majorBidi" w:hAnsiTheme="majorBidi" w:cstheme="majorBidi"/>
          <w:color w:val="000000" w:themeColor="text1"/>
          <w:szCs w:val="24"/>
          <w:lang w:eastAsia="lt-LT"/>
        </w:rPr>
        <w:t>1.</w:t>
      </w:r>
      <w:r>
        <w:rPr>
          <w:rFonts w:asciiTheme="majorBidi" w:hAnsiTheme="majorBidi" w:cstheme="majorBidi"/>
          <w:color w:val="000000" w:themeColor="text1"/>
          <w:szCs w:val="24"/>
          <w:lang w:eastAsia="lt-LT"/>
        </w:rPr>
        <w:t xml:space="preserve"> </w:t>
      </w:r>
      <w:r w:rsidR="00826866" w:rsidRPr="00B17BB8">
        <w:rPr>
          <w:rFonts w:asciiTheme="majorBidi" w:hAnsiTheme="majorBidi" w:cstheme="majorBidi"/>
          <w:color w:val="000000" w:themeColor="text1"/>
          <w:szCs w:val="24"/>
          <w:lang w:eastAsia="lt-LT"/>
        </w:rPr>
        <w:t>Pakeisti pavadinimą ir jį išdėstyti taip:</w:t>
      </w:r>
    </w:p>
    <w:p w14:paraId="4B512D61" w14:textId="32F78FE7" w:rsidR="00826866" w:rsidRPr="002206D1" w:rsidRDefault="00826866" w:rsidP="00826866">
      <w:pPr>
        <w:ind w:firstLine="567"/>
        <w:jc w:val="center"/>
        <w:rPr>
          <w:rFonts w:asciiTheme="majorBidi" w:hAnsiTheme="majorBidi" w:cstheme="majorBidi"/>
          <w:szCs w:val="24"/>
          <w:lang w:eastAsia="lt-LT"/>
        </w:rPr>
      </w:pPr>
      <w:r w:rsidRPr="002206D1">
        <w:rPr>
          <w:rFonts w:asciiTheme="majorBidi" w:hAnsiTheme="majorBidi" w:cstheme="majorBidi"/>
          <w:szCs w:val="24"/>
          <w:lang w:eastAsia="lt-LT"/>
        </w:rPr>
        <w:t xml:space="preserve">„KĖDAINIŲ RAJONO SAVIVALDYBĖS </w:t>
      </w:r>
      <w:r w:rsidRPr="002206D1">
        <w:rPr>
          <w:color w:val="000000" w:themeColor="text1"/>
          <w:szCs w:val="24"/>
          <w:lang w:eastAsia="lt-LT"/>
        </w:rPr>
        <w:t>2025–2028</w:t>
      </w:r>
      <w:r w:rsidRPr="002206D1">
        <w:rPr>
          <w:rFonts w:asciiTheme="majorBidi" w:hAnsiTheme="majorBidi" w:cstheme="majorBidi"/>
          <w:szCs w:val="24"/>
          <w:lang w:eastAsia="lt-LT"/>
        </w:rPr>
        <w:t xml:space="preserve"> METŲ VIETINĖS REIKŠMĖS KELIŲ </w:t>
      </w:r>
      <w:r w:rsidR="002206D1" w:rsidRPr="002206D1">
        <w:rPr>
          <w:rFonts w:asciiTheme="majorBidi" w:hAnsiTheme="majorBidi" w:cstheme="majorBidi"/>
          <w:strike/>
          <w:szCs w:val="24"/>
          <w:lang w:eastAsia="lt-LT"/>
        </w:rPr>
        <w:t>OBJEKTŲ</w:t>
      </w:r>
      <w:r w:rsidR="002206D1" w:rsidRPr="002206D1">
        <w:rPr>
          <w:rFonts w:asciiTheme="majorBidi" w:hAnsiTheme="majorBidi" w:cstheme="majorBidi"/>
          <w:szCs w:val="24"/>
          <w:lang w:eastAsia="lt-LT"/>
        </w:rPr>
        <w:t xml:space="preserve"> </w:t>
      </w:r>
      <w:r w:rsidRPr="002206D1">
        <w:rPr>
          <w:rFonts w:asciiTheme="majorBidi" w:hAnsiTheme="majorBidi" w:cstheme="majorBidi"/>
          <w:szCs w:val="24"/>
          <w:lang w:eastAsia="lt-LT"/>
        </w:rPr>
        <w:t xml:space="preserve">TIESIMO, REKONSTRAVIMO, KAPITALINIO REMONTO DARBŲ </w:t>
      </w:r>
      <w:r w:rsidRPr="002206D1">
        <w:rPr>
          <w:rFonts w:asciiTheme="majorBidi" w:hAnsiTheme="majorBidi" w:cstheme="majorBidi"/>
          <w:b/>
          <w:bCs/>
          <w:szCs w:val="24"/>
          <w:lang w:eastAsia="lt-LT"/>
        </w:rPr>
        <w:t>OBJEKTŲ</w:t>
      </w:r>
      <w:r w:rsidRPr="002206D1">
        <w:rPr>
          <w:rFonts w:asciiTheme="majorBidi" w:hAnsiTheme="majorBidi" w:cstheme="majorBidi"/>
          <w:szCs w:val="24"/>
          <w:lang w:eastAsia="lt-LT"/>
        </w:rPr>
        <w:t xml:space="preserve"> PRIORITETINĖ EILĖ“</w:t>
      </w:r>
    </w:p>
    <w:p w14:paraId="0446C61F" w14:textId="77777777" w:rsidR="00826866" w:rsidRPr="00916131" w:rsidRDefault="00826866" w:rsidP="00826866">
      <w:pPr>
        <w:ind w:firstLine="567"/>
        <w:jc w:val="both"/>
        <w:rPr>
          <w:color w:val="000000" w:themeColor="text1"/>
          <w:szCs w:val="24"/>
          <w:lang w:eastAsia="lt-LT"/>
        </w:rPr>
      </w:pPr>
      <w:r w:rsidRPr="00916131">
        <w:rPr>
          <w:rFonts w:asciiTheme="majorBidi" w:hAnsiTheme="majorBidi" w:cstheme="majorBidi"/>
          <w:color w:val="000000" w:themeColor="text1"/>
          <w:szCs w:val="24"/>
          <w:lang w:eastAsia="lt-LT"/>
        </w:rPr>
        <w:t xml:space="preserve">2. Pakeisti </w:t>
      </w:r>
      <w:r>
        <w:rPr>
          <w:rFonts w:asciiTheme="majorBidi" w:hAnsiTheme="majorBidi" w:cstheme="majorBidi"/>
          <w:color w:val="000000" w:themeColor="text1"/>
          <w:szCs w:val="24"/>
          <w:lang w:eastAsia="lt-LT"/>
        </w:rPr>
        <w:t>p</w:t>
      </w:r>
      <w:r w:rsidRPr="00916131">
        <w:rPr>
          <w:szCs w:val="24"/>
          <w:lang w:eastAsia="lt-LT"/>
        </w:rPr>
        <w:t>enktąją pastraipą ir ją išdėstyti taip:</w:t>
      </w:r>
      <w:r w:rsidRPr="00916131">
        <w:rPr>
          <w:color w:val="000000" w:themeColor="text1"/>
          <w:szCs w:val="24"/>
          <w:lang w:eastAsia="lt-LT"/>
        </w:rPr>
        <w:t xml:space="preserve"> </w:t>
      </w:r>
    </w:p>
    <w:p w14:paraId="4E90D87B" w14:textId="77777777" w:rsidR="00916131" w:rsidRPr="00916131" w:rsidRDefault="00916131" w:rsidP="00916131">
      <w:pPr>
        <w:jc w:val="both"/>
        <w:rPr>
          <w:rFonts w:asciiTheme="majorBidi" w:hAnsiTheme="majorBidi" w:cstheme="majorBidi"/>
          <w:color w:val="000000" w:themeColor="text1"/>
          <w:szCs w:val="24"/>
          <w:lang w:eastAsia="lt-LT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1276"/>
        <w:gridCol w:w="1275"/>
      </w:tblGrid>
      <w:tr w:rsidR="00916131" w:rsidRPr="00916131" w14:paraId="4D0E6D7B" w14:textId="77777777" w:rsidTr="005B090E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DD7E7" w14:textId="056777F9" w:rsidR="00916131" w:rsidRPr="00916131" w:rsidRDefault="009E2D0F" w:rsidP="005B090E">
            <w:pPr>
              <w:rPr>
                <w:rFonts w:eastAsia="Calibri"/>
                <w:szCs w:val="24"/>
              </w:rPr>
            </w:pPr>
            <w:r w:rsidRPr="009251BF">
              <w:rPr>
                <w:rFonts w:asciiTheme="majorBidi" w:hAnsiTheme="majorBidi" w:cstheme="majorBidi"/>
                <w:szCs w:val="24"/>
              </w:rPr>
              <w:t xml:space="preserve">„KDG037, </w:t>
            </w:r>
            <w:r w:rsidR="00D51687" w:rsidRPr="00D51687">
              <w:rPr>
                <w:rFonts w:asciiTheme="majorBidi" w:hAnsiTheme="majorBidi" w:cstheme="majorBidi"/>
                <w:strike/>
                <w:szCs w:val="24"/>
              </w:rPr>
              <w:t xml:space="preserve">KDG065 </w:t>
            </w:r>
            <w:r w:rsidRPr="00D51687">
              <w:rPr>
                <w:rFonts w:asciiTheme="majorBidi" w:hAnsiTheme="majorBidi" w:cstheme="majorBidi"/>
                <w:strike/>
                <w:szCs w:val="24"/>
              </w:rPr>
              <w:t>Kėdaini</w:t>
            </w:r>
            <w:r w:rsidR="00D51687" w:rsidRPr="00D51687">
              <w:rPr>
                <w:rFonts w:asciiTheme="majorBidi" w:hAnsiTheme="majorBidi" w:cstheme="majorBidi"/>
                <w:strike/>
                <w:szCs w:val="24"/>
              </w:rPr>
              <w:t>ų m.</w:t>
            </w:r>
            <w:r w:rsidR="00592CD7">
              <w:rPr>
                <w:rFonts w:asciiTheme="majorBidi" w:hAnsiTheme="majorBidi" w:cstheme="majorBidi"/>
                <w:szCs w:val="24"/>
              </w:rPr>
              <w:t xml:space="preserve"> </w:t>
            </w:r>
            <w:r w:rsidR="00592CD7" w:rsidRPr="00592CD7">
              <w:rPr>
                <w:rFonts w:asciiTheme="majorBidi" w:hAnsiTheme="majorBidi" w:cstheme="majorBidi"/>
                <w:b/>
                <w:bCs/>
                <w:szCs w:val="24"/>
              </w:rPr>
              <w:t>Kėdainiai</w:t>
            </w:r>
            <w:r w:rsidRPr="00592CD7">
              <w:rPr>
                <w:rFonts w:asciiTheme="majorBidi" w:hAnsiTheme="majorBidi" w:cstheme="majorBidi"/>
                <w:b/>
                <w:bCs/>
                <w:szCs w:val="24"/>
              </w:rPr>
              <w:t>,</w:t>
            </w:r>
            <w:r w:rsidRPr="009251BF">
              <w:rPr>
                <w:rFonts w:asciiTheme="majorBidi" w:hAnsiTheme="majorBidi" w:cstheme="majorBidi"/>
                <w:b/>
                <w:bCs/>
                <w:szCs w:val="24"/>
              </w:rPr>
              <w:t xml:space="preserve"> Janušavos g. ir</w:t>
            </w:r>
            <w:r w:rsidRPr="009251BF"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9251BF">
              <w:rPr>
                <w:rFonts w:asciiTheme="majorBidi" w:hAnsiTheme="majorBidi" w:cstheme="majorBidi"/>
                <w:b/>
                <w:bCs/>
                <w:szCs w:val="24"/>
              </w:rPr>
              <w:t>KDG165, Janušavos k.</w:t>
            </w:r>
            <w:r w:rsidRPr="009251BF">
              <w:rPr>
                <w:rFonts w:asciiTheme="majorBidi" w:hAnsiTheme="majorBidi" w:cstheme="majorBidi"/>
                <w:szCs w:val="24"/>
              </w:rPr>
              <w:t>, Janušavos g. rekonstravimas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07E00" w14:textId="77777777" w:rsidR="00916131" w:rsidRPr="00916131" w:rsidRDefault="00916131" w:rsidP="005B090E">
            <w:pPr>
              <w:jc w:val="center"/>
              <w:rPr>
                <w:rFonts w:eastAsia="Calibri"/>
                <w:bCs/>
                <w:szCs w:val="24"/>
              </w:rPr>
            </w:pPr>
            <w:r w:rsidRPr="00916131">
              <w:rPr>
                <w:rFonts w:asciiTheme="majorBidi" w:hAnsiTheme="majorBidi" w:cstheme="majorBidi"/>
                <w:bCs/>
                <w:szCs w:val="24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EB1FA" w14:textId="77777777" w:rsidR="00916131" w:rsidRPr="00916131" w:rsidRDefault="00916131" w:rsidP="005B090E">
            <w:pPr>
              <w:jc w:val="center"/>
              <w:rPr>
                <w:rFonts w:eastAsia="Calibri"/>
                <w:bCs/>
                <w:szCs w:val="24"/>
              </w:rPr>
            </w:pPr>
            <w:r w:rsidRPr="00916131">
              <w:rPr>
                <w:rFonts w:asciiTheme="majorBidi" w:hAnsiTheme="majorBidi" w:cstheme="majorBidi"/>
                <w:bCs/>
                <w:szCs w:val="24"/>
              </w:rPr>
              <w:t>2“</w:t>
            </w:r>
          </w:p>
        </w:tc>
      </w:tr>
    </w:tbl>
    <w:p w14:paraId="3D8AE139" w14:textId="77777777" w:rsidR="00916131" w:rsidRPr="00916131" w:rsidRDefault="00916131" w:rsidP="00916131">
      <w:pPr>
        <w:jc w:val="both"/>
        <w:rPr>
          <w:rFonts w:asciiTheme="majorBidi" w:hAnsiTheme="majorBidi" w:cstheme="majorBidi"/>
          <w:color w:val="000000" w:themeColor="text1"/>
          <w:szCs w:val="24"/>
          <w:lang w:eastAsia="lt-LT"/>
        </w:rPr>
      </w:pPr>
    </w:p>
    <w:p w14:paraId="5A0069ED" w14:textId="0602D53D" w:rsidR="00826866" w:rsidRPr="00826866" w:rsidRDefault="00826866" w:rsidP="00826866">
      <w:pPr>
        <w:ind w:left="567"/>
        <w:jc w:val="both"/>
        <w:rPr>
          <w:rFonts w:asciiTheme="majorBidi" w:hAnsiTheme="majorBidi" w:cstheme="majorBidi"/>
          <w:szCs w:val="24"/>
          <w:lang w:eastAsia="lt-LT"/>
        </w:rPr>
      </w:pPr>
      <w:r w:rsidRPr="00826866">
        <w:rPr>
          <w:rFonts w:asciiTheme="majorBidi" w:hAnsiTheme="majorBidi" w:cstheme="majorBidi"/>
          <w:color w:val="000000" w:themeColor="text1"/>
          <w:szCs w:val="24"/>
          <w:lang w:eastAsia="lt-LT"/>
        </w:rPr>
        <w:t>3.</w:t>
      </w:r>
      <w:r>
        <w:rPr>
          <w:rFonts w:asciiTheme="majorBidi" w:hAnsiTheme="majorBidi" w:cstheme="majorBidi"/>
          <w:color w:val="000000" w:themeColor="text1"/>
          <w:szCs w:val="24"/>
          <w:lang w:eastAsia="lt-LT"/>
        </w:rPr>
        <w:t xml:space="preserve"> </w:t>
      </w:r>
      <w:r w:rsidRPr="00826866">
        <w:rPr>
          <w:rFonts w:asciiTheme="majorBidi" w:hAnsiTheme="majorBidi" w:cstheme="majorBidi"/>
          <w:color w:val="000000" w:themeColor="text1"/>
          <w:szCs w:val="24"/>
          <w:lang w:eastAsia="lt-LT"/>
        </w:rPr>
        <w:t>Pakeisti s</w:t>
      </w:r>
      <w:r w:rsidRPr="00826866">
        <w:rPr>
          <w:rFonts w:asciiTheme="majorBidi" w:hAnsiTheme="majorBidi" w:cstheme="majorBidi"/>
          <w:szCs w:val="24"/>
          <w:lang w:eastAsia="lt-LT"/>
        </w:rPr>
        <w:t>eptintąją pastraipą ir ją išdėstyti taip:</w:t>
      </w:r>
    </w:p>
    <w:p w14:paraId="583FE585" w14:textId="77777777" w:rsidR="00916131" w:rsidRPr="00916131" w:rsidRDefault="00916131" w:rsidP="00916131">
      <w:pPr>
        <w:jc w:val="both"/>
        <w:rPr>
          <w:rFonts w:asciiTheme="majorBidi" w:hAnsiTheme="majorBidi" w:cstheme="majorBidi"/>
          <w:szCs w:val="24"/>
          <w:lang w:eastAsia="lt-LT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7088"/>
        <w:gridCol w:w="1276"/>
        <w:gridCol w:w="1275"/>
      </w:tblGrid>
      <w:tr w:rsidR="00916131" w:rsidRPr="00916131" w14:paraId="0BEAEDB8" w14:textId="77777777" w:rsidTr="005B090E">
        <w:tc>
          <w:tcPr>
            <w:tcW w:w="7088" w:type="dxa"/>
          </w:tcPr>
          <w:p w14:paraId="26551268" w14:textId="661BA7D5" w:rsidR="00916131" w:rsidRPr="00916131" w:rsidRDefault="00D9617D" w:rsidP="005B090E">
            <w:pPr>
              <w:contextualSpacing/>
              <w:rPr>
                <w:rFonts w:asciiTheme="majorBidi" w:hAnsiTheme="majorBidi" w:cstheme="majorBidi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Cs w:val="24"/>
                <w:lang w:val="lt-LT"/>
              </w:rPr>
              <w:t>„</w:t>
            </w:r>
            <w:r w:rsidRPr="008551E5">
              <w:rPr>
                <w:rFonts w:asciiTheme="majorBidi" w:hAnsiTheme="majorBidi" w:cstheme="majorBidi"/>
                <w:szCs w:val="24"/>
                <w:lang w:val="lt-LT"/>
              </w:rPr>
              <w:t xml:space="preserve">KDG025, Kėdainiai, Dvaro g. </w:t>
            </w:r>
            <w:r w:rsidRPr="008551E5">
              <w:rPr>
                <w:rFonts w:asciiTheme="majorBidi" w:hAnsiTheme="majorBidi" w:cstheme="majorBidi"/>
                <w:strike/>
                <w:szCs w:val="24"/>
                <w:lang w:val="lt-LT"/>
              </w:rPr>
              <w:t>(nuo Gedimino g. iki Lakštingalų g.)</w:t>
            </w:r>
            <w:r w:rsidRPr="008551E5">
              <w:rPr>
                <w:rFonts w:asciiTheme="majorBidi" w:hAnsiTheme="majorBidi" w:cstheme="majorBidi"/>
                <w:szCs w:val="24"/>
                <w:lang w:val="lt-LT"/>
              </w:rPr>
              <w:t xml:space="preserve"> </w:t>
            </w:r>
            <w:r>
              <w:rPr>
                <w:rFonts w:asciiTheme="majorBidi" w:hAnsiTheme="majorBidi" w:cstheme="majorBidi"/>
                <w:szCs w:val="24"/>
                <w:lang w:val="lt-LT"/>
              </w:rPr>
              <w:t xml:space="preserve">kapitalinis remontas </w:t>
            </w:r>
            <w:r w:rsidRPr="008551E5">
              <w:rPr>
                <w:rFonts w:asciiTheme="majorBidi" w:hAnsiTheme="majorBidi" w:cstheme="majorBidi"/>
                <w:strike/>
                <w:szCs w:val="24"/>
                <w:lang w:val="lt-LT"/>
              </w:rPr>
              <w:t>, paprastasis remontas</w:t>
            </w:r>
          </w:p>
        </w:tc>
        <w:tc>
          <w:tcPr>
            <w:tcW w:w="1276" w:type="dxa"/>
          </w:tcPr>
          <w:p w14:paraId="28AFF99F" w14:textId="77777777" w:rsidR="00916131" w:rsidRPr="00916131" w:rsidRDefault="00916131" w:rsidP="005B090E">
            <w:pPr>
              <w:contextualSpacing/>
              <w:jc w:val="center"/>
              <w:rPr>
                <w:rFonts w:asciiTheme="majorBidi" w:hAnsiTheme="majorBidi" w:cstheme="majorBidi"/>
                <w:bCs/>
                <w:szCs w:val="24"/>
              </w:rPr>
            </w:pPr>
            <w:r w:rsidRPr="00916131">
              <w:rPr>
                <w:rFonts w:asciiTheme="majorBidi" w:hAnsiTheme="majorBidi" w:cstheme="majorBidi"/>
                <w:bCs/>
                <w:szCs w:val="24"/>
              </w:rPr>
              <w:t>35</w:t>
            </w:r>
          </w:p>
        </w:tc>
        <w:tc>
          <w:tcPr>
            <w:tcW w:w="1275" w:type="dxa"/>
          </w:tcPr>
          <w:p w14:paraId="02081A70" w14:textId="77777777" w:rsidR="00916131" w:rsidRPr="00916131" w:rsidRDefault="00916131" w:rsidP="005B090E">
            <w:pPr>
              <w:contextualSpacing/>
              <w:jc w:val="center"/>
              <w:rPr>
                <w:rFonts w:asciiTheme="majorBidi" w:hAnsiTheme="majorBidi" w:cstheme="majorBidi"/>
                <w:bCs/>
                <w:szCs w:val="24"/>
              </w:rPr>
            </w:pPr>
            <w:r w:rsidRPr="00916131">
              <w:rPr>
                <w:rFonts w:asciiTheme="majorBidi" w:hAnsiTheme="majorBidi" w:cstheme="majorBidi"/>
                <w:bCs/>
                <w:szCs w:val="24"/>
              </w:rPr>
              <w:t>4“</w:t>
            </w:r>
          </w:p>
        </w:tc>
      </w:tr>
    </w:tbl>
    <w:p w14:paraId="4EAE53B5" w14:textId="77777777" w:rsidR="00916131" w:rsidRPr="00916131" w:rsidRDefault="00916131" w:rsidP="00916131">
      <w:pPr>
        <w:jc w:val="both"/>
        <w:rPr>
          <w:rFonts w:asciiTheme="majorBidi" w:hAnsiTheme="majorBidi" w:cstheme="majorBidi"/>
          <w:szCs w:val="24"/>
          <w:lang w:eastAsia="lt-LT"/>
        </w:rPr>
      </w:pPr>
    </w:p>
    <w:p w14:paraId="156D7A96" w14:textId="77777777" w:rsidR="008551E5" w:rsidRPr="00C14147" w:rsidRDefault="008551E5" w:rsidP="008551E5">
      <w:pPr>
        <w:jc w:val="both"/>
        <w:rPr>
          <w:rFonts w:asciiTheme="majorBidi" w:hAnsiTheme="majorBidi" w:cstheme="majorBidi"/>
          <w:sz w:val="22"/>
          <w:szCs w:val="22"/>
          <w:lang w:eastAsia="lt-LT"/>
        </w:rPr>
      </w:pPr>
    </w:p>
    <w:p w14:paraId="240488D0" w14:textId="77777777" w:rsidR="008551E5" w:rsidRPr="00C14147" w:rsidRDefault="008551E5" w:rsidP="008551E5">
      <w:pPr>
        <w:jc w:val="both"/>
        <w:rPr>
          <w:rFonts w:asciiTheme="majorBidi" w:hAnsiTheme="majorBidi" w:cstheme="majorBidi"/>
          <w:color w:val="000000" w:themeColor="text1"/>
          <w:sz w:val="22"/>
          <w:szCs w:val="22"/>
          <w:lang w:eastAsia="lt-LT"/>
        </w:rPr>
      </w:pPr>
    </w:p>
    <w:p w14:paraId="5D014F81" w14:textId="77777777" w:rsidR="008551E5" w:rsidRDefault="008551E5" w:rsidP="008551E5">
      <w:pPr>
        <w:rPr>
          <w:rFonts w:asciiTheme="majorBidi" w:hAnsiTheme="majorBidi" w:cstheme="majorBidi"/>
          <w:sz w:val="22"/>
          <w:szCs w:val="22"/>
          <w:lang w:val="de-DE" w:eastAsia="lt-LT"/>
        </w:rPr>
      </w:pPr>
      <w:r w:rsidRPr="00CB7488">
        <w:rPr>
          <w:rFonts w:asciiTheme="majorBidi" w:hAnsiTheme="majorBidi" w:cstheme="majorBidi"/>
          <w:sz w:val="22"/>
          <w:szCs w:val="22"/>
          <w:lang w:val="de-DE" w:eastAsia="lt-LT"/>
        </w:rPr>
        <w:t>Savivaldybės meras</w:t>
      </w:r>
      <w:r w:rsidRPr="00CB7488">
        <w:rPr>
          <w:rFonts w:asciiTheme="majorBidi" w:hAnsiTheme="majorBidi" w:cstheme="majorBidi"/>
          <w:sz w:val="22"/>
          <w:szCs w:val="22"/>
          <w:lang w:val="de-DE" w:eastAsia="lt-LT"/>
        </w:rPr>
        <w:tab/>
      </w:r>
      <w:r w:rsidRPr="00CB7488">
        <w:rPr>
          <w:rFonts w:asciiTheme="majorBidi" w:hAnsiTheme="majorBidi" w:cstheme="majorBidi"/>
          <w:sz w:val="22"/>
          <w:szCs w:val="22"/>
          <w:lang w:val="de-DE" w:eastAsia="lt-LT"/>
        </w:rPr>
        <w:tab/>
      </w:r>
      <w:r w:rsidRPr="00CB7488">
        <w:rPr>
          <w:rFonts w:asciiTheme="majorBidi" w:hAnsiTheme="majorBidi" w:cstheme="majorBidi"/>
          <w:sz w:val="22"/>
          <w:szCs w:val="22"/>
          <w:lang w:val="de-DE" w:eastAsia="lt-LT"/>
        </w:rPr>
        <w:tab/>
      </w:r>
      <w:r w:rsidRPr="00CB7488">
        <w:rPr>
          <w:rFonts w:asciiTheme="majorBidi" w:hAnsiTheme="majorBidi" w:cstheme="majorBidi"/>
          <w:sz w:val="22"/>
          <w:szCs w:val="22"/>
          <w:lang w:val="de-DE" w:eastAsia="lt-LT"/>
        </w:rPr>
        <w:tab/>
        <w:t xml:space="preserve"> </w:t>
      </w:r>
    </w:p>
    <w:p w14:paraId="1653EDB2" w14:textId="77777777" w:rsidR="008551E5" w:rsidRDefault="008551E5" w:rsidP="008551E5">
      <w:pPr>
        <w:rPr>
          <w:rFonts w:asciiTheme="majorBidi" w:hAnsiTheme="majorBidi" w:cstheme="majorBidi"/>
          <w:sz w:val="22"/>
          <w:szCs w:val="22"/>
          <w:lang w:val="de-DE" w:eastAsia="lt-LT"/>
        </w:rPr>
      </w:pPr>
    </w:p>
    <w:p w14:paraId="734F658F" w14:textId="77777777" w:rsidR="00003355" w:rsidRPr="009251BF" w:rsidRDefault="00003355" w:rsidP="00003355">
      <w:pPr>
        <w:jc w:val="both"/>
        <w:rPr>
          <w:rFonts w:asciiTheme="majorBidi" w:hAnsiTheme="majorBidi" w:cstheme="majorBidi"/>
          <w:szCs w:val="24"/>
          <w:lang w:eastAsia="lt-LT"/>
        </w:rPr>
      </w:pPr>
    </w:p>
    <w:p w14:paraId="47F81CE7" w14:textId="77777777" w:rsidR="00003355" w:rsidRPr="009251BF" w:rsidRDefault="00003355" w:rsidP="00003355">
      <w:pPr>
        <w:jc w:val="both"/>
        <w:rPr>
          <w:rFonts w:asciiTheme="majorBidi" w:hAnsiTheme="majorBidi" w:cstheme="majorBidi"/>
          <w:szCs w:val="24"/>
          <w:lang w:eastAsia="lt-LT"/>
        </w:rPr>
      </w:pPr>
    </w:p>
    <w:p w14:paraId="134181AC" w14:textId="0F78CA7A" w:rsidR="00003355" w:rsidRPr="009251BF" w:rsidRDefault="00003355" w:rsidP="00003355">
      <w:pPr>
        <w:rPr>
          <w:rFonts w:asciiTheme="majorBidi" w:hAnsiTheme="majorBidi" w:cstheme="majorBidi"/>
          <w:szCs w:val="24"/>
          <w:lang w:val="de-DE" w:eastAsia="lt-LT"/>
        </w:rPr>
      </w:pPr>
      <w:r w:rsidRPr="009251BF">
        <w:rPr>
          <w:rFonts w:asciiTheme="majorBidi" w:hAnsiTheme="majorBidi" w:cstheme="majorBidi"/>
          <w:szCs w:val="24"/>
          <w:lang w:val="de-DE" w:eastAsia="lt-LT"/>
        </w:rPr>
        <w:tab/>
      </w:r>
      <w:r w:rsidRPr="009251BF">
        <w:rPr>
          <w:rFonts w:asciiTheme="majorBidi" w:hAnsiTheme="majorBidi" w:cstheme="majorBidi"/>
          <w:szCs w:val="24"/>
          <w:lang w:val="de-DE" w:eastAsia="lt-LT"/>
        </w:rPr>
        <w:tab/>
        <w:t xml:space="preserve"> </w:t>
      </w:r>
    </w:p>
    <w:p w14:paraId="53187049" w14:textId="77777777" w:rsidR="00003355" w:rsidRPr="009251BF" w:rsidRDefault="00003355" w:rsidP="00003355">
      <w:pPr>
        <w:rPr>
          <w:rFonts w:asciiTheme="majorBidi" w:hAnsiTheme="majorBidi" w:cstheme="majorBidi"/>
          <w:szCs w:val="24"/>
          <w:lang w:val="de-DE" w:eastAsia="lt-LT"/>
        </w:rPr>
      </w:pPr>
    </w:p>
    <w:p w14:paraId="6B988153" w14:textId="77777777" w:rsidR="00003355" w:rsidRPr="009251BF" w:rsidRDefault="00003355" w:rsidP="00003355">
      <w:pPr>
        <w:rPr>
          <w:szCs w:val="24"/>
        </w:rPr>
      </w:pPr>
    </w:p>
    <w:p w14:paraId="47D8C95D" w14:textId="77777777" w:rsidR="000F6D52" w:rsidRPr="009251BF" w:rsidRDefault="000F6D52" w:rsidP="00003355">
      <w:pPr>
        <w:jc w:val="center"/>
        <w:rPr>
          <w:rFonts w:asciiTheme="majorBidi" w:hAnsiTheme="majorBidi" w:cstheme="majorBidi"/>
          <w:szCs w:val="24"/>
        </w:rPr>
      </w:pPr>
    </w:p>
    <w:sectPr w:rsidR="000F6D52" w:rsidRPr="009251BF" w:rsidSect="009E2D0F">
      <w:pgSz w:w="11906" w:h="16838"/>
      <w:pgMar w:top="1418" w:right="567" w:bottom="1135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51F9E"/>
    <w:multiLevelType w:val="hybridMultilevel"/>
    <w:tmpl w:val="AF3E5F56"/>
    <w:lvl w:ilvl="0" w:tplc="CBD894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9071B4"/>
    <w:multiLevelType w:val="hybridMultilevel"/>
    <w:tmpl w:val="FAE001D0"/>
    <w:lvl w:ilvl="0" w:tplc="9E48CE06">
      <w:start w:val="3"/>
      <w:numFmt w:val="decimal"/>
      <w:suff w:val="space"/>
      <w:lvlText w:val="%1."/>
      <w:lvlJc w:val="left"/>
      <w:pPr>
        <w:ind w:left="0" w:firstLine="851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EC4309E"/>
    <w:multiLevelType w:val="hybridMultilevel"/>
    <w:tmpl w:val="51EC5F18"/>
    <w:lvl w:ilvl="0" w:tplc="6FEC1B8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7" w:hanging="360"/>
      </w:pPr>
    </w:lvl>
    <w:lvl w:ilvl="2" w:tplc="0409001B" w:tentative="1">
      <w:start w:val="1"/>
      <w:numFmt w:val="lowerRoman"/>
      <w:lvlText w:val="%3."/>
      <w:lvlJc w:val="right"/>
      <w:pPr>
        <w:ind w:left="2427" w:hanging="180"/>
      </w:pPr>
    </w:lvl>
    <w:lvl w:ilvl="3" w:tplc="0409000F" w:tentative="1">
      <w:start w:val="1"/>
      <w:numFmt w:val="decimal"/>
      <w:lvlText w:val="%4."/>
      <w:lvlJc w:val="left"/>
      <w:pPr>
        <w:ind w:left="3147" w:hanging="360"/>
      </w:pPr>
    </w:lvl>
    <w:lvl w:ilvl="4" w:tplc="04090019" w:tentative="1">
      <w:start w:val="1"/>
      <w:numFmt w:val="lowerLetter"/>
      <w:lvlText w:val="%5."/>
      <w:lvlJc w:val="left"/>
      <w:pPr>
        <w:ind w:left="3867" w:hanging="360"/>
      </w:pPr>
    </w:lvl>
    <w:lvl w:ilvl="5" w:tplc="0409001B" w:tentative="1">
      <w:start w:val="1"/>
      <w:numFmt w:val="lowerRoman"/>
      <w:lvlText w:val="%6."/>
      <w:lvlJc w:val="right"/>
      <w:pPr>
        <w:ind w:left="4587" w:hanging="180"/>
      </w:pPr>
    </w:lvl>
    <w:lvl w:ilvl="6" w:tplc="0409000F" w:tentative="1">
      <w:start w:val="1"/>
      <w:numFmt w:val="decimal"/>
      <w:lvlText w:val="%7."/>
      <w:lvlJc w:val="left"/>
      <w:pPr>
        <w:ind w:left="5307" w:hanging="360"/>
      </w:pPr>
    </w:lvl>
    <w:lvl w:ilvl="7" w:tplc="04090019" w:tentative="1">
      <w:start w:val="1"/>
      <w:numFmt w:val="lowerLetter"/>
      <w:lvlText w:val="%8."/>
      <w:lvlJc w:val="left"/>
      <w:pPr>
        <w:ind w:left="6027" w:hanging="360"/>
      </w:pPr>
    </w:lvl>
    <w:lvl w:ilvl="8" w:tplc="040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" w15:restartNumberingAfterBreak="0">
    <w:nsid w:val="1FD7277C"/>
    <w:multiLevelType w:val="hybridMultilevel"/>
    <w:tmpl w:val="2536D442"/>
    <w:lvl w:ilvl="0" w:tplc="7C064E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5E4524D"/>
    <w:multiLevelType w:val="hybridMultilevel"/>
    <w:tmpl w:val="154205AA"/>
    <w:lvl w:ilvl="0" w:tplc="A1E2E7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78771C5"/>
    <w:multiLevelType w:val="multilevel"/>
    <w:tmpl w:val="D996D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8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97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60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58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82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816" w:hanging="1800"/>
      </w:pPr>
      <w:rPr>
        <w:rFonts w:hint="default"/>
        <w:color w:val="auto"/>
      </w:rPr>
    </w:lvl>
  </w:abstractNum>
  <w:abstractNum w:abstractNumId="6" w15:restartNumberingAfterBreak="0">
    <w:nsid w:val="4A6B30D7"/>
    <w:multiLevelType w:val="hybridMultilevel"/>
    <w:tmpl w:val="A772360C"/>
    <w:lvl w:ilvl="0" w:tplc="7AA44C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B4A18B7"/>
    <w:multiLevelType w:val="hybridMultilevel"/>
    <w:tmpl w:val="E3ACF60E"/>
    <w:lvl w:ilvl="0" w:tplc="545004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70D4C41"/>
    <w:multiLevelType w:val="hybridMultilevel"/>
    <w:tmpl w:val="8C7AC09A"/>
    <w:lvl w:ilvl="0" w:tplc="B092461E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ACB682A"/>
    <w:multiLevelType w:val="hybridMultilevel"/>
    <w:tmpl w:val="145EBFB8"/>
    <w:lvl w:ilvl="0" w:tplc="4718F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2219CB"/>
    <w:multiLevelType w:val="hybridMultilevel"/>
    <w:tmpl w:val="C136B682"/>
    <w:lvl w:ilvl="0" w:tplc="56789202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7" w:hanging="360"/>
      </w:pPr>
    </w:lvl>
    <w:lvl w:ilvl="2" w:tplc="0409001B" w:tentative="1">
      <w:start w:val="1"/>
      <w:numFmt w:val="lowerRoman"/>
      <w:lvlText w:val="%3."/>
      <w:lvlJc w:val="right"/>
      <w:pPr>
        <w:ind w:left="2427" w:hanging="180"/>
      </w:pPr>
    </w:lvl>
    <w:lvl w:ilvl="3" w:tplc="0409000F" w:tentative="1">
      <w:start w:val="1"/>
      <w:numFmt w:val="decimal"/>
      <w:lvlText w:val="%4."/>
      <w:lvlJc w:val="left"/>
      <w:pPr>
        <w:ind w:left="3147" w:hanging="360"/>
      </w:pPr>
    </w:lvl>
    <w:lvl w:ilvl="4" w:tplc="04090019" w:tentative="1">
      <w:start w:val="1"/>
      <w:numFmt w:val="lowerLetter"/>
      <w:lvlText w:val="%5."/>
      <w:lvlJc w:val="left"/>
      <w:pPr>
        <w:ind w:left="3867" w:hanging="360"/>
      </w:pPr>
    </w:lvl>
    <w:lvl w:ilvl="5" w:tplc="0409001B" w:tentative="1">
      <w:start w:val="1"/>
      <w:numFmt w:val="lowerRoman"/>
      <w:lvlText w:val="%6."/>
      <w:lvlJc w:val="right"/>
      <w:pPr>
        <w:ind w:left="4587" w:hanging="180"/>
      </w:pPr>
    </w:lvl>
    <w:lvl w:ilvl="6" w:tplc="0409000F" w:tentative="1">
      <w:start w:val="1"/>
      <w:numFmt w:val="decimal"/>
      <w:lvlText w:val="%7."/>
      <w:lvlJc w:val="left"/>
      <w:pPr>
        <w:ind w:left="5307" w:hanging="360"/>
      </w:pPr>
    </w:lvl>
    <w:lvl w:ilvl="7" w:tplc="04090019" w:tentative="1">
      <w:start w:val="1"/>
      <w:numFmt w:val="lowerLetter"/>
      <w:lvlText w:val="%8."/>
      <w:lvlJc w:val="left"/>
      <w:pPr>
        <w:ind w:left="6027" w:hanging="360"/>
      </w:pPr>
    </w:lvl>
    <w:lvl w:ilvl="8" w:tplc="040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1" w15:restartNumberingAfterBreak="0">
    <w:nsid w:val="6C4974A5"/>
    <w:multiLevelType w:val="hybridMultilevel"/>
    <w:tmpl w:val="93DCC606"/>
    <w:lvl w:ilvl="0" w:tplc="FFFFFFFF">
      <w:start w:val="3"/>
      <w:numFmt w:val="decimal"/>
      <w:lvlText w:val="%1."/>
      <w:lvlJc w:val="left"/>
      <w:pPr>
        <w:ind w:left="1287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F855C9D"/>
    <w:multiLevelType w:val="hybridMultilevel"/>
    <w:tmpl w:val="E0FA66B4"/>
    <w:lvl w:ilvl="0" w:tplc="2C1E01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92691714">
    <w:abstractNumId w:val="9"/>
  </w:num>
  <w:num w:numId="2" w16cid:durableId="412509555">
    <w:abstractNumId w:val="7"/>
  </w:num>
  <w:num w:numId="3" w16cid:durableId="1356732561">
    <w:abstractNumId w:val="0"/>
  </w:num>
  <w:num w:numId="4" w16cid:durableId="1747338796">
    <w:abstractNumId w:val="2"/>
  </w:num>
  <w:num w:numId="5" w16cid:durableId="118299803">
    <w:abstractNumId w:val="10"/>
  </w:num>
  <w:num w:numId="6" w16cid:durableId="21170663">
    <w:abstractNumId w:val="12"/>
  </w:num>
  <w:num w:numId="7" w16cid:durableId="1986230634">
    <w:abstractNumId w:val="5"/>
  </w:num>
  <w:num w:numId="8" w16cid:durableId="557978814">
    <w:abstractNumId w:val="4"/>
  </w:num>
  <w:num w:numId="9" w16cid:durableId="556865554">
    <w:abstractNumId w:val="8"/>
  </w:num>
  <w:num w:numId="10" w16cid:durableId="151914152">
    <w:abstractNumId w:val="1"/>
  </w:num>
  <w:num w:numId="11" w16cid:durableId="1089426971">
    <w:abstractNumId w:val="11"/>
  </w:num>
  <w:num w:numId="12" w16cid:durableId="1309431133">
    <w:abstractNumId w:val="3"/>
  </w:num>
  <w:num w:numId="13" w16cid:durableId="881633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03355"/>
    <w:rsid w:val="0000663A"/>
    <w:rsid w:val="00010238"/>
    <w:rsid w:val="000165E6"/>
    <w:rsid w:val="0001723C"/>
    <w:rsid w:val="00034EA5"/>
    <w:rsid w:val="00034EC0"/>
    <w:rsid w:val="00036F68"/>
    <w:rsid w:val="00050B62"/>
    <w:rsid w:val="00050F01"/>
    <w:rsid w:val="000548C8"/>
    <w:rsid w:val="00056ADF"/>
    <w:rsid w:val="000577C2"/>
    <w:rsid w:val="00063F86"/>
    <w:rsid w:val="0006598D"/>
    <w:rsid w:val="00067FA9"/>
    <w:rsid w:val="00070A08"/>
    <w:rsid w:val="000830F3"/>
    <w:rsid w:val="00090F14"/>
    <w:rsid w:val="00094427"/>
    <w:rsid w:val="00096138"/>
    <w:rsid w:val="00096D1A"/>
    <w:rsid w:val="00096F8D"/>
    <w:rsid w:val="00097523"/>
    <w:rsid w:val="000A4DE3"/>
    <w:rsid w:val="000B0EFC"/>
    <w:rsid w:val="000C3F73"/>
    <w:rsid w:val="000C459D"/>
    <w:rsid w:val="000E11C7"/>
    <w:rsid w:val="000F16DE"/>
    <w:rsid w:val="000F1734"/>
    <w:rsid w:val="000F25FE"/>
    <w:rsid w:val="000F5282"/>
    <w:rsid w:val="000F6D52"/>
    <w:rsid w:val="00103F5D"/>
    <w:rsid w:val="0010418B"/>
    <w:rsid w:val="00106AD5"/>
    <w:rsid w:val="00110E71"/>
    <w:rsid w:val="0011163B"/>
    <w:rsid w:val="0011190C"/>
    <w:rsid w:val="0011775D"/>
    <w:rsid w:val="00123BDB"/>
    <w:rsid w:val="00125D2C"/>
    <w:rsid w:val="00127A60"/>
    <w:rsid w:val="00141F82"/>
    <w:rsid w:val="00154B31"/>
    <w:rsid w:val="00156495"/>
    <w:rsid w:val="001601F8"/>
    <w:rsid w:val="00171C4C"/>
    <w:rsid w:val="00186D4E"/>
    <w:rsid w:val="00187159"/>
    <w:rsid w:val="001939A6"/>
    <w:rsid w:val="001C090E"/>
    <w:rsid w:val="001C63D6"/>
    <w:rsid w:val="001E279D"/>
    <w:rsid w:val="001E37B5"/>
    <w:rsid w:val="001F093C"/>
    <w:rsid w:val="001F666E"/>
    <w:rsid w:val="00202A31"/>
    <w:rsid w:val="00205074"/>
    <w:rsid w:val="002055B8"/>
    <w:rsid w:val="00212D2F"/>
    <w:rsid w:val="002203BB"/>
    <w:rsid w:val="002206D1"/>
    <w:rsid w:val="00223F53"/>
    <w:rsid w:val="00232C01"/>
    <w:rsid w:val="00233AED"/>
    <w:rsid w:val="00237279"/>
    <w:rsid w:val="00240663"/>
    <w:rsid w:val="0025424F"/>
    <w:rsid w:val="0026412B"/>
    <w:rsid w:val="00264695"/>
    <w:rsid w:val="002659A0"/>
    <w:rsid w:val="00266A29"/>
    <w:rsid w:val="0027024D"/>
    <w:rsid w:val="002719A9"/>
    <w:rsid w:val="00274F57"/>
    <w:rsid w:val="002761A8"/>
    <w:rsid w:val="00281ADE"/>
    <w:rsid w:val="00285CF5"/>
    <w:rsid w:val="002869EE"/>
    <w:rsid w:val="0028781D"/>
    <w:rsid w:val="002A4E79"/>
    <w:rsid w:val="002A5096"/>
    <w:rsid w:val="002A6A62"/>
    <w:rsid w:val="002A6B8C"/>
    <w:rsid w:val="002B507C"/>
    <w:rsid w:val="002B57CA"/>
    <w:rsid w:val="002C0290"/>
    <w:rsid w:val="002C679F"/>
    <w:rsid w:val="002C716C"/>
    <w:rsid w:val="002D2F64"/>
    <w:rsid w:val="002D39EE"/>
    <w:rsid w:val="002D506A"/>
    <w:rsid w:val="002E0476"/>
    <w:rsid w:val="002E256E"/>
    <w:rsid w:val="002E534D"/>
    <w:rsid w:val="002E6E11"/>
    <w:rsid w:val="00300FB2"/>
    <w:rsid w:val="003026E1"/>
    <w:rsid w:val="00306F6D"/>
    <w:rsid w:val="00321883"/>
    <w:rsid w:val="00324CDB"/>
    <w:rsid w:val="003252EF"/>
    <w:rsid w:val="0033603D"/>
    <w:rsid w:val="003369B8"/>
    <w:rsid w:val="00337B11"/>
    <w:rsid w:val="00340591"/>
    <w:rsid w:val="00346694"/>
    <w:rsid w:val="00351E0A"/>
    <w:rsid w:val="00352196"/>
    <w:rsid w:val="0036770F"/>
    <w:rsid w:val="00384F79"/>
    <w:rsid w:val="003940BF"/>
    <w:rsid w:val="003B33F4"/>
    <w:rsid w:val="003C5162"/>
    <w:rsid w:val="003C7DD4"/>
    <w:rsid w:val="003D1535"/>
    <w:rsid w:val="003D2EB1"/>
    <w:rsid w:val="003D3444"/>
    <w:rsid w:val="003D3E69"/>
    <w:rsid w:val="003D7126"/>
    <w:rsid w:val="003E28D7"/>
    <w:rsid w:val="003E785E"/>
    <w:rsid w:val="00404A14"/>
    <w:rsid w:val="00407EF7"/>
    <w:rsid w:val="00412D94"/>
    <w:rsid w:val="004142E6"/>
    <w:rsid w:val="004208FC"/>
    <w:rsid w:val="00433931"/>
    <w:rsid w:val="0044011E"/>
    <w:rsid w:val="00443C8A"/>
    <w:rsid w:val="00445D1B"/>
    <w:rsid w:val="004567C2"/>
    <w:rsid w:val="00461BC6"/>
    <w:rsid w:val="0046565D"/>
    <w:rsid w:val="004673A0"/>
    <w:rsid w:val="004728AF"/>
    <w:rsid w:val="00480340"/>
    <w:rsid w:val="00480C87"/>
    <w:rsid w:val="00486DE2"/>
    <w:rsid w:val="00496407"/>
    <w:rsid w:val="004A377A"/>
    <w:rsid w:val="004A3A7B"/>
    <w:rsid w:val="004A42BF"/>
    <w:rsid w:val="004A52AB"/>
    <w:rsid w:val="004B1F6A"/>
    <w:rsid w:val="004B6E8A"/>
    <w:rsid w:val="004C0E7B"/>
    <w:rsid w:val="004D2020"/>
    <w:rsid w:val="004F59EA"/>
    <w:rsid w:val="004F6764"/>
    <w:rsid w:val="004F6FEC"/>
    <w:rsid w:val="00502347"/>
    <w:rsid w:val="0050665A"/>
    <w:rsid w:val="00506C62"/>
    <w:rsid w:val="005179B6"/>
    <w:rsid w:val="005259EC"/>
    <w:rsid w:val="00531F4E"/>
    <w:rsid w:val="00534179"/>
    <w:rsid w:val="00535C7A"/>
    <w:rsid w:val="005505AC"/>
    <w:rsid w:val="00554239"/>
    <w:rsid w:val="00554468"/>
    <w:rsid w:val="00557978"/>
    <w:rsid w:val="005669FE"/>
    <w:rsid w:val="005678AF"/>
    <w:rsid w:val="005716E1"/>
    <w:rsid w:val="00573EC9"/>
    <w:rsid w:val="00577F47"/>
    <w:rsid w:val="005827C0"/>
    <w:rsid w:val="00582FF6"/>
    <w:rsid w:val="00592CD7"/>
    <w:rsid w:val="005A5F2D"/>
    <w:rsid w:val="005A6229"/>
    <w:rsid w:val="005A6507"/>
    <w:rsid w:val="005B4B79"/>
    <w:rsid w:val="005D6E9A"/>
    <w:rsid w:val="005D78F6"/>
    <w:rsid w:val="005E22F5"/>
    <w:rsid w:val="005F0F5D"/>
    <w:rsid w:val="005F2265"/>
    <w:rsid w:val="005F62B4"/>
    <w:rsid w:val="006206A4"/>
    <w:rsid w:val="006257AD"/>
    <w:rsid w:val="00630E77"/>
    <w:rsid w:val="00630F14"/>
    <w:rsid w:val="00644F78"/>
    <w:rsid w:val="006846C4"/>
    <w:rsid w:val="006933F9"/>
    <w:rsid w:val="0069658C"/>
    <w:rsid w:val="006A2AD8"/>
    <w:rsid w:val="006A3077"/>
    <w:rsid w:val="006A3198"/>
    <w:rsid w:val="006A5185"/>
    <w:rsid w:val="006A63EB"/>
    <w:rsid w:val="006A7773"/>
    <w:rsid w:val="006B04DA"/>
    <w:rsid w:val="006C34AC"/>
    <w:rsid w:val="006E556C"/>
    <w:rsid w:val="006F2EE6"/>
    <w:rsid w:val="0070482E"/>
    <w:rsid w:val="0070539B"/>
    <w:rsid w:val="00706F84"/>
    <w:rsid w:val="00723BDF"/>
    <w:rsid w:val="007273A8"/>
    <w:rsid w:val="007273D4"/>
    <w:rsid w:val="00736703"/>
    <w:rsid w:val="007429B5"/>
    <w:rsid w:val="00745712"/>
    <w:rsid w:val="00745BF3"/>
    <w:rsid w:val="00746FE1"/>
    <w:rsid w:val="007479FB"/>
    <w:rsid w:val="007525A0"/>
    <w:rsid w:val="007537D6"/>
    <w:rsid w:val="007561C1"/>
    <w:rsid w:val="00765007"/>
    <w:rsid w:val="00766592"/>
    <w:rsid w:val="007845A8"/>
    <w:rsid w:val="00786991"/>
    <w:rsid w:val="0079218C"/>
    <w:rsid w:val="007B3050"/>
    <w:rsid w:val="007C358A"/>
    <w:rsid w:val="007D0669"/>
    <w:rsid w:val="007E2934"/>
    <w:rsid w:val="007F0808"/>
    <w:rsid w:val="007F1D4C"/>
    <w:rsid w:val="007F57CE"/>
    <w:rsid w:val="007F5BF5"/>
    <w:rsid w:val="00806FE9"/>
    <w:rsid w:val="008075FA"/>
    <w:rsid w:val="00812AFC"/>
    <w:rsid w:val="008147FB"/>
    <w:rsid w:val="00825280"/>
    <w:rsid w:val="00826866"/>
    <w:rsid w:val="00841DAA"/>
    <w:rsid w:val="008503AC"/>
    <w:rsid w:val="00851508"/>
    <w:rsid w:val="008551E5"/>
    <w:rsid w:val="008734B4"/>
    <w:rsid w:val="0088161C"/>
    <w:rsid w:val="00887182"/>
    <w:rsid w:val="00891D0A"/>
    <w:rsid w:val="008A399D"/>
    <w:rsid w:val="008A50DA"/>
    <w:rsid w:val="008D158E"/>
    <w:rsid w:val="008E1CD9"/>
    <w:rsid w:val="008E417B"/>
    <w:rsid w:val="008F18E1"/>
    <w:rsid w:val="008F2F4B"/>
    <w:rsid w:val="009023BF"/>
    <w:rsid w:val="00902D61"/>
    <w:rsid w:val="00904BB9"/>
    <w:rsid w:val="00907141"/>
    <w:rsid w:val="00916131"/>
    <w:rsid w:val="00917A05"/>
    <w:rsid w:val="009251BF"/>
    <w:rsid w:val="00926795"/>
    <w:rsid w:val="00945638"/>
    <w:rsid w:val="0094645E"/>
    <w:rsid w:val="009643DD"/>
    <w:rsid w:val="009714D3"/>
    <w:rsid w:val="00973AA5"/>
    <w:rsid w:val="00982EAF"/>
    <w:rsid w:val="00984E11"/>
    <w:rsid w:val="00986062"/>
    <w:rsid w:val="009917EF"/>
    <w:rsid w:val="00995964"/>
    <w:rsid w:val="00997D1A"/>
    <w:rsid w:val="009A6B8B"/>
    <w:rsid w:val="009A6E19"/>
    <w:rsid w:val="009A6F33"/>
    <w:rsid w:val="009A7FFA"/>
    <w:rsid w:val="009B2C6A"/>
    <w:rsid w:val="009B5C76"/>
    <w:rsid w:val="009C0430"/>
    <w:rsid w:val="009C23EF"/>
    <w:rsid w:val="009C3D55"/>
    <w:rsid w:val="009C5A92"/>
    <w:rsid w:val="009C6FD6"/>
    <w:rsid w:val="009D260E"/>
    <w:rsid w:val="009D56CD"/>
    <w:rsid w:val="009E2D0F"/>
    <w:rsid w:val="009E639B"/>
    <w:rsid w:val="009E6589"/>
    <w:rsid w:val="009E7D67"/>
    <w:rsid w:val="009F670E"/>
    <w:rsid w:val="00A121C1"/>
    <w:rsid w:val="00A15375"/>
    <w:rsid w:val="00A22DC0"/>
    <w:rsid w:val="00A267C4"/>
    <w:rsid w:val="00A31FA0"/>
    <w:rsid w:val="00A338FB"/>
    <w:rsid w:val="00A34ED7"/>
    <w:rsid w:val="00A37F74"/>
    <w:rsid w:val="00A408BC"/>
    <w:rsid w:val="00A47EE2"/>
    <w:rsid w:val="00A71924"/>
    <w:rsid w:val="00A82426"/>
    <w:rsid w:val="00A82E81"/>
    <w:rsid w:val="00A92AA4"/>
    <w:rsid w:val="00A963AB"/>
    <w:rsid w:val="00AB0AC8"/>
    <w:rsid w:val="00AB6C80"/>
    <w:rsid w:val="00AB7D2D"/>
    <w:rsid w:val="00AC2275"/>
    <w:rsid w:val="00AC3693"/>
    <w:rsid w:val="00AC7F49"/>
    <w:rsid w:val="00AD7137"/>
    <w:rsid w:val="00AE035F"/>
    <w:rsid w:val="00AE0AA6"/>
    <w:rsid w:val="00B029D7"/>
    <w:rsid w:val="00B05140"/>
    <w:rsid w:val="00B123E1"/>
    <w:rsid w:val="00B1689A"/>
    <w:rsid w:val="00B17BB8"/>
    <w:rsid w:val="00B22022"/>
    <w:rsid w:val="00B231EF"/>
    <w:rsid w:val="00B2383A"/>
    <w:rsid w:val="00B2397D"/>
    <w:rsid w:val="00B25F5F"/>
    <w:rsid w:val="00B34010"/>
    <w:rsid w:val="00B43088"/>
    <w:rsid w:val="00B53AFC"/>
    <w:rsid w:val="00B60A76"/>
    <w:rsid w:val="00B614C4"/>
    <w:rsid w:val="00B6435C"/>
    <w:rsid w:val="00B65A48"/>
    <w:rsid w:val="00B701BE"/>
    <w:rsid w:val="00B731B8"/>
    <w:rsid w:val="00B74CA9"/>
    <w:rsid w:val="00B8275B"/>
    <w:rsid w:val="00B840B1"/>
    <w:rsid w:val="00B95807"/>
    <w:rsid w:val="00BA1230"/>
    <w:rsid w:val="00BA1252"/>
    <w:rsid w:val="00BA7E41"/>
    <w:rsid w:val="00BB351C"/>
    <w:rsid w:val="00BC38AF"/>
    <w:rsid w:val="00BC49F5"/>
    <w:rsid w:val="00BD3DD1"/>
    <w:rsid w:val="00BD73E0"/>
    <w:rsid w:val="00BE02D5"/>
    <w:rsid w:val="00BE0A2C"/>
    <w:rsid w:val="00BE1362"/>
    <w:rsid w:val="00BE21B2"/>
    <w:rsid w:val="00BE2340"/>
    <w:rsid w:val="00BE3C5B"/>
    <w:rsid w:val="00BF1826"/>
    <w:rsid w:val="00C05FF5"/>
    <w:rsid w:val="00C11386"/>
    <w:rsid w:val="00C13663"/>
    <w:rsid w:val="00C13C05"/>
    <w:rsid w:val="00C14147"/>
    <w:rsid w:val="00C17895"/>
    <w:rsid w:val="00C218FB"/>
    <w:rsid w:val="00C407AB"/>
    <w:rsid w:val="00C506C5"/>
    <w:rsid w:val="00C61741"/>
    <w:rsid w:val="00C6236F"/>
    <w:rsid w:val="00C672ED"/>
    <w:rsid w:val="00C674F1"/>
    <w:rsid w:val="00C82DF8"/>
    <w:rsid w:val="00C867A0"/>
    <w:rsid w:val="00CA7A24"/>
    <w:rsid w:val="00CB0BE8"/>
    <w:rsid w:val="00CB2001"/>
    <w:rsid w:val="00CB7488"/>
    <w:rsid w:val="00CC08D9"/>
    <w:rsid w:val="00CC2C6D"/>
    <w:rsid w:val="00CC3A25"/>
    <w:rsid w:val="00CC4CE5"/>
    <w:rsid w:val="00CD41BD"/>
    <w:rsid w:val="00CE59E7"/>
    <w:rsid w:val="00D035AF"/>
    <w:rsid w:val="00D132B8"/>
    <w:rsid w:val="00D20573"/>
    <w:rsid w:val="00D2723D"/>
    <w:rsid w:val="00D35415"/>
    <w:rsid w:val="00D4058B"/>
    <w:rsid w:val="00D40783"/>
    <w:rsid w:val="00D428CF"/>
    <w:rsid w:val="00D475BC"/>
    <w:rsid w:val="00D513CA"/>
    <w:rsid w:val="00D51687"/>
    <w:rsid w:val="00D539A1"/>
    <w:rsid w:val="00D64C50"/>
    <w:rsid w:val="00D64FF1"/>
    <w:rsid w:val="00D66165"/>
    <w:rsid w:val="00D7259A"/>
    <w:rsid w:val="00D74561"/>
    <w:rsid w:val="00D76BE9"/>
    <w:rsid w:val="00D8673B"/>
    <w:rsid w:val="00D90F41"/>
    <w:rsid w:val="00D93FA1"/>
    <w:rsid w:val="00D9617D"/>
    <w:rsid w:val="00DA10F1"/>
    <w:rsid w:val="00DA448F"/>
    <w:rsid w:val="00DA6C01"/>
    <w:rsid w:val="00DB06DE"/>
    <w:rsid w:val="00DB6F32"/>
    <w:rsid w:val="00DB7CF7"/>
    <w:rsid w:val="00DC08D8"/>
    <w:rsid w:val="00DC27EB"/>
    <w:rsid w:val="00DC7867"/>
    <w:rsid w:val="00DF25F6"/>
    <w:rsid w:val="00DF52A2"/>
    <w:rsid w:val="00DF638E"/>
    <w:rsid w:val="00DF726F"/>
    <w:rsid w:val="00E10DE2"/>
    <w:rsid w:val="00E1242E"/>
    <w:rsid w:val="00E23147"/>
    <w:rsid w:val="00E35CA8"/>
    <w:rsid w:val="00E541FB"/>
    <w:rsid w:val="00E55EA3"/>
    <w:rsid w:val="00E63313"/>
    <w:rsid w:val="00E6506F"/>
    <w:rsid w:val="00E66B4C"/>
    <w:rsid w:val="00E66E17"/>
    <w:rsid w:val="00E74FC8"/>
    <w:rsid w:val="00E8331D"/>
    <w:rsid w:val="00E850CC"/>
    <w:rsid w:val="00E85305"/>
    <w:rsid w:val="00EA33ED"/>
    <w:rsid w:val="00EA394D"/>
    <w:rsid w:val="00EA528D"/>
    <w:rsid w:val="00EA5E82"/>
    <w:rsid w:val="00EB19A7"/>
    <w:rsid w:val="00EB6A10"/>
    <w:rsid w:val="00EB7518"/>
    <w:rsid w:val="00EC6630"/>
    <w:rsid w:val="00EC72B4"/>
    <w:rsid w:val="00EC752F"/>
    <w:rsid w:val="00ED4914"/>
    <w:rsid w:val="00ED4916"/>
    <w:rsid w:val="00ED4979"/>
    <w:rsid w:val="00EF1089"/>
    <w:rsid w:val="00EF21F8"/>
    <w:rsid w:val="00EF2739"/>
    <w:rsid w:val="00EF39CA"/>
    <w:rsid w:val="00F01C0B"/>
    <w:rsid w:val="00F02464"/>
    <w:rsid w:val="00F05526"/>
    <w:rsid w:val="00F13DA4"/>
    <w:rsid w:val="00F147D9"/>
    <w:rsid w:val="00F25A6F"/>
    <w:rsid w:val="00F31823"/>
    <w:rsid w:val="00F3318E"/>
    <w:rsid w:val="00F359D1"/>
    <w:rsid w:val="00F40663"/>
    <w:rsid w:val="00F42262"/>
    <w:rsid w:val="00F4640C"/>
    <w:rsid w:val="00F52A40"/>
    <w:rsid w:val="00F65ED6"/>
    <w:rsid w:val="00F70F32"/>
    <w:rsid w:val="00F72A35"/>
    <w:rsid w:val="00F81E0B"/>
    <w:rsid w:val="00F84E72"/>
    <w:rsid w:val="00F90C42"/>
    <w:rsid w:val="00F95240"/>
    <w:rsid w:val="00F9616E"/>
    <w:rsid w:val="00FA3B84"/>
    <w:rsid w:val="00FC4F0C"/>
    <w:rsid w:val="00FE0497"/>
    <w:rsid w:val="00FE1E60"/>
    <w:rsid w:val="00FF1286"/>
    <w:rsid w:val="00FF203E"/>
    <w:rsid w:val="00FF294F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49F0C"/>
  <w15:docId w15:val="{1EECE9D2-6438-488B-85D9-810FE6B70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5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5B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77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7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7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7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7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5259EC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259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259EC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B43088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B4308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0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56FEA-CF41-4C98-88B6-28D873AD8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4215</Words>
  <Characters>2403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5</cp:revision>
  <cp:lastPrinted>2025-10-08T08:22:00Z</cp:lastPrinted>
  <dcterms:created xsi:type="dcterms:W3CDTF">2025-10-15T06:29:00Z</dcterms:created>
  <dcterms:modified xsi:type="dcterms:W3CDTF">2025-10-20T05:29:00Z</dcterms:modified>
</cp:coreProperties>
</file>