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DAE2" w14:textId="037A4FB1" w:rsidR="007B1BE6" w:rsidRPr="00F36AEA" w:rsidRDefault="00660FA4" w:rsidP="00F36AE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</w:rPr>
      </w:pPr>
      <w:bookmarkStart w:id="0" w:name="_Hlk207962605"/>
      <w:bookmarkEnd w:id="0"/>
      <w:r w:rsidRPr="00F36AEA">
        <w:rPr>
          <w:rFonts w:ascii="Times New Roman" w:hAnsi="Times New Roman" w:cs="Times New Roman"/>
          <w:b/>
          <w:bCs/>
        </w:rPr>
        <w:t>Projektas</w:t>
      </w:r>
    </w:p>
    <w:p w14:paraId="0FD42258" w14:textId="2A2EDABA" w:rsidR="00660FA4" w:rsidRDefault="00660FA4" w:rsidP="00F36AEA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lang w:eastAsia="zh-CN"/>
        </w:rPr>
      </w:pPr>
      <w:r w:rsidRPr="00F36AEA">
        <w:rPr>
          <w:rFonts w:ascii="Times New Roman" w:eastAsia="Lucida Sans Unicode" w:hAnsi="Times New Roman" w:cs="Times New Roman"/>
          <w:noProof/>
          <w:lang w:eastAsia="lt-LT"/>
        </w:rPr>
        <w:drawing>
          <wp:inline distT="0" distB="0" distL="0" distR="0" wp14:anchorId="6289D9B9" wp14:editId="5D728B56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13BA" w14:textId="77777777" w:rsidR="00F36AEA" w:rsidRPr="00F36AEA" w:rsidRDefault="00F36AEA" w:rsidP="00F36AEA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lang w:eastAsia="zh-CN"/>
        </w:rPr>
      </w:pPr>
    </w:p>
    <w:p w14:paraId="5723CB17" w14:textId="076178A5" w:rsidR="00660FA4" w:rsidRPr="00F36AEA" w:rsidRDefault="00660FA4" w:rsidP="00F36AEA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lang w:eastAsia="zh-CN"/>
        </w:rPr>
      </w:pPr>
      <w:r w:rsidRPr="00F36AEA">
        <w:rPr>
          <w:rFonts w:ascii="Times New Roman" w:hAnsi="Times New Roman" w:cs="Times New Roman"/>
          <w:b/>
          <w:bCs/>
          <w:iCs/>
          <w:lang w:eastAsia="zh-CN"/>
        </w:rPr>
        <w:t>KĖDAINIŲ RAJONO SAVIVALDYBĖS TARYBA</w:t>
      </w:r>
    </w:p>
    <w:p w14:paraId="71CF5CA7" w14:textId="133322A6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535C7FA" w14:textId="5352186F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>SPRENDIMAS</w:t>
      </w:r>
    </w:p>
    <w:p w14:paraId="482F54F5" w14:textId="21D0874C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 xml:space="preserve">DĖL </w:t>
      </w:r>
      <w:r w:rsidR="00DF07FD" w:rsidRPr="00F36AEA">
        <w:rPr>
          <w:rFonts w:ascii="Times New Roman" w:hAnsi="Times New Roman" w:cs="Times New Roman"/>
          <w:b/>
          <w:bCs/>
        </w:rPr>
        <w:t>LIETUVOS DZIUDO FEDERACIJOS</w:t>
      </w:r>
      <w:r w:rsidRPr="00F36AEA">
        <w:rPr>
          <w:rFonts w:ascii="Times New Roman" w:hAnsi="Times New Roman" w:cs="Times New Roman"/>
          <w:b/>
          <w:bCs/>
        </w:rPr>
        <w:t xml:space="preserve"> ATLEIDIMO NUO NUOMOS MOK</w:t>
      </w:r>
      <w:r w:rsidR="002F6E19" w:rsidRPr="00F36AEA">
        <w:rPr>
          <w:rFonts w:ascii="Times New Roman" w:hAnsi="Times New Roman" w:cs="Times New Roman"/>
          <w:b/>
          <w:bCs/>
        </w:rPr>
        <w:t>E</w:t>
      </w:r>
      <w:r w:rsidRPr="00F36AEA">
        <w:rPr>
          <w:rFonts w:ascii="Times New Roman" w:hAnsi="Times New Roman" w:cs="Times New Roman"/>
          <w:b/>
          <w:bCs/>
        </w:rPr>
        <w:t xml:space="preserve">SČIO </w:t>
      </w:r>
    </w:p>
    <w:p w14:paraId="35DD63C4" w14:textId="77777777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6BB2CB" w14:textId="6B96F4FA" w:rsidR="00F36AEA" w:rsidRDefault="00F36AEA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" w:name="_Hlk207786081"/>
      <w:bookmarkStart w:id="2" w:name="_Hlk208906582"/>
      <w:r w:rsidRPr="005844BB">
        <w:rPr>
          <w:rFonts w:ascii="Times New Roman" w:hAnsi="Times New Roman" w:cs="Times New Roman"/>
        </w:rPr>
        <w:t xml:space="preserve">2025 m. </w:t>
      </w:r>
      <w:r>
        <w:rPr>
          <w:rFonts w:ascii="Times New Roman" w:hAnsi="Times New Roman" w:cs="Times New Roman"/>
        </w:rPr>
        <w:t>rugsėjo 16</w:t>
      </w:r>
      <w:r w:rsidRPr="005844BB">
        <w:rPr>
          <w:rFonts w:ascii="Times New Roman" w:hAnsi="Times New Roman" w:cs="Times New Roman"/>
        </w:rPr>
        <w:t xml:space="preserve"> d. Nr. SP-</w:t>
      </w:r>
      <w:bookmarkEnd w:id="2"/>
      <w:r>
        <w:rPr>
          <w:rFonts w:ascii="Times New Roman" w:hAnsi="Times New Roman" w:cs="Times New Roman"/>
        </w:rPr>
        <w:t>282</w:t>
      </w:r>
    </w:p>
    <w:bookmarkEnd w:id="1"/>
    <w:p w14:paraId="2FEF18F2" w14:textId="2884246B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>Kėdainiai</w:t>
      </w:r>
    </w:p>
    <w:p w14:paraId="772AA56F" w14:textId="77777777" w:rsidR="00660FA4" w:rsidRPr="00F36AEA" w:rsidRDefault="00660FA4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5B4E04E5" w14:textId="0660EAF4" w:rsidR="00660FA4" w:rsidRPr="00F36AEA" w:rsidRDefault="00660FA4" w:rsidP="00F36AE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60"/>
          <w:lang w:eastAsia="lt-LT"/>
        </w:rPr>
      </w:pPr>
      <w:r w:rsidRPr="00F36AEA">
        <w:rPr>
          <w:rFonts w:ascii="Times New Roman" w:hAnsi="Times New Roman" w:cs="Times New Roman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F36AEA">
        <w:rPr>
          <w:rFonts w:ascii="Times New Roman" w:hAnsi="Times New Roman" w:cs="Times New Roman"/>
          <w:spacing w:val="60"/>
          <w:lang w:eastAsia="lt-LT"/>
        </w:rPr>
        <w:t>nusprendžia:</w:t>
      </w:r>
    </w:p>
    <w:p w14:paraId="537D6329" w14:textId="320C6F32" w:rsidR="006E3007" w:rsidRPr="00F36AEA" w:rsidRDefault="00660FA4" w:rsidP="00F36AEA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 xml:space="preserve">Atleisti </w:t>
      </w:r>
      <w:r w:rsidR="00DF07FD" w:rsidRPr="00F36AEA">
        <w:rPr>
          <w:rFonts w:ascii="Times New Roman" w:hAnsi="Times New Roman" w:cs="Times New Roman"/>
        </w:rPr>
        <w:t xml:space="preserve">Lietuvos </w:t>
      </w:r>
      <w:proofErr w:type="spellStart"/>
      <w:r w:rsidR="00DF07FD" w:rsidRPr="00F36AEA">
        <w:rPr>
          <w:rFonts w:ascii="Times New Roman" w:hAnsi="Times New Roman" w:cs="Times New Roman"/>
        </w:rPr>
        <w:t>dziudo</w:t>
      </w:r>
      <w:proofErr w:type="spellEnd"/>
      <w:r w:rsidR="00DF07FD" w:rsidRPr="00F36AEA">
        <w:rPr>
          <w:rFonts w:ascii="Times New Roman" w:hAnsi="Times New Roman" w:cs="Times New Roman"/>
        </w:rPr>
        <w:t xml:space="preserve"> federaciją</w:t>
      </w:r>
      <w:r w:rsidRPr="00F36AEA">
        <w:rPr>
          <w:rFonts w:ascii="Times New Roman" w:hAnsi="Times New Roman" w:cs="Times New Roman"/>
        </w:rPr>
        <w:t xml:space="preserve"> nuo </w:t>
      </w:r>
      <w:r w:rsidR="006E3007" w:rsidRPr="00F36AEA">
        <w:rPr>
          <w:rFonts w:ascii="Times New Roman" w:hAnsi="Times New Roman" w:cs="Times New Roman"/>
        </w:rPr>
        <w:t>Kėdainių rajono savivaldybei nuosavybės teise priklausiančių Kėdainių sporto centro patikėjimo teise valdomų, naudojamų ir disponuojamų Sveikatingumo ir sporto centro</w:t>
      </w:r>
      <w:r w:rsidR="00AC738A" w:rsidRPr="00F36AEA">
        <w:rPr>
          <w:rFonts w:ascii="Times New Roman" w:hAnsi="Times New Roman" w:cs="Times New Roman"/>
        </w:rPr>
        <w:t xml:space="preserve"> </w:t>
      </w:r>
      <w:r w:rsidR="00E9511C" w:rsidRPr="00F36AEA">
        <w:rPr>
          <w:rFonts w:ascii="Times New Roman" w:hAnsi="Times New Roman" w:cs="Times New Roman"/>
        </w:rPr>
        <w:t xml:space="preserve">patalpų, esančių J. Basanavičiaus g. 1A, Kėdainiai, </w:t>
      </w:r>
      <w:r w:rsidR="00DF07FD" w:rsidRPr="00F36AEA">
        <w:rPr>
          <w:rFonts w:ascii="Times New Roman" w:hAnsi="Times New Roman" w:cs="Times New Roman"/>
        </w:rPr>
        <w:t xml:space="preserve">nuomos mokesčio </w:t>
      </w:r>
      <w:r w:rsidR="003F25CD" w:rsidRPr="00F36AEA">
        <w:rPr>
          <w:rFonts w:ascii="Times New Roman" w:hAnsi="Times New Roman" w:cs="Times New Roman"/>
        </w:rPr>
        <w:t xml:space="preserve">2025 m. spalio 11–12 dienomis ir </w:t>
      </w:r>
      <w:r w:rsidR="001D1C29" w:rsidRPr="00F36AEA">
        <w:rPr>
          <w:rFonts w:ascii="Times New Roman" w:hAnsi="Times New Roman" w:cs="Times New Roman"/>
        </w:rPr>
        <w:t xml:space="preserve"> 2025 m. </w:t>
      </w:r>
      <w:r w:rsidR="00DF07FD" w:rsidRPr="00F36AEA">
        <w:rPr>
          <w:rFonts w:ascii="Times New Roman" w:hAnsi="Times New Roman" w:cs="Times New Roman"/>
        </w:rPr>
        <w:t>lapkričio</w:t>
      </w:r>
      <w:r w:rsidR="001D1C29" w:rsidRPr="00F36AEA">
        <w:rPr>
          <w:rFonts w:ascii="Times New Roman" w:hAnsi="Times New Roman" w:cs="Times New Roman"/>
        </w:rPr>
        <w:t xml:space="preserve"> </w:t>
      </w:r>
      <w:r w:rsidR="00DF07FD" w:rsidRPr="00F36AEA">
        <w:rPr>
          <w:rFonts w:ascii="Times New Roman" w:hAnsi="Times New Roman" w:cs="Times New Roman"/>
        </w:rPr>
        <w:t>2</w:t>
      </w:r>
      <w:r w:rsidR="003F25CD" w:rsidRPr="00F36AEA">
        <w:rPr>
          <w:rFonts w:ascii="Times New Roman" w:hAnsi="Times New Roman" w:cs="Times New Roman"/>
        </w:rPr>
        <w:t xml:space="preserve">9 </w:t>
      </w:r>
      <w:r w:rsidR="001D1C29" w:rsidRPr="00F36AEA">
        <w:rPr>
          <w:rFonts w:ascii="Times New Roman" w:hAnsi="Times New Roman" w:cs="Times New Roman"/>
        </w:rPr>
        <w:t>d.</w:t>
      </w:r>
    </w:p>
    <w:p w14:paraId="35435757" w14:textId="77777777" w:rsidR="00F36AEA" w:rsidRPr="00F36AEA" w:rsidRDefault="00F36AEA" w:rsidP="00F36AEA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07783766"/>
      <w:bookmarkStart w:id="4" w:name="_Hlk208908407"/>
      <w:r w:rsidRPr="00F36AEA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F36AEA">
        <w:rPr>
          <w:rFonts w:ascii="Times New Roman" w:hAnsi="Times New Roman" w:cs="Times New Roman"/>
        </w:rPr>
        <w:t>LT</w:t>
      </w:r>
      <w:bookmarkStart w:id="6" w:name="_Hlk202426898"/>
      <w:bookmarkEnd w:id="5"/>
      <w:r w:rsidRPr="00F36AEA">
        <w:rPr>
          <w:rFonts w:ascii="Times New Roman" w:hAnsi="Times New Roman" w:cs="Times New Roman"/>
        </w:rPr>
        <w:noBreakHyphen/>
      </w:r>
      <w:bookmarkEnd w:id="6"/>
      <w:r w:rsidRPr="00F36AEA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7" w:name="_Hlk192162997"/>
      <w:r w:rsidRPr="00F36AEA">
        <w:rPr>
          <w:rFonts w:ascii="Times New Roman" w:hAnsi="Times New Roman" w:cs="Times New Roman"/>
        </w:rPr>
        <w:t xml:space="preserve">Lietuvos administracinių ginčų komisijos </w:t>
      </w:r>
      <w:bookmarkEnd w:id="7"/>
      <w:r w:rsidRPr="00F36AEA">
        <w:rPr>
          <w:rFonts w:ascii="Times New Roman" w:hAnsi="Times New Roman" w:cs="Times New Roman"/>
        </w:rPr>
        <w:t>Kauno apygardos skyriui (Laisvės al. 36, LT</w:t>
      </w:r>
      <w:r w:rsidRPr="00F36AEA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F36AEA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F36AEA">
        <w:rPr>
          <w:rFonts w:ascii="Times New Roman" w:hAnsi="Times New Roman" w:cs="Times New Roman"/>
        </w:rPr>
        <w:t xml:space="preserve"> arba adresu: Žygimantų g. 2, LT</w:t>
      </w:r>
      <w:r w:rsidRPr="00F36AEA">
        <w:rPr>
          <w:rFonts w:ascii="Times New Roman" w:hAnsi="Times New Roman" w:cs="Times New Roman"/>
        </w:rPr>
        <w:noBreakHyphen/>
        <w:t>01102 Vilnius, arba A. Mickevičiaus g. 8A, LT</w:t>
      </w:r>
      <w:r w:rsidRPr="00F36AEA">
        <w:rPr>
          <w:rFonts w:ascii="Times New Roman" w:hAnsi="Times New Roman" w:cs="Times New Roman"/>
        </w:rPr>
        <w:noBreakHyphen/>
        <w:t>44312 Kaunas, arba Galinio Pylimo g. 9, LT</w:t>
      </w:r>
      <w:r w:rsidRPr="00F36AEA">
        <w:rPr>
          <w:rFonts w:ascii="Times New Roman" w:hAnsi="Times New Roman" w:cs="Times New Roman"/>
        </w:rPr>
        <w:noBreakHyphen/>
        <w:t>91230 Klaipėda, arba Dvaro g. 80, LT</w:t>
      </w:r>
      <w:r w:rsidRPr="00F36AEA">
        <w:rPr>
          <w:rFonts w:ascii="Times New Roman" w:hAnsi="Times New Roman" w:cs="Times New Roman"/>
        </w:rPr>
        <w:noBreakHyphen/>
        <w:t>76298 Šiauliai, arba Respublikos g. 62, LT</w:t>
      </w:r>
      <w:r w:rsidRPr="00F36AEA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4"/>
    </w:p>
    <w:bookmarkEnd w:id="3"/>
    <w:p w14:paraId="2CA1FBD6" w14:textId="4531A5AF" w:rsidR="00DC2C4E" w:rsidRPr="00F36AEA" w:rsidRDefault="006E3007" w:rsidP="00F36AEA">
      <w:pPr>
        <w:pStyle w:val="Sraopastraipa"/>
        <w:tabs>
          <w:tab w:val="left" w:pos="709"/>
        </w:tabs>
        <w:spacing w:after="0" w:line="240" w:lineRule="auto"/>
        <w:ind w:left="360" w:firstLine="709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 xml:space="preserve"> </w:t>
      </w:r>
    </w:p>
    <w:p w14:paraId="0C691114" w14:textId="77777777" w:rsidR="00DC2C4E" w:rsidRPr="00F36AEA" w:rsidRDefault="00DC2C4E" w:rsidP="00F36AEA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45A4730E" w14:textId="41410BD8" w:rsidR="00DC2C4E" w:rsidRPr="00F36AEA" w:rsidRDefault="00DC2C4E" w:rsidP="00F36AEA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>Savivaldybės meras</w:t>
      </w:r>
    </w:p>
    <w:p w14:paraId="777022D9" w14:textId="77777777" w:rsidR="00DC2C4E" w:rsidRPr="00F36AEA" w:rsidRDefault="00DC2C4E" w:rsidP="00F36AE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br w:type="page"/>
      </w:r>
    </w:p>
    <w:p w14:paraId="5E215EDC" w14:textId="342E6CED" w:rsidR="00DC2C4E" w:rsidRPr="00F36AEA" w:rsidRDefault="00DC2C4E" w:rsidP="00F36AEA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lastRenderedPageBreak/>
        <w:t>Kėdainių rajono savivaldybės tarybai</w:t>
      </w:r>
    </w:p>
    <w:p w14:paraId="7CFE6F80" w14:textId="77777777" w:rsidR="00DC2C4E" w:rsidRPr="00F36AEA" w:rsidRDefault="00DC2C4E" w:rsidP="00F36AEA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09C663BE" w14:textId="54857B59" w:rsidR="00DC2C4E" w:rsidRPr="00F36AEA" w:rsidRDefault="00DC2C4E" w:rsidP="00F36AEA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>AIŠKINAMASIS RAŠTAS</w:t>
      </w:r>
    </w:p>
    <w:p w14:paraId="614E5D57" w14:textId="3265B844" w:rsidR="00DC2C4E" w:rsidRPr="00F36AEA" w:rsidRDefault="003861ED" w:rsidP="00F36A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>DĖL LIETUVOS DZIUDO FEDERACIJOS</w:t>
      </w:r>
      <w:r w:rsidR="00DC2C4E" w:rsidRPr="00F36AEA">
        <w:rPr>
          <w:rFonts w:ascii="Times New Roman" w:hAnsi="Times New Roman" w:cs="Times New Roman"/>
          <w:b/>
          <w:bCs/>
        </w:rPr>
        <w:t xml:space="preserve"> ATLEIDIMO NUO NUOMOS MOK</w:t>
      </w:r>
      <w:r w:rsidR="002F6E19" w:rsidRPr="00F36AEA">
        <w:rPr>
          <w:rFonts w:ascii="Times New Roman" w:hAnsi="Times New Roman" w:cs="Times New Roman"/>
          <w:b/>
          <w:bCs/>
        </w:rPr>
        <w:t>E</w:t>
      </w:r>
      <w:r w:rsidR="00DC2C4E" w:rsidRPr="00F36AEA">
        <w:rPr>
          <w:rFonts w:ascii="Times New Roman" w:hAnsi="Times New Roman" w:cs="Times New Roman"/>
          <w:b/>
          <w:bCs/>
        </w:rPr>
        <w:t>SČIO</w:t>
      </w:r>
    </w:p>
    <w:p w14:paraId="32E0489C" w14:textId="77777777" w:rsidR="00DC2C4E" w:rsidRPr="00F36AEA" w:rsidRDefault="00DC2C4E" w:rsidP="00F36AEA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69C79B36" w14:textId="5D0E942A" w:rsidR="00DC2C4E" w:rsidRPr="00F36AEA" w:rsidRDefault="00DC2C4E" w:rsidP="00F36AEA">
      <w:pPr>
        <w:pStyle w:val="Sraopastraipa"/>
        <w:tabs>
          <w:tab w:val="left" w:pos="709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>Nr.</w:t>
      </w:r>
    </w:p>
    <w:p w14:paraId="0E4F721F" w14:textId="379241DB" w:rsidR="001249D2" w:rsidRPr="00F36AEA" w:rsidRDefault="001249D2" w:rsidP="00F36AEA">
      <w:pPr>
        <w:pStyle w:val="Sraopastraipa"/>
        <w:tabs>
          <w:tab w:val="left" w:pos="709"/>
        </w:tabs>
        <w:spacing w:after="0" w:line="240" w:lineRule="auto"/>
        <w:ind w:left="357"/>
        <w:jc w:val="center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>Kėdainiai</w:t>
      </w:r>
    </w:p>
    <w:p w14:paraId="588DBF51" w14:textId="77777777" w:rsidR="00DC2C4E" w:rsidRPr="00F36AEA" w:rsidRDefault="00DC2C4E" w:rsidP="00F36AEA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5B11B3D1" w14:textId="3C605B78" w:rsidR="00DC2C4E" w:rsidRPr="00F36AEA" w:rsidRDefault="00DC2C4E" w:rsidP="00F36AEA">
      <w:pPr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>Parengto sprendimo projekto tikslai:</w:t>
      </w:r>
    </w:p>
    <w:p w14:paraId="79E9546E" w14:textId="20AEE339" w:rsidR="00E9511C" w:rsidRPr="00F36AEA" w:rsidRDefault="00E9511C" w:rsidP="00F36AEA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 xml:space="preserve">Atleisti </w:t>
      </w:r>
      <w:r w:rsidR="003861ED" w:rsidRPr="00F36AEA">
        <w:rPr>
          <w:rFonts w:ascii="Times New Roman" w:hAnsi="Times New Roman" w:cs="Times New Roman"/>
        </w:rPr>
        <w:t xml:space="preserve">Lietuvos </w:t>
      </w:r>
      <w:proofErr w:type="spellStart"/>
      <w:r w:rsidR="003861ED" w:rsidRPr="00F36AEA">
        <w:rPr>
          <w:rFonts w:ascii="Times New Roman" w:hAnsi="Times New Roman" w:cs="Times New Roman"/>
        </w:rPr>
        <w:t>dziudo</w:t>
      </w:r>
      <w:proofErr w:type="spellEnd"/>
      <w:r w:rsidR="003861ED" w:rsidRPr="00F36AEA">
        <w:rPr>
          <w:rFonts w:ascii="Times New Roman" w:hAnsi="Times New Roman" w:cs="Times New Roman"/>
        </w:rPr>
        <w:t xml:space="preserve"> federaciją </w:t>
      </w:r>
      <w:r w:rsidRPr="00F36AEA">
        <w:rPr>
          <w:rFonts w:ascii="Times New Roman" w:hAnsi="Times New Roman" w:cs="Times New Roman"/>
        </w:rPr>
        <w:t xml:space="preserve">nuo Kėdainių rajono savivaldybei nuosavybės teise priklausiančių Kėdainių sporto centro patikėjimo teise valdomų, naudojamų ir disponuojamų Sveikatingumo ir sporto centro patalpų, esančių J. Basanavičiaus g. 1A, Kėdainiai, </w:t>
      </w:r>
      <w:r w:rsidR="003861ED" w:rsidRPr="00F36AEA">
        <w:rPr>
          <w:rFonts w:ascii="Times New Roman" w:hAnsi="Times New Roman" w:cs="Times New Roman"/>
        </w:rPr>
        <w:t xml:space="preserve">nuomos mokesčio </w:t>
      </w:r>
      <w:r w:rsidR="00C67E1F" w:rsidRPr="00F36AEA">
        <w:rPr>
          <w:rFonts w:ascii="Times New Roman" w:hAnsi="Times New Roman" w:cs="Times New Roman"/>
        </w:rPr>
        <w:t xml:space="preserve">renginiams: </w:t>
      </w:r>
      <w:r w:rsidR="003F25CD" w:rsidRPr="00F36AEA">
        <w:rPr>
          <w:rFonts w:ascii="Times New Roman" w:hAnsi="Times New Roman" w:cs="Times New Roman"/>
        </w:rPr>
        <w:t>2025 m. spalio 11–12 d</w:t>
      </w:r>
      <w:r w:rsidR="00C67E1F" w:rsidRPr="00F36AEA">
        <w:rPr>
          <w:rFonts w:ascii="Times New Roman" w:hAnsi="Times New Roman" w:cs="Times New Roman"/>
        </w:rPr>
        <w:t>.</w:t>
      </w:r>
      <w:r w:rsidR="003F25CD" w:rsidRPr="00F36AEA">
        <w:rPr>
          <w:rFonts w:ascii="Times New Roman" w:hAnsi="Times New Roman" w:cs="Times New Roman"/>
        </w:rPr>
        <w:t xml:space="preserve"> ir 2025 m. lapkričio 29 d.</w:t>
      </w:r>
      <w:r w:rsidR="00C67E1F" w:rsidRPr="00F36AEA">
        <w:rPr>
          <w:rFonts w:ascii="Times New Roman" w:hAnsi="Times New Roman" w:cs="Times New Roman"/>
        </w:rPr>
        <w:t xml:space="preserve"> </w:t>
      </w:r>
    </w:p>
    <w:p w14:paraId="64320449" w14:textId="348CE404" w:rsidR="00251E4D" w:rsidRPr="00F36AEA" w:rsidRDefault="001249D2" w:rsidP="00F36AEA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ab/>
      </w:r>
      <w:r w:rsidR="00251E4D" w:rsidRPr="00F36AEA">
        <w:rPr>
          <w:rFonts w:ascii="Times New Roman" w:hAnsi="Times New Roman" w:cs="Times New Roman"/>
          <w:b/>
          <w:bCs/>
        </w:rPr>
        <w:t>Sprendimo projekto esmė, rengimo priežastys ir motyvai</w:t>
      </w:r>
    </w:p>
    <w:p w14:paraId="28A8DB67" w14:textId="40EBAF73" w:rsidR="00251E4D" w:rsidRPr="00F36AEA" w:rsidRDefault="00F861E9" w:rsidP="00F36AEA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ab/>
      </w:r>
      <w:r w:rsidR="003F25CD" w:rsidRPr="00F36AEA">
        <w:rPr>
          <w:rFonts w:ascii="Times New Roman" w:hAnsi="Times New Roman" w:cs="Times New Roman"/>
        </w:rPr>
        <w:t xml:space="preserve">Lietuvos </w:t>
      </w:r>
      <w:proofErr w:type="spellStart"/>
      <w:r w:rsidR="003F25CD" w:rsidRPr="00F36AEA">
        <w:rPr>
          <w:rFonts w:ascii="Times New Roman" w:hAnsi="Times New Roman" w:cs="Times New Roman"/>
        </w:rPr>
        <w:t>dziudo</w:t>
      </w:r>
      <w:proofErr w:type="spellEnd"/>
      <w:r w:rsidR="003F25CD" w:rsidRPr="00F36AEA">
        <w:rPr>
          <w:rFonts w:ascii="Times New Roman" w:hAnsi="Times New Roman" w:cs="Times New Roman"/>
        </w:rPr>
        <w:t xml:space="preserve"> federacija įgyvendina 2025 m. </w:t>
      </w:r>
      <w:proofErr w:type="spellStart"/>
      <w:r w:rsidR="003F25CD" w:rsidRPr="00F36AEA">
        <w:rPr>
          <w:rFonts w:ascii="Times New Roman" w:hAnsi="Times New Roman" w:cs="Times New Roman"/>
        </w:rPr>
        <w:t>dziudo</w:t>
      </w:r>
      <w:proofErr w:type="spellEnd"/>
      <w:r w:rsidR="003F25CD" w:rsidRPr="00F36AEA">
        <w:rPr>
          <w:rFonts w:ascii="Times New Roman" w:hAnsi="Times New Roman" w:cs="Times New Roman"/>
        </w:rPr>
        <w:t xml:space="preserve"> sporto programą, kur organizuos svarbiausius metų </w:t>
      </w:r>
      <w:proofErr w:type="spellStart"/>
      <w:r w:rsidR="003F25CD" w:rsidRPr="00F36AEA">
        <w:rPr>
          <w:rFonts w:ascii="Times New Roman" w:hAnsi="Times New Roman" w:cs="Times New Roman"/>
        </w:rPr>
        <w:t>dziudo</w:t>
      </w:r>
      <w:proofErr w:type="spellEnd"/>
      <w:r w:rsidR="003F25CD" w:rsidRPr="00F36AEA">
        <w:rPr>
          <w:rFonts w:ascii="Times New Roman" w:hAnsi="Times New Roman" w:cs="Times New Roman"/>
        </w:rPr>
        <w:t xml:space="preserve"> sporto renginius Kėdainiuose. Šį pasirinkimą lėmė 2024 metais Kėdainiuose vykusių </w:t>
      </w:r>
      <w:proofErr w:type="spellStart"/>
      <w:r w:rsidR="003F25CD" w:rsidRPr="00F36AEA">
        <w:rPr>
          <w:rFonts w:ascii="Times New Roman" w:hAnsi="Times New Roman" w:cs="Times New Roman"/>
        </w:rPr>
        <w:t>dziudo</w:t>
      </w:r>
      <w:proofErr w:type="spellEnd"/>
      <w:r w:rsidR="003F25CD" w:rsidRPr="00F36AEA">
        <w:rPr>
          <w:rFonts w:ascii="Times New Roman" w:hAnsi="Times New Roman" w:cs="Times New Roman"/>
        </w:rPr>
        <w:t xml:space="preserve"> čempionatų sėkmė – renginiai sulaukė didelio sportininkų ir žiūrovų dėmesio. Juose dalyvavo apie 600 įvairių amžiaus sportininkų iš įvairių Lietuvos miestų ir regionų. </w:t>
      </w:r>
      <w:r w:rsidR="00C67E1F" w:rsidRPr="00F36AEA">
        <w:rPr>
          <w:rFonts w:ascii="Times New Roman" w:hAnsi="Times New Roman" w:cs="Times New Roman"/>
        </w:rPr>
        <w:t xml:space="preserve"> </w:t>
      </w:r>
      <w:r w:rsidR="00D12FAC" w:rsidRPr="00F36AEA">
        <w:rPr>
          <w:rFonts w:ascii="Times New Roman" w:hAnsi="Times New Roman" w:cs="Times New Roman"/>
        </w:rPr>
        <w:t xml:space="preserve">Todėl </w:t>
      </w:r>
      <w:r w:rsidR="003F25CD" w:rsidRPr="00F36AEA">
        <w:rPr>
          <w:rFonts w:ascii="Times New Roman" w:hAnsi="Times New Roman" w:cs="Times New Roman"/>
        </w:rPr>
        <w:t xml:space="preserve">Lietuvos </w:t>
      </w:r>
      <w:proofErr w:type="spellStart"/>
      <w:r w:rsidR="003F25CD" w:rsidRPr="00F36AEA">
        <w:rPr>
          <w:rFonts w:ascii="Times New Roman" w:hAnsi="Times New Roman" w:cs="Times New Roman"/>
        </w:rPr>
        <w:t>dziudo</w:t>
      </w:r>
      <w:proofErr w:type="spellEnd"/>
      <w:r w:rsidR="003F25CD" w:rsidRPr="00F36AEA">
        <w:rPr>
          <w:rFonts w:ascii="Times New Roman" w:hAnsi="Times New Roman" w:cs="Times New Roman"/>
        </w:rPr>
        <w:t xml:space="preserve"> federacija</w:t>
      </w:r>
      <w:r w:rsidR="00D12FAC" w:rsidRPr="00F36AEA">
        <w:rPr>
          <w:rFonts w:ascii="Times New Roman" w:hAnsi="Times New Roman" w:cs="Times New Roman"/>
        </w:rPr>
        <w:t xml:space="preserve"> pateikė 2025 m. </w:t>
      </w:r>
      <w:r w:rsidR="003F25CD" w:rsidRPr="00F36AEA">
        <w:rPr>
          <w:rFonts w:ascii="Times New Roman" w:hAnsi="Times New Roman" w:cs="Times New Roman"/>
        </w:rPr>
        <w:t>sausio</w:t>
      </w:r>
      <w:r w:rsidR="00D12FAC" w:rsidRPr="00F36AEA">
        <w:rPr>
          <w:rFonts w:ascii="Times New Roman" w:hAnsi="Times New Roman" w:cs="Times New Roman"/>
        </w:rPr>
        <w:t xml:space="preserve"> </w:t>
      </w:r>
      <w:r w:rsidR="003F25CD" w:rsidRPr="00F36AEA">
        <w:rPr>
          <w:rFonts w:ascii="Times New Roman" w:hAnsi="Times New Roman" w:cs="Times New Roman"/>
        </w:rPr>
        <w:t>21</w:t>
      </w:r>
      <w:r w:rsidR="00D12FAC" w:rsidRPr="00F36AEA">
        <w:rPr>
          <w:rFonts w:ascii="Times New Roman" w:hAnsi="Times New Roman" w:cs="Times New Roman"/>
        </w:rPr>
        <w:t xml:space="preserve"> d. prašymą „</w:t>
      </w:r>
      <w:r w:rsidRPr="00F36AEA">
        <w:rPr>
          <w:rFonts w:ascii="Times New Roman" w:hAnsi="Times New Roman" w:cs="Times New Roman"/>
        </w:rPr>
        <w:t>D</w:t>
      </w:r>
      <w:r w:rsidR="00D12FAC" w:rsidRPr="00F36AEA">
        <w:rPr>
          <w:rFonts w:ascii="Times New Roman" w:hAnsi="Times New Roman" w:cs="Times New Roman"/>
        </w:rPr>
        <w:t xml:space="preserve">ėl </w:t>
      </w:r>
      <w:r w:rsidR="00527056" w:rsidRPr="00F36AEA">
        <w:rPr>
          <w:rFonts w:ascii="Times New Roman" w:hAnsi="Times New Roman" w:cs="Times New Roman"/>
        </w:rPr>
        <w:t xml:space="preserve">Lietuvos </w:t>
      </w:r>
      <w:proofErr w:type="spellStart"/>
      <w:r w:rsidR="00527056" w:rsidRPr="00F36AEA">
        <w:rPr>
          <w:rFonts w:ascii="Times New Roman" w:hAnsi="Times New Roman" w:cs="Times New Roman"/>
        </w:rPr>
        <w:t>dziudo</w:t>
      </w:r>
      <w:proofErr w:type="spellEnd"/>
      <w:r w:rsidR="00527056" w:rsidRPr="00F36AEA">
        <w:rPr>
          <w:rFonts w:ascii="Times New Roman" w:hAnsi="Times New Roman" w:cs="Times New Roman"/>
        </w:rPr>
        <w:t xml:space="preserve"> čempionatų rėmimo</w:t>
      </w:r>
      <w:r w:rsidR="00D12FAC" w:rsidRPr="00F36AEA">
        <w:rPr>
          <w:rFonts w:ascii="Times New Roman" w:hAnsi="Times New Roman" w:cs="Times New Roman"/>
        </w:rPr>
        <w:t>“ atleisti ją nuo Sveikatingumo ir sporto centro patalpų</w:t>
      </w:r>
      <w:r w:rsidR="00E9511C" w:rsidRPr="00F36AEA">
        <w:rPr>
          <w:rFonts w:ascii="Times New Roman" w:hAnsi="Times New Roman" w:cs="Times New Roman"/>
        </w:rPr>
        <w:t>,</w:t>
      </w:r>
      <w:r w:rsidR="00D12FAC" w:rsidRPr="00F36AEA">
        <w:rPr>
          <w:rFonts w:ascii="Times New Roman" w:hAnsi="Times New Roman" w:cs="Times New Roman"/>
        </w:rPr>
        <w:t xml:space="preserve"> esančių J. Basanavičiaus g. 1A, Kėdainiai, nuomos mokesčio.</w:t>
      </w:r>
    </w:p>
    <w:p w14:paraId="035871BA" w14:textId="4BE38A81" w:rsidR="002F6E19" w:rsidRPr="00F36AEA" w:rsidRDefault="00F861E9" w:rsidP="00F36AEA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36AEA">
        <w:rPr>
          <w:rFonts w:ascii="Times New Roman" w:hAnsi="Times New Roman" w:cs="Times New Roman"/>
        </w:rPr>
        <w:tab/>
      </w:r>
      <w:r w:rsidR="00D12FAC" w:rsidRPr="00F36AEA">
        <w:rPr>
          <w:rFonts w:ascii="Times New Roman" w:hAnsi="Times New Roman" w:cs="Times New Roman"/>
        </w:rPr>
        <w:t>Vadovaudamasi 2025 m. rugpjūčio 28 d. Sveikatingumo ir sporto centro ir jo patalpų nuomos sutartimi</w:t>
      </w:r>
      <w:r w:rsidR="00C67E1F" w:rsidRPr="00F36AEA">
        <w:rPr>
          <w:rFonts w:ascii="Times New Roman" w:hAnsi="Times New Roman" w:cs="Times New Roman"/>
        </w:rPr>
        <w:t>s</w:t>
      </w:r>
      <w:r w:rsidR="00B2688C" w:rsidRPr="00F36AEA">
        <w:rPr>
          <w:rFonts w:ascii="Times New Roman" w:hAnsi="Times New Roman" w:cs="Times New Roman"/>
        </w:rPr>
        <w:t xml:space="preserve"> </w:t>
      </w:r>
      <w:r w:rsidR="00D12FAC" w:rsidRPr="00F36AEA">
        <w:rPr>
          <w:rFonts w:ascii="Times New Roman" w:hAnsi="Times New Roman" w:cs="Times New Roman"/>
        </w:rPr>
        <w:t>Nr. AN25-4</w:t>
      </w:r>
      <w:r w:rsidR="00C67E1F" w:rsidRPr="00F36AEA">
        <w:rPr>
          <w:rFonts w:ascii="Times New Roman" w:hAnsi="Times New Roman" w:cs="Times New Roman"/>
        </w:rPr>
        <w:t xml:space="preserve">2 ir Nr. AN25-43 </w:t>
      </w:r>
      <w:r w:rsidR="00D12FAC" w:rsidRPr="00F36AEA">
        <w:rPr>
          <w:rFonts w:ascii="Times New Roman" w:hAnsi="Times New Roman" w:cs="Times New Roman"/>
        </w:rPr>
        <w:t>,</w:t>
      </w:r>
      <w:r w:rsidR="00527056" w:rsidRPr="00F36AEA">
        <w:rPr>
          <w:rFonts w:ascii="Times New Roman" w:hAnsi="Times New Roman" w:cs="Times New Roman"/>
        </w:rPr>
        <w:t xml:space="preserve"> Lietuvos </w:t>
      </w:r>
      <w:proofErr w:type="spellStart"/>
      <w:r w:rsidR="00527056" w:rsidRPr="00F36AEA">
        <w:rPr>
          <w:rFonts w:ascii="Times New Roman" w:hAnsi="Times New Roman" w:cs="Times New Roman"/>
        </w:rPr>
        <w:t>dziudo</w:t>
      </w:r>
      <w:proofErr w:type="spellEnd"/>
      <w:r w:rsidR="00527056" w:rsidRPr="00F36AEA">
        <w:rPr>
          <w:rFonts w:ascii="Times New Roman" w:hAnsi="Times New Roman" w:cs="Times New Roman"/>
        </w:rPr>
        <w:t xml:space="preserve"> federacija</w:t>
      </w:r>
      <w:r w:rsidR="00D12FAC" w:rsidRPr="00F36AEA">
        <w:rPr>
          <w:rFonts w:ascii="Times New Roman" w:hAnsi="Times New Roman" w:cs="Times New Roman"/>
        </w:rPr>
        <w:t xml:space="preserve"> išsinuomojo Sveikatingumo ir sporto centro patalpas</w:t>
      </w:r>
      <w:r w:rsidR="001520A1" w:rsidRPr="00F36AEA">
        <w:rPr>
          <w:rFonts w:ascii="Times New Roman" w:hAnsi="Times New Roman" w:cs="Times New Roman"/>
        </w:rPr>
        <w:t xml:space="preserve"> – </w:t>
      </w:r>
      <w:r w:rsidR="00C67E1F" w:rsidRPr="00F36AEA">
        <w:rPr>
          <w:rFonts w:ascii="Times New Roman" w:hAnsi="Times New Roman" w:cs="Times New Roman"/>
        </w:rPr>
        <w:t>½ arenos I aukšto nekomerciniam renginiui</w:t>
      </w:r>
      <w:r w:rsidR="001520A1" w:rsidRPr="00F36AEA">
        <w:rPr>
          <w:rFonts w:ascii="Times New Roman" w:hAnsi="Times New Roman" w:cs="Times New Roman"/>
        </w:rPr>
        <w:t xml:space="preserve"> 2025 m. spalio 11–12 d. (800 Eur/para x 2 paras </w:t>
      </w:r>
      <w:r w:rsidR="001520A1" w:rsidRPr="00F36AEA">
        <w:rPr>
          <w:rFonts w:ascii="Times New Roman" w:hAnsi="Times New Roman" w:cs="Times New Roman"/>
          <w:lang w:val="en-US"/>
        </w:rPr>
        <w:t>=</w:t>
      </w:r>
      <w:r w:rsidR="00B2688C" w:rsidRPr="00F36AEA">
        <w:rPr>
          <w:rFonts w:ascii="Times New Roman" w:hAnsi="Times New Roman" w:cs="Times New Roman"/>
          <w:lang w:val="en-US"/>
        </w:rPr>
        <w:t xml:space="preserve"> </w:t>
      </w:r>
      <w:r w:rsidR="001520A1" w:rsidRPr="00F36AEA">
        <w:rPr>
          <w:rFonts w:ascii="Times New Roman" w:hAnsi="Times New Roman" w:cs="Times New Roman"/>
          <w:lang w:val="en-US"/>
        </w:rPr>
        <w:t xml:space="preserve">1 600 </w:t>
      </w:r>
      <w:proofErr w:type="spellStart"/>
      <w:r w:rsidR="001520A1" w:rsidRPr="00F36AEA">
        <w:rPr>
          <w:rFonts w:ascii="Times New Roman" w:hAnsi="Times New Roman" w:cs="Times New Roman"/>
          <w:lang w:val="en-US"/>
        </w:rPr>
        <w:t>Eur</w:t>
      </w:r>
      <w:proofErr w:type="spellEnd"/>
      <w:r w:rsidR="001520A1" w:rsidRPr="00F36AEA">
        <w:rPr>
          <w:rFonts w:ascii="Times New Roman" w:hAnsi="Times New Roman" w:cs="Times New Roman"/>
          <w:lang w:val="en-US"/>
        </w:rPr>
        <w:t xml:space="preserve">) </w:t>
      </w:r>
      <w:r w:rsidR="00C67E1F" w:rsidRPr="00F36AEA">
        <w:rPr>
          <w:rFonts w:ascii="Times New Roman" w:hAnsi="Times New Roman" w:cs="Times New Roman"/>
        </w:rPr>
        <w:t>,</w:t>
      </w:r>
      <w:r w:rsidR="001520A1" w:rsidRPr="00F36AEA">
        <w:rPr>
          <w:rFonts w:ascii="Times New Roman" w:hAnsi="Times New Roman" w:cs="Times New Roman"/>
        </w:rPr>
        <w:t xml:space="preserve">bei </w:t>
      </w:r>
      <w:r w:rsidR="00C67E1F" w:rsidRPr="00F36AEA">
        <w:rPr>
          <w:rFonts w:ascii="Times New Roman" w:hAnsi="Times New Roman" w:cs="Times New Roman"/>
        </w:rPr>
        <w:t>2025 m. lapkričio 29 d.</w:t>
      </w:r>
      <w:r w:rsidR="001520A1" w:rsidRPr="00F36AEA">
        <w:rPr>
          <w:rFonts w:ascii="Times New Roman" w:hAnsi="Times New Roman" w:cs="Times New Roman"/>
        </w:rPr>
        <w:t xml:space="preserve"> (800 Eur). Bendra įsipareigojama suma sudaro 2 400 Eur (du tūkstančius keturis šimtus eurų). </w:t>
      </w:r>
      <w:r w:rsidR="002F6E19" w:rsidRPr="00F36AEA">
        <w:rPr>
          <w:rFonts w:ascii="Times New Roman" w:hAnsi="Times New Roman" w:cs="Times New Roman"/>
        </w:rPr>
        <w:t xml:space="preserve"> </w:t>
      </w:r>
    </w:p>
    <w:p w14:paraId="7574301B" w14:textId="77777777" w:rsidR="002F6E19" w:rsidRPr="00F36AEA" w:rsidRDefault="002F6E19" w:rsidP="00F36AE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 xml:space="preserve">Lėšų poreikis (jeigu sprendimui įgyvendinti reikalingos lėšos): </w:t>
      </w:r>
      <w:r w:rsidRPr="00F36AEA">
        <w:rPr>
          <w:rFonts w:ascii="Times New Roman" w:hAnsi="Times New Roman" w:cs="Times New Roman"/>
        </w:rPr>
        <w:t>nėra</w:t>
      </w:r>
    </w:p>
    <w:p w14:paraId="05666995" w14:textId="34780FBE" w:rsidR="002F6E19" w:rsidRPr="00F36AEA" w:rsidRDefault="002F6E19" w:rsidP="00F36AE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 xml:space="preserve">Laukiami rezultatai: </w:t>
      </w:r>
      <w:r w:rsidR="001520A1" w:rsidRPr="00F36AEA">
        <w:rPr>
          <w:rFonts w:ascii="Times New Roman" w:hAnsi="Times New Roman" w:cs="Times New Roman"/>
        </w:rPr>
        <w:t>Renginiai prisidės prie miesto ekonominės plėtros</w:t>
      </w:r>
      <w:r w:rsidR="00F861E9" w:rsidRPr="00F36AEA">
        <w:rPr>
          <w:rFonts w:ascii="Times New Roman" w:hAnsi="Times New Roman" w:cs="Times New Roman"/>
        </w:rPr>
        <w:t>.</w:t>
      </w:r>
    </w:p>
    <w:p w14:paraId="004044B3" w14:textId="7D9F54B0" w:rsidR="002F6E19" w:rsidRPr="00F36AEA" w:rsidRDefault="002F6E19" w:rsidP="00F36AE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  <w:r w:rsidRPr="00F36AEA">
        <w:rPr>
          <w:rFonts w:ascii="Times New Roman" w:hAnsi="Times New Roman" w:cs="Times New Roman"/>
          <w:b/>
          <w:bCs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2F6E19" w:rsidRPr="00F36AEA" w14:paraId="6435D136" w14:textId="77777777" w:rsidTr="004E3B2D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39E3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C9A117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Numatomo teisinio reguliavimo poveikio vertinimo rezultatai</w:t>
            </w:r>
          </w:p>
        </w:tc>
      </w:tr>
      <w:tr w:rsidR="002F6E19" w:rsidRPr="00F36AEA" w14:paraId="48AAB300" w14:textId="77777777" w:rsidTr="004E3B2D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7E6FF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5B16E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BF45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Neigiamas poveikis</w:t>
            </w:r>
          </w:p>
        </w:tc>
      </w:tr>
      <w:tr w:rsidR="002F6E19" w:rsidRPr="00F36AEA" w14:paraId="04D68951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E74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EA7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634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16FEE6CD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98D5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E3E5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8ABA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59CC8E82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0929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36B2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2B79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631CCABA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EAFE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DCFA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4054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77095814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374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CB5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6A4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0597854F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E3B0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AA7B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1ED4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6020EEB4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D675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072C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CD19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11BE7CF2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5930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28F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B5E9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5E7444DD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0676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BFB2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FFE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  <w:tr w:rsidR="002F6E19" w:rsidRPr="00F36AEA" w14:paraId="6A3B0274" w14:textId="77777777" w:rsidTr="004E3B2D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CD7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  <w:r w:rsidRPr="00F36AEA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FC0" w14:textId="77777777" w:rsidR="002F6E19" w:rsidRPr="00F36AEA" w:rsidRDefault="002F6E19" w:rsidP="00F36A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358" w14:textId="77777777" w:rsidR="002F6E19" w:rsidRPr="00F36AEA" w:rsidRDefault="002F6E19" w:rsidP="00F36A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bidi="lo-LA"/>
                <w14:ligatures w14:val="none"/>
              </w:rPr>
            </w:pPr>
          </w:p>
        </w:tc>
      </w:tr>
    </w:tbl>
    <w:p w14:paraId="5A3E6E45" w14:textId="77777777" w:rsidR="002F6E19" w:rsidRPr="00F36AEA" w:rsidRDefault="002F6E19" w:rsidP="00F36AEA">
      <w:pPr>
        <w:keepNext/>
        <w:tabs>
          <w:tab w:val="left" w:pos="0"/>
        </w:tabs>
        <w:suppressAutoHyphens/>
        <w:spacing w:after="0" w:line="240" w:lineRule="auto"/>
        <w:ind w:firstLine="567"/>
        <w:contextualSpacing/>
        <w:rPr>
          <w:rFonts w:ascii="Times New Roman" w:hAnsi="Times New Roman" w:cs="Times New Roman"/>
          <w:bCs/>
        </w:rPr>
      </w:pPr>
    </w:p>
    <w:p w14:paraId="6C1DF41A" w14:textId="77777777" w:rsidR="002F6E19" w:rsidRPr="00F36AEA" w:rsidRDefault="002F6E19" w:rsidP="00F36AE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A94293A" w14:textId="466F6F35" w:rsidR="002F6E19" w:rsidRPr="00F36AEA" w:rsidRDefault="002F6E19" w:rsidP="00F36AE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36AEA">
        <w:rPr>
          <w:rFonts w:ascii="Times New Roman" w:eastAsia="Calibri" w:hAnsi="Times New Roman" w:cs="Times New Roman"/>
        </w:rPr>
        <w:t>Švietimo, kultūros ir sporto skyriaus vedėja                                           Vilma Dobrovolskienė</w:t>
      </w:r>
    </w:p>
    <w:sectPr w:rsidR="002F6E19" w:rsidRPr="00F36AEA" w:rsidSect="00660F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08"/>
    <w:multiLevelType w:val="multilevel"/>
    <w:tmpl w:val="E76013E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C14FEB"/>
    <w:multiLevelType w:val="hybridMultilevel"/>
    <w:tmpl w:val="B8B8141C"/>
    <w:lvl w:ilvl="0" w:tplc="F2A08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947FBF"/>
    <w:multiLevelType w:val="hybridMultilevel"/>
    <w:tmpl w:val="286E4DD0"/>
    <w:lvl w:ilvl="0" w:tplc="C88EA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8697898">
    <w:abstractNumId w:val="2"/>
  </w:num>
  <w:num w:numId="2" w16cid:durableId="667364298">
    <w:abstractNumId w:val="0"/>
  </w:num>
  <w:num w:numId="3" w16cid:durableId="403068217">
    <w:abstractNumId w:val="3"/>
  </w:num>
  <w:num w:numId="4" w16cid:durableId="133957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A5"/>
    <w:rsid w:val="000F2BFE"/>
    <w:rsid w:val="001249D2"/>
    <w:rsid w:val="001520A1"/>
    <w:rsid w:val="00181E85"/>
    <w:rsid w:val="001D1B5C"/>
    <w:rsid w:val="001D1C29"/>
    <w:rsid w:val="001D3A2D"/>
    <w:rsid w:val="00251E4D"/>
    <w:rsid w:val="002F6E19"/>
    <w:rsid w:val="00315854"/>
    <w:rsid w:val="00375C59"/>
    <w:rsid w:val="003861ED"/>
    <w:rsid w:val="003F25CD"/>
    <w:rsid w:val="00415F51"/>
    <w:rsid w:val="005243A5"/>
    <w:rsid w:val="00527056"/>
    <w:rsid w:val="00534FAF"/>
    <w:rsid w:val="005E7A25"/>
    <w:rsid w:val="006069CA"/>
    <w:rsid w:val="00660FA4"/>
    <w:rsid w:val="006E3007"/>
    <w:rsid w:val="00720047"/>
    <w:rsid w:val="007B1BE6"/>
    <w:rsid w:val="007F3D68"/>
    <w:rsid w:val="00AC738A"/>
    <w:rsid w:val="00B2688C"/>
    <w:rsid w:val="00B60337"/>
    <w:rsid w:val="00B93FFC"/>
    <w:rsid w:val="00BA0B5F"/>
    <w:rsid w:val="00C67E1F"/>
    <w:rsid w:val="00CE7F44"/>
    <w:rsid w:val="00D12FAC"/>
    <w:rsid w:val="00DC2C4E"/>
    <w:rsid w:val="00DF07FD"/>
    <w:rsid w:val="00E65155"/>
    <w:rsid w:val="00E6775D"/>
    <w:rsid w:val="00E84C4F"/>
    <w:rsid w:val="00E9511C"/>
    <w:rsid w:val="00EE41F7"/>
    <w:rsid w:val="00F36AEA"/>
    <w:rsid w:val="00F53FD4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B4B"/>
  <w15:chartTrackingRefBased/>
  <w15:docId w15:val="{A616443F-75AF-4C6A-BEC8-AC937D7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4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4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4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43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43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43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43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43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43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43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43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43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43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43A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36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9</cp:revision>
  <dcterms:created xsi:type="dcterms:W3CDTF">2025-09-08T07:57:00Z</dcterms:created>
  <dcterms:modified xsi:type="dcterms:W3CDTF">2025-09-16T15:33:00Z</dcterms:modified>
</cp:coreProperties>
</file>