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621D5" w14:textId="77777777" w:rsidR="00630AC9" w:rsidRPr="00B37B63" w:rsidRDefault="00630AC9" w:rsidP="00B37B63">
      <w:pPr>
        <w:pStyle w:val="Paantrat"/>
        <w:contextualSpacing/>
        <w:jc w:val="right"/>
        <w:rPr>
          <w:rFonts w:eastAsia="Lucida Sans Unicode"/>
          <w:color w:val="000000"/>
        </w:rPr>
      </w:pPr>
      <w:bookmarkStart w:id="0" w:name="_GoBack"/>
      <w:r w:rsidRPr="00B37B63">
        <w:rPr>
          <w:rFonts w:eastAsia="Lucida Sans Unicode"/>
          <w:color w:val="000000"/>
        </w:rPr>
        <w:t>Projektas</w:t>
      </w:r>
    </w:p>
    <w:p w14:paraId="5251D92A" w14:textId="77777777" w:rsidR="00420BA0" w:rsidRPr="00B37B63" w:rsidRDefault="00420BA0" w:rsidP="00B37B63">
      <w:pPr>
        <w:contextualSpacing/>
        <w:rPr>
          <w:rFonts w:eastAsia="Lucida Sans Unicode"/>
        </w:rPr>
      </w:pPr>
    </w:p>
    <w:p w14:paraId="00A059EC" w14:textId="77351AA4" w:rsidR="00630AC9" w:rsidRPr="00B37B63" w:rsidRDefault="00A37FE7" w:rsidP="00B37B63">
      <w:pPr>
        <w:ind w:right="-431"/>
        <w:contextualSpacing/>
        <w:jc w:val="center"/>
      </w:pPr>
      <w:r w:rsidRPr="00B37B63">
        <w:rPr>
          <w:noProof/>
          <w:lang w:eastAsia="lt-LT"/>
        </w:rPr>
        <w:drawing>
          <wp:inline distT="0" distB="0" distL="0" distR="0" wp14:anchorId="564F4599" wp14:editId="12B2FA32">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22A65E46" w14:textId="77777777" w:rsidR="00630AC9" w:rsidRPr="00B37B63" w:rsidRDefault="00630AC9" w:rsidP="00B37B63">
      <w:pPr>
        <w:ind w:right="-431"/>
        <w:contextualSpacing/>
        <w:jc w:val="center"/>
      </w:pPr>
    </w:p>
    <w:p w14:paraId="637B5BFE" w14:textId="77777777" w:rsidR="00630AC9" w:rsidRPr="00B37B63" w:rsidRDefault="00630AC9" w:rsidP="00B37B63">
      <w:pPr>
        <w:pStyle w:val="Paantrat"/>
        <w:contextualSpacing/>
      </w:pPr>
      <w:r w:rsidRPr="00B37B63">
        <w:t>KĖDAINIŲ RAJONO SAVIVALDYBĖS TARYBA</w:t>
      </w:r>
    </w:p>
    <w:p w14:paraId="0E8511A8" w14:textId="77777777" w:rsidR="00630AC9" w:rsidRPr="00B37B63" w:rsidRDefault="00630AC9" w:rsidP="00B37B63">
      <w:pPr>
        <w:pStyle w:val="Antrat1"/>
        <w:spacing w:line="240" w:lineRule="auto"/>
        <w:ind w:right="-374"/>
        <w:contextualSpacing/>
        <w:rPr>
          <w:rFonts w:eastAsia="Lucida Sans Unicode"/>
          <w:bCs/>
          <w:color w:val="000000"/>
          <w:szCs w:val="24"/>
          <w:lang w:eastAsia="ar-SA"/>
        </w:rPr>
      </w:pPr>
    </w:p>
    <w:p w14:paraId="220304E4" w14:textId="77777777" w:rsidR="00630AC9" w:rsidRPr="00B37B63" w:rsidRDefault="00630AC9" w:rsidP="00B37B63">
      <w:pPr>
        <w:pStyle w:val="Antrat1"/>
        <w:spacing w:line="240" w:lineRule="auto"/>
        <w:ind w:right="-374"/>
        <w:contextualSpacing/>
        <w:rPr>
          <w:rFonts w:eastAsia="Lucida Sans Unicode"/>
          <w:bCs/>
          <w:color w:val="000000"/>
          <w:szCs w:val="24"/>
          <w:lang w:eastAsia="ar-SA"/>
        </w:rPr>
      </w:pPr>
      <w:r w:rsidRPr="00B37B63">
        <w:rPr>
          <w:rFonts w:eastAsia="Lucida Sans Unicode"/>
          <w:bCs/>
          <w:color w:val="000000"/>
          <w:szCs w:val="24"/>
          <w:lang w:eastAsia="ar-SA"/>
        </w:rPr>
        <w:t>SPRENDIMAS</w:t>
      </w:r>
    </w:p>
    <w:p w14:paraId="68DF74C5" w14:textId="77777777" w:rsidR="00630AC9" w:rsidRPr="00B37B63" w:rsidRDefault="00630AC9" w:rsidP="00B37B63">
      <w:pPr>
        <w:ind w:right="-374"/>
        <w:contextualSpacing/>
        <w:jc w:val="center"/>
        <w:rPr>
          <w:b/>
        </w:rPr>
      </w:pPr>
      <w:r w:rsidRPr="00B37B63">
        <w:rPr>
          <w:b/>
          <w:bCs/>
        </w:rPr>
        <w:t xml:space="preserve">DĖL </w:t>
      </w:r>
      <w:r w:rsidR="006614C1" w:rsidRPr="00B37B63">
        <w:rPr>
          <w:rFonts w:eastAsia="Lucida Sans Unicode"/>
          <w:b/>
          <w:bCs/>
          <w:color w:val="000000"/>
        </w:rPr>
        <w:t>VALSTYBĖS TURTO PERĖMIMO SAVIVALDYBĖS NUOSAVYBĖN</w:t>
      </w:r>
    </w:p>
    <w:p w14:paraId="21A807D3" w14:textId="77777777" w:rsidR="00630AC9" w:rsidRPr="00B37B63" w:rsidRDefault="00630AC9" w:rsidP="00B37B63">
      <w:pPr>
        <w:ind w:right="-374"/>
        <w:contextualSpacing/>
        <w:jc w:val="center"/>
        <w:rPr>
          <w:rFonts w:eastAsia="Lucida Sans Unicode"/>
          <w:color w:val="000000"/>
        </w:rPr>
      </w:pPr>
    </w:p>
    <w:p w14:paraId="4640E465" w14:textId="26D242BC" w:rsidR="00630AC9" w:rsidRPr="00B37B63" w:rsidRDefault="00630AC9" w:rsidP="00B37B63">
      <w:pPr>
        <w:contextualSpacing/>
        <w:jc w:val="center"/>
        <w:rPr>
          <w:rFonts w:eastAsia="Lucida Sans Unicode"/>
          <w:color w:val="000000"/>
        </w:rPr>
      </w:pPr>
      <w:r w:rsidRPr="00B37B63">
        <w:rPr>
          <w:rFonts w:eastAsia="Lucida Sans Unicode"/>
          <w:color w:val="000000"/>
        </w:rPr>
        <w:t>202</w:t>
      </w:r>
      <w:r w:rsidR="0025612B" w:rsidRPr="00B37B63">
        <w:rPr>
          <w:rFonts w:eastAsia="Lucida Sans Unicode"/>
          <w:color w:val="000000"/>
        </w:rPr>
        <w:t>5</w:t>
      </w:r>
      <w:r w:rsidRPr="00B37B63">
        <w:rPr>
          <w:rFonts w:eastAsia="Lucida Sans Unicode"/>
          <w:color w:val="000000"/>
        </w:rPr>
        <w:t xml:space="preserve"> m.</w:t>
      </w:r>
      <w:r w:rsidR="00D56897" w:rsidRPr="00B37B63">
        <w:rPr>
          <w:rFonts w:eastAsia="Lucida Sans Unicode"/>
          <w:color w:val="000000"/>
        </w:rPr>
        <w:t xml:space="preserve"> rugpjūčio</w:t>
      </w:r>
      <w:r w:rsidR="004C38C8" w:rsidRPr="00B37B63">
        <w:rPr>
          <w:rFonts w:eastAsia="Lucida Sans Unicode"/>
          <w:color w:val="000000"/>
        </w:rPr>
        <w:t xml:space="preserve"> </w:t>
      </w:r>
      <w:r w:rsidR="00B37B63" w:rsidRPr="00B37B63">
        <w:rPr>
          <w:rFonts w:eastAsia="Lucida Sans Unicode"/>
          <w:color w:val="000000"/>
        </w:rPr>
        <w:t>7</w:t>
      </w:r>
      <w:r w:rsidRPr="00B37B63">
        <w:rPr>
          <w:rFonts w:eastAsia="Lucida Sans Unicode"/>
          <w:color w:val="000000"/>
        </w:rPr>
        <w:t xml:space="preserve"> d. Nr. </w:t>
      </w:r>
      <w:r w:rsidR="00E5760A" w:rsidRPr="00B37B63">
        <w:rPr>
          <w:rFonts w:eastAsia="Lucida Sans Unicode"/>
          <w:color w:val="000000"/>
        </w:rPr>
        <w:t>SP-</w:t>
      </w:r>
      <w:r w:rsidR="00B37B63" w:rsidRPr="00B37B63">
        <w:rPr>
          <w:rFonts w:eastAsia="Lucida Sans Unicode"/>
          <w:color w:val="000000"/>
        </w:rPr>
        <w:t>235</w:t>
      </w:r>
    </w:p>
    <w:p w14:paraId="4286E01E" w14:textId="77777777" w:rsidR="00630AC9" w:rsidRPr="00B37B63" w:rsidRDefault="00630AC9" w:rsidP="00B37B63">
      <w:pPr>
        <w:contextualSpacing/>
        <w:jc w:val="center"/>
        <w:rPr>
          <w:rFonts w:eastAsia="Lucida Sans Unicode"/>
          <w:color w:val="000000"/>
        </w:rPr>
      </w:pPr>
      <w:r w:rsidRPr="00B37B63">
        <w:rPr>
          <w:rFonts w:eastAsia="Lucida Sans Unicode"/>
          <w:color w:val="000000"/>
        </w:rPr>
        <w:t>Kėdainiai</w:t>
      </w:r>
    </w:p>
    <w:p w14:paraId="4B50A82E" w14:textId="77777777" w:rsidR="00630AC9" w:rsidRPr="00B37B63" w:rsidRDefault="00630AC9" w:rsidP="00B37B63">
      <w:pPr>
        <w:contextualSpacing/>
        <w:jc w:val="center"/>
        <w:rPr>
          <w:b/>
          <w:caps/>
        </w:rPr>
      </w:pPr>
    </w:p>
    <w:p w14:paraId="7050B8E9" w14:textId="794CDE7F" w:rsidR="00630AC9" w:rsidRPr="00B37B63" w:rsidRDefault="006614C1" w:rsidP="00B37B63">
      <w:pPr>
        <w:ind w:firstLine="851"/>
        <w:contextualSpacing/>
        <w:jc w:val="both"/>
      </w:pPr>
      <w:r w:rsidRPr="00B37B63">
        <w:t xml:space="preserve">Vadovaudamasi Lietuvos Respublikos vietos savivaldos įstatymo 6 straipsnio </w:t>
      </w:r>
      <w:r w:rsidR="00107AF3" w:rsidRPr="00B37B63">
        <w:t>3</w:t>
      </w:r>
      <w:r w:rsidR="00282B97" w:rsidRPr="00B37B63">
        <w:t xml:space="preserve"> ir</w:t>
      </w:r>
      <w:r w:rsidR="00A57072" w:rsidRPr="00B37B63">
        <w:t xml:space="preserve"> 32</w:t>
      </w:r>
      <w:r w:rsidR="00282B97" w:rsidRPr="00B37B63">
        <w:t> </w:t>
      </w:r>
      <w:r w:rsidRPr="00B37B63">
        <w:t>punktais, Lietuvos Respublikos valstybės turto perėmimo sav</w:t>
      </w:r>
      <w:r w:rsidR="00D76FF2" w:rsidRPr="00B37B63">
        <w:t>ivaldybių nuosavybėn įstatymo 3 </w:t>
      </w:r>
      <w:r w:rsidRPr="00B37B63">
        <w:t>straipsnio 1 dali</w:t>
      </w:r>
      <w:r w:rsidR="00A57072" w:rsidRPr="00B37B63">
        <w:t>es 2 punkt</w:t>
      </w:r>
      <w:r w:rsidR="00282B97" w:rsidRPr="00B37B63">
        <w:t>u</w:t>
      </w:r>
      <w:r w:rsidR="00A57072" w:rsidRPr="00B37B63">
        <w:t xml:space="preserve">, </w:t>
      </w:r>
      <w:r w:rsidRPr="00B37B63">
        <w:t>4 straipsnio 1 dalimi</w:t>
      </w:r>
      <w:r w:rsidR="00630AC9" w:rsidRPr="00B37B63">
        <w:t xml:space="preserve">, </w:t>
      </w:r>
      <w:r w:rsidR="00A04D50" w:rsidRPr="00B37B63">
        <w:rPr>
          <w:color w:val="000000"/>
        </w:rPr>
        <w:t xml:space="preserve">Lietuvos Respublikos valstybės ir savivaldybių turto valdymo, naudojimo ir disponavimo juo įstatymo 6 straipsnio </w:t>
      </w:r>
      <w:r w:rsidR="00A04D50" w:rsidRPr="00B37B63">
        <w:t>1 punktu</w:t>
      </w:r>
      <w:r w:rsidR="00107AF3" w:rsidRPr="00B37B63">
        <w:t>,</w:t>
      </w:r>
      <w:r w:rsidR="00A04D50" w:rsidRPr="00B37B63">
        <w:t xml:space="preserve"> </w:t>
      </w:r>
      <w:r w:rsidR="00630AC9" w:rsidRPr="00B37B63">
        <w:t xml:space="preserve">Kėdainių rajono savivaldybės taryba </w:t>
      </w:r>
      <w:r w:rsidR="00630AC9" w:rsidRPr="00B37B63">
        <w:rPr>
          <w:spacing w:val="60"/>
        </w:rPr>
        <w:t>nusprendžia</w:t>
      </w:r>
      <w:r w:rsidR="00630AC9" w:rsidRPr="00B37B63">
        <w:t>:</w:t>
      </w:r>
    </w:p>
    <w:p w14:paraId="649B8151" w14:textId="77777777" w:rsidR="00CE33E9" w:rsidRPr="00B37B63" w:rsidRDefault="00CE33E9" w:rsidP="00B37B63">
      <w:pPr>
        <w:pStyle w:val="Pagrindinistekstas"/>
        <w:spacing w:after="0"/>
        <w:ind w:firstLine="851"/>
        <w:contextualSpacing/>
        <w:jc w:val="both"/>
      </w:pPr>
      <w:r w:rsidRPr="00B37B63">
        <w:t xml:space="preserve">1. </w:t>
      </w:r>
      <w:r w:rsidR="006614C1" w:rsidRPr="00B37B63">
        <w:t>P</w:t>
      </w:r>
      <w:r w:rsidR="00630AC9" w:rsidRPr="00B37B63">
        <w:t>erimti</w:t>
      </w:r>
      <w:r w:rsidR="00823D1A" w:rsidRPr="00B37B63">
        <w:rPr>
          <w:spacing w:val="60"/>
        </w:rPr>
        <w:t xml:space="preserve"> </w:t>
      </w:r>
      <w:r w:rsidR="00630AC9" w:rsidRPr="00B37B63">
        <w:t xml:space="preserve">Kėdainių rajono savivaldybės </w:t>
      </w:r>
      <w:r w:rsidR="00A04D50" w:rsidRPr="00B37B63">
        <w:t xml:space="preserve">nuosavybėn </w:t>
      </w:r>
      <w:r w:rsidR="006614C1" w:rsidRPr="00B37B63">
        <w:t>faktiškai valdomą valstybės nekilnojamąjį turtą, nurodytą šio sprendimo priede.</w:t>
      </w:r>
    </w:p>
    <w:p w14:paraId="480D32DF" w14:textId="54FDF005" w:rsidR="00CE33E9" w:rsidRPr="00B37B63" w:rsidRDefault="00CE33E9" w:rsidP="00B37B63">
      <w:pPr>
        <w:pStyle w:val="Pagrindinistekstas"/>
        <w:spacing w:after="0"/>
        <w:ind w:firstLine="851"/>
        <w:contextualSpacing/>
        <w:jc w:val="both"/>
      </w:pPr>
      <w:r w:rsidRPr="00B37B63">
        <w:rPr>
          <w:color w:val="000000"/>
        </w:rPr>
        <w:t xml:space="preserve">2. 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B37B63">
          <w:rPr>
            <w:rStyle w:val="Hipersaitas"/>
            <w:color w:val="auto"/>
            <w:u w:val="none"/>
          </w:rPr>
          <w:t>https://e.teismas.lt</w:t>
        </w:r>
      </w:hyperlink>
      <w:r w:rsidRPr="00B37B63">
        <w:t xml:space="preserve"> </w:t>
      </w:r>
      <w:r w:rsidRPr="00B37B63">
        <w:rPr>
          <w:color w:val="000000"/>
        </w:rPr>
        <w:t>arba adresu: Žygimantų g. 2, LT-01102 Vilnius,</w:t>
      </w:r>
      <w:r w:rsidRPr="00B37B63">
        <w:rPr>
          <w:b/>
          <w:bCs/>
          <w:color w:val="000000"/>
        </w:rPr>
        <w:t xml:space="preserve"> </w:t>
      </w:r>
      <w:r w:rsidRPr="00B37B63">
        <w:rPr>
          <w:color w:val="000000"/>
        </w:rPr>
        <w:t>arba A.</w:t>
      </w:r>
      <w:r w:rsidR="00B37B63" w:rsidRPr="00B37B63">
        <w:rPr>
          <w:color w:val="000000"/>
        </w:rPr>
        <w:t> </w:t>
      </w:r>
      <w:r w:rsidRPr="00B37B63">
        <w:rPr>
          <w:color w:val="000000"/>
        </w:rPr>
        <w:t>Mickevičiaus g. 8A, LT-44312 Kaunas, arba Galinio Pylimo g. 9, LT-91230 Klaipėda, arba Dvaro</w:t>
      </w:r>
      <w:r w:rsidR="00B37B63" w:rsidRPr="00B37B63">
        <w:rPr>
          <w:color w:val="000000"/>
        </w:rPr>
        <w:t> </w:t>
      </w:r>
      <w:r w:rsidRPr="00B37B63">
        <w:rPr>
          <w:color w:val="000000"/>
        </w:rPr>
        <w:t>g. 80, LT-76298 Šiauliai, arba Respublikos g. 62, LT-35158 Panevėžys) Lietuvos Respublikos administracinių bylų teisenos įstatymo nustatyta tvarka.</w:t>
      </w:r>
    </w:p>
    <w:p w14:paraId="0CD53F74" w14:textId="77777777" w:rsidR="00630AC9" w:rsidRPr="00B37B63" w:rsidRDefault="00630AC9" w:rsidP="00B37B63">
      <w:pPr>
        <w:contextualSpacing/>
        <w:jc w:val="both"/>
      </w:pPr>
    </w:p>
    <w:p w14:paraId="6BF005A7" w14:textId="77777777" w:rsidR="00630AC9" w:rsidRPr="00B37B63" w:rsidRDefault="00630AC9" w:rsidP="00B37B63">
      <w:pPr>
        <w:contextualSpacing/>
        <w:jc w:val="both"/>
      </w:pPr>
    </w:p>
    <w:p w14:paraId="7215C091" w14:textId="77777777" w:rsidR="00630AC9" w:rsidRPr="00B37B63" w:rsidRDefault="00630AC9" w:rsidP="00B37B63">
      <w:pPr>
        <w:contextualSpacing/>
      </w:pPr>
      <w:r w:rsidRPr="00B37B63">
        <w:t>Savivaldybės meras</w:t>
      </w:r>
    </w:p>
    <w:p w14:paraId="47895FE7" w14:textId="77777777" w:rsidR="00630AC9" w:rsidRPr="00B37B63" w:rsidRDefault="00630AC9" w:rsidP="00B37B63">
      <w:pPr>
        <w:contextualSpacing/>
      </w:pPr>
    </w:p>
    <w:p w14:paraId="7C310A0A" w14:textId="77777777" w:rsidR="00630AC9" w:rsidRPr="00B37B63" w:rsidRDefault="00630AC9" w:rsidP="00B37B63">
      <w:pPr>
        <w:contextualSpacing/>
        <w:jc w:val="both"/>
      </w:pPr>
    </w:p>
    <w:p w14:paraId="005B1BC5" w14:textId="77777777" w:rsidR="00630AC9" w:rsidRPr="00B37B63" w:rsidRDefault="00630AC9" w:rsidP="00B37B63">
      <w:pPr>
        <w:contextualSpacing/>
      </w:pPr>
    </w:p>
    <w:p w14:paraId="3AF46B2C" w14:textId="77777777" w:rsidR="00630AC9" w:rsidRPr="00B37B63" w:rsidRDefault="00630AC9" w:rsidP="00B37B63">
      <w:pPr>
        <w:contextualSpacing/>
      </w:pPr>
    </w:p>
    <w:p w14:paraId="687B96E9" w14:textId="77777777" w:rsidR="00B37B63" w:rsidRPr="00B37B63" w:rsidRDefault="00B37B63" w:rsidP="00B37B63">
      <w:pPr>
        <w:ind w:left="5103"/>
        <w:contextualSpacing/>
        <w:rPr>
          <w:rFonts w:eastAsia="Lucida Sans Unicode"/>
          <w:color w:val="000000"/>
        </w:rPr>
      </w:pPr>
      <w:r w:rsidRPr="00B37B63">
        <w:rPr>
          <w:rFonts w:eastAsia="Lucida Sans Unicode"/>
          <w:color w:val="000000"/>
        </w:rPr>
        <w:br w:type="page"/>
      </w:r>
    </w:p>
    <w:p w14:paraId="77DF72FC" w14:textId="30C74A56" w:rsidR="00B91AE2" w:rsidRPr="00B37B63" w:rsidRDefault="00B91AE2" w:rsidP="00B37B63">
      <w:pPr>
        <w:ind w:left="5103"/>
        <w:contextualSpacing/>
      </w:pPr>
      <w:r w:rsidRPr="00B37B63">
        <w:rPr>
          <w:rFonts w:eastAsia="Lucida Sans Unicode"/>
          <w:color w:val="000000"/>
        </w:rPr>
        <w:lastRenderedPageBreak/>
        <w:t xml:space="preserve">Kėdainių rajono savivaldybės tarybos </w:t>
      </w:r>
    </w:p>
    <w:p w14:paraId="524B3458" w14:textId="272EB0EC" w:rsidR="00B91AE2" w:rsidRPr="00B37B63" w:rsidRDefault="00A75BDC" w:rsidP="00B37B63">
      <w:pPr>
        <w:tabs>
          <w:tab w:val="left" w:pos="5812"/>
        </w:tabs>
        <w:ind w:left="5103"/>
        <w:contextualSpacing/>
        <w:rPr>
          <w:rFonts w:eastAsia="Lucida Sans Unicode"/>
          <w:color w:val="000000"/>
        </w:rPr>
      </w:pPr>
      <w:r w:rsidRPr="00B37B63">
        <w:rPr>
          <w:rFonts w:eastAsia="Lucida Sans Unicode"/>
          <w:color w:val="000000"/>
        </w:rPr>
        <w:t>202</w:t>
      </w:r>
      <w:r w:rsidR="0025612B" w:rsidRPr="00B37B63">
        <w:rPr>
          <w:rFonts w:eastAsia="Lucida Sans Unicode"/>
          <w:color w:val="000000"/>
        </w:rPr>
        <w:t>5</w:t>
      </w:r>
      <w:r w:rsidR="00B91AE2" w:rsidRPr="00B37B63">
        <w:rPr>
          <w:rFonts w:eastAsia="Lucida Sans Unicode"/>
          <w:color w:val="000000"/>
        </w:rPr>
        <w:t xml:space="preserve"> m.</w:t>
      </w:r>
      <w:r w:rsidR="00C97B6E" w:rsidRPr="00B37B63">
        <w:rPr>
          <w:rFonts w:eastAsia="Lucida Sans Unicode"/>
          <w:color w:val="000000"/>
        </w:rPr>
        <w:t xml:space="preserve"> </w:t>
      </w:r>
      <w:r w:rsidR="00B37B63" w:rsidRPr="00B37B63">
        <w:rPr>
          <w:rFonts w:eastAsia="Lucida Sans Unicode"/>
          <w:color w:val="000000"/>
        </w:rPr>
        <w:t xml:space="preserve">                </w:t>
      </w:r>
      <w:r w:rsidR="00B91AE2" w:rsidRPr="00B37B63">
        <w:rPr>
          <w:rFonts w:eastAsia="Lucida Sans Unicode"/>
          <w:color w:val="000000"/>
        </w:rPr>
        <w:t xml:space="preserve">      d. sprendimo</w:t>
      </w:r>
      <w:r w:rsidR="00B37B63" w:rsidRPr="00B37B63">
        <w:rPr>
          <w:rFonts w:eastAsia="Lucida Sans Unicode"/>
          <w:color w:val="000000"/>
        </w:rPr>
        <w:t xml:space="preserve"> </w:t>
      </w:r>
      <w:r w:rsidR="00B91AE2" w:rsidRPr="00B37B63">
        <w:rPr>
          <w:rFonts w:eastAsia="Lucida Sans Unicode"/>
          <w:color w:val="000000"/>
        </w:rPr>
        <w:t xml:space="preserve">Nr. </w:t>
      </w:r>
      <w:r w:rsidR="00B37B63" w:rsidRPr="00B37B63">
        <w:rPr>
          <w:rFonts w:eastAsia="Lucida Sans Unicode"/>
          <w:color w:val="000000"/>
        </w:rPr>
        <w:t>TS</w:t>
      </w:r>
      <w:r w:rsidR="00B91AE2" w:rsidRPr="00B37B63">
        <w:rPr>
          <w:rFonts w:eastAsia="Lucida Sans Unicode"/>
          <w:color w:val="000000"/>
        </w:rPr>
        <w:t>-</w:t>
      </w:r>
    </w:p>
    <w:p w14:paraId="2A23E51E" w14:textId="77777777" w:rsidR="00B91AE2" w:rsidRPr="00B37B63" w:rsidRDefault="00B91AE2" w:rsidP="00B37B63">
      <w:pPr>
        <w:tabs>
          <w:tab w:val="left" w:pos="5812"/>
        </w:tabs>
        <w:ind w:left="5103"/>
        <w:contextualSpacing/>
        <w:rPr>
          <w:rFonts w:eastAsia="Lucida Sans Unicode"/>
          <w:color w:val="000000"/>
        </w:rPr>
      </w:pPr>
      <w:r w:rsidRPr="00B37B63">
        <w:rPr>
          <w:rFonts w:eastAsia="Lucida Sans Unicode"/>
          <w:color w:val="000000"/>
        </w:rPr>
        <w:t>priedas</w:t>
      </w:r>
    </w:p>
    <w:p w14:paraId="3E197EE0" w14:textId="77777777" w:rsidR="00B91AE2" w:rsidRPr="00B37B63" w:rsidRDefault="00B91AE2" w:rsidP="00B37B63">
      <w:pPr>
        <w:pStyle w:val="Pagrindinistekstas"/>
        <w:spacing w:after="0"/>
        <w:contextualSpacing/>
        <w:jc w:val="both"/>
        <w:rPr>
          <w:rFonts w:eastAsia="Lucida Sans Unicode"/>
          <w:color w:val="000000"/>
        </w:rPr>
      </w:pPr>
      <w:r w:rsidRPr="00B37B63">
        <w:rPr>
          <w:rFonts w:eastAsia="Lucida Sans Unicode"/>
          <w:color w:val="000000"/>
        </w:rPr>
        <w:tab/>
      </w:r>
    </w:p>
    <w:p w14:paraId="2392566D" w14:textId="77777777" w:rsidR="00905763" w:rsidRPr="00B37B63" w:rsidRDefault="00905763" w:rsidP="00B37B63">
      <w:pPr>
        <w:pStyle w:val="Pagrindinistekstas"/>
        <w:spacing w:after="0"/>
        <w:contextualSpacing/>
        <w:jc w:val="both"/>
      </w:pPr>
    </w:p>
    <w:p w14:paraId="73251C15" w14:textId="77777777" w:rsidR="00B91AE2" w:rsidRPr="00B37B63" w:rsidRDefault="00B91AE2" w:rsidP="00B37B63">
      <w:pPr>
        <w:contextualSpacing/>
        <w:jc w:val="center"/>
        <w:rPr>
          <w:b/>
        </w:rPr>
      </w:pPr>
      <w:r w:rsidRPr="00B37B63">
        <w:rPr>
          <w:b/>
        </w:rPr>
        <w:t>KĖDAINIŲ RAJONO SAVIVALDYBĖS NUOSAVYBĖS PERIMAMO VALSTYBĖS NEKILNOJAMOJO TURTO SĄRAŠAS</w:t>
      </w:r>
    </w:p>
    <w:p w14:paraId="71B3411F" w14:textId="77777777" w:rsidR="00B91AE2" w:rsidRPr="00B37B63" w:rsidRDefault="00B91AE2" w:rsidP="00B37B63">
      <w:pPr>
        <w:ind w:right="-145"/>
        <w:contextualSpacing/>
        <w:jc w:val="center"/>
        <w:rPr>
          <w:b/>
        </w:rPr>
      </w:pPr>
    </w:p>
    <w:p w14:paraId="04D626E5" w14:textId="77777777" w:rsidR="002E63BE" w:rsidRPr="00B37B63" w:rsidRDefault="002E63BE" w:rsidP="00B37B63">
      <w:pPr>
        <w:contextualSpacing/>
        <w:jc w:val="both"/>
        <w:rPr>
          <w:sz w:val="12"/>
          <w:szCs w:val="1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21"/>
        <w:gridCol w:w="1984"/>
        <w:gridCol w:w="1279"/>
        <w:gridCol w:w="1275"/>
      </w:tblGrid>
      <w:tr w:rsidR="006656FE" w:rsidRPr="00B37B63" w14:paraId="4DAEEADB" w14:textId="77777777" w:rsidTr="00503C1D">
        <w:trPr>
          <w:cantSplit/>
        </w:trPr>
        <w:tc>
          <w:tcPr>
            <w:tcW w:w="567" w:type="dxa"/>
            <w:shd w:val="clear" w:color="auto" w:fill="auto"/>
            <w:vAlign w:val="center"/>
          </w:tcPr>
          <w:p w14:paraId="269ED092" w14:textId="77777777" w:rsidR="006656FE" w:rsidRPr="00B37B63" w:rsidRDefault="006656FE" w:rsidP="00B37B63">
            <w:pPr>
              <w:ind w:left="-108" w:right="-108"/>
              <w:contextualSpacing/>
              <w:jc w:val="center"/>
              <w:rPr>
                <w:b/>
              </w:rPr>
            </w:pPr>
            <w:r w:rsidRPr="00B37B63">
              <w:rPr>
                <w:b/>
              </w:rPr>
              <w:t>Eil. Nr.</w:t>
            </w:r>
          </w:p>
        </w:tc>
        <w:tc>
          <w:tcPr>
            <w:tcW w:w="4421" w:type="dxa"/>
            <w:shd w:val="clear" w:color="auto" w:fill="auto"/>
            <w:vAlign w:val="center"/>
          </w:tcPr>
          <w:p w14:paraId="35B43F6A" w14:textId="77777777" w:rsidR="006656FE" w:rsidRPr="00B37B63" w:rsidRDefault="006656FE" w:rsidP="00B37B63">
            <w:pPr>
              <w:ind w:right="-108"/>
              <w:contextualSpacing/>
              <w:jc w:val="center"/>
              <w:rPr>
                <w:b/>
              </w:rPr>
            </w:pPr>
            <w:r w:rsidRPr="00B37B63">
              <w:rPr>
                <w:b/>
              </w:rPr>
              <w:t>Objekto pavadinimas</w:t>
            </w:r>
          </w:p>
          <w:p w14:paraId="5EF19F32" w14:textId="77777777" w:rsidR="006656FE" w:rsidRPr="00B37B63" w:rsidRDefault="006656FE" w:rsidP="00B37B63">
            <w:pPr>
              <w:ind w:right="-108"/>
              <w:contextualSpacing/>
              <w:jc w:val="center"/>
              <w:rPr>
                <w:b/>
              </w:rPr>
            </w:pPr>
            <w:r w:rsidRPr="00B37B63">
              <w:rPr>
                <w:b/>
              </w:rPr>
              <w:t>ir buvimo vieta</w:t>
            </w:r>
          </w:p>
        </w:tc>
        <w:tc>
          <w:tcPr>
            <w:tcW w:w="1984" w:type="dxa"/>
            <w:vAlign w:val="center"/>
          </w:tcPr>
          <w:p w14:paraId="76752B42" w14:textId="77777777" w:rsidR="006656FE" w:rsidRPr="00B37B63" w:rsidRDefault="006656FE" w:rsidP="00B37B63">
            <w:pPr>
              <w:ind w:left="-108" w:right="-107"/>
              <w:contextualSpacing/>
              <w:jc w:val="center"/>
              <w:rPr>
                <w:b/>
              </w:rPr>
            </w:pPr>
            <w:r w:rsidRPr="00B37B63">
              <w:rPr>
                <w:b/>
              </w:rPr>
              <w:t>Unikalus Nr.</w:t>
            </w:r>
          </w:p>
        </w:tc>
        <w:tc>
          <w:tcPr>
            <w:tcW w:w="1279" w:type="dxa"/>
            <w:vAlign w:val="center"/>
          </w:tcPr>
          <w:p w14:paraId="08098AFA" w14:textId="77777777" w:rsidR="006656FE" w:rsidRPr="00B37B63" w:rsidRDefault="006656FE" w:rsidP="00B37B63">
            <w:pPr>
              <w:snapToGrid w:val="0"/>
              <w:ind w:left="-40" w:right="-34"/>
              <w:contextualSpacing/>
              <w:jc w:val="center"/>
              <w:rPr>
                <w:b/>
              </w:rPr>
            </w:pPr>
            <w:r w:rsidRPr="00B37B63">
              <w:rPr>
                <w:b/>
              </w:rPr>
              <w:t>Bendras</w:t>
            </w:r>
          </w:p>
          <w:p w14:paraId="71254001" w14:textId="36AF9852" w:rsidR="006656FE" w:rsidRPr="00B37B63" w:rsidRDefault="00D56897" w:rsidP="00B37B63">
            <w:pPr>
              <w:ind w:left="-40" w:right="-34"/>
              <w:contextualSpacing/>
              <w:jc w:val="center"/>
              <w:rPr>
                <w:b/>
              </w:rPr>
            </w:pPr>
            <w:r w:rsidRPr="00B37B63">
              <w:rPr>
                <w:b/>
              </w:rPr>
              <w:t>plotas*</w:t>
            </w:r>
          </w:p>
          <w:p w14:paraId="3D15667E" w14:textId="518B01A9" w:rsidR="006656FE" w:rsidRPr="00B37B63" w:rsidRDefault="006656FE" w:rsidP="00B37B63">
            <w:pPr>
              <w:ind w:left="-40" w:right="-34"/>
              <w:contextualSpacing/>
              <w:jc w:val="center"/>
              <w:rPr>
                <w:b/>
              </w:rPr>
            </w:pPr>
            <w:r w:rsidRPr="00B37B63">
              <w:rPr>
                <w:b/>
              </w:rPr>
              <w:t>kv.</w:t>
            </w:r>
            <w:r w:rsidR="00D56897" w:rsidRPr="00B37B63">
              <w:rPr>
                <w:b/>
              </w:rPr>
              <w:t xml:space="preserve"> m,</w:t>
            </w:r>
          </w:p>
          <w:p w14:paraId="7909BAA0" w14:textId="4C80F606" w:rsidR="006656FE" w:rsidRPr="00B37B63" w:rsidRDefault="006656FE" w:rsidP="00B37B63">
            <w:pPr>
              <w:ind w:left="-40" w:right="-34"/>
              <w:contextualSpacing/>
              <w:jc w:val="center"/>
              <w:rPr>
                <w:b/>
              </w:rPr>
            </w:pPr>
            <w:r w:rsidRPr="00B37B63">
              <w:rPr>
                <w:b/>
              </w:rPr>
              <w:t>ilgis km</w:t>
            </w:r>
          </w:p>
        </w:tc>
        <w:tc>
          <w:tcPr>
            <w:tcW w:w="1275" w:type="dxa"/>
            <w:shd w:val="clear" w:color="auto" w:fill="auto"/>
            <w:vAlign w:val="center"/>
          </w:tcPr>
          <w:p w14:paraId="05497793" w14:textId="77777777" w:rsidR="006656FE" w:rsidRPr="00B37B63" w:rsidRDefault="006656FE" w:rsidP="00B37B63">
            <w:pPr>
              <w:ind w:left="-108" w:right="-107"/>
              <w:contextualSpacing/>
              <w:jc w:val="center"/>
              <w:rPr>
                <w:b/>
              </w:rPr>
            </w:pPr>
            <w:r w:rsidRPr="00B37B63">
              <w:rPr>
                <w:b/>
              </w:rPr>
              <w:t>Įsigijimo vertė,</w:t>
            </w:r>
          </w:p>
          <w:p w14:paraId="6E7D0828" w14:textId="77777777" w:rsidR="006656FE" w:rsidRPr="00B37B63" w:rsidRDefault="006656FE" w:rsidP="00B37B63">
            <w:pPr>
              <w:ind w:left="-108" w:right="-107"/>
              <w:contextualSpacing/>
              <w:jc w:val="center"/>
              <w:rPr>
                <w:b/>
              </w:rPr>
            </w:pPr>
            <w:r w:rsidRPr="00B37B63">
              <w:rPr>
                <w:b/>
              </w:rPr>
              <w:t>Eur</w:t>
            </w:r>
          </w:p>
        </w:tc>
      </w:tr>
      <w:tr w:rsidR="00817BA6" w:rsidRPr="00B37B63" w14:paraId="4651161C" w14:textId="77777777" w:rsidTr="00503C1D">
        <w:trPr>
          <w:cantSplit/>
        </w:trPr>
        <w:tc>
          <w:tcPr>
            <w:tcW w:w="567" w:type="dxa"/>
            <w:shd w:val="clear" w:color="auto" w:fill="auto"/>
          </w:tcPr>
          <w:p w14:paraId="4A74A501" w14:textId="77777777" w:rsidR="00817BA6" w:rsidRPr="00B37B63" w:rsidRDefault="00817BA6" w:rsidP="00B37B63">
            <w:pPr>
              <w:snapToGrid w:val="0"/>
              <w:contextualSpacing/>
              <w:jc w:val="center"/>
            </w:pPr>
            <w:r w:rsidRPr="00B37B63">
              <w:t>1</w:t>
            </w:r>
          </w:p>
        </w:tc>
        <w:tc>
          <w:tcPr>
            <w:tcW w:w="4421" w:type="dxa"/>
            <w:shd w:val="clear" w:color="auto" w:fill="auto"/>
          </w:tcPr>
          <w:p w14:paraId="0DC0AC35" w14:textId="71E878B7" w:rsidR="00817BA6" w:rsidRPr="00B37B63" w:rsidRDefault="00282B97" w:rsidP="00B37B63">
            <w:pPr>
              <w:snapToGrid w:val="0"/>
              <w:ind w:right="141"/>
              <w:contextualSpacing/>
            </w:pPr>
            <w:r w:rsidRPr="00B37B63">
              <w:t xml:space="preserve">Privažiavimo kelias </w:t>
            </w:r>
            <w:r w:rsidR="00B83260" w:rsidRPr="00B37B63">
              <w:t>n</w:t>
            </w:r>
            <w:r w:rsidRPr="00B37B63">
              <w:t>uo Kėdainių m., J. Basanavičiaus g.</w:t>
            </w:r>
          </w:p>
        </w:tc>
        <w:tc>
          <w:tcPr>
            <w:tcW w:w="1984" w:type="dxa"/>
          </w:tcPr>
          <w:p w14:paraId="339B37F5" w14:textId="2C7516E5" w:rsidR="00817BA6" w:rsidRPr="00B37B63" w:rsidRDefault="00282B97" w:rsidP="00B37B63">
            <w:pPr>
              <w:snapToGrid w:val="0"/>
              <w:contextualSpacing/>
              <w:jc w:val="center"/>
            </w:pPr>
            <w:r w:rsidRPr="00B37B63">
              <w:t>4400-6629-6268</w:t>
            </w:r>
          </w:p>
        </w:tc>
        <w:tc>
          <w:tcPr>
            <w:tcW w:w="1279" w:type="dxa"/>
          </w:tcPr>
          <w:p w14:paraId="64BE8F83" w14:textId="7C6CFD4C" w:rsidR="00817BA6" w:rsidRPr="00B37B63" w:rsidRDefault="00282B97" w:rsidP="00B37B63">
            <w:pPr>
              <w:snapToGrid w:val="0"/>
              <w:contextualSpacing/>
              <w:jc w:val="center"/>
            </w:pPr>
            <w:r w:rsidRPr="00B37B63">
              <w:t>0,035</w:t>
            </w:r>
          </w:p>
        </w:tc>
        <w:tc>
          <w:tcPr>
            <w:tcW w:w="1275" w:type="dxa"/>
            <w:shd w:val="clear" w:color="auto" w:fill="auto"/>
          </w:tcPr>
          <w:p w14:paraId="7D9488CD" w14:textId="2AEAC816" w:rsidR="00817BA6" w:rsidRPr="00B37B63" w:rsidRDefault="00282B97" w:rsidP="00B37B63">
            <w:pPr>
              <w:snapToGrid w:val="0"/>
              <w:contextualSpacing/>
              <w:jc w:val="center"/>
            </w:pPr>
            <w:r w:rsidRPr="00B37B63">
              <w:t>2 430</w:t>
            </w:r>
          </w:p>
        </w:tc>
      </w:tr>
      <w:tr w:rsidR="00CE33E9" w:rsidRPr="00B37B63" w14:paraId="35457713" w14:textId="77777777" w:rsidTr="00503C1D">
        <w:trPr>
          <w:cantSplit/>
        </w:trPr>
        <w:tc>
          <w:tcPr>
            <w:tcW w:w="567" w:type="dxa"/>
            <w:shd w:val="clear" w:color="auto" w:fill="auto"/>
          </w:tcPr>
          <w:p w14:paraId="3D7EF362" w14:textId="04E0C098" w:rsidR="00CE33E9" w:rsidRPr="00B37B63" w:rsidRDefault="00CE33E9" w:rsidP="00B37B63">
            <w:pPr>
              <w:snapToGrid w:val="0"/>
              <w:contextualSpacing/>
              <w:jc w:val="center"/>
            </w:pPr>
            <w:r w:rsidRPr="00B37B63">
              <w:t>2</w:t>
            </w:r>
          </w:p>
        </w:tc>
        <w:tc>
          <w:tcPr>
            <w:tcW w:w="4421" w:type="dxa"/>
            <w:shd w:val="clear" w:color="auto" w:fill="auto"/>
          </w:tcPr>
          <w:p w14:paraId="03C9B0D7" w14:textId="7E30E35E" w:rsidR="00CE33E9" w:rsidRPr="00B37B63" w:rsidRDefault="00282B97" w:rsidP="00B37B63">
            <w:pPr>
              <w:snapToGrid w:val="0"/>
              <w:ind w:right="141"/>
              <w:contextualSpacing/>
            </w:pPr>
            <w:r w:rsidRPr="00B37B63">
              <w:t>Automobilių stovėjimo aikštelė</w:t>
            </w:r>
          </w:p>
          <w:p w14:paraId="4A4BBDC8" w14:textId="3CAD1C89" w:rsidR="00CE33E9" w:rsidRPr="00B37B63" w:rsidRDefault="00CE33E9" w:rsidP="00B37B63">
            <w:pPr>
              <w:snapToGrid w:val="0"/>
              <w:ind w:right="141"/>
              <w:contextualSpacing/>
            </w:pPr>
            <w:r w:rsidRPr="00B37B63">
              <w:t xml:space="preserve">Kėdainių </w:t>
            </w:r>
            <w:r w:rsidR="00282B97" w:rsidRPr="00B37B63">
              <w:t>m., Josvainių g. 30A</w:t>
            </w:r>
          </w:p>
        </w:tc>
        <w:tc>
          <w:tcPr>
            <w:tcW w:w="1984" w:type="dxa"/>
          </w:tcPr>
          <w:p w14:paraId="56BC90EC" w14:textId="0A9342A6" w:rsidR="00CE33E9" w:rsidRPr="00B37B63" w:rsidRDefault="00282B97" w:rsidP="00B37B63">
            <w:pPr>
              <w:snapToGrid w:val="0"/>
              <w:contextualSpacing/>
              <w:jc w:val="center"/>
            </w:pPr>
            <w:r w:rsidRPr="00B37B63">
              <w:t>4400-6688-4093</w:t>
            </w:r>
          </w:p>
        </w:tc>
        <w:tc>
          <w:tcPr>
            <w:tcW w:w="1279" w:type="dxa"/>
          </w:tcPr>
          <w:p w14:paraId="1B10A3D3" w14:textId="32F43D03" w:rsidR="00CE33E9" w:rsidRPr="00B37B63" w:rsidRDefault="00282B97" w:rsidP="00B37B63">
            <w:pPr>
              <w:snapToGrid w:val="0"/>
              <w:contextualSpacing/>
              <w:jc w:val="center"/>
            </w:pPr>
            <w:r w:rsidRPr="00B37B63">
              <w:t>362,02*</w:t>
            </w:r>
          </w:p>
        </w:tc>
        <w:tc>
          <w:tcPr>
            <w:tcW w:w="1275" w:type="dxa"/>
            <w:shd w:val="clear" w:color="auto" w:fill="auto"/>
          </w:tcPr>
          <w:p w14:paraId="68699351" w14:textId="0C0ACA63" w:rsidR="00CE33E9" w:rsidRPr="00B37B63" w:rsidRDefault="00282B97" w:rsidP="00B37B63">
            <w:pPr>
              <w:snapToGrid w:val="0"/>
              <w:contextualSpacing/>
              <w:jc w:val="center"/>
            </w:pPr>
            <w:r w:rsidRPr="00B37B63">
              <w:t>8 780</w:t>
            </w:r>
          </w:p>
        </w:tc>
      </w:tr>
      <w:tr w:rsidR="00990EC4" w:rsidRPr="00B37B63" w14:paraId="06B90C93" w14:textId="77777777" w:rsidTr="00503C1D">
        <w:trPr>
          <w:cantSplit/>
        </w:trPr>
        <w:tc>
          <w:tcPr>
            <w:tcW w:w="567" w:type="dxa"/>
            <w:shd w:val="clear" w:color="auto" w:fill="auto"/>
          </w:tcPr>
          <w:p w14:paraId="734A7E42" w14:textId="3260F16D" w:rsidR="00990EC4" w:rsidRPr="00B37B63" w:rsidRDefault="00990EC4" w:rsidP="00B37B63">
            <w:pPr>
              <w:contextualSpacing/>
              <w:jc w:val="center"/>
            </w:pPr>
          </w:p>
        </w:tc>
        <w:tc>
          <w:tcPr>
            <w:tcW w:w="7684" w:type="dxa"/>
            <w:gridSpan w:val="3"/>
            <w:shd w:val="clear" w:color="auto" w:fill="auto"/>
          </w:tcPr>
          <w:p w14:paraId="0BDA9474" w14:textId="77777777" w:rsidR="00990EC4" w:rsidRPr="00B37B63" w:rsidRDefault="00990EC4" w:rsidP="00B37B63">
            <w:pPr>
              <w:snapToGrid w:val="0"/>
              <w:contextualSpacing/>
              <w:jc w:val="right"/>
            </w:pPr>
            <w:r w:rsidRPr="00B37B63">
              <w:rPr>
                <w:b/>
              </w:rPr>
              <w:t>Iš viso:</w:t>
            </w:r>
          </w:p>
        </w:tc>
        <w:tc>
          <w:tcPr>
            <w:tcW w:w="1275" w:type="dxa"/>
            <w:shd w:val="clear" w:color="auto" w:fill="auto"/>
          </w:tcPr>
          <w:p w14:paraId="5B7DDDF6" w14:textId="1502FC01" w:rsidR="00990EC4" w:rsidRPr="00B37B63" w:rsidRDefault="00282B97" w:rsidP="00B37B63">
            <w:pPr>
              <w:contextualSpacing/>
              <w:jc w:val="center"/>
              <w:rPr>
                <w:b/>
                <w:color w:val="000000"/>
              </w:rPr>
            </w:pPr>
            <w:r w:rsidRPr="00B37B63">
              <w:rPr>
                <w:b/>
                <w:color w:val="000000"/>
              </w:rPr>
              <w:t>11 210</w:t>
            </w:r>
          </w:p>
        </w:tc>
      </w:tr>
    </w:tbl>
    <w:p w14:paraId="762A1772" w14:textId="77777777" w:rsidR="00D76FF2" w:rsidRPr="00B37B63" w:rsidRDefault="00D76FF2" w:rsidP="00B37B63">
      <w:pPr>
        <w:contextualSpacing/>
      </w:pPr>
    </w:p>
    <w:p w14:paraId="47D25617" w14:textId="77777777" w:rsidR="00D76FF2" w:rsidRPr="00B37B63" w:rsidRDefault="00D76FF2" w:rsidP="00B37B63">
      <w:pPr>
        <w:contextualSpacing/>
      </w:pPr>
      <w:r w:rsidRPr="00B37B63">
        <w:br w:type="page"/>
      </w:r>
      <w:r w:rsidRPr="00B37B63">
        <w:lastRenderedPageBreak/>
        <w:t>Kėdainių rajono savivaldybės tarybai</w:t>
      </w:r>
    </w:p>
    <w:p w14:paraId="6B3D9CED" w14:textId="77777777" w:rsidR="00D76FF2" w:rsidRPr="00B37B63" w:rsidRDefault="00D76FF2" w:rsidP="00B37B63">
      <w:pPr>
        <w:contextualSpacing/>
        <w:jc w:val="both"/>
      </w:pPr>
    </w:p>
    <w:p w14:paraId="35BA1181" w14:textId="77777777" w:rsidR="00D76FF2" w:rsidRPr="00B37B63" w:rsidRDefault="00D76FF2" w:rsidP="00B37B63">
      <w:pPr>
        <w:contextualSpacing/>
        <w:jc w:val="center"/>
        <w:rPr>
          <w:b/>
        </w:rPr>
      </w:pPr>
      <w:r w:rsidRPr="00B37B63">
        <w:rPr>
          <w:b/>
        </w:rPr>
        <w:t>AIŠKINAMASIS RAŠTAS</w:t>
      </w:r>
    </w:p>
    <w:p w14:paraId="3E3E60CC" w14:textId="77777777" w:rsidR="00D76FF2" w:rsidRPr="00B37B63" w:rsidRDefault="00D76FF2" w:rsidP="00B37B63">
      <w:pPr>
        <w:ind w:right="-374"/>
        <w:contextualSpacing/>
        <w:jc w:val="center"/>
        <w:rPr>
          <w:b/>
        </w:rPr>
      </w:pPr>
      <w:r w:rsidRPr="00B37B63">
        <w:rPr>
          <w:b/>
          <w:bCs/>
        </w:rPr>
        <w:t xml:space="preserve">DĖL </w:t>
      </w:r>
      <w:r w:rsidRPr="00B37B63">
        <w:rPr>
          <w:rFonts w:eastAsia="Lucida Sans Unicode"/>
          <w:b/>
          <w:bCs/>
          <w:color w:val="000000"/>
        </w:rPr>
        <w:t>VALSTYBĖS TURTO PERĖMIMO SAVIVALDYBĖS NUOSAVYBĖN</w:t>
      </w:r>
    </w:p>
    <w:p w14:paraId="7A145144" w14:textId="77777777" w:rsidR="00D76FF2" w:rsidRPr="00B37B63" w:rsidRDefault="00D76FF2" w:rsidP="00B37B63">
      <w:pPr>
        <w:contextualSpacing/>
        <w:jc w:val="center"/>
        <w:rPr>
          <w:b/>
        </w:rPr>
      </w:pPr>
    </w:p>
    <w:p w14:paraId="787E91C4" w14:textId="77777777" w:rsidR="00D76FF2" w:rsidRPr="00B37B63" w:rsidRDefault="00D76FF2" w:rsidP="00B37B63">
      <w:pPr>
        <w:contextualSpacing/>
        <w:jc w:val="center"/>
        <w:rPr>
          <w:b/>
          <w:bCs/>
          <w:sz w:val="10"/>
          <w:szCs w:val="10"/>
        </w:rPr>
      </w:pPr>
    </w:p>
    <w:p w14:paraId="2AAAF3FB" w14:textId="6F8C8C7D" w:rsidR="00D76FF2" w:rsidRPr="00B37B63" w:rsidRDefault="00D76FF2" w:rsidP="00B37B63">
      <w:pPr>
        <w:ind w:firstLine="709"/>
        <w:contextualSpacing/>
        <w:jc w:val="center"/>
      </w:pPr>
      <w:r w:rsidRPr="00B37B63">
        <w:t>202</w:t>
      </w:r>
      <w:r w:rsidR="0023574F" w:rsidRPr="00B37B63">
        <w:t>5</w:t>
      </w:r>
      <w:r w:rsidRPr="00B37B63">
        <w:t xml:space="preserve"> m. </w:t>
      </w:r>
      <w:r w:rsidR="00282B97" w:rsidRPr="00B37B63">
        <w:t>rugpjūčio</w:t>
      </w:r>
      <w:r w:rsidR="00732AB6" w:rsidRPr="00B37B63">
        <w:t xml:space="preserve"> 4 </w:t>
      </w:r>
      <w:r w:rsidRPr="00B37B63">
        <w:t>d.</w:t>
      </w:r>
    </w:p>
    <w:p w14:paraId="7B5EADAF" w14:textId="77777777" w:rsidR="00D76FF2" w:rsidRPr="00B37B63" w:rsidRDefault="00D76FF2" w:rsidP="00B37B63">
      <w:pPr>
        <w:ind w:firstLine="709"/>
        <w:contextualSpacing/>
        <w:jc w:val="center"/>
      </w:pPr>
      <w:r w:rsidRPr="00B37B63">
        <w:t>Kėdainiai</w:t>
      </w:r>
    </w:p>
    <w:p w14:paraId="7A3A1A0B" w14:textId="77777777" w:rsidR="00D76FF2" w:rsidRPr="00B37B63" w:rsidRDefault="00D76FF2" w:rsidP="00B37B63">
      <w:pPr>
        <w:ind w:firstLine="709"/>
        <w:contextualSpacing/>
        <w:jc w:val="both"/>
        <w:rPr>
          <w:b/>
        </w:rPr>
      </w:pPr>
    </w:p>
    <w:p w14:paraId="2206016C" w14:textId="77777777" w:rsidR="00D76FF2" w:rsidRPr="00B37B63" w:rsidRDefault="00D76FF2" w:rsidP="00B37B63">
      <w:pPr>
        <w:ind w:firstLine="709"/>
        <w:contextualSpacing/>
        <w:jc w:val="both"/>
        <w:rPr>
          <w:b/>
        </w:rPr>
      </w:pPr>
      <w:r w:rsidRPr="00B37B63">
        <w:rPr>
          <w:b/>
        </w:rPr>
        <w:t>Parengto sprendimo projekto tikslai:</w:t>
      </w:r>
    </w:p>
    <w:p w14:paraId="5B715596" w14:textId="494156FE" w:rsidR="00D76FF2" w:rsidRPr="00B37B63" w:rsidRDefault="00D76FF2" w:rsidP="00B37B63">
      <w:pPr>
        <w:pStyle w:val="Pagrindinistekstas"/>
        <w:spacing w:after="0"/>
        <w:ind w:firstLine="709"/>
        <w:contextualSpacing/>
        <w:jc w:val="both"/>
      </w:pPr>
      <w:r w:rsidRPr="00B37B63">
        <w:t xml:space="preserve">Perimti </w:t>
      </w:r>
      <w:r w:rsidR="00953161" w:rsidRPr="00B37B63">
        <w:t xml:space="preserve">nuosavybėn </w:t>
      </w:r>
      <w:r w:rsidR="00C44D82" w:rsidRPr="00B37B63">
        <w:t>S</w:t>
      </w:r>
      <w:r w:rsidR="00953161" w:rsidRPr="00B37B63">
        <w:t>avivaldybės faktiškai valdomą valstybei priklausantį nekilnojamąjį turtą.</w:t>
      </w:r>
    </w:p>
    <w:p w14:paraId="25ED5507" w14:textId="77777777" w:rsidR="00D76FF2" w:rsidRPr="00B37B63" w:rsidRDefault="00D76FF2" w:rsidP="00B37B63">
      <w:pPr>
        <w:ind w:firstLine="709"/>
        <w:contextualSpacing/>
        <w:jc w:val="both"/>
        <w:rPr>
          <w:b/>
        </w:rPr>
      </w:pPr>
      <w:r w:rsidRPr="00B37B63">
        <w:rPr>
          <w:b/>
        </w:rPr>
        <w:t>Sprendimo projekto esmė</w:t>
      </w:r>
      <w:r w:rsidRPr="00B37B63">
        <w:t xml:space="preserve">, </w:t>
      </w:r>
      <w:r w:rsidRPr="00B37B63">
        <w:rPr>
          <w:b/>
        </w:rPr>
        <w:t>rengimo priežastys ir motyvai:</w:t>
      </w:r>
    </w:p>
    <w:p w14:paraId="1CE3B8D9" w14:textId="3C36022E" w:rsidR="00953161" w:rsidRPr="00B37B63" w:rsidRDefault="00953161" w:rsidP="00B37B63">
      <w:pPr>
        <w:ind w:firstLine="720"/>
        <w:contextualSpacing/>
        <w:jc w:val="both"/>
        <w:rPr>
          <w:color w:val="000000"/>
        </w:rPr>
      </w:pPr>
      <w:r w:rsidRPr="00B37B63">
        <w:t xml:space="preserve">Nuo 2022 m. liepos 8 d. įsigaliojo naujos redakcijos Lietuvos Respublikos valstybės turto perėmimo savivaldybių nuosavybėn įstatymas, kuriame pakeista valstybės turto perdavimo savivaldybių nuosavybėn tvarka. </w:t>
      </w:r>
      <w:r w:rsidRPr="00B37B63">
        <w:rPr>
          <w:color w:val="000000"/>
        </w:rPr>
        <w:t xml:space="preserve">Iki jo valstybės turtas savivaldybių nuosavybėn buvo perduodamas pasirašius </w:t>
      </w:r>
      <w:r w:rsidR="00CA48D5" w:rsidRPr="00B37B63">
        <w:rPr>
          <w:color w:val="000000"/>
        </w:rPr>
        <w:t xml:space="preserve">Aplinkos ministerijai </w:t>
      </w:r>
      <w:r w:rsidRPr="00B37B63">
        <w:rPr>
          <w:color w:val="000000"/>
        </w:rPr>
        <w:t>perdavimo</w:t>
      </w:r>
      <w:r w:rsidR="001979AC" w:rsidRPr="00B37B63">
        <w:rPr>
          <w:color w:val="000000"/>
        </w:rPr>
        <w:t>–</w:t>
      </w:r>
      <w:r w:rsidRPr="00B37B63">
        <w:rPr>
          <w:color w:val="000000"/>
        </w:rPr>
        <w:t xml:space="preserve">priėmimo aktus, tačiau šis veiksmas yra tik formalus, kadangi tokį turtą valdo, prižiūri ir apskaito savivaldybės, o ne valstybės institucijos. </w:t>
      </w:r>
      <w:r w:rsidR="00334603" w:rsidRPr="00B37B63">
        <w:rPr>
          <w:color w:val="000000"/>
        </w:rPr>
        <w:t>S</w:t>
      </w:r>
      <w:r w:rsidRPr="00B37B63">
        <w:rPr>
          <w:color w:val="000000"/>
        </w:rPr>
        <w:t>umažėjus valstybės turto objektų perėmimo savivaldybių nuosavybėn pro</w:t>
      </w:r>
      <w:r w:rsidR="00CA48D5" w:rsidRPr="00B37B63">
        <w:rPr>
          <w:color w:val="000000"/>
        </w:rPr>
        <w:t>ceso dalyvių skaičiui, sutrumpėja ir turto perėmimo bei</w:t>
      </w:r>
      <w:r w:rsidRPr="00B37B63">
        <w:rPr>
          <w:color w:val="000000"/>
        </w:rPr>
        <w:t xml:space="preserve"> turto teisinei registracijai būtinų dokumentų rengimo trukmė. Įstaty</w:t>
      </w:r>
      <w:r w:rsidR="00CA48D5" w:rsidRPr="00B37B63">
        <w:rPr>
          <w:color w:val="000000"/>
        </w:rPr>
        <w:t xml:space="preserve">me apibrėžtus objektus savivaldybė gali perimti tam pritarus </w:t>
      </w:r>
      <w:r w:rsidR="00C44D82" w:rsidRPr="00B37B63">
        <w:rPr>
          <w:color w:val="000000"/>
        </w:rPr>
        <w:t>S</w:t>
      </w:r>
      <w:r w:rsidR="00CA48D5" w:rsidRPr="00B37B63">
        <w:rPr>
          <w:color w:val="000000"/>
        </w:rPr>
        <w:t xml:space="preserve">avivaldybės </w:t>
      </w:r>
      <w:r w:rsidR="00C44D82" w:rsidRPr="00B37B63">
        <w:rPr>
          <w:color w:val="000000"/>
        </w:rPr>
        <w:t>t</w:t>
      </w:r>
      <w:r w:rsidRPr="00B37B63">
        <w:rPr>
          <w:color w:val="000000"/>
        </w:rPr>
        <w:t>arybai.</w:t>
      </w:r>
    </w:p>
    <w:p w14:paraId="6737255C" w14:textId="2086CD43" w:rsidR="00CA48D5" w:rsidRPr="00B37B63" w:rsidRDefault="00CA48D5" w:rsidP="00B37B63">
      <w:pPr>
        <w:ind w:firstLine="720"/>
        <w:contextualSpacing/>
        <w:jc w:val="both"/>
        <w:rPr>
          <w:color w:val="000000"/>
          <w:spacing w:val="6"/>
        </w:rPr>
      </w:pPr>
      <w:r w:rsidRPr="00B37B63">
        <w:rPr>
          <w:color w:val="000000"/>
        </w:rPr>
        <w:t xml:space="preserve">Perimtas turtas bus įregistruotas Nekilnojamojo turto registre ir toliau bus naudojamas </w:t>
      </w:r>
      <w:r w:rsidR="00342A83" w:rsidRPr="00B37B63">
        <w:rPr>
          <w:color w:val="000000"/>
        </w:rPr>
        <w:t xml:space="preserve">Kėdainių rajono </w:t>
      </w:r>
      <w:r w:rsidRPr="00B37B63">
        <w:rPr>
          <w:color w:val="000000"/>
        </w:rPr>
        <w:t>savivaldybės funkcijoms vykdyti, bus paprastesnis jo valdymas, tvarkymas, remontas.</w:t>
      </w:r>
    </w:p>
    <w:p w14:paraId="49A13408" w14:textId="77777777" w:rsidR="00D76FF2" w:rsidRPr="00B37B63" w:rsidRDefault="00D76FF2" w:rsidP="00B37B63">
      <w:pPr>
        <w:ind w:firstLine="709"/>
        <w:contextualSpacing/>
        <w:jc w:val="both"/>
        <w:rPr>
          <w:b/>
        </w:rPr>
      </w:pPr>
      <w:r w:rsidRPr="00B37B63">
        <w:rPr>
          <w:b/>
        </w:rPr>
        <w:t>Lėšų poreikis (jeigu sprendimui įgyvendinti reikalingos lėšos):</w:t>
      </w:r>
    </w:p>
    <w:p w14:paraId="4855E92D" w14:textId="77777777" w:rsidR="00D76FF2" w:rsidRPr="00B37B63" w:rsidRDefault="00D76FF2" w:rsidP="00B37B63">
      <w:pPr>
        <w:ind w:firstLine="709"/>
        <w:contextualSpacing/>
        <w:jc w:val="both"/>
      </w:pPr>
      <w:r w:rsidRPr="00B37B63">
        <w:t>Nėra.</w:t>
      </w:r>
    </w:p>
    <w:p w14:paraId="22DF4E1F" w14:textId="77777777" w:rsidR="00D76FF2" w:rsidRPr="00B37B63" w:rsidRDefault="00D76FF2" w:rsidP="00B37B63">
      <w:pPr>
        <w:ind w:firstLine="709"/>
        <w:contextualSpacing/>
        <w:jc w:val="both"/>
        <w:rPr>
          <w:b/>
        </w:rPr>
      </w:pPr>
      <w:r w:rsidRPr="00B37B63">
        <w:rPr>
          <w:b/>
        </w:rPr>
        <w:t>Laukiami rezultatai:</w:t>
      </w:r>
    </w:p>
    <w:p w14:paraId="6BC4CEE1" w14:textId="77777777" w:rsidR="00D76FF2" w:rsidRPr="00B37B63" w:rsidRDefault="00953161" w:rsidP="00B37B63">
      <w:pPr>
        <w:ind w:firstLine="680"/>
        <w:contextualSpacing/>
        <w:jc w:val="both"/>
      </w:pPr>
      <w:r w:rsidRPr="00B37B63">
        <w:t>Turto perėmimas, registracija</w:t>
      </w:r>
      <w:r w:rsidR="00D76FF2" w:rsidRPr="00B37B63">
        <w:t xml:space="preserve"> ir jo naudojimas </w:t>
      </w:r>
      <w:r w:rsidRPr="00B37B63">
        <w:t>savivaldybės</w:t>
      </w:r>
      <w:r w:rsidR="00D76FF2" w:rsidRPr="00B37B63">
        <w:t xml:space="preserve"> funkcijoms vykdyti.</w:t>
      </w:r>
    </w:p>
    <w:p w14:paraId="784182D9" w14:textId="77777777" w:rsidR="00D76FF2" w:rsidRPr="00B37B63" w:rsidRDefault="00D76FF2" w:rsidP="00B37B63">
      <w:pPr>
        <w:ind w:firstLine="680"/>
        <w:contextualSpacing/>
        <w:jc w:val="both"/>
        <w:rPr>
          <w:b/>
          <w:bCs/>
        </w:rPr>
      </w:pPr>
      <w:r w:rsidRPr="00B37B6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B37B63" w14:paraId="3627350F" w14:textId="77777777" w:rsidTr="0014744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45BB71" w14:textId="77777777" w:rsidR="00D76FF2" w:rsidRPr="00B37B63" w:rsidRDefault="00D76FF2" w:rsidP="00B37B63">
            <w:pPr>
              <w:contextualSpacing/>
              <w:jc w:val="center"/>
              <w:rPr>
                <w:rFonts w:eastAsia="Lucida Sans Unicode"/>
                <w:b/>
                <w:color w:val="000000"/>
              </w:rPr>
            </w:pPr>
            <w:r w:rsidRPr="00B37B63">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34943A" w14:textId="77777777" w:rsidR="00D76FF2" w:rsidRPr="00B37B63" w:rsidRDefault="00D76FF2" w:rsidP="00B37B63">
            <w:pPr>
              <w:contextualSpacing/>
              <w:rPr>
                <w:rFonts w:eastAsia="Lucida Sans Unicode"/>
                <w:b/>
                <w:bCs/>
                <w:color w:val="000000"/>
              </w:rPr>
            </w:pPr>
            <w:r w:rsidRPr="00B37B63">
              <w:rPr>
                <w:b/>
                <w:bCs/>
              </w:rPr>
              <w:t>Numatomo teisinio reguliavimo poveikio vertinimo rezultatai</w:t>
            </w:r>
          </w:p>
        </w:tc>
      </w:tr>
      <w:tr w:rsidR="00D76FF2" w:rsidRPr="00B37B63" w14:paraId="0BC5223E" w14:textId="77777777" w:rsidTr="0014744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B5EF0" w14:textId="77777777" w:rsidR="00D76FF2" w:rsidRPr="00B37B63" w:rsidRDefault="00D76FF2" w:rsidP="00B37B63">
            <w:pPr>
              <w:contextualSpacing/>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14:paraId="2FE5E98A" w14:textId="77777777" w:rsidR="00D76FF2" w:rsidRPr="00B37B63" w:rsidRDefault="00D76FF2" w:rsidP="00B37B63">
            <w:pPr>
              <w:contextualSpacing/>
              <w:rPr>
                <w:rFonts w:eastAsia="Lucida Sans Unicode"/>
                <w:b/>
                <w:color w:val="000000"/>
              </w:rPr>
            </w:pPr>
            <w:r w:rsidRPr="00B37B63">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3D307F" w14:textId="77777777" w:rsidR="00D76FF2" w:rsidRPr="00B37B63" w:rsidRDefault="00D76FF2" w:rsidP="00B37B63">
            <w:pPr>
              <w:contextualSpacing/>
              <w:rPr>
                <w:b/>
                <w:color w:val="000000"/>
              </w:rPr>
            </w:pPr>
            <w:r w:rsidRPr="00B37B63">
              <w:rPr>
                <w:b/>
              </w:rPr>
              <w:t>Neigiamas poveikis</w:t>
            </w:r>
          </w:p>
          <w:p w14:paraId="207A380E" w14:textId="77777777" w:rsidR="00D76FF2" w:rsidRPr="00B37B63" w:rsidRDefault="00D76FF2" w:rsidP="00B37B63">
            <w:pPr>
              <w:contextualSpacing/>
              <w:rPr>
                <w:rFonts w:eastAsia="Lucida Sans Unicode"/>
                <w:b/>
                <w:i/>
                <w:color w:val="000000"/>
              </w:rPr>
            </w:pPr>
          </w:p>
        </w:tc>
      </w:tr>
      <w:tr w:rsidR="00D76FF2" w:rsidRPr="00B37B63" w14:paraId="1A8303D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4BF5DFF" w14:textId="77777777" w:rsidR="00D76FF2" w:rsidRPr="00B37B63" w:rsidRDefault="00D76FF2" w:rsidP="00B37B63">
            <w:pPr>
              <w:contextualSpacing/>
              <w:rPr>
                <w:rFonts w:eastAsia="Lucida Sans Unicode"/>
                <w:i/>
                <w:color w:val="000000"/>
              </w:rPr>
            </w:pPr>
            <w:r w:rsidRPr="00B37B63">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C85BF53"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209BC21" w14:textId="77777777" w:rsidR="00D76FF2" w:rsidRPr="00B37B63" w:rsidRDefault="00D76FF2" w:rsidP="00B37B63">
            <w:pPr>
              <w:contextualSpacing/>
              <w:rPr>
                <w:rFonts w:eastAsia="Lucida Sans Unicode"/>
                <w:i/>
                <w:color w:val="000000"/>
              </w:rPr>
            </w:pPr>
          </w:p>
        </w:tc>
      </w:tr>
      <w:tr w:rsidR="00D76FF2" w:rsidRPr="00B37B63" w14:paraId="5EB06F4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F367438" w14:textId="77777777" w:rsidR="00D76FF2" w:rsidRPr="00B37B63" w:rsidRDefault="00D76FF2" w:rsidP="00B37B63">
            <w:pPr>
              <w:contextualSpacing/>
              <w:rPr>
                <w:rFonts w:eastAsia="Lucida Sans Unicode"/>
                <w:i/>
                <w:color w:val="000000"/>
              </w:rPr>
            </w:pPr>
            <w:r w:rsidRPr="00B37B63">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7155585"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87EAC9A" w14:textId="77777777" w:rsidR="00D76FF2" w:rsidRPr="00B37B63" w:rsidRDefault="00D76FF2" w:rsidP="00B37B63">
            <w:pPr>
              <w:contextualSpacing/>
              <w:rPr>
                <w:rFonts w:eastAsia="Lucida Sans Unicode"/>
                <w:i/>
                <w:color w:val="000000"/>
              </w:rPr>
            </w:pPr>
          </w:p>
        </w:tc>
      </w:tr>
      <w:tr w:rsidR="00D76FF2" w:rsidRPr="00B37B63" w14:paraId="4267F4BB"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1A8EC40" w14:textId="77777777" w:rsidR="00D76FF2" w:rsidRPr="00B37B63" w:rsidRDefault="00D76FF2" w:rsidP="00B37B63">
            <w:pPr>
              <w:contextualSpacing/>
              <w:rPr>
                <w:rFonts w:eastAsia="Lucida Sans Unicode"/>
                <w:i/>
                <w:color w:val="000000"/>
              </w:rPr>
            </w:pPr>
            <w:r w:rsidRPr="00B37B63">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7C32B6"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FB23355" w14:textId="77777777" w:rsidR="00D76FF2" w:rsidRPr="00B37B63" w:rsidRDefault="00D76FF2" w:rsidP="00B37B63">
            <w:pPr>
              <w:contextualSpacing/>
              <w:rPr>
                <w:rFonts w:eastAsia="Lucida Sans Unicode"/>
                <w:i/>
                <w:color w:val="000000"/>
              </w:rPr>
            </w:pPr>
          </w:p>
        </w:tc>
      </w:tr>
      <w:tr w:rsidR="00D76FF2" w:rsidRPr="00B37B63" w14:paraId="649D6B26"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9249442" w14:textId="77777777" w:rsidR="00D76FF2" w:rsidRPr="00B37B63" w:rsidRDefault="00D76FF2" w:rsidP="00B37B63">
            <w:pPr>
              <w:contextualSpacing/>
              <w:rPr>
                <w:rFonts w:eastAsia="Lucida Sans Unicode"/>
                <w:i/>
                <w:color w:val="000000"/>
              </w:rPr>
            </w:pPr>
            <w:r w:rsidRPr="00B37B63">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587826"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063149" w14:textId="77777777" w:rsidR="00D76FF2" w:rsidRPr="00B37B63" w:rsidRDefault="00D76FF2" w:rsidP="00B37B63">
            <w:pPr>
              <w:contextualSpacing/>
              <w:rPr>
                <w:rFonts w:eastAsia="Lucida Sans Unicode"/>
                <w:i/>
                <w:color w:val="000000"/>
              </w:rPr>
            </w:pPr>
          </w:p>
        </w:tc>
      </w:tr>
      <w:tr w:rsidR="00D76FF2" w:rsidRPr="00B37B63" w14:paraId="1FB2891A"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06248266" w14:textId="77777777" w:rsidR="00D76FF2" w:rsidRPr="00B37B63" w:rsidRDefault="00D76FF2" w:rsidP="00B37B63">
            <w:pPr>
              <w:contextualSpacing/>
              <w:rPr>
                <w:rFonts w:eastAsia="Lucida Sans Unicode"/>
                <w:i/>
                <w:color w:val="000000"/>
              </w:rPr>
            </w:pPr>
            <w:r w:rsidRPr="00B37B63">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AB449E"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27438C3" w14:textId="77777777" w:rsidR="00D76FF2" w:rsidRPr="00B37B63" w:rsidRDefault="00D76FF2" w:rsidP="00B37B63">
            <w:pPr>
              <w:contextualSpacing/>
              <w:rPr>
                <w:rFonts w:eastAsia="Lucida Sans Unicode"/>
                <w:i/>
                <w:color w:val="000000"/>
              </w:rPr>
            </w:pPr>
          </w:p>
        </w:tc>
      </w:tr>
      <w:tr w:rsidR="00D76FF2" w:rsidRPr="00B37B63" w14:paraId="49BEF89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1F427261" w14:textId="77777777" w:rsidR="00D76FF2" w:rsidRPr="00B37B63" w:rsidRDefault="00D76FF2" w:rsidP="00B37B63">
            <w:pPr>
              <w:contextualSpacing/>
              <w:rPr>
                <w:rFonts w:eastAsia="Lucida Sans Unicode"/>
                <w:i/>
                <w:color w:val="000000"/>
              </w:rPr>
            </w:pPr>
            <w:r w:rsidRPr="00B37B63">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2AB519"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28727353" w14:textId="77777777" w:rsidR="00D76FF2" w:rsidRPr="00B37B63" w:rsidRDefault="00D76FF2" w:rsidP="00B37B63">
            <w:pPr>
              <w:contextualSpacing/>
              <w:rPr>
                <w:rFonts w:eastAsia="Lucida Sans Unicode"/>
                <w:i/>
                <w:color w:val="000000"/>
              </w:rPr>
            </w:pPr>
          </w:p>
        </w:tc>
      </w:tr>
      <w:tr w:rsidR="00D76FF2" w:rsidRPr="00B37B63" w14:paraId="33151DC7"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E529C1B" w14:textId="77777777" w:rsidR="00D76FF2" w:rsidRPr="00B37B63" w:rsidRDefault="00D76FF2" w:rsidP="00B37B63">
            <w:pPr>
              <w:contextualSpacing/>
              <w:rPr>
                <w:rFonts w:eastAsia="Lucida Sans Unicode"/>
                <w:i/>
                <w:color w:val="000000"/>
              </w:rPr>
            </w:pPr>
            <w:r w:rsidRPr="00B37B63">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3B91F4"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25ADE76" w14:textId="77777777" w:rsidR="00D76FF2" w:rsidRPr="00B37B63" w:rsidRDefault="00D76FF2" w:rsidP="00B37B63">
            <w:pPr>
              <w:contextualSpacing/>
              <w:rPr>
                <w:rFonts w:eastAsia="Lucida Sans Unicode"/>
                <w:i/>
                <w:color w:val="000000"/>
              </w:rPr>
            </w:pPr>
          </w:p>
        </w:tc>
      </w:tr>
      <w:tr w:rsidR="00D76FF2" w:rsidRPr="00B37B63" w14:paraId="1E10505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4C241BA8" w14:textId="77777777" w:rsidR="00D76FF2" w:rsidRPr="00B37B63" w:rsidRDefault="00D76FF2" w:rsidP="00B37B63">
            <w:pPr>
              <w:contextualSpacing/>
              <w:rPr>
                <w:rFonts w:eastAsia="Lucida Sans Unicode"/>
                <w:i/>
                <w:color w:val="000000"/>
              </w:rPr>
            </w:pPr>
            <w:r w:rsidRPr="00B37B63">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45D6FF"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255BBBF" w14:textId="77777777" w:rsidR="00D76FF2" w:rsidRPr="00B37B63" w:rsidRDefault="00D76FF2" w:rsidP="00B37B63">
            <w:pPr>
              <w:contextualSpacing/>
              <w:rPr>
                <w:rFonts w:eastAsia="Lucida Sans Unicode"/>
                <w:i/>
                <w:color w:val="000000"/>
              </w:rPr>
            </w:pPr>
          </w:p>
        </w:tc>
      </w:tr>
      <w:tr w:rsidR="00D76FF2" w:rsidRPr="00B37B63" w14:paraId="17821D15"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2E653FF" w14:textId="77777777" w:rsidR="00D76FF2" w:rsidRPr="00B37B63" w:rsidRDefault="00D76FF2" w:rsidP="00B37B63">
            <w:pPr>
              <w:contextualSpacing/>
              <w:rPr>
                <w:rFonts w:eastAsia="Lucida Sans Unicode"/>
                <w:i/>
                <w:color w:val="000000"/>
              </w:rPr>
            </w:pPr>
            <w:r w:rsidRPr="00B37B63">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31414C"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1A2A433" w14:textId="77777777" w:rsidR="00D76FF2" w:rsidRPr="00B37B63" w:rsidRDefault="00D76FF2" w:rsidP="00B37B63">
            <w:pPr>
              <w:contextualSpacing/>
              <w:rPr>
                <w:rFonts w:eastAsia="Lucida Sans Unicode"/>
                <w:i/>
                <w:color w:val="000000"/>
              </w:rPr>
            </w:pPr>
          </w:p>
        </w:tc>
      </w:tr>
      <w:tr w:rsidR="00D76FF2" w:rsidRPr="00B37B63" w14:paraId="25816D49"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5A27F53" w14:textId="77777777" w:rsidR="00D76FF2" w:rsidRPr="00B37B63" w:rsidRDefault="00D76FF2" w:rsidP="00B37B63">
            <w:pPr>
              <w:contextualSpacing/>
              <w:rPr>
                <w:rFonts w:eastAsia="Lucida Sans Unicode"/>
                <w:i/>
                <w:color w:val="000000"/>
              </w:rPr>
            </w:pPr>
            <w:r w:rsidRPr="00B37B63">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FB850A" w14:textId="77777777" w:rsidR="00D76FF2" w:rsidRPr="00B37B63" w:rsidRDefault="00D76FF2" w:rsidP="00B37B63">
            <w:pPr>
              <w:contextualSpacing/>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D2BD46E" w14:textId="77777777" w:rsidR="00D76FF2" w:rsidRPr="00B37B63" w:rsidRDefault="00D76FF2" w:rsidP="00B37B63">
            <w:pPr>
              <w:contextualSpacing/>
              <w:rPr>
                <w:rFonts w:eastAsia="Lucida Sans Unicode"/>
                <w:i/>
                <w:color w:val="000000"/>
              </w:rPr>
            </w:pPr>
          </w:p>
        </w:tc>
      </w:tr>
    </w:tbl>
    <w:p w14:paraId="4826F367" w14:textId="7DF69D01" w:rsidR="00D76FF2" w:rsidRPr="00B37B63" w:rsidRDefault="00D76FF2" w:rsidP="00B37B63">
      <w:pPr>
        <w:contextualSpacing/>
        <w:jc w:val="both"/>
        <w:rPr>
          <w:sz w:val="22"/>
          <w:szCs w:val="22"/>
        </w:rPr>
      </w:pPr>
      <w:r w:rsidRPr="00B37B63">
        <w:rPr>
          <w:b/>
        </w:rPr>
        <w:t xml:space="preserve"> </w:t>
      </w:r>
      <w:r w:rsidRPr="00B37B63">
        <w:rPr>
          <w:bCs/>
          <w:sz w:val="22"/>
          <w:szCs w:val="22"/>
        </w:rPr>
        <w:t>* Numatomo teisinio reguliavimo poveikio vertinimas atliekamas r</w:t>
      </w:r>
      <w:r w:rsidRPr="00B37B63">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49967" w14:textId="77777777" w:rsidR="00D76FF2" w:rsidRPr="00B37B63" w:rsidRDefault="00D76FF2" w:rsidP="00B37B63">
      <w:pPr>
        <w:contextualSpacing/>
      </w:pPr>
    </w:p>
    <w:p w14:paraId="5D8DB5DF" w14:textId="77777777" w:rsidR="00D76FF2" w:rsidRPr="00B37B63" w:rsidRDefault="00D76FF2" w:rsidP="00B37B63">
      <w:pPr>
        <w:contextualSpacing/>
      </w:pPr>
    </w:p>
    <w:p w14:paraId="2087015B" w14:textId="230FC316" w:rsidR="00D76FF2" w:rsidRPr="00B37B63" w:rsidRDefault="00463C9F" w:rsidP="00B37B63">
      <w:pPr>
        <w:contextualSpacing/>
      </w:pPr>
      <w:r w:rsidRPr="00B37B63">
        <w:t>T</w:t>
      </w:r>
      <w:r w:rsidR="00D76FF2" w:rsidRPr="00B37B63">
        <w:t xml:space="preserve">urto </w:t>
      </w:r>
      <w:r w:rsidRPr="00B37B63">
        <w:t xml:space="preserve">valdymo </w:t>
      </w:r>
      <w:r w:rsidR="00D76FF2" w:rsidRPr="00B37B63">
        <w:t>skyriaus vedėja</w:t>
      </w:r>
      <w:r w:rsidR="00D76FF2" w:rsidRPr="00B37B63">
        <w:tab/>
      </w:r>
      <w:r w:rsidR="00D76FF2" w:rsidRPr="00B37B63">
        <w:tab/>
        <w:t xml:space="preserve">        </w:t>
      </w:r>
      <w:r w:rsidR="00D76FF2" w:rsidRPr="00B37B63">
        <w:tab/>
        <w:t xml:space="preserve">         </w:t>
      </w:r>
      <w:r w:rsidR="00732AB6" w:rsidRPr="00B37B63">
        <w:t xml:space="preserve">          </w:t>
      </w:r>
      <w:r w:rsidR="00D76FF2" w:rsidRPr="00B37B63">
        <w:t xml:space="preserve"> Audronė Naujalienė</w:t>
      </w:r>
    </w:p>
    <w:bookmarkEnd w:id="0"/>
    <w:p w14:paraId="764BD5A0" w14:textId="77777777" w:rsidR="00D76FF2" w:rsidRPr="00B37B63" w:rsidRDefault="00D76FF2" w:rsidP="00B37B63">
      <w:pPr>
        <w:contextualSpacing/>
      </w:pPr>
    </w:p>
    <w:sectPr w:rsidR="00D76FF2" w:rsidRPr="00B37B63" w:rsidSect="00B37B63">
      <w:headerReference w:type="even" r:id="rId10"/>
      <w:headerReference w:type="default" r:id="rId11"/>
      <w:footnotePr>
        <w:pos w:val="beneathText"/>
      </w:footnotePr>
      <w:pgSz w:w="11905" w:h="16837"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911A" w14:textId="77777777" w:rsidR="0002062F" w:rsidRDefault="0002062F">
      <w:r>
        <w:separator/>
      </w:r>
    </w:p>
  </w:endnote>
  <w:endnote w:type="continuationSeparator" w:id="0">
    <w:p w14:paraId="07DE6C25" w14:textId="77777777" w:rsidR="0002062F" w:rsidRDefault="0002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016B" w14:textId="77777777" w:rsidR="0002062F" w:rsidRDefault="0002062F">
      <w:r>
        <w:separator/>
      </w:r>
    </w:p>
  </w:footnote>
  <w:footnote w:type="continuationSeparator" w:id="0">
    <w:p w14:paraId="7DDCF7BD" w14:textId="77777777" w:rsidR="0002062F" w:rsidRDefault="0002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7975" w14:textId="3F75DADC" w:rsidR="00B91AE2" w:rsidRDefault="00B91AE2"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BA0">
      <w:rPr>
        <w:rStyle w:val="Puslapionumeris"/>
        <w:noProof/>
      </w:rPr>
      <w:t>2</w:t>
    </w:r>
    <w:r>
      <w:rPr>
        <w:rStyle w:val="Puslapionumeris"/>
      </w:rPr>
      <w:fldChar w:fldCharType="end"/>
    </w:r>
  </w:p>
  <w:p w14:paraId="332B225F" w14:textId="77777777" w:rsidR="00B91AE2" w:rsidRDefault="00B91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A844" w14:textId="77777777" w:rsidR="00B91AE2" w:rsidRDefault="00B91AE2" w:rsidP="00EB54A2">
    <w:pPr>
      <w:pStyle w:val="Antrats"/>
      <w:framePr w:wrap="around" w:vAnchor="text" w:hAnchor="margin" w:xAlign="center" w:y="1"/>
      <w:rPr>
        <w:rStyle w:val="Puslapionumeris"/>
      </w:rPr>
    </w:pPr>
  </w:p>
  <w:p w14:paraId="340930F7" w14:textId="77777777" w:rsidR="00630AC9" w:rsidRDefault="00630AC9" w:rsidP="00EB54A2">
    <w:pPr>
      <w:pStyle w:val="Antrats"/>
      <w:framePr w:wrap="around" w:vAnchor="text" w:hAnchor="margin" w:xAlign="center" w:y="1"/>
      <w:rPr>
        <w:rStyle w:val="Puslapionumeris"/>
      </w:rPr>
    </w:pPr>
  </w:p>
  <w:p w14:paraId="5FA83BA9" w14:textId="77777777" w:rsidR="00B91AE2" w:rsidRDefault="00B91AE2" w:rsidP="00420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6E8157C"/>
    <w:multiLevelType w:val="hybridMultilevel"/>
    <w:tmpl w:val="7908CD60"/>
    <w:lvl w:ilvl="0" w:tplc="4E64D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B6"/>
    <w:rsid w:val="0000060A"/>
    <w:rsid w:val="00000DD1"/>
    <w:rsid w:val="00002190"/>
    <w:rsid w:val="00004A3D"/>
    <w:rsid w:val="00004F0F"/>
    <w:rsid w:val="00005615"/>
    <w:rsid w:val="00005E17"/>
    <w:rsid w:val="00006225"/>
    <w:rsid w:val="00010DB6"/>
    <w:rsid w:val="00012067"/>
    <w:rsid w:val="0001256D"/>
    <w:rsid w:val="00012BCE"/>
    <w:rsid w:val="00012F36"/>
    <w:rsid w:val="000130C9"/>
    <w:rsid w:val="00013D2F"/>
    <w:rsid w:val="00014728"/>
    <w:rsid w:val="000168FB"/>
    <w:rsid w:val="00017827"/>
    <w:rsid w:val="0002062F"/>
    <w:rsid w:val="00020D32"/>
    <w:rsid w:val="00022F4A"/>
    <w:rsid w:val="0002381B"/>
    <w:rsid w:val="00025933"/>
    <w:rsid w:val="0002721B"/>
    <w:rsid w:val="000336DC"/>
    <w:rsid w:val="00033F82"/>
    <w:rsid w:val="000340A3"/>
    <w:rsid w:val="00036CE4"/>
    <w:rsid w:val="000406B3"/>
    <w:rsid w:val="00040BEA"/>
    <w:rsid w:val="000413A5"/>
    <w:rsid w:val="00042856"/>
    <w:rsid w:val="000435CF"/>
    <w:rsid w:val="00043721"/>
    <w:rsid w:val="00044400"/>
    <w:rsid w:val="000450A5"/>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4291"/>
    <w:rsid w:val="000856A1"/>
    <w:rsid w:val="00085F66"/>
    <w:rsid w:val="00087F2B"/>
    <w:rsid w:val="000901B0"/>
    <w:rsid w:val="00090AB6"/>
    <w:rsid w:val="00092E20"/>
    <w:rsid w:val="00093CE2"/>
    <w:rsid w:val="00094C46"/>
    <w:rsid w:val="0009593D"/>
    <w:rsid w:val="00096919"/>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23A5"/>
    <w:rsid w:val="000C27CF"/>
    <w:rsid w:val="000C335D"/>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7496"/>
    <w:rsid w:val="000F2755"/>
    <w:rsid w:val="000F4327"/>
    <w:rsid w:val="000F51EC"/>
    <w:rsid w:val="000F6309"/>
    <w:rsid w:val="000F7769"/>
    <w:rsid w:val="00100232"/>
    <w:rsid w:val="00101740"/>
    <w:rsid w:val="001022FA"/>
    <w:rsid w:val="001031CF"/>
    <w:rsid w:val="00106CD5"/>
    <w:rsid w:val="00106F4E"/>
    <w:rsid w:val="00107645"/>
    <w:rsid w:val="00107AF3"/>
    <w:rsid w:val="00110764"/>
    <w:rsid w:val="00111CA8"/>
    <w:rsid w:val="00112097"/>
    <w:rsid w:val="001126FB"/>
    <w:rsid w:val="00112923"/>
    <w:rsid w:val="001133AB"/>
    <w:rsid w:val="00113A4F"/>
    <w:rsid w:val="0011541B"/>
    <w:rsid w:val="0011555C"/>
    <w:rsid w:val="00115CE2"/>
    <w:rsid w:val="00116F1D"/>
    <w:rsid w:val="001179F4"/>
    <w:rsid w:val="00123127"/>
    <w:rsid w:val="00123B6B"/>
    <w:rsid w:val="0012478B"/>
    <w:rsid w:val="00127B42"/>
    <w:rsid w:val="00130155"/>
    <w:rsid w:val="00130B02"/>
    <w:rsid w:val="00137D3F"/>
    <w:rsid w:val="00141B08"/>
    <w:rsid w:val="00141C04"/>
    <w:rsid w:val="0014471C"/>
    <w:rsid w:val="00146126"/>
    <w:rsid w:val="00155429"/>
    <w:rsid w:val="00155BB7"/>
    <w:rsid w:val="00156FFE"/>
    <w:rsid w:val="001608D3"/>
    <w:rsid w:val="00161BB4"/>
    <w:rsid w:val="0016434D"/>
    <w:rsid w:val="0016660F"/>
    <w:rsid w:val="00166C02"/>
    <w:rsid w:val="00170106"/>
    <w:rsid w:val="001704CC"/>
    <w:rsid w:val="0017065E"/>
    <w:rsid w:val="001707E2"/>
    <w:rsid w:val="00170895"/>
    <w:rsid w:val="00172422"/>
    <w:rsid w:val="00172F7B"/>
    <w:rsid w:val="001741A6"/>
    <w:rsid w:val="00180480"/>
    <w:rsid w:val="00181E77"/>
    <w:rsid w:val="00182931"/>
    <w:rsid w:val="00186A64"/>
    <w:rsid w:val="00187618"/>
    <w:rsid w:val="00192174"/>
    <w:rsid w:val="0019222F"/>
    <w:rsid w:val="00192923"/>
    <w:rsid w:val="001966E0"/>
    <w:rsid w:val="00196844"/>
    <w:rsid w:val="0019742E"/>
    <w:rsid w:val="001979AC"/>
    <w:rsid w:val="00197E82"/>
    <w:rsid w:val="001A21E4"/>
    <w:rsid w:val="001A32F4"/>
    <w:rsid w:val="001A3E5C"/>
    <w:rsid w:val="001A4813"/>
    <w:rsid w:val="001A4A92"/>
    <w:rsid w:val="001A6215"/>
    <w:rsid w:val="001A6BD5"/>
    <w:rsid w:val="001A7F81"/>
    <w:rsid w:val="001B0AAF"/>
    <w:rsid w:val="001B3690"/>
    <w:rsid w:val="001B46DA"/>
    <w:rsid w:val="001B534B"/>
    <w:rsid w:val="001B628C"/>
    <w:rsid w:val="001B6460"/>
    <w:rsid w:val="001B6DCA"/>
    <w:rsid w:val="001B72EE"/>
    <w:rsid w:val="001B7457"/>
    <w:rsid w:val="001C099A"/>
    <w:rsid w:val="001C5C9E"/>
    <w:rsid w:val="001C7BE9"/>
    <w:rsid w:val="001C7F42"/>
    <w:rsid w:val="001D0A25"/>
    <w:rsid w:val="001D1071"/>
    <w:rsid w:val="001D1424"/>
    <w:rsid w:val="001D3229"/>
    <w:rsid w:val="001D6806"/>
    <w:rsid w:val="001E0008"/>
    <w:rsid w:val="001E02FE"/>
    <w:rsid w:val="001E1235"/>
    <w:rsid w:val="001E3C37"/>
    <w:rsid w:val="001E46AE"/>
    <w:rsid w:val="001E4B5A"/>
    <w:rsid w:val="001E55BC"/>
    <w:rsid w:val="001E612D"/>
    <w:rsid w:val="001E71FE"/>
    <w:rsid w:val="001E7BB2"/>
    <w:rsid w:val="001F07DA"/>
    <w:rsid w:val="001F1504"/>
    <w:rsid w:val="001F1F23"/>
    <w:rsid w:val="001F2D52"/>
    <w:rsid w:val="001F315A"/>
    <w:rsid w:val="001F4AE4"/>
    <w:rsid w:val="001F6724"/>
    <w:rsid w:val="001F7579"/>
    <w:rsid w:val="00200F09"/>
    <w:rsid w:val="0020278B"/>
    <w:rsid w:val="00202F9D"/>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4E83"/>
    <w:rsid w:val="0023574F"/>
    <w:rsid w:val="00236F1B"/>
    <w:rsid w:val="00237D78"/>
    <w:rsid w:val="00240247"/>
    <w:rsid w:val="00240387"/>
    <w:rsid w:val="00243DB4"/>
    <w:rsid w:val="0024702C"/>
    <w:rsid w:val="00251B3D"/>
    <w:rsid w:val="00252865"/>
    <w:rsid w:val="00255688"/>
    <w:rsid w:val="0025612B"/>
    <w:rsid w:val="00257D3A"/>
    <w:rsid w:val="00263F1E"/>
    <w:rsid w:val="002657BE"/>
    <w:rsid w:val="00265D07"/>
    <w:rsid w:val="002679FA"/>
    <w:rsid w:val="00273A86"/>
    <w:rsid w:val="00275704"/>
    <w:rsid w:val="00277FAB"/>
    <w:rsid w:val="002803DE"/>
    <w:rsid w:val="00280C1F"/>
    <w:rsid w:val="00282B97"/>
    <w:rsid w:val="00282F22"/>
    <w:rsid w:val="002846BC"/>
    <w:rsid w:val="00286296"/>
    <w:rsid w:val="00286E6E"/>
    <w:rsid w:val="00290213"/>
    <w:rsid w:val="00290725"/>
    <w:rsid w:val="00291522"/>
    <w:rsid w:val="002949B0"/>
    <w:rsid w:val="00295CF9"/>
    <w:rsid w:val="00296629"/>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3D1"/>
    <w:rsid w:val="002D75A0"/>
    <w:rsid w:val="002D7CFF"/>
    <w:rsid w:val="002E0081"/>
    <w:rsid w:val="002E3B42"/>
    <w:rsid w:val="002E3DA0"/>
    <w:rsid w:val="002E518E"/>
    <w:rsid w:val="002E5C39"/>
    <w:rsid w:val="002E63BE"/>
    <w:rsid w:val="002E6714"/>
    <w:rsid w:val="002E7A80"/>
    <w:rsid w:val="002E7C83"/>
    <w:rsid w:val="002F41D2"/>
    <w:rsid w:val="002F427E"/>
    <w:rsid w:val="002F7587"/>
    <w:rsid w:val="002F7DCC"/>
    <w:rsid w:val="003007AD"/>
    <w:rsid w:val="003010DD"/>
    <w:rsid w:val="003023EB"/>
    <w:rsid w:val="00302BC1"/>
    <w:rsid w:val="00303044"/>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1351"/>
    <w:rsid w:val="00342A83"/>
    <w:rsid w:val="003436D5"/>
    <w:rsid w:val="00343F2D"/>
    <w:rsid w:val="003448B6"/>
    <w:rsid w:val="003459EF"/>
    <w:rsid w:val="00346E48"/>
    <w:rsid w:val="00347042"/>
    <w:rsid w:val="003515E9"/>
    <w:rsid w:val="00351A44"/>
    <w:rsid w:val="00351BC0"/>
    <w:rsid w:val="00352B24"/>
    <w:rsid w:val="00352C72"/>
    <w:rsid w:val="00352D65"/>
    <w:rsid w:val="00352F6B"/>
    <w:rsid w:val="00353F6F"/>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8C5"/>
    <w:rsid w:val="003A1D70"/>
    <w:rsid w:val="003A29A6"/>
    <w:rsid w:val="003A442D"/>
    <w:rsid w:val="003A58AA"/>
    <w:rsid w:val="003A6EBD"/>
    <w:rsid w:val="003A7E6A"/>
    <w:rsid w:val="003B1737"/>
    <w:rsid w:val="003B483A"/>
    <w:rsid w:val="003B50BF"/>
    <w:rsid w:val="003B7F2F"/>
    <w:rsid w:val="003C170E"/>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174A"/>
    <w:rsid w:val="004117EA"/>
    <w:rsid w:val="004125E7"/>
    <w:rsid w:val="004178AD"/>
    <w:rsid w:val="00420BA0"/>
    <w:rsid w:val="0042391B"/>
    <w:rsid w:val="00424270"/>
    <w:rsid w:val="0042449F"/>
    <w:rsid w:val="004269B7"/>
    <w:rsid w:val="00427561"/>
    <w:rsid w:val="004300D1"/>
    <w:rsid w:val="00430B2E"/>
    <w:rsid w:val="00431177"/>
    <w:rsid w:val="00432031"/>
    <w:rsid w:val="004335F5"/>
    <w:rsid w:val="0043360C"/>
    <w:rsid w:val="00433DB4"/>
    <w:rsid w:val="00434471"/>
    <w:rsid w:val="00436F36"/>
    <w:rsid w:val="00437B4D"/>
    <w:rsid w:val="0044083F"/>
    <w:rsid w:val="004416AC"/>
    <w:rsid w:val="0044178F"/>
    <w:rsid w:val="004423A2"/>
    <w:rsid w:val="004432A4"/>
    <w:rsid w:val="00443A8A"/>
    <w:rsid w:val="00443E29"/>
    <w:rsid w:val="00445931"/>
    <w:rsid w:val="00447DCF"/>
    <w:rsid w:val="00451DB1"/>
    <w:rsid w:val="004522E2"/>
    <w:rsid w:val="004536F4"/>
    <w:rsid w:val="00454D92"/>
    <w:rsid w:val="00455325"/>
    <w:rsid w:val="00456174"/>
    <w:rsid w:val="004569F6"/>
    <w:rsid w:val="00457E04"/>
    <w:rsid w:val="004621F7"/>
    <w:rsid w:val="00462D56"/>
    <w:rsid w:val="0046352A"/>
    <w:rsid w:val="00463660"/>
    <w:rsid w:val="00463C9F"/>
    <w:rsid w:val="004642E1"/>
    <w:rsid w:val="004661ED"/>
    <w:rsid w:val="00466C0E"/>
    <w:rsid w:val="00467785"/>
    <w:rsid w:val="004707C8"/>
    <w:rsid w:val="0047124F"/>
    <w:rsid w:val="00472047"/>
    <w:rsid w:val="00472BB2"/>
    <w:rsid w:val="00473162"/>
    <w:rsid w:val="00474EE0"/>
    <w:rsid w:val="0048408E"/>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304D"/>
    <w:rsid w:val="004C38C8"/>
    <w:rsid w:val="004C3DC1"/>
    <w:rsid w:val="004C5483"/>
    <w:rsid w:val="004C55EC"/>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E7428"/>
    <w:rsid w:val="004F0101"/>
    <w:rsid w:val="004F01DF"/>
    <w:rsid w:val="004F061B"/>
    <w:rsid w:val="004F0A9B"/>
    <w:rsid w:val="004F222F"/>
    <w:rsid w:val="004F39C9"/>
    <w:rsid w:val="004F55EE"/>
    <w:rsid w:val="004F6734"/>
    <w:rsid w:val="00500F6B"/>
    <w:rsid w:val="00502E97"/>
    <w:rsid w:val="005039A1"/>
    <w:rsid w:val="00503C1D"/>
    <w:rsid w:val="00504385"/>
    <w:rsid w:val="00506421"/>
    <w:rsid w:val="00507903"/>
    <w:rsid w:val="0051181B"/>
    <w:rsid w:val="00511CF3"/>
    <w:rsid w:val="0051451E"/>
    <w:rsid w:val="00515AF6"/>
    <w:rsid w:val="0051670A"/>
    <w:rsid w:val="00523F06"/>
    <w:rsid w:val="00524828"/>
    <w:rsid w:val="005259FA"/>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05D"/>
    <w:rsid w:val="005647E2"/>
    <w:rsid w:val="00565476"/>
    <w:rsid w:val="00566FE3"/>
    <w:rsid w:val="005676CC"/>
    <w:rsid w:val="00570A58"/>
    <w:rsid w:val="00571EF1"/>
    <w:rsid w:val="005721BC"/>
    <w:rsid w:val="00572632"/>
    <w:rsid w:val="0057645F"/>
    <w:rsid w:val="00577385"/>
    <w:rsid w:val="00582ACE"/>
    <w:rsid w:val="00583ADE"/>
    <w:rsid w:val="00584C12"/>
    <w:rsid w:val="00586B2A"/>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15F3"/>
    <w:rsid w:val="005B3644"/>
    <w:rsid w:val="005B3705"/>
    <w:rsid w:val="005B4948"/>
    <w:rsid w:val="005B6F72"/>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3922"/>
    <w:rsid w:val="005E4349"/>
    <w:rsid w:val="005E493B"/>
    <w:rsid w:val="005F07E2"/>
    <w:rsid w:val="005F0C71"/>
    <w:rsid w:val="005F1137"/>
    <w:rsid w:val="005F1148"/>
    <w:rsid w:val="005F2080"/>
    <w:rsid w:val="005F2337"/>
    <w:rsid w:val="005F322D"/>
    <w:rsid w:val="005F5762"/>
    <w:rsid w:val="005F615A"/>
    <w:rsid w:val="00602111"/>
    <w:rsid w:val="0060332C"/>
    <w:rsid w:val="006064A4"/>
    <w:rsid w:val="0060660C"/>
    <w:rsid w:val="0060689B"/>
    <w:rsid w:val="006075F2"/>
    <w:rsid w:val="00610530"/>
    <w:rsid w:val="00613C48"/>
    <w:rsid w:val="006146BC"/>
    <w:rsid w:val="00615477"/>
    <w:rsid w:val="00615F0E"/>
    <w:rsid w:val="006160B0"/>
    <w:rsid w:val="00621884"/>
    <w:rsid w:val="00621FC3"/>
    <w:rsid w:val="00622AF1"/>
    <w:rsid w:val="00625796"/>
    <w:rsid w:val="006257BC"/>
    <w:rsid w:val="00625DB1"/>
    <w:rsid w:val="00626B19"/>
    <w:rsid w:val="00630AC9"/>
    <w:rsid w:val="00631D2B"/>
    <w:rsid w:val="006328E9"/>
    <w:rsid w:val="00634F1C"/>
    <w:rsid w:val="0063714A"/>
    <w:rsid w:val="006371ED"/>
    <w:rsid w:val="006400B7"/>
    <w:rsid w:val="006424D2"/>
    <w:rsid w:val="006430E8"/>
    <w:rsid w:val="00644F0D"/>
    <w:rsid w:val="00645DA7"/>
    <w:rsid w:val="0064630E"/>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674C9"/>
    <w:rsid w:val="006719A6"/>
    <w:rsid w:val="00671A36"/>
    <w:rsid w:val="0067205D"/>
    <w:rsid w:val="006727CC"/>
    <w:rsid w:val="00681618"/>
    <w:rsid w:val="00681787"/>
    <w:rsid w:val="006859F7"/>
    <w:rsid w:val="006861BA"/>
    <w:rsid w:val="0069057E"/>
    <w:rsid w:val="00692056"/>
    <w:rsid w:val="0069289D"/>
    <w:rsid w:val="00693F32"/>
    <w:rsid w:val="006954FC"/>
    <w:rsid w:val="00695AF1"/>
    <w:rsid w:val="00696A59"/>
    <w:rsid w:val="006A0894"/>
    <w:rsid w:val="006A1B53"/>
    <w:rsid w:val="006A23B1"/>
    <w:rsid w:val="006A2DE8"/>
    <w:rsid w:val="006A38B5"/>
    <w:rsid w:val="006A3C2A"/>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A4B"/>
    <w:rsid w:val="00723B81"/>
    <w:rsid w:val="007243C0"/>
    <w:rsid w:val="00725B1D"/>
    <w:rsid w:val="0072732C"/>
    <w:rsid w:val="00727911"/>
    <w:rsid w:val="00727B1C"/>
    <w:rsid w:val="0073140E"/>
    <w:rsid w:val="007328FD"/>
    <w:rsid w:val="00732AB6"/>
    <w:rsid w:val="00732D5C"/>
    <w:rsid w:val="00734210"/>
    <w:rsid w:val="007352C5"/>
    <w:rsid w:val="007368E7"/>
    <w:rsid w:val="0074067F"/>
    <w:rsid w:val="00742B83"/>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68B4"/>
    <w:rsid w:val="007773BB"/>
    <w:rsid w:val="00777585"/>
    <w:rsid w:val="007776C7"/>
    <w:rsid w:val="007800D0"/>
    <w:rsid w:val="00780A44"/>
    <w:rsid w:val="00780BA6"/>
    <w:rsid w:val="00782CF6"/>
    <w:rsid w:val="007836ED"/>
    <w:rsid w:val="0078473D"/>
    <w:rsid w:val="00784939"/>
    <w:rsid w:val="00785088"/>
    <w:rsid w:val="00785A93"/>
    <w:rsid w:val="007868DA"/>
    <w:rsid w:val="00787A48"/>
    <w:rsid w:val="00793430"/>
    <w:rsid w:val="00794DFF"/>
    <w:rsid w:val="00796744"/>
    <w:rsid w:val="007A132A"/>
    <w:rsid w:val="007A2713"/>
    <w:rsid w:val="007A2DB8"/>
    <w:rsid w:val="007A3900"/>
    <w:rsid w:val="007A3C86"/>
    <w:rsid w:val="007A5AB6"/>
    <w:rsid w:val="007A60C5"/>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E4A97"/>
    <w:rsid w:val="007F0077"/>
    <w:rsid w:val="007F18BD"/>
    <w:rsid w:val="007F2014"/>
    <w:rsid w:val="007F2B92"/>
    <w:rsid w:val="007F2F23"/>
    <w:rsid w:val="007F36B7"/>
    <w:rsid w:val="007F48B4"/>
    <w:rsid w:val="007F4C71"/>
    <w:rsid w:val="007F5FE6"/>
    <w:rsid w:val="007F750A"/>
    <w:rsid w:val="00800658"/>
    <w:rsid w:val="00800BA8"/>
    <w:rsid w:val="00800BB0"/>
    <w:rsid w:val="0080111C"/>
    <w:rsid w:val="00805F0D"/>
    <w:rsid w:val="008064C6"/>
    <w:rsid w:val="008066F4"/>
    <w:rsid w:val="0080680D"/>
    <w:rsid w:val="00807B06"/>
    <w:rsid w:val="00811354"/>
    <w:rsid w:val="008115CE"/>
    <w:rsid w:val="008116D5"/>
    <w:rsid w:val="008141D0"/>
    <w:rsid w:val="00814EF6"/>
    <w:rsid w:val="008161CF"/>
    <w:rsid w:val="008171F2"/>
    <w:rsid w:val="00817BA6"/>
    <w:rsid w:val="00820650"/>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D13"/>
    <w:rsid w:val="00872FD5"/>
    <w:rsid w:val="00873199"/>
    <w:rsid w:val="008738BE"/>
    <w:rsid w:val="00874E85"/>
    <w:rsid w:val="00875363"/>
    <w:rsid w:val="00876095"/>
    <w:rsid w:val="00876E65"/>
    <w:rsid w:val="008807EC"/>
    <w:rsid w:val="00881A11"/>
    <w:rsid w:val="00881F81"/>
    <w:rsid w:val="00883A65"/>
    <w:rsid w:val="00883F38"/>
    <w:rsid w:val="00884744"/>
    <w:rsid w:val="008850A1"/>
    <w:rsid w:val="008853D3"/>
    <w:rsid w:val="00886857"/>
    <w:rsid w:val="0088741B"/>
    <w:rsid w:val="00887FB5"/>
    <w:rsid w:val="00891D27"/>
    <w:rsid w:val="0089234C"/>
    <w:rsid w:val="008A0158"/>
    <w:rsid w:val="008A030B"/>
    <w:rsid w:val="008A318C"/>
    <w:rsid w:val="008A5280"/>
    <w:rsid w:val="008A5CA1"/>
    <w:rsid w:val="008B111A"/>
    <w:rsid w:val="008B29AB"/>
    <w:rsid w:val="008B4445"/>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4A5A"/>
    <w:rsid w:val="008F5719"/>
    <w:rsid w:val="008F5939"/>
    <w:rsid w:val="009016C2"/>
    <w:rsid w:val="00901CBB"/>
    <w:rsid w:val="00902631"/>
    <w:rsid w:val="00903170"/>
    <w:rsid w:val="00903725"/>
    <w:rsid w:val="00904584"/>
    <w:rsid w:val="00904AA0"/>
    <w:rsid w:val="009051CA"/>
    <w:rsid w:val="00905763"/>
    <w:rsid w:val="009064EE"/>
    <w:rsid w:val="009077EC"/>
    <w:rsid w:val="00910551"/>
    <w:rsid w:val="009106A1"/>
    <w:rsid w:val="00911F43"/>
    <w:rsid w:val="00914D93"/>
    <w:rsid w:val="00917607"/>
    <w:rsid w:val="00921088"/>
    <w:rsid w:val="00923C62"/>
    <w:rsid w:val="00924BF7"/>
    <w:rsid w:val="00925914"/>
    <w:rsid w:val="00926D8B"/>
    <w:rsid w:val="009279ED"/>
    <w:rsid w:val="00933D34"/>
    <w:rsid w:val="009359EB"/>
    <w:rsid w:val="00937933"/>
    <w:rsid w:val="00940FF6"/>
    <w:rsid w:val="00941782"/>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81A98"/>
    <w:rsid w:val="00982750"/>
    <w:rsid w:val="00982E08"/>
    <w:rsid w:val="0098376E"/>
    <w:rsid w:val="00984248"/>
    <w:rsid w:val="00985548"/>
    <w:rsid w:val="00985A2E"/>
    <w:rsid w:val="00985DEA"/>
    <w:rsid w:val="00986764"/>
    <w:rsid w:val="00990EC4"/>
    <w:rsid w:val="0099311E"/>
    <w:rsid w:val="009944B2"/>
    <w:rsid w:val="00994FD2"/>
    <w:rsid w:val="009964F7"/>
    <w:rsid w:val="00996815"/>
    <w:rsid w:val="00997300"/>
    <w:rsid w:val="009A1160"/>
    <w:rsid w:val="009A37C0"/>
    <w:rsid w:val="009A4483"/>
    <w:rsid w:val="009A5E59"/>
    <w:rsid w:val="009B2B72"/>
    <w:rsid w:val="009B549C"/>
    <w:rsid w:val="009B5C1E"/>
    <w:rsid w:val="009B67AB"/>
    <w:rsid w:val="009B6D4A"/>
    <w:rsid w:val="009C0592"/>
    <w:rsid w:val="009C15C6"/>
    <w:rsid w:val="009C22C7"/>
    <w:rsid w:val="009C2A0C"/>
    <w:rsid w:val="009C6975"/>
    <w:rsid w:val="009C7D5C"/>
    <w:rsid w:val="009C7E6E"/>
    <w:rsid w:val="009D0050"/>
    <w:rsid w:val="009D1378"/>
    <w:rsid w:val="009D1ABD"/>
    <w:rsid w:val="009D3009"/>
    <w:rsid w:val="009D63E8"/>
    <w:rsid w:val="009E0B08"/>
    <w:rsid w:val="009E1B0C"/>
    <w:rsid w:val="009E1E71"/>
    <w:rsid w:val="009E28E5"/>
    <w:rsid w:val="009E34BD"/>
    <w:rsid w:val="009E3CF7"/>
    <w:rsid w:val="009E60B8"/>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37FE7"/>
    <w:rsid w:val="00A413D7"/>
    <w:rsid w:val="00A451A2"/>
    <w:rsid w:val="00A46F8A"/>
    <w:rsid w:val="00A4798D"/>
    <w:rsid w:val="00A513A5"/>
    <w:rsid w:val="00A51AA8"/>
    <w:rsid w:val="00A51EC1"/>
    <w:rsid w:val="00A52387"/>
    <w:rsid w:val="00A54943"/>
    <w:rsid w:val="00A55FEA"/>
    <w:rsid w:val="00A56AF3"/>
    <w:rsid w:val="00A57072"/>
    <w:rsid w:val="00A5757E"/>
    <w:rsid w:val="00A60C9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045C"/>
    <w:rsid w:val="00A81F2E"/>
    <w:rsid w:val="00A82649"/>
    <w:rsid w:val="00A8284E"/>
    <w:rsid w:val="00A8621E"/>
    <w:rsid w:val="00A8634F"/>
    <w:rsid w:val="00A87674"/>
    <w:rsid w:val="00A87880"/>
    <w:rsid w:val="00A87CD4"/>
    <w:rsid w:val="00A9016A"/>
    <w:rsid w:val="00A90F70"/>
    <w:rsid w:val="00A9754C"/>
    <w:rsid w:val="00A97648"/>
    <w:rsid w:val="00AA126B"/>
    <w:rsid w:val="00AA25BE"/>
    <w:rsid w:val="00AA4924"/>
    <w:rsid w:val="00AA4E5C"/>
    <w:rsid w:val="00AA6F37"/>
    <w:rsid w:val="00AB08CB"/>
    <w:rsid w:val="00AB23CC"/>
    <w:rsid w:val="00AB260A"/>
    <w:rsid w:val="00AB5E01"/>
    <w:rsid w:val="00AB6112"/>
    <w:rsid w:val="00AB69F0"/>
    <w:rsid w:val="00AB75F7"/>
    <w:rsid w:val="00AC4B40"/>
    <w:rsid w:val="00AC5867"/>
    <w:rsid w:val="00AD069F"/>
    <w:rsid w:val="00AD0F91"/>
    <w:rsid w:val="00AD284C"/>
    <w:rsid w:val="00AD4A66"/>
    <w:rsid w:val="00AD4F35"/>
    <w:rsid w:val="00AD774A"/>
    <w:rsid w:val="00AE027C"/>
    <w:rsid w:val="00AE05B0"/>
    <w:rsid w:val="00AE097F"/>
    <w:rsid w:val="00AE1ED9"/>
    <w:rsid w:val="00AE24A0"/>
    <w:rsid w:val="00AE2DC9"/>
    <w:rsid w:val="00AE30C0"/>
    <w:rsid w:val="00AE3137"/>
    <w:rsid w:val="00AE4B3D"/>
    <w:rsid w:val="00AE508C"/>
    <w:rsid w:val="00AE6586"/>
    <w:rsid w:val="00AE6FCC"/>
    <w:rsid w:val="00AE7D4B"/>
    <w:rsid w:val="00AF0CE0"/>
    <w:rsid w:val="00AF0D09"/>
    <w:rsid w:val="00AF1BFF"/>
    <w:rsid w:val="00AF31B9"/>
    <w:rsid w:val="00AF3AD8"/>
    <w:rsid w:val="00AF5CA1"/>
    <w:rsid w:val="00AF7B72"/>
    <w:rsid w:val="00B0045B"/>
    <w:rsid w:val="00B01D3E"/>
    <w:rsid w:val="00B027A0"/>
    <w:rsid w:val="00B03144"/>
    <w:rsid w:val="00B076D8"/>
    <w:rsid w:val="00B07717"/>
    <w:rsid w:val="00B07FEA"/>
    <w:rsid w:val="00B113DC"/>
    <w:rsid w:val="00B14FA1"/>
    <w:rsid w:val="00B15850"/>
    <w:rsid w:val="00B16BA7"/>
    <w:rsid w:val="00B17FA5"/>
    <w:rsid w:val="00B2107E"/>
    <w:rsid w:val="00B22A59"/>
    <w:rsid w:val="00B23B48"/>
    <w:rsid w:val="00B23C0C"/>
    <w:rsid w:val="00B315B5"/>
    <w:rsid w:val="00B340FA"/>
    <w:rsid w:val="00B344FC"/>
    <w:rsid w:val="00B36212"/>
    <w:rsid w:val="00B36DAA"/>
    <w:rsid w:val="00B37377"/>
    <w:rsid w:val="00B37B63"/>
    <w:rsid w:val="00B37D95"/>
    <w:rsid w:val="00B37EFC"/>
    <w:rsid w:val="00B40815"/>
    <w:rsid w:val="00B40BB8"/>
    <w:rsid w:val="00B41181"/>
    <w:rsid w:val="00B41734"/>
    <w:rsid w:val="00B423B7"/>
    <w:rsid w:val="00B44844"/>
    <w:rsid w:val="00B46195"/>
    <w:rsid w:val="00B505F8"/>
    <w:rsid w:val="00B52FC8"/>
    <w:rsid w:val="00B536CD"/>
    <w:rsid w:val="00B5593A"/>
    <w:rsid w:val="00B574F0"/>
    <w:rsid w:val="00B610A2"/>
    <w:rsid w:val="00B62A63"/>
    <w:rsid w:val="00B6327D"/>
    <w:rsid w:val="00B644B4"/>
    <w:rsid w:val="00B64F3D"/>
    <w:rsid w:val="00B66FAE"/>
    <w:rsid w:val="00B70235"/>
    <w:rsid w:val="00B74CDB"/>
    <w:rsid w:val="00B755BA"/>
    <w:rsid w:val="00B75630"/>
    <w:rsid w:val="00B7775A"/>
    <w:rsid w:val="00B805A8"/>
    <w:rsid w:val="00B80D0A"/>
    <w:rsid w:val="00B81323"/>
    <w:rsid w:val="00B822C9"/>
    <w:rsid w:val="00B83260"/>
    <w:rsid w:val="00B83384"/>
    <w:rsid w:val="00B84E36"/>
    <w:rsid w:val="00B85D7A"/>
    <w:rsid w:val="00B87325"/>
    <w:rsid w:val="00B90565"/>
    <w:rsid w:val="00B91AE2"/>
    <w:rsid w:val="00B91DE1"/>
    <w:rsid w:val="00B91F3B"/>
    <w:rsid w:val="00B923F9"/>
    <w:rsid w:val="00B94D95"/>
    <w:rsid w:val="00B974C3"/>
    <w:rsid w:val="00BA2EF5"/>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2AD7"/>
    <w:rsid w:val="00BD4273"/>
    <w:rsid w:val="00BD4CC8"/>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4CF3"/>
    <w:rsid w:val="00C15D99"/>
    <w:rsid w:val="00C17DC8"/>
    <w:rsid w:val="00C2086B"/>
    <w:rsid w:val="00C20D26"/>
    <w:rsid w:val="00C21F35"/>
    <w:rsid w:val="00C23695"/>
    <w:rsid w:val="00C245A8"/>
    <w:rsid w:val="00C24FC6"/>
    <w:rsid w:val="00C26D9C"/>
    <w:rsid w:val="00C316D9"/>
    <w:rsid w:val="00C31C6A"/>
    <w:rsid w:val="00C372BE"/>
    <w:rsid w:val="00C42B60"/>
    <w:rsid w:val="00C430D2"/>
    <w:rsid w:val="00C44D82"/>
    <w:rsid w:val="00C462DC"/>
    <w:rsid w:val="00C46FF1"/>
    <w:rsid w:val="00C50D34"/>
    <w:rsid w:val="00C51CE4"/>
    <w:rsid w:val="00C51FA4"/>
    <w:rsid w:val="00C55DE7"/>
    <w:rsid w:val="00C56398"/>
    <w:rsid w:val="00C56CE8"/>
    <w:rsid w:val="00C5777B"/>
    <w:rsid w:val="00C60C02"/>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515"/>
    <w:rsid w:val="00C85617"/>
    <w:rsid w:val="00C8627F"/>
    <w:rsid w:val="00C869DC"/>
    <w:rsid w:val="00C87A0F"/>
    <w:rsid w:val="00C913DC"/>
    <w:rsid w:val="00C917CE"/>
    <w:rsid w:val="00C97B6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66D"/>
    <w:rsid w:val="00CC2910"/>
    <w:rsid w:val="00CC2C75"/>
    <w:rsid w:val="00CC416B"/>
    <w:rsid w:val="00CC4E49"/>
    <w:rsid w:val="00CC5998"/>
    <w:rsid w:val="00CD0751"/>
    <w:rsid w:val="00CD2C9D"/>
    <w:rsid w:val="00CD4CD9"/>
    <w:rsid w:val="00CD7751"/>
    <w:rsid w:val="00CE0017"/>
    <w:rsid w:val="00CE0C41"/>
    <w:rsid w:val="00CE16A8"/>
    <w:rsid w:val="00CE2EF4"/>
    <w:rsid w:val="00CE317B"/>
    <w:rsid w:val="00CE33E9"/>
    <w:rsid w:val="00CE3BA2"/>
    <w:rsid w:val="00CE7048"/>
    <w:rsid w:val="00CE7155"/>
    <w:rsid w:val="00CF021B"/>
    <w:rsid w:val="00CF04F2"/>
    <w:rsid w:val="00CF0C03"/>
    <w:rsid w:val="00CF229A"/>
    <w:rsid w:val="00CF31B2"/>
    <w:rsid w:val="00CF3D4F"/>
    <w:rsid w:val="00CF4C77"/>
    <w:rsid w:val="00CF5C8E"/>
    <w:rsid w:val="00D05BFA"/>
    <w:rsid w:val="00D0635B"/>
    <w:rsid w:val="00D063A0"/>
    <w:rsid w:val="00D07778"/>
    <w:rsid w:val="00D107FC"/>
    <w:rsid w:val="00D13BB4"/>
    <w:rsid w:val="00D1745E"/>
    <w:rsid w:val="00D17CD1"/>
    <w:rsid w:val="00D22C52"/>
    <w:rsid w:val="00D23551"/>
    <w:rsid w:val="00D23EA0"/>
    <w:rsid w:val="00D249E6"/>
    <w:rsid w:val="00D2511D"/>
    <w:rsid w:val="00D2651C"/>
    <w:rsid w:val="00D267DE"/>
    <w:rsid w:val="00D3041B"/>
    <w:rsid w:val="00D31A67"/>
    <w:rsid w:val="00D31EA1"/>
    <w:rsid w:val="00D34062"/>
    <w:rsid w:val="00D341B1"/>
    <w:rsid w:val="00D34FC8"/>
    <w:rsid w:val="00D402DE"/>
    <w:rsid w:val="00D405D5"/>
    <w:rsid w:val="00D40D24"/>
    <w:rsid w:val="00D423A2"/>
    <w:rsid w:val="00D4285D"/>
    <w:rsid w:val="00D43A9E"/>
    <w:rsid w:val="00D444F4"/>
    <w:rsid w:val="00D462B1"/>
    <w:rsid w:val="00D46861"/>
    <w:rsid w:val="00D4695C"/>
    <w:rsid w:val="00D47858"/>
    <w:rsid w:val="00D47A3A"/>
    <w:rsid w:val="00D5210E"/>
    <w:rsid w:val="00D52B76"/>
    <w:rsid w:val="00D54A1C"/>
    <w:rsid w:val="00D56897"/>
    <w:rsid w:val="00D608AD"/>
    <w:rsid w:val="00D6121A"/>
    <w:rsid w:val="00D628B4"/>
    <w:rsid w:val="00D63741"/>
    <w:rsid w:val="00D652E5"/>
    <w:rsid w:val="00D654B9"/>
    <w:rsid w:val="00D65EFB"/>
    <w:rsid w:val="00D6722F"/>
    <w:rsid w:val="00D71299"/>
    <w:rsid w:val="00D722D6"/>
    <w:rsid w:val="00D7437C"/>
    <w:rsid w:val="00D74EB2"/>
    <w:rsid w:val="00D76FF2"/>
    <w:rsid w:val="00D77CE6"/>
    <w:rsid w:val="00D805FF"/>
    <w:rsid w:val="00D807F2"/>
    <w:rsid w:val="00D8459D"/>
    <w:rsid w:val="00D864A6"/>
    <w:rsid w:val="00D870A5"/>
    <w:rsid w:val="00D925F7"/>
    <w:rsid w:val="00D9623B"/>
    <w:rsid w:val="00D96ED9"/>
    <w:rsid w:val="00DA0EA2"/>
    <w:rsid w:val="00DA29E6"/>
    <w:rsid w:val="00DA34DC"/>
    <w:rsid w:val="00DA42A2"/>
    <w:rsid w:val="00DA4CBB"/>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4118"/>
    <w:rsid w:val="00DD532E"/>
    <w:rsid w:val="00DD5E8B"/>
    <w:rsid w:val="00DD66B6"/>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7335"/>
    <w:rsid w:val="00E17394"/>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5760A"/>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B6D7C"/>
    <w:rsid w:val="00EC0036"/>
    <w:rsid w:val="00EC0F82"/>
    <w:rsid w:val="00EC2BC6"/>
    <w:rsid w:val="00EC4410"/>
    <w:rsid w:val="00EC50A5"/>
    <w:rsid w:val="00EC5422"/>
    <w:rsid w:val="00EC66C6"/>
    <w:rsid w:val="00EC66D8"/>
    <w:rsid w:val="00EC69E4"/>
    <w:rsid w:val="00EC78F9"/>
    <w:rsid w:val="00ED0EB8"/>
    <w:rsid w:val="00ED0F32"/>
    <w:rsid w:val="00ED23A1"/>
    <w:rsid w:val="00ED6029"/>
    <w:rsid w:val="00ED7537"/>
    <w:rsid w:val="00EE0667"/>
    <w:rsid w:val="00EE0A7D"/>
    <w:rsid w:val="00EE637B"/>
    <w:rsid w:val="00EE774D"/>
    <w:rsid w:val="00EF03CC"/>
    <w:rsid w:val="00EF1483"/>
    <w:rsid w:val="00EF44BB"/>
    <w:rsid w:val="00EF5FFF"/>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275E4"/>
    <w:rsid w:val="00F27A79"/>
    <w:rsid w:val="00F30027"/>
    <w:rsid w:val="00F30601"/>
    <w:rsid w:val="00F363C9"/>
    <w:rsid w:val="00F40A77"/>
    <w:rsid w:val="00F4411A"/>
    <w:rsid w:val="00F44542"/>
    <w:rsid w:val="00F45D74"/>
    <w:rsid w:val="00F45F1A"/>
    <w:rsid w:val="00F46774"/>
    <w:rsid w:val="00F5295C"/>
    <w:rsid w:val="00F52B4B"/>
    <w:rsid w:val="00F5331F"/>
    <w:rsid w:val="00F5348F"/>
    <w:rsid w:val="00F542BB"/>
    <w:rsid w:val="00F5433C"/>
    <w:rsid w:val="00F564D0"/>
    <w:rsid w:val="00F567C9"/>
    <w:rsid w:val="00F60F03"/>
    <w:rsid w:val="00F62B51"/>
    <w:rsid w:val="00F63287"/>
    <w:rsid w:val="00F632D9"/>
    <w:rsid w:val="00F669F1"/>
    <w:rsid w:val="00F67BFF"/>
    <w:rsid w:val="00F705CC"/>
    <w:rsid w:val="00F70938"/>
    <w:rsid w:val="00F7202C"/>
    <w:rsid w:val="00F730D2"/>
    <w:rsid w:val="00F7405F"/>
    <w:rsid w:val="00F75BA0"/>
    <w:rsid w:val="00F7785D"/>
    <w:rsid w:val="00F778E7"/>
    <w:rsid w:val="00F8038F"/>
    <w:rsid w:val="00F81E98"/>
    <w:rsid w:val="00F86B6C"/>
    <w:rsid w:val="00F86F38"/>
    <w:rsid w:val="00F871BC"/>
    <w:rsid w:val="00F9209F"/>
    <w:rsid w:val="00F931C9"/>
    <w:rsid w:val="00F938D1"/>
    <w:rsid w:val="00F94FD3"/>
    <w:rsid w:val="00F951E9"/>
    <w:rsid w:val="00F953D5"/>
    <w:rsid w:val="00F9785A"/>
    <w:rsid w:val="00FA0006"/>
    <w:rsid w:val="00FA018C"/>
    <w:rsid w:val="00FA0721"/>
    <w:rsid w:val="00FA286E"/>
    <w:rsid w:val="00FA3051"/>
    <w:rsid w:val="00FA3798"/>
    <w:rsid w:val="00FA4F30"/>
    <w:rsid w:val="00FA5DB3"/>
    <w:rsid w:val="00FB1181"/>
    <w:rsid w:val="00FB153F"/>
    <w:rsid w:val="00FB4CDD"/>
    <w:rsid w:val="00FB52EB"/>
    <w:rsid w:val="00FB6332"/>
    <w:rsid w:val="00FB72C3"/>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26"/>
    <w:rsid w:val="00FE2F3C"/>
    <w:rsid w:val="00FE7584"/>
    <w:rsid w:val="00FF0B61"/>
    <w:rsid w:val="00FF27F3"/>
    <w:rsid w:val="00FF34E1"/>
    <w:rsid w:val="00FF3B07"/>
    <w:rsid w:val="00FF4582"/>
    <w:rsid w:val="00FF4D89"/>
    <w:rsid w:val="00FF538F"/>
    <w:rsid w:val="00FF6036"/>
    <w:rsid w:val="00FF7509"/>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4FC7"/>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CE33E9"/>
    <w:rPr>
      <w:color w:val="0000FF" w:themeColor="hyperlink"/>
      <w:u w:val="single"/>
    </w:rPr>
  </w:style>
  <w:style w:type="character" w:customStyle="1" w:styleId="UnresolvedMention">
    <w:name w:val="Unresolved Mention"/>
    <w:basedOn w:val="Numatytasispastraiposriftas"/>
    <w:uiPriority w:val="99"/>
    <w:semiHidden/>
    <w:unhideWhenUsed/>
    <w:rsid w:val="00CE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1064">
      <w:bodyDiv w:val="1"/>
      <w:marLeft w:val="0"/>
      <w:marRight w:val="0"/>
      <w:marTop w:val="0"/>
      <w:marBottom w:val="0"/>
      <w:divBdr>
        <w:top w:val="none" w:sz="0" w:space="0" w:color="auto"/>
        <w:left w:val="none" w:sz="0" w:space="0" w:color="auto"/>
        <w:bottom w:val="none" w:sz="0" w:space="0" w:color="auto"/>
        <w:right w:val="none" w:sz="0" w:space="0" w:color="auto"/>
      </w:divBdr>
    </w:div>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465587336">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748C-1DFA-4274-B16F-B3503BC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2836</Words>
  <Characters>1617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IT.MDVB</cp:lastModifiedBy>
  <cp:revision>13</cp:revision>
  <cp:lastPrinted>2023-08-22T05:38:00Z</cp:lastPrinted>
  <dcterms:created xsi:type="dcterms:W3CDTF">2025-07-09T12:34:00Z</dcterms:created>
  <dcterms:modified xsi:type="dcterms:W3CDTF">2025-08-07T09:35:00Z</dcterms:modified>
</cp:coreProperties>
</file>