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012C" w14:textId="7D92CFD1" w:rsidR="00F62D67" w:rsidRDefault="00F62D67" w:rsidP="00F62D67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F62D67">
        <w:rPr>
          <w:noProof/>
          <w:szCs w:val="24"/>
          <w:lang w:eastAsia="lt-LT"/>
        </w:rPr>
        <w:drawing>
          <wp:inline distT="0" distB="0" distL="0" distR="0" wp14:anchorId="2FDEB20D" wp14:editId="043B8E59">
            <wp:extent cx="571500" cy="676275"/>
            <wp:effectExtent l="0" t="0" r="0" b="0"/>
            <wp:docPr id="3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A935" w14:textId="77777777" w:rsidR="00F62D67" w:rsidRPr="00A25379" w:rsidRDefault="00F62D67" w:rsidP="00F62D67">
      <w:pPr>
        <w:contextualSpacing/>
        <w:jc w:val="center"/>
        <w:rPr>
          <w:szCs w:val="24"/>
          <w:lang w:eastAsia="ar-SA"/>
        </w:rPr>
      </w:pPr>
    </w:p>
    <w:p w14:paraId="30C8473F" w14:textId="77777777" w:rsidR="00F62D67" w:rsidRPr="00A25379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E62126F" w14:textId="77777777" w:rsidR="00F62D67" w:rsidRPr="00A25379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6369D7EE" w14:textId="77777777" w:rsidR="00F62D67" w:rsidRPr="00A25379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0F80FF63" w14:textId="77777777" w:rsidR="004744A8" w:rsidRDefault="00805738" w:rsidP="00F62D67">
      <w:pPr>
        <w:contextualSpacing/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</w:t>
      </w:r>
      <w:r w:rsidR="004744A8">
        <w:rPr>
          <w:b/>
          <w:szCs w:val="24"/>
          <w:lang w:eastAsia="lt-LT"/>
        </w:rPr>
        <w:t>5</w:t>
      </w:r>
      <w:r w:rsidR="00E2611B">
        <w:rPr>
          <w:b/>
          <w:szCs w:val="24"/>
          <w:lang w:eastAsia="lt-LT"/>
        </w:rPr>
        <w:t xml:space="preserve"> M. VASARIO </w:t>
      </w:r>
      <w:r w:rsidR="004744A8">
        <w:rPr>
          <w:b/>
          <w:szCs w:val="24"/>
          <w:lang w:eastAsia="lt-LT"/>
        </w:rPr>
        <w:t>21</w:t>
      </w:r>
      <w:r w:rsidR="00E2611B">
        <w:rPr>
          <w:b/>
          <w:szCs w:val="24"/>
          <w:lang w:eastAsia="lt-LT"/>
        </w:rPr>
        <w:t xml:space="preserve"> D. SPRENDIMO NR. TS-</w:t>
      </w:r>
      <w:r w:rsidR="004744A8">
        <w:rPr>
          <w:b/>
          <w:szCs w:val="24"/>
          <w:lang w:eastAsia="lt-LT"/>
        </w:rPr>
        <w:t>2</w:t>
      </w:r>
      <w:r w:rsidR="00E2611B">
        <w:rPr>
          <w:b/>
          <w:szCs w:val="24"/>
          <w:lang w:eastAsia="lt-LT"/>
        </w:rPr>
        <w:t xml:space="preserve"> „</w:t>
      </w:r>
      <w:r w:rsidR="004744A8" w:rsidRPr="007836FA">
        <w:rPr>
          <w:b/>
          <w:szCs w:val="24"/>
          <w:lang w:eastAsia="lt-LT"/>
        </w:rPr>
        <w:t>DĖL KĖDAINIŲ RAJONO SAVIVALDYBĖS 202</w:t>
      </w:r>
      <w:r w:rsidR="004744A8">
        <w:rPr>
          <w:b/>
          <w:szCs w:val="24"/>
          <w:lang w:eastAsia="lt-LT"/>
        </w:rPr>
        <w:t>5</w:t>
      </w:r>
      <w:r w:rsidR="004744A8" w:rsidRPr="007836FA">
        <w:rPr>
          <w:b/>
          <w:szCs w:val="24"/>
          <w:lang w:eastAsia="lt-LT"/>
        </w:rPr>
        <w:t xml:space="preserve"> METŲ BIUDŽETO</w:t>
      </w:r>
      <w:r w:rsidR="004744A8">
        <w:rPr>
          <w:b/>
          <w:szCs w:val="24"/>
          <w:lang w:eastAsia="lt-LT"/>
        </w:rPr>
        <w:t xml:space="preserve"> IR 2026</w:t>
      </w:r>
      <w:r w:rsidR="004744A8" w:rsidRPr="00DB27F9">
        <w:rPr>
          <w:b/>
          <w:szCs w:val="24"/>
          <w:lang w:eastAsia="lt-LT"/>
        </w:rPr>
        <w:t>–</w:t>
      </w:r>
      <w:r w:rsidR="004744A8">
        <w:rPr>
          <w:b/>
          <w:szCs w:val="24"/>
          <w:lang w:eastAsia="lt-LT"/>
        </w:rPr>
        <w:t xml:space="preserve">2027 METŲ PAJAMŲ IR ASIGNAVIMŲ </w:t>
      </w:r>
      <w:r w:rsidR="004744A8" w:rsidRPr="007836FA">
        <w:rPr>
          <w:b/>
          <w:szCs w:val="24"/>
          <w:lang w:eastAsia="lt-LT"/>
        </w:rPr>
        <w:t>TVIRTINIMO</w:t>
      </w:r>
      <w:r w:rsidR="004744A8">
        <w:rPr>
          <w:b/>
          <w:szCs w:val="24"/>
          <w:lang w:eastAsia="lt-LT"/>
        </w:rPr>
        <w:t>“</w:t>
      </w:r>
    </w:p>
    <w:p w14:paraId="62D23116" w14:textId="77777777" w:rsidR="00771009" w:rsidRPr="007836FA" w:rsidRDefault="00E2611B" w:rsidP="00F62D67">
      <w:pPr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PAKEITIMO</w:t>
      </w:r>
    </w:p>
    <w:p w14:paraId="34B1F4B5" w14:textId="77777777" w:rsidR="00771009" w:rsidRPr="007836FA" w:rsidRDefault="00771009" w:rsidP="00F62D67">
      <w:pPr>
        <w:contextualSpacing/>
        <w:jc w:val="center"/>
        <w:rPr>
          <w:b/>
          <w:szCs w:val="24"/>
          <w:lang w:eastAsia="lt-LT"/>
        </w:rPr>
      </w:pPr>
    </w:p>
    <w:p w14:paraId="2A0583D2" w14:textId="2CBA9581" w:rsidR="00771009" w:rsidRPr="007836FA" w:rsidRDefault="001F3717" w:rsidP="00F62D67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2025 m. liepos 4 d. </w:t>
      </w:r>
      <w:r w:rsidR="00F62D67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TS-200</w:t>
      </w:r>
    </w:p>
    <w:p w14:paraId="309ECE61" w14:textId="77777777" w:rsidR="00771009" w:rsidRPr="007836FA" w:rsidRDefault="00805738" w:rsidP="00F62D67">
      <w:pPr>
        <w:contextualSpacing/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576036D4" w14:textId="77777777" w:rsidR="00771009" w:rsidRPr="007836FA" w:rsidRDefault="00771009" w:rsidP="00F62D67">
      <w:pPr>
        <w:contextualSpacing/>
        <w:jc w:val="center"/>
        <w:rPr>
          <w:szCs w:val="24"/>
          <w:lang w:eastAsia="lt-LT"/>
        </w:rPr>
      </w:pPr>
    </w:p>
    <w:p w14:paraId="212449D2" w14:textId="77777777" w:rsidR="00E2611B" w:rsidRPr="00352B8B" w:rsidRDefault="00E2611B" w:rsidP="00F62D67">
      <w:pPr>
        <w:ind w:firstLine="720"/>
        <w:contextualSpacing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Kėdainių rajono savivaldybės taryba  n u s p r e n d ž i a:</w:t>
      </w:r>
    </w:p>
    <w:p w14:paraId="0830B8DC" w14:textId="77777777" w:rsidR="00E2611B" w:rsidRPr="00352B8B" w:rsidRDefault="00E2611B" w:rsidP="00F62D67">
      <w:pPr>
        <w:ind w:firstLine="720"/>
        <w:contextualSpacing/>
        <w:jc w:val="both"/>
        <w:rPr>
          <w:szCs w:val="24"/>
          <w:lang w:eastAsia="lt-LT"/>
        </w:rPr>
      </w:pPr>
      <w:r w:rsidRPr="00352B8B">
        <w:rPr>
          <w:szCs w:val="24"/>
          <w:lang w:eastAsia="lt-LT"/>
        </w:rPr>
        <w:t>Pakeisti Kėdainių rajono savivaldybės tarybos 202</w:t>
      </w:r>
      <w:r w:rsidR="004744A8">
        <w:rPr>
          <w:szCs w:val="24"/>
          <w:lang w:eastAsia="lt-LT"/>
        </w:rPr>
        <w:t>5</w:t>
      </w:r>
      <w:r w:rsidRPr="00352B8B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vasario </w:t>
      </w:r>
      <w:r w:rsidR="004744A8">
        <w:rPr>
          <w:szCs w:val="24"/>
          <w:lang w:eastAsia="lt-LT"/>
        </w:rPr>
        <w:t>21</w:t>
      </w:r>
      <w:r w:rsidRPr="00352B8B">
        <w:rPr>
          <w:szCs w:val="24"/>
          <w:lang w:eastAsia="lt-LT"/>
        </w:rPr>
        <w:t xml:space="preserve"> d. sprendimą Nr. TS-</w:t>
      </w:r>
      <w:r w:rsidR="004744A8">
        <w:rPr>
          <w:szCs w:val="24"/>
          <w:lang w:eastAsia="lt-LT"/>
        </w:rPr>
        <w:t>2</w:t>
      </w:r>
      <w:r w:rsidRPr="00352B8B">
        <w:rPr>
          <w:szCs w:val="24"/>
          <w:lang w:eastAsia="lt-LT"/>
        </w:rPr>
        <w:t xml:space="preserve"> „</w:t>
      </w:r>
      <w:r w:rsidR="004744A8">
        <w:rPr>
          <w:szCs w:val="24"/>
          <w:lang w:eastAsia="lt-LT"/>
        </w:rPr>
        <w:t>D</w:t>
      </w:r>
      <w:r w:rsidR="004744A8" w:rsidRPr="004744A8">
        <w:rPr>
          <w:bCs/>
          <w:szCs w:val="24"/>
          <w:lang w:eastAsia="lt-LT"/>
        </w:rPr>
        <w:t xml:space="preserve">ėl </w:t>
      </w:r>
      <w:r w:rsidR="004744A8">
        <w:rPr>
          <w:bCs/>
          <w:szCs w:val="24"/>
          <w:lang w:eastAsia="lt-LT"/>
        </w:rPr>
        <w:t>K</w:t>
      </w:r>
      <w:r w:rsidR="004744A8" w:rsidRPr="004744A8">
        <w:rPr>
          <w:bCs/>
          <w:szCs w:val="24"/>
          <w:lang w:eastAsia="lt-LT"/>
        </w:rPr>
        <w:t>ėdainių rajono savivaldybės 2025 metų biudžeto ir 2026–2027 metų pajamų ir asignavimų tvirtinimo</w:t>
      </w:r>
      <w:r w:rsidRPr="00352B8B">
        <w:rPr>
          <w:szCs w:val="24"/>
          <w:lang w:eastAsia="lt-LT"/>
        </w:rPr>
        <w:t>“:</w:t>
      </w:r>
    </w:p>
    <w:p w14:paraId="503092E8" w14:textId="77777777" w:rsidR="00E2611B" w:rsidRPr="00D83DD1" w:rsidRDefault="00E2611B" w:rsidP="00F62D67">
      <w:pPr>
        <w:ind w:left="710"/>
        <w:contextualSpacing/>
        <w:jc w:val="both"/>
        <w:rPr>
          <w:szCs w:val="24"/>
        </w:rPr>
      </w:pPr>
      <w:r w:rsidRPr="00D83DD1">
        <w:rPr>
          <w:szCs w:val="24"/>
        </w:rPr>
        <w:t>1. Išdėstyti 1.1 papunktį taip:</w:t>
      </w:r>
    </w:p>
    <w:p w14:paraId="7280B6F4" w14:textId="77777777" w:rsidR="0024668C" w:rsidRPr="00D83DD1" w:rsidRDefault="00E2611B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„</w:t>
      </w:r>
      <w:r w:rsidR="004744A8" w:rsidRPr="00D83DD1">
        <w:rPr>
          <w:szCs w:val="24"/>
          <w:lang w:eastAsia="lt-LT"/>
        </w:rPr>
        <w:t>1.1. 2025 metams – 107</w:t>
      </w:r>
      <w:r w:rsidR="00911490" w:rsidRPr="00D83DD1">
        <w:rPr>
          <w:szCs w:val="24"/>
          <w:lang w:eastAsia="lt-LT"/>
        </w:rPr>
        <w:t> </w:t>
      </w:r>
      <w:r w:rsidR="005F3CA8" w:rsidRPr="00D83DD1">
        <w:rPr>
          <w:szCs w:val="24"/>
          <w:lang w:eastAsia="lt-LT"/>
        </w:rPr>
        <w:t>6</w:t>
      </w:r>
      <w:r w:rsidR="00911490" w:rsidRPr="00D83DD1">
        <w:rPr>
          <w:szCs w:val="24"/>
          <w:lang w:eastAsia="lt-LT"/>
        </w:rPr>
        <w:t>31,8</w:t>
      </w:r>
      <w:r w:rsidR="004744A8" w:rsidRPr="00D83DD1">
        <w:rPr>
          <w:szCs w:val="24"/>
          <w:lang w:eastAsia="lt-LT"/>
        </w:rPr>
        <w:t xml:space="preserve">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4EF7A554" w14:textId="77777777" w:rsidR="00E2611B" w:rsidRPr="00D83DD1" w:rsidRDefault="0024668C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1.1.</w:t>
      </w:r>
      <w:r w:rsidR="00E2611B" w:rsidRPr="00D83DD1">
        <w:rPr>
          <w:szCs w:val="24"/>
        </w:rPr>
        <w:t xml:space="preserve"> Išdėstyti 1 priedą „Kėdainių rajono savivaldybės 202</w:t>
      </w:r>
      <w:r w:rsidR="004744A8" w:rsidRPr="00D83DD1">
        <w:rPr>
          <w:szCs w:val="24"/>
        </w:rPr>
        <w:t>5</w:t>
      </w:r>
      <w:r w:rsidR="00E2611B" w:rsidRPr="00D83DD1">
        <w:rPr>
          <w:szCs w:val="24"/>
        </w:rPr>
        <w:t xml:space="preserve"> metų biudžeto pajamos“ </w:t>
      </w:r>
    </w:p>
    <w:p w14:paraId="0D8E5692" w14:textId="77777777" w:rsidR="00E2611B" w:rsidRPr="00D83DD1" w:rsidRDefault="00E2611B" w:rsidP="00F62D67">
      <w:pPr>
        <w:contextualSpacing/>
        <w:jc w:val="both"/>
        <w:rPr>
          <w:szCs w:val="24"/>
        </w:rPr>
      </w:pPr>
      <w:bookmarkStart w:id="3" w:name="_Hlk201049989"/>
      <w:r w:rsidRPr="00D83DD1">
        <w:rPr>
          <w:szCs w:val="24"/>
        </w:rPr>
        <w:t>nauja redakcija (pridedama).</w:t>
      </w:r>
    </w:p>
    <w:bookmarkEnd w:id="3"/>
    <w:p w14:paraId="289BC45B" w14:textId="77777777" w:rsidR="007A266B" w:rsidRPr="00D83DD1" w:rsidRDefault="007A266B" w:rsidP="00F62D67">
      <w:pPr>
        <w:ind w:left="710"/>
        <w:contextualSpacing/>
        <w:jc w:val="both"/>
        <w:rPr>
          <w:szCs w:val="24"/>
        </w:rPr>
      </w:pPr>
      <w:r w:rsidRPr="00D83DD1">
        <w:rPr>
          <w:szCs w:val="24"/>
        </w:rPr>
        <w:t>2. Išdėstyti 1.1.1 papunktį taip:</w:t>
      </w:r>
    </w:p>
    <w:p w14:paraId="7AC89C10" w14:textId="77777777" w:rsidR="007A266B" w:rsidRPr="00D83DD1" w:rsidRDefault="007A266B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„1.1.1. Iš biudžeto išlaikomų įstaigų 2025 metų pajamas už prekes ir paslaugas –       3</w:t>
      </w:r>
      <w:r w:rsidR="00911490" w:rsidRPr="00D83DD1">
        <w:rPr>
          <w:szCs w:val="24"/>
          <w:lang w:eastAsia="lt-LT"/>
        </w:rPr>
        <w:t> </w:t>
      </w:r>
      <w:r w:rsidRPr="00D83DD1">
        <w:rPr>
          <w:szCs w:val="24"/>
          <w:lang w:eastAsia="lt-LT"/>
        </w:rPr>
        <w:t>0</w:t>
      </w:r>
      <w:r w:rsidR="00911490" w:rsidRPr="00D83DD1">
        <w:rPr>
          <w:szCs w:val="24"/>
          <w:lang w:eastAsia="lt-LT"/>
        </w:rPr>
        <w:t>67,8</w:t>
      </w:r>
      <w:r w:rsidRPr="00D83DD1">
        <w:rPr>
          <w:szCs w:val="24"/>
          <w:lang w:eastAsia="lt-LT"/>
        </w:rPr>
        <w:t xml:space="preserve"> tūkst. Eur (2 priedas).“</w:t>
      </w:r>
    </w:p>
    <w:p w14:paraId="7D181D2D" w14:textId="77777777" w:rsidR="007A266B" w:rsidRPr="00D83DD1" w:rsidRDefault="007A266B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 w14:paraId="212441DC" w14:textId="77777777" w:rsidR="00E2611B" w:rsidRPr="00D83DD1" w:rsidRDefault="007A266B" w:rsidP="00F62D67">
      <w:pPr>
        <w:ind w:firstLine="680"/>
        <w:contextualSpacing/>
        <w:jc w:val="both"/>
        <w:rPr>
          <w:szCs w:val="24"/>
        </w:rPr>
      </w:pPr>
      <w:r w:rsidRPr="00D83DD1">
        <w:rPr>
          <w:szCs w:val="24"/>
          <w:lang w:eastAsia="lt-LT"/>
        </w:rPr>
        <w:t xml:space="preserve">3. </w:t>
      </w:r>
      <w:r w:rsidR="00E2611B" w:rsidRPr="00D83DD1">
        <w:rPr>
          <w:szCs w:val="24"/>
        </w:rPr>
        <w:t xml:space="preserve">Išdėstyti </w:t>
      </w:r>
      <w:r w:rsidR="004744A8" w:rsidRPr="00D83DD1">
        <w:rPr>
          <w:szCs w:val="24"/>
        </w:rPr>
        <w:t>2.1</w:t>
      </w:r>
      <w:r w:rsidR="00E2611B" w:rsidRPr="00D83DD1">
        <w:rPr>
          <w:szCs w:val="24"/>
        </w:rPr>
        <w:t xml:space="preserve"> papunktį taip:</w:t>
      </w:r>
    </w:p>
    <w:p w14:paraId="06FF47CD" w14:textId="77777777" w:rsidR="004744A8" w:rsidRPr="00D83DD1" w:rsidRDefault="00E2611B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</w:rPr>
        <w:t>„</w:t>
      </w:r>
      <w:r w:rsidR="004744A8" w:rsidRPr="00D83DD1">
        <w:rPr>
          <w:szCs w:val="24"/>
          <w:lang w:eastAsia="lt-LT"/>
        </w:rPr>
        <w:t>2.1. 2025 metams – 117</w:t>
      </w:r>
      <w:r w:rsidR="00911490" w:rsidRPr="00D83DD1">
        <w:rPr>
          <w:szCs w:val="24"/>
          <w:lang w:eastAsia="lt-LT"/>
        </w:rPr>
        <w:t> </w:t>
      </w:r>
      <w:r w:rsidR="005F3CA8" w:rsidRPr="00D83DD1">
        <w:rPr>
          <w:szCs w:val="24"/>
          <w:lang w:eastAsia="lt-LT"/>
        </w:rPr>
        <w:t>4</w:t>
      </w:r>
      <w:r w:rsidR="00911490" w:rsidRPr="00D83DD1">
        <w:rPr>
          <w:szCs w:val="24"/>
          <w:lang w:eastAsia="lt-LT"/>
        </w:rPr>
        <w:t>53,3</w:t>
      </w:r>
      <w:r w:rsidR="004744A8" w:rsidRPr="00D83DD1">
        <w:rPr>
          <w:szCs w:val="24"/>
          <w:lang w:eastAsia="lt-LT"/>
        </w:rPr>
        <w:t>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0A7243C4" w14:textId="77777777" w:rsidR="00E2611B" w:rsidRPr="00D83DD1" w:rsidRDefault="007A266B" w:rsidP="00F62D67">
      <w:pPr>
        <w:ind w:firstLine="680"/>
        <w:contextualSpacing/>
        <w:jc w:val="both"/>
        <w:rPr>
          <w:szCs w:val="24"/>
        </w:rPr>
      </w:pPr>
      <w:r w:rsidRPr="00D83DD1">
        <w:rPr>
          <w:szCs w:val="24"/>
          <w:lang w:eastAsia="lt-LT"/>
        </w:rPr>
        <w:t>3</w:t>
      </w:r>
      <w:r w:rsidR="00CD076A" w:rsidRPr="00D83DD1">
        <w:rPr>
          <w:szCs w:val="24"/>
          <w:lang w:eastAsia="lt-LT"/>
        </w:rPr>
        <w:t xml:space="preserve">.1. </w:t>
      </w:r>
      <w:bookmarkStart w:id="4" w:name="_Hlk201050172"/>
      <w:r w:rsidR="00CD076A" w:rsidRPr="00D83DD1">
        <w:rPr>
          <w:szCs w:val="24"/>
        </w:rPr>
        <w:t xml:space="preserve">Išdėstyti 3 priedą </w:t>
      </w:r>
      <w:bookmarkEnd w:id="4"/>
      <w:r w:rsidR="00CD076A" w:rsidRPr="00D83DD1">
        <w:rPr>
          <w:szCs w:val="24"/>
        </w:rPr>
        <w:t>„</w:t>
      </w:r>
      <w:r w:rsidR="00CD076A" w:rsidRPr="00D83DD1">
        <w:rPr>
          <w:szCs w:val="24"/>
          <w:lang w:eastAsia="lt-LT"/>
        </w:rPr>
        <w:t xml:space="preserve">Kėdainių rajono  savivaldybės 2025 metų  biudžeto asignavimai“ </w:t>
      </w:r>
      <w:r w:rsidR="00CD076A" w:rsidRPr="00D83DD1">
        <w:rPr>
          <w:szCs w:val="24"/>
        </w:rPr>
        <w:t>nauja redakcija (pridedama).</w:t>
      </w:r>
    </w:p>
    <w:p w14:paraId="5C9E63D5" w14:textId="77777777" w:rsidR="007A266B" w:rsidRPr="00D83DD1" w:rsidRDefault="007A266B" w:rsidP="00F62D67">
      <w:pPr>
        <w:ind w:firstLine="680"/>
        <w:contextualSpacing/>
        <w:jc w:val="both"/>
        <w:rPr>
          <w:szCs w:val="24"/>
        </w:rPr>
      </w:pPr>
      <w:r w:rsidRPr="00D83DD1">
        <w:rPr>
          <w:szCs w:val="24"/>
        </w:rPr>
        <w:t>4. Išdėstyti 3 papunktį taip:</w:t>
      </w:r>
    </w:p>
    <w:p w14:paraId="4368D3F8" w14:textId="77777777" w:rsidR="007A266B" w:rsidRPr="00D83DD1" w:rsidRDefault="007A266B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>„3. Kėdainių rajono savivaldybės aplinkos apsaugos rėmimo specialiosios programos   2025 m. priemonių sąmatą – 509,6 tūkst. Eur (4 priedas).“</w:t>
      </w:r>
    </w:p>
    <w:p w14:paraId="2798B905" w14:textId="77777777" w:rsidR="00771009" w:rsidRPr="007836FA" w:rsidRDefault="007A266B" w:rsidP="00F62D67">
      <w:pPr>
        <w:ind w:firstLine="680"/>
        <w:contextualSpacing/>
        <w:jc w:val="both"/>
        <w:rPr>
          <w:szCs w:val="24"/>
          <w:lang w:eastAsia="lt-LT"/>
        </w:rPr>
      </w:pPr>
      <w:r w:rsidRPr="00D83DD1">
        <w:rPr>
          <w:szCs w:val="24"/>
          <w:lang w:eastAsia="lt-LT"/>
        </w:rPr>
        <w:t xml:space="preserve">4.1. </w:t>
      </w:r>
      <w:r w:rsidRPr="00D83DD1">
        <w:rPr>
          <w:szCs w:val="24"/>
        </w:rPr>
        <w:t xml:space="preserve">Išdėstyti 4 priedą „Kėdainių rajono savivaldybės aplinkos apsaugos rėmimo specialiosios programos 2025 metų priemonių sąmata“ </w:t>
      </w:r>
      <w:r w:rsidRPr="00D83DD1">
        <w:rPr>
          <w:szCs w:val="24"/>
          <w:lang w:eastAsia="lt-LT"/>
        </w:rPr>
        <w:t>nauja redakcija (pridedama).</w:t>
      </w:r>
    </w:p>
    <w:p w14:paraId="28FECC2F" w14:textId="77777777" w:rsidR="00771009" w:rsidRPr="007836FA" w:rsidRDefault="00771009" w:rsidP="00F62D67">
      <w:pPr>
        <w:contextualSpacing/>
        <w:rPr>
          <w:szCs w:val="24"/>
          <w:lang w:eastAsia="lt-LT"/>
        </w:rPr>
      </w:pPr>
    </w:p>
    <w:p w14:paraId="51EBF8F8" w14:textId="77777777" w:rsidR="0024668C" w:rsidRDefault="0024668C" w:rsidP="00F62D67">
      <w:pPr>
        <w:contextualSpacing/>
        <w:rPr>
          <w:szCs w:val="24"/>
          <w:lang w:eastAsia="lt-LT"/>
        </w:rPr>
      </w:pPr>
    </w:p>
    <w:p w14:paraId="141D8D83" w14:textId="77777777" w:rsidR="00F62D67" w:rsidRDefault="00F62D67" w:rsidP="00F62D67">
      <w:pPr>
        <w:contextualSpacing/>
        <w:rPr>
          <w:szCs w:val="24"/>
          <w:lang w:eastAsia="lt-LT"/>
        </w:rPr>
      </w:pPr>
    </w:p>
    <w:p w14:paraId="0F70F856" w14:textId="77777777" w:rsidR="00F62D67" w:rsidRPr="00A25379" w:rsidRDefault="00F62D67" w:rsidP="00F62D67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7C3C2E30" w14:textId="77777777" w:rsidR="00771009" w:rsidRPr="007836FA" w:rsidRDefault="00771009" w:rsidP="00F62D67">
      <w:pPr>
        <w:contextualSpacing/>
        <w:rPr>
          <w:szCs w:val="24"/>
          <w:lang w:eastAsia="lt-LT"/>
        </w:rPr>
      </w:pPr>
    </w:p>
    <w:sectPr w:rsidR="00771009" w:rsidRPr="007836FA" w:rsidSect="00F62D6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A655" w14:textId="77777777" w:rsidR="00F6228D" w:rsidRDefault="00F6228D" w:rsidP="00B70330">
      <w:r>
        <w:separator/>
      </w:r>
    </w:p>
  </w:endnote>
  <w:endnote w:type="continuationSeparator" w:id="0">
    <w:p w14:paraId="0C5AE077" w14:textId="77777777" w:rsidR="00F6228D" w:rsidRDefault="00F6228D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D46B" w14:textId="77777777" w:rsidR="00F6228D" w:rsidRDefault="00F6228D" w:rsidP="00B70330">
      <w:r>
        <w:separator/>
      </w:r>
    </w:p>
  </w:footnote>
  <w:footnote w:type="continuationSeparator" w:id="0">
    <w:p w14:paraId="548952CB" w14:textId="77777777" w:rsidR="00F6228D" w:rsidRDefault="00F6228D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0C6C41DB"/>
    <w:multiLevelType w:val="hybridMultilevel"/>
    <w:tmpl w:val="AEEC308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0B32BEC"/>
    <w:multiLevelType w:val="hybridMultilevel"/>
    <w:tmpl w:val="F426D8F0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5EC7727"/>
    <w:multiLevelType w:val="hybridMultilevel"/>
    <w:tmpl w:val="5DBC619E"/>
    <w:lvl w:ilvl="0" w:tplc="F26CB37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40890FCC"/>
    <w:multiLevelType w:val="hybridMultilevel"/>
    <w:tmpl w:val="363E7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4648"/>
    <w:multiLevelType w:val="multilevel"/>
    <w:tmpl w:val="0470B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3ED4"/>
    <w:multiLevelType w:val="hybridMultilevel"/>
    <w:tmpl w:val="CAE2F14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96149">
    <w:abstractNumId w:val="7"/>
  </w:num>
  <w:num w:numId="2" w16cid:durableId="1982151616">
    <w:abstractNumId w:val="9"/>
  </w:num>
  <w:num w:numId="3" w16cid:durableId="1939941076">
    <w:abstractNumId w:val="10"/>
  </w:num>
  <w:num w:numId="4" w16cid:durableId="1513639519">
    <w:abstractNumId w:val="0"/>
  </w:num>
  <w:num w:numId="5" w16cid:durableId="1333333475">
    <w:abstractNumId w:val="4"/>
  </w:num>
  <w:num w:numId="6" w16cid:durableId="1583638274">
    <w:abstractNumId w:val="5"/>
  </w:num>
  <w:num w:numId="7" w16cid:durableId="1931162846">
    <w:abstractNumId w:val="6"/>
  </w:num>
  <w:num w:numId="8" w16cid:durableId="1670447835">
    <w:abstractNumId w:val="3"/>
  </w:num>
  <w:num w:numId="9" w16cid:durableId="1296252982">
    <w:abstractNumId w:val="1"/>
  </w:num>
  <w:num w:numId="10" w16cid:durableId="173736065">
    <w:abstractNumId w:val="2"/>
  </w:num>
  <w:num w:numId="11" w16cid:durableId="2099473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123"/>
    <w:rsid w:val="000118D6"/>
    <w:rsid w:val="000230DE"/>
    <w:rsid w:val="00025480"/>
    <w:rsid w:val="00025B9C"/>
    <w:rsid w:val="0003131A"/>
    <w:rsid w:val="00044E39"/>
    <w:rsid w:val="000617A0"/>
    <w:rsid w:val="000739A3"/>
    <w:rsid w:val="00087235"/>
    <w:rsid w:val="00092073"/>
    <w:rsid w:val="000B5CE8"/>
    <w:rsid w:val="000C29BC"/>
    <w:rsid w:val="000D364C"/>
    <w:rsid w:val="000E277B"/>
    <w:rsid w:val="000F1C11"/>
    <w:rsid w:val="00151B3C"/>
    <w:rsid w:val="00162794"/>
    <w:rsid w:val="001701C1"/>
    <w:rsid w:val="00174BF5"/>
    <w:rsid w:val="00177E68"/>
    <w:rsid w:val="00181D6E"/>
    <w:rsid w:val="0018376A"/>
    <w:rsid w:val="001854DA"/>
    <w:rsid w:val="00186384"/>
    <w:rsid w:val="001871F2"/>
    <w:rsid w:val="001877DE"/>
    <w:rsid w:val="00196747"/>
    <w:rsid w:val="00197B1D"/>
    <w:rsid w:val="001A509B"/>
    <w:rsid w:val="001B06AA"/>
    <w:rsid w:val="001D6FB6"/>
    <w:rsid w:val="001F3717"/>
    <w:rsid w:val="001F5850"/>
    <w:rsid w:val="001F680C"/>
    <w:rsid w:val="001F6D9B"/>
    <w:rsid w:val="00201657"/>
    <w:rsid w:val="002016DF"/>
    <w:rsid w:val="00227670"/>
    <w:rsid w:val="0024668C"/>
    <w:rsid w:val="002546B5"/>
    <w:rsid w:val="00257FA2"/>
    <w:rsid w:val="00260A49"/>
    <w:rsid w:val="00264896"/>
    <w:rsid w:val="002661FB"/>
    <w:rsid w:val="00267326"/>
    <w:rsid w:val="002764B3"/>
    <w:rsid w:val="00284DB3"/>
    <w:rsid w:val="0028633D"/>
    <w:rsid w:val="00287767"/>
    <w:rsid w:val="00296ABA"/>
    <w:rsid w:val="002A344C"/>
    <w:rsid w:val="002B40E0"/>
    <w:rsid w:val="002C27F1"/>
    <w:rsid w:val="002D3122"/>
    <w:rsid w:val="002F79DF"/>
    <w:rsid w:val="0030325D"/>
    <w:rsid w:val="00305189"/>
    <w:rsid w:val="003127D3"/>
    <w:rsid w:val="00312BA1"/>
    <w:rsid w:val="00322331"/>
    <w:rsid w:val="00322500"/>
    <w:rsid w:val="00361B43"/>
    <w:rsid w:val="00372FA4"/>
    <w:rsid w:val="003948DD"/>
    <w:rsid w:val="003962B1"/>
    <w:rsid w:val="003A029A"/>
    <w:rsid w:val="003A129B"/>
    <w:rsid w:val="003B1001"/>
    <w:rsid w:val="003B315F"/>
    <w:rsid w:val="003B64C4"/>
    <w:rsid w:val="003C7524"/>
    <w:rsid w:val="003E363F"/>
    <w:rsid w:val="003F4CDD"/>
    <w:rsid w:val="00407361"/>
    <w:rsid w:val="00415646"/>
    <w:rsid w:val="00423922"/>
    <w:rsid w:val="00434FE9"/>
    <w:rsid w:val="004417C1"/>
    <w:rsid w:val="004458ED"/>
    <w:rsid w:val="004601F5"/>
    <w:rsid w:val="004744A8"/>
    <w:rsid w:val="00474E24"/>
    <w:rsid w:val="00484EF5"/>
    <w:rsid w:val="00492582"/>
    <w:rsid w:val="004B1235"/>
    <w:rsid w:val="004B5BFF"/>
    <w:rsid w:val="004B5DC7"/>
    <w:rsid w:val="00501691"/>
    <w:rsid w:val="00526CF2"/>
    <w:rsid w:val="005346FE"/>
    <w:rsid w:val="00540116"/>
    <w:rsid w:val="0054638F"/>
    <w:rsid w:val="00547C0D"/>
    <w:rsid w:val="00552789"/>
    <w:rsid w:val="00560B76"/>
    <w:rsid w:val="005621C3"/>
    <w:rsid w:val="00562A4C"/>
    <w:rsid w:val="00565190"/>
    <w:rsid w:val="00585723"/>
    <w:rsid w:val="00594531"/>
    <w:rsid w:val="00595B66"/>
    <w:rsid w:val="005C0B63"/>
    <w:rsid w:val="005C3AE4"/>
    <w:rsid w:val="005C3BCE"/>
    <w:rsid w:val="005D5AB7"/>
    <w:rsid w:val="005E5AFB"/>
    <w:rsid w:val="005F3CA8"/>
    <w:rsid w:val="005F47CA"/>
    <w:rsid w:val="005F53A6"/>
    <w:rsid w:val="00606BC4"/>
    <w:rsid w:val="00617F1F"/>
    <w:rsid w:val="00621744"/>
    <w:rsid w:val="00642BA1"/>
    <w:rsid w:val="00651548"/>
    <w:rsid w:val="006529E8"/>
    <w:rsid w:val="0065393C"/>
    <w:rsid w:val="00664550"/>
    <w:rsid w:val="00666F52"/>
    <w:rsid w:val="00680002"/>
    <w:rsid w:val="0069241E"/>
    <w:rsid w:val="00693113"/>
    <w:rsid w:val="006948CD"/>
    <w:rsid w:val="00697AC4"/>
    <w:rsid w:val="006B75B1"/>
    <w:rsid w:val="006C222D"/>
    <w:rsid w:val="006D31F8"/>
    <w:rsid w:val="006F05C0"/>
    <w:rsid w:val="006F081D"/>
    <w:rsid w:val="007003D8"/>
    <w:rsid w:val="0071041B"/>
    <w:rsid w:val="007338F0"/>
    <w:rsid w:val="00733F72"/>
    <w:rsid w:val="0074053E"/>
    <w:rsid w:val="00746E05"/>
    <w:rsid w:val="00751B67"/>
    <w:rsid w:val="00755D7E"/>
    <w:rsid w:val="007643B4"/>
    <w:rsid w:val="00771009"/>
    <w:rsid w:val="00771CC8"/>
    <w:rsid w:val="007836FA"/>
    <w:rsid w:val="007A266B"/>
    <w:rsid w:val="007B1232"/>
    <w:rsid w:val="007C5B0F"/>
    <w:rsid w:val="007D6B55"/>
    <w:rsid w:val="007F08FA"/>
    <w:rsid w:val="00805738"/>
    <w:rsid w:val="00820734"/>
    <w:rsid w:val="00821768"/>
    <w:rsid w:val="00822026"/>
    <w:rsid w:val="0082345B"/>
    <w:rsid w:val="00823F99"/>
    <w:rsid w:val="00826C55"/>
    <w:rsid w:val="008567D7"/>
    <w:rsid w:val="008A03F1"/>
    <w:rsid w:val="008B0E11"/>
    <w:rsid w:val="008B460B"/>
    <w:rsid w:val="008C0E37"/>
    <w:rsid w:val="008C2276"/>
    <w:rsid w:val="008C54D8"/>
    <w:rsid w:val="008C5E04"/>
    <w:rsid w:val="008C7731"/>
    <w:rsid w:val="008D3AAB"/>
    <w:rsid w:val="00911490"/>
    <w:rsid w:val="009177DF"/>
    <w:rsid w:val="00923F6B"/>
    <w:rsid w:val="009278F8"/>
    <w:rsid w:val="00927F4D"/>
    <w:rsid w:val="00936DE7"/>
    <w:rsid w:val="00944602"/>
    <w:rsid w:val="00951665"/>
    <w:rsid w:val="00970B0C"/>
    <w:rsid w:val="00977127"/>
    <w:rsid w:val="00981A35"/>
    <w:rsid w:val="00991F9D"/>
    <w:rsid w:val="00996E15"/>
    <w:rsid w:val="009978DA"/>
    <w:rsid w:val="009A0874"/>
    <w:rsid w:val="009A7C13"/>
    <w:rsid w:val="009B54AE"/>
    <w:rsid w:val="009B5793"/>
    <w:rsid w:val="009C40F1"/>
    <w:rsid w:val="009C6F0F"/>
    <w:rsid w:val="00A14667"/>
    <w:rsid w:val="00A17FED"/>
    <w:rsid w:val="00A21250"/>
    <w:rsid w:val="00A233DF"/>
    <w:rsid w:val="00A5227C"/>
    <w:rsid w:val="00A615F0"/>
    <w:rsid w:val="00A63D3C"/>
    <w:rsid w:val="00A651AB"/>
    <w:rsid w:val="00A8494B"/>
    <w:rsid w:val="00A9549E"/>
    <w:rsid w:val="00A9705B"/>
    <w:rsid w:val="00AB60CD"/>
    <w:rsid w:val="00AD37DF"/>
    <w:rsid w:val="00AE1215"/>
    <w:rsid w:val="00AF4103"/>
    <w:rsid w:val="00AF7C40"/>
    <w:rsid w:val="00B02B99"/>
    <w:rsid w:val="00B1496D"/>
    <w:rsid w:val="00B15B16"/>
    <w:rsid w:val="00B15C16"/>
    <w:rsid w:val="00B341F0"/>
    <w:rsid w:val="00B55F68"/>
    <w:rsid w:val="00B70330"/>
    <w:rsid w:val="00B75D3B"/>
    <w:rsid w:val="00BA6524"/>
    <w:rsid w:val="00BA78EC"/>
    <w:rsid w:val="00BB34BF"/>
    <w:rsid w:val="00BB70AC"/>
    <w:rsid w:val="00BC235D"/>
    <w:rsid w:val="00BE0A86"/>
    <w:rsid w:val="00BF5574"/>
    <w:rsid w:val="00BF75D4"/>
    <w:rsid w:val="00C078A3"/>
    <w:rsid w:val="00C10E03"/>
    <w:rsid w:val="00C156EF"/>
    <w:rsid w:val="00C17EC7"/>
    <w:rsid w:val="00C225F5"/>
    <w:rsid w:val="00C229A8"/>
    <w:rsid w:val="00C243F6"/>
    <w:rsid w:val="00C248AB"/>
    <w:rsid w:val="00C420B0"/>
    <w:rsid w:val="00C75443"/>
    <w:rsid w:val="00CA6A0E"/>
    <w:rsid w:val="00CB3F42"/>
    <w:rsid w:val="00CD076A"/>
    <w:rsid w:val="00D00BFC"/>
    <w:rsid w:val="00D119BF"/>
    <w:rsid w:val="00D23F66"/>
    <w:rsid w:val="00D42CB8"/>
    <w:rsid w:val="00D63D66"/>
    <w:rsid w:val="00D66691"/>
    <w:rsid w:val="00D80F37"/>
    <w:rsid w:val="00D83DD1"/>
    <w:rsid w:val="00D94F15"/>
    <w:rsid w:val="00DA751C"/>
    <w:rsid w:val="00DC5023"/>
    <w:rsid w:val="00DC76F6"/>
    <w:rsid w:val="00DE1333"/>
    <w:rsid w:val="00DF7101"/>
    <w:rsid w:val="00E00CC6"/>
    <w:rsid w:val="00E03872"/>
    <w:rsid w:val="00E052ED"/>
    <w:rsid w:val="00E2611B"/>
    <w:rsid w:val="00E30641"/>
    <w:rsid w:val="00E31D0B"/>
    <w:rsid w:val="00E321F4"/>
    <w:rsid w:val="00E4210F"/>
    <w:rsid w:val="00E65955"/>
    <w:rsid w:val="00E762F5"/>
    <w:rsid w:val="00E84138"/>
    <w:rsid w:val="00EA34E4"/>
    <w:rsid w:val="00EA5D93"/>
    <w:rsid w:val="00EB1F34"/>
    <w:rsid w:val="00ED0B42"/>
    <w:rsid w:val="00EE2DB7"/>
    <w:rsid w:val="00EE3C70"/>
    <w:rsid w:val="00EE62C4"/>
    <w:rsid w:val="00EE6EE6"/>
    <w:rsid w:val="00EE792D"/>
    <w:rsid w:val="00EF17BC"/>
    <w:rsid w:val="00EF6491"/>
    <w:rsid w:val="00F0798A"/>
    <w:rsid w:val="00F168A8"/>
    <w:rsid w:val="00F26F3D"/>
    <w:rsid w:val="00F6228D"/>
    <w:rsid w:val="00F62D67"/>
    <w:rsid w:val="00F770C1"/>
    <w:rsid w:val="00F80D78"/>
    <w:rsid w:val="00F817D5"/>
    <w:rsid w:val="00F81C26"/>
    <w:rsid w:val="00F83E03"/>
    <w:rsid w:val="00F85AC6"/>
    <w:rsid w:val="00F86A8A"/>
    <w:rsid w:val="00F86B00"/>
    <w:rsid w:val="00F92F50"/>
    <w:rsid w:val="00FA47BD"/>
    <w:rsid w:val="00FA6F1D"/>
    <w:rsid w:val="00FB2208"/>
    <w:rsid w:val="00FB73B1"/>
    <w:rsid w:val="00FB7CD0"/>
    <w:rsid w:val="00FC15DE"/>
    <w:rsid w:val="00FC7E4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8627"/>
  <w15:docId w15:val="{CD085F3C-52F1-41A9-A815-3085D58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266B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DAE2-5057-41FC-9D57-C4CD651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3</cp:revision>
  <cp:lastPrinted>2025-04-10T05:10:00Z</cp:lastPrinted>
  <dcterms:created xsi:type="dcterms:W3CDTF">2025-07-03T13:15:00Z</dcterms:created>
  <dcterms:modified xsi:type="dcterms:W3CDTF">2025-07-07T08:27:00Z</dcterms:modified>
</cp:coreProperties>
</file>