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4672363"/>
    <w:p w14:paraId="5E952067" w14:textId="4B53B73D" w:rsidR="006F3700" w:rsidRPr="005A2E0A" w:rsidRDefault="007273D4" w:rsidP="007273D4">
      <w:pPr>
        <w:jc w:val="center"/>
      </w:pPr>
      <w:r w:rsidRPr="005A2E0A">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807525556" r:id="rId6"/>
        </w:object>
      </w:r>
    </w:p>
    <w:p w14:paraId="65A981C4" w14:textId="77777777" w:rsidR="002D4791" w:rsidRPr="005A2E0A" w:rsidRDefault="002D4791" w:rsidP="007273D4">
      <w:pPr>
        <w:jc w:val="center"/>
        <w:rPr>
          <w:b/>
          <w:lang w:eastAsia="lt-LT"/>
        </w:rPr>
      </w:pPr>
    </w:p>
    <w:p w14:paraId="24B770F2" w14:textId="77777777" w:rsidR="007273D4" w:rsidRPr="005A2E0A" w:rsidRDefault="006A3077" w:rsidP="007273D4">
      <w:pPr>
        <w:jc w:val="center"/>
        <w:rPr>
          <w:b/>
          <w:bCs/>
          <w:caps/>
          <w:szCs w:val="24"/>
          <w:lang w:eastAsia="ar-SA"/>
        </w:rPr>
      </w:pPr>
      <w:r w:rsidRPr="005A2E0A">
        <w:rPr>
          <w:b/>
          <w:bCs/>
          <w:caps/>
          <w:szCs w:val="24"/>
          <w:lang w:eastAsia="ar-SA"/>
        </w:rPr>
        <w:t>kėdainių rajono savivaldybėS TARYBA</w:t>
      </w:r>
    </w:p>
    <w:p w14:paraId="2C74B87A" w14:textId="77777777" w:rsidR="006A3077" w:rsidRPr="005A2E0A" w:rsidRDefault="006A3077" w:rsidP="007273D4">
      <w:pPr>
        <w:jc w:val="center"/>
        <w:rPr>
          <w:b/>
          <w:lang w:eastAsia="lt-LT"/>
        </w:rPr>
      </w:pPr>
    </w:p>
    <w:p w14:paraId="14D5DB84" w14:textId="77777777" w:rsidR="007273D4" w:rsidRPr="005A2E0A" w:rsidRDefault="007273D4" w:rsidP="007273D4">
      <w:pPr>
        <w:jc w:val="center"/>
        <w:rPr>
          <w:b/>
          <w:lang w:eastAsia="lt-LT"/>
        </w:rPr>
      </w:pPr>
      <w:r w:rsidRPr="005A2E0A">
        <w:rPr>
          <w:b/>
          <w:lang w:eastAsia="lt-LT"/>
        </w:rPr>
        <w:t>SPRENDIMAS</w:t>
      </w:r>
    </w:p>
    <w:p w14:paraId="6B531D75" w14:textId="67BA25F6" w:rsidR="006C4305" w:rsidRPr="005A2E0A" w:rsidRDefault="006C4305" w:rsidP="006C4305">
      <w:pPr>
        <w:jc w:val="center"/>
        <w:rPr>
          <w:b/>
        </w:rPr>
      </w:pPr>
      <w:r w:rsidRPr="005A2E0A">
        <w:rPr>
          <w:b/>
        </w:rPr>
        <w:t>DĖL KĖDAINIŲ RAJONO SAVIVALDYBĖS 202</w:t>
      </w:r>
      <w:r w:rsidR="009746C9" w:rsidRPr="005A2E0A">
        <w:rPr>
          <w:b/>
        </w:rPr>
        <w:t>5</w:t>
      </w:r>
      <w:r w:rsidRPr="005A2E0A">
        <w:rPr>
          <w:b/>
        </w:rPr>
        <w:t xml:space="preserve"> METŲ KELIŲ PRIEŽIŪROS IR PLĖTROS PROGRAMOS OBJEKTŲ SĄRAŠO PATVIRTINIMO </w:t>
      </w:r>
    </w:p>
    <w:p w14:paraId="6E9E0EC8" w14:textId="77777777" w:rsidR="007273D4" w:rsidRPr="005A2E0A" w:rsidRDefault="007273D4" w:rsidP="007273D4">
      <w:pPr>
        <w:rPr>
          <w:color w:val="FF0000"/>
        </w:rPr>
      </w:pPr>
    </w:p>
    <w:p w14:paraId="44694CDE" w14:textId="1BD88750" w:rsidR="00FB6816" w:rsidRPr="00D13CBC" w:rsidRDefault="00FB6816" w:rsidP="00FB6816">
      <w:pPr>
        <w:jc w:val="center"/>
        <w:rPr>
          <w:szCs w:val="24"/>
        </w:rPr>
      </w:pPr>
      <w:bookmarkStart w:id="1" w:name="_Hlk196823118"/>
      <w:bookmarkStart w:id="2" w:name="_Hlk196807869"/>
      <w:r w:rsidRPr="00D13CBC">
        <w:rPr>
          <w:szCs w:val="24"/>
        </w:rPr>
        <w:t>2025 m. balandžio 25 d. Nr. TS-</w:t>
      </w:r>
      <w:bookmarkEnd w:id="1"/>
      <w:r w:rsidR="009B07E0">
        <w:rPr>
          <w:szCs w:val="24"/>
        </w:rPr>
        <w:t>145</w:t>
      </w:r>
    </w:p>
    <w:bookmarkEnd w:id="2"/>
    <w:p w14:paraId="5553F353" w14:textId="77777777" w:rsidR="006A3077" w:rsidRPr="005A2E0A" w:rsidRDefault="006A3077" w:rsidP="006A3077">
      <w:pPr>
        <w:jc w:val="center"/>
        <w:rPr>
          <w:szCs w:val="24"/>
          <w:lang w:eastAsia="lt-LT"/>
        </w:rPr>
      </w:pPr>
      <w:r w:rsidRPr="005A2E0A">
        <w:rPr>
          <w:szCs w:val="24"/>
          <w:lang w:eastAsia="lt-LT"/>
        </w:rPr>
        <w:t>Kėdainiai</w:t>
      </w:r>
    </w:p>
    <w:p w14:paraId="10AAA41A" w14:textId="77777777" w:rsidR="007273D4" w:rsidRPr="005A2E0A" w:rsidRDefault="006A3077" w:rsidP="007273D4">
      <w:pPr>
        <w:rPr>
          <w:lang w:eastAsia="lt-LT"/>
        </w:rPr>
      </w:pPr>
      <w:r w:rsidRPr="005A2E0A">
        <w:rPr>
          <w:lang w:eastAsia="lt-LT"/>
        </w:rPr>
        <w:tab/>
      </w:r>
      <w:r w:rsidRPr="005A2E0A">
        <w:rPr>
          <w:lang w:eastAsia="lt-LT"/>
        </w:rPr>
        <w:tab/>
      </w:r>
      <w:r w:rsidRPr="005A2E0A">
        <w:rPr>
          <w:lang w:eastAsia="lt-LT"/>
        </w:rPr>
        <w:tab/>
      </w:r>
    </w:p>
    <w:p w14:paraId="3DE246D6" w14:textId="5ED857A0" w:rsidR="00D4388B" w:rsidRPr="005A2E0A" w:rsidRDefault="00D4388B" w:rsidP="00FB6816">
      <w:pPr>
        <w:tabs>
          <w:tab w:val="left" w:pos="993"/>
        </w:tabs>
        <w:ind w:firstLine="709"/>
        <w:jc w:val="both"/>
        <w:rPr>
          <w:lang w:eastAsia="lt-LT"/>
        </w:rPr>
      </w:pPr>
      <w:bookmarkStart w:id="3" w:name="_Hlk194672353"/>
      <w:r w:rsidRPr="005A2E0A">
        <w:rPr>
          <w:lang w:eastAsia="lt-LT"/>
        </w:rPr>
        <w:t>Vadovaudamasi Lietuvos Respublikos vietos savivaldos įstatymo 6 straipsnio 32 punktu, Lietuvos Respublikos kelių priežiūros ir plėtros programos finansavimo įstatymo 9 straipsnio 7 dalimi,  Kelių priežiūros ir plėtros programos finansavimo lėšų naudojimo tvarkos aprašu, patvirtintu Lietuvos Respublikos Vyriausybės 2005 m. balandžio 21 d. nutarimu Nr. 447 „Dėl Lietuvos Respublikos kelių priežiūros ir plėtros programos finansavimo įstatymo įgyvendinimo“, ir atsižvelgdama į  akcinės bendrovės „Via Lietuva“ generalinio direktoriaus 2025 m. kovo 24 d. įsakymu Nr. VE-25-39 „Dėl Kelių priežiūros ir plėtros programos finansavimo lėšų savivaldybių institucijų valdomiems vietinės reikšmės keliams paskirstymo 2025 metais“, Kėdainių rajono savivaldybės kelių priežiūros ir plėtros programos finansavimo lėšų paskirstymo ir naudojimo tvarkos aprašo, patvirtinto Kėdainių rajono savivaldybės tarybos 2024 m. lapkričio 29 d. sprendimu  Nr.</w:t>
      </w:r>
      <w:r w:rsidR="000A4A89">
        <w:rPr>
          <w:lang w:eastAsia="lt-LT"/>
        </w:rPr>
        <w:noBreakHyphen/>
      </w:r>
      <w:r w:rsidRPr="005A2E0A">
        <w:rPr>
          <w:lang w:eastAsia="lt-LT"/>
        </w:rPr>
        <w:t>TS</w:t>
      </w:r>
      <w:r w:rsidR="000A4A89">
        <w:rPr>
          <w:lang w:eastAsia="lt-LT"/>
        </w:rPr>
        <w:noBreakHyphen/>
      </w:r>
      <w:r w:rsidRPr="005A2E0A">
        <w:rPr>
          <w:lang w:eastAsia="lt-LT"/>
        </w:rPr>
        <w:t xml:space="preserve">362 „Dėl Kėdainių rajono savivaldybės kelių priežiūros ir plėtros programos finansavimo lėšų paskirstymo ir naudojimo tvarkos aprašo patvirtinimo“ 19 ir 20 punktais, Kėdainių rajono savivaldybės vietinės reikšmės kelių tiesimo, rekonstravimo, kapitalinio remonto darbų objektų prioritetinę eilę, patvirtintą Kėdainių rajono savivaldybės tarybos 2025 m. vasario 21 d. sprendimu Nr. TS-38 „Dėl  Kėdainių rajono savivaldybės 2025-2028 metų vietinės reikšmės kelių tiesimo, rekonstravimo, kapitalinio remonto darbų objektų prioritetinės eilės patvirtinimo“, Kėdainių rajono savivaldybės vietinės reikšmės kelių paprastojo remonto darbų objektų prioritetinę eilę, patvirtintą Kėdainių rajono savivaldybės tarybos 2025 m. kovo 28 d. sprendimu Nr. TS-84 „Dėl  Kėdainių rajono savivaldybės 2025-2028 metų vietinės reikšmės kelių paprastojo remonto darbų objektų  prioritetinės eilės patvirtinimo“ Kėdainių rajono savivaldybės taryba </w:t>
      </w:r>
      <w:bookmarkStart w:id="4" w:name="_Hlk196807901"/>
      <w:r w:rsidR="00FB6816" w:rsidRPr="00D13CBC">
        <w:rPr>
          <w:spacing w:val="80"/>
          <w:szCs w:val="24"/>
        </w:rPr>
        <w:t>nusprendži</w:t>
      </w:r>
      <w:r w:rsidR="00FB6816" w:rsidRPr="00D13CBC">
        <w:rPr>
          <w:szCs w:val="24"/>
        </w:rPr>
        <w:t>a:</w:t>
      </w:r>
      <w:bookmarkEnd w:id="4"/>
    </w:p>
    <w:p w14:paraId="5471646C" w14:textId="2008E723" w:rsidR="000D140B" w:rsidRPr="005A2E0A" w:rsidRDefault="00FB6816" w:rsidP="00FB6816">
      <w:pPr>
        <w:tabs>
          <w:tab w:val="left" w:pos="993"/>
        </w:tabs>
        <w:ind w:firstLine="709"/>
        <w:jc w:val="both"/>
      </w:pPr>
      <w:r>
        <w:t>P</w:t>
      </w:r>
      <w:r w:rsidR="000D140B" w:rsidRPr="005A2E0A">
        <w:t>atvirtinti Kėdainių rajono savivaldybės 202</w:t>
      </w:r>
      <w:r w:rsidR="006A61BA" w:rsidRPr="005A2E0A">
        <w:t>5</w:t>
      </w:r>
      <w:r w:rsidR="000D140B" w:rsidRPr="005A2E0A">
        <w:t xml:space="preserve"> metų Kelių priežiūros ir plėtros programos objektų sąrašą (pridedama).</w:t>
      </w:r>
      <w:r w:rsidR="000D140B" w:rsidRPr="005A2E0A">
        <w:tab/>
        <w:t xml:space="preserve">   </w:t>
      </w:r>
    </w:p>
    <w:bookmarkEnd w:id="3"/>
    <w:p w14:paraId="363F5D4C" w14:textId="57BF23CC" w:rsidR="006B782D" w:rsidRPr="005A2E0A" w:rsidRDefault="006B782D" w:rsidP="006B782D">
      <w:pPr>
        <w:ind w:firstLine="851"/>
        <w:jc w:val="both"/>
        <w:rPr>
          <w:color w:val="FF0000"/>
          <w:lang w:eastAsia="lt-LT"/>
        </w:rPr>
      </w:pPr>
    </w:p>
    <w:p w14:paraId="5ACD1EC0" w14:textId="77777777" w:rsidR="00637883" w:rsidRPr="005A2E0A" w:rsidRDefault="00637883" w:rsidP="006B782D">
      <w:pPr>
        <w:ind w:firstLine="851"/>
        <w:jc w:val="both"/>
        <w:rPr>
          <w:color w:val="FF0000"/>
          <w:lang w:eastAsia="lt-LT"/>
        </w:rPr>
      </w:pPr>
    </w:p>
    <w:p w14:paraId="37EAF870" w14:textId="77777777" w:rsidR="001E3ACB" w:rsidRPr="005A2E0A" w:rsidRDefault="001E3ACB" w:rsidP="001E3ACB">
      <w:pPr>
        <w:jc w:val="both"/>
      </w:pPr>
      <w:r w:rsidRPr="005A2E0A">
        <w:t xml:space="preserve">   </w:t>
      </w:r>
    </w:p>
    <w:p w14:paraId="7E602A69" w14:textId="77777777" w:rsidR="00FB6816" w:rsidRPr="00D13CBC" w:rsidRDefault="00FB6816" w:rsidP="00FB6816">
      <w:pPr>
        <w:rPr>
          <w:szCs w:val="24"/>
        </w:rPr>
      </w:pPr>
      <w:bookmarkStart w:id="5" w:name="_Hlk196807922"/>
      <w:bookmarkStart w:id="6" w:name="_Hlk196809244"/>
      <w:bookmarkEnd w:id="0"/>
      <w:r w:rsidRPr="00D13CBC">
        <w:rPr>
          <w:szCs w:val="24"/>
        </w:rPr>
        <w:t>Savivaldybės meras</w:t>
      </w:r>
      <w:r w:rsidRPr="00D13CBC">
        <w:rPr>
          <w:szCs w:val="24"/>
        </w:rPr>
        <w:tab/>
        <w:t xml:space="preserve">                                                                                     Valentinas Tamulis</w:t>
      </w:r>
      <w:bookmarkEnd w:id="5"/>
    </w:p>
    <w:bookmarkEnd w:id="6"/>
    <w:p w14:paraId="4C49B3A2" w14:textId="07C07BF5" w:rsidR="001E3ACB" w:rsidRPr="005A2E0A" w:rsidRDefault="001E3ACB" w:rsidP="001E3ACB">
      <w:pPr>
        <w:jc w:val="both"/>
      </w:pPr>
      <w:r w:rsidRPr="005A2E0A">
        <w:tab/>
      </w:r>
      <w:r w:rsidRPr="005A2E0A">
        <w:tab/>
      </w:r>
      <w:r w:rsidRPr="005A2E0A">
        <w:tab/>
      </w:r>
    </w:p>
    <w:p w14:paraId="427D2A9D" w14:textId="4AC8D2EA" w:rsidR="001E3ACB" w:rsidRPr="005A2E0A" w:rsidRDefault="001E3ACB" w:rsidP="001E3ACB">
      <w:pPr>
        <w:jc w:val="both"/>
      </w:pPr>
    </w:p>
    <w:p w14:paraId="6D07252D" w14:textId="77777777" w:rsidR="00F0261B" w:rsidRPr="005A2E0A" w:rsidRDefault="00AA1BB6" w:rsidP="00AA1BB6">
      <w:r w:rsidRPr="005A2E0A">
        <w:t xml:space="preserve">             </w:t>
      </w:r>
      <w:r w:rsidR="00306268" w:rsidRPr="005A2E0A">
        <w:tab/>
      </w:r>
      <w:r w:rsidR="00306268" w:rsidRPr="005A2E0A">
        <w:tab/>
      </w:r>
      <w:r w:rsidR="00306268" w:rsidRPr="005A2E0A">
        <w:tab/>
      </w:r>
      <w:r w:rsidR="00306268" w:rsidRPr="005A2E0A">
        <w:tab/>
      </w:r>
    </w:p>
    <w:p w14:paraId="669B23F0" w14:textId="77777777" w:rsidR="00FF69AE" w:rsidRDefault="00FF69AE" w:rsidP="00F0261B">
      <w:pPr>
        <w:ind w:left="3888" w:firstLine="1296"/>
        <w:rPr>
          <w:szCs w:val="24"/>
        </w:rPr>
      </w:pPr>
      <w:r>
        <w:rPr>
          <w:szCs w:val="24"/>
        </w:rPr>
        <w:br w:type="page"/>
      </w:r>
    </w:p>
    <w:p w14:paraId="65874C35" w14:textId="77777777" w:rsidR="00FB6816" w:rsidRPr="00D13CBC" w:rsidRDefault="00FB6816" w:rsidP="00FB6816">
      <w:pPr>
        <w:ind w:left="4820"/>
        <w:rPr>
          <w:szCs w:val="24"/>
        </w:rPr>
      </w:pPr>
      <w:bookmarkStart w:id="7" w:name="_Hlk196807848"/>
      <w:r w:rsidRPr="00D13CBC">
        <w:rPr>
          <w:szCs w:val="24"/>
        </w:rPr>
        <w:lastRenderedPageBreak/>
        <w:t>P</w:t>
      </w:r>
      <w:bookmarkStart w:id="8" w:name="_Hlk196896672"/>
      <w:r w:rsidRPr="00D13CBC">
        <w:rPr>
          <w:szCs w:val="24"/>
        </w:rPr>
        <w:t>ATVIRTINTA</w:t>
      </w:r>
    </w:p>
    <w:p w14:paraId="1283794E" w14:textId="77777777" w:rsidR="00FB6816" w:rsidRPr="00D13CBC" w:rsidRDefault="00FB6816" w:rsidP="00FB6816">
      <w:pPr>
        <w:ind w:left="4820"/>
        <w:rPr>
          <w:szCs w:val="24"/>
        </w:rPr>
      </w:pPr>
      <w:r w:rsidRPr="00D13CBC">
        <w:rPr>
          <w:szCs w:val="24"/>
        </w:rPr>
        <w:t>Kėdainių rajono savivaldybės tarybos</w:t>
      </w:r>
    </w:p>
    <w:p w14:paraId="58D155F7" w14:textId="78231F15" w:rsidR="00FB6816" w:rsidRPr="00D13CBC" w:rsidRDefault="00FB6816" w:rsidP="00FB6816">
      <w:pPr>
        <w:ind w:left="4820"/>
        <w:rPr>
          <w:szCs w:val="24"/>
        </w:rPr>
      </w:pPr>
      <w:r w:rsidRPr="00D13CBC">
        <w:rPr>
          <w:szCs w:val="24"/>
        </w:rPr>
        <w:t>2025 m. balandžio 25 d. sprendimu Nr. TS-</w:t>
      </w:r>
      <w:r w:rsidR="009B07E0">
        <w:rPr>
          <w:szCs w:val="24"/>
        </w:rPr>
        <w:t>145</w:t>
      </w:r>
    </w:p>
    <w:bookmarkEnd w:id="7"/>
    <w:bookmarkEnd w:id="8"/>
    <w:p w14:paraId="55140895" w14:textId="77777777" w:rsidR="00AA1BB6" w:rsidRPr="005A2E0A" w:rsidRDefault="00AA1BB6" w:rsidP="00AA1BB6">
      <w:pPr>
        <w:ind w:left="5184"/>
        <w:jc w:val="both"/>
        <w:rPr>
          <w:szCs w:val="24"/>
        </w:rPr>
      </w:pPr>
      <w:r w:rsidRPr="005A2E0A">
        <w:rPr>
          <w:szCs w:val="24"/>
        </w:rPr>
        <w:t xml:space="preserve">                        </w:t>
      </w:r>
    </w:p>
    <w:p w14:paraId="7C9A1A03" w14:textId="77777777" w:rsidR="00AA1BB6" w:rsidRPr="005A2E0A" w:rsidRDefault="00AA1BB6" w:rsidP="00AA1BB6">
      <w:pPr>
        <w:jc w:val="center"/>
        <w:rPr>
          <w:b/>
          <w:szCs w:val="24"/>
        </w:rPr>
      </w:pPr>
      <w:r w:rsidRPr="005A2E0A">
        <w:rPr>
          <w:b/>
          <w:szCs w:val="24"/>
        </w:rPr>
        <w:t xml:space="preserve">KĖDAINIŲ RAJONO SAVIVALDYBĖS </w:t>
      </w:r>
    </w:p>
    <w:p w14:paraId="3EE4D5C8" w14:textId="77777777" w:rsidR="00AA1BB6" w:rsidRPr="005A2E0A" w:rsidRDefault="00AA1BB6" w:rsidP="00AA1BB6">
      <w:pPr>
        <w:jc w:val="center"/>
        <w:rPr>
          <w:b/>
          <w:szCs w:val="24"/>
        </w:rPr>
      </w:pPr>
      <w:r w:rsidRPr="005A2E0A">
        <w:rPr>
          <w:b/>
          <w:szCs w:val="24"/>
        </w:rPr>
        <w:t>2025 METŲ KELIŲ PRIEŽIŪROS IR PLĖTROS PROGRAMOS</w:t>
      </w:r>
    </w:p>
    <w:p w14:paraId="6BEA3AB0" w14:textId="77777777" w:rsidR="00AA1BB6" w:rsidRPr="005A2E0A" w:rsidRDefault="00AA1BB6" w:rsidP="00AA1BB6">
      <w:pPr>
        <w:pStyle w:val="Paantrat"/>
        <w:tabs>
          <w:tab w:val="left" w:pos="2268"/>
        </w:tabs>
        <w:rPr>
          <w:rFonts w:ascii="Times New Roman" w:hAnsi="Times New Roman"/>
          <w:b/>
          <w:i w:val="0"/>
          <w:color w:val="auto"/>
          <w:szCs w:val="24"/>
          <w:lang w:val="lt-LT"/>
        </w:rPr>
      </w:pPr>
      <w:r w:rsidRPr="005A2E0A">
        <w:rPr>
          <w:rFonts w:ascii="Times New Roman" w:hAnsi="Times New Roman"/>
          <w:b/>
          <w:i w:val="0"/>
          <w:color w:val="auto"/>
          <w:szCs w:val="24"/>
          <w:lang w:val="lt-LT"/>
        </w:rPr>
        <w:t>OBJEKTŲ SĄRAŠAS</w:t>
      </w:r>
    </w:p>
    <w:p w14:paraId="13DA5465" w14:textId="77777777" w:rsidR="00AA1BB6" w:rsidRPr="005A2E0A" w:rsidRDefault="00AA1BB6" w:rsidP="00AA1BB6">
      <w:pPr>
        <w:jc w:val="center"/>
        <w:rPr>
          <w:b/>
          <w:sz w:val="20"/>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394"/>
        <w:gridCol w:w="1843"/>
        <w:gridCol w:w="1134"/>
        <w:gridCol w:w="10"/>
        <w:gridCol w:w="1265"/>
        <w:gridCol w:w="10"/>
      </w:tblGrid>
      <w:tr w:rsidR="00AA1BB6" w:rsidRPr="005A2E0A" w14:paraId="48EEFC32" w14:textId="77777777" w:rsidTr="005A2E0A">
        <w:trPr>
          <w:gridAfter w:val="1"/>
          <w:wAfter w:w="10" w:type="dxa"/>
          <w:trHeight w:val="690"/>
          <w:jc w:val="center"/>
        </w:trPr>
        <w:tc>
          <w:tcPr>
            <w:tcW w:w="710" w:type="dxa"/>
          </w:tcPr>
          <w:p w14:paraId="39E4743E" w14:textId="77777777" w:rsidR="00AA1BB6" w:rsidRPr="005A2E0A" w:rsidRDefault="00AA1BB6" w:rsidP="00C100CB">
            <w:pPr>
              <w:jc w:val="center"/>
              <w:rPr>
                <w:rFonts w:asciiTheme="majorBidi" w:hAnsiTheme="majorBidi" w:cstheme="majorBidi"/>
                <w:szCs w:val="24"/>
              </w:rPr>
            </w:pPr>
            <w:bookmarkStart w:id="9" w:name="_Hlk32320603"/>
            <w:bookmarkStart w:id="10" w:name="_Hlk98251779"/>
            <w:r w:rsidRPr="005A2E0A">
              <w:rPr>
                <w:rFonts w:asciiTheme="majorBidi" w:hAnsiTheme="majorBidi" w:cstheme="majorBidi"/>
                <w:szCs w:val="24"/>
              </w:rPr>
              <w:t xml:space="preserve"> Eil. Nr.</w:t>
            </w:r>
          </w:p>
        </w:tc>
        <w:tc>
          <w:tcPr>
            <w:tcW w:w="4394" w:type="dxa"/>
          </w:tcPr>
          <w:p w14:paraId="0C4C484A"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Objekto pavadinimas</w:t>
            </w:r>
          </w:p>
          <w:p w14:paraId="657E0996"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 xml:space="preserve"> </w:t>
            </w:r>
          </w:p>
        </w:tc>
        <w:tc>
          <w:tcPr>
            <w:tcW w:w="1843" w:type="dxa"/>
          </w:tcPr>
          <w:p w14:paraId="2F429D01" w14:textId="77777777" w:rsidR="00AA1BB6" w:rsidRPr="005A2E0A" w:rsidRDefault="00AA1BB6" w:rsidP="00C100CB">
            <w:pPr>
              <w:ind w:firstLine="176"/>
              <w:jc w:val="center"/>
              <w:rPr>
                <w:rFonts w:asciiTheme="majorBidi" w:hAnsiTheme="majorBidi" w:cstheme="majorBidi"/>
                <w:szCs w:val="24"/>
              </w:rPr>
            </w:pPr>
            <w:r w:rsidRPr="005A2E0A">
              <w:rPr>
                <w:rFonts w:asciiTheme="majorBidi" w:hAnsiTheme="majorBidi" w:cstheme="majorBidi"/>
                <w:szCs w:val="24"/>
              </w:rPr>
              <w:t xml:space="preserve">Darbų ir paslaugų rūšis </w:t>
            </w:r>
          </w:p>
        </w:tc>
        <w:tc>
          <w:tcPr>
            <w:tcW w:w="1134" w:type="dxa"/>
          </w:tcPr>
          <w:p w14:paraId="298DFD37"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Darbų kiekiai</w:t>
            </w:r>
          </w:p>
        </w:tc>
        <w:tc>
          <w:tcPr>
            <w:tcW w:w="1275" w:type="dxa"/>
            <w:gridSpan w:val="2"/>
          </w:tcPr>
          <w:p w14:paraId="4737F641"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Skirta lėšų,  tūkst. Eur</w:t>
            </w:r>
          </w:p>
        </w:tc>
      </w:tr>
      <w:tr w:rsidR="00AA1BB6" w:rsidRPr="005A2E0A" w14:paraId="2D26CE7A" w14:textId="77777777" w:rsidTr="005A2E0A">
        <w:trPr>
          <w:gridAfter w:val="1"/>
          <w:wAfter w:w="10" w:type="dxa"/>
          <w:jc w:val="center"/>
        </w:trPr>
        <w:tc>
          <w:tcPr>
            <w:tcW w:w="710" w:type="dxa"/>
          </w:tcPr>
          <w:p w14:paraId="134DE92D"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w:t>
            </w:r>
          </w:p>
        </w:tc>
        <w:tc>
          <w:tcPr>
            <w:tcW w:w="4394" w:type="dxa"/>
          </w:tcPr>
          <w:p w14:paraId="2EF7231D"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w:t>
            </w:r>
          </w:p>
        </w:tc>
        <w:tc>
          <w:tcPr>
            <w:tcW w:w="1843" w:type="dxa"/>
          </w:tcPr>
          <w:p w14:paraId="5A0AD91D"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3</w:t>
            </w:r>
          </w:p>
        </w:tc>
        <w:tc>
          <w:tcPr>
            <w:tcW w:w="1134" w:type="dxa"/>
          </w:tcPr>
          <w:p w14:paraId="6D38159C"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4</w:t>
            </w:r>
          </w:p>
        </w:tc>
        <w:tc>
          <w:tcPr>
            <w:tcW w:w="1275" w:type="dxa"/>
            <w:gridSpan w:val="2"/>
          </w:tcPr>
          <w:p w14:paraId="1BA1E6FA"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5</w:t>
            </w:r>
          </w:p>
        </w:tc>
      </w:tr>
      <w:tr w:rsidR="00AA1BB6" w:rsidRPr="005A2E0A" w14:paraId="5D69CC2E" w14:textId="77777777" w:rsidTr="005A2E0A">
        <w:trPr>
          <w:jc w:val="center"/>
        </w:trPr>
        <w:tc>
          <w:tcPr>
            <w:tcW w:w="9366" w:type="dxa"/>
            <w:gridSpan w:val="7"/>
          </w:tcPr>
          <w:p w14:paraId="44CBE700" w14:textId="77777777" w:rsidR="00AA1BB6" w:rsidRPr="005A2E0A" w:rsidRDefault="00AA1BB6" w:rsidP="00C100CB">
            <w:pPr>
              <w:jc w:val="center"/>
              <w:rPr>
                <w:rFonts w:asciiTheme="majorBidi" w:hAnsiTheme="majorBidi" w:cstheme="majorBidi"/>
                <w:b/>
                <w:szCs w:val="24"/>
              </w:rPr>
            </w:pPr>
            <w:r w:rsidRPr="005A2E0A">
              <w:rPr>
                <w:rFonts w:asciiTheme="majorBidi" w:hAnsiTheme="majorBidi" w:cstheme="majorBidi"/>
                <w:b/>
                <w:szCs w:val="24"/>
              </w:rPr>
              <w:t>1. Dotnuvos seniūnija</w:t>
            </w:r>
          </w:p>
        </w:tc>
      </w:tr>
      <w:tr w:rsidR="00AA1BB6" w:rsidRPr="005A2E0A" w14:paraId="70BA8060" w14:textId="77777777" w:rsidTr="005A2E0A">
        <w:trPr>
          <w:gridAfter w:val="1"/>
          <w:wAfter w:w="10" w:type="dxa"/>
          <w:trHeight w:val="272"/>
          <w:jc w:val="center"/>
        </w:trPr>
        <w:tc>
          <w:tcPr>
            <w:tcW w:w="710" w:type="dxa"/>
          </w:tcPr>
          <w:p w14:paraId="3ECAF11B"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1.1.</w:t>
            </w:r>
          </w:p>
        </w:tc>
        <w:tc>
          <w:tcPr>
            <w:tcW w:w="4394" w:type="dxa"/>
          </w:tcPr>
          <w:p w14:paraId="0A905DF9"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Seniūnijos keliai ir gatvės su žvyro danga (žvyravimas)</w:t>
            </w:r>
          </w:p>
        </w:tc>
        <w:tc>
          <w:tcPr>
            <w:tcW w:w="1843" w:type="dxa"/>
          </w:tcPr>
          <w:p w14:paraId="5F71BFAB"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 xml:space="preserve">Priežiūra </w:t>
            </w:r>
          </w:p>
        </w:tc>
        <w:tc>
          <w:tcPr>
            <w:tcW w:w="1134" w:type="dxa"/>
          </w:tcPr>
          <w:p w14:paraId="29D2F563"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600 m</w:t>
            </w:r>
            <w:r w:rsidRPr="005A2E0A">
              <w:rPr>
                <w:rFonts w:asciiTheme="majorBidi" w:hAnsiTheme="majorBidi" w:cstheme="majorBidi"/>
                <w:szCs w:val="24"/>
                <w:vertAlign w:val="superscript"/>
              </w:rPr>
              <w:t>3</w:t>
            </w:r>
          </w:p>
        </w:tc>
        <w:tc>
          <w:tcPr>
            <w:tcW w:w="1275" w:type="dxa"/>
            <w:gridSpan w:val="2"/>
          </w:tcPr>
          <w:p w14:paraId="1D1CB0E2"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16,200</w:t>
            </w:r>
          </w:p>
        </w:tc>
      </w:tr>
      <w:tr w:rsidR="00AA1BB6" w:rsidRPr="005A2E0A" w14:paraId="552B9BF7" w14:textId="77777777" w:rsidTr="005A2E0A">
        <w:trPr>
          <w:gridAfter w:val="1"/>
          <w:wAfter w:w="10" w:type="dxa"/>
          <w:jc w:val="center"/>
        </w:trPr>
        <w:tc>
          <w:tcPr>
            <w:tcW w:w="710" w:type="dxa"/>
          </w:tcPr>
          <w:p w14:paraId="3DDBDE82"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1.2.</w:t>
            </w:r>
          </w:p>
        </w:tc>
        <w:tc>
          <w:tcPr>
            <w:tcW w:w="4394" w:type="dxa"/>
          </w:tcPr>
          <w:p w14:paraId="36F3EFFA"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Seniūnijos keliai ir gatvės su asfaltbetonio danga  (išdaužų užtaisymas)</w:t>
            </w:r>
          </w:p>
        </w:tc>
        <w:tc>
          <w:tcPr>
            <w:tcW w:w="1843" w:type="dxa"/>
          </w:tcPr>
          <w:p w14:paraId="474A1FFD"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 xml:space="preserve">Priežiūra </w:t>
            </w:r>
          </w:p>
        </w:tc>
        <w:tc>
          <w:tcPr>
            <w:tcW w:w="1134" w:type="dxa"/>
          </w:tcPr>
          <w:p w14:paraId="01BA0268" w14:textId="77777777" w:rsidR="00AA1BB6" w:rsidRPr="005A2E0A" w:rsidRDefault="00AA1BB6" w:rsidP="00C100CB">
            <w:pPr>
              <w:jc w:val="center"/>
              <w:rPr>
                <w:rFonts w:asciiTheme="majorBidi" w:hAnsiTheme="majorBidi" w:cstheme="majorBidi"/>
                <w:szCs w:val="24"/>
                <w:vertAlign w:val="superscript"/>
              </w:rPr>
            </w:pPr>
            <w:r w:rsidRPr="005A2E0A">
              <w:rPr>
                <w:rFonts w:asciiTheme="majorBidi" w:hAnsiTheme="majorBidi" w:cstheme="majorBidi"/>
                <w:szCs w:val="24"/>
              </w:rPr>
              <w:t>910 m</w:t>
            </w:r>
            <w:r w:rsidRPr="005A2E0A">
              <w:rPr>
                <w:rFonts w:asciiTheme="majorBidi" w:hAnsiTheme="majorBidi" w:cstheme="majorBidi"/>
                <w:szCs w:val="24"/>
                <w:vertAlign w:val="superscript"/>
              </w:rPr>
              <w:t>2</w:t>
            </w:r>
          </w:p>
        </w:tc>
        <w:tc>
          <w:tcPr>
            <w:tcW w:w="1275" w:type="dxa"/>
            <w:gridSpan w:val="2"/>
          </w:tcPr>
          <w:p w14:paraId="57FB0CEC"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29,994</w:t>
            </w:r>
          </w:p>
        </w:tc>
      </w:tr>
      <w:tr w:rsidR="00AA1BB6" w:rsidRPr="005A2E0A" w14:paraId="60112F2D" w14:textId="77777777" w:rsidTr="005A2E0A">
        <w:trPr>
          <w:gridAfter w:val="1"/>
          <w:wAfter w:w="10" w:type="dxa"/>
          <w:trHeight w:val="409"/>
          <w:jc w:val="center"/>
        </w:trPr>
        <w:tc>
          <w:tcPr>
            <w:tcW w:w="710" w:type="dxa"/>
          </w:tcPr>
          <w:p w14:paraId="050B4899"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1.3.</w:t>
            </w:r>
          </w:p>
        </w:tc>
        <w:tc>
          <w:tcPr>
            <w:tcW w:w="4394" w:type="dxa"/>
          </w:tcPr>
          <w:p w14:paraId="1CECBE58"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bCs/>
                <w:szCs w:val="24"/>
              </w:rPr>
              <w:t>DTG044, Dotnuvos mstl., Ruokio g.</w:t>
            </w:r>
            <w:r w:rsidRPr="005A2E0A">
              <w:rPr>
                <w:rFonts w:asciiTheme="majorBidi" w:hAnsiTheme="majorBidi" w:cstheme="majorBidi"/>
                <w:szCs w:val="24"/>
              </w:rPr>
              <w:t xml:space="preserve"> asfaltbetonio dangos atnaujinimas</w:t>
            </w:r>
          </w:p>
        </w:tc>
        <w:tc>
          <w:tcPr>
            <w:tcW w:w="1843" w:type="dxa"/>
          </w:tcPr>
          <w:p w14:paraId="414F089D"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100A564A"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1500 m</w:t>
            </w:r>
            <w:r w:rsidRPr="005A2E0A">
              <w:rPr>
                <w:rFonts w:asciiTheme="majorBidi" w:hAnsiTheme="majorBidi" w:cstheme="majorBidi"/>
                <w:szCs w:val="24"/>
                <w:vertAlign w:val="superscript"/>
              </w:rPr>
              <w:t>2</w:t>
            </w:r>
          </w:p>
        </w:tc>
        <w:tc>
          <w:tcPr>
            <w:tcW w:w="1275" w:type="dxa"/>
            <w:gridSpan w:val="2"/>
          </w:tcPr>
          <w:p w14:paraId="779D13E5"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35,000</w:t>
            </w:r>
          </w:p>
        </w:tc>
      </w:tr>
      <w:tr w:rsidR="00AA1BB6" w:rsidRPr="005A2E0A" w14:paraId="30D4471D" w14:textId="77777777" w:rsidTr="005A2E0A">
        <w:trPr>
          <w:gridAfter w:val="1"/>
          <w:wAfter w:w="10" w:type="dxa"/>
          <w:trHeight w:val="515"/>
          <w:jc w:val="center"/>
        </w:trPr>
        <w:tc>
          <w:tcPr>
            <w:tcW w:w="710" w:type="dxa"/>
          </w:tcPr>
          <w:p w14:paraId="0E4BBC46"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1.4.</w:t>
            </w:r>
          </w:p>
        </w:tc>
        <w:tc>
          <w:tcPr>
            <w:tcW w:w="4394" w:type="dxa"/>
          </w:tcPr>
          <w:p w14:paraId="0A8284A0" w14:textId="77777777" w:rsidR="00AA1BB6" w:rsidRPr="005A2E0A" w:rsidRDefault="00AA1BB6" w:rsidP="00C100CB">
            <w:pPr>
              <w:rPr>
                <w:rFonts w:asciiTheme="majorBidi" w:hAnsiTheme="majorBidi" w:cstheme="majorBidi"/>
                <w:bCs/>
                <w:szCs w:val="24"/>
              </w:rPr>
            </w:pPr>
            <w:r w:rsidRPr="005A2E0A">
              <w:rPr>
                <w:rFonts w:asciiTheme="majorBidi" w:hAnsiTheme="majorBidi" w:cstheme="majorBidi"/>
                <w:bCs/>
                <w:szCs w:val="24"/>
              </w:rPr>
              <w:t xml:space="preserve">DTG077, Dotnuvos mstl., Daumantų g. </w:t>
            </w:r>
            <w:r w:rsidRPr="005A2E0A">
              <w:rPr>
                <w:rFonts w:asciiTheme="majorBidi" w:hAnsiTheme="majorBidi" w:cstheme="majorBidi"/>
                <w:szCs w:val="24"/>
              </w:rPr>
              <w:t>asfaltbetonio dangos atnaujinimas</w:t>
            </w:r>
          </w:p>
        </w:tc>
        <w:tc>
          <w:tcPr>
            <w:tcW w:w="1843" w:type="dxa"/>
          </w:tcPr>
          <w:p w14:paraId="4C26B4A2"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03EC81C6"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1700 m</w:t>
            </w:r>
            <w:r w:rsidRPr="005A2E0A">
              <w:rPr>
                <w:rFonts w:asciiTheme="majorBidi" w:hAnsiTheme="majorBidi" w:cstheme="majorBidi"/>
                <w:szCs w:val="24"/>
                <w:vertAlign w:val="superscript"/>
              </w:rPr>
              <w:t>2</w:t>
            </w:r>
          </w:p>
        </w:tc>
        <w:tc>
          <w:tcPr>
            <w:tcW w:w="1275" w:type="dxa"/>
            <w:gridSpan w:val="2"/>
          </w:tcPr>
          <w:p w14:paraId="233B3105"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40,735</w:t>
            </w:r>
          </w:p>
        </w:tc>
      </w:tr>
      <w:bookmarkEnd w:id="9"/>
      <w:tr w:rsidR="00AA1BB6" w:rsidRPr="005A2E0A" w14:paraId="539405EC" w14:textId="77777777" w:rsidTr="005A2E0A">
        <w:trPr>
          <w:gridAfter w:val="1"/>
          <w:wAfter w:w="10" w:type="dxa"/>
          <w:jc w:val="center"/>
        </w:trPr>
        <w:tc>
          <w:tcPr>
            <w:tcW w:w="710" w:type="dxa"/>
          </w:tcPr>
          <w:p w14:paraId="5AB8E326"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1.5.</w:t>
            </w:r>
          </w:p>
        </w:tc>
        <w:tc>
          <w:tcPr>
            <w:tcW w:w="4394" w:type="dxa"/>
          </w:tcPr>
          <w:p w14:paraId="01EF0AD1"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 xml:space="preserve">DTG051, Gėlainių k., Gėlainių g. </w:t>
            </w:r>
          </w:p>
        </w:tc>
        <w:tc>
          <w:tcPr>
            <w:tcW w:w="1843" w:type="dxa"/>
          </w:tcPr>
          <w:p w14:paraId="4A7E9784"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Kapitalinis remontas</w:t>
            </w:r>
          </w:p>
        </w:tc>
        <w:tc>
          <w:tcPr>
            <w:tcW w:w="1134" w:type="dxa"/>
          </w:tcPr>
          <w:p w14:paraId="75878782"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3760 m</w:t>
            </w:r>
            <w:r w:rsidRPr="005A2E0A">
              <w:rPr>
                <w:rFonts w:asciiTheme="majorBidi" w:hAnsiTheme="majorBidi" w:cstheme="majorBidi"/>
                <w:szCs w:val="24"/>
                <w:vertAlign w:val="superscript"/>
              </w:rPr>
              <w:t>2</w:t>
            </w:r>
          </w:p>
        </w:tc>
        <w:tc>
          <w:tcPr>
            <w:tcW w:w="1275" w:type="dxa"/>
            <w:gridSpan w:val="2"/>
          </w:tcPr>
          <w:p w14:paraId="6B666DED" w14:textId="77777777" w:rsidR="00AA1BB6" w:rsidRPr="005A2E0A" w:rsidRDefault="00AA1BB6" w:rsidP="00C100CB">
            <w:pPr>
              <w:contextualSpacing/>
              <w:jc w:val="center"/>
              <w:rPr>
                <w:rFonts w:asciiTheme="majorBidi" w:hAnsiTheme="majorBidi" w:cstheme="majorBidi"/>
                <w:szCs w:val="24"/>
              </w:rPr>
            </w:pPr>
            <w:r w:rsidRPr="005A2E0A">
              <w:rPr>
                <w:rFonts w:asciiTheme="majorBidi" w:hAnsiTheme="majorBidi" w:cstheme="majorBidi"/>
                <w:szCs w:val="24"/>
              </w:rPr>
              <w:t>142,840</w:t>
            </w:r>
          </w:p>
        </w:tc>
      </w:tr>
      <w:tr w:rsidR="00AA1BB6" w:rsidRPr="005A2E0A" w14:paraId="5AB1A0E1" w14:textId="77777777" w:rsidTr="005A2E0A">
        <w:trPr>
          <w:jc w:val="center"/>
        </w:trPr>
        <w:tc>
          <w:tcPr>
            <w:tcW w:w="8091" w:type="dxa"/>
            <w:gridSpan w:val="5"/>
          </w:tcPr>
          <w:p w14:paraId="70B40D11" w14:textId="77777777" w:rsidR="00AA1BB6" w:rsidRPr="005A2E0A" w:rsidRDefault="00AA1BB6" w:rsidP="00C100CB">
            <w:pPr>
              <w:jc w:val="right"/>
              <w:rPr>
                <w:rFonts w:asciiTheme="majorBidi" w:hAnsiTheme="majorBidi" w:cstheme="majorBidi"/>
                <w:b/>
                <w:szCs w:val="24"/>
              </w:rPr>
            </w:pPr>
            <w:r w:rsidRPr="005A2E0A">
              <w:rPr>
                <w:rFonts w:asciiTheme="majorBidi" w:hAnsiTheme="majorBidi" w:cstheme="majorBidi"/>
                <w:b/>
                <w:szCs w:val="24"/>
              </w:rPr>
              <w:t>Iš viso:</w:t>
            </w:r>
          </w:p>
        </w:tc>
        <w:tc>
          <w:tcPr>
            <w:tcW w:w="1275" w:type="dxa"/>
            <w:gridSpan w:val="2"/>
          </w:tcPr>
          <w:p w14:paraId="46663951" w14:textId="77777777" w:rsidR="00AA1BB6" w:rsidRPr="005A2E0A" w:rsidRDefault="00AA1BB6" w:rsidP="00C100CB">
            <w:pPr>
              <w:jc w:val="center"/>
              <w:rPr>
                <w:rFonts w:asciiTheme="majorBidi" w:hAnsiTheme="majorBidi" w:cstheme="majorBidi"/>
                <w:b/>
                <w:szCs w:val="24"/>
              </w:rPr>
            </w:pPr>
            <w:r w:rsidRPr="005A2E0A">
              <w:rPr>
                <w:rFonts w:asciiTheme="majorBidi" w:hAnsiTheme="majorBidi" w:cstheme="majorBidi"/>
                <w:b/>
                <w:szCs w:val="24"/>
              </w:rPr>
              <w:t>264,769</w:t>
            </w:r>
          </w:p>
        </w:tc>
      </w:tr>
      <w:bookmarkEnd w:id="10"/>
      <w:tr w:rsidR="00AA1BB6" w:rsidRPr="005A2E0A" w14:paraId="20E1C1A2" w14:textId="77777777" w:rsidTr="005A2E0A">
        <w:trPr>
          <w:jc w:val="center"/>
        </w:trPr>
        <w:tc>
          <w:tcPr>
            <w:tcW w:w="9366" w:type="dxa"/>
            <w:gridSpan w:val="7"/>
          </w:tcPr>
          <w:p w14:paraId="6B75CA60" w14:textId="77777777" w:rsidR="00AA1BB6" w:rsidRPr="005A2E0A" w:rsidRDefault="00AA1BB6" w:rsidP="00C100CB">
            <w:pPr>
              <w:jc w:val="center"/>
              <w:rPr>
                <w:rFonts w:asciiTheme="majorBidi" w:hAnsiTheme="majorBidi" w:cstheme="majorBidi"/>
                <w:b/>
                <w:szCs w:val="24"/>
              </w:rPr>
            </w:pPr>
            <w:r w:rsidRPr="005A2E0A">
              <w:rPr>
                <w:rFonts w:asciiTheme="majorBidi" w:hAnsiTheme="majorBidi" w:cstheme="majorBidi"/>
                <w:b/>
                <w:szCs w:val="24"/>
              </w:rPr>
              <w:t>2. Gudžiūnų seniūnija</w:t>
            </w:r>
          </w:p>
        </w:tc>
      </w:tr>
      <w:tr w:rsidR="00AA1BB6" w:rsidRPr="005A2E0A" w14:paraId="3E55ACE4" w14:textId="77777777" w:rsidTr="005A2E0A">
        <w:trPr>
          <w:gridAfter w:val="1"/>
          <w:wAfter w:w="10" w:type="dxa"/>
          <w:jc w:val="center"/>
        </w:trPr>
        <w:tc>
          <w:tcPr>
            <w:tcW w:w="710" w:type="dxa"/>
          </w:tcPr>
          <w:p w14:paraId="0FCE27F7"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2.1.</w:t>
            </w:r>
          </w:p>
        </w:tc>
        <w:tc>
          <w:tcPr>
            <w:tcW w:w="4394" w:type="dxa"/>
          </w:tcPr>
          <w:p w14:paraId="72DFE679"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Seniūnijos keliai ir gatvės su žvyro danga (žvyravimas)</w:t>
            </w:r>
          </w:p>
        </w:tc>
        <w:tc>
          <w:tcPr>
            <w:tcW w:w="1843" w:type="dxa"/>
          </w:tcPr>
          <w:p w14:paraId="1299B58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 xml:space="preserve">Priežiūra </w:t>
            </w:r>
          </w:p>
        </w:tc>
        <w:tc>
          <w:tcPr>
            <w:tcW w:w="1134" w:type="dxa"/>
          </w:tcPr>
          <w:p w14:paraId="2DD6DD55"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800 m</w:t>
            </w:r>
            <w:r w:rsidRPr="005A2E0A">
              <w:rPr>
                <w:rFonts w:asciiTheme="majorBidi" w:hAnsiTheme="majorBidi" w:cstheme="majorBidi"/>
                <w:szCs w:val="24"/>
                <w:vertAlign w:val="superscript"/>
              </w:rPr>
              <w:t>3</w:t>
            </w:r>
          </w:p>
        </w:tc>
        <w:tc>
          <w:tcPr>
            <w:tcW w:w="1275" w:type="dxa"/>
            <w:gridSpan w:val="2"/>
          </w:tcPr>
          <w:p w14:paraId="26F5CA11"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19,328</w:t>
            </w:r>
          </w:p>
        </w:tc>
      </w:tr>
      <w:tr w:rsidR="00AA1BB6" w:rsidRPr="005A2E0A" w14:paraId="7508B2AF" w14:textId="77777777" w:rsidTr="005A2E0A">
        <w:trPr>
          <w:gridAfter w:val="1"/>
          <w:wAfter w:w="10" w:type="dxa"/>
          <w:jc w:val="center"/>
        </w:trPr>
        <w:tc>
          <w:tcPr>
            <w:tcW w:w="710" w:type="dxa"/>
          </w:tcPr>
          <w:p w14:paraId="77D681F0"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2.2.</w:t>
            </w:r>
          </w:p>
        </w:tc>
        <w:tc>
          <w:tcPr>
            <w:tcW w:w="4394" w:type="dxa"/>
          </w:tcPr>
          <w:p w14:paraId="7B43CF97"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Seniūnijos keliai ir gatvės su asfaltbetonio danga  (išdaužų užtaisymas)</w:t>
            </w:r>
          </w:p>
        </w:tc>
        <w:tc>
          <w:tcPr>
            <w:tcW w:w="1843" w:type="dxa"/>
          </w:tcPr>
          <w:p w14:paraId="737FDA59"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 xml:space="preserve">Priežiūra </w:t>
            </w:r>
          </w:p>
        </w:tc>
        <w:tc>
          <w:tcPr>
            <w:tcW w:w="1134" w:type="dxa"/>
          </w:tcPr>
          <w:p w14:paraId="0AE88A56"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150 m</w:t>
            </w:r>
            <w:r w:rsidRPr="005A2E0A">
              <w:rPr>
                <w:rFonts w:asciiTheme="majorBidi" w:hAnsiTheme="majorBidi" w:cstheme="majorBidi"/>
                <w:szCs w:val="24"/>
                <w:vertAlign w:val="superscript"/>
              </w:rPr>
              <w:t>2</w:t>
            </w:r>
          </w:p>
        </w:tc>
        <w:tc>
          <w:tcPr>
            <w:tcW w:w="1275" w:type="dxa"/>
            <w:gridSpan w:val="2"/>
          </w:tcPr>
          <w:p w14:paraId="160FBE6A"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4,944</w:t>
            </w:r>
          </w:p>
        </w:tc>
      </w:tr>
      <w:tr w:rsidR="00AA1BB6" w:rsidRPr="005A2E0A" w14:paraId="26834A07" w14:textId="77777777" w:rsidTr="005A2E0A">
        <w:trPr>
          <w:gridAfter w:val="1"/>
          <w:wAfter w:w="10" w:type="dxa"/>
          <w:jc w:val="center"/>
        </w:trPr>
        <w:tc>
          <w:tcPr>
            <w:tcW w:w="710" w:type="dxa"/>
          </w:tcPr>
          <w:p w14:paraId="69BBDD08"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2.3.</w:t>
            </w:r>
          </w:p>
        </w:tc>
        <w:tc>
          <w:tcPr>
            <w:tcW w:w="4394" w:type="dxa"/>
          </w:tcPr>
          <w:p w14:paraId="671B66AD"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GD-55, Privažiavimo kelio nuo Miegėnų k., Liepų g. iki savivaldybės ribos Paberžės k. asfaltbetonio dangos atnaujinimas</w:t>
            </w:r>
          </w:p>
        </w:tc>
        <w:tc>
          <w:tcPr>
            <w:tcW w:w="1843" w:type="dxa"/>
          </w:tcPr>
          <w:p w14:paraId="213EF4D5"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07435E22"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1830 m</w:t>
            </w:r>
            <w:r w:rsidRPr="005A2E0A">
              <w:rPr>
                <w:rFonts w:asciiTheme="majorBidi" w:hAnsiTheme="majorBidi" w:cstheme="majorBidi"/>
                <w:szCs w:val="24"/>
                <w:vertAlign w:val="superscript"/>
              </w:rPr>
              <w:t>2</w:t>
            </w:r>
          </w:p>
        </w:tc>
        <w:tc>
          <w:tcPr>
            <w:tcW w:w="1275" w:type="dxa"/>
            <w:gridSpan w:val="2"/>
          </w:tcPr>
          <w:p w14:paraId="3E7EEE28"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88,197</w:t>
            </w:r>
          </w:p>
        </w:tc>
      </w:tr>
      <w:tr w:rsidR="00AA1BB6" w:rsidRPr="005A2E0A" w14:paraId="26FD3670" w14:textId="77777777" w:rsidTr="005A2E0A">
        <w:trPr>
          <w:gridAfter w:val="1"/>
          <w:wAfter w:w="10" w:type="dxa"/>
          <w:jc w:val="center"/>
        </w:trPr>
        <w:tc>
          <w:tcPr>
            <w:tcW w:w="710" w:type="dxa"/>
          </w:tcPr>
          <w:p w14:paraId="15BBABB0"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2.4.</w:t>
            </w:r>
          </w:p>
        </w:tc>
        <w:tc>
          <w:tcPr>
            <w:tcW w:w="4394" w:type="dxa"/>
          </w:tcPr>
          <w:p w14:paraId="5BB63ACE"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GDG035, Vikaičių k., Mokyklos g. asfaltbetonio dangos atnaujinimas</w:t>
            </w:r>
          </w:p>
        </w:tc>
        <w:tc>
          <w:tcPr>
            <w:tcW w:w="1843" w:type="dxa"/>
          </w:tcPr>
          <w:p w14:paraId="78FACFB1"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48FEB7DB"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300 m</w:t>
            </w:r>
            <w:r w:rsidRPr="005A2E0A">
              <w:rPr>
                <w:rFonts w:asciiTheme="majorBidi" w:hAnsiTheme="majorBidi" w:cstheme="majorBidi"/>
                <w:szCs w:val="24"/>
                <w:vertAlign w:val="superscript"/>
              </w:rPr>
              <w:t>2</w:t>
            </w:r>
          </w:p>
        </w:tc>
        <w:tc>
          <w:tcPr>
            <w:tcW w:w="1275" w:type="dxa"/>
            <w:gridSpan w:val="2"/>
          </w:tcPr>
          <w:p w14:paraId="6EE01E74"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6,648</w:t>
            </w:r>
          </w:p>
        </w:tc>
      </w:tr>
      <w:tr w:rsidR="00AA1BB6" w:rsidRPr="005A2E0A" w14:paraId="12AF33ED" w14:textId="77777777" w:rsidTr="005A2E0A">
        <w:trPr>
          <w:gridAfter w:val="1"/>
          <w:wAfter w:w="10" w:type="dxa"/>
          <w:jc w:val="center"/>
        </w:trPr>
        <w:tc>
          <w:tcPr>
            <w:tcW w:w="710" w:type="dxa"/>
          </w:tcPr>
          <w:p w14:paraId="5B1E288C"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2.5.</w:t>
            </w:r>
          </w:p>
        </w:tc>
        <w:tc>
          <w:tcPr>
            <w:tcW w:w="4394" w:type="dxa"/>
          </w:tcPr>
          <w:p w14:paraId="2F06761A"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GDG038, Privažiavimo kelio Devynduonių k. tarp J. Lebedžio ir Liaudės g., Devynduonių k.  asfaltbetonio dangos atnaujinimas</w:t>
            </w:r>
          </w:p>
        </w:tc>
        <w:tc>
          <w:tcPr>
            <w:tcW w:w="1843" w:type="dxa"/>
          </w:tcPr>
          <w:p w14:paraId="25ED84DC"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240EB55B"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450 m</w:t>
            </w:r>
            <w:r w:rsidRPr="005A2E0A">
              <w:rPr>
                <w:rFonts w:asciiTheme="majorBidi" w:hAnsiTheme="majorBidi" w:cstheme="majorBidi"/>
                <w:szCs w:val="24"/>
                <w:vertAlign w:val="superscript"/>
              </w:rPr>
              <w:t>2</w:t>
            </w:r>
          </w:p>
        </w:tc>
        <w:tc>
          <w:tcPr>
            <w:tcW w:w="1275" w:type="dxa"/>
            <w:gridSpan w:val="2"/>
          </w:tcPr>
          <w:p w14:paraId="635017D5"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6,500</w:t>
            </w:r>
          </w:p>
        </w:tc>
      </w:tr>
      <w:tr w:rsidR="00AA1BB6" w:rsidRPr="005A2E0A" w14:paraId="18841657" w14:textId="77777777" w:rsidTr="005A2E0A">
        <w:trPr>
          <w:gridAfter w:val="1"/>
          <w:wAfter w:w="10" w:type="dxa"/>
          <w:jc w:val="center"/>
        </w:trPr>
        <w:tc>
          <w:tcPr>
            <w:tcW w:w="710" w:type="dxa"/>
          </w:tcPr>
          <w:p w14:paraId="6667D400"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2.6.</w:t>
            </w:r>
          </w:p>
        </w:tc>
        <w:tc>
          <w:tcPr>
            <w:tcW w:w="4394" w:type="dxa"/>
          </w:tcPr>
          <w:p w14:paraId="383CFA16"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GD-59, Privažiavimo kelio nuo kelio GD-56 iki Paberžės k. kapitalinio remonto projekto parengimas</w:t>
            </w:r>
          </w:p>
        </w:tc>
        <w:tc>
          <w:tcPr>
            <w:tcW w:w="1843" w:type="dxa"/>
          </w:tcPr>
          <w:p w14:paraId="16530206"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Inžinerinės paslaugos</w:t>
            </w:r>
          </w:p>
        </w:tc>
        <w:tc>
          <w:tcPr>
            <w:tcW w:w="1134" w:type="dxa"/>
          </w:tcPr>
          <w:p w14:paraId="09816677"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1688 m</w:t>
            </w:r>
            <w:r w:rsidRPr="005A2E0A">
              <w:rPr>
                <w:rFonts w:asciiTheme="majorBidi" w:hAnsiTheme="majorBidi" w:cstheme="majorBidi"/>
                <w:szCs w:val="24"/>
                <w:vertAlign w:val="superscript"/>
              </w:rPr>
              <w:t>2</w:t>
            </w:r>
          </w:p>
        </w:tc>
        <w:tc>
          <w:tcPr>
            <w:tcW w:w="1275" w:type="dxa"/>
            <w:gridSpan w:val="2"/>
          </w:tcPr>
          <w:p w14:paraId="4444A53E"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13,900</w:t>
            </w:r>
          </w:p>
        </w:tc>
      </w:tr>
      <w:tr w:rsidR="00AA1BB6" w:rsidRPr="005A2E0A" w14:paraId="23F9610E" w14:textId="77777777" w:rsidTr="005A2E0A">
        <w:trPr>
          <w:jc w:val="center"/>
        </w:trPr>
        <w:tc>
          <w:tcPr>
            <w:tcW w:w="8091" w:type="dxa"/>
            <w:gridSpan w:val="5"/>
          </w:tcPr>
          <w:p w14:paraId="1E59C0C7" w14:textId="16696805" w:rsidR="00AA1BB6" w:rsidRPr="005A2E0A" w:rsidRDefault="00AA1BB6" w:rsidP="00C100CB">
            <w:pPr>
              <w:jc w:val="both"/>
              <w:rPr>
                <w:rFonts w:asciiTheme="majorBidi" w:hAnsiTheme="majorBidi" w:cstheme="majorBidi"/>
                <w:b/>
                <w:szCs w:val="24"/>
              </w:rPr>
            </w:pPr>
            <w:r w:rsidRPr="005A2E0A">
              <w:rPr>
                <w:rFonts w:asciiTheme="majorBidi" w:hAnsiTheme="majorBidi" w:cstheme="majorBidi"/>
                <w:b/>
                <w:szCs w:val="24"/>
              </w:rPr>
              <w:t xml:space="preserve">                                                                                                                                Iš viso:</w:t>
            </w:r>
          </w:p>
        </w:tc>
        <w:tc>
          <w:tcPr>
            <w:tcW w:w="1275" w:type="dxa"/>
            <w:gridSpan w:val="2"/>
          </w:tcPr>
          <w:p w14:paraId="74455C78" w14:textId="77777777" w:rsidR="00AA1BB6" w:rsidRPr="005A2E0A" w:rsidRDefault="00AA1BB6" w:rsidP="00C100CB">
            <w:pPr>
              <w:jc w:val="center"/>
              <w:rPr>
                <w:rFonts w:asciiTheme="majorBidi" w:hAnsiTheme="majorBidi" w:cstheme="majorBidi"/>
                <w:b/>
                <w:szCs w:val="24"/>
              </w:rPr>
            </w:pPr>
            <w:r w:rsidRPr="005A2E0A">
              <w:rPr>
                <w:rFonts w:asciiTheme="majorBidi" w:hAnsiTheme="majorBidi" w:cstheme="majorBidi"/>
                <w:b/>
                <w:szCs w:val="24"/>
              </w:rPr>
              <w:t>139,517</w:t>
            </w:r>
          </w:p>
        </w:tc>
      </w:tr>
      <w:tr w:rsidR="00AA1BB6" w:rsidRPr="005A2E0A" w14:paraId="5EBE4DC1" w14:textId="77777777" w:rsidTr="005A2E0A">
        <w:trPr>
          <w:jc w:val="center"/>
        </w:trPr>
        <w:tc>
          <w:tcPr>
            <w:tcW w:w="9366" w:type="dxa"/>
            <w:gridSpan w:val="7"/>
          </w:tcPr>
          <w:p w14:paraId="310D1A7F" w14:textId="77777777" w:rsidR="00AA1BB6" w:rsidRPr="005A2E0A" w:rsidRDefault="00AA1BB6" w:rsidP="00C100CB">
            <w:pPr>
              <w:jc w:val="center"/>
              <w:rPr>
                <w:rFonts w:asciiTheme="majorBidi" w:hAnsiTheme="majorBidi" w:cstheme="majorBidi"/>
                <w:b/>
                <w:szCs w:val="24"/>
              </w:rPr>
            </w:pPr>
            <w:bookmarkStart w:id="11" w:name="_Hlk32305810"/>
            <w:r w:rsidRPr="005A2E0A">
              <w:rPr>
                <w:rFonts w:asciiTheme="majorBidi" w:hAnsiTheme="majorBidi" w:cstheme="majorBidi"/>
                <w:b/>
                <w:szCs w:val="24"/>
              </w:rPr>
              <w:t>3. Josvainių seniūnija</w:t>
            </w:r>
          </w:p>
        </w:tc>
      </w:tr>
      <w:tr w:rsidR="00AA1BB6" w:rsidRPr="005A2E0A" w14:paraId="01CC0ED8" w14:textId="77777777" w:rsidTr="005A2E0A">
        <w:trPr>
          <w:gridAfter w:val="1"/>
          <w:wAfter w:w="10" w:type="dxa"/>
          <w:jc w:val="center"/>
        </w:trPr>
        <w:tc>
          <w:tcPr>
            <w:tcW w:w="710" w:type="dxa"/>
          </w:tcPr>
          <w:p w14:paraId="45B9DA3A"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3.1.</w:t>
            </w:r>
          </w:p>
        </w:tc>
        <w:tc>
          <w:tcPr>
            <w:tcW w:w="4394" w:type="dxa"/>
          </w:tcPr>
          <w:p w14:paraId="05F5B93E"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Seniūnijos keliai ir gatvės su žvyro danga (žvyravimas)</w:t>
            </w:r>
          </w:p>
        </w:tc>
        <w:tc>
          <w:tcPr>
            <w:tcW w:w="1843" w:type="dxa"/>
          </w:tcPr>
          <w:p w14:paraId="3ED02EA7"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 xml:space="preserve">Priežiūra </w:t>
            </w:r>
          </w:p>
        </w:tc>
        <w:tc>
          <w:tcPr>
            <w:tcW w:w="1134" w:type="dxa"/>
          </w:tcPr>
          <w:p w14:paraId="539AA02C"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250 m</w:t>
            </w:r>
            <w:r w:rsidRPr="005A2E0A">
              <w:rPr>
                <w:rFonts w:asciiTheme="majorBidi" w:hAnsiTheme="majorBidi" w:cstheme="majorBidi"/>
                <w:szCs w:val="24"/>
                <w:vertAlign w:val="superscript"/>
              </w:rPr>
              <w:t>3</w:t>
            </w:r>
          </w:p>
        </w:tc>
        <w:tc>
          <w:tcPr>
            <w:tcW w:w="1275" w:type="dxa"/>
            <w:gridSpan w:val="2"/>
          </w:tcPr>
          <w:p w14:paraId="6DFF9A36"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6,700</w:t>
            </w:r>
          </w:p>
        </w:tc>
      </w:tr>
      <w:tr w:rsidR="00AA1BB6" w:rsidRPr="005A2E0A" w14:paraId="0BF44F50" w14:textId="77777777" w:rsidTr="005A2E0A">
        <w:trPr>
          <w:gridAfter w:val="1"/>
          <w:wAfter w:w="10" w:type="dxa"/>
          <w:trHeight w:val="212"/>
          <w:jc w:val="center"/>
        </w:trPr>
        <w:tc>
          <w:tcPr>
            <w:tcW w:w="710" w:type="dxa"/>
          </w:tcPr>
          <w:p w14:paraId="0C622673"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3.2.</w:t>
            </w:r>
          </w:p>
        </w:tc>
        <w:tc>
          <w:tcPr>
            <w:tcW w:w="4394" w:type="dxa"/>
          </w:tcPr>
          <w:p w14:paraId="2C69C32D"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Seniūnijos keliai ir gatvės su asfaltbetonio danga  (išdaužų užtaisymas)</w:t>
            </w:r>
          </w:p>
        </w:tc>
        <w:tc>
          <w:tcPr>
            <w:tcW w:w="1843" w:type="dxa"/>
          </w:tcPr>
          <w:p w14:paraId="7071650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 xml:space="preserve">Priežiūra </w:t>
            </w:r>
          </w:p>
        </w:tc>
        <w:tc>
          <w:tcPr>
            <w:tcW w:w="1134" w:type="dxa"/>
          </w:tcPr>
          <w:p w14:paraId="493EEB98"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500 m</w:t>
            </w:r>
            <w:r w:rsidRPr="005A2E0A">
              <w:rPr>
                <w:rFonts w:asciiTheme="majorBidi" w:hAnsiTheme="majorBidi" w:cstheme="majorBidi"/>
                <w:szCs w:val="24"/>
                <w:vertAlign w:val="superscript"/>
              </w:rPr>
              <w:t>2</w:t>
            </w:r>
          </w:p>
        </w:tc>
        <w:tc>
          <w:tcPr>
            <w:tcW w:w="1275" w:type="dxa"/>
            <w:gridSpan w:val="2"/>
          </w:tcPr>
          <w:p w14:paraId="0DE1011C"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16,480</w:t>
            </w:r>
          </w:p>
        </w:tc>
      </w:tr>
      <w:bookmarkEnd w:id="11"/>
      <w:tr w:rsidR="00AA1BB6" w:rsidRPr="005A2E0A" w14:paraId="75C5448F" w14:textId="77777777" w:rsidTr="005A2E0A">
        <w:trPr>
          <w:gridAfter w:val="1"/>
          <w:wAfter w:w="10" w:type="dxa"/>
          <w:jc w:val="center"/>
        </w:trPr>
        <w:tc>
          <w:tcPr>
            <w:tcW w:w="710" w:type="dxa"/>
          </w:tcPr>
          <w:p w14:paraId="3693761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3.3.</w:t>
            </w:r>
          </w:p>
        </w:tc>
        <w:tc>
          <w:tcPr>
            <w:tcW w:w="4394" w:type="dxa"/>
          </w:tcPr>
          <w:p w14:paraId="522756BB"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JSG060, Kunionių k., Rožių g. asfaltbetonio dangos atnaujinimas</w:t>
            </w:r>
          </w:p>
        </w:tc>
        <w:tc>
          <w:tcPr>
            <w:tcW w:w="1843" w:type="dxa"/>
          </w:tcPr>
          <w:p w14:paraId="4A372B1C"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417DAF95"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1100 m</w:t>
            </w:r>
            <w:r w:rsidRPr="005A2E0A">
              <w:rPr>
                <w:rFonts w:asciiTheme="majorBidi" w:hAnsiTheme="majorBidi" w:cstheme="majorBidi"/>
                <w:szCs w:val="24"/>
                <w:vertAlign w:val="superscript"/>
              </w:rPr>
              <w:t>2</w:t>
            </w:r>
            <w:r w:rsidRPr="005A2E0A">
              <w:rPr>
                <w:rFonts w:asciiTheme="majorBidi" w:hAnsiTheme="majorBidi" w:cstheme="majorBidi"/>
                <w:szCs w:val="24"/>
              </w:rPr>
              <w:t xml:space="preserve"> </w:t>
            </w:r>
          </w:p>
        </w:tc>
        <w:tc>
          <w:tcPr>
            <w:tcW w:w="1275" w:type="dxa"/>
            <w:gridSpan w:val="2"/>
          </w:tcPr>
          <w:p w14:paraId="0DC5BBE0"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29,603</w:t>
            </w:r>
          </w:p>
        </w:tc>
      </w:tr>
      <w:tr w:rsidR="00AA1BB6" w:rsidRPr="005A2E0A" w14:paraId="602B990C" w14:textId="77777777" w:rsidTr="005A2E0A">
        <w:trPr>
          <w:gridAfter w:val="1"/>
          <w:wAfter w:w="10" w:type="dxa"/>
          <w:jc w:val="center"/>
        </w:trPr>
        <w:tc>
          <w:tcPr>
            <w:tcW w:w="710" w:type="dxa"/>
          </w:tcPr>
          <w:p w14:paraId="2BE40707"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lastRenderedPageBreak/>
              <w:t>3.4.</w:t>
            </w:r>
          </w:p>
        </w:tc>
        <w:tc>
          <w:tcPr>
            <w:tcW w:w="4394" w:type="dxa"/>
          </w:tcPr>
          <w:p w14:paraId="65EE72BB"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 xml:space="preserve">JSG038, Josvainių mstl., Skroblų g. (4400-6090-9993) (nuo Labūnavos g. iki Ariogalos g.) </w:t>
            </w:r>
          </w:p>
        </w:tc>
        <w:tc>
          <w:tcPr>
            <w:tcW w:w="1843" w:type="dxa"/>
          </w:tcPr>
          <w:p w14:paraId="07B44BF3"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Rekonstravimas</w:t>
            </w:r>
          </w:p>
        </w:tc>
        <w:tc>
          <w:tcPr>
            <w:tcW w:w="1134" w:type="dxa"/>
          </w:tcPr>
          <w:p w14:paraId="2AD25EDA"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1956 m</w:t>
            </w:r>
            <w:r w:rsidRPr="005A2E0A">
              <w:rPr>
                <w:rFonts w:asciiTheme="majorBidi" w:hAnsiTheme="majorBidi" w:cstheme="majorBidi"/>
                <w:szCs w:val="24"/>
                <w:vertAlign w:val="superscript"/>
              </w:rPr>
              <w:t>2</w:t>
            </w:r>
          </w:p>
        </w:tc>
        <w:tc>
          <w:tcPr>
            <w:tcW w:w="1275" w:type="dxa"/>
            <w:gridSpan w:val="2"/>
          </w:tcPr>
          <w:p w14:paraId="638DA62A" w14:textId="77777777" w:rsidR="00AA1BB6" w:rsidRPr="005A2E0A" w:rsidRDefault="00AA1BB6" w:rsidP="00C100CB">
            <w:pPr>
              <w:contextualSpacing/>
              <w:jc w:val="center"/>
              <w:rPr>
                <w:rFonts w:asciiTheme="majorBidi" w:hAnsiTheme="majorBidi" w:cstheme="majorBidi"/>
                <w:szCs w:val="24"/>
              </w:rPr>
            </w:pPr>
            <w:r w:rsidRPr="005A2E0A">
              <w:rPr>
                <w:rFonts w:asciiTheme="majorBidi" w:hAnsiTheme="majorBidi" w:cstheme="majorBidi"/>
                <w:szCs w:val="24"/>
              </w:rPr>
              <w:t>185,167</w:t>
            </w:r>
          </w:p>
          <w:p w14:paraId="4C2C7259" w14:textId="77777777" w:rsidR="00AA1BB6" w:rsidRPr="005A2E0A" w:rsidRDefault="00AA1BB6" w:rsidP="00C100CB">
            <w:pPr>
              <w:jc w:val="center"/>
              <w:rPr>
                <w:rFonts w:asciiTheme="majorBidi" w:hAnsiTheme="majorBidi" w:cstheme="majorBidi"/>
                <w:szCs w:val="24"/>
              </w:rPr>
            </w:pPr>
          </w:p>
        </w:tc>
      </w:tr>
      <w:tr w:rsidR="00AA1BB6" w:rsidRPr="005A2E0A" w14:paraId="5E43FE1D" w14:textId="77777777" w:rsidTr="005A2E0A">
        <w:trPr>
          <w:gridAfter w:val="1"/>
          <w:wAfter w:w="10" w:type="dxa"/>
          <w:jc w:val="center"/>
        </w:trPr>
        <w:tc>
          <w:tcPr>
            <w:tcW w:w="710" w:type="dxa"/>
          </w:tcPr>
          <w:p w14:paraId="039B3D9A"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3.5.</w:t>
            </w:r>
          </w:p>
        </w:tc>
        <w:tc>
          <w:tcPr>
            <w:tcW w:w="4394" w:type="dxa"/>
          </w:tcPr>
          <w:p w14:paraId="7596E10F"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JSG049, Juodkaimių k., Šermukšnių g. kapitalinio remonto projekto parengimas</w:t>
            </w:r>
          </w:p>
        </w:tc>
        <w:tc>
          <w:tcPr>
            <w:tcW w:w="1843" w:type="dxa"/>
          </w:tcPr>
          <w:p w14:paraId="3844EB6B"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Inžinerinės paslaugos</w:t>
            </w:r>
          </w:p>
        </w:tc>
        <w:tc>
          <w:tcPr>
            <w:tcW w:w="1134" w:type="dxa"/>
          </w:tcPr>
          <w:p w14:paraId="47084229"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2095 m</w:t>
            </w:r>
            <w:r w:rsidRPr="005A2E0A">
              <w:rPr>
                <w:rFonts w:asciiTheme="majorBidi" w:hAnsiTheme="majorBidi" w:cstheme="majorBidi"/>
                <w:szCs w:val="24"/>
                <w:vertAlign w:val="superscript"/>
              </w:rPr>
              <w:t>2</w:t>
            </w:r>
          </w:p>
        </w:tc>
        <w:tc>
          <w:tcPr>
            <w:tcW w:w="1275" w:type="dxa"/>
            <w:gridSpan w:val="2"/>
          </w:tcPr>
          <w:p w14:paraId="22DEF404" w14:textId="77777777" w:rsidR="00AA1BB6" w:rsidRPr="005A2E0A" w:rsidRDefault="00AA1BB6" w:rsidP="00C100CB">
            <w:pPr>
              <w:contextualSpacing/>
              <w:jc w:val="center"/>
              <w:rPr>
                <w:rFonts w:asciiTheme="majorBidi" w:hAnsiTheme="majorBidi" w:cstheme="majorBidi"/>
                <w:szCs w:val="24"/>
              </w:rPr>
            </w:pPr>
            <w:r w:rsidRPr="005A2E0A">
              <w:rPr>
                <w:rFonts w:asciiTheme="majorBidi" w:hAnsiTheme="majorBidi" w:cstheme="majorBidi"/>
                <w:szCs w:val="24"/>
              </w:rPr>
              <w:t>18,000</w:t>
            </w:r>
          </w:p>
        </w:tc>
      </w:tr>
      <w:tr w:rsidR="00AA1BB6" w:rsidRPr="005A2E0A" w14:paraId="425C0403" w14:textId="77777777" w:rsidTr="005A2E0A">
        <w:trPr>
          <w:jc w:val="center"/>
        </w:trPr>
        <w:tc>
          <w:tcPr>
            <w:tcW w:w="8091" w:type="dxa"/>
            <w:gridSpan w:val="5"/>
          </w:tcPr>
          <w:p w14:paraId="7178955E" w14:textId="404CEECC" w:rsidR="00AA1BB6" w:rsidRPr="005A2E0A" w:rsidRDefault="00AA1BB6" w:rsidP="00C100CB">
            <w:pPr>
              <w:jc w:val="both"/>
              <w:rPr>
                <w:rFonts w:asciiTheme="majorBidi" w:hAnsiTheme="majorBidi" w:cstheme="majorBidi"/>
                <w:b/>
                <w:szCs w:val="24"/>
              </w:rPr>
            </w:pPr>
            <w:r w:rsidRPr="005A2E0A">
              <w:rPr>
                <w:rFonts w:asciiTheme="majorBidi" w:hAnsiTheme="majorBidi" w:cstheme="majorBidi"/>
                <w:b/>
                <w:szCs w:val="24"/>
              </w:rPr>
              <w:t xml:space="preserve">                                                                                                                                Iš viso:</w:t>
            </w:r>
          </w:p>
        </w:tc>
        <w:tc>
          <w:tcPr>
            <w:tcW w:w="1275" w:type="dxa"/>
            <w:gridSpan w:val="2"/>
          </w:tcPr>
          <w:p w14:paraId="3A073A80" w14:textId="77777777" w:rsidR="00AA1BB6" w:rsidRPr="005A2E0A" w:rsidRDefault="00AA1BB6" w:rsidP="00C100CB">
            <w:pPr>
              <w:jc w:val="center"/>
              <w:rPr>
                <w:rFonts w:asciiTheme="majorBidi" w:hAnsiTheme="majorBidi" w:cstheme="majorBidi"/>
                <w:b/>
                <w:szCs w:val="24"/>
              </w:rPr>
            </w:pPr>
            <w:r w:rsidRPr="005A2E0A">
              <w:rPr>
                <w:rFonts w:asciiTheme="majorBidi" w:hAnsiTheme="majorBidi" w:cstheme="majorBidi"/>
                <w:b/>
                <w:szCs w:val="24"/>
              </w:rPr>
              <w:t>255,950</w:t>
            </w:r>
          </w:p>
        </w:tc>
      </w:tr>
      <w:tr w:rsidR="00AA1BB6" w:rsidRPr="005A2E0A" w14:paraId="6B8932C3" w14:textId="77777777" w:rsidTr="005A2E0A">
        <w:trPr>
          <w:jc w:val="center"/>
        </w:trPr>
        <w:tc>
          <w:tcPr>
            <w:tcW w:w="9366" w:type="dxa"/>
            <w:gridSpan w:val="7"/>
          </w:tcPr>
          <w:p w14:paraId="5F12B3D1" w14:textId="77777777" w:rsidR="00AA1BB6" w:rsidRPr="005A2E0A" w:rsidRDefault="00AA1BB6" w:rsidP="00C100CB">
            <w:pPr>
              <w:jc w:val="center"/>
              <w:rPr>
                <w:rFonts w:asciiTheme="majorBidi" w:hAnsiTheme="majorBidi" w:cstheme="majorBidi"/>
                <w:b/>
                <w:szCs w:val="24"/>
              </w:rPr>
            </w:pPr>
            <w:r w:rsidRPr="005A2E0A">
              <w:rPr>
                <w:rFonts w:asciiTheme="majorBidi" w:hAnsiTheme="majorBidi" w:cstheme="majorBidi"/>
                <w:b/>
                <w:szCs w:val="24"/>
              </w:rPr>
              <w:t>4. Kėdainių miesto seniūnija</w:t>
            </w:r>
          </w:p>
        </w:tc>
      </w:tr>
      <w:tr w:rsidR="00AA1BB6" w:rsidRPr="005A2E0A" w14:paraId="428DEC20" w14:textId="77777777" w:rsidTr="005A2E0A">
        <w:trPr>
          <w:gridAfter w:val="1"/>
          <w:wAfter w:w="10" w:type="dxa"/>
          <w:jc w:val="center"/>
        </w:trPr>
        <w:tc>
          <w:tcPr>
            <w:tcW w:w="710" w:type="dxa"/>
          </w:tcPr>
          <w:p w14:paraId="096D5AE1"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4.1.</w:t>
            </w:r>
          </w:p>
        </w:tc>
        <w:tc>
          <w:tcPr>
            <w:tcW w:w="4394" w:type="dxa"/>
          </w:tcPr>
          <w:p w14:paraId="43441CEA"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Seniūnijos keliai ir gatvės su asfaltbetonio danga  (išdaužų užtaisymas)</w:t>
            </w:r>
          </w:p>
        </w:tc>
        <w:tc>
          <w:tcPr>
            <w:tcW w:w="1843" w:type="dxa"/>
          </w:tcPr>
          <w:p w14:paraId="2716192C"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 xml:space="preserve">Priežiūra </w:t>
            </w:r>
          </w:p>
        </w:tc>
        <w:tc>
          <w:tcPr>
            <w:tcW w:w="1134" w:type="dxa"/>
          </w:tcPr>
          <w:p w14:paraId="15D0707F" w14:textId="77777777" w:rsidR="00AA1BB6" w:rsidRPr="005A2E0A" w:rsidRDefault="00AA1BB6" w:rsidP="00C100CB">
            <w:pPr>
              <w:jc w:val="center"/>
              <w:rPr>
                <w:rFonts w:asciiTheme="majorBidi" w:hAnsiTheme="majorBidi" w:cstheme="majorBidi"/>
                <w:szCs w:val="24"/>
                <w:vertAlign w:val="superscript"/>
              </w:rPr>
            </w:pPr>
            <w:r w:rsidRPr="005A2E0A">
              <w:rPr>
                <w:rFonts w:asciiTheme="majorBidi" w:hAnsiTheme="majorBidi" w:cstheme="majorBidi"/>
                <w:szCs w:val="24"/>
              </w:rPr>
              <w:t>3000  m</w:t>
            </w:r>
            <w:r w:rsidRPr="005A2E0A">
              <w:rPr>
                <w:rFonts w:asciiTheme="majorBidi" w:hAnsiTheme="majorBidi" w:cstheme="majorBidi"/>
                <w:szCs w:val="24"/>
                <w:vertAlign w:val="superscript"/>
              </w:rPr>
              <w:t>2</w:t>
            </w:r>
          </w:p>
        </w:tc>
        <w:tc>
          <w:tcPr>
            <w:tcW w:w="1275" w:type="dxa"/>
            <w:gridSpan w:val="2"/>
          </w:tcPr>
          <w:p w14:paraId="787884DC"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90,750</w:t>
            </w:r>
          </w:p>
        </w:tc>
      </w:tr>
      <w:tr w:rsidR="00AA1BB6" w:rsidRPr="005A2E0A" w14:paraId="708F5A46" w14:textId="77777777" w:rsidTr="005A2E0A">
        <w:trPr>
          <w:gridAfter w:val="1"/>
          <w:wAfter w:w="10" w:type="dxa"/>
          <w:trHeight w:val="423"/>
          <w:jc w:val="center"/>
        </w:trPr>
        <w:tc>
          <w:tcPr>
            <w:tcW w:w="710" w:type="dxa"/>
          </w:tcPr>
          <w:p w14:paraId="59A8595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4.2.</w:t>
            </w:r>
          </w:p>
        </w:tc>
        <w:tc>
          <w:tcPr>
            <w:tcW w:w="4394" w:type="dxa"/>
          </w:tcPr>
          <w:p w14:paraId="2A7971DF"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KD-9, Kėdainių m. sen., pravažiavimo kelio tarp VRK Nr. 144 ir VRK Nr. 2006 asfaltbetonio dangos atnaujinimas (iki Jovarų g.)</w:t>
            </w:r>
          </w:p>
        </w:tc>
        <w:tc>
          <w:tcPr>
            <w:tcW w:w="1843" w:type="dxa"/>
          </w:tcPr>
          <w:p w14:paraId="1012421E"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277F4507"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3100 m</w:t>
            </w:r>
            <w:r w:rsidRPr="005A2E0A">
              <w:rPr>
                <w:rFonts w:asciiTheme="majorBidi" w:hAnsiTheme="majorBidi" w:cstheme="majorBidi"/>
                <w:szCs w:val="24"/>
                <w:vertAlign w:val="superscript"/>
              </w:rPr>
              <w:t>2</w:t>
            </w:r>
          </w:p>
        </w:tc>
        <w:tc>
          <w:tcPr>
            <w:tcW w:w="1275" w:type="dxa"/>
            <w:gridSpan w:val="2"/>
          </w:tcPr>
          <w:p w14:paraId="5887E5F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125,000</w:t>
            </w:r>
          </w:p>
        </w:tc>
      </w:tr>
      <w:tr w:rsidR="00AA1BB6" w:rsidRPr="005A2E0A" w14:paraId="75DAD7A7" w14:textId="77777777" w:rsidTr="005A2E0A">
        <w:trPr>
          <w:gridAfter w:val="1"/>
          <w:wAfter w:w="10" w:type="dxa"/>
          <w:jc w:val="center"/>
        </w:trPr>
        <w:tc>
          <w:tcPr>
            <w:tcW w:w="710" w:type="dxa"/>
          </w:tcPr>
          <w:p w14:paraId="46872C2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4.3.</w:t>
            </w:r>
          </w:p>
        </w:tc>
        <w:tc>
          <w:tcPr>
            <w:tcW w:w="4394" w:type="dxa"/>
          </w:tcPr>
          <w:p w14:paraId="4AB6F18C"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KDG005, Kėdainių m., Aruodų g. (4400-2044-0720) asfaltbetonio dangos atnaujinimas</w:t>
            </w:r>
          </w:p>
        </w:tc>
        <w:tc>
          <w:tcPr>
            <w:tcW w:w="1843" w:type="dxa"/>
          </w:tcPr>
          <w:p w14:paraId="675D65F8"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051DBA55"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1000 m</w:t>
            </w:r>
            <w:r w:rsidRPr="005A2E0A">
              <w:rPr>
                <w:rFonts w:asciiTheme="majorBidi" w:hAnsiTheme="majorBidi" w:cstheme="majorBidi"/>
                <w:szCs w:val="24"/>
                <w:vertAlign w:val="superscript"/>
              </w:rPr>
              <w:t>2</w:t>
            </w:r>
          </w:p>
        </w:tc>
        <w:tc>
          <w:tcPr>
            <w:tcW w:w="1275" w:type="dxa"/>
            <w:gridSpan w:val="2"/>
          </w:tcPr>
          <w:p w14:paraId="6081FD2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50,000</w:t>
            </w:r>
          </w:p>
        </w:tc>
      </w:tr>
      <w:tr w:rsidR="00AA1BB6" w:rsidRPr="005A2E0A" w14:paraId="689DB80C" w14:textId="77777777" w:rsidTr="005A2E0A">
        <w:trPr>
          <w:gridAfter w:val="1"/>
          <w:wAfter w:w="10" w:type="dxa"/>
          <w:jc w:val="center"/>
        </w:trPr>
        <w:tc>
          <w:tcPr>
            <w:tcW w:w="710" w:type="dxa"/>
          </w:tcPr>
          <w:p w14:paraId="67900ADD"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4.4.</w:t>
            </w:r>
          </w:p>
        </w:tc>
        <w:tc>
          <w:tcPr>
            <w:tcW w:w="4394" w:type="dxa"/>
          </w:tcPr>
          <w:p w14:paraId="1BFDC164"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color w:val="000000" w:themeColor="text1"/>
                <w:szCs w:val="24"/>
              </w:rPr>
              <w:t xml:space="preserve">KDG113, Kėdainiai, V. Svirskio g. </w:t>
            </w:r>
          </w:p>
        </w:tc>
        <w:tc>
          <w:tcPr>
            <w:tcW w:w="1843" w:type="dxa"/>
          </w:tcPr>
          <w:p w14:paraId="70F0CB87"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color w:val="000000" w:themeColor="text1"/>
                <w:szCs w:val="24"/>
              </w:rPr>
              <w:t xml:space="preserve">Rekonstravimas </w:t>
            </w:r>
          </w:p>
        </w:tc>
        <w:tc>
          <w:tcPr>
            <w:tcW w:w="1134" w:type="dxa"/>
          </w:tcPr>
          <w:p w14:paraId="60BCEEB4"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color w:val="000000" w:themeColor="text1"/>
                <w:szCs w:val="24"/>
              </w:rPr>
              <w:t>1960 m</w:t>
            </w:r>
            <w:r w:rsidRPr="005A2E0A">
              <w:rPr>
                <w:rFonts w:asciiTheme="majorBidi" w:hAnsiTheme="majorBidi" w:cstheme="majorBidi"/>
                <w:color w:val="000000" w:themeColor="text1"/>
                <w:szCs w:val="24"/>
                <w:vertAlign w:val="superscript"/>
              </w:rPr>
              <w:t>2</w:t>
            </w:r>
          </w:p>
        </w:tc>
        <w:tc>
          <w:tcPr>
            <w:tcW w:w="1275" w:type="dxa"/>
            <w:gridSpan w:val="2"/>
          </w:tcPr>
          <w:p w14:paraId="4B1E688D"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color w:val="000000" w:themeColor="text1"/>
                <w:szCs w:val="24"/>
              </w:rPr>
              <w:t>41,110</w:t>
            </w:r>
          </w:p>
        </w:tc>
      </w:tr>
      <w:tr w:rsidR="00AA1BB6" w:rsidRPr="005A2E0A" w14:paraId="1FB0D494" w14:textId="77777777" w:rsidTr="005A2E0A">
        <w:trPr>
          <w:gridAfter w:val="1"/>
          <w:wAfter w:w="10" w:type="dxa"/>
          <w:jc w:val="center"/>
        </w:trPr>
        <w:tc>
          <w:tcPr>
            <w:tcW w:w="710" w:type="dxa"/>
          </w:tcPr>
          <w:p w14:paraId="05AA8180"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4.5.</w:t>
            </w:r>
          </w:p>
        </w:tc>
        <w:tc>
          <w:tcPr>
            <w:tcW w:w="4394" w:type="dxa"/>
          </w:tcPr>
          <w:p w14:paraId="7936B681"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color w:val="000000" w:themeColor="text1"/>
                <w:szCs w:val="24"/>
              </w:rPr>
              <w:t xml:space="preserve">KDG037, KDG165, Kėdainiai, Janušavos g. (nuo Skroblų g. iki Gedimino g.) </w:t>
            </w:r>
          </w:p>
        </w:tc>
        <w:tc>
          <w:tcPr>
            <w:tcW w:w="1843" w:type="dxa"/>
          </w:tcPr>
          <w:p w14:paraId="43047D1B" w14:textId="77777777" w:rsidR="00AA1BB6" w:rsidRPr="005A2E0A" w:rsidRDefault="00AA1BB6" w:rsidP="00C100CB">
            <w:pPr>
              <w:jc w:val="center"/>
              <w:rPr>
                <w:rFonts w:asciiTheme="majorBidi" w:hAnsiTheme="majorBidi" w:cstheme="majorBidi"/>
                <w:color w:val="000000" w:themeColor="text1"/>
                <w:szCs w:val="24"/>
              </w:rPr>
            </w:pPr>
            <w:r w:rsidRPr="005A2E0A">
              <w:rPr>
                <w:rFonts w:asciiTheme="majorBidi" w:hAnsiTheme="majorBidi" w:cstheme="majorBidi"/>
                <w:color w:val="000000" w:themeColor="text1"/>
                <w:szCs w:val="24"/>
              </w:rPr>
              <w:t>Rekonstravimas</w:t>
            </w:r>
          </w:p>
          <w:p w14:paraId="1E405398" w14:textId="77777777" w:rsidR="00AA1BB6" w:rsidRPr="005A2E0A" w:rsidRDefault="00AA1BB6" w:rsidP="00C100CB">
            <w:pPr>
              <w:jc w:val="center"/>
              <w:rPr>
                <w:rFonts w:asciiTheme="majorBidi" w:hAnsiTheme="majorBidi" w:cstheme="majorBidi"/>
                <w:szCs w:val="24"/>
              </w:rPr>
            </w:pPr>
          </w:p>
        </w:tc>
        <w:tc>
          <w:tcPr>
            <w:tcW w:w="1134" w:type="dxa"/>
          </w:tcPr>
          <w:p w14:paraId="24D3BF71"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color w:val="000000" w:themeColor="text1"/>
                <w:szCs w:val="24"/>
              </w:rPr>
              <w:t>7483 m</w:t>
            </w:r>
            <w:r w:rsidRPr="005A2E0A">
              <w:rPr>
                <w:rFonts w:asciiTheme="majorBidi" w:hAnsiTheme="majorBidi" w:cstheme="majorBidi"/>
                <w:color w:val="000000" w:themeColor="text1"/>
                <w:szCs w:val="24"/>
                <w:vertAlign w:val="superscript"/>
              </w:rPr>
              <w:t>2</w:t>
            </w:r>
          </w:p>
        </w:tc>
        <w:tc>
          <w:tcPr>
            <w:tcW w:w="1275" w:type="dxa"/>
            <w:gridSpan w:val="2"/>
          </w:tcPr>
          <w:p w14:paraId="6A6427FE" w14:textId="77777777" w:rsidR="00AA1BB6" w:rsidRPr="005A2E0A" w:rsidRDefault="00AA1BB6" w:rsidP="00C100CB">
            <w:pPr>
              <w:jc w:val="center"/>
              <w:rPr>
                <w:rFonts w:asciiTheme="majorBidi" w:hAnsiTheme="majorBidi" w:cstheme="majorBidi"/>
                <w:color w:val="000000" w:themeColor="text1"/>
                <w:szCs w:val="24"/>
              </w:rPr>
            </w:pPr>
            <w:r w:rsidRPr="005A2E0A">
              <w:rPr>
                <w:rFonts w:asciiTheme="majorBidi" w:hAnsiTheme="majorBidi" w:cstheme="majorBidi"/>
                <w:color w:val="000000" w:themeColor="text1"/>
                <w:szCs w:val="24"/>
              </w:rPr>
              <w:t>187,730</w:t>
            </w:r>
          </w:p>
          <w:p w14:paraId="1F5F223A" w14:textId="77777777" w:rsidR="00AA1BB6" w:rsidRPr="005A2E0A" w:rsidRDefault="00AA1BB6" w:rsidP="00C100CB">
            <w:pPr>
              <w:jc w:val="center"/>
              <w:rPr>
                <w:rFonts w:asciiTheme="majorBidi" w:hAnsiTheme="majorBidi" w:cstheme="majorBidi"/>
                <w:szCs w:val="24"/>
              </w:rPr>
            </w:pPr>
          </w:p>
        </w:tc>
      </w:tr>
      <w:tr w:rsidR="00AA1BB6" w:rsidRPr="005A2E0A" w14:paraId="477AF146" w14:textId="77777777" w:rsidTr="005A2E0A">
        <w:trPr>
          <w:gridAfter w:val="1"/>
          <w:wAfter w:w="10" w:type="dxa"/>
          <w:jc w:val="center"/>
        </w:trPr>
        <w:tc>
          <w:tcPr>
            <w:tcW w:w="710" w:type="dxa"/>
          </w:tcPr>
          <w:p w14:paraId="5DD7EC82"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4.6.</w:t>
            </w:r>
          </w:p>
        </w:tc>
        <w:tc>
          <w:tcPr>
            <w:tcW w:w="4394" w:type="dxa"/>
          </w:tcPr>
          <w:p w14:paraId="3F9920A7"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color w:val="000000" w:themeColor="text1"/>
                <w:szCs w:val="24"/>
              </w:rPr>
              <w:t xml:space="preserve">KDG007, Kėdainiai, Aušros g. (nuo Palangos g. iki Laisvės g.) </w:t>
            </w:r>
          </w:p>
        </w:tc>
        <w:tc>
          <w:tcPr>
            <w:tcW w:w="1843" w:type="dxa"/>
          </w:tcPr>
          <w:p w14:paraId="70866FF2"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color w:val="000000" w:themeColor="text1"/>
                <w:szCs w:val="24"/>
              </w:rPr>
              <w:t xml:space="preserve">Rekonstravimas </w:t>
            </w:r>
          </w:p>
        </w:tc>
        <w:tc>
          <w:tcPr>
            <w:tcW w:w="1134" w:type="dxa"/>
          </w:tcPr>
          <w:p w14:paraId="7081897A"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color w:val="000000" w:themeColor="text1"/>
                <w:szCs w:val="24"/>
              </w:rPr>
              <w:t>2355 m</w:t>
            </w:r>
            <w:r w:rsidRPr="005A2E0A">
              <w:rPr>
                <w:rFonts w:asciiTheme="majorBidi" w:hAnsiTheme="majorBidi" w:cstheme="majorBidi"/>
                <w:color w:val="000000" w:themeColor="text1"/>
                <w:szCs w:val="24"/>
                <w:vertAlign w:val="superscript"/>
              </w:rPr>
              <w:t>2</w:t>
            </w:r>
          </w:p>
        </w:tc>
        <w:tc>
          <w:tcPr>
            <w:tcW w:w="1275" w:type="dxa"/>
            <w:gridSpan w:val="2"/>
          </w:tcPr>
          <w:p w14:paraId="3484032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color w:val="000000" w:themeColor="text1"/>
                <w:szCs w:val="24"/>
              </w:rPr>
              <w:t>325,500</w:t>
            </w:r>
          </w:p>
        </w:tc>
      </w:tr>
      <w:tr w:rsidR="00AA1BB6" w:rsidRPr="005A2E0A" w14:paraId="26932C2B" w14:textId="77777777" w:rsidTr="005A2E0A">
        <w:trPr>
          <w:gridAfter w:val="1"/>
          <w:wAfter w:w="10" w:type="dxa"/>
          <w:jc w:val="center"/>
        </w:trPr>
        <w:tc>
          <w:tcPr>
            <w:tcW w:w="710" w:type="dxa"/>
          </w:tcPr>
          <w:p w14:paraId="5286E40B"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4.7.</w:t>
            </w:r>
          </w:p>
        </w:tc>
        <w:tc>
          <w:tcPr>
            <w:tcW w:w="4394" w:type="dxa"/>
          </w:tcPr>
          <w:p w14:paraId="1BE75D21"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color w:val="000000" w:themeColor="text1"/>
                <w:szCs w:val="24"/>
              </w:rPr>
              <w:t xml:space="preserve">KDG025, Kėdainiai, Dvaro g. (nuo Gedimino g. iki Lakštingalų g.) </w:t>
            </w:r>
          </w:p>
        </w:tc>
        <w:tc>
          <w:tcPr>
            <w:tcW w:w="1843" w:type="dxa"/>
          </w:tcPr>
          <w:p w14:paraId="15EC7A61"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color w:val="000000" w:themeColor="text1"/>
                <w:szCs w:val="24"/>
              </w:rPr>
              <w:t xml:space="preserve">Kapitalinis remontas </w:t>
            </w:r>
          </w:p>
        </w:tc>
        <w:tc>
          <w:tcPr>
            <w:tcW w:w="1134" w:type="dxa"/>
          </w:tcPr>
          <w:p w14:paraId="2C1FA857"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color w:val="000000" w:themeColor="text1"/>
                <w:szCs w:val="24"/>
              </w:rPr>
              <w:t>2320 m</w:t>
            </w:r>
            <w:r w:rsidRPr="005A2E0A">
              <w:rPr>
                <w:rFonts w:asciiTheme="majorBidi" w:hAnsiTheme="majorBidi" w:cstheme="majorBidi"/>
                <w:color w:val="000000" w:themeColor="text1"/>
                <w:szCs w:val="24"/>
                <w:vertAlign w:val="superscript"/>
              </w:rPr>
              <w:t>2</w:t>
            </w:r>
          </w:p>
        </w:tc>
        <w:tc>
          <w:tcPr>
            <w:tcW w:w="1275" w:type="dxa"/>
            <w:gridSpan w:val="2"/>
          </w:tcPr>
          <w:p w14:paraId="5589E7EC"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color w:val="000000" w:themeColor="text1"/>
                <w:szCs w:val="24"/>
              </w:rPr>
              <w:t>114,434</w:t>
            </w:r>
          </w:p>
        </w:tc>
      </w:tr>
      <w:tr w:rsidR="00AA1BB6" w:rsidRPr="005A2E0A" w14:paraId="24543C94" w14:textId="77777777" w:rsidTr="005A2E0A">
        <w:trPr>
          <w:gridAfter w:val="1"/>
          <w:wAfter w:w="10" w:type="dxa"/>
          <w:jc w:val="center"/>
        </w:trPr>
        <w:tc>
          <w:tcPr>
            <w:tcW w:w="710" w:type="dxa"/>
          </w:tcPr>
          <w:p w14:paraId="77122284"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4.8.</w:t>
            </w:r>
          </w:p>
        </w:tc>
        <w:tc>
          <w:tcPr>
            <w:tcW w:w="4394" w:type="dxa"/>
          </w:tcPr>
          <w:p w14:paraId="0DC32B4D"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color w:val="000000" w:themeColor="text1"/>
                <w:szCs w:val="24"/>
              </w:rPr>
              <w:t xml:space="preserve">KDG054, Kėdainių, Kosmonautų g. akligatviai </w:t>
            </w:r>
          </w:p>
        </w:tc>
        <w:tc>
          <w:tcPr>
            <w:tcW w:w="1843" w:type="dxa"/>
          </w:tcPr>
          <w:p w14:paraId="1360DA81"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color w:val="000000" w:themeColor="text1"/>
                <w:szCs w:val="24"/>
              </w:rPr>
              <w:t xml:space="preserve">Rekonstravimas </w:t>
            </w:r>
          </w:p>
        </w:tc>
        <w:tc>
          <w:tcPr>
            <w:tcW w:w="1134" w:type="dxa"/>
          </w:tcPr>
          <w:p w14:paraId="05AB3CD1"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color w:val="000000" w:themeColor="text1"/>
                <w:szCs w:val="24"/>
              </w:rPr>
              <w:t>2750 m</w:t>
            </w:r>
            <w:r w:rsidRPr="005A2E0A">
              <w:rPr>
                <w:rFonts w:asciiTheme="majorBidi" w:hAnsiTheme="majorBidi" w:cstheme="majorBidi"/>
                <w:color w:val="000000" w:themeColor="text1"/>
                <w:szCs w:val="24"/>
                <w:vertAlign w:val="superscript"/>
              </w:rPr>
              <w:t>2</w:t>
            </w:r>
          </w:p>
        </w:tc>
        <w:tc>
          <w:tcPr>
            <w:tcW w:w="1275" w:type="dxa"/>
            <w:gridSpan w:val="2"/>
          </w:tcPr>
          <w:p w14:paraId="1548C903"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color w:val="000000" w:themeColor="text1"/>
                <w:szCs w:val="24"/>
              </w:rPr>
              <w:t>241,000</w:t>
            </w:r>
          </w:p>
        </w:tc>
      </w:tr>
      <w:tr w:rsidR="00AA1BB6" w:rsidRPr="005A2E0A" w14:paraId="6F097B75" w14:textId="77777777" w:rsidTr="005A2E0A">
        <w:trPr>
          <w:jc w:val="center"/>
        </w:trPr>
        <w:tc>
          <w:tcPr>
            <w:tcW w:w="8091" w:type="dxa"/>
            <w:gridSpan w:val="5"/>
          </w:tcPr>
          <w:p w14:paraId="4EA4ADFD" w14:textId="72783CD4" w:rsidR="00AA1BB6" w:rsidRPr="005A2E0A" w:rsidRDefault="00AA1BB6" w:rsidP="00C100CB">
            <w:pPr>
              <w:rPr>
                <w:rFonts w:asciiTheme="majorBidi" w:hAnsiTheme="majorBidi" w:cstheme="majorBidi"/>
                <w:b/>
                <w:szCs w:val="24"/>
              </w:rPr>
            </w:pPr>
            <w:r w:rsidRPr="005A2E0A">
              <w:rPr>
                <w:rFonts w:asciiTheme="majorBidi" w:hAnsiTheme="majorBidi" w:cstheme="majorBidi"/>
                <w:b/>
                <w:szCs w:val="24"/>
              </w:rPr>
              <w:t xml:space="preserve">                                                                                                                                Iš viso:</w:t>
            </w:r>
          </w:p>
        </w:tc>
        <w:tc>
          <w:tcPr>
            <w:tcW w:w="1275" w:type="dxa"/>
            <w:gridSpan w:val="2"/>
          </w:tcPr>
          <w:p w14:paraId="1EB3B3E8" w14:textId="77777777" w:rsidR="00AA1BB6" w:rsidRPr="005A2E0A" w:rsidRDefault="00AA1BB6" w:rsidP="00C100CB">
            <w:pPr>
              <w:jc w:val="center"/>
              <w:rPr>
                <w:rFonts w:asciiTheme="majorBidi" w:hAnsiTheme="majorBidi" w:cstheme="majorBidi"/>
                <w:b/>
                <w:szCs w:val="24"/>
              </w:rPr>
            </w:pPr>
            <w:r w:rsidRPr="005A2E0A">
              <w:rPr>
                <w:rFonts w:asciiTheme="majorBidi" w:hAnsiTheme="majorBidi" w:cstheme="majorBidi"/>
                <w:b/>
                <w:szCs w:val="24"/>
              </w:rPr>
              <w:t>1 175,524</w:t>
            </w:r>
          </w:p>
        </w:tc>
      </w:tr>
      <w:tr w:rsidR="00AA1BB6" w:rsidRPr="005A2E0A" w14:paraId="6F821A27" w14:textId="77777777" w:rsidTr="005A2E0A">
        <w:trPr>
          <w:jc w:val="center"/>
        </w:trPr>
        <w:tc>
          <w:tcPr>
            <w:tcW w:w="9366" w:type="dxa"/>
            <w:gridSpan w:val="7"/>
          </w:tcPr>
          <w:p w14:paraId="59D22FD6" w14:textId="77777777" w:rsidR="00AA1BB6" w:rsidRPr="005A2E0A" w:rsidRDefault="00AA1BB6" w:rsidP="00C100CB">
            <w:pPr>
              <w:jc w:val="center"/>
              <w:rPr>
                <w:rFonts w:asciiTheme="majorBidi" w:hAnsiTheme="majorBidi" w:cstheme="majorBidi"/>
                <w:b/>
                <w:szCs w:val="24"/>
              </w:rPr>
            </w:pPr>
            <w:bookmarkStart w:id="12" w:name="_Hlk32331927"/>
            <w:r w:rsidRPr="005A2E0A">
              <w:rPr>
                <w:rFonts w:asciiTheme="majorBidi" w:hAnsiTheme="majorBidi" w:cstheme="majorBidi"/>
                <w:b/>
                <w:szCs w:val="24"/>
              </w:rPr>
              <w:t>5. Krakių seniūnija</w:t>
            </w:r>
          </w:p>
        </w:tc>
      </w:tr>
      <w:tr w:rsidR="00AA1BB6" w:rsidRPr="005A2E0A" w14:paraId="2C292CA7" w14:textId="77777777" w:rsidTr="005A2E0A">
        <w:trPr>
          <w:gridAfter w:val="1"/>
          <w:wAfter w:w="10" w:type="dxa"/>
          <w:jc w:val="center"/>
        </w:trPr>
        <w:tc>
          <w:tcPr>
            <w:tcW w:w="710" w:type="dxa"/>
          </w:tcPr>
          <w:p w14:paraId="6D323C35"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5.1.</w:t>
            </w:r>
          </w:p>
        </w:tc>
        <w:tc>
          <w:tcPr>
            <w:tcW w:w="4394" w:type="dxa"/>
          </w:tcPr>
          <w:p w14:paraId="3B3CA8C7"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bCs/>
                <w:szCs w:val="24"/>
              </w:rPr>
              <w:t xml:space="preserve">KRG050, Plinkaigalio k., Žalvario g. </w:t>
            </w:r>
            <w:r w:rsidRPr="005A2E0A">
              <w:rPr>
                <w:rFonts w:asciiTheme="majorBidi" w:hAnsiTheme="majorBidi" w:cstheme="majorBidi"/>
                <w:szCs w:val="24"/>
              </w:rPr>
              <w:t>asfaltbetonio dangos atnaujinimas</w:t>
            </w:r>
          </w:p>
        </w:tc>
        <w:tc>
          <w:tcPr>
            <w:tcW w:w="1843" w:type="dxa"/>
          </w:tcPr>
          <w:p w14:paraId="2123A6F2"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6FC864C8"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540 m</w:t>
            </w:r>
            <w:r w:rsidRPr="005A2E0A">
              <w:rPr>
                <w:rFonts w:asciiTheme="majorBidi" w:hAnsiTheme="majorBidi" w:cstheme="majorBidi"/>
                <w:szCs w:val="24"/>
                <w:vertAlign w:val="superscript"/>
              </w:rPr>
              <w:t>2</w:t>
            </w:r>
          </w:p>
        </w:tc>
        <w:tc>
          <w:tcPr>
            <w:tcW w:w="1275" w:type="dxa"/>
            <w:gridSpan w:val="2"/>
          </w:tcPr>
          <w:p w14:paraId="75CF48C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18,500</w:t>
            </w:r>
          </w:p>
        </w:tc>
      </w:tr>
      <w:tr w:rsidR="00AA1BB6" w:rsidRPr="005A2E0A" w14:paraId="031F326E" w14:textId="77777777" w:rsidTr="005A2E0A">
        <w:trPr>
          <w:gridAfter w:val="1"/>
          <w:wAfter w:w="10" w:type="dxa"/>
          <w:jc w:val="center"/>
        </w:trPr>
        <w:tc>
          <w:tcPr>
            <w:tcW w:w="710" w:type="dxa"/>
          </w:tcPr>
          <w:p w14:paraId="42A2DB75"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5.2.</w:t>
            </w:r>
          </w:p>
        </w:tc>
        <w:tc>
          <w:tcPr>
            <w:tcW w:w="4394" w:type="dxa"/>
          </w:tcPr>
          <w:p w14:paraId="7CC9FAB5" w14:textId="77777777" w:rsidR="00AA1BB6" w:rsidRPr="005A2E0A" w:rsidRDefault="00AA1BB6" w:rsidP="00C100CB">
            <w:pPr>
              <w:rPr>
                <w:rFonts w:asciiTheme="majorBidi" w:hAnsiTheme="majorBidi" w:cstheme="majorBidi"/>
                <w:bCs/>
                <w:szCs w:val="24"/>
              </w:rPr>
            </w:pPr>
            <w:r w:rsidRPr="005A2E0A">
              <w:rPr>
                <w:rFonts w:asciiTheme="majorBidi" w:hAnsiTheme="majorBidi" w:cstheme="majorBidi"/>
                <w:bCs/>
                <w:szCs w:val="24"/>
              </w:rPr>
              <w:t xml:space="preserve">KRG004, Ažytėnų k., Lankos g. </w:t>
            </w:r>
            <w:r w:rsidRPr="005A2E0A">
              <w:rPr>
                <w:rFonts w:asciiTheme="majorBidi" w:hAnsiTheme="majorBidi" w:cstheme="majorBidi"/>
                <w:szCs w:val="24"/>
              </w:rPr>
              <w:t>asfaltbetonio dangos atnaujinimas</w:t>
            </w:r>
          </w:p>
        </w:tc>
        <w:tc>
          <w:tcPr>
            <w:tcW w:w="1843" w:type="dxa"/>
          </w:tcPr>
          <w:p w14:paraId="6BA3DE79"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 xml:space="preserve">Paprastasis remontas </w:t>
            </w:r>
          </w:p>
        </w:tc>
        <w:tc>
          <w:tcPr>
            <w:tcW w:w="1134" w:type="dxa"/>
          </w:tcPr>
          <w:p w14:paraId="089AB761"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1050 m</w:t>
            </w:r>
            <w:r w:rsidRPr="005A2E0A">
              <w:rPr>
                <w:rFonts w:asciiTheme="majorBidi" w:hAnsiTheme="majorBidi" w:cstheme="majorBidi"/>
                <w:szCs w:val="24"/>
                <w:vertAlign w:val="superscript"/>
              </w:rPr>
              <w:t>2</w:t>
            </w:r>
          </w:p>
        </w:tc>
        <w:tc>
          <w:tcPr>
            <w:tcW w:w="1275" w:type="dxa"/>
            <w:gridSpan w:val="2"/>
          </w:tcPr>
          <w:p w14:paraId="3279BB9D"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37,005</w:t>
            </w:r>
          </w:p>
        </w:tc>
      </w:tr>
      <w:tr w:rsidR="00AA1BB6" w:rsidRPr="005A2E0A" w14:paraId="6BD106AA" w14:textId="77777777" w:rsidTr="005A2E0A">
        <w:trPr>
          <w:gridAfter w:val="1"/>
          <w:wAfter w:w="10" w:type="dxa"/>
          <w:jc w:val="center"/>
        </w:trPr>
        <w:tc>
          <w:tcPr>
            <w:tcW w:w="710" w:type="dxa"/>
          </w:tcPr>
          <w:p w14:paraId="5EDE68D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5.3.</w:t>
            </w:r>
          </w:p>
        </w:tc>
        <w:tc>
          <w:tcPr>
            <w:tcW w:w="4394" w:type="dxa"/>
          </w:tcPr>
          <w:p w14:paraId="156A14B9"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 xml:space="preserve">KR-51, Kelio Meironiškiai─Meironiškėliai </w:t>
            </w:r>
          </w:p>
        </w:tc>
        <w:tc>
          <w:tcPr>
            <w:tcW w:w="1843" w:type="dxa"/>
          </w:tcPr>
          <w:p w14:paraId="21A9C24B"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 xml:space="preserve">Kapitalinis remontas </w:t>
            </w:r>
          </w:p>
        </w:tc>
        <w:tc>
          <w:tcPr>
            <w:tcW w:w="1134" w:type="dxa"/>
          </w:tcPr>
          <w:p w14:paraId="088F7CDC" w14:textId="77777777" w:rsidR="00AA1BB6" w:rsidRPr="005A2E0A" w:rsidRDefault="00AA1BB6" w:rsidP="00C100CB">
            <w:pPr>
              <w:rPr>
                <w:rFonts w:asciiTheme="majorBidi" w:hAnsiTheme="majorBidi" w:cstheme="majorBidi"/>
                <w:szCs w:val="24"/>
                <w:vertAlign w:val="superscript"/>
              </w:rPr>
            </w:pPr>
            <w:r w:rsidRPr="005A2E0A">
              <w:rPr>
                <w:rFonts w:asciiTheme="majorBidi" w:hAnsiTheme="majorBidi" w:cstheme="majorBidi"/>
                <w:szCs w:val="24"/>
              </w:rPr>
              <w:t>2240 m</w:t>
            </w:r>
            <w:r w:rsidRPr="005A2E0A">
              <w:rPr>
                <w:rFonts w:asciiTheme="majorBidi" w:hAnsiTheme="majorBidi" w:cstheme="majorBidi"/>
                <w:szCs w:val="24"/>
                <w:vertAlign w:val="superscript"/>
              </w:rPr>
              <w:t>2</w:t>
            </w:r>
          </w:p>
        </w:tc>
        <w:tc>
          <w:tcPr>
            <w:tcW w:w="1275" w:type="dxa"/>
            <w:gridSpan w:val="2"/>
          </w:tcPr>
          <w:p w14:paraId="03B5AD96"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96,849</w:t>
            </w:r>
          </w:p>
        </w:tc>
      </w:tr>
      <w:tr w:rsidR="00AA1BB6" w:rsidRPr="005A2E0A" w14:paraId="0FF09D61" w14:textId="77777777" w:rsidTr="005A2E0A">
        <w:trPr>
          <w:jc w:val="center"/>
        </w:trPr>
        <w:tc>
          <w:tcPr>
            <w:tcW w:w="8091" w:type="dxa"/>
            <w:gridSpan w:val="5"/>
          </w:tcPr>
          <w:p w14:paraId="4CF9AA48" w14:textId="1C89A78E" w:rsidR="00AA1BB6" w:rsidRPr="005A2E0A" w:rsidRDefault="00AA1BB6" w:rsidP="00C100CB">
            <w:pPr>
              <w:rPr>
                <w:rFonts w:asciiTheme="majorBidi" w:hAnsiTheme="majorBidi" w:cstheme="majorBidi"/>
                <w:b/>
                <w:szCs w:val="24"/>
              </w:rPr>
            </w:pPr>
            <w:r w:rsidRPr="005A2E0A">
              <w:rPr>
                <w:rFonts w:asciiTheme="majorBidi" w:hAnsiTheme="majorBidi" w:cstheme="majorBidi"/>
                <w:b/>
                <w:szCs w:val="24"/>
              </w:rPr>
              <w:t xml:space="preserve">                                                                                                                                Iš viso:</w:t>
            </w:r>
          </w:p>
        </w:tc>
        <w:tc>
          <w:tcPr>
            <w:tcW w:w="1275" w:type="dxa"/>
            <w:gridSpan w:val="2"/>
          </w:tcPr>
          <w:p w14:paraId="2106762F" w14:textId="77777777" w:rsidR="00AA1BB6" w:rsidRPr="005A2E0A" w:rsidRDefault="00AA1BB6" w:rsidP="00C100CB">
            <w:pPr>
              <w:jc w:val="center"/>
              <w:rPr>
                <w:rFonts w:asciiTheme="majorBidi" w:hAnsiTheme="majorBidi" w:cstheme="majorBidi"/>
                <w:b/>
                <w:szCs w:val="24"/>
              </w:rPr>
            </w:pPr>
            <w:r w:rsidRPr="005A2E0A">
              <w:rPr>
                <w:rFonts w:asciiTheme="majorBidi" w:hAnsiTheme="majorBidi" w:cstheme="majorBidi"/>
                <w:b/>
                <w:szCs w:val="24"/>
              </w:rPr>
              <w:t>152,354</w:t>
            </w:r>
          </w:p>
        </w:tc>
      </w:tr>
      <w:tr w:rsidR="00AA1BB6" w:rsidRPr="005A2E0A" w14:paraId="488D1D61" w14:textId="77777777" w:rsidTr="005A2E0A">
        <w:trPr>
          <w:jc w:val="center"/>
        </w:trPr>
        <w:tc>
          <w:tcPr>
            <w:tcW w:w="9366" w:type="dxa"/>
            <w:gridSpan w:val="7"/>
          </w:tcPr>
          <w:p w14:paraId="1CD23D79" w14:textId="77777777" w:rsidR="00AA1BB6" w:rsidRPr="005A2E0A" w:rsidRDefault="00AA1BB6" w:rsidP="00C100CB">
            <w:pPr>
              <w:jc w:val="center"/>
              <w:rPr>
                <w:rFonts w:asciiTheme="majorBidi" w:hAnsiTheme="majorBidi" w:cstheme="majorBidi"/>
                <w:b/>
                <w:szCs w:val="24"/>
              </w:rPr>
            </w:pPr>
            <w:bookmarkStart w:id="13" w:name="_Hlk7169513"/>
            <w:bookmarkEnd w:id="12"/>
            <w:r w:rsidRPr="005A2E0A">
              <w:rPr>
                <w:rFonts w:asciiTheme="majorBidi" w:hAnsiTheme="majorBidi" w:cstheme="majorBidi"/>
                <w:b/>
                <w:szCs w:val="24"/>
              </w:rPr>
              <w:t>6. Pelėdnagių seniūnija</w:t>
            </w:r>
          </w:p>
        </w:tc>
      </w:tr>
      <w:bookmarkEnd w:id="13"/>
      <w:tr w:rsidR="00AA1BB6" w:rsidRPr="005A2E0A" w14:paraId="047710E1" w14:textId="77777777" w:rsidTr="005A2E0A">
        <w:trPr>
          <w:gridAfter w:val="1"/>
          <w:wAfter w:w="10" w:type="dxa"/>
          <w:jc w:val="center"/>
        </w:trPr>
        <w:tc>
          <w:tcPr>
            <w:tcW w:w="710" w:type="dxa"/>
          </w:tcPr>
          <w:p w14:paraId="68ACE495"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6.1.</w:t>
            </w:r>
          </w:p>
        </w:tc>
        <w:tc>
          <w:tcPr>
            <w:tcW w:w="4394" w:type="dxa"/>
          </w:tcPr>
          <w:p w14:paraId="4BCA19DF"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Seniūnijos keliai ir gatvės su žvyro danga (žvyravimas)</w:t>
            </w:r>
          </w:p>
        </w:tc>
        <w:tc>
          <w:tcPr>
            <w:tcW w:w="1843" w:type="dxa"/>
          </w:tcPr>
          <w:p w14:paraId="234F4F83"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 xml:space="preserve">Priežiūra  </w:t>
            </w:r>
          </w:p>
        </w:tc>
        <w:tc>
          <w:tcPr>
            <w:tcW w:w="1134" w:type="dxa"/>
          </w:tcPr>
          <w:p w14:paraId="34AA23B7"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1110 m</w:t>
            </w:r>
            <w:r w:rsidRPr="005A2E0A">
              <w:rPr>
                <w:rFonts w:asciiTheme="majorBidi" w:hAnsiTheme="majorBidi" w:cstheme="majorBidi"/>
                <w:szCs w:val="24"/>
                <w:vertAlign w:val="superscript"/>
              </w:rPr>
              <w:t>3</w:t>
            </w:r>
          </w:p>
        </w:tc>
        <w:tc>
          <w:tcPr>
            <w:tcW w:w="1275" w:type="dxa"/>
            <w:gridSpan w:val="2"/>
          </w:tcPr>
          <w:p w14:paraId="7E28F61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40,000</w:t>
            </w:r>
          </w:p>
        </w:tc>
      </w:tr>
      <w:tr w:rsidR="00AA1BB6" w:rsidRPr="005A2E0A" w14:paraId="0F64FBD5" w14:textId="77777777" w:rsidTr="005A2E0A">
        <w:trPr>
          <w:gridAfter w:val="1"/>
          <w:wAfter w:w="10" w:type="dxa"/>
          <w:jc w:val="center"/>
        </w:trPr>
        <w:tc>
          <w:tcPr>
            <w:tcW w:w="710" w:type="dxa"/>
          </w:tcPr>
          <w:p w14:paraId="66CF46E7"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6.2.</w:t>
            </w:r>
          </w:p>
        </w:tc>
        <w:tc>
          <w:tcPr>
            <w:tcW w:w="4394" w:type="dxa"/>
          </w:tcPr>
          <w:p w14:paraId="38DFEA7A"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Seniūnijos keliai ir gatvės su asfaltbetonio danga  (išdaužų užtaisymas)</w:t>
            </w:r>
          </w:p>
        </w:tc>
        <w:tc>
          <w:tcPr>
            <w:tcW w:w="1843" w:type="dxa"/>
          </w:tcPr>
          <w:p w14:paraId="01332D01"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 xml:space="preserve">Priežiūra   </w:t>
            </w:r>
          </w:p>
        </w:tc>
        <w:tc>
          <w:tcPr>
            <w:tcW w:w="1134" w:type="dxa"/>
          </w:tcPr>
          <w:p w14:paraId="23523B4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300 m</w:t>
            </w:r>
            <w:r w:rsidRPr="005A2E0A">
              <w:rPr>
                <w:rFonts w:asciiTheme="majorBidi" w:hAnsiTheme="majorBidi" w:cstheme="majorBidi"/>
                <w:szCs w:val="24"/>
                <w:vertAlign w:val="superscript"/>
              </w:rPr>
              <w:t>2</w:t>
            </w:r>
          </w:p>
        </w:tc>
        <w:tc>
          <w:tcPr>
            <w:tcW w:w="1275" w:type="dxa"/>
            <w:gridSpan w:val="2"/>
          </w:tcPr>
          <w:p w14:paraId="24BA052B"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9,888</w:t>
            </w:r>
          </w:p>
        </w:tc>
      </w:tr>
      <w:tr w:rsidR="00AA1BB6" w:rsidRPr="005A2E0A" w14:paraId="43525C91" w14:textId="77777777" w:rsidTr="005A2E0A">
        <w:trPr>
          <w:gridAfter w:val="1"/>
          <w:wAfter w:w="10" w:type="dxa"/>
          <w:jc w:val="center"/>
        </w:trPr>
        <w:tc>
          <w:tcPr>
            <w:tcW w:w="710" w:type="dxa"/>
          </w:tcPr>
          <w:p w14:paraId="301DD4DD"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6.3.</w:t>
            </w:r>
          </w:p>
        </w:tc>
        <w:tc>
          <w:tcPr>
            <w:tcW w:w="4394" w:type="dxa"/>
          </w:tcPr>
          <w:p w14:paraId="037BE024"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 xml:space="preserve">PLG009, Labūnavos k., Barupės g. šaligatvio betono plytelių dangos atnaujinimas </w:t>
            </w:r>
          </w:p>
        </w:tc>
        <w:tc>
          <w:tcPr>
            <w:tcW w:w="1843" w:type="dxa"/>
          </w:tcPr>
          <w:p w14:paraId="4252899A"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7375A3D5" w14:textId="77777777" w:rsidR="00AA1BB6" w:rsidRPr="005A2E0A" w:rsidRDefault="00AA1BB6" w:rsidP="00C100CB">
            <w:pPr>
              <w:jc w:val="center"/>
              <w:rPr>
                <w:rFonts w:asciiTheme="majorBidi" w:hAnsiTheme="majorBidi" w:cstheme="majorBidi"/>
                <w:szCs w:val="24"/>
                <w:vertAlign w:val="superscript"/>
              </w:rPr>
            </w:pPr>
            <w:r w:rsidRPr="005A2E0A">
              <w:rPr>
                <w:rFonts w:asciiTheme="majorBidi" w:hAnsiTheme="majorBidi" w:cstheme="majorBidi"/>
                <w:szCs w:val="24"/>
              </w:rPr>
              <w:t>400 m</w:t>
            </w:r>
            <w:r w:rsidRPr="005A2E0A">
              <w:rPr>
                <w:rFonts w:asciiTheme="majorBidi" w:hAnsiTheme="majorBidi" w:cstheme="majorBidi"/>
                <w:szCs w:val="24"/>
                <w:vertAlign w:val="superscript"/>
              </w:rPr>
              <w:t>2</w:t>
            </w:r>
          </w:p>
        </w:tc>
        <w:tc>
          <w:tcPr>
            <w:tcW w:w="1275" w:type="dxa"/>
            <w:gridSpan w:val="2"/>
          </w:tcPr>
          <w:p w14:paraId="031B2475"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42,000</w:t>
            </w:r>
          </w:p>
        </w:tc>
      </w:tr>
      <w:tr w:rsidR="00AA1BB6" w:rsidRPr="005A2E0A" w14:paraId="0BCAE95C" w14:textId="77777777" w:rsidTr="005A2E0A">
        <w:trPr>
          <w:gridAfter w:val="1"/>
          <w:wAfter w:w="10" w:type="dxa"/>
          <w:trHeight w:val="510"/>
          <w:jc w:val="center"/>
        </w:trPr>
        <w:tc>
          <w:tcPr>
            <w:tcW w:w="710" w:type="dxa"/>
          </w:tcPr>
          <w:p w14:paraId="49B60C21"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6.4.</w:t>
            </w:r>
          </w:p>
        </w:tc>
        <w:tc>
          <w:tcPr>
            <w:tcW w:w="4394" w:type="dxa"/>
          </w:tcPr>
          <w:p w14:paraId="67FC3C95" w14:textId="77777777" w:rsidR="00AA1BB6" w:rsidRPr="005A2E0A" w:rsidRDefault="00AA1BB6" w:rsidP="00C100CB">
            <w:pPr>
              <w:rPr>
                <w:rFonts w:asciiTheme="majorBidi" w:hAnsiTheme="majorBidi" w:cstheme="majorBidi"/>
                <w:szCs w:val="24"/>
              </w:rPr>
            </w:pPr>
            <w:bookmarkStart w:id="14" w:name="_Hlk113012800"/>
            <w:r w:rsidRPr="005A2E0A">
              <w:rPr>
                <w:rFonts w:asciiTheme="majorBidi" w:hAnsiTheme="majorBidi" w:cstheme="majorBidi"/>
                <w:szCs w:val="24"/>
              </w:rPr>
              <w:t>PLG073, Pelėdnagių k., Sodų g. asfaltbetonio dangos atnaujinimas</w:t>
            </w:r>
            <w:bookmarkEnd w:id="14"/>
          </w:p>
        </w:tc>
        <w:tc>
          <w:tcPr>
            <w:tcW w:w="1843" w:type="dxa"/>
          </w:tcPr>
          <w:p w14:paraId="52ACFDDD"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5193EA0A"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970 m</w:t>
            </w:r>
            <w:r w:rsidRPr="005A2E0A">
              <w:rPr>
                <w:rFonts w:asciiTheme="majorBidi" w:hAnsiTheme="majorBidi" w:cstheme="majorBidi"/>
                <w:szCs w:val="24"/>
                <w:vertAlign w:val="superscript"/>
              </w:rPr>
              <w:t>2</w:t>
            </w:r>
          </w:p>
          <w:p w14:paraId="32866AE9" w14:textId="77777777" w:rsidR="00AA1BB6" w:rsidRPr="005A2E0A" w:rsidRDefault="00AA1BB6" w:rsidP="00C100CB">
            <w:pPr>
              <w:jc w:val="center"/>
              <w:rPr>
                <w:rFonts w:asciiTheme="majorBidi" w:hAnsiTheme="majorBidi" w:cstheme="majorBidi"/>
                <w:szCs w:val="24"/>
              </w:rPr>
            </w:pPr>
          </w:p>
        </w:tc>
        <w:tc>
          <w:tcPr>
            <w:tcW w:w="1275" w:type="dxa"/>
            <w:gridSpan w:val="2"/>
          </w:tcPr>
          <w:p w14:paraId="69C027FC"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24,500</w:t>
            </w:r>
          </w:p>
        </w:tc>
      </w:tr>
      <w:tr w:rsidR="00AA1BB6" w:rsidRPr="005A2E0A" w14:paraId="5F010A0C" w14:textId="77777777" w:rsidTr="005A2E0A">
        <w:trPr>
          <w:gridAfter w:val="1"/>
          <w:wAfter w:w="10" w:type="dxa"/>
          <w:jc w:val="center"/>
        </w:trPr>
        <w:tc>
          <w:tcPr>
            <w:tcW w:w="710" w:type="dxa"/>
          </w:tcPr>
          <w:p w14:paraId="026716BD"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6.5.</w:t>
            </w:r>
          </w:p>
        </w:tc>
        <w:tc>
          <w:tcPr>
            <w:tcW w:w="4394" w:type="dxa"/>
          </w:tcPr>
          <w:p w14:paraId="47DFF97F"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PLG016, Labūnavos k., Pamėklių g. asfaltbetonio dangos atnaujinimas</w:t>
            </w:r>
          </w:p>
        </w:tc>
        <w:tc>
          <w:tcPr>
            <w:tcW w:w="1843" w:type="dxa"/>
          </w:tcPr>
          <w:p w14:paraId="767356C0"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41D3FDE2"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1580 m</w:t>
            </w:r>
            <w:r w:rsidRPr="005A2E0A">
              <w:rPr>
                <w:rFonts w:asciiTheme="majorBidi" w:hAnsiTheme="majorBidi" w:cstheme="majorBidi"/>
                <w:szCs w:val="24"/>
                <w:vertAlign w:val="superscript"/>
              </w:rPr>
              <w:t>2</w:t>
            </w:r>
          </w:p>
        </w:tc>
        <w:tc>
          <w:tcPr>
            <w:tcW w:w="1275" w:type="dxa"/>
            <w:gridSpan w:val="2"/>
          </w:tcPr>
          <w:p w14:paraId="7CBFA3E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50,560</w:t>
            </w:r>
          </w:p>
        </w:tc>
      </w:tr>
      <w:tr w:rsidR="00AA1BB6" w:rsidRPr="005A2E0A" w14:paraId="0358B4CF" w14:textId="77777777" w:rsidTr="005A2E0A">
        <w:trPr>
          <w:gridAfter w:val="1"/>
          <w:wAfter w:w="10" w:type="dxa"/>
          <w:jc w:val="center"/>
        </w:trPr>
        <w:tc>
          <w:tcPr>
            <w:tcW w:w="710" w:type="dxa"/>
          </w:tcPr>
          <w:p w14:paraId="45EB62D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6.6.</w:t>
            </w:r>
          </w:p>
        </w:tc>
        <w:tc>
          <w:tcPr>
            <w:tcW w:w="4394" w:type="dxa"/>
          </w:tcPr>
          <w:p w14:paraId="723CF028"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PLG048, Paobelio k., Nevėžio g. asfaltbetonio dangos atnaujinimas</w:t>
            </w:r>
          </w:p>
        </w:tc>
        <w:tc>
          <w:tcPr>
            <w:tcW w:w="1843" w:type="dxa"/>
          </w:tcPr>
          <w:p w14:paraId="26D624F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005604DC"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580 m</w:t>
            </w:r>
            <w:r w:rsidRPr="005A2E0A">
              <w:rPr>
                <w:rFonts w:asciiTheme="majorBidi" w:hAnsiTheme="majorBidi" w:cstheme="majorBidi"/>
                <w:szCs w:val="24"/>
                <w:vertAlign w:val="superscript"/>
              </w:rPr>
              <w:t>2</w:t>
            </w:r>
          </w:p>
        </w:tc>
        <w:tc>
          <w:tcPr>
            <w:tcW w:w="1275" w:type="dxa"/>
            <w:gridSpan w:val="2"/>
          </w:tcPr>
          <w:p w14:paraId="7F052490"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15,000</w:t>
            </w:r>
          </w:p>
        </w:tc>
      </w:tr>
      <w:tr w:rsidR="00AA1BB6" w:rsidRPr="005A2E0A" w14:paraId="2CB7C3D3" w14:textId="77777777" w:rsidTr="005A2E0A">
        <w:trPr>
          <w:gridAfter w:val="1"/>
          <w:wAfter w:w="10" w:type="dxa"/>
          <w:jc w:val="center"/>
        </w:trPr>
        <w:tc>
          <w:tcPr>
            <w:tcW w:w="710" w:type="dxa"/>
          </w:tcPr>
          <w:p w14:paraId="7D1D1AE0"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lastRenderedPageBreak/>
              <w:t>6.7.</w:t>
            </w:r>
          </w:p>
        </w:tc>
        <w:tc>
          <w:tcPr>
            <w:tcW w:w="4394" w:type="dxa"/>
          </w:tcPr>
          <w:p w14:paraId="609CED9F"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PLG064, Pelėdnagių k., Liepų g. asfaltbetonio šaligatvio betono plytelių dangos atnaujinimas</w:t>
            </w:r>
          </w:p>
        </w:tc>
        <w:tc>
          <w:tcPr>
            <w:tcW w:w="1843" w:type="dxa"/>
          </w:tcPr>
          <w:p w14:paraId="7F54DC7A"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759B2DDA"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1070 m</w:t>
            </w:r>
            <w:r w:rsidRPr="005A2E0A">
              <w:rPr>
                <w:rFonts w:asciiTheme="majorBidi" w:hAnsiTheme="majorBidi" w:cstheme="majorBidi"/>
                <w:szCs w:val="24"/>
                <w:vertAlign w:val="superscript"/>
              </w:rPr>
              <w:t>2</w:t>
            </w:r>
          </w:p>
          <w:p w14:paraId="5D3AF603"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 xml:space="preserve"> </w:t>
            </w:r>
          </w:p>
        </w:tc>
        <w:tc>
          <w:tcPr>
            <w:tcW w:w="1275" w:type="dxa"/>
            <w:gridSpan w:val="2"/>
          </w:tcPr>
          <w:p w14:paraId="39FCA7A2"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27,726</w:t>
            </w:r>
          </w:p>
        </w:tc>
      </w:tr>
      <w:tr w:rsidR="00AA1BB6" w:rsidRPr="005A2E0A" w14:paraId="42B7EC50" w14:textId="77777777" w:rsidTr="005A2E0A">
        <w:trPr>
          <w:gridAfter w:val="1"/>
          <w:wAfter w:w="10" w:type="dxa"/>
          <w:jc w:val="center"/>
        </w:trPr>
        <w:tc>
          <w:tcPr>
            <w:tcW w:w="710" w:type="dxa"/>
          </w:tcPr>
          <w:p w14:paraId="20E0448E"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6.8.</w:t>
            </w:r>
          </w:p>
        </w:tc>
        <w:tc>
          <w:tcPr>
            <w:tcW w:w="4394" w:type="dxa"/>
          </w:tcPr>
          <w:p w14:paraId="56B2B953"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PLG052, Pėdžių k., Barupės g. kapitalinio remonto projekto parengimas</w:t>
            </w:r>
          </w:p>
        </w:tc>
        <w:tc>
          <w:tcPr>
            <w:tcW w:w="1843" w:type="dxa"/>
          </w:tcPr>
          <w:p w14:paraId="217C98C5"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Inžinerinės paslaugos</w:t>
            </w:r>
          </w:p>
        </w:tc>
        <w:tc>
          <w:tcPr>
            <w:tcW w:w="1134" w:type="dxa"/>
          </w:tcPr>
          <w:p w14:paraId="43FD7B75"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3290 m</w:t>
            </w:r>
            <w:r w:rsidRPr="005A2E0A">
              <w:rPr>
                <w:rFonts w:asciiTheme="majorBidi" w:hAnsiTheme="majorBidi" w:cstheme="majorBidi"/>
                <w:szCs w:val="24"/>
                <w:vertAlign w:val="superscript"/>
              </w:rPr>
              <w:t>2</w:t>
            </w:r>
          </w:p>
        </w:tc>
        <w:tc>
          <w:tcPr>
            <w:tcW w:w="1275" w:type="dxa"/>
            <w:gridSpan w:val="2"/>
          </w:tcPr>
          <w:p w14:paraId="6E7612B0"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21,000</w:t>
            </w:r>
          </w:p>
        </w:tc>
      </w:tr>
      <w:tr w:rsidR="00AA1BB6" w:rsidRPr="005A2E0A" w14:paraId="6413EA3D" w14:textId="77777777" w:rsidTr="005A2E0A">
        <w:trPr>
          <w:gridAfter w:val="1"/>
          <w:wAfter w:w="10" w:type="dxa"/>
          <w:jc w:val="center"/>
        </w:trPr>
        <w:tc>
          <w:tcPr>
            <w:tcW w:w="710" w:type="dxa"/>
          </w:tcPr>
          <w:p w14:paraId="24F19500"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6.9.</w:t>
            </w:r>
          </w:p>
        </w:tc>
        <w:tc>
          <w:tcPr>
            <w:tcW w:w="4394" w:type="dxa"/>
          </w:tcPr>
          <w:p w14:paraId="62EDF5F8"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PLG030, Medekšių k., Veteranų g. kapitalinio remonto projekto parengimas</w:t>
            </w:r>
          </w:p>
        </w:tc>
        <w:tc>
          <w:tcPr>
            <w:tcW w:w="1843" w:type="dxa"/>
          </w:tcPr>
          <w:p w14:paraId="5E02042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Inžinerinės paslaugos</w:t>
            </w:r>
          </w:p>
        </w:tc>
        <w:tc>
          <w:tcPr>
            <w:tcW w:w="1134" w:type="dxa"/>
          </w:tcPr>
          <w:p w14:paraId="0E6757CB"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1492 m</w:t>
            </w:r>
            <w:r w:rsidRPr="005A2E0A">
              <w:rPr>
                <w:rFonts w:asciiTheme="majorBidi" w:hAnsiTheme="majorBidi" w:cstheme="majorBidi"/>
                <w:szCs w:val="24"/>
                <w:vertAlign w:val="superscript"/>
              </w:rPr>
              <w:t>2</w:t>
            </w:r>
          </w:p>
        </w:tc>
        <w:tc>
          <w:tcPr>
            <w:tcW w:w="1275" w:type="dxa"/>
            <w:gridSpan w:val="2"/>
          </w:tcPr>
          <w:p w14:paraId="2D9FBC9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15,000</w:t>
            </w:r>
          </w:p>
        </w:tc>
      </w:tr>
      <w:tr w:rsidR="00AA1BB6" w:rsidRPr="005A2E0A" w14:paraId="3363320B" w14:textId="77777777" w:rsidTr="005A2E0A">
        <w:trPr>
          <w:jc w:val="center"/>
        </w:trPr>
        <w:tc>
          <w:tcPr>
            <w:tcW w:w="8091" w:type="dxa"/>
            <w:gridSpan w:val="5"/>
          </w:tcPr>
          <w:p w14:paraId="6B0E1520" w14:textId="0188CA53" w:rsidR="00AA1BB6" w:rsidRPr="005A2E0A" w:rsidRDefault="00AA1BB6" w:rsidP="00C100CB">
            <w:pPr>
              <w:rPr>
                <w:rFonts w:asciiTheme="majorBidi" w:hAnsiTheme="majorBidi" w:cstheme="majorBidi"/>
                <w:b/>
                <w:szCs w:val="24"/>
              </w:rPr>
            </w:pPr>
            <w:r w:rsidRPr="005A2E0A">
              <w:rPr>
                <w:rFonts w:asciiTheme="majorBidi" w:hAnsiTheme="majorBidi" w:cstheme="majorBidi"/>
                <w:b/>
                <w:szCs w:val="24"/>
              </w:rPr>
              <w:t xml:space="preserve">                                                                                                                                Iš viso:</w:t>
            </w:r>
          </w:p>
        </w:tc>
        <w:tc>
          <w:tcPr>
            <w:tcW w:w="1275" w:type="dxa"/>
            <w:gridSpan w:val="2"/>
          </w:tcPr>
          <w:p w14:paraId="164D6D34" w14:textId="77777777" w:rsidR="00AA1BB6" w:rsidRPr="005A2E0A" w:rsidRDefault="00AA1BB6" w:rsidP="00C100CB">
            <w:pPr>
              <w:jc w:val="center"/>
              <w:rPr>
                <w:rFonts w:asciiTheme="majorBidi" w:hAnsiTheme="majorBidi" w:cstheme="majorBidi"/>
                <w:b/>
                <w:szCs w:val="24"/>
              </w:rPr>
            </w:pPr>
            <w:r w:rsidRPr="005A2E0A">
              <w:rPr>
                <w:rFonts w:asciiTheme="majorBidi" w:hAnsiTheme="majorBidi" w:cstheme="majorBidi"/>
                <w:b/>
                <w:szCs w:val="24"/>
              </w:rPr>
              <w:t>245,674</w:t>
            </w:r>
          </w:p>
        </w:tc>
      </w:tr>
      <w:tr w:rsidR="00AA1BB6" w:rsidRPr="005A2E0A" w14:paraId="75EF8CC0" w14:textId="77777777" w:rsidTr="005A2E0A">
        <w:trPr>
          <w:jc w:val="center"/>
        </w:trPr>
        <w:tc>
          <w:tcPr>
            <w:tcW w:w="9366" w:type="dxa"/>
            <w:gridSpan w:val="7"/>
          </w:tcPr>
          <w:p w14:paraId="7F8394C7" w14:textId="77777777" w:rsidR="00AA1BB6" w:rsidRPr="005A2E0A" w:rsidRDefault="00AA1BB6" w:rsidP="00C100CB">
            <w:pPr>
              <w:jc w:val="center"/>
              <w:rPr>
                <w:rFonts w:asciiTheme="majorBidi" w:hAnsiTheme="majorBidi" w:cstheme="majorBidi"/>
                <w:b/>
                <w:szCs w:val="24"/>
              </w:rPr>
            </w:pPr>
            <w:bookmarkStart w:id="15" w:name="_Hlk32303186"/>
            <w:r w:rsidRPr="005A2E0A">
              <w:rPr>
                <w:rFonts w:asciiTheme="majorBidi" w:hAnsiTheme="majorBidi" w:cstheme="majorBidi"/>
                <w:b/>
                <w:szCs w:val="24"/>
              </w:rPr>
              <w:t>7. Pernaravos seniūnija</w:t>
            </w:r>
          </w:p>
        </w:tc>
      </w:tr>
      <w:tr w:rsidR="00AA1BB6" w:rsidRPr="005A2E0A" w14:paraId="4B696D47" w14:textId="77777777" w:rsidTr="005A2E0A">
        <w:trPr>
          <w:gridAfter w:val="1"/>
          <w:wAfter w:w="10" w:type="dxa"/>
          <w:jc w:val="center"/>
        </w:trPr>
        <w:tc>
          <w:tcPr>
            <w:tcW w:w="710" w:type="dxa"/>
          </w:tcPr>
          <w:p w14:paraId="01F7A8B3"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7.1.</w:t>
            </w:r>
          </w:p>
        </w:tc>
        <w:tc>
          <w:tcPr>
            <w:tcW w:w="4394" w:type="dxa"/>
          </w:tcPr>
          <w:p w14:paraId="150F93C0"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Seniūnijos keliai ir gatvės su asfaltbetonio danga  (išdaužų užtaisymas)</w:t>
            </w:r>
          </w:p>
        </w:tc>
        <w:tc>
          <w:tcPr>
            <w:tcW w:w="1843" w:type="dxa"/>
          </w:tcPr>
          <w:p w14:paraId="11A3F37D"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 xml:space="preserve">Priežiūra   </w:t>
            </w:r>
          </w:p>
        </w:tc>
        <w:tc>
          <w:tcPr>
            <w:tcW w:w="1134" w:type="dxa"/>
          </w:tcPr>
          <w:p w14:paraId="59C0B882"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490 m</w:t>
            </w:r>
            <w:r w:rsidRPr="005A2E0A">
              <w:rPr>
                <w:rFonts w:asciiTheme="majorBidi" w:hAnsiTheme="majorBidi" w:cstheme="majorBidi"/>
                <w:szCs w:val="24"/>
                <w:vertAlign w:val="superscript"/>
              </w:rPr>
              <w:t>2</w:t>
            </w:r>
          </w:p>
        </w:tc>
        <w:tc>
          <w:tcPr>
            <w:tcW w:w="1275" w:type="dxa"/>
            <w:gridSpan w:val="2"/>
          </w:tcPr>
          <w:p w14:paraId="5173329C"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16,151</w:t>
            </w:r>
          </w:p>
        </w:tc>
      </w:tr>
      <w:tr w:rsidR="00AA1BB6" w:rsidRPr="005A2E0A" w14:paraId="1A43E128" w14:textId="77777777" w:rsidTr="005A2E0A">
        <w:trPr>
          <w:gridAfter w:val="1"/>
          <w:wAfter w:w="10" w:type="dxa"/>
          <w:trHeight w:val="512"/>
          <w:jc w:val="center"/>
        </w:trPr>
        <w:tc>
          <w:tcPr>
            <w:tcW w:w="710" w:type="dxa"/>
          </w:tcPr>
          <w:p w14:paraId="26921822"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7.2.</w:t>
            </w:r>
          </w:p>
        </w:tc>
        <w:tc>
          <w:tcPr>
            <w:tcW w:w="4394" w:type="dxa"/>
            <w:vAlign w:val="center"/>
          </w:tcPr>
          <w:p w14:paraId="4DB493F0" w14:textId="48485A6C" w:rsidR="00AA1BB6" w:rsidRPr="005A2E0A" w:rsidRDefault="00AA1BB6" w:rsidP="00C100CB">
            <w:pPr>
              <w:rPr>
                <w:rFonts w:asciiTheme="majorBidi" w:hAnsiTheme="majorBidi" w:cstheme="majorBidi"/>
                <w:szCs w:val="24"/>
              </w:rPr>
            </w:pPr>
            <w:r w:rsidRPr="005A2E0A">
              <w:rPr>
                <w:rFonts w:asciiTheme="majorBidi" w:hAnsiTheme="majorBidi" w:cstheme="majorBidi"/>
                <w:bCs/>
                <w:color w:val="000000" w:themeColor="text1"/>
                <w:szCs w:val="24"/>
              </w:rPr>
              <w:t xml:space="preserve">PR-15, Privažiavimo nuo VRK Nr. 2013 iki Pernaravos mstl., Gegužių g., </w:t>
            </w:r>
            <w:r w:rsidR="005A2E0A" w:rsidRPr="005A2E0A">
              <w:rPr>
                <w:rFonts w:asciiTheme="majorBidi" w:hAnsiTheme="majorBidi" w:cstheme="majorBidi"/>
                <w:bCs/>
                <w:color w:val="000000" w:themeColor="text1"/>
                <w:szCs w:val="24"/>
              </w:rPr>
              <w:t>Blandžių</w:t>
            </w:r>
            <w:r w:rsidRPr="005A2E0A">
              <w:rPr>
                <w:rFonts w:asciiTheme="majorBidi" w:hAnsiTheme="majorBidi" w:cstheme="majorBidi"/>
                <w:bCs/>
                <w:color w:val="000000" w:themeColor="text1"/>
                <w:szCs w:val="24"/>
              </w:rPr>
              <w:t xml:space="preserve"> k. </w:t>
            </w:r>
            <w:r w:rsidRPr="005A2E0A">
              <w:rPr>
                <w:rFonts w:asciiTheme="majorBidi" w:hAnsiTheme="majorBidi" w:cstheme="majorBidi"/>
                <w:szCs w:val="24"/>
              </w:rPr>
              <w:t>asfaltbetonio dangos atnaujinimas</w:t>
            </w:r>
            <w:r w:rsidRPr="005A2E0A">
              <w:rPr>
                <w:rFonts w:asciiTheme="majorBidi" w:hAnsiTheme="majorBidi" w:cstheme="majorBidi"/>
                <w:bCs/>
                <w:color w:val="000000" w:themeColor="text1"/>
                <w:szCs w:val="24"/>
              </w:rPr>
              <w:t xml:space="preserve"> </w:t>
            </w:r>
          </w:p>
        </w:tc>
        <w:tc>
          <w:tcPr>
            <w:tcW w:w="1843" w:type="dxa"/>
          </w:tcPr>
          <w:p w14:paraId="239C31E2"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3A3280D2"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2100 m</w:t>
            </w:r>
            <w:r w:rsidRPr="005A2E0A">
              <w:rPr>
                <w:rFonts w:asciiTheme="majorBidi" w:hAnsiTheme="majorBidi" w:cstheme="majorBidi"/>
                <w:szCs w:val="24"/>
                <w:vertAlign w:val="superscript"/>
              </w:rPr>
              <w:t>2</w:t>
            </w:r>
          </w:p>
          <w:p w14:paraId="3E84CA56" w14:textId="77777777" w:rsidR="00AA1BB6" w:rsidRPr="005A2E0A" w:rsidRDefault="00AA1BB6" w:rsidP="00C100CB">
            <w:pPr>
              <w:jc w:val="center"/>
              <w:rPr>
                <w:rFonts w:asciiTheme="majorBidi" w:hAnsiTheme="majorBidi" w:cstheme="majorBidi"/>
                <w:szCs w:val="24"/>
                <w:vertAlign w:val="superscript"/>
              </w:rPr>
            </w:pPr>
          </w:p>
        </w:tc>
        <w:tc>
          <w:tcPr>
            <w:tcW w:w="1275" w:type="dxa"/>
            <w:gridSpan w:val="2"/>
          </w:tcPr>
          <w:p w14:paraId="07531B1D"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68,000</w:t>
            </w:r>
          </w:p>
        </w:tc>
      </w:tr>
      <w:tr w:rsidR="00AA1BB6" w:rsidRPr="005A2E0A" w14:paraId="779A6833" w14:textId="77777777" w:rsidTr="005A2E0A">
        <w:trPr>
          <w:gridAfter w:val="1"/>
          <w:wAfter w:w="10" w:type="dxa"/>
          <w:trHeight w:val="512"/>
          <w:jc w:val="center"/>
        </w:trPr>
        <w:tc>
          <w:tcPr>
            <w:tcW w:w="710" w:type="dxa"/>
          </w:tcPr>
          <w:p w14:paraId="39218928"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7.3.</w:t>
            </w:r>
          </w:p>
        </w:tc>
        <w:tc>
          <w:tcPr>
            <w:tcW w:w="4394" w:type="dxa"/>
            <w:vAlign w:val="center"/>
          </w:tcPr>
          <w:p w14:paraId="5697A443" w14:textId="58F52327" w:rsidR="00AA1BB6" w:rsidRPr="005A2E0A" w:rsidRDefault="00AA1BB6" w:rsidP="00C100CB">
            <w:pPr>
              <w:rPr>
                <w:rFonts w:asciiTheme="majorBidi" w:hAnsiTheme="majorBidi" w:cstheme="majorBidi"/>
                <w:szCs w:val="24"/>
              </w:rPr>
            </w:pPr>
            <w:r w:rsidRPr="005A2E0A">
              <w:rPr>
                <w:rFonts w:asciiTheme="majorBidi" w:hAnsiTheme="majorBidi" w:cstheme="majorBidi"/>
                <w:bCs/>
                <w:color w:val="000000" w:themeColor="text1"/>
                <w:szCs w:val="24"/>
              </w:rPr>
              <w:t>PR-21, Privažiavimo nuo VRK Nr. 2032 iki Pelutavos k., Gėlių g., Pal</w:t>
            </w:r>
            <w:r w:rsidR="005A2E0A">
              <w:rPr>
                <w:rFonts w:asciiTheme="majorBidi" w:hAnsiTheme="majorBidi" w:cstheme="majorBidi"/>
                <w:bCs/>
                <w:color w:val="000000" w:themeColor="text1"/>
                <w:szCs w:val="24"/>
              </w:rPr>
              <w:t>ie</w:t>
            </w:r>
            <w:r w:rsidRPr="005A2E0A">
              <w:rPr>
                <w:rFonts w:asciiTheme="majorBidi" w:hAnsiTheme="majorBidi" w:cstheme="majorBidi"/>
                <w:bCs/>
                <w:color w:val="000000" w:themeColor="text1"/>
                <w:szCs w:val="24"/>
              </w:rPr>
              <w:t xml:space="preserve">diškių k. </w:t>
            </w:r>
            <w:r w:rsidRPr="005A2E0A">
              <w:rPr>
                <w:rFonts w:asciiTheme="majorBidi" w:hAnsiTheme="majorBidi" w:cstheme="majorBidi"/>
                <w:szCs w:val="24"/>
              </w:rPr>
              <w:t>asfaltbetonio dangos atnaujinimas</w:t>
            </w:r>
          </w:p>
        </w:tc>
        <w:tc>
          <w:tcPr>
            <w:tcW w:w="1843" w:type="dxa"/>
          </w:tcPr>
          <w:p w14:paraId="12858B4A"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283D4D68"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820 m</w:t>
            </w:r>
            <w:r w:rsidRPr="005A2E0A">
              <w:rPr>
                <w:rFonts w:asciiTheme="majorBidi" w:hAnsiTheme="majorBidi" w:cstheme="majorBidi"/>
                <w:szCs w:val="24"/>
                <w:vertAlign w:val="superscript"/>
              </w:rPr>
              <w:t>2</w:t>
            </w:r>
          </w:p>
        </w:tc>
        <w:tc>
          <w:tcPr>
            <w:tcW w:w="1275" w:type="dxa"/>
            <w:gridSpan w:val="2"/>
          </w:tcPr>
          <w:p w14:paraId="52CF591C"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16,362</w:t>
            </w:r>
          </w:p>
        </w:tc>
      </w:tr>
      <w:tr w:rsidR="00AA1BB6" w:rsidRPr="005A2E0A" w14:paraId="1E184BF1" w14:textId="77777777" w:rsidTr="005A2E0A">
        <w:trPr>
          <w:jc w:val="center"/>
        </w:trPr>
        <w:tc>
          <w:tcPr>
            <w:tcW w:w="8091" w:type="dxa"/>
            <w:gridSpan w:val="5"/>
          </w:tcPr>
          <w:p w14:paraId="799C7558" w14:textId="4741289C" w:rsidR="00AA1BB6" w:rsidRPr="005A2E0A" w:rsidRDefault="00AA1BB6" w:rsidP="00C100CB">
            <w:pPr>
              <w:rPr>
                <w:rFonts w:asciiTheme="majorBidi" w:hAnsiTheme="majorBidi" w:cstheme="majorBidi"/>
                <w:b/>
                <w:szCs w:val="24"/>
              </w:rPr>
            </w:pPr>
            <w:r w:rsidRPr="005A2E0A">
              <w:rPr>
                <w:rFonts w:asciiTheme="majorBidi" w:hAnsiTheme="majorBidi" w:cstheme="majorBidi"/>
                <w:b/>
                <w:szCs w:val="24"/>
              </w:rPr>
              <w:t xml:space="preserve">                                                                                                                                Iš viso:</w:t>
            </w:r>
          </w:p>
        </w:tc>
        <w:tc>
          <w:tcPr>
            <w:tcW w:w="1275" w:type="dxa"/>
            <w:gridSpan w:val="2"/>
          </w:tcPr>
          <w:p w14:paraId="024EA4E3" w14:textId="77777777" w:rsidR="00AA1BB6" w:rsidRPr="005A2E0A" w:rsidRDefault="00AA1BB6" w:rsidP="00C100CB">
            <w:pPr>
              <w:jc w:val="center"/>
              <w:rPr>
                <w:rFonts w:asciiTheme="majorBidi" w:hAnsiTheme="majorBidi" w:cstheme="majorBidi"/>
                <w:b/>
                <w:szCs w:val="24"/>
              </w:rPr>
            </w:pPr>
            <w:r w:rsidRPr="005A2E0A">
              <w:rPr>
                <w:rFonts w:asciiTheme="majorBidi" w:hAnsiTheme="majorBidi" w:cstheme="majorBidi"/>
                <w:b/>
                <w:szCs w:val="24"/>
              </w:rPr>
              <w:t>100,513</w:t>
            </w:r>
          </w:p>
        </w:tc>
      </w:tr>
      <w:tr w:rsidR="00AA1BB6" w:rsidRPr="005A2E0A" w14:paraId="44C83119" w14:textId="77777777" w:rsidTr="005A2E0A">
        <w:trPr>
          <w:jc w:val="center"/>
        </w:trPr>
        <w:tc>
          <w:tcPr>
            <w:tcW w:w="9366" w:type="dxa"/>
            <w:gridSpan w:val="7"/>
          </w:tcPr>
          <w:p w14:paraId="25262E3A" w14:textId="77777777" w:rsidR="00AA1BB6" w:rsidRPr="005A2E0A" w:rsidRDefault="00AA1BB6" w:rsidP="00C100CB">
            <w:pPr>
              <w:jc w:val="center"/>
              <w:rPr>
                <w:rFonts w:asciiTheme="majorBidi" w:hAnsiTheme="majorBidi" w:cstheme="majorBidi"/>
                <w:b/>
                <w:szCs w:val="24"/>
              </w:rPr>
            </w:pPr>
            <w:bookmarkStart w:id="16" w:name="_Hlk6411322"/>
            <w:bookmarkEnd w:id="15"/>
            <w:r w:rsidRPr="005A2E0A">
              <w:rPr>
                <w:rFonts w:asciiTheme="majorBidi" w:hAnsiTheme="majorBidi" w:cstheme="majorBidi"/>
                <w:b/>
                <w:szCs w:val="24"/>
              </w:rPr>
              <w:t>8. Surviliškio seniūnija</w:t>
            </w:r>
          </w:p>
        </w:tc>
      </w:tr>
      <w:tr w:rsidR="00AA1BB6" w:rsidRPr="005A2E0A" w14:paraId="0B114E6A" w14:textId="77777777" w:rsidTr="005A2E0A">
        <w:trPr>
          <w:gridAfter w:val="1"/>
          <w:wAfter w:w="10" w:type="dxa"/>
          <w:jc w:val="center"/>
        </w:trPr>
        <w:tc>
          <w:tcPr>
            <w:tcW w:w="710" w:type="dxa"/>
          </w:tcPr>
          <w:p w14:paraId="4F10779B"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8.1.</w:t>
            </w:r>
          </w:p>
        </w:tc>
        <w:tc>
          <w:tcPr>
            <w:tcW w:w="4394" w:type="dxa"/>
          </w:tcPr>
          <w:p w14:paraId="45C941E3"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Seniūnijos keliai ir gatvės su žvyro danga (žvyravimas)</w:t>
            </w:r>
          </w:p>
        </w:tc>
        <w:tc>
          <w:tcPr>
            <w:tcW w:w="1843" w:type="dxa"/>
          </w:tcPr>
          <w:p w14:paraId="54F16D5E"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Priežiūra</w:t>
            </w:r>
          </w:p>
        </w:tc>
        <w:tc>
          <w:tcPr>
            <w:tcW w:w="1134" w:type="dxa"/>
          </w:tcPr>
          <w:p w14:paraId="4CFD8910" w14:textId="77777777" w:rsidR="00AA1BB6" w:rsidRPr="005A2E0A" w:rsidRDefault="00AA1BB6" w:rsidP="00C100CB">
            <w:pPr>
              <w:jc w:val="center"/>
              <w:rPr>
                <w:rFonts w:asciiTheme="majorBidi" w:hAnsiTheme="majorBidi" w:cstheme="majorBidi"/>
                <w:szCs w:val="24"/>
                <w:vertAlign w:val="superscript"/>
              </w:rPr>
            </w:pPr>
            <w:r w:rsidRPr="005A2E0A">
              <w:rPr>
                <w:rFonts w:asciiTheme="majorBidi" w:hAnsiTheme="majorBidi" w:cstheme="majorBidi"/>
                <w:szCs w:val="24"/>
              </w:rPr>
              <w:t>450 m</w:t>
            </w:r>
            <w:r w:rsidRPr="005A2E0A">
              <w:rPr>
                <w:rFonts w:asciiTheme="majorBidi" w:hAnsiTheme="majorBidi" w:cstheme="majorBidi"/>
                <w:szCs w:val="24"/>
                <w:vertAlign w:val="superscript"/>
              </w:rPr>
              <w:t>3</w:t>
            </w:r>
          </w:p>
        </w:tc>
        <w:tc>
          <w:tcPr>
            <w:tcW w:w="1275" w:type="dxa"/>
            <w:gridSpan w:val="2"/>
          </w:tcPr>
          <w:p w14:paraId="35800374"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11,000</w:t>
            </w:r>
          </w:p>
        </w:tc>
      </w:tr>
      <w:tr w:rsidR="00AA1BB6" w:rsidRPr="005A2E0A" w14:paraId="206B0927" w14:textId="77777777" w:rsidTr="005A2E0A">
        <w:trPr>
          <w:gridAfter w:val="1"/>
          <w:wAfter w:w="10" w:type="dxa"/>
          <w:jc w:val="center"/>
        </w:trPr>
        <w:tc>
          <w:tcPr>
            <w:tcW w:w="710" w:type="dxa"/>
          </w:tcPr>
          <w:p w14:paraId="31F9E0B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8.2.</w:t>
            </w:r>
          </w:p>
        </w:tc>
        <w:tc>
          <w:tcPr>
            <w:tcW w:w="4394" w:type="dxa"/>
          </w:tcPr>
          <w:p w14:paraId="5A2FC79E"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bCs/>
                <w:szCs w:val="24"/>
              </w:rPr>
              <w:t>SRG009, Kalnaberžės k., Liepų g. pralaidos</w:t>
            </w:r>
          </w:p>
        </w:tc>
        <w:tc>
          <w:tcPr>
            <w:tcW w:w="1843" w:type="dxa"/>
          </w:tcPr>
          <w:p w14:paraId="7609D621"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7268B91B"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3 vnt., 24 m</w:t>
            </w:r>
          </w:p>
        </w:tc>
        <w:tc>
          <w:tcPr>
            <w:tcW w:w="1275" w:type="dxa"/>
            <w:gridSpan w:val="2"/>
          </w:tcPr>
          <w:p w14:paraId="36922A3C"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9,000</w:t>
            </w:r>
          </w:p>
        </w:tc>
      </w:tr>
      <w:tr w:rsidR="00AA1BB6" w:rsidRPr="005A2E0A" w14:paraId="4AF6D72F" w14:textId="77777777" w:rsidTr="005A2E0A">
        <w:trPr>
          <w:gridAfter w:val="1"/>
          <w:wAfter w:w="10" w:type="dxa"/>
          <w:trHeight w:val="458"/>
          <w:jc w:val="center"/>
        </w:trPr>
        <w:tc>
          <w:tcPr>
            <w:tcW w:w="710" w:type="dxa"/>
          </w:tcPr>
          <w:p w14:paraId="454AF057"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8.3.</w:t>
            </w:r>
          </w:p>
        </w:tc>
        <w:tc>
          <w:tcPr>
            <w:tcW w:w="4394" w:type="dxa"/>
          </w:tcPr>
          <w:p w14:paraId="66F304E8"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 xml:space="preserve">SRG011, Kalnaberžės k., Parko g. </w:t>
            </w:r>
          </w:p>
        </w:tc>
        <w:tc>
          <w:tcPr>
            <w:tcW w:w="1843" w:type="dxa"/>
          </w:tcPr>
          <w:p w14:paraId="1410272E"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 xml:space="preserve">Kapitalinis remontas </w:t>
            </w:r>
          </w:p>
        </w:tc>
        <w:tc>
          <w:tcPr>
            <w:tcW w:w="1134" w:type="dxa"/>
          </w:tcPr>
          <w:p w14:paraId="4ABBBC98"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2559 m</w:t>
            </w:r>
            <w:r w:rsidRPr="005A2E0A">
              <w:rPr>
                <w:rFonts w:asciiTheme="majorBidi" w:hAnsiTheme="majorBidi" w:cstheme="majorBidi"/>
                <w:szCs w:val="24"/>
                <w:vertAlign w:val="superscript"/>
              </w:rPr>
              <w:t>2</w:t>
            </w:r>
          </w:p>
        </w:tc>
        <w:tc>
          <w:tcPr>
            <w:tcW w:w="1275" w:type="dxa"/>
            <w:gridSpan w:val="2"/>
          </w:tcPr>
          <w:p w14:paraId="1F3EE57E"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125,332</w:t>
            </w:r>
          </w:p>
        </w:tc>
      </w:tr>
      <w:tr w:rsidR="00AA1BB6" w:rsidRPr="005A2E0A" w14:paraId="67FFE8C0" w14:textId="77777777" w:rsidTr="005A2E0A">
        <w:trPr>
          <w:jc w:val="center"/>
        </w:trPr>
        <w:tc>
          <w:tcPr>
            <w:tcW w:w="8091" w:type="dxa"/>
            <w:gridSpan w:val="5"/>
          </w:tcPr>
          <w:p w14:paraId="7AA9F9B1" w14:textId="4005B874" w:rsidR="00AA1BB6" w:rsidRPr="005A2E0A" w:rsidRDefault="00AA1BB6" w:rsidP="00C100CB">
            <w:pPr>
              <w:rPr>
                <w:rFonts w:asciiTheme="majorBidi" w:hAnsiTheme="majorBidi" w:cstheme="majorBidi"/>
                <w:b/>
                <w:szCs w:val="24"/>
              </w:rPr>
            </w:pPr>
            <w:r w:rsidRPr="005A2E0A">
              <w:rPr>
                <w:rFonts w:asciiTheme="majorBidi" w:hAnsiTheme="majorBidi" w:cstheme="majorBidi"/>
                <w:b/>
                <w:szCs w:val="24"/>
              </w:rPr>
              <w:t xml:space="preserve">                                                                                                                                Iš viso:</w:t>
            </w:r>
          </w:p>
        </w:tc>
        <w:tc>
          <w:tcPr>
            <w:tcW w:w="1275" w:type="dxa"/>
            <w:gridSpan w:val="2"/>
          </w:tcPr>
          <w:p w14:paraId="65DCF069" w14:textId="77777777" w:rsidR="00AA1BB6" w:rsidRPr="005A2E0A" w:rsidRDefault="00AA1BB6" w:rsidP="00C100CB">
            <w:pPr>
              <w:jc w:val="center"/>
              <w:rPr>
                <w:rFonts w:asciiTheme="majorBidi" w:hAnsiTheme="majorBidi" w:cstheme="majorBidi"/>
                <w:b/>
                <w:szCs w:val="24"/>
              </w:rPr>
            </w:pPr>
            <w:r w:rsidRPr="005A2E0A">
              <w:rPr>
                <w:rFonts w:asciiTheme="majorBidi" w:hAnsiTheme="majorBidi" w:cstheme="majorBidi"/>
                <w:b/>
                <w:szCs w:val="24"/>
              </w:rPr>
              <w:t>145,332</w:t>
            </w:r>
          </w:p>
        </w:tc>
      </w:tr>
      <w:tr w:rsidR="00AA1BB6" w:rsidRPr="005A2E0A" w14:paraId="5575F900" w14:textId="77777777" w:rsidTr="005A2E0A">
        <w:trPr>
          <w:jc w:val="center"/>
        </w:trPr>
        <w:tc>
          <w:tcPr>
            <w:tcW w:w="9366" w:type="dxa"/>
            <w:gridSpan w:val="7"/>
          </w:tcPr>
          <w:p w14:paraId="5F90EA36" w14:textId="77777777" w:rsidR="00AA1BB6" w:rsidRPr="005A2E0A" w:rsidRDefault="00AA1BB6" w:rsidP="00C100CB">
            <w:pPr>
              <w:jc w:val="center"/>
              <w:rPr>
                <w:rFonts w:asciiTheme="majorBidi" w:hAnsiTheme="majorBidi" w:cstheme="majorBidi"/>
                <w:b/>
                <w:szCs w:val="24"/>
              </w:rPr>
            </w:pPr>
            <w:bookmarkStart w:id="17" w:name="_Hlk7186591"/>
            <w:bookmarkEnd w:id="16"/>
            <w:r w:rsidRPr="005A2E0A">
              <w:rPr>
                <w:rFonts w:asciiTheme="majorBidi" w:hAnsiTheme="majorBidi" w:cstheme="majorBidi"/>
                <w:b/>
                <w:szCs w:val="24"/>
              </w:rPr>
              <w:t>9. Šėtos seniūnija</w:t>
            </w:r>
          </w:p>
        </w:tc>
      </w:tr>
      <w:tr w:rsidR="00AA1BB6" w:rsidRPr="005A2E0A" w14:paraId="25EF6A1A" w14:textId="77777777" w:rsidTr="005A2E0A">
        <w:trPr>
          <w:gridAfter w:val="1"/>
          <w:wAfter w:w="10" w:type="dxa"/>
          <w:jc w:val="center"/>
        </w:trPr>
        <w:tc>
          <w:tcPr>
            <w:tcW w:w="710" w:type="dxa"/>
          </w:tcPr>
          <w:p w14:paraId="29DE579B"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9.1.</w:t>
            </w:r>
          </w:p>
        </w:tc>
        <w:tc>
          <w:tcPr>
            <w:tcW w:w="4394" w:type="dxa"/>
          </w:tcPr>
          <w:p w14:paraId="51D3B0A5"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Seniūnijos keliai ir gatvės su žvyro danga (žvyravimas)</w:t>
            </w:r>
          </w:p>
        </w:tc>
        <w:tc>
          <w:tcPr>
            <w:tcW w:w="1843" w:type="dxa"/>
          </w:tcPr>
          <w:p w14:paraId="412C93E4"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Priežiūra</w:t>
            </w:r>
          </w:p>
        </w:tc>
        <w:tc>
          <w:tcPr>
            <w:tcW w:w="1134" w:type="dxa"/>
          </w:tcPr>
          <w:p w14:paraId="66326585" w14:textId="77777777" w:rsidR="00AA1BB6" w:rsidRPr="005A2E0A" w:rsidRDefault="00AA1BB6" w:rsidP="00C100CB">
            <w:pPr>
              <w:jc w:val="center"/>
              <w:rPr>
                <w:rFonts w:asciiTheme="majorBidi" w:hAnsiTheme="majorBidi" w:cstheme="majorBidi"/>
                <w:szCs w:val="24"/>
                <w:vertAlign w:val="superscript"/>
              </w:rPr>
            </w:pPr>
            <w:r w:rsidRPr="005A2E0A">
              <w:rPr>
                <w:rFonts w:asciiTheme="majorBidi" w:hAnsiTheme="majorBidi" w:cstheme="majorBidi"/>
                <w:szCs w:val="24"/>
              </w:rPr>
              <w:t>800 m</w:t>
            </w:r>
            <w:r w:rsidRPr="005A2E0A">
              <w:rPr>
                <w:rFonts w:asciiTheme="majorBidi" w:hAnsiTheme="majorBidi" w:cstheme="majorBidi"/>
                <w:szCs w:val="24"/>
                <w:vertAlign w:val="superscript"/>
              </w:rPr>
              <w:t>3</w:t>
            </w:r>
          </w:p>
        </w:tc>
        <w:tc>
          <w:tcPr>
            <w:tcW w:w="1275" w:type="dxa"/>
            <w:gridSpan w:val="2"/>
          </w:tcPr>
          <w:p w14:paraId="366D9B66"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21,600</w:t>
            </w:r>
          </w:p>
        </w:tc>
      </w:tr>
      <w:tr w:rsidR="00AA1BB6" w:rsidRPr="005A2E0A" w14:paraId="179677C0" w14:textId="77777777" w:rsidTr="005A2E0A">
        <w:trPr>
          <w:gridAfter w:val="1"/>
          <w:wAfter w:w="10" w:type="dxa"/>
          <w:trHeight w:val="506"/>
          <w:jc w:val="center"/>
        </w:trPr>
        <w:tc>
          <w:tcPr>
            <w:tcW w:w="710" w:type="dxa"/>
          </w:tcPr>
          <w:p w14:paraId="6CC63D50"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9.2.</w:t>
            </w:r>
          </w:p>
        </w:tc>
        <w:tc>
          <w:tcPr>
            <w:tcW w:w="4394" w:type="dxa"/>
          </w:tcPr>
          <w:p w14:paraId="0C2B060D"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STG031, Šėta, Piliakalnio g. asfaltbetonio dangos atnaujinimas</w:t>
            </w:r>
          </w:p>
        </w:tc>
        <w:tc>
          <w:tcPr>
            <w:tcW w:w="1843" w:type="dxa"/>
          </w:tcPr>
          <w:p w14:paraId="6993C80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656ECF26" w14:textId="77777777" w:rsidR="00AA1BB6" w:rsidRPr="005A2E0A" w:rsidRDefault="00AA1BB6" w:rsidP="00C100CB">
            <w:pPr>
              <w:jc w:val="center"/>
              <w:rPr>
                <w:rFonts w:asciiTheme="majorBidi" w:hAnsiTheme="majorBidi" w:cstheme="majorBidi"/>
                <w:szCs w:val="24"/>
                <w:vertAlign w:val="superscript"/>
              </w:rPr>
            </w:pPr>
            <w:r w:rsidRPr="005A2E0A">
              <w:rPr>
                <w:rFonts w:asciiTheme="majorBidi" w:hAnsiTheme="majorBidi" w:cstheme="majorBidi"/>
                <w:szCs w:val="24"/>
              </w:rPr>
              <w:t>1375 m</w:t>
            </w:r>
            <w:r w:rsidRPr="005A2E0A">
              <w:rPr>
                <w:rFonts w:asciiTheme="majorBidi" w:hAnsiTheme="majorBidi" w:cstheme="majorBidi"/>
                <w:szCs w:val="24"/>
                <w:vertAlign w:val="superscript"/>
              </w:rPr>
              <w:t>2</w:t>
            </w:r>
          </w:p>
        </w:tc>
        <w:tc>
          <w:tcPr>
            <w:tcW w:w="1275" w:type="dxa"/>
            <w:gridSpan w:val="2"/>
          </w:tcPr>
          <w:p w14:paraId="670DCDA1"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35,500</w:t>
            </w:r>
          </w:p>
        </w:tc>
      </w:tr>
      <w:tr w:rsidR="00AA1BB6" w:rsidRPr="005A2E0A" w14:paraId="204D5FC8" w14:textId="77777777" w:rsidTr="005A2E0A">
        <w:trPr>
          <w:gridAfter w:val="1"/>
          <w:wAfter w:w="10" w:type="dxa"/>
          <w:trHeight w:val="506"/>
          <w:jc w:val="center"/>
        </w:trPr>
        <w:tc>
          <w:tcPr>
            <w:tcW w:w="710" w:type="dxa"/>
          </w:tcPr>
          <w:p w14:paraId="027CC790"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9.3</w:t>
            </w:r>
          </w:p>
        </w:tc>
        <w:tc>
          <w:tcPr>
            <w:tcW w:w="4394" w:type="dxa"/>
          </w:tcPr>
          <w:p w14:paraId="08008561"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STG001, Aukštųjų Kaplių k., Liepų g. (0,270–0,510 km) asfaltbetonio dangos atnaujinimas</w:t>
            </w:r>
          </w:p>
        </w:tc>
        <w:tc>
          <w:tcPr>
            <w:tcW w:w="1843" w:type="dxa"/>
          </w:tcPr>
          <w:p w14:paraId="17099836"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6620FC0A"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990 m</w:t>
            </w:r>
            <w:r w:rsidRPr="005A2E0A">
              <w:rPr>
                <w:rFonts w:asciiTheme="majorBidi" w:hAnsiTheme="majorBidi" w:cstheme="majorBidi"/>
                <w:szCs w:val="24"/>
                <w:vertAlign w:val="superscript"/>
              </w:rPr>
              <w:t>2</w:t>
            </w:r>
          </w:p>
        </w:tc>
        <w:tc>
          <w:tcPr>
            <w:tcW w:w="1275" w:type="dxa"/>
            <w:gridSpan w:val="2"/>
          </w:tcPr>
          <w:p w14:paraId="1A71F193"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25,000</w:t>
            </w:r>
          </w:p>
        </w:tc>
      </w:tr>
      <w:tr w:rsidR="00AA1BB6" w:rsidRPr="005A2E0A" w14:paraId="20864E7E" w14:textId="77777777" w:rsidTr="005A2E0A">
        <w:trPr>
          <w:gridAfter w:val="1"/>
          <w:wAfter w:w="10" w:type="dxa"/>
          <w:trHeight w:val="506"/>
          <w:jc w:val="center"/>
        </w:trPr>
        <w:tc>
          <w:tcPr>
            <w:tcW w:w="710" w:type="dxa"/>
          </w:tcPr>
          <w:p w14:paraId="53604B28"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9.4</w:t>
            </w:r>
          </w:p>
        </w:tc>
        <w:tc>
          <w:tcPr>
            <w:tcW w:w="4394" w:type="dxa"/>
          </w:tcPr>
          <w:p w14:paraId="30300CA8"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STG008, Pagiriai, Naujosios g. asfaltbetonio dangos atnaujinimas</w:t>
            </w:r>
          </w:p>
        </w:tc>
        <w:tc>
          <w:tcPr>
            <w:tcW w:w="1843" w:type="dxa"/>
          </w:tcPr>
          <w:p w14:paraId="3E625BAD"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5E63E319"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1050 m</w:t>
            </w:r>
            <w:r w:rsidRPr="005A2E0A">
              <w:rPr>
                <w:rFonts w:asciiTheme="majorBidi" w:hAnsiTheme="majorBidi" w:cstheme="majorBidi"/>
                <w:szCs w:val="24"/>
                <w:vertAlign w:val="superscript"/>
              </w:rPr>
              <w:t>2</w:t>
            </w:r>
          </w:p>
        </w:tc>
        <w:tc>
          <w:tcPr>
            <w:tcW w:w="1275" w:type="dxa"/>
            <w:gridSpan w:val="2"/>
          </w:tcPr>
          <w:p w14:paraId="390C1B76"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34,009</w:t>
            </w:r>
          </w:p>
        </w:tc>
      </w:tr>
      <w:tr w:rsidR="00AA1BB6" w:rsidRPr="005A2E0A" w14:paraId="2A4555ED" w14:textId="77777777" w:rsidTr="005A2E0A">
        <w:trPr>
          <w:gridAfter w:val="1"/>
          <w:wAfter w:w="10" w:type="dxa"/>
          <w:jc w:val="center"/>
        </w:trPr>
        <w:tc>
          <w:tcPr>
            <w:tcW w:w="710" w:type="dxa"/>
          </w:tcPr>
          <w:p w14:paraId="5B7DFC55"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9.5.</w:t>
            </w:r>
          </w:p>
        </w:tc>
        <w:tc>
          <w:tcPr>
            <w:tcW w:w="4394" w:type="dxa"/>
          </w:tcPr>
          <w:p w14:paraId="0B462A70" w14:textId="77777777" w:rsidR="00AA1BB6" w:rsidRPr="005A2E0A" w:rsidRDefault="00AA1BB6" w:rsidP="00C100CB">
            <w:pPr>
              <w:rPr>
                <w:rFonts w:asciiTheme="majorBidi" w:hAnsiTheme="majorBidi" w:cstheme="majorBidi"/>
                <w:bCs/>
                <w:szCs w:val="24"/>
              </w:rPr>
            </w:pPr>
            <w:r w:rsidRPr="005A2E0A">
              <w:rPr>
                <w:rFonts w:asciiTheme="majorBidi" w:hAnsiTheme="majorBidi" w:cstheme="majorBidi"/>
                <w:bCs/>
                <w:szCs w:val="24"/>
              </w:rPr>
              <w:t xml:space="preserve">STG025, Šėta, Kapų g. </w:t>
            </w:r>
            <w:r w:rsidRPr="005A2E0A">
              <w:rPr>
                <w:rFonts w:asciiTheme="majorBidi" w:hAnsiTheme="majorBidi" w:cstheme="majorBidi"/>
                <w:szCs w:val="24"/>
              </w:rPr>
              <w:t>kapitalinio remonto projekto parengimas</w:t>
            </w:r>
          </w:p>
        </w:tc>
        <w:tc>
          <w:tcPr>
            <w:tcW w:w="1843" w:type="dxa"/>
          </w:tcPr>
          <w:p w14:paraId="1DD6D133"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Inžinerinės paslaugos</w:t>
            </w:r>
          </w:p>
        </w:tc>
        <w:tc>
          <w:tcPr>
            <w:tcW w:w="1134" w:type="dxa"/>
          </w:tcPr>
          <w:p w14:paraId="55244214"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3488 m</w:t>
            </w:r>
            <w:r w:rsidRPr="005A2E0A">
              <w:rPr>
                <w:rFonts w:asciiTheme="majorBidi" w:hAnsiTheme="majorBidi" w:cstheme="majorBidi"/>
                <w:szCs w:val="24"/>
                <w:vertAlign w:val="superscript"/>
              </w:rPr>
              <w:t>2</w:t>
            </w:r>
          </w:p>
        </w:tc>
        <w:tc>
          <w:tcPr>
            <w:tcW w:w="1275" w:type="dxa"/>
            <w:gridSpan w:val="2"/>
          </w:tcPr>
          <w:p w14:paraId="6B07EE14"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25,000</w:t>
            </w:r>
          </w:p>
        </w:tc>
      </w:tr>
      <w:tr w:rsidR="00AA1BB6" w:rsidRPr="005A2E0A" w14:paraId="4F43355C" w14:textId="77777777" w:rsidTr="005A2E0A">
        <w:trPr>
          <w:jc w:val="center"/>
        </w:trPr>
        <w:tc>
          <w:tcPr>
            <w:tcW w:w="8091" w:type="dxa"/>
            <w:gridSpan w:val="5"/>
          </w:tcPr>
          <w:p w14:paraId="40FE24DD" w14:textId="1032857A" w:rsidR="00AA1BB6" w:rsidRPr="005A2E0A" w:rsidRDefault="00AA1BB6" w:rsidP="00C100CB">
            <w:pPr>
              <w:rPr>
                <w:rFonts w:asciiTheme="majorBidi" w:hAnsiTheme="majorBidi" w:cstheme="majorBidi"/>
                <w:b/>
                <w:szCs w:val="24"/>
              </w:rPr>
            </w:pPr>
            <w:r w:rsidRPr="005A2E0A">
              <w:rPr>
                <w:rFonts w:asciiTheme="majorBidi" w:hAnsiTheme="majorBidi" w:cstheme="majorBidi"/>
                <w:b/>
                <w:szCs w:val="24"/>
              </w:rPr>
              <w:t xml:space="preserve">                                                                                                                                Iš viso:</w:t>
            </w:r>
          </w:p>
        </w:tc>
        <w:tc>
          <w:tcPr>
            <w:tcW w:w="1275" w:type="dxa"/>
            <w:gridSpan w:val="2"/>
          </w:tcPr>
          <w:p w14:paraId="70D8FBDD" w14:textId="77777777" w:rsidR="00AA1BB6" w:rsidRPr="005A2E0A" w:rsidRDefault="00AA1BB6" w:rsidP="00C100CB">
            <w:pPr>
              <w:jc w:val="center"/>
              <w:rPr>
                <w:rFonts w:asciiTheme="majorBidi" w:hAnsiTheme="majorBidi" w:cstheme="majorBidi"/>
                <w:b/>
                <w:szCs w:val="24"/>
              </w:rPr>
            </w:pPr>
            <w:r w:rsidRPr="005A2E0A">
              <w:rPr>
                <w:rFonts w:asciiTheme="majorBidi" w:hAnsiTheme="majorBidi" w:cstheme="majorBidi"/>
                <w:b/>
                <w:szCs w:val="24"/>
              </w:rPr>
              <w:t>141,109</w:t>
            </w:r>
          </w:p>
        </w:tc>
      </w:tr>
      <w:tr w:rsidR="00AA1BB6" w:rsidRPr="005A2E0A" w14:paraId="4E965C18" w14:textId="77777777" w:rsidTr="005A2E0A">
        <w:trPr>
          <w:jc w:val="center"/>
        </w:trPr>
        <w:tc>
          <w:tcPr>
            <w:tcW w:w="9366" w:type="dxa"/>
            <w:gridSpan w:val="7"/>
          </w:tcPr>
          <w:p w14:paraId="6062EFCC" w14:textId="77777777" w:rsidR="00AA1BB6" w:rsidRPr="005A2E0A" w:rsidRDefault="00AA1BB6" w:rsidP="00C100CB">
            <w:pPr>
              <w:jc w:val="center"/>
              <w:rPr>
                <w:rFonts w:asciiTheme="majorBidi" w:hAnsiTheme="majorBidi" w:cstheme="majorBidi"/>
                <w:b/>
                <w:szCs w:val="24"/>
              </w:rPr>
            </w:pPr>
            <w:bookmarkStart w:id="18" w:name="_Hlk6409926"/>
            <w:bookmarkEnd w:id="17"/>
            <w:r w:rsidRPr="005A2E0A">
              <w:rPr>
                <w:rFonts w:asciiTheme="majorBidi" w:hAnsiTheme="majorBidi" w:cstheme="majorBidi"/>
                <w:b/>
                <w:szCs w:val="24"/>
              </w:rPr>
              <w:t>10. Truskavos seniūnija</w:t>
            </w:r>
          </w:p>
        </w:tc>
      </w:tr>
      <w:tr w:rsidR="00AA1BB6" w:rsidRPr="005A2E0A" w14:paraId="51043A8A" w14:textId="77777777" w:rsidTr="005A2E0A">
        <w:trPr>
          <w:gridAfter w:val="1"/>
          <w:wAfter w:w="10" w:type="dxa"/>
          <w:jc w:val="center"/>
        </w:trPr>
        <w:tc>
          <w:tcPr>
            <w:tcW w:w="710" w:type="dxa"/>
          </w:tcPr>
          <w:p w14:paraId="7957EFA3"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10.1.</w:t>
            </w:r>
          </w:p>
        </w:tc>
        <w:tc>
          <w:tcPr>
            <w:tcW w:w="4394" w:type="dxa"/>
          </w:tcPr>
          <w:p w14:paraId="3D914823"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Seniūnijos keliai ir gatvės su žvyro danga (žvyravimas)</w:t>
            </w:r>
          </w:p>
        </w:tc>
        <w:tc>
          <w:tcPr>
            <w:tcW w:w="1843" w:type="dxa"/>
          </w:tcPr>
          <w:p w14:paraId="09892D60"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Priežiūra</w:t>
            </w:r>
          </w:p>
        </w:tc>
        <w:tc>
          <w:tcPr>
            <w:tcW w:w="1134" w:type="dxa"/>
          </w:tcPr>
          <w:p w14:paraId="6E9E7A5D"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400 m</w:t>
            </w:r>
            <w:r w:rsidRPr="005A2E0A">
              <w:rPr>
                <w:rFonts w:asciiTheme="majorBidi" w:hAnsiTheme="majorBidi" w:cstheme="majorBidi"/>
                <w:szCs w:val="24"/>
                <w:vertAlign w:val="superscript"/>
              </w:rPr>
              <w:t>3</w:t>
            </w:r>
          </w:p>
        </w:tc>
        <w:tc>
          <w:tcPr>
            <w:tcW w:w="1275" w:type="dxa"/>
            <w:gridSpan w:val="2"/>
          </w:tcPr>
          <w:p w14:paraId="50C92E5B"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10,800</w:t>
            </w:r>
          </w:p>
        </w:tc>
      </w:tr>
      <w:tr w:rsidR="00AA1BB6" w:rsidRPr="005A2E0A" w14:paraId="1EE64465" w14:textId="77777777" w:rsidTr="005A2E0A">
        <w:trPr>
          <w:gridAfter w:val="1"/>
          <w:wAfter w:w="10" w:type="dxa"/>
          <w:jc w:val="center"/>
        </w:trPr>
        <w:tc>
          <w:tcPr>
            <w:tcW w:w="710" w:type="dxa"/>
          </w:tcPr>
          <w:p w14:paraId="2A46A609"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10.2.</w:t>
            </w:r>
          </w:p>
        </w:tc>
        <w:tc>
          <w:tcPr>
            <w:tcW w:w="4394" w:type="dxa"/>
          </w:tcPr>
          <w:p w14:paraId="735C824E"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Seniūnijos keliai ir gatvės su asfaltbetonio danga  (išdaužų užtaisymas)</w:t>
            </w:r>
          </w:p>
        </w:tc>
        <w:tc>
          <w:tcPr>
            <w:tcW w:w="1843" w:type="dxa"/>
          </w:tcPr>
          <w:p w14:paraId="3EFFDEC6"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 xml:space="preserve">Priežiūra   </w:t>
            </w:r>
          </w:p>
        </w:tc>
        <w:tc>
          <w:tcPr>
            <w:tcW w:w="1134" w:type="dxa"/>
          </w:tcPr>
          <w:p w14:paraId="79123641"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200 m</w:t>
            </w:r>
            <w:r w:rsidRPr="005A2E0A">
              <w:rPr>
                <w:rFonts w:asciiTheme="majorBidi" w:hAnsiTheme="majorBidi" w:cstheme="majorBidi"/>
                <w:szCs w:val="24"/>
                <w:vertAlign w:val="superscript"/>
              </w:rPr>
              <w:t>2</w:t>
            </w:r>
          </w:p>
        </w:tc>
        <w:tc>
          <w:tcPr>
            <w:tcW w:w="1275" w:type="dxa"/>
            <w:gridSpan w:val="2"/>
          </w:tcPr>
          <w:p w14:paraId="4AB86422"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6,592</w:t>
            </w:r>
          </w:p>
        </w:tc>
      </w:tr>
      <w:tr w:rsidR="00AA1BB6" w:rsidRPr="005A2E0A" w14:paraId="014BABC3" w14:textId="77777777" w:rsidTr="005A2E0A">
        <w:trPr>
          <w:gridAfter w:val="1"/>
          <w:wAfter w:w="10" w:type="dxa"/>
          <w:jc w:val="center"/>
        </w:trPr>
        <w:tc>
          <w:tcPr>
            <w:tcW w:w="710" w:type="dxa"/>
          </w:tcPr>
          <w:p w14:paraId="02DA9A95"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10.3.</w:t>
            </w:r>
          </w:p>
        </w:tc>
        <w:tc>
          <w:tcPr>
            <w:tcW w:w="4394" w:type="dxa"/>
          </w:tcPr>
          <w:p w14:paraId="1768E8F9"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TR-5, Privažiavimo nuo VRK Nr. 2019 iki kelio TR-6, Petkūnų k. asfaltbetonio dangos atnaujinimas</w:t>
            </w:r>
          </w:p>
        </w:tc>
        <w:tc>
          <w:tcPr>
            <w:tcW w:w="1843" w:type="dxa"/>
          </w:tcPr>
          <w:p w14:paraId="2EBE5DB2"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581D39D9"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1400 m</w:t>
            </w:r>
            <w:r w:rsidRPr="005A2E0A">
              <w:rPr>
                <w:rFonts w:asciiTheme="majorBidi" w:hAnsiTheme="majorBidi" w:cstheme="majorBidi"/>
                <w:szCs w:val="24"/>
                <w:vertAlign w:val="superscript"/>
              </w:rPr>
              <w:t>2</w:t>
            </w:r>
          </w:p>
        </w:tc>
        <w:tc>
          <w:tcPr>
            <w:tcW w:w="1275" w:type="dxa"/>
            <w:gridSpan w:val="2"/>
          </w:tcPr>
          <w:p w14:paraId="74411EE8"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41,000</w:t>
            </w:r>
          </w:p>
        </w:tc>
      </w:tr>
      <w:tr w:rsidR="00AA1BB6" w:rsidRPr="005A2E0A" w14:paraId="4E242001" w14:textId="77777777" w:rsidTr="005A2E0A">
        <w:trPr>
          <w:gridAfter w:val="1"/>
          <w:wAfter w:w="10" w:type="dxa"/>
          <w:jc w:val="center"/>
        </w:trPr>
        <w:tc>
          <w:tcPr>
            <w:tcW w:w="710" w:type="dxa"/>
          </w:tcPr>
          <w:p w14:paraId="4F090685"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lastRenderedPageBreak/>
              <w:t>10.4.</w:t>
            </w:r>
          </w:p>
        </w:tc>
        <w:tc>
          <w:tcPr>
            <w:tcW w:w="4394" w:type="dxa"/>
          </w:tcPr>
          <w:p w14:paraId="284BFC61"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TRG007, Petkūnų k., Stadiono g. asfaltbetonio dangos atnaujinimas</w:t>
            </w:r>
          </w:p>
        </w:tc>
        <w:tc>
          <w:tcPr>
            <w:tcW w:w="1843" w:type="dxa"/>
          </w:tcPr>
          <w:p w14:paraId="061DCEF0"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40987B6B"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900 m</w:t>
            </w:r>
            <w:r w:rsidRPr="005A2E0A">
              <w:rPr>
                <w:rFonts w:asciiTheme="majorBidi" w:hAnsiTheme="majorBidi" w:cstheme="majorBidi"/>
                <w:szCs w:val="24"/>
                <w:vertAlign w:val="superscript"/>
              </w:rPr>
              <w:t>2</w:t>
            </w:r>
          </w:p>
        </w:tc>
        <w:tc>
          <w:tcPr>
            <w:tcW w:w="1275" w:type="dxa"/>
            <w:gridSpan w:val="2"/>
          </w:tcPr>
          <w:p w14:paraId="34C3947C"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24,508</w:t>
            </w:r>
          </w:p>
        </w:tc>
      </w:tr>
      <w:tr w:rsidR="00AA1BB6" w:rsidRPr="005A2E0A" w14:paraId="6239295C" w14:textId="77777777" w:rsidTr="005A2E0A">
        <w:trPr>
          <w:gridAfter w:val="1"/>
          <w:wAfter w:w="10" w:type="dxa"/>
          <w:jc w:val="center"/>
        </w:trPr>
        <w:tc>
          <w:tcPr>
            <w:tcW w:w="710" w:type="dxa"/>
          </w:tcPr>
          <w:p w14:paraId="5AECA0BA"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10.5.</w:t>
            </w:r>
          </w:p>
        </w:tc>
        <w:tc>
          <w:tcPr>
            <w:tcW w:w="4394" w:type="dxa"/>
          </w:tcPr>
          <w:p w14:paraId="42DEDBA8"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TRG001, Anciškio k., Bažnyčios g. kapitalinio remonto projekto parengimas</w:t>
            </w:r>
          </w:p>
        </w:tc>
        <w:tc>
          <w:tcPr>
            <w:tcW w:w="1843" w:type="dxa"/>
          </w:tcPr>
          <w:p w14:paraId="7A9D9EE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Inžinerinės paslaugos</w:t>
            </w:r>
          </w:p>
        </w:tc>
        <w:tc>
          <w:tcPr>
            <w:tcW w:w="1134" w:type="dxa"/>
          </w:tcPr>
          <w:p w14:paraId="0BE72E0A" w14:textId="77777777" w:rsidR="00AA1BB6" w:rsidRPr="005A2E0A" w:rsidRDefault="00AA1BB6" w:rsidP="00C100CB">
            <w:pPr>
              <w:jc w:val="center"/>
              <w:rPr>
                <w:rFonts w:asciiTheme="majorBidi" w:hAnsiTheme="majorBidi" w:cstheme="majorBidi"/>
                <w:szCs w:val="24"/>
                <w:vertAlign w:val="subscript"/>
              </w:rPr>
            </w:pPr>
            <w:r w:rsidRPr="005A2E0A">
              <w:rPr>
                <w:rFonts w:asciiTheme="majorBidi" w:hAnsiTheme="majorBidi" w:cstheme="majorBidi"/>
                <w:szCs w:val="24"/>
              </w:rPr>
              <w:t>1080 m</w:t>
            </w:r>
            <w:r w:rsidRPr="005A2E0A">
              <w:rPr>
                <w:rFonts w:asciiTheme="majorBidi" w:hAnsiTheme="majorBidi" w:cstheme="majorBidi"/>
                <w:szCs w:val="24"/>
                <w:vertAlign w:val="superscript"/>
              </w:rPr>
              <w:t>2</w:t>
            </w:r>
          </w:p>
        </w:tc>
        <w:tc>
          <w:tcPr>
            <w:tcW w:w="1275" w:type="dxa"/>
            <w:gridSpan w:val="2"/>
          </w:tcPr>
          <w:p w14:paraId="3EDDE8C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15,000</w:t>
            </w:r>
          </w:p>
        </w:tc>
      </w:tr>
      <w:tr w:rsidR="00AA1BB6" w:rsidRPr="005A2E0A" w14:paraId="73468514" w14:textId="77777777" w:rsidTr="005A2E0A">
        <w:trPr>
          <w:jc w:val="center"/>
        </w:trPr>
        <w:tc>
          <w:tcPr>
            <w:tcW w:w="8091" w:type="dxa"/>
            <w:gridSpan w:val="5"/>
          </w:tcPr>
          <w:p w14:paraId="45F4984C" w14:textId="19E65611" w:rsidR="00AA1BB6" w:rsidRPr="005A2E0A" w:rsidRDefault="00AA1BB6" w:rsidP="00C100CB">
            <w:pPr>
              <w:rPr>
                <w:rFonts w:asciiTheme="majorBidi" w:hAnsiTheme="majorBidi" w:cstheme="majorBidi"/>
                <w:b/>
                <w:szCs w:val="24"/>
              </w:rPr>
            </w:pPr>
            <w:r w:rsidRPr="005A2E0A">
              <w:rPr>
                <w:rFonts w:asciiTheme="majorBidi" w:hAnsiTheme="majorBidi" w:cstheme="majorBidi"/>
                <w:b/>
                <w:szCs w:val="24"/>
              </w:rPr>
              <w:t xml:space="preserve">                                                                                                                                Iš viso:</w:t>
            </w:r>
          </w:p>
        </w:tc>
        <w:tc>
          <w:tcPr>
            <w:tcW w:w="1275" w:type="dxa"/>
            <w:gridSpan w:val="2"/>
          </w:tcPr>
          <w:p w14:paraId="53836856" w14:textId="77777777" w:rsidR="00AA1BB6" w:rsidRPr="005A2E0A" w:rsidRDefault="00AA1BB6" w:rsidP="00C100CB">
            <w:pPr>
              <w:jc w:val="center"/>
              <w:rPr>
                <w:rFonts w:asciiTheme="majorBidi" w:hAnsiTheme="majorBidi" w:cstheme="majorBidi"/>
                <w:b/>
                <w:szCs w:val="24"/>
              </w:rPr>
            </w:pPr>
            <w:r w:rsidRPr="005A2E0A">
              <w:rPr>
                <w:rFonts w:asciiTheme="majorBidi" w:hAnsiTheme="majorBidi" w:cstheme="majorBidi"/>
                <w:b/>
                <w:szCs w:val="24"/>
              </w:rPr>
              <w:t>97,900</w:t>
            </w:r>
          </w:p>
        </w:tc>
      </w:tr>
      <w:tr w:rsidR="00AA1BB6" w:rsidRPr="005A2E0A" w14:paraId="1C1E8B84" w14:textId="77777777" w:rsidTr="005A2E0A">
        <w:trPr>
          <w:jc w:val="center"/>
        </w:trPr>
        <w:tc>
          <w:tcPr>
            <w:tcW w:w="9366" w:type="dxa"/>
            <w:gridSpan w:val="7"/>
          </w:tcPr>
          <w:p w14:paraId="736C484C" w14:textId="77777777" w:rsidR="00AA1BB6" w:rsidRPr="005A2E0A" w:rsidRDefault="00AA1BB6" w:rsidP="00C100CB">
            <w:pPr>
              <w:jc w:val="center"/>
              <w:rPr>
                <w:rFonts w:asciiTheme="majorBidi" w:hAnsiTheme="majorBidi" w:cstheme="majorBidi"/>
                <w:b/>
                <w:szCs w:val="24"/>
              </w:rPr>
            </w:pPr>
            <w:bookmarkStart w:id="19" w:name="_Hlk32320114"/>
            <w:bookmarkStart w:id="20" w:name="_Hlk7184797"/>
            <w:bookmarkEnd w:id="18"/>
            <w:r w:rsidRPr="005A2E0A">
              <w:rPr>
                <w:rFonts w:asciiTheme="majorBidi" w:hAnsiTheme="majorBidi" w:cstheme="majorBidi"/>
                <w:b/>
                <w:szCs w:val="24"/>
              </w:rPr>
              <w:t>11. Vilainių seniūnija</w:t>
            </w:r>
          </w:p>
        </w:tc>
      </w:tr>
      <w:tr w:rsidR="00AA1BB6" w:rsidRPr="005A2E0A" w14:paraId="7B8AF1D8" w14:textId="77777777" w:rsidTr="005A2E0A">
        <w:trPr>
          <w:gridAfter w:val="1"/>
          <w:wAfter w:w="10" w:type="dxa"/>
          <w:jc w:val="center"/>
        </w:trPr>
        <w:tc>
          <w:tcPr>
            <w:tcW w:w="710" w:type="dxa"/>
          </w:tcPr>
          <w:p w14:paraId="5ADAFCD3"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11.1.</w:t>
            </w:r>
          </w:p>
        </w:tc>
        <w:tc>
          <w:tcPr>
            <w:tcW w:w="4394" w:type="dxa"/>
          </w:tcPr>
          <w:p w14:paraId="1E221B7F"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Seniūnijos keliai ir gatvės su žvyro danga (žvyravimas)</w:t>
            </w:r>
          </w:p>
        </w:tc>
        <w:tc>
          <w:tcPr>
            <w:tcW w:w="1843" w:type="dxa"/>
          </w:tcPr>
          <w:p w14:paraId="1D859FB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Priežiūra</w:t>
            </w:r>
          </w:p>
        </w:tc>
        <w:tc>
          <w:tcPr>
            <w:tcW w:w="1134" w:type="dxa"/>
          </w:tcPr>
          <w:p w14:paraId="2A4E163D"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500 m</w:t>
            </w:r>
            <w:r w:rsidRPr="005A2E0A">
              <w:rPr>
                <w:rFonts w:asciiTheme="majorBidi" w:hAnsiTheme="majorBidi" w:cstheme="majorBidi"/>
                <w:szCs w:val="24"/>
                <w:vertAlign w:val="superscript"/>
              </w:rPr>
              <w:t>3</w:t>
            </w:r>
            <w:r w:rsidRPr="005A2E0A">
              <w:rPr>
                <w:rFonts w:asciiTheme="majorBidi" w:hAnsiTheme="majorBidi" w:cstheme="majorBidi"/>
                <w:szCs w:val="24"/>
              </w:rPr>
              <w:t xml:space="preserve"> </w:t>
            </w:r>
          </w:p>
        </w:tc>
        <w:tc>
          <w:tcPr>
            <w:tcW w:w="1275" w:type="dxa"/>
            <w:gridSpan w:val="2"/>
          </w:tcPr>
          <w:p w14:paraId="10B7F050"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13,500</w:t>
            </w:r>
          </w:p>
        </w:tc>
      </w:tr>
      <w:tr w:rsidR="00AA1BB6" w:rsidRPr="005A2E0A" w14:paraId="48DF50C5" w14:textId="77777777" w:rsidTr="005A2E0A">
        <w:trPr>
          <w:gridAfter w:val="1"/>
          <w:wAfter w:w="10" w:type="dxa"/>
          <w:jc w:val="center"/>
        </w:trPr>
        <w:tc>
          <w:tcPr>
            <w:tcW w:w="710" w:type="dxa"/>
          </w:tcPr>
          <w:p w14:paraId="1C6CE1E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11.2.</w:t>
            </w:r>
          </w:p>
        </w:tc>
        <w:tc>
          <w:tcPr>
            <w:tcW w:w="4394" w:type="dxa"/>
          </w:tcPr>
          <w:p w14:paraId="1824480C"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Seniūnijos keliai ir gatvės su asfaltbetonio danga (išdaužų užtaisymas)</w:t>
            </w:r>
          </w:p>
        </w:tc>
        <w:tc>
          <w:tcPr>
            <w:tcW w:w="1843" w:type="dxa"/>
          </w:tcPr>
          <w:p w14:paraId="42ECAD01"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 xml:space="preserve">Priežiūra </w:t>
            </w:r>
          </w:p>
        </w:tc>
        <w:tc>
          <w:tcPr>
            <w:tcW w:w="1134" w:type="dxa"/>
          </w:tcPr>
          <w:p w14:paraId="0CB5E57E"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500 m</w:t>
            </w:r>
            <w:r w:rsidRPr="005A2E0A">
              <w:rPr>
                <w:rFonts w:asciiTheme="majorBidi" w:hAnsiTheme="majorBidi" w:cstheme="majorBidi"/>
                <w:szCs w:val="24"/>
                <w:vertAlign w:val="superscript"/>
              </w:rPr>
              <w:t>2</w:t>
            </w:r>
          </w:p>
        </w:tc>
        <w:tc>
          <w:tcPr>
            <w:tcW w:w="1275" w:type="dxa"/>
            <w:gridSpan w:val="2"/>
          </w:tcPr>
          <w:p w14:paraId="3931DC5B"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16,480</w:t>
            </w:r>
          </w:p>
        </w:tc>
      </w:tr>
      <w:bookmarkEnd w:id="19"/>
      <w:bookmarkEnd w:id="20"/>
      <w:tr w:rsidR="00AA1BB6" w:rsidRPr="005A2E0A" w14:paraId="24EB4109" w14:textId="77777777" w:rsidTr="005A2E0A">
        <w:trPr>
          <w:gridAfter w:val="1"/>
          <w:wAfter w:w="10" w:type="dxa"/>
          <w:jc w:val="center"/>
        </w:trPr>
        <w:tc>
          <w:tcPr>
            <w:tcW w:w="710" w:type="dxa"/>
          </w:tcPr>
          <w:p w14:paraId="3A2A7AD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11.3.</w:t>
            </w:r>
          </w:p>
        </w:tc>
        <w:tc>
          <w:tcPr>
            <w:tcW w:w="4394" w:type="dxa"/>
          </w:tcPr>
          <w:p w14:paraId="0AB886AB"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VLG035, Lančiūnavos k., Liepų al. asfaltbetonio ir šaligatvio betono plytelių dangos atnaujinimas</w:t>
            </w:r>
          </w:p>
        </w:tc>
        <w:tc>
          <w:tcPr>
            <w:tcW w:w="1843" w:type="dxa"/>
          </w:tcPr>
          <w:p w14:paraId="641316CD"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4B5E97A7"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2400 m</w:t>
            </w:r>
            <w:r w:rsidRPr="005A2E0A">
              <w:rPr>
                <w:rFonts w:asciiTheme="majorBidi" w:hAnsiTheme="majorBidi" w:cstheme="majorBidi"/>
                <w:szCs w:val="24"/>
                <w:vertAlign w:val="superscript"/>
              </w:rPr>
              <w:t>2</w:t>
            </w:r>
          </w:p>
          <w:p w14:paraId="06ECD210"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585 m</w:t>
            </w:r>
            <w:r w:rsidRPr="005A2E0A">
              <w:rPr>
                <w:rFonts w:asciiTheme="majorBidi" w:hAnsiTheme="majorBidi" w:cstheme="majorBidi"/>
                <w:szCs w:val="24"/>
                <w:vertAlign w:val="superscript"/>
              </w:rPr>
              <w:t>2</w:t>
            </w:r>
          </w:p>
        </w:tc>
        <w:tc>
          <w:tcPr>
            <w:tcW w:w="1275" w:type="dxa"/>
            <w:gridSpan w:val="2"/>
          </w:tcPr>
          <w:p w14:paraId="464374F9"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110,000</w:t>
            </w:r>
          </w:p>
        </w:tc>
      </w:tr>
      <w:tr w:rsidR="00AA1BB6" w:rsidRPr="005A2E0A" w14:paraId="1A8E9268" w14:textId="77777777" w:rsidTr="005A2E0A">
        <w:trPr>
          <w:gridAfter w:val="1"/>
          <w:wAfter w:w="10" w:type="dxa"/>
          <w:jc w:val="center"/>
        </w:trPr>
        <w:tc>
          <w:tcPr>
            <w:tcW w:w="710" w:type="dxa"/>
          </w:tcPr>
          <w:p w14:paraId="702AC22B"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11.4.</w:t>
            </w:r>
          </w:p>
        </w:tc>
        <w:tc>
          <w:tcPr>
            <w:tcW w:w="4394" w:type="dxa"/>
          </w:tcPr>
          <w:p w14:paraId="3367EBE6"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VLG084, Vilainių k., Tuopų g. asfaltbetonio dangos atnaujinimas</w:t>
            </w:r>
          </w:p>
        </w:tc>
        <w:tc>
          <w:tcPr>
            <w:tcW w:w="1843" w:type="dxa"/>
          </w:tcPr>
          <w:p w14:paraId="34D1AF32"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6B3AE66E"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900 m</w:t>
            </w:r>
            <w:r w:rsidRPr="005A2E0A">
              <w:rPr>
                <w:rFonts w:asciiTheme="majorBidi" w:hAnsiTheme="majorBidi" w:cstheme="majorBidi"/>
                <w:szCs w:val="24"/>
                <w:vertAlign w:val="superscript"/>
              </w:rPr>
              <w:t>2</w:t>
            </w:r>
          </w:p>
        </w:tc>
        <w:tc>
          <w:tcPr>
            <w:tcW w:w="1275" w:type="dxa"/>
            <w:gridSpan w:val="2"/>
          </w:tcPr>
          <w:p w14:paraId="4DA6FEEC"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34,520</w:t>
            </w:r>
          </w:p>
        </w:tc>
      </w:tr>
      <w:tr w:rsidR="00AA1BB6" w:rsidRPr="005A2E0A" w14:paraId="13AC668B" w14:textId="77777777" w:rsidTr="005A2E0A">
        <w:trPr>
          <w:gridAfter w:val="1"/>
          <w:wAfter w:w="10" w:type="dxa"/>
          <w:jc w:val="center"/>
        </w:trPr>
        <w:tc>
          <w:tcPr>
            <w:tcW w:w="710" w:type="dxa"/>
          </w:tcPr>
          <w:p w14:paraId="6A935E1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11.5.</w:t>
            </w:r>
          </w:p>
        </w:tc>
        <w:tc>
          <w:tcPr>
            <w:tcW w:w="4394" w:type="dxa"/>
          </w:tcPr>
          <w:p w14:paraId="328EA9E6"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 xml:space="preserve">VLG045, Stebulių k., Stebulių g. </w:t>
            </w:r>
          </w:p>
        </w:tc>
        <w:tc>
          <w:tcPr>
            <w:tcW w:w="1843" w:type="dxa"/>
          </w:tcPr>
          <w:p w14:paraId="26189FD8"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 xml:space="preserve">Kapitalinis remontas </w:t>
            </w:r>
          </w:p>
        </w:tc>
        <w:tc>
          <w:tcPr>
            <w:tcW w:w="1134" w:type="dxa"/>
          </w:tcPr>
          <w:p w14:paraId="19B8D94B"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1800 m</w:t>
            </w:r>
            <w:r w:rsidRPr="005A2E0A">
              <w:rPr>
                <w:rFonts w:asciiTheme="majorBidi" w:hAnsiTheme="majorBidi" w:cstheme="majorBidi"/>
                <w:szCs w:val="24"/>
                <w:vertAlign w:val="superscript"/>
              </w:rPr>
              <w:t>2</w:t>
            </w:r>
          </w:p>
        </w:tc>
        <w:tc>
          <w:tcPr>
            <w:tcW w:w="1275" w:type="dxa"/>
            <w:gridSpan w:val="2"/>
          </w:tcPr>
          <w:p w14:paraId="6374D215"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45,668</w:t>
            </w:r>
          </w:p>
        </w:tc>
      </w:tr>
      <w:tr w:rsidR="00AA1BB6" w:rsidRPr="005A2E0A" w14:paraId="7F81F99D" w14:textId="77777777" w:rsidTr="005A2E0A">
        <w:trPr>
          <w:jc w:val="center"/>
        </w:trPr>
        <w:tc>
          <w:tcPr>
            <w:tcW w:w="8091" w:type="dxa"/>
            <w:gridSpan w:val="5"/>
          </w:tcPr>
          <w:p w14:paraId="57E6A016" w14:textId="77777777" w:rsidR="00AA1BB6" w:rsidRPr="005A2E0A" w:rsidRDefault="00AA1BB6" w:rsidP="00C100CB">
            <w:pPr>
              <w:jc w:val="right"/>
              <w:rPr>
                <w:rFonts w:asciiTheme="majorBidi" w:hAnsiTheme="majorBidi" w:cstheme="majorBidi"/>
                <w:b/>
                <w:szCs w:val="24"/>
              </w:rPr>
            </w:pPr>
            <w:r w:rsidRPr="005A2E0A">
              <w:rPr>
                <w:rFonts w:asciiTheme="majorBidi" w:hAnsiTheme="majorBidi" w:cstheme="majorBidi"/>
                <w:b/>
                <w:szCs w:val="24"/>
              </w:rPr>
              <w:t xml:space="preserve">                                                                                                                               Iš viso:</w:t>
            </w:r>
          </w:p>
        </w:tc>
        <w:tc>
          <w:tcPr>
            <w:tcW w:w="1275" w:type="dxa"/>
            <w:gridSpan w:val="2"/>
          </w:tcPr>
          <w:p w14:paraId="459851AB" w14:textId="77777777" w:rsidR="00AA1BB6" w:rsidRPr="005A2E0A" w:rsidRDefault="00AA1BB6" w:rsidP="00C100CB">
            <w:pPr>
              <w:jc w:val="center"/>
              <w:rPr>
                <w:rFonts w:asciiTheme="majorBidi" w:hAnsiTheme="majorBidi" w:cstheme="majorBidi"/>
                <w:b/>
                <w:szCs w:val="24"/>
              </w:rPr>
            </w:pPr>
            <w:r w:rsidRPr="005A2E0A">
              <w:rPr>
                <w:rFonts w:asciiTheme="majorBidi" w:hAnsiTheme="majorBidi" w:cstheme="majorBidi"/>
                <w:b/>
                <w:szCs w:val="24"/>
              </w:rPr>
              <w:t>220,168</w:t>
            </w:r>
          </w:p>
        </w:tc>
      </w:tr>
      <w:tr w:rsidR="00AA1BB6" w:rsidRPr="005A2E0A" w14:paraId="6EC83418" w14:textId="77777777" w:rsidTr="005A2E0A">
        <w:trPr>
          <w:gridAfter w:val="1"/>
          <w:wAfter w:w="10" w:type="dxa"/>
          <w:jc w:val="center"/>
        </w:trPr>
        <w:tc>
          <w:tcPr>
            <w:tcW w:w="710" w:type="dxa"/>
          </w:tcPr>
          <w:p w14:paraId="3851FCD6" w14:textId="77777777" w:rsidR="00AA1BB6" w:rsidRPr="005A2E0A" w:rsidRDefault="00AA1BB6" w:rsidP="00C100CB">
            <w:pPr>
              <w:jc w:val="center"/>
              <w:rPr>
                <w:rFonts w:asciiTheme="majorBidi" w:hAnsiTheme="majorBidi" w:cstheme="majorBidi"/>
                <w:bCs/>
                <w:szCs w:val="24"/>
              </w:rPr>
            </w:pPr>
            <w:r w:rsidRPr="005A2E0A">
              <w:rPr>
                <w:rFonts w:asciiTheme="majorBidi" w:hAnsiTheme="majorBidi" w:cstheme="majorBidi"/>
                <w:bCs/>
                <w:szCs w:val="24"/>
              </w:rPr>
              <w:t>12.</w:t>
            </w:r>
          </w:p>
        </w:tc>
        <w:tc>
          <w:tcPr>
            <w:tcW w:w="4394" w:type="dxa"/>
          </w:tcPr>
          <w:p w14:paraId="3C5D80DF"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 xml:space="preserve">Kelių ir gatvių paprastojo remonto kokybės kontrolė </w:t>
            </w:r>
          </w:p>
        </w:tc>
        <w:tc>
          <w:tcPr>
            <w:tcW w:w="1843" w:type="dxa"/>
          </w:tcPr>
          <w:p w14:paraId="6A25D0C3"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Inžinerinės paslaugos</w:t>
            </w:r>
          </w:p>
        </w:tc>
        <w:tc>
          <w:tcPr>
            <w:tcW w:w="1134" w:type="dxa"/>
          </w:tcPr>
          <w:p w14:paraId="47C6BC4E" w14:textId="77777777" w:rsidR="00AA1BB6" w:rsidRPr="005A2E0A" w:rsidRDefault="00AA1BB6" w:rsidP="00C100CB">
            <w:pPr>
              <w:jc w:val="center"/>
              <w:rPr>
                <w:rFonts w:asciiTheme="majorBidi" w:hAnsiTheme="majorBidi" w:cstheme="majorBidi"/>
                <w:bCs/>
                <w:szCs w:val="24"/>
              </w:rPr>
            </w:pPr>
            <w:r w:rsidRPr="005A2E0A">
              <w:rPr>
                <w:rFonts w:asciiTheme="majorBidi" w:hAnsiTheme="majorBidi" w:cstheme="majorBidi"/>
                <w:bCs/>
                <w:szCs w:val="24"/>
              </w:rPr>
              <w:t>37 vnt.</w:t>
            </w:r>
          </w:p>
        </w:tc>
        <w:tc>
          <w:tcPr>
            <w:tcW w:w="1275" w:type="dxa"/>
            <w:gridSpan w:val="2"/>
          </w:tcPr>
          <w:p w14:paraId="2E32D2A8" w14:textId="77777777" w:rsidR="00AA1BB6" w:rsidRPr="005A2E0A" w:rsidRDefault="00AA1BB6" w:rsidP="00C100CB">
            <w:pPr>
              <w:jc w:val="center"/>
              <w:rPr>
                <w:rFonts w:asciiTheme="majorBidi" w:hAnsiTheme="majorBidi" w:cstheme="majorBidi"/>
                <w:bCs/>
                <w:szCs w:val="24"/>
              </w:rPr>
            </w:pPr>
            <w:r w:rsidRPr="005A2E0A">
              <w:rPr>
                <w:rFonts w:asciiTheme="majorBidi" w:hAnsiTheme="majorBidi" w:cstheme="majorBidi"/>
                <w:bCs/>
                <w:szCs w:val="24"/>
              </w:rPr>
              <w:t>9,770</w:t>
            </w:r>
          </w:p>
        </w:tc>
      </w:tr>
      <w:tr w:rsidR="00AA1BB6" w:rsidRPr="005A2E0A" w14:paraId="0911D3FF" w14:textId="77777777" w:rsidTr="005A2E0A">
        <w:trPr>
          <w:trHeight w:val="278"/>
          <w:jc w:val="center"/>
        </w:trPr>
        <w:tc>
          <w:tcPr>
            <w:tcW w:w="710" w:type="dxa"/>
          </w:tcPr>
          <w:p w14:paraId="11837E59" w14:textId="77777777" w:rsidR="00AA1BB6" w:rsidRPr="005A2E0A" w:rsidRDefault="00AA1BB6" w:rsidP="00C100CB">
            <w:pPr>
              <w:jc w:val="center"/>
              <w:rPr>
                <w:rFonts w:asciiTheme="majorBidi" w:hAnsiTheme="majorBidi" w:cstheme="majorBidi"/>
                <w:bCs/>
                <w:szCs w:val="24"/>
              </w:rPr>
            </w:pPr>
            <w:r w:rsidRPr="005A2E0A">
              <w:rPr>
                <w:rFonts w:asciiTheme="majorBidi" w:hAnsiTheme="majorBidi" w:cstheme="majorBidi"/>
                <w:bCs/>
                <w:szCs w:val="24"/>
              </w:rPr>
              <w:t>13.</w:t>
            </w:r>
          </w:p>
        </w:tc>
        <w:tc>
          <w:tcPr>
            <w:tcW w:w="7381" w:type="dxa"/>
            <w:gridSpan w:val="4"/>
          </w:tcPr>
          <w:p w14:paraId="7C92D918" w14:textId="77777777" w:rsidR="00AA1BB6" w:rsidRPr="005A2E0A" w:rsidRDefault="00AA1BB6" w:rsidP="00C100CB">
            <w:pPr>
              <w:jc w:val="right"/>
              <w:rPr>
                <w:rFonts w:asciiTheme="majorBidi" w:hAnsiTheme="majorBidi" w:cstheme="majorBidi"/>
                <w:bCs/>
                <w:szCs w:val="24"/>
              </w:rPr>
            </w:pPr>
            <w:r w:rsidRPr="005A2E0A">
              <w:rPr>
                <w:rFonts w:asciiTheme="majorBidi" w:hAnsiTheme="majorBidi" w:cstheme="majorBidi"/>
                <w:szCs w:val="24"/>
              </w:rPr>
              <w:t xml:space="preserve">Darnaus judumo ir eismo saugumo priemonėms diegti:  </w:t>
            </w:r>
          </w:p>
        </w:tc>
        <w:tc>
          <w:tcPr>
            <w:tcW w:w="1275" w:type="dxa"/>
            <w:gridSpan w:val="2"/>
          </w:tcPr>
          <w:p w14:paraId="289F79D6" w14:textId="77777777" w:rsidR="00AA1BB6" w:rsidRPr="005A2E0A" w:rsidRDefault="00AA1BB6" w:rsidP="00C100CB">
            <w:pPr>
              <w:jc w:val="center"/>
              <w:rPr>
                <w:rFonts w:asciiTheme="majorBidi" w:hAnsiTheme="majorBidi" w:cstheme="majorBidi"/>
                <w:b/>
                <w:szCs w:val="24"/>
              </w:rPr>
            </w:pPr>
            <w:r w:rsidRPr="005A2E0A">
              <w:rPr>
                <w:rFonts w:asciiTheme="majorBidi" w:hAnsiTheme="majorBidi" w:cstheme="majorBidi"/>
                <w:b/>
                <w:szCs w:val="24"/>
              </w:rPr>
              <w:t>327,620</w:t>
            </w:r>
          </w:p>
        </w:tc>
      </w:tr>
      <w:tr w:rsidR="00AA1BB6" w:rsidRPr="005A2E0A" w14:paraId="38D5ECD9" w14:textId="77777777" w:rsidTr="005A2E0A">
        <w:trPr>
          <w:gridAfter w:val="1"/>
          <w:wAfter w:w="10" w:type="dxa"/>
          <w:trHeight w:val="508"/>
          <w:jc w:val="center"/>
        </w:trPr>
        <w:tc>
          <w:tcPr>
            <w:tcW w:w="710" w:type="dxa"/>
          </w:tcPr>
          <w:p w14:paraId="0BFE9B88" w14:textId="77777777" w:rsidR="00AA1BB6" w:rsidRPr="005A2E0A" w:rsidRDefault="00AA1BB6" w:rsidP="00C100CB">
            <w:pPr>
              <w:jc w:val="center"/>
              <w:rPr>
                <w:rFonts w:asciiTheme="majorBidi" w:hAnsiTheme="majorBidi" w:cstheme="majorBidi"/>
                <w:bCs/>
                <w:szCs w:val="24"/>
              </w:rPr>
            </w:pPr>
            <w:r w:rsidRPr="005A2E0A">
              <w:rPr>
                <w:rFonts w:asciiTheme="majorBidi" w:hAnsiTheme="majorBidi" w:cstheme="majorBidi"/>
                <w:bCs/>
                <w:szCs w:val="24"/>
              </w:rPr>
              <w:t>13.1.</w:t>
            </w:r>
          </w:p>
        </w:tc>
        <w:tc>
          <w:tcPr>
            <w:tcW w:w="4394" w:type="dxa"/>
          </w:tcPr>
          <w:p w14:paraId="41A1653B"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 xml:space="preserve">Ženklai, atitvarai, ir kt.  </w:t>
            </w:r>
          </w:p>
        </w:tc>
        <w:tc>
          <w:tcPr>
            <w:tcW w:w="1843" w:type="dxa"/>
          </w:tcPr>
          <w:p w14:paraId="67B56472"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 xml:space="preserve">Priežiūra </w:t>
            </w:r>
          </w:p>
        </w:tc>
        <w:tc>
          <w:tcPr>
            <w:tcW w:w="1134" w:type="dxa"/>
          </w:tcPr>
          <w:p w14:paraId="34DB455A" w14:textId="77777777" w:rsidR="00AA1BB6" w:rsidRPr="005A2E0A" w:rsidRDefault="00AA1BB6" w:rsidP="00C100CB">
            <w:pPr>
              <w:jc w:val="center"/>
              <w:rPr>
                <w:rFonts w:asciiTheme="majorBidi" w:hAnsiTheme="majorBidi" w:cstheme="majorBidi"/>
                <w:bCs/>
                <w:szCs w:val="24"/>
              </w:rPr>
            </w:pPr>
            <w:r w:rsidRPr="005A2E0A">
              <w:rPr>
                <w:rFonts w:asciiTheme="majorBidi" w:hAnsiTheme="majorBidi" w:cstheme="majorBidi"/>
                <w:bCs/>
                <w:szCs w:val="24"/>
              </w:rPr>
              <w:t>Pagal poreikį</w:t>
            </w:r>
          </w:p>
        </w:tc>
        <w:tc>
          <w:tcPr>
            <w:tcW w:w="1275" w:type="dxa"/>
            <w:gridSpan w:val="2"/>
          </w:tcPr>
          <w:p w14:paraId="5B0062AA" w14:textId="77777777" w:rsidR="00AA1BB6" w:rsidRPr="005A2E0A" w:rsidRDefault="00AA1BB6" w:rsidP="00C100CB">
            <w:pPr>
              <w:jc w:val="center"/>
              <w:rPr>
                <w:rFonts w:asciiTheme="majorBidi" w:hAnsiTheme="majorBidi" w:cstheme="majorBidi"/>
                <w:bCs/>
                <w:szCs w:val="24"/>
              </w:rPr>
            </w:pPr>
            <w:r w:rsidRPr="005A2E0A">
              <w:rPr>
                <w:rFonts w:asciiTheme="majorBidi" w:hAnsiTheme="majorBidi" w:cstheme="majorBidi"/>
                <w:bCs/>
                <w:szCs w:val="24"/>
              </w:rPr>
              <w:t>102,850</w:t>
            </w:r>
          </w:p>
        </w:tc>
      </w:tr>
      <w:tr w:rsidR="00AA1BB6" w:rsidRPr="005A2E0A" w14:paraId="55E20713" w14:textId="77777777" w:rsidTr="005A2E0A">
        <w:trPr>
          <w:gridAfter w:val="1"/>
          <w:wAfter w:w="10" w:type="dxa"/>
          <w:trHeight w:val="504"/>
          <w:jc w:val="center"/>
        </w:trPr>
        <w:tc>
          <w:tcPr>
            <w:tcW w:w="710" w:type="dxa"/>
          </w:tcPr>
          <w:p w14:paraId="01EC198D" w14:textId="77777777" w:rsidR="00AA1BB6" w:rsidRPr="005A2E0A" w:rsidRDefault="00AA1BB6" w:rsidP="00C100CB">
            <w:pPr>
              <w:jc w:val="center"/>
              <w:rPr>
                <w:rFonts w:asciiTheme="majorBidi" w:hAnsiTheme="majorBidi" w:cstheme="majorBidi"/>
                <w:bCs/>
                <w:szCs w:val="24"/>
              </w:rPr>
            </w:pPr>
            <w:r w:rsidRPr="005A2E0A">
              <w:rPr>
                <w:rFonts w:asciiTheme="majorBidi" w:hAnsiTheme="majorBidi" w:cstheme="majorBidi"/>
                <w:bCs/>
                <w:szCs w:val="24"/>
              </w:rPr>
              <w:t>13.2.</w:t>
            </w:r>
          </w:p>
        </w:tc>
        <w:tc>
          <w:tcPr>
            <w:tcW w:w="4394" w:type="dxa"/>
          </w:tcPr>
          <w:p w14:paraId="599CEC18"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Pėsčiųjų perėjų kryptinis apšvietimas</w:t>
            </w:r>
          </w:p>
        </w:tc>
        <w:tc>
          <w:tcPr>
            <w:tcW w:w="1843" w:type="dxa"/>
          </w:tcPr>
          <w:p w14:paraId="741A458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2EEB84EC" w14:textId="77777777" w:rsidR="00AA1BB6" w:rsidRPr="005A2E0A" w:rsidRDefault="00AA1BB6" w:rsidP="00C100CB">
            <w:pPr>
              <w:jc w:val="center"/>
              <w:rPr>
                <w:rFonts w:asciiTheme="majorBidi" w:hAnsiTheme="majorBidi" w:cstheme="majorBidi"/>
                <w:bCs/>
                <w:szCs w:val="24"/>
              </w:rPr>
            </w:pPr>
            <w:r w:rsidRPr="005A2E0A">
              <w:rPr>
                <w:rFonts w:asciiTheme="majorBidi" w:hAnsiTheme="majorBidi" w:cstheme="majorBidi"/>
                <w:bCs/>
                <w:szCs w:val="24"/>
              </w:rPr>
              <w:t>5 vnt.</w:t>
            </w:r>
          </w:p>
        </w:tc>
        <w:tc>
          <w:tcPr>
            <w:tcW w:w="1275" w:type="dxa"/>
            <w:gridSpan w:val="2"/>
          </w:tcPr>
          <w:p w14:paraId="1C5722E2" w14:textId="77777777" w:rsidR="00AA1BB6" w:rsidRPr="005A2E0A" w:rsidRDefault="00AA1BB6" w:rsidP="00C100CB">
            <w:pPr>
              <w:jc w:val="center"/>
              <w:rPr>
                <w:rFonts w:asciiTheme="majorBidi" w:hAnsiTheme="majorBidi" w:cstheme="majorBidi"/>
                <w:bCs/>
                <w:szCs w:val="24"/>
              </w:rPr>
            </w:pPr>
            <w:r w:rsidRPr="005A2E0A">
              <w:rPr>
                <w:rFonts w:asciiTheme="majorBidi" w:hAnsiTheme="majorBidi" w:cstheme="majorBidi"/>
                <w:bCs/>
                <w:szCs w:val="24"/>
              </w:rPr>
              <w:t>18,000</w:t>
            </w:r>
          </w:p>
        </w:tc>
      </w:tr>
      <w:tr w:rsidR="00AA1BB6" w:rsidRPr="005A2E0A" w14:paraId="18DC676A" w14:textId="77777777" w:rsidTr="005A2E0A">
        <w:trPr>
          <w:gridAfter w:val="1"/>
          <w:wAfter w:w="10" w:type="dxa"/>
          <w:trHeight w:val="710"/>
          <w:jc w:val="center"/>
        </w:trPr>
        <w:tc>
          <w:tcPr>
            <w:tcW w:w="710" w:type="dxa"/>
          </w:tcPr>
          <w:p w14:paraId="5B364EF9" w14:textId="77777777" w:rsidR="00AA1BB6" w:rsidRPr="005A2E0A" w:rsidRDefault="00AA1BB6" w:rsidP="00C100CB">
            <w:pPr>
              <w:jc w:val="center"/>
              <w:rPr>
                <w:rFonts w:asciiTheme="majorBidi" w:hAnsiTheme="majorBidi" w:cstheme="majorBidi"/>
                <w:bCs/>
                <w:szCs w:val="24"/>
              </w:rPr>
            </w:pPr>
            <w:r w:rsidRPr="005A2E0A">
              <w:rPr>
                <w:rFonts w:asciiTheme="majorBidi" w:hAnsiTheme="majorBidi" w:cstheme="majorBidi"/>
                <w:bCs/>
                <w:szCs w:val="24"/>
              </w:rPr>
              <w:t>13.3.</w:t>
            </w:r>
          </w:p>
        </w:tc>
        <w:tc>
          <w:tcPr>
            <w:tcW w:w="4394" w:type="dxa"/>
          </w:tcPr>
          <w:p w14:paraId="4D8095F3"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Darnaus judumo ir saugaus eismo priemonės: </w:t>
            </w:r>
          </w:p>
          <w:p w14:paraId="59056FE8"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JSG038, Josvainių mstl., Skroblų g. šaligatvis</w:t>
            </w:r>
          </w:p>
          <w:p w14:paraId="40A2EEF3"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KDG007, Kėdainiai, Aušros g. šaligatvis</w:t>
            </w:r>
          </w:p>
          <w:p w14:paraId="45B5A7AF"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KDG025, Kėdainiai, Dvaro g. šaligatvis</w:t>
            </w:r>
          </w:p>
          <w:p w14:paraId="64EEC262"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KDG054, Kėdainiai, Kosmonautų g. šaligatvis</w:t>
            </w:r>
          </w:p>
        </w:tc>
        <w:tc>
          <w:tcPr>
            <w:tcW w:w="1843" w:type="dxa"/>
          </w:tcPr>
          <w:p w14:paraId="36A41354"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Rekonstravimas,</w:t>
            </w:r>
          </w:p>
          <w:p w14:paraId="4F863C4E"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kapitalinis remontas</w:t>
            </w:r>
          </w:p>
        </w:tc>
        <w:tc>
          <w:tcPr>
            <w:tcW w:w="1134" w:type="dxa"/>
          </w:tcPr>
          <w:p w14:paraId="6BC45E6A" w14:textId="77777777" w:rsidR="00AA1BB6" w:rsidRPr="005A2E0A" w:rsidRDefault="00AA1BB6" w:rsidP="00C100CB">
            <w:pPr>
              <w:jc w:val="center"/>
              <w:rPr>
                <w:rFonts w:asciiTheme="majorBidi" w:hAnsiTheme="majorBidi" w:cstheme="majorBidi"/>
                <w:bCs/>
                <w:szCs w:val="24"/>
              </w:rPr>
            </w:pPr>
          </w:p>
          <w:p w14:paraId="6766FFCB"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bCs/>
                <w:szCs w:val="24"/>
              </w:rPr>
              <w:t xml:space="preserve">680 </w:t>
            </w:r>
            <w:r w:rsidRPr="005A2E0A">
              <w:rPr>
                <w:rFonts w:asciiTheme="majorBidi" w:hAnsiTheme="majorBidi" w:cstheme="majorBidi"/>
                <w:szCs w:val="24"/>
              </w:rPr>
              <w:t>m</w:t>
            </w:r>
            <w:r w:rsidRPr="005A2E0A">
              <w:rPr>
                <w:rFonts w:asciiTheme="majorBidi" w:hAnsiTheme="majorBidi" w:cstheme="majorBidi"/>
                <w:szCs w:val="24"/>
                <w:vertAlign w:val="superscript"/>
              </w:rPr>
              <w:t>2</w:t>
            </w:r>
          </w:p>
          <w:p w14:paraId="756FEF2D"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bCs/>
                <w:szCs w:val="24"/>
              </w:rPr>
              <w:t xml:space="preserve">915 </w:t>
            </w:r>
            <w:r w:rsidRPr="005A2E0A">
              <w:rPr>
                <w:rFonts w:asciiTheme="majorBidi" w:hAnsiTheme="majorBidi" w:cstheme="majorBidi"/>
                <w:szCs w:val="24"/>
              </w:rPr>
              <w:t>m</w:t>
            </w:r>
            <w:r w:rsidRPr="005A2E0A">
              <w:rPr>
                <w:rFonts w:asciiTheme="majorBidi" w:hAnsiTheme="majorBidi" w:cstheme="majorBidi"/>
                <w:szCs w:val="24"/>
                <w:vertAlign w:val="superscript"/>
              </w:rPr>
              <w:t>2</w:t>
            </w:r>
          </w:p>
          <w:p w14:paraId="623788C8"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bCs/>
                <w:szCs w:val="24"/>
              </w:rPr>
              <w:t xml:space="preserve">400 </w:t>
            </w:r>
            <w:r w:rsidRPr="005A2E0A">
              <w:rPr>
                <w:rFonts w:asciiTheme="majorBidi" w:hAnsiTheme="majorBidi" w:cstheme="majorBidi"/>
                <w:szCs w:val="24"/>
              </w:rPr>
              <w:t>m</w:t>
            </w:r>
            <w:r w:rsidRPr="005A2E0A">
              <w:rPr>
                <w:rFonts w:asciiTheme="majorBidi" w:hAnsiTheme="majorBidi" w:cstheme="majorBidi"/>
                <w:szCs w:val="24"/>
                <w:vertAlign w:val="superscript"/>
              </w:rPr>
              <w:t>2</w:t>
            </w:r>
          </w:p>
          <w:p w14:paraId="07874F2E" w14:textId="77777777" w:rsidR="00AA1BB6" w:rsidRPr="005A2E0A" w:rsidRDefault="00AA1BB6" w:rsidP="00C100CB">
            <w:pPr>
              <w:jc w:val="center"/>
              <w:rPr>
                <w:rFonts w:asciiTheme="majorBidi" w:hAnsiTheme="majorBidi" w:cstheme="majorBidi"/>
                <w:bCs/>
                <w:szCs w:val="24"/>
              </w:rPr>
            </w:pPr>
            <w:r w:rsidRPr="005A2E0A">
              <w:rPr>
                <w:rFonts w:asciiTheme="majorBidi" w:hAnsiTheme="majorBidi" w:cstheme="majorBidi"/>
                <w:bCs/>
                <w:szCs w:val="24"/>
              </w:rPr>
              <w:t xml:space="preserve">200 </w:t>
            </w:r>
            <w:r w:rsidRPr="005A2E0A">
              <w:rPr>
                <w:rFonts w:asciiTheme="majorBidi" w:hAnsiTheme="majorBidi" w:cstheme="majorBidi"/>
                <w:szCs w:val="24"/>
              </w:rPr>
              <w:t>m</w:t>
            </w:r>
            <w:r w:rsidRPr="005A2E0A">
              <w:rPr>
                <w:rFonts w:asciiTheme="majorBidi" w:hAnsiTheme="majorBidi" w:cstheme="majorBidi"/>
                <w:szCs w:val="24"/>
                <w:vertAlign w:val="superscript"/>
              </w:rPr>
              <w:t>2</w:t>
            </w:r>
          </w:p>
        </w:tc>
        <w:tc>
          <w:tcPr>
            <w:tcW w:w="1275" w:type="dxa"/>
            <w:gridSpan w:val="2"/>
          </w:tcPr>
          <w:p w14:paraId="6CF5481D" w14:textId="77777777" w:rsidR="00AA1BB6" w:rsidRPr="005A2E0A" w:rsidRDefault="00AA1BB6" w:rsidP="00C100CB">
            <w:pPr>
              <w:jc w:val="center"/>
              <w:rPr>
                <w:rFonts w:asciiTheme="majorBidi" w:hAnsiTheme="majorBidi" w:cstheme="majorBidi"/>
                <w:bCs/>
                <w:szCs w:val="24"/>
              </w:rPr>
            </w:pPr>
            <w:r w:rsidRPr="005A2E0A">
              <w:rPr>
                <w:rFonts w:asciiTheme="majorBidi" w:hAnsiTheme="majorBidi" w:cstheme="majorBidi"/>
                <w:bCs/>
                <w:szCs w:val="24"/>
              </w:rPr>
              <w:t>206,770</w:t>
            </w:r>
          </w:p>
        </w:tc>
      </w:tr>
      <w:tr w:rsidR="00AA1BB6" w:rsidRPr="005A2E0A" w14:paraId="225AECA6" w14:textId="77777777" w:rsidTr="005A2E0A">
        <w:trPr>
          <w:jc w:val="center"/>
        </w:trPr>
        <w:tc>
          <w:tcPr>
            <w:tcW w:w="8091" w:type="dxa"/>
            <w:gridSpan w:val="5"/>
          </w:tcPr>
          <w:p w14:paraId="5A78101E" w14:textId="42CE12FA" w:rsidR="00AA1BB6" w:rsidRPr="005A2E0A" w:rsidRDefault="00AA1BB6" w:rsidP="00C100CB">
            <w:pPr>
              <w:rPr>
                <w:rFonts w:asciiTheme="majorBidi" w:hAnsiTheme="majorBidi" w:cstheme="majorBidi"/>
                <w:b/>
                <w:szCs w:val="24"/>
              </w:rPr>
            </w:pPr>
            <w:r w:rsidRPr="005A2E0A">
              <w:rPr>
                <w:rFonts w:asciiTheme="majorBidi" w:hAnsiTheme="majorBidi" w:cstheme="majorBidi"/>
                <w:b/>
                <w:szCs w:val="24"/>
              </w:rPr>
              <w:t xml:space="preserve">                                                                                                                                Iš viso</w:t>
            </w:r>
            <w:r w:rsidRPr="005A2E0A">
              <w:rPr>
                <w:rFonts w:asciiTheme="majorBidi" w:hAnsiTheme="majorBidi" w:cstheme="majorBidi"/>
                <w:szCs w:val="24"/>
              </w:rPr>
              <w:t>:</w:t>
            </w:r>
          </w:p>
        </w:tc>
        <w:tc>
          <w:tcPr>
            <w:tcW w:w="1275" w:type="dxa"/>
            <w:gridSpan w:val="2"/>
          </w:tcPr>
          <w:p w14:paraId="4B0F3B18" w14:textId="77777777" w:rsidR="00AA1BB6" w:rsidRPr="005A2E0A" w:rsidRDefault="00AA1BB6" w:rsidP="00C100CB">
            <w:pPr>
              <w:jc w:val="center"/>
              <w:rPr>
                <w:rFonts w:asciiTheme="majorBidi" w:hAnsiTheme="majorBidi" w:cstheme="majorBidi"/>
                <w:b/>
                <w:szCs w:val="24"/>
              </w:rPr>
            </w:pPr>
            <w:r w:rsidRPr="005A2E0A">
              <w:rPr>
                <w:rFonts w:asciiTheme="majorBidi" w:hAnsiTheme="majorBidi" w:cstheme="majorBidi"/>
                <w:b/>
                <w:szCs w:val="24"/>
              </w:rPr>
              <w:t>3 276,200</w:t>
            </w:r>
          </w:p>
        </w:tc>
      </w:tr>
      <w:tr w:rsidR="00AA1BB6" w:rsidRPr="005A2E0A" w14:paraId="0726B968" w14:textId="77777777" w:rsidTr="005A2E0A">
        <w:trPr>
          <w:jc w:val="center"/>
        </w:trPr>
        <w:tc>
          <w:tcPr>
            <w:tcW w:w="8091" w:type="dxa"/>
            <w:gridSpan w:val="5"/>
          </w:tcPr>
          <w:p w14:paraId="1535697C" w14:textId="77777777" w:rsidR="00AA1BB6" w:rsidRPr="005A2E0A" w:rsidRDefault="00AA1BB6" w:rsidP="00C100CB">
            <w:pPr>
              <w:jc w:val="right"/>
              <w:rPr>
                <w:rFonts w:asciiTheme="majorBidi" w:hAnsiTheme="majorBidi" w:cstheme="majorBidi"/>
                <w:b/>
                <w:szCs w:val="24"/>
              </w:rPr>
            </w:pPr>
            <w:r w:rsidRPr="005A2E0A">
              <w:rPr>
                <w:rFonts w:asciiTheme="majorBidi" w:hAnsiTheme="majorBidi" w:cstheme="majorBidi"/>
                <w:b/>
                <w:szCs w:val="24"/>
              </w:rPr>
              <w:t>Iš jų turtui įsigyti:</w:t>
            </w:r>
          </w:p>
        </w:tc>
        <w:tc>
          <w:tcPr>
            <w:tcW w:w="1275" w:type="dxa"/>
            <w:gridSpan w:val="2"/>
          </w:tcPr>
          <w:p w14:paraId="3D1C70F8" w14:textId="77777777" w:rsidR="00AA1BB6" w:rsidRPr="005A2E0A" w:rsidRDefault="00AA1BB6" w:rsidP="00C100CB">
            <w:pPr>
              <w:jc w:val="center"/>
              <w:rPr>
                <w:rFonts w:asciiTheme="majorBidi" w:hAnsiTheme="majorBidi" w:cstheme="majorBidi"/>
                <w:b/>
                <w:szCs w:val="24"/>
              </w:rPr>
            </w:pPr>
            <w:r w:rsidRPr="005A2E0A">
              <w:rPr>
                <w:rFonts w:asciiTheme="majorBidi" w:hAnsiTheme="majorBidi" w:cstheme="majorBidi"/>
                <w:b/>
                <w:szCs w:val="24"/>
              </w:rPr>
              <w:t>1 820,300</w:t>
            </w:r>
          </w:p>
        </w:tc>
      </w:tr>
    </w:tbl>
    <w:p w14:paraId="73A3800D" w14:textId="77777777" w:rsidR="00AA1BB6" w:rsidRPr="005A2E0A" w:rsidRDefault="00AA1BB6" w:rsidP="00AA1BB6">
      <w:pPr>
        <w:jc w:val="center"/>
        <w:rPr>
          <w:rFonts w:asciiTheme="majorBidi" w:hAnsiTheme="majorBidi" w:cstheme="majorBidi"/>
          <w:szCs w:val="24"/>
        </w:rPr>
      </w:pPr>
    </w:p>
    <w:p w14:paraId="4F326A74" w14:textId="6274788B" w:rsidR="002D4791" w:rsidRPr="005A2E0A" w:rsidRDefault="00AA1BB6" w:rsidP="00AA1BB6">
      <w:pPr>
        <w:jc w:val="center"/>
      </w:pPr>
      <w:r w:rsidRPr="005A2E0A">
        <w:rPr>
          <w:rFonts w:asciiTheme="majorBidi" w:hAnsiTheme="majorBidi" w:cstheme="majorBidi"/>
          <w:szCs w:val="24"/>
        </w:rPr>
        <w:t>___________________________________</w:t>
      </w:r>
    </w:p>
    <w:p w14:paraId="766F5913" w14:textId="77777777" w:rsidR="00AA1BB6" w:rsidRPr="005A2E0A" w:rsidRDefault="00AA1BB6" w:rsidP="0063462C"/>
    <w:p w14:paraId="648F0384" w14:textId="77777777" w:rsidR="00AA1BB6" w:rsidRPr="005A2E0A" w:rsidRDefault="00AA1BB6" w:rsidP="0063462C"/>
    <w:p w14:paraId="194E7D2A" w14:textId="77777777" w:rsidR="00AA1BB6" w:rsidRPr="005A2E0A" w:rsidRDefault="00AA1BB6" w:rsidP="0063462C"/>
    <w:sectPr w:rsidR="00AA1BB6" w:rsidRPr="005A2E0A" w:rsidSect="005A2E0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49D0"/>
    <w:rsid w:val="00006350"/>
    <w:rsid w:val="000070F3"/>
    <w:rsid w:val="00010238"/>
    <w:rsid w:val="0001723C"/>
    <w:rsid w:val="00034EA5"/>
    <w:rsid w:val="00034EC0"/>
    <w:rsid w:val="00036F68"/>
    <w:rsid w:val="00050B62"/>
    <w:rsid w:val="00050F01"/>
    <w:rsid w:val="000548C8"/>
    <w:rsid w:val="00056ADF"/>
    <w:rsid w:val="000577C2"/>
    <w:rsid w:val="000654FF"/>
    <w:rsid w:val="0006598D"/>
    <w:rsid w:val="00070A08"/>
    <w:rsid w:val="00072405"/>
    <w:rsid w:val="00090F14"/>
    <w:rsid w:val="00094FB3"/>
    <w:rsid w:val="00096138"/>
    <w:rsid w:val="000A4A89"/>
    <w:rsid w:val="000A4DE3"/>
    <w:rsid w:val="000B4F6E"/>
    <w:rsid w:val="000C5BB8"/>
    <w:rsid w:val="000D140B"/>
    <w:rsid w:val="000E0EDB"/>
    <w:rsid w:val="000E11C7"/>
    <w:rsid w:val="00103F5D"/>
    <w:rsid w:val="0010418B"/>
    <w:rsid w:val="00110E71"/>
    <w:rsid w:val="00110EF8"/>
    <w:rsid w:val="0011190C"/>
    <w:rsid w:val="00116159"/>
    <w:rsid w:val="0011775D"/>
    <w:rsid w:val="00123BDB"/>
    <w:rsid w:val="00125D2C"/>
    <w:rsid w:val="0012701B"/>
    <w:rsid w:val="00127A60"/>
    <w:rsid w:val="00133A94"/>
    <w:rsid w:val="00141F82"/>
    <w:rsid w:val="00154B31"/>
    <w:rsid w:val="001601F8"/>
    <w:rsid w:val="00186D4E"/>
    <w:rsid w:val="00187159"/>
    <w:rsid w:val="00191DD4"/>
    <w:rsid w:val="001928F4"/>
    <w:rsid w:val="001939A6"/>
    <w:rsid w:val="001A08FD"/>
    <w:rsid w:val="001B60B5"/>
    <w:rsid w:val="001B7615"/>
    <w:rsid w:val="001C52CC"/>
    <w:rsid w:val="001C63D6"/>
    <w:rsid w:val="001E15B4"/>
    <w:rsid w:val="001E213A"/>
    <w:rsid w:val="001E3ACB"/>
    <w:rsid w:val="001F1604"/>
    <w:rsid w:val="001F666E"/>
    <w:rsid w:val="00202A31"/>
    <w:rsid w:val="00205074"/>
    <w:rsid w:val="002055B8"/>
    <w:rsid w:val="00212D2F"/>
    <w:rsid w:val="002203BB"/>
    <w:rsid w:val="00223F53"/>
    <w:rsid w:val="00232C01"/>
    <w:rsid w:val="00233AED"/>
    <w:rsid w:val="00237279"/>
    <w:rsid w:val="0025424F"/>
    <w:rsid w:val="002554C1"/>
    <w:rsid w:val="0026412B"/>
    <w:rsid w:val="00264695"/>
    <w:rsid w:val="002659A0"/>
    <w:rsid w:val="0027024D"/>
    <w:rsid w:val="00274F57"/>
    <w:rsid w:val="002761A8"/>
    <w:rsid w:val="00277DC1"/>
    <w:rsid w:val="00281ADE"/>
    <w:rsid w:val="00285CF5"/>
    <w:rsid w:val="002869EE"/>
    <w:rsid w:val="002A4E79"/>
    <w:rsid w:val="002A5096"/>
    <w:rsid w:val="002A6A62"/>
    <w:rsid w:val="002A6B8C"/>
    <w:rsid w:val="002B507C"/>
    <w:rsid w:val="002B57CA"/>
    <w:rsid w:val="002C679F"/>
    <w:rsid w:val="002D2F64"/>
    <w:rsid w:val="002D39EE"/>
    <w:rsid w:val="002D4791"/>
    <w:rsid w:val="002D506A"/>
    <w:rsid w:val="002D54FE"/>
    <w:rsid w:val="002E1D4D"/>
    <w:rsid w:val="002F0714"/>
    <w:rsid w:val="002F36CF"/>
    <w:rsid w:val="002F4A37"/>
    <w:rsid w:val="00300FB2"/>
    <w:rsid w:val="00306268"/>
    <w:rsid w:val="0031036D"/>
    <w:rsid w:val="00321883"/>
    <w:rsid w:val="00324CDB"/>
    <w:rsid w:val="003252EF"/>
    <w:rsid w:val="0033603D"/>
    <w:rsid w:val="00337B11"/>
    <w:rsid w:val="003460E8"/>
    <w:rsid w:val="00346694"/>
    <w:rsid w:val="00346BEA"/>
    <w:rsid w:val="00384F79"/>
    <w:rsid w:val="003940BF"/>
    <w:rsid w:val="003A0989"/>
    <w:rsid w:val="003A2D63"/>
    <w:rsid w:val="003B33F4"/>
    <w:rsid w:val="003C7DD4"/>
    <w:rsid w:val="003D1535"/>
    <w:rsid w:val="003D2EB1"/>
    <w:rsid w:val="003D3444"/>
    <w:rsid w:val="003D3E69"/>
    <w:rsid w:val="003D7126"/>
    <w:rsid w:val="003E785E"/>
    <w:rsid w:val="00404A14"/>
    <w:rsid w:val="00412D94"/>
    <w:rsid w:val="004208FC"/>
    <w:rsid w:val="00445D1B"/>
    <w:rsid w:val="004567C2"/>
    <w:rsid w:val="00461BC6"/>
    <w:rsid w:val="0046565D"/>
    <w:rsid w:val="004673A0"/>
    <w:rsid w:val="00470185"/>
    <w:rsid w:val="00480C87"/>
    <w:rsid w:val="004824AE"/>
    <w:rsid w:val="00486DE2"/>
    <w:rsid w:val="00487BED"/>
    <w:rsid w:val="00495824"/>
    <w:rsid w:val="00496407"/>
    <w:rsid w:val="004A377A"/>
    <w:rsid w:val="004A42BF"/>
    <w:rsid w:val="004B1F6A"/>
    <w:rsid w:val="004C489C"/>
    <w:rsid w:val="004D2020"/>
    <w:rsid w:val="004D4598"/>
    <w:rsid w:val="004F4D06"/>
    <w:rsid w:val="004F59EA"/>
    <w:rsid w:val="004F6764"/>
    <w:rsid w:val="00502347"/>
    <w:rsid w:val="0050665A"/>
    <w:rsid w:val="00506C62"/>
    <w:rsid w:val="005259EC"/>
    <w:rsid w:val="00534179"/>
    <w:rsid w:val="00535C7A"/>
    <w:rsid w:val="00554239"/>
    <w:rsid w:val="00554468"/>
    <w:rsid w:val="00557978"/>
    <w:rsid w:val="0056062B"/>
    <w:rsid w:val="0056098B"/>
    <w:rsid w:val="005669FE"/>
    <w:rsid w:val="005678AF"/>
    <w:rsid w:val="005716E1"/>
    <w:rsid w:val="00573EC9"/>
    <w:rsid w:val="005754B9"/>
    <w:rsid w:val="00577F47"/>
    <w:rsid w:val="00582FF6"/>
    <w:rsid w:val="005A2E0A"/>
    <w:rsid w:val="005A5F2D"/>
    <w:rsid w:val="005A6229"/>
    <w:rsid w:val="005A6507"/>
    <w:rsid w:val="005B4B79"/>
    <w:rsid w:val="005C387C"/>
    <w:rsid w:val="005D6E9A"/>
    <w:rsid w:val="005D78F6"/>
    <w:rsid w:val="005E22F5"/>
    <w:rsid w:val="005E4520"/>
    <w:rsid w:val="005F0F5D"/>
    <w:rsid w:val="005F62B4"/>
    <w:rsid w:val="006257AD"/>
    <w:rsid w:val="006304F6"/>
    <w:rsid w:val="00630F14"/>
    <w:rsid w:val="0063462C"/>
    <w:rsid w:val="00637883"/>
    <w:rsid w:val="00644523"/>
    <w:rsid w:val="00644F78"/>
    <w:rsid w:val="00661F33"/>
    <w:rsid w:val="00663218"/>
    <w:rsid w:val="006664C6"/>
    <w:rsid w:val="0067451C"/>
    <w:rsid w:val="006846C4"/>
    <w:rsid w:val="006933F9"/>
    <w:rsid w:val="0069658C"/>
    <w:rsid w:val="006A3077"/>
    <w:rsid w:val="006A3198"/>
    <w:rsid w:val="006A5185"/>
    <w:rsid w:val="006A61BA"/>
    <w:rsid w:val="006A7773"/>
    <w:rsid w:val="006B782D"/>
    <w:rsid w:val="006B7985"/>
    <w:rsid w:val="006C0230"/>
    <w:rsid w:val="006C34AC"/>
    <w:rsid w:val="006C4305"/>
    <w:rsid w:val="006D415D"/>
    <w:rsid w:val="006E556C"/>
    <w:rsid w:val="006F28C6"/>
    <w:rsid w:val="006F2EE6"/>
    <w:rsid w:val="006F3700"/>
    <w:rsid w:val="00700ED2"/>
    <w:rsid w:val="0070482E"/>
    <w:rsid w:val="00706F84"/>
    <w:rsid w:val="00723BDF"/>
    <w:rsid w:val="007273A8"/>
    <w:rsid w:val="007273D4"/>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B3050"/>
    <w:rsid w:val="007C358A"/>
    <w:rsid w:val="007E2934"/>
    <w:rsid w:val="007E6A5F"/>
    <w:rsid w:val="007F0808"/>
    <w:rsid w:val="007F1D4C"/>
    <w:rsid w:val="007F41B9"/>
    <w:rsid w:val="007F57CE"/>
    <w:rsid w:val="007F5BF5"/>
    <w:rsid w:val="00806FE9"/>
    <w:rsid w:val="00817C85"/>
    <w:rsid w:val="00833A80"/>
    <w:rsid w:val="00841DAA"/>
    <w:rsid w:val="00844862"/>
    <w:rsid w:val="008503AC"/>
    <w:rsid w:val="00870FED"/>
    <w:rsid w:val="008734B4"/>
    <w:rsid w:val="00880F2E"/>
    <w:rsid w:val="00887182"/>
    <w:rsid w:val="00891D0A"/>
    <w:rsid w:val="008A399D"/>
    <w:rsid w:val="008B6C52"/>
    <w:rsid w:val="008D158E"/>
    <w:rsid w:val="008D4C9C"/>
    <w:rsid w:val="008E1CD9"/>
    <w:rsid w:val="008E417B"/>
    <w:rsid w:val="008F18E1"/>
    <w:rsid w:val="008F2F4B"/>
    <w:rsid w:val="00902D61"/>
    <w:rsid w:val="00904BB9"/>
    <w:rsid w:val="00906421"/>
    <w:rsid w:val="00907141"/>
    <w:rsid w:val="0091190B"/>
    <w:rsid w:val="009137AC"/>
    <w:rsid w:val="00917A05"/>
    <w:rsid w:val="0092660B"/>
    <w:rsid w:val="00945453"/>
    <w:rsid w:val="0094645E"/>
    <w:rsid w:val="0095327E"/>
    <w:rsid w:val="00973AA5"/>
    <w:rsid w:val="009746C9"/>
    <w:rsid w:val="00976792"/>
    <w:rsid w:val="00976F4A"/>
    <w:rsid w:val="00982EAF"/>
    <w:rsid w:val="00984E11"/>
    <w:rsid w:val="00986707"/>
    <w:rsid w:val="009917EF"/>
    <w:rsid w:val="00995964"/>
    <w:rsid w:val="00997D1A"/>
    <w:rsid w:val="009A6B8B"/>
    <w:rsid w:val="009A6E19"/>
    <w:rsid w:val="009A6F33"/>
    <w:rsid w:val="009A7FFA"/>
    <w:rsid w:val="009B07E0"/>
    <w:rsid w:val="009B2C6A"/>
    <w:rsid w:val="009B5C76"/>
    <w:rsid w:val="009C0430"/>
    <w:rsid w:val="009C3D55"/>
    <w:rsid w:val="009C6FD6"/>
    <w:rsid w:val="009D260E"/>
    <w:rsid w:val="009D56CD"/>
    <w:rsid w:val="009E16A2"/>
    <w:rsid w:val="009E639B"/>
    <w:rsid w:val="009E6589"/>
    <w:rsid w:val="009E7D67"/>
    <w:rsid w:val="009F34FC"/>
    <w:rsid w:val="009F670E"/>
    <w:rsid w:val="00A009BF"/>
    <w:rsid w:val="00A121C1"/>
    <w:rsid w:val="00A15375"/>
    <w:rsid w:val="00A223AB"/>
    <w:rsid w:val="00A31FA0"/>
    <w:rsid w:val="00A338FB"/>
    <w:rsid w:val="00A408BC"/>
    <w:rsid w:val="00A71746"/>
    <w:rsid w:val="00A81C22"/>
    <w:rsid w:val="00A82E81"/>
    <w:rsid w:val="00A92AA4"/>
    <w:rsid w:val="00A945B1"/>
    <w:rsid w:val="00AA1BB6"/>
    <w:rsid w:val="00AB0AC8"/>
    <w:rsid w:val="00AB6C80"/>
    <w:rsid w:val="00AB7D2D"/>
    <w:rsid w:val="00AC3693"/>
    <w:rsid w:val="00AC7F49"/>
    <w:rsid w:val="00AD5092"/>
    <w:rsid w:val="00AD7028"/>
    <w:rsid w:val="00AE035F"/>
    <w:rsid w:val="00AE0AA6"/>
    <w:rsid w:val="00AE183A"/>
    <w:rsid w:val="00AE6E0F"/>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40B1"/>
    <w:rsid w:val="00B95807"/>
    <w:rsid w:val="00BA1252"/>
    <w:rsid w:val="00BA7E41"/>
    <w:rsid w:val="00BC1EA1"/>
    <w:rsid w:val="00BC2479"/>
    <w:rsid w:val="00BC38AF"/>
    <w:rsid w:val="00BD3DD1"/>
    <w:rsid w:val="00BD73E0"/>
    <w:rsid w:val="00BE0A2C"/>
    <w:rsid w:val="00BE39D3"/>
    <w:rsid w:val="00BE3C5B"/>
    <w:rsid w:val="00BF3A99"/>
    <w:rsid w:val="00C05FF5"/>
    <w:rsid w:val="00C11386"/>
    <w:rsid w:val="00C13663"/>
    <w:rsid w:val="00C13C05"/>
    <w:rsid w:val="00C1757F"/>
    <w:rsid w:val="00C17895"/>
    <w:rsid w:val="00C218FB"/>
    <w:rsid w:val="00C407AB"/>
    <w:rsid w:val="00C506C5"/>
    <w:rsid w:val="00C672ED"/>
    <w:rsid w:val="00C67982"/>
    <w:rsid w:val="00C82DF8"/>
    <w:rsid w:val="00C867A0"/>
    <w:rsid w:val="00C8710A"/>
    <w:rsid w:val="00CA3115"/>
    <w:rsid w:val="00CA7A24"/>
    <w:rsid w:val="00CB0BE8"/>
    <w:rsid w:val="00CB1401"/>
    <w:rsid w:val="00CB2001"/>
    <w:rsid w:val="00CB6BE1"/>
    <w:rsid w:val="00CC08D9"/>
    <w:rsid w:val="00CC4CE5"/>
    <w:rsid w:val="00CD3352"/>
    <w:rsid w:val="00CD41BD"/>
    <w:rsid w:val="00CE59E7"/>
    <w:rsid w:val="00D035AF"/>
    <w:rsid w:val="00D202CC"/>
    <w:rsid w:val="00D20573"/>
    <w:rsid w:val="00D27570"/>
    <w:rsid w:val="00D4058B"/>
    <w:rsid w:val="00D40767"/>
    <w:rsid w:val="00D4388B"/>
    <w:rsid w:val="00D539A1"/>
    <w:rsid w:val="00D6176B"/>
    <w:rsid w:val="00D64C50"/>
    <w:rsid w:val="00D64FF1"/>
    <w:rsid w:val="00D66165"/>
    <w:rsid w:val="00D76BE9"/>
    <w:rsid w:val="00D8673B"/>
    <w:rsid w:val="00D90F41"/>
    <w:rsid w:val="00D93FA1"/>
    <w:rsid w:val="00D95804"/>
    <w:rsid w:val="00DA10F1"/>
    <w:rsid w:val="00DA448F"/>
    <w:rsid w:val="00DB0860"/>
    <w:rsid w:val="00DB7CF7"/>
    <w:rsid w:val="00DC08D8"/>
    <w:rsid w:val="00DC27EB"/>
    <w:rsid w:val="00DC7867"/>
    <w:rsid w:val="00DF1DAE"/>
    <w:rsid w:val="00DF25F6"/>
    <w:rsid w:val="00DF52A2"/>
    <w:rsid w:val="00DF638E"/>
    <w:rsid w:val="00DF726F"/>
    <w:rsid w:val="00E10DE2"/>
    <w:rsid w:val="00E1242E"/>
    <w:rsid w:val="00E35CA8"/>
    <w:rsid w:val="00E541FB"/>
    <w:rsid w:val="00E66B4C"/>
    <w:rsid w:val="00E66E17"/>
    <w:rsid w:val="00E74FC8"/>
    <w:rsid w:val="00E80D2D"/>
    <w:rsid w:val="00E850CC"/>
    <w:rsid w:val="00E8654C"/>
    <w:rsid w:val="00E91DD6"/>
    <w:rsid w:val="00E930A6"/>
    <w:rsid w:val="00EA33ED"/>
    <w:rsid w:val="00EA528D"/>
    <w:rsid w:val="00EA5E82"/>
    <w:rsid w:val="00EB19A7"/>
    <w:rsid w:val="00EB6A10"/>
    <w:rsid w:val="00EB7518"/>
    <w:rsid w:val="00EC634F"/>
    <w:rsid w:val="00EC6630"/>
    <w:rsid w:val="00EC72B4"/>
    <w:rsid w:val="00EC752F"/>
    <w:rsid w:val="00ED4914"/>
    <w:rsid w:val="00ED4916"/>
    <w:rsid w:val="00ED79FD"/>
    <w:rsid w:val="00EE2E1E"/>
    <w:rsid w:val="00EE4AB4"/>
    <w:rsid w:val="00EF2739"/>
    <w:rsid w:val="00F01C0B"/>
    <w:rsid w:val="00F02464"/>
    <w:rsid w:val="00F0261B"/>
    <w:rsid w:val="00F05526"/>
    <w:rsid w:val="00F11D8F"/>
    <w:rsid w:val="00F13DA4"/>
    <w:rsid w:val="00F147D9"/>
    <w:rsid w:val="00F243A5"/>
    <w:rsid w:val="00F31046"/>
    <w:rsid w:val="00F31823"/>
    <w:rsid w:val="00F3318E"/>
    <w:rsid w:val="00F33DC6"/>
    <w:rsid w:val="00F40663"/>
    <w:rsid w:val="00F4640C"/>
    <w:rsid w:val="00F525D7"/>
    <w:rsid w:val="00F52A40"/>
    <w:rsid w:val="00F57EA8"/>
    <w:rsid w:val="00F65ED6"/>
    <w:rsid w:val="00F70F32"/>
    <w:rsid w:val="00F72A35"/>
    <w:rsid w:val="00F90C42"/>
    <w:rsid w:val="00F93082"/>
    <w:rsid w:val="00F95240"/>
    <w:rsid w:val="00F9616E"/>
    <w:rsid w:val="00FB5B4C"/>
    <w:rsid w:val="00FB6816"/>
    <w:rsid w:val="00FC4F0C"/>
    <w:rsid w:val="00FE1E60"/>
    <w:rsid w:val="00FF1286"/>
    <w:rsid w:val="00FF203E"/>
    <w:rsid w:val="00FF294F"/>
    <w:rsid w:val="00FF5C13"/>
    <w:rsid w:val="00FF69A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734552589">
      <w:bodyDiv w:val="1"/>
      <w:marLeft w:val="0"/>
      <w:marRight w:val="0"/>
      <w:marTop w:val="0"/>
      <w:marBottom w:val="0"/>
      <w:divBdr>
        <w:top w:val="none" w:sz="0" w:space="0" w:color="auto"/>
        <w:left w:val="none" w:sz="0" w:space="0" w:color="auto"/>
        <w:bottom w:val="none" w:sz="0" w:space="0" w:color="auto"/>
        <w:right w:val="none" w:sz="0" w:space="0" w:color="auto"/>
      </w:divBdr>
    </w:div>
    <w:div w:id="1493988974">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E8D40-80A6-4434-A003-2818202E2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7359</Words>
  <Characters>4195</Characters>
  <Application>Microsoft Office Word</Application>
  <DocSecurity>0</DocSecurity>
  <Lines>34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3</cp:revision>
  <cp:lastPrinted>2024-03-07T12:01:00Z</cp:lastPrinted>
  <dcterms:created xsi:type="dcterms:W3CDTF">2025-04-30T06:39:00Z</dcterms:created>
  <dcterms:modified xsi:type="dcterms:W3CDTF">2025-04-30T10:40:00Z</dcterms:modified>
</cp:coreProperties>
</file>