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1F0D" w14:textId="77777777" w:rsidR="00EE2112" w:rsidRPr="0098542F" w:rsidRDefault="00EE2112" w:rsidP="005E0847">
      <w:pPr>
        <w:pStyle w:val="Pavadinimas"/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98542F">
        <w:rPr>
          <w:rFonts w:ascii="Times New Roman" w:hAnsi="Times New Roman" w:cs="Times New Roman"/>
          <w:sz w:val="24"/>
          <w:szCs w:val="24"/>
        </w:rPr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5" o:title=""/>
          </v:shape>
          <o:OLEObject Type="Embed" ProgID="Imaging.Document" ShapeID="_x0000_i1025" DrawAspect="Content" ObjectID="_1807687874" r:id="rId6"/>
        </w:object>
      </w:r>
    </w:p>
    <w:p w14:paraId="080F1AD6" w14:textId="77777777" w:rsidR="002867F4" w:rsidRPr="0098542F" w:rsidRDefault="002867F4" w:rsidP="005E0847">
      <w:pPr>
        <w:ind w:firstLine="142"/>
        <w:contextualSpacing/>
        <w:rPr>
          <w:rFonts w:cs="Times New Roman"/>
          <w:szCs w:val="24"/>
        </w:rPr>
      </w:pPr>
    </w:p>
    <w:p w14:paraId="39B82998" w14:textId="77777777" w:rsidR="00D90EAD" w:rsidRPr="0098542F" w:rsidRDefault="00D90EAD" w:rsidP="005E0847">
      <w:pPr>
        <w:ind w:firstLine="142"/>
        <w:contextualSpacing/>
        <w:jc w:val="center"/>
        <w:rPr>
          <w:rFonts w:cs="Times New Roman"/>
          <w:b/>
          <w:szCs w:val="24"/>
          <w:lang w:eastAsia="zh-CN"/>
        </w:rPr>
      </w:pPr>
      <w:r w:rsidRPr="0098542F">
        <w:rPr>
          <w:rFonts w:cs="Times New Roman"/>
          <w:b/>
          <w:szCs w:val="24"/>
          <w:lang w:eastAsia="zh-CN"/>
        </w:rPr>
        <w:t>KĖDAINIŲ RAJONO SAVIVALDYBĖS TARYBA</w:t>
      </w:r>
    </w:p>
    <w:p w14:paraId="692085AE" w14:textId="77777777" w:rsidR="00D90EAD" w:rsidRPr="0098542F" w:rsidRDefault="00D90EAD" w:rsidP="005E0847">
      <w:pPr>
        <w:ind w:firstLine="142"/>
        <w:contextualSpacing/>
        <w:jc w:val="center"/>
        <w:rPr>
          <w:rFonts w:cs="Times New Roman"/>
          <w:b/>
          <w:szCs w:val="24"/>
          <w:lang w:eastAsia="en-GB"/>
        </w:rPr>
      </w:pPr>
    </w:p>
    <w:p w14:paraId="1FB55FC5" w14:textId="77777777" w:rsidR="00D90EAD" w:rsidRPr="0098542F" w:rsidRDefault="00D90EAD" w:rsidP="005E0847">
      <w:pPr>
        <w:ind w:firstLine="142"/>
        <w:contextualSpacing/>
        <w:jc w:val="center"/>
        <w:rPr>
          <w:rFonts w:cs="Times New Roman"/>
          <w:b/>
          <w:szCs w:val="24"/>
          <w:lang w:eastAsia="en-GB"/>
        </w:rPr>
      </w:pPr>
      <w:r w:rsidRPr="0098542F">
        <w:rPr>
          <w:rFonts w:cs="Times New Roman"/>
          <w:b/>
          <w:szCs w:val="24"/>
          <w:lang w:eastAsia="en-GB"/>
        </w:rPr>
        <w:t>SPRENDIMAS</w:t>
      </w:r>
    </w:p>
    <w:p w14:paraId="360C4B3F" w14:textId="74A1897B" w:rsidR="00695AB6" w:rsidRPr="0098542F" w:rsidRDefault="00D90EAD" w:rsidP="005E0847">
      <w:pPr>
        <w:ind w:firstLine="142"/>
        <w:contextualSpacing/>
        <w:jc w:val="center"/>
        <w:rPr>
          <w:rFonts w:cs="Times New Roman"/>
          <w:b/>
          <w:szCs w:val="24"/>
          <w:lang w:eastAsia="en-GB"/>
        </w:rPr>
      </w:pPr>
      <w:r w:rsidRPr="0098542F">
        <w:rPr>
          <w:rFonts w:cs="Times New Roman"/>
          <w:b/>
          <w:szCs w:val="24"/>
          <w:lang w:eastAsia="en-GB"/>
        </w:rPr>
        <w:t xml:space="preserve">DĖL KĖDAINIŲ </w:t>
      </w:r>
      <w:r w:rsidR="00695AB6" w:rsidRPr="0098542F">
        <w:rPr>
          <w:rFonts w:cs="Times New Roman"/>
          <w:b/>
          <w:szCs w:val="24"/>
          <w:lang w:eastAsia="en-GB"/>
        </w:rPr>
        <w:t xml:space="preserve">LOPŠELIO-DARŽELIO „PASAKA“ </w:t>
      </w:r>
    </w:p>
    <w:p w14:paraId="6E6B00E0" w14:textId="01F1D886" w:rsidR="00D90EAD" w:rsidRPr="0098542F" w:rsidRDefault="00D90EAD" w:rsidP="005E0847">
      <w:pPr>
        <w:ind w:firstLine="142"/>
        <w:contextualSpacing/>
        <w:jc w:val="center"/>
        <w:rPr>
          <w:rFonts w:cs="Times New Roman"/>
          <w:b/>
          <w:szCs w:val="24"/>
          <w:lang w:eastAsia="en-GB"/>
        </w:rPr>
      </w:pPr>
      <w:r w:rsidRPr="0098542F">
        <w:rPr>
          <w:rFonts w:cs="Times New Roman"/>
          <w:b/>
          <w:szCs w:val="24"/>
          <w:lang w:eastAsia="en-GB"/>
        </w:rPr>
        <w:t>202</w:t>
      </w:r>
      <w:r w:rsidR="006968D8" w:rsidRPr="0098542F">
        <w:rPr>
          <w:rFonts w:cs="Times New Roman"/>
          <w:b/>
          <w:szCs w:val="24"/>
          <w:lang w:eastAsia="en-GB"/>
        </w:rPr>
        <w:t>4</w:t>
      </w:r>
      <w:r w:rsidRPr="0098542F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Pr="0098542F" w:rsidRDefault="00D90EAD" w:rsidP="005E0847">
      <w:pPr>
        <w:ind w:firstLine="142"/>
        <w:contextualSpacing/>
        <w:jc w:val="center"/>
        <w:rPr>
          <w:rFonts w:cs="Times New Roman"/>
          <w:szCs w:val="24"/>
          <w:lang w:eastAsia="en-GB"/>
        </w:rPr>
      </w:pPr>
    </w:p>
    <w:p w14:paraId="7B987DF4" w14:textId="2E1FDCFB" w:rsidR="0098542F" w:rsidRPr="00BF0D32" w:rsidRDefault="0098542F" w:rsidP="005E0847">
      <w:pPr>
        <w:ind w:firstLine="142"/>
        <w:jc w:val="center"/>
        <w:rPr>
          <w:szCs w:val="24"/>
        </w:rPr>
      </w:pPr>
      <w:bookmarkStart w:id="0" w:name="_Hlk196807869"/>
      <w:r w:rsidRPr="00BF0D32">
        <w:rPr>
          <w:szCs w:val="24"/>
        </w:rPr>
        <w:t>2025 m. balandžio 25 d. Nr. TS-</w:t>
      </w:r>
      <w:r w:rsidR="00491391">
        <w:rPr>
          <w:szCs w:val="24"/>
        </w:rPr>
        <w:t>116</w:t>
      </w:r>
    </w:p>
    <w:bookmarkEnd w:id="0"/>
    <w:p w14:paraId="0F554EAF" w14:textId="69A5AAD4" w:rsidR="00D90EAD" w:rsidRPr="0098542F" w:rsidRDefault="00D90EAD" w:rsidP="005E0847">
      <w:pPr>
        <w:ind w:firstLine="142"/>
        <w:contextualSpacing/>
        <w:jc w:val="center"/>
        <w:rPr>
          <w:rFonts w:cs="Times New Roman"/>
          <w:szCs w:val="24"/>
          <w:lang w:eastAsia="en-GB"/>
        </w:rPr>
      </w:pPr>
      <w:r w:rsidRPr="0098542F">
        <w:rPr>
          <w:rFonts w:cs="Times New Roman"/>
          <w:szCs w:val="24"/>
          <w:lang w:eastAsia="en-GB"/>
        </w:rPr>
        <w:t xml:space="preserve">Kėdainiai </w:t>
      </w:r>
      <w:r w:rsidR="00EE2112" w:rsidRPr="0098542F">
        <w:rPr>
          <w:rFonts w:cs="Times New Roman"/>
          <w:szCs w:val="24"/>
          <w:lang w:eastAsia="en-GB"/>
        </w:rPr>
        <w:t xml:space="preserve"> </w:t>
      </w:r>
    </w:p>
    <w:p w14:paraId="56B840CD" w14:textId="77777777" w:rsidR="00D90EAD" w:rsidRPr="0098542F" w:rsidRDefault="00D90EAD" w:rsidP="005E0847">
      <w:pPr>
        <w:ind w:firstLine="142"/>
        <w:contextualSpacing/>
        <w:rPr>
          <w:rFonts w:cs="Times New Roman"/>
          <w:szCs w:val="24"/>
          <w:lang w:eastAsia="en-GB"/>
        </w:rPr>
      </w:pPr>
    </w:p>
    <w:p w14:paraId="759ADF45" w14:textId="77777777" w:rsidR="00D90EAD" w:rsidRPr="0098542F" w:rsidRDefault="00D90EAD" w:rsidP="0098542F">
      <w:pPr>
        <w:ind w:firstLine="680"/>
        <w:contextualSpacing/>
        <w:rPr>
          <w:rFonts w:cs="Times New Roman"/>
          <w:szCs w:val="24"/>
          <w:lang w:eastAsia="en-GB"/>
        </w:rPr>
      </w:pPr>
    </w:p>
    <w:p w14:paraId="5174625C" w14:textId="7B46301F" w:rsidR="00D90EAD" w:rsidRPr="0098542F" w:rsidRDefault="00D90EAD" w:rsidP="0098542F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98542F">
        <w:rPr>
          <w:rFonts w:eastAsia="Calibri" w:cs="Times New Roman"/>
          <w:szCs w:val="24"/>
        </w:rPr>
        <w:t xml:space="preserve">Vadovaudamasi Lietuvos Respublikos vietos savivaldos įstatymo 15 straipsnio 3 dalies 1 punktu, Lietuvos Respublikos viešojo sektoriaus atskaitomybės įstatymo 6 straipsnio 1 dalimi, Kėdainių rajono savivaldybės taryba  </w:t>
      </w:r>
      <w:bookmarkStart w:id="1" w:name="_Hlk196807901"/>
      <w:r w:rsidR="0098542F" w:rsidRPr="00BF0D32">
        <w:rPr>
          <w:spacing w:val="80"/>
          <w:szCs w:val="24"/>
        </w:rPr>
        <w:t>nusprendži</w:t>
      </w:r>
      <w:r w:rsidR="0098542F" w:rsidRPr="00BF0D32">
        <w:rPr>
          <w:szCs w:val="24"/>
        </w:rPr>
        <w:t>a:</w:t>
      </w:r>
      <w:bookmarkEnd w:id="1"/>
      <w:r w:rsidRPr="0098542F">
        <w:rPr>
          <w:rFonts w:eastAsia="Calibri" w:cs="Times New Roman"/>
          <w:szCs w:val="24"/>
        </w:rPr>
        <w:t xml:space="preserve">  </w:t>
      </w:r>
    </w:p>
    <w:p w14:paraId="78EE4CD8" w14:textId="0F477D11" w:rsidR="00D90EAD" w:rsidRPr="0098542F" w:rsidRDefault="00FF2FEA" w:rsidP="0098542F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98542F">
        <w:rPr>
          <w:rFonts w:eastAsia="Calibri" w:cs="Times New Roman"/>
          <w:szCs w:val="24"/>
        </w:rPr>
        <w:t xml:space="preserve">1. </w:t>
      </w:r>
      <w:r w:rsidR="00D90EAD" w:rsidRPr="0098542F">
        <w:rPr>
          <w:rFonts w:eastAsia="Calibri" w:cs="Times New Roman"/>
          <w:szCs w:val="24"/>
        </w:rPr>
        <w:t xml:space="preserve">Patvirtinti Kėdainių </w:t>
      </w:r>
      <w:r w:rsidR="00695AB6" w:rsidRPr="0098542F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„Pasaka“ </w:t>
      </w:r>
      <w:r w:rsidR="00D90EAD" w:rsidRPr="0098542F">
        <w:rPr>
          <w:rFonts w:eastAsia="Calibri" w:cs="Times New Roman"/>
          <w:szCs w:val="24"/>
        </w:rPr>
        <w:t>202</w:t>
      </w:r>
      <w:r w:rsidR="006968D8" w:rsidRPr="0098542F">
        <w:rPr>
          <w:rFonts w:eastAsia="Calibri" w:cs="Times New Roman"/>
          <w:szCs w:val="24"/>
        </w:rPr>
        <w:t>4</w:t>
      </w:r>
      <w:r w:rsidR="00D90EAD" w:rsidRPr="0098542F">
        <w:rPr>
          <w:rFonts w:eastAsia="Calibri" w:cs="Times New Roman"/>
          <w:szCs w:val="24"/>
        </w:rPr>
        <w:t xml:space="preserve"> metų metinių ataskaitų rinkinį (pridedama). </w:t>
      </w:r>
    </w:p>
    <w:p w14:paraId="7248C1B8" w14:textId="2F177501" w:rsidR="00FF2FEA" w:rsidRPr="0098542F" w:rsidRDefault="00FF2FEA" w:rsidP="0098542F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98542F">
        <w:rPr>
          <w:rFonts w:eastAsia="Calibri" w:cs="Times New Roman"/>
          <w:szCs w:val="24"/>
        </w:rPr>
        <w:t xml:space="preserve">2. Šis sprendimas per vieną mėnesį nuo jo </w:t>
      </w:r>
      <w:r w:rsidR="001578AB" w:rsidRPr="0098542F">
        <w:rPr>
          <w:rFonts w:eastAsia="Calibri" w:cs="Times New Roman"/>
          <w:szCs w:val="24"/>
        </w:rPr>
        <w:t xml:space="preserve">įteikimo arba </w:t>
      </w:r>
      <w:r w:rsidRPr="0098542F">
        <w:rPr>
          <w:rFonts w:eastAsia="Calibri" w:cs="Times New Roman"/>
          <w:szCs w:val="24"/>
        </w:rPr>
        <w:t>paskelbimo dienos gali būti skundžiamas Kėdainių rajono savivaldybės tarybai (J. Basanavičiaus g. 36, LT-57288 Kėdainiai)</w:t>
      </w:r>
      <w:r w:rsidR="00981414" w:rsidRPr="0098542F">
        <w:rPr>
          <w:rFonts w:eastAsia="Calibri" w:cs="Times New Roman"/>
          <w:szCs w:val="24"/>
        </w:rPr>
        <w:t xml:space="preserve"> </w:t>
      </w:r>
      <w:r w:rsidRPr="0098542F">
        <w:rPr>
          <w:rFonts w:eastAsia="Calibri" w:cs="Times New Roman"/>
          <w:szCs w:val="24"/>
        </w:rPr>
        <w:t>Lietuvos</w:t>
      </w:r>
      <w:r w:rsidR="00981414" w:rsidRPr="0098542F">
        <w:rPr>
          <w:rFonts w:eastAsia="Calibri" w:cs="Times New Roman"/>
          <w:szCs w:val="24"/>
        </w:rPr>
        <w:t xml:space="preserve"> </w:t>
      </w:r>
      <w:r w:rsidRPr="0098542F">
        <w:rPr>
          <w:rFonts w:eastAsia="Calibri" w:cs="Times New Roman"/>
          <w:szCs w:val="24"/>
        </w:rPr>
        <w:t>Respublikos</w:t>
      </w:r>
      <w:r w:rsidR="00981414" w:rsidRPr="0098542F">
        <w:rPr>
          <w:rFonts w:eastAsia="Calibri" w:cs="Times New Roman"/>
          <w:szCs w:val="24"/>
        </w:rPr>
        <w:t xml:space="preserve"> </w:t>
      </w:r>
      <w:r w:rsidRPr="0098542F">
        <w:rPr>
          <w:rFonts w:eastAsia="Calibri" w:cs="Times New Roman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98542F">
        <w:rPr>
          <w:rFonts w:eastAsia="Calibri" w:cs="Times New Roman"/>
          <w:szCs w:val="24"/>
        </w:rPr>
        <w:t xml:space="preserve"> </w:t>
      </w:r>
      <w:r w:rsidRPr="0098542F">
        <w:rPr>
          <w:rFonts w:eastAsia="Calibri" w:cs="Times New Roman"/>
          <w:szCs w:val="24"/>
        </w:rPr>
        <w:t>Lietuvos Respublikos ikiteisminio administracinių ginčų nagrinėjimo tvarkos įstatymo nustatyta tvarka</w:t>
      </w:r>
      <w:r w:rsidR="001578AB" w:rsidRPr="0098542F">
        <w:rPr>
          <w:rFonts w:eastAsia="Calibri" w:cs="Times New Roman"/>
          <w:szCs w:val="24"/>
        </w:rPr>
        <w:t>,</w:t>
      </w:r>
      <w:r w:rsidRPr="0098542F">
        <w:rPr>
          <w:rFonts w:eastAsia="Calibri" w:cs="Times New Roman"/>
          <w:szCs w:val="24"/>
        </w:rPr>
        <w:t xml:space="preserve"> ar</w:t>
      </w:r>
      <w:r w:rsidR="001578AB" w:rsidRPr="0098542F">
        <w:rPr>
          <w:rFonts w:eastAsia="Calibri" w:cs="Times New Roman"/>
          <w:szCs w:val="24"/>
        </w:rPr>
        <w:t>ba</w:t>
      </w:r>
      <w:r w:rsidRPr="0098542F">
        <w:rPr>
          <w:rFonts w:eastAsia="Calibri" w:cs="Times New Roman"/>
          <w:szCs w:val="24"/>
        </w:rPr>
        <w:t xml:space="preserve"> Regionų administraciniam teismui bet kuriuose šio teismo rūmuose (per Lietuvos teismų elektroninių paslaugų portalą</w:t>
      </w:r>
      <w:r w:rsidR="00981414" w:rsidRPr="0098542F">
        <w:rPr>
          <w:rFonts w:eastAsia="Calibri" w:cs="Times New Roman"/>
          <w:szCs w:val="24"/>
        </w:rPr>
        <w:t xml:space="preserve"> </w:t>
      </w:r>
      <w:hyperlink r:id="rId7" w:history="1">
        <w:r w:rsidR="00981414" w:rsidRPr="0098542F">
          <w:rPr>
            <w:rStyle w:val="Hipersaitas"/>
            <w:rFonts w:eastAsia="Calibri" w:cs="Times New Roman"/>
            <w:color w:val="auto"/>
            <w:szCs w:val="24"/>
            <w:u w:val="none"/>
          </w:rPr>
          <w:t>https://e.teismas.lt</w:t>
        </w:r>
      </w:hyperlink>
      <w:r w:rsidR="00981414" w:rsidRPr="0098542F">
        <w:rPr>
          <w:rFonts w:eastAsia="Calibri" w:cs="Times New Roman"/>
          <w:szCs w:val="24"/>
        </w:rPr>
        <w:t xml:space="preserve"> </w:t>
      </w:r>
      <w:r w:rsidRPr="0098542F">
        <w:rPr>
          <w:rFonts w:eastAsia="Calibri" w:cs="Times New Roman"/>
          <w:szCs w:val="24"/>
        </w:rPr>
        <w:t>arba adresu: Žygimantų g. 2, LT-01102 Vilnius, arba A. Mickevičiaus g. 8A, LT-44312 Kaunas, arba Galinio Pylimo g. 9, LT-91230 Klaipėda, arba Dvaro</w:t>
      </w:r>
      <w:r w:rsidR="00695AB6" w:rsidRPr="0098542F">
        <w:rPr>
          <w:rFonts w:eastAsia="Calibri" w:cs="Times New Roman"/>
          <w:szCs w:val="24"/>
        </w:rPr>
        <w:t> </w:t>
      </w:r>
      <w:r w:rsidRPr="0098542F">
        <w:rPr>
          <w:rFonts w:eastAsia="Calibri" w:cs="Times New Roman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Pr="0098542F" w:rsidRDefault="00D90EAD" w:rsidP="0098542F">
      <w:pPr>
        <w:contextualSpacing/>
        <w:jc w:val="both"/>
        <w:rPr>
          <w:rFonts w:eastAsia="Calibri" w:cs="Times New Roman"/>
          <w:szCs w:val="24"/>
        </w:rPr>
      </w:pPr>
    </w:p>
    <w:p w14:paraId="069617EF" w14:textId="77777777" w:rsidR="00D90EAD" w:rsidRPr="0098542F" w:rsidRDefault="00D90EAD" w:rsidP="0098542F">
      <w:pPr>
        <w:contextualSpacing/>
        <w:jc w:val="both"/>
        <w:rPr>
          <w:rFonts w:eastAsia="Calibri" w:cs="Times New Roman"/>
          <w:szCs w:val="24"/>
        </w:rPr>
      </w:pPr>
    </w:p>
    <w:p w14:paraId="4720DCFA" w14:textId="77777777" w:rsidR="00D90EAD" w:rsidRPr="0098542F" w:rsidRDefault="00D90EAD" w:rsidP="0098542F">
      <w:pPr>
        <w:contextualSpacing/>
        <w:jc w:val="both"/>
        <w:rPr>
          <w:rFonts w:eastAsia="Calibri" w:cs="Times New Roman"/>
          <w:szCs w:val="24"/>
        </w:rPr>
      </w:pPr>
    </w:p>
    <w:p w14:paraId="7ADC507E" w14:textId="77777777" w:rsidR="0098542F" w:rsidRPr="002F6E29" w:rsidRDefault="0098542F" w:rsidP="0098542F">
      <w:pPr>
        <w:rPr>
          <w:szCs w:val="24"/>
        </w:rPr>
      </w:pPr>
      <w:bookmarkStart w:id="2" w:name="_Hlk196807922"/>
      <w:bookmarkStart w:id="3" w:name="_Hlk196809244"/>
      <w:r w:rsidRPr="002F6E29">
        <w:rPr>
          <w:szCs w:val="24"/>
        </w:rPr>
        <w:t>Savivaldybės meras</w:t>
      </w:r>
      <w:r w:rsidRPr="002F6E29">
        <w:rPr>
          <w:szCs w:val="24"/>
        </w:rPr>
        <w:tab/>
        <w:t xml:space="preserve">                                                                                     Valentinas Tamulis</w:t>
      </w:r>
      <w:bookmarkEnd w:id="2"/>
    </w:p>
    <w:bookmarkEnd w:id="3"/>
    <w:p w14:paraId="346BE6B9" w14:textId="77777777" w:rsidR="00D90EAD" w:rsidRPr="0098542F" w:rsidRDefault="00D90EAD" w:rsidP="0098542F">
      <w:pPr>
        <w:contextualSpacing/>
        <w:rPr>
          <w:rFonts w:cs="Times New Roman"/>
          <w:szCs w:val="24"/>
          <w:lang w:eastAsia="en-GB"/>
        </w:rPr>
      </w:pPr>
    </w:p>
    <w:sectPr w:rsidR="00D90EAD" w:rsidRPr="0098542F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831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AD"/>
    <w:rsid w:val="001578AB"/>
    <w:rsid w:val="002867F4"/>
    <w:rsid w:val="002C2FC5"/>
    <w:rsid w:val="00334FEF"/>
    <w:rsid w:val="0035105C"/>
    <w:rsid w:val="003638B7"/>
    <w:rsid w:val="003968CE"/>
    <w:rsid w:val="004266D2"/>
    <w:rsid w:val="00455688"/>
    <w:rsid w:val="00491391"/>
    <w:rsid w:val="004D3425"/>
    <w:rsid w:val="004F4ECD"/>
    <w:rsid w:val="00566EC5"/>
    <w:rsid w:val="005E0847"/>
    <w:rsid w:val="00695AB6"/>
    <w:rsid w:val="006968D8"/>
    <w:rsid w:val="006F2B35"/>
    <w:rsid w:val="007D5331"/>
    <w:rsid w:val="008D3530"/>
    <w:rsid w:val="00916124"/>
    <w:rsid w:val="00981414"/>
    <w:rsid w:val="0098542F"/>
    <w:rsid w:val="00A41A7E"/>
    <w:rsid w:val="00CA116E"/>
    <w:rsid w:val="00CF3916"/>
    <w:rsid w:val="00D25A40"/>
    <w:rsid w:val="00D90EAD"/>
    <w:rsid w:val="00DB1100"/>
    <w:rsid w:val="00EA79B0"/>
    <w:rsid w:val="00EE2112"/>
    <w:rsid w:val="00EF0E92"/>
    <w:rsid w:val="00F03C35"/>
    <w:rsid w:val="00F25E7F"/>
    <w:rsid w:val="00F77A47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dcterms:created xsi:type="dcterms:W3CDTF">2025-04-29T06:35:00Z</dcterms:created>
  <dcterms:modified xsi:type="dcterms:W3CDTF">2025-05-02T07:45:00Z</dcterms:modified>
</cp:coreProperties>
</file>