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F7D" w14:textId="77777777" w:rsidR="00443DDE" w:rsidRPr="00AA338E" w:rsidRDefault="001A49F1">
      <w:pPr>
        <w:jc w:val="right"/>
        <w:rPr>
          <w:rFonts w:eastAsia="Lucida Sans Unicode"/>
          <w:b/>
          <w:szCs w:val="24"/>
          <w:lang w:eastAsia="ar-SA"/>
        </w:rPr>
      </w:pPr>
      <w:r w:rsidRPr="00AA338E">
        <w:rPr>
          <w:rFonts w:eastAsia="Lucida Sans Unicode"/>
          <w:b/>
          <w:szCs w:val="24"/>
          <w:lang w:eastAsia="ar-SA"/>
        </w:rPr>
        <w:t>Projektas</w:t>
      </w:r>
    </w:p>
    <w:p w14:paraId="2C8710FA" w14:textId="77777777" w:rsidR="00443DDE" w:rsidRPr="00AA338E" w:rsidRDefault="001A49F1">
      <w:pPr>
        <w:jc w:val="center"/>
      </w:pPr>
      <w:r w:rsidRPr="00AA338E">
        <w:object w:dxaOrig="1056" w:dyaOrig="1229" w14:anchorId="44886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 o:ole="">
            <v:imagedata r:id="rId6" o:title=""/>
          </v:shape>
          <o:OLEObject Type="Embed" ProgID="Word.Picture.8" ShapeID="_x0000_i1025" DrawAspect="Content" ObjectID="_1809265152" r:id="rId7"/>
        </w:object>
      </w:r>
    </w:p>
    <w:p w14:paraId="54A31651" w14:textId="77777777" w:rsidR="00443DDE" w:rsidRPr="00AA338E" w:rsidRDefault="00443DDE">
      <w:pPr>
        <w:jc w:val="center"/>
        <w:rPr>
          <w:b/>
          <w:lang w:eastAsia="lt-LT"/>
        </w:rPr>
      </w:pPr>
    </w:p>
    <w:p w14:paraId="0F9C16EB" w14:textId="77777777" w:rsidR="00443DDE" w:rsidRPr="00AA338E" w:rsidRDefault="001A49F1">
      <w:pPr>
        <w:jc w:val="center"/>
        <w:rPr>
          <w:b/>
          <w:bCs/>
          <w:caps/>
          <w:szCs w:val="24"/>
          <w:lang w:eastAsia="ar-SA"/>
        </w:rPr>
      </w:pPr>
      <w:r w:rsidRPr="00AA338E">
        <w:rPr>
          <w:b/>
          <w:bCs/>
          <w:caps/>
          <w:szCs w:val="24"/>
          <w:lang w:eastAsia="ar-SA"/>
        </w:rPr>
        <w:t>kėdainių rajono savivaldybėS TARYBA</w:t>
      </w:r>
    </w:p>
    <w:p w14:paraId="7227E1A7" w14:textId="77777777" w:rsidR="00443DDE" w:rsidRPr="00AA338E" w:rsidRDefault="00443DDE">
      <w:pPr>
        <w:jc w:val="center"/>
        <w:rPr>
          <w:b/>
          <w:lang w:eastAsia="lt-LT"/>
        </w:rPr>
      </w:pPr>
    </w:p>
    <w:p w14:paraId="7F08AAEA" w14:textId="77777777" w:rsidR="00443DDE" w:rsidRPr="00AA338E" w:rsidRDefault="001A49F1">
      <w:pPr>
        <w:jc w:val="center"/>
        <w:rPr>
          <w:b/>
          <w:lang w:eastAsia="lt-LT"/>
        </w:rPr>
      </w:pPr>
      <w:r w:rsidRPr="00AA338E">
        <w:rPr>
          <w:b/>
          <w:lang w:eastAsia="lt-LT"/>
        </w:rPr>
        <w:t>SPRENDIMAS</w:t>
      </w:r>
    </w:p>
    <w:p w14:paraId="0A91DEE7" w14:textId="065639FB" w:rsidR="00443DDE" w:rsidRPr="00AA338E" w:rsidRDefault="001A49F1">
      <w:pPr>
        <w:ind w:right="-87"/>
        <w:jc w:val="center"/>
        <w:rPr>
          <w:b/>
          <w:bCs/>
          <w:szCs w:val="24"/>
        </w:rPr>
      </w:pPr>
      <w:r w:rsidRPr="00AA338E">
        <w:rPr>
          <w:b/>
          <w:bCs/>
          <w:color w:val="000000"/>
          <w:szCs w:val="24"/>
          <w:shd w:val="clear" w:color="auto" w:fill="FFFFFF"/>
        </w:rPr>
        <w:t xml:space="preserve">DĖL </w:t>
      </w:r>
      <w:r w:rsidRPr="00AA338E">
        <w:rPr>
          <w:b/>
          <w:bCs/>
          <w:szCs w:val="24"/>
        </w:rPr>
        <w:t xml:space="preserve">VALSTYBINĖS ŽEMĖS SKLYPO </w:t>
      </w:r>
      <w:r w:rsidR="00F628CF" w:rsidRPr="00AA338E">
        <w:rPr>
          <w:b/>
          <w:bCs/>
          <w:szCs w:val="24"/>
        </w:rPr>
        <w:t xml:space="preserve">DALIES </w:t>
      </w:r>
      <w:r w:rsidRPr="00AA338E">
        <w:rPr>
          <w:b/>
          <w:bCs/>
          <w:szCs w:val="24"/>
        </w:rPr>
        <w:t xml:space="preserve">KĖDAINIŲ M., </w:t>
      </w:r>
      <w:r w:rsidR="00942279" w:rsidRPr="00AA338E">
        <w:rPr>
          <w:b/>
          <w:bCs/>
          <w:szCs w:val="24"/>
        </w:rPr>
        <w:t>DIDŽIOJOJE</w:t>
      </w:r>
      <w:r w:rsidRPr="00AA338E">
        <w:rPr>
          <w:b/>
          <w:bCs/>
          <w:szCs w:val="24"/>
        </w:rPr>
        <w:t xml:space="preserve"> G. </w:t>
      </w:r>
      <w:r w:rsidR="00942279" w:rsidRPr="00AA338E">
        <w:rPr>
          <w:b/>
          <w:bCs/>
          <w:szCs w:val="24"/>
        </w:rPr>
        <w:t>8</w:t>
      </w:r>
      <w:r w:rsidRPr="00AA338E">
        <w:rPr>
          <w:b/>
          <w:bCs/>
          <w:szCs w:val="24"/>
        </w:rPr>
        <w:t xml:space="preserve">, </w:t>
      </w:r>
    </w:p>
    <w:p w14:paraId="1920FC31" w14:textId="77777777" w:rsidR="00443DDE" w:rsidRPr="00AA338E" w:rsidRDefault="001A49F1">
      <w:pPr>
        <w:ind w:right="-87"/>
        <w:jc w:val="center"/>
        <w:rPr>
          <w:b/>
          <w:bCs/>
          <w:caps/>
          <w:szCs w:val="24"/>
        </w:rPr>
      </w:pPr>
      <w:r w:rsidRPr="00AA338E">
        <w:rPr>
          <w:b/>
          <w:bCs/>
          <w:szCs w:val="24"/>
        </w:rPr>
        <w:t>NUOMOS SUTARTIES</w:t>
      </w:r>
    </w:p>
    <w:p w14:paraId="2177A717" w14:textId="77777777" w:rsidR="00443DDE" w:rsidRPr="00AA338E" w:rsidRDefault="00443DDE">
      <w:pPr>
        <w:jc w:val="center"/>
        <w:rPr>
          <w:color w:val="FF0000"/>
        </w:rPr>
      </w:pPr>
    </w:p>
    <w:p w14:paraId="0651D52E" w14:textId="186D3718" w:rsidR="00443DDE" w:rsidRPr="00AA338E" w:rsidRDefault="001A49F1">
      <w:pPr>
        <w:jc w:val="center"/>
        <w:rPr>
          <w:szCs w:val="24"/>
          <w:lang w:eastAsia="lt-LT"/>
        </w:rPr>
      </w:pPr>
      <w:r w:rsidRPr="00AA338E">
        <w:rPr>
          <w:szCs w:val="24"/>
          <w:lang w:eastAsia="lt-LT"/>
        </w:rPr>
        <w:t>202</w:t>
      </w:r>
      <w:r w:rsidR="005C37EF" w:rsidRPr="00AA338E">
        <w:rPr>
          <w:szCs w:val="24"/>
          <w:lang w:eastAsia="lt-LT"/>
        </w:rPr>
        <w:t>5</w:t>
      </w:r>
      <w:r w:rsidRPr="00AA338E">
        <w:rPr>
          <w:szCs w:val="24"/>
          <w:lang w:eastAsia="lt-LT"/>
        </w:rPr>
        <w:t xml:space="preserve"> m.</w:t>
      </w:r>
      <w:r w:rsidR="000B7B6F" w:rsidRPr="00AA338E">
        <w:rPr>
          <w:szCs w:val="24"/>
          <w:lang w:eastAsia="lt-LT"/>
        </w:rPr>
        <w:t xml:space="preserve"> </w:t>
      </w:r>
      <w:r w:rsidR="00C73B17" w:rsidRPr="00AA338E">
        <w:rPr>
          <w:szCs w:val="24"/>
          <w:lang w:eastAsia="lt-LT"/>
        </w:rPr>
        <w:t>gegužės</w:t>
      </w:r>
      <w:r w:rsidR="000B7B6F" w:rsidRPr="00AA338E">
        <w:rPr>
          <w:szCs w:val="24"/>
          <w:lang w:eastAsia="lt-LT"/>
        </w:rPr>
        <w:t xml:space="preserve"> </w:t>
      </w:r>
      <w:r w:rsidR="00AA338E">
        <w:rPr>
          <w:szCs w:val="24"/>
          <w:lang w:eastAsia="lt-LT"/>
        </w:rPr>
        <w:t xml:space="preserve">20 </w:t>
      </w:r>
      <w:r w:rsidR="000B7B6F" w:rsidRPr="00AA338E">
        <w:rPr>
          <w:szCs w:val="24"/>
          <w:lang w:eastAsia="lt-LT"/>
        </w:rPr>
        <w:t>d.</w:t>
      </w:r>
      <w:r w:rsidRPr="00AA338E">
        <w:rPr>
          <w:szCs w:val="24"/>
          <w:lang w:eastAsia="lt-LT"/>
        </w:rPr>
        <w:t xml:space="preserve"> Nr. SP</w:t>
      </w:r>
      <w:r w:rsidR="00801AC5" w:rsidRPr="00AA338E">
        <w:rPr>
          <w:szCs w:val="24"/>
          <w:lang w:eastAsia="lt-LT"/>
        </w:rPr>
        <w:t>-</w:t>
      </w:r>
      <w:r w:rsidR="00AA338E">
        <w:rPr>
          <w:szCs w:val="24"/>
          <w:lang w:eastAsia="lt-LT"/>
        </w:rPr>
        <w:t>197</w:t>
      </w:r>
      <w:r w:rsidRPr="00AA338E">
        <w:rPr>
          <w:szCs w:val="24"/>
          <w:lang w:eastAsia="lt-LT"/>
        </w:rPr>
        <w:t xml:space="preserve">       </w:t>
      </w:r>
    </w:p>
    <w:p w14:paraId="0C6C058E" w14:textId="77777777" w:rsidR="00443DDE" w:rsidRPr="00AA338E" w:rsidRDefault="001A49F1">
      <w:pPr>
        <w:jc w:val="center"/>
        <w:rPr>
          <w:szCs w:val="24"/>
          <w:lang w:eastAsia="lt-LT"/>
        </w:rPr>
      </w:pPr>
      <w:r w:rsidRPr="00AA338E">
        <w:rPr>
          <w:szCs w:val="24"/>
          <w:lang w:eastAsia="lt-LT"/>
        </w:rPr>
        <w:t>Kėdainiai</w:t>
      </w:r>
    </w:p>
    <w:p w14:paraId="271DC2C6" w14:textId="77777777" w:rsidR="00443DDE" w:rsidRPr="00AA338E" w:rsidRDefault="00443DDE">
      <w:pPr>
        <w:jc w:val="center"/>
        <w:rPr>
          <w:szCs w:val="24"/>
          <w:lang w:eastAsia="lt-LT"/>
        </w:rPr>
      </w:pPr>
    </w:p>
    <w:p w14:paraId="3BC5E385" w14:textId="77443DC9" w:rsidR="00443DDE" w:rsidRPr="00AA338E" w:rsidRDefault="001A49F1" w:rsidP="00901D57">
      <w:pPr>
        <w:tabs>
          <w:tab w:val="left" w:pos="851"/>
        </w:tabs>
        <w:ind w:firstLine="709"/>
        <w:jc w:val="both"/>
        <w:rPr>
          <w:szCs w:val="24"/>
        </w:rPr>
      </w:pPr>
      <w:r w:rsidRPr="00AA338E">
        <w:rPr>
          <w:szCs w:val="24"/>
        </w:rPr>
        <w:t xml:space="preserve">Vadovaudamasi Lietuvos Respublikos vietos savivaldos įstatymo 7 straipsnio 9 punktu,          15 straipsnio 2 dalies 20 punktu, Lietuvos Respublikos žemės įstatymo 7 straipsnio 1 dalies 2 punktu, 9 straipsnio 1 dalies 1 punktu, Lietuvos Respublikos civilinio kodekso 6.562 straipsnio 6 </w:t>
      </w:r>
      <w:r w:rsidR="007A39EF" w:rsidRPr="00AA338E">
        <w:rPr>
          <w:szCs w:val="24"/>
        </w:rPr>
        <w:t>punktu</w:t>
      </w:r>
      <w:r w:rsidRPr="00AA338E">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punktu ir </w:t>
      </w:r>
      <w:r w:rsidRPr="00AA338E">
        <w:t xml:space="preserve">atsižvelgdama į </w:t>
      </w:r>
      <w:r w:rsidR="006D0A8D" w:rsidRPr="00AA338E">
        <w:t xml:space="preserve">bankrutuojančios </w:t>
      </w:r>
      <w:r w:rsidR="00942279" w:rsidRPr="00AA338E">
        <w:t>uždarosios akcinės bendrovės „</w:t>
      </w:r>
      <w:proofErr w:type="spellStart"/>
      <w:r w:rsidR="00942279" w:rsidRPr="00AA338E">
        <w:t>A</w:t>
      </w:r>
      <w:r w:rsidR="00806029" w:rsidRPr="00AA338E">
        <w:t>grokontraktas</w:t>
      </w:r>
      <w:proofErr w:type="spellEnd"/>
      <w:r w:rsidR="00942279" w:rsidRPr="00AA338E">
        <w:t xml:space="preserve">“ nemokumo administratoriaus </w:t>
      </w:r>
      <w:r w:rsidR="00EE04C2">
        <w:t>K. S. (duomenys neskelbtini)</w:t>
      </w:r>
      <w:r w:rsidRPr="00AA338E">
        <w:t xml:space="preserve"> 202</w:t>
      </w:r>
      <w:r w:rsidR="005C37EF" w:rsidRPr="00AA338E">
        <w:t>5</w:t>
      </w:r>
      <w:r w:rsidRPr="00AA338E">
        <w:t xml:space="preserve"> m. </w:t>
      </w:r>
      <w:r w:rsidR="00942279" w:rsidRPr="00AA338E">
        <w:t>gegužės</w:t>
      </w:r>
      <w:r w:rsidR="00C73B17" w:rsidRPr="00AA338E">
        <w:t xml:space="preserve"> 9</w:t>
      </w:r>
      <w:r w:rsidRPr="00AA338E">
        <w:t xml:space="preserve"> d. prašymą</w:t>
      </w:r>
      <w:r w:rsidR="007A4D3C" w:rsidRPr="00AA338E">
        <w:t xml:space="preserve"> „Dėl valstybinės žemės nuomos </w:t>
      </w:r>
      <w:r w:rsidR="00C73B17" w:rsidRPr="00AA338E">
        <w:t xml:space="preserve">sutarties </w:t>
      </w:r>
      <w:r w:rsidR="007A4D3C" w:rsidRPr="00AA338E">
        <w:t>nutraukimo“</w:t>
      </w:r>
      <w:r w:rsidRPr="00AA338E">
        <w:t xml:space="preserve">, Kėdainių rajono savivaldybės taryba </w:t>
      </w:r>
      <w:r w:rsidRPr="00AA338E">
        <w:rPr>
          <w:spacing w:val="80"/>
        </w:rPr>
        <w:t>nusprendži</w:t>
      </w:r>
      <w:r w:rsidRPr="00AA338E">
        <w:t>a:</w:t>
      </w:r>
    </w:p>
    <w:p w14:paraId="6D2EF067" w14:textId="66B7A011" w:rsidR="000768F9" w:rsidRPr="00AA338E" w:rsidRDefault="00285E28" w:rsidP="00901D57">
      <w:pPr>
        <w:tabs>
          <w:tab w:val="left" w:pos="851"/>
        </w:tabs>
        <w:ind w:firstLine="709"/>
        <w:jc w:val="both"/>
        <w:rPr>
          <w:szCs w:val="24"/>
          <w:lang w:eastAsia="lt-LT"/>
        </w:rPr>
      </w:pPr>
      <w:r w:rsidRPr="00AA338E">
        <w:rPr>
          <w:szCs w:val="24"/>
          <w:lang w:eastAsia="lt-LT"/>
        </w:rPr>
        <w:t>1.</w:t>
      </w:r>
      <w:r w:rsidR="00901D57">
        <w:rPr>
          <w:szCs w:val="24"/>
          <w:lang w:eastAsia="lt-LT"/>
        </w:rPr>
        <w:t> </w:t>
      </w:r>
      <w:r w:rsidRPr="00AA338E">
        <w:rPr>
          <w:szCs w:val="24"/>
          <w:lang w:eastAsia="lt-LT"/>
        </w:rPr>
        <w:t xml:space="preserve">Nutraukti </w:t>
      </w:r>
      <w:r w:rsidR="008C3271" w:rsidRPr="00AA338E">
        <w:rPr>
          <w:szCs w:val="24"/>
          <w:lang w:eastAsia="lt-LT"/>
        </w:rPr>
        <w:t>2001</w:t>
      </w:r>
      <w:r w:rsidRPr="00AA338E">
        <w:rPr>
          <w:szCs w:val="24"/>
          <w:lang w:eastAsia="lt-LT"/>
        </w:rPr>
        <w:t xml:space="preserve"> m. </w:t>
      </w:r>
      <w:r w:rsidR="00C73B17" w:rsidRPr="00AA338E">
        <w:rPr>
          <w:szCs w:val="24"/>
          <w:lang w:eastAsia="lt-LT"/>
        </w:rPr>
        <w:t>b</w:t>
      </w:r>
      <w:r w:rsidR="008C3271" w:rsidRPr="00AA338E">
        <w:rPr>
          <w:szCs w:val="24"/>
          <w:lang w:eastAsia="lt-LT"/>
        </w:rPr>
        <w:t>irželio 29</w:t>
      </w:r>
      <w:r w:rsidRPr="00AA338E">
        <w:rPr>
          <w:szCs w:val="24"/>
          <w:lang w:eastAsia="lt-LT"/>
        </w:rPr>
        <w:t xml:space="preserve"> d. valstybinės žemės nuomos sutartį Nr. </w:t>
      </w:r>
      <w:r w:rsidR="005C37EF" w:rsidRPr="00AA338E">
        <w:rPr>
          <w:szCs w:val="24"/>
          <w:lang w:eastAsia="lt-LT"/>
        </w:rPr>
        <w:t>N53/</w:t>
      </w:r>
      <w:r w:rsidR="008C3271" w:rsidRPr="00AA338E">
        <w:rPr>
          <w:szCs w:val="24"/>
          <w:lang w:eastAsia="lt-LT"/>
        </w:rPr>
        <w:t>01-58A</w:t>
      </w:r>
      <w:r w:rsidRPr="00AA338E">
        <w:rPr>
          <w:szCs w:val="24"/>
          <w:lang w:eastAsia="lt-LT"/>
        </w:rPr>
        <w:t xml:space="preserve"> dėl valstybei nuosavybės teise priklausančio</w:t>
      </w:r>
      <w:r w:rsidR="00182899" w:rsidRPr="00AA338E">
        <w:rPr>
          <w:szCs w:val="24"/>
          <w:lang w:eastAsia="lt-LT"/>
        </w:rPr>
        <w:t>s</w:t>
      </w:r>
      <w:r w:rsidRPr="00AA338E">
        <w:rPr>
          <w:szCs w:val="24"/>
          <w:lang w:eastAsia="lt-LT"/>
        </w:rPr>
        <w:t xml:space="preserve"> ir Kėdainių rajono savivaldybės patikėjimo teise valdomo</w:t>
      </w:r>
      <w:r w:rsidR="00182899" w:rsidRPr="00AA338E">
        <w:rPr>
          <w:szCs w:val="24"/>
          <w:lang w:eastAsia="lt-LT"/>
        </w:rPr>
        <w:t>s</w:t>
      </w:r>
      <w:r w:rsidRPr="00AA338E">
        <w:rPr>
          <w:szCs w:val="24"/>
          <w:lang w:eastAsia="lt-LT"/>
        </w:rPr>
        <w:t xml:space="preserve"> </w:t>
      </w:r>
      <w:r w:rsidR="000E5F49" w:rsidRPr="00AA338E">
        <w:rPr>
          <w:szCs w:val="24"/>
          <w:lang w:eastAsia="lt-LT"/>
        </w:rPr>
        <w:t>0,</w:t>
      </w:r>
      <w:r w:rsidR="008C3271" w:rsidRPr="00AA338E">
        <w:rPr>
          <w:szCs w:val="24"/>
          <w:lang w:eastAsia="lt-LT"/>
        </w:rPr>
        <w:t>0437</w:t>
      </w:r>
      <w:r w:rsidRPr="00AA338E">
        <w:rPr>
          <w:szCs w:val="24"/>
          <w:lang w:eastAsia="lt-LT"/>
        </w:rPr>
        <w:t xml:space="preserve"> ha žemės sklypo, kadastro Nr. 5333/00</w:t>
      </w:r>
      <w:r w:rsidR="008C3271" w:rsidRPr="00AA338E">
        <w:rPr>
          <w:szCs w:val="24"/>
          <w:lang w:eastAsia="lt-LT"/>
        </w:rPr>
        <w:t>10</w:t>
      </w:r>
      <w:r w:rsidRPr="00AA338E">
        <w:rPr>
          <w:szCs w:val="24"/>
          <w:lang w:eastAsia="lt-LT"/>
        </w:rPr>
        <w:t>:</w:t>
      </w:r>
      <w:r w:rsidR="00C73B17" w:rsidRPr="00AA338E">
        <w:rPr>
          <w:szCs w:val="24"/>
          <w:lang w:eastAsia="lt-LT"/>
        </w:rPr>
        <w:t>5</w:t>
      </w:r>
      <w:r w:rsidR="008C3271" w:rsidRPr="00AA338E">
        <w:rPr>
          <w:szCs w:val="24"/>
          <w:lang w:eastAsia="lt-LT"/>
        </w:rPr>
        <w:t>0</w:t>
      </w:r>
      <w:r w:rsidRPr="00AA338E">
        <w:rPr>
          <w:szCs w:val="24"/>
          <w:lang w:eastAsia="lt-LT"/>
        </w:rPr>
        <w:t>, unikalus</w:t>
      </w:r>
      <w:r w:rsidR="008C3271" w:rsidRPr="00AA338E">
        <w:rPr>
          <w:szCs w:val="24"/>
          <w:lang w:eastAsia="lt-LT"/>
        </w:rPr>
        <w:t xml:space="preserve"> </w:t>
      </w:r>
      <w:r w:rsidRPr="00AA338E">
        <w:rPr>
          <w:szCs w:val="24"/>
          <w:lang w:eastAsia="lt-LT"/>
        </w:rPr>
        <w:t xml:space="preserve">Nr. </w:t>
      </w:r>
      <w:r w:rsidR="00C73B17" w:rsidRPr="00AA338E">
        <w:rPr>
          <w:szCs w:val="24"/>
          <w:lang w:eastAsia="lt-LT"/>
        </w:rPr>
        <w:t>5333-00</w:t>
      </w:r>
      <w:r w:rsidR="008C3271" w:rsidRPr="00AA338E">
        <w:rPr>
          <w:szCs w:val="24"/>
          <w:lang w:eastAsia="lt-LT"/>
        </w:rPr>
        <w:t>10-0050</w:t>
      </w:r>
      <w:r w:rsidRPr="00AA338E">
        <w:rPr>
          <w:szCs w:val="24"/>
          <w:lang w:eastAsia="lt-LT"/>
        </w:rPr>
        <w:t>,</w:t>
      </w:r>
      <w:r w:rsidR="00666B2E" w:rsidRPr="00AA338E">
        <w:rPr>
          <w:szCs w:val="24"/>
          <w:lang w:eastAsia="lt-LT"/>
        </w:rPr>
        <w:t xml:space="preserve"> dalies –             0,0218 ha,</w:t>
      </w:r>
      <w:r w:rsidRPr="00AA338E">
        <w:rPr>
          <w:szCs w:val="24"/>
          <w:lang w:eastAsia="lt-LT"/>
        </w:rPr>
        <w:t xml:space="preserve"> esančio</w:t>
      </w:r>
      <w:r w:rsidR="00666B2E" w:rsidRPr="00AA338E">
        <w:rPr>
          <w:szCs w:val="24"/>
          <w:lang w:eastAsia="lt-LT"/>
        </w:rPr>
        <w:t>s</w:t>
      </w:r>
      <w:r w:rsidRPr="00AA338E">
        <w:rPr>
          <w:szCs w:val="24"/>
          <w:lang w:eastAsia="lt-LT"/>
        </w:rPr>
        <w:t xml:space="preserve"> Kėdainių</w:t>
      </w:r>
      <w:r w:rsidR="00E5061F" w:rsidRPr="00AA338E">
        <w:rPr>
          <w:szCs w:val="24"/>
          <w:lang w:eastAsia="lt-LT"/>
        </w:rPr>
        <w:t> </w:t>
      </w:r>
      <w:r w:rsidRPr="00AA338E">
        <w:rPr>
          <w:szCs w:val="24"/>
          <w:lang w:eastAsia="lt-LT"/>
        </w:rPr>
        <w:t xml:space="preserve">m., </w:t>
      </w:r>
      <w:r w:rsidR="008C3271" w:rsidRPr="00AA338E">
        <w:rPr>
          <w:szCs w:val="24"/>
          <w:lang w:eastAsia="lt-LT"/>
        </w:rPr>
        <w:t>Didžiojoje</w:t>
      </w:r>
      <w:r w:rsidR="005C37EF" w:rsidRPr="00AA338E">
        <w:rPr>
          <w:szCs w:val="24"/>
          <w:lang w:eastAsia="lt-LT"/>
        </w:rPr>
        <w:t xml:space="preserve"> g. </w:t>
      </w:r>
      <w:r w:rsidR="008C3271" w:rsidRPr="00AA338E">
        <w:rPr>
          <w:szCs w:val="24"/>
          <w:lang w:eastAsia="lt-LT"/>
        </w:rPr>
        <w:t>8</w:t>
      </w:r>
      <w:r w:rsidRPr="00AA338E">
        <w:rPr>
          <w:szCs w:val="24"/>
          <w:lang w:eastAsia="lt-LT"/>
        </w:rPr>
        <w:t>,</w:t>
      </w:r>
      <w:r w:rsidR="008C3271" w:rsidRPr="00AA338E">
        <w:rPr>
          <w:szCs w:val="24"/>
          <w:lang w:eastAsia="lt-LT"/>
        </w:rPr>
        <w:t xml:space="preserve"> </w:t>
      </w:r>
      <w:r w:rsidRPr="00AA338E">
        <w:rPr>
          <w:szCs w:val="24"/>
          <w:lang w:eastAsia="lt-LT"/>
        </w:rPr>
        <w:t>sudaryt</w:t>
      </w:r>
      <w:r w:rsidR="00666B2E" w:rsidRPr="00AA338E">
        <w:rPr>
          <w:szCs w:val="24"/>
          <w:lang w:eastAsia="lt-LT"/>
        </w:rPr>
        <w:t>ą</w:t>
      </w:r>
      <w:r w:rsidRPr="00AA338E">
        <w:rPr>
          <w:szCs w:val="24"/>
          <w:lang w:eastAsia="lt-LT"/>
        </w:rPr>
        <w:t xml:space="preserve"> su </w:t>
      </w:r>
      <w:r w:rsidR="008C3271" w:rsidRPr="00AA338E">
        <w:t>UAB</w:t>
      </w:r>
      <w:r w:rsidR="000E5F49" w:rsidRPr="00AA338E">
        <w:t xml:space="preserve"> </w:t>
      </w:r>
      <w:r w:rsidR="008C3271" w:rsidRPr="00AA338E">
        <w:t>„</w:t>
      </w:r>
      <w:proofErr w:type="spellStart"/>
      <w:r w:rsidR="008C3271" w:rsidRPr="00AA338E">
        <w:t>A</w:t>
      </w:r>
      <w:r w:rsidR="00806029" w:rsidRPr="00AA338E">
        <w:t>grokontraktas</w:t>
      </w:r>
      <w:proofErr w:type="spellEnd"/>
      <w:r w:rsidR="008C3271" w:rsidRPr="00AA338E">
        <w:t>“</w:t>
      </w:r>
      <w:r w:rsidR="000E5F49" w:rsidRPr="00AA338E">
        <w:t>.</w:t>
      </w:r>
    </w:p>
    <w:p w14:paraId="07B06F83" w14:textId="55012BF1" w:rsidR="000768F9" w:rsidRPr="00AA338E" w:rsidRDefault="00285E28" w:rsidP="00901D57">
      <w:pPr>
        <w:tabs>
          <w:tab w:val="left" w:pos="851"/>
        </w:tabs>
        <w:ind w:firstLine="709"/>
        <w:jc w:val="both"/>
        <w:rPr>
          <w:szCs w:val="24"/>
          <w:lang w:eastAsia="lt-LT"/>
        </w:rPr>
      </w:pPr>
      <w:r w:rsidRPr="00AA338E">
        <w:rPr>
          <w:color w:val="000000"/>
          <w:szCs w:val="24"/>
          <w:lang w:eastAsia="lt-LT"/>
        </w:rPr>
        <w:t>2.</w:t>
      </w:r>
      <w:r w:rsidR="00901D57">
        <w:rPr>
          <w:color w:val="000000"/>
          <w:szCs w:val="24"/>
          <w:lang w:eastAsia="lt-LT"/>
        </w:rPr>
        <w:t> </w:t>
      </w:r>
      <w:r w:rsidR="000768F9" w:rsidRPr="00AA338E">
        <w:t xml:space="preserve">Šis sprendimas per vieną mėnesį nuo jo įteikimo arba paskelbimo dienos gali būti skundžiamas Kėdainių rajono savivaldybės tarybai (J. Basanavičiaus g. 36, </w:t>
      </w:r>
      <w:bookmarkStart w:id="0" w:name="_Hlk192164198"/>
      <w:r w:rsidR="000768F9" w:rsidRPr="00AA338E">
        <w:t>LT-</w:t>
      </w:r>
      <w:bookmarkEnd w:id="0"/>
      <w:r w:rsidR="000768F9" w:rsidRPr="00AA338E">
        <w:t xml:space="preserve">57288 Kėdainiai) Lietuvos Respublikos viešojo administravimo įstatymo nustatyta tvarka arba  </w:t>
      </w:r>
      <w:bookmarkStart w:id="1" w:name="_Hlk192162997"/>
      <w:r w:rsidR="000768F9" w:rsidRPr="00AA338E">
        <w:t xml:space="preserve">Lietuvos administracinių ginčų komisijos </w:t>
      </w:r>
      <w:bookmarkEnd w:id="1"/>
      <w:r w:rsidR="000768F9" w:rsidRPr="00AA338E">
        <w:t xml:space="preserve">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000768F9" w:rsidRPr="00AA338E">
          <w:rPr>
            <w:rStyle w:val="Hipersaitas"/>
            <w:color w:val="auto"/>
            <w:u w:val="none"/>
          </w:rPr>
          <w:t>https://e.teismas.lt</w:t>
        </w:r>
      </w:hyperlink>
      <w:r w:rsidR="000768F9" w:rsidRPr="00AA338E">
        <w:t xml:space="preserve"> arba adresu: Žygimantų g. 2, LT-01102 Vilnius, arba A. Mickevičiaus g. 8A, LT-44312 Kaunas, arba Galinio Pylimo g. 9, LT-91230 Klaipėda, arba </w:t>
      </w:r>
      <w:r w:rsidR="00490E43" w:rsidRPr="00AA338E">
        <w:t xml:space="preserve">   </w:t>
      </w:r>
      <w:r w:rsidR="000768F9" w:rsidRPr="00AA338E">
        <w:t>Dvaro g. 80, LT-76298 Šiauliai, arba Respublikos g. 62, LT-35158 Panevėžys) Lietuvos Respublikos administracinių bylų teisenos įstatymo nustatyta tvarka.</w:t>
      </w:r>
    </w:p>
    <w:p w14:paraId="60DA0601" w14:textId="16B29A82" w:rsidR="00443DDE" w:rsidRPr="00AA338E" w:rsidRDefault="00443DDE" w:rsidP="000768F9">
      <w:pPr>
        <w:tabs>
          <w:tab w:val="left" w:pos="851"/>
        </w:tabs>
        <w:jc w:val="both"/>
        <w:rPr>
          <w:color w:val="FF0000"/>
          <w:lang w:eastAsia="lt-LT"/>
        </w:rPr>
      </w:pPr>
    </w:p>
    <w:p w14:paraId="2725376C" w14:textId="77777777" w:rsidR="00443DDE" w:rsidRPr="00AA338E" w:rsidRDefault="00443DDE">
      <w:pPr>
        <w:ind w:firstLine="851"/>
        <w:jc w:val="both"/>
        <w:rPr>
          <w:color w:val="FF0000"/>
          <w:lang w:eastAsia="lt-LT"/>
        </w:rPr>
      </w:pPr>
    </w:p>
    <w:p w14:paraId="59CBE2A7" w14:textId="77777777" w:rsidR="00443DDE" w:rsidRPr="00AA338E" w:rsidRDefault="00443DDE">
      <w:pPr>
        <w:ind w:firstLine="186"/>
        <w:jc w:val="both"/>
      </w:pPr>
    </w:p>
    <w:p w14:paraId="7DC31840" w14:textId="77777777" w:rsidR="00443DDE" w:rsidRPr="00AA338E" w:rsidRDefault="001A49F1">
      <w:pPr>
        <w:jc w:val="both"/>
      </w:pPr>
      <w:r w:rsidRPr="00AA338E">
        <w:t>Savivaldybės meras</w:t>
      </w:r>
      <w:r w:rsidRPr="00AA338E">
        <w:tab/>
      </w:r>
      <w:r w:rsidRPr="00AA338E">
        <w:tab/>
      </w:r>
      <w:r w:rsidRPr="00AA338E">
        <w:tab/>
      </w:r>
      <w:r w:rsidRPr="00AA338E">
        <w:tab/>
      </w:r>
      <w:r w:rsidRPr="00AA338E">
        <w:tab/>
      </w:r>
      <w:r w:rsidRPr="00AA338E">
        <w:tab/>
      </w:r>
      <w:r w:rsidRPr="00AA338E">
        <w:tab/>
      </w:r>
      <w:r w:rsidRPr="00AA338E">
        <w:tab/>
      </w:r>
      <w:r w:rsidRPr="00AA338E">
        <w:tab/>
      </w:r>
    </w:p>
    <w:p w14:paraId="40864B8E" w14:textId="77777777" w:rsidR="00443DDE" w:rsidRPr="00AA338E" w:rsidRDefault="00443DDE">
      <w:pPr>
        <w:jc w:val="both"/>
      </w:pPr>
    </w:p>
    <w:p w14:paraId="7B0D6D9C" w14:textId="77777777" w:rsidR="00443DDE" w:rsidRPr="00AA338E" w:rsidRDefault="00443DDE">
      <w:pPr>
        <w:jc w:val="both"/>
      </w:pPr>
    </w:p>
    <w:p w14:paraId="4D32F082" w14:textId="77777777" w:rsidR="00443DDE" w:rsidRPr="00AA338E" w:rsidRDefault="00443DDE">
      <w:pPr>
        <w:jc w:val="both"/>
      </w:pPr>
    </w:p>
    <w:p w14:paraId="3641885D" w14:textId="77777777" w:rsidR="00443DDE" w:rsidRPr="00AA338E" w:rsidRDefault="00443DDE">
      <w:pPr>
        <w:jc w:val="both"/>
      </w:pPr>
    </w:p>
    <w:p w14:paraId="0B192929" w14:textId="77777777" w:rsidR="00443DDE" w:rsidRPr="00AA338E" w:rsidRDefault="00443DDE">
      <w:pPr>
        <w:jc w:val="both"/>
      </w:pPr>
    </w:p>
    <w:p w14:paraId="5F4CC769" w14:textId="77777777" w:rsidR="00443DDE" w:rsidRPr="00AA338E" w:rsidRDefault="00443DDE">
      <w:pPr>
        <w:jc w:val="both"/>
      </w:pPr>
    </w:p>
    <w:p w14:paraId="1F8AE5DB" w14:textId="77777777" w:rsidR="00443DDE" w:rsidRPr="00AA338E" w:rsidRDefault="00443DDE">
      <w:pPr>
        <w:jc w:val="both"/>
      </w:pPr>
    </w:p>
    <w:p w14:paraId="4DD25F98" w14:textId="77777777" w:rsidR="00443DDE" w:rsidRPr="00AA338E" w:rsidRDefault="00443DDE">
      <w:pPr>
        <w:jc w:val="both"/>
      </w:pPr>
    </w:p>
    <w:p w14:paraId="7015EB0D" w14:textId="77777777" w:rsidR="00172841" w:rsidRPr="00AA338E" w:rsidRDefault="00172841">
      <w:pPr>
        <w:jc w:val="both"/>
      </w:pPr>
    </w:p>
    <w:p w14:paraId="5327AFAC" w14:textId="77777777" w:rsidR="00285E28" w:rsidRPr="00AA338E" w:rsidRDefault="00285E28">
      <w:pPr>
        <w:jc w:val="both"/>
      </w:pPr>
    </w:p>
    <w:p w14:paraId="1AAA3166" w14:textId="77777777" w:rsidR="00443DDE" w:rsidRPr="00AA338E" w:rsidRDefault="001A49F1">
      <w:r w:rsidRPr="00AA338E">
        <w:lastRenderedPageBreak/>
        <w:t>Kėdainių rajono savivaldybės tarybai</w:t>
      </w:r>
    </w:p>
    <w:p w14:paraId="0E35CE1B" w14:textId="77777777" w:rsidR="00443DDE" w:rsidRPr="00AA338E" w:rsidRDefault="00443DDE"/>
    <w:p w14:paraId="41309031" w14:textId="77777777" w:rsidR="00443DDE" w:rsidRPr="00AA338E" w:rsidRDefault="001A49F1">
      <w:pPr>
        <w:jc w:val="center"/>
        <w:rPr>
          <w:b/>
        </w:rPr>
      </w:pPr>
      <w:r w:rsidRPr="00AA338E">
        <w:rPr>
          <w:b/>
        </w:rPr>
        <w:t>AIŠKINAMASIS RAŠTAS</w:t>
      </w:r>
    </w:p>
    <w:p w14:paraId="00931DF4" w14:textId="41F4D6EC" w:rsidR="008C3271" w:rsidRPr="00AA338E" w:rsidRDefault="008C3271" w:rsidP="008C3271">
      <w:pPr>
        <w:ind w:right="-87"/>
        <w:jc w:val="center"/>
        <w:rPr>
          <w:b/>
          <w:bCs/>
          <w:szCs w:val="24"/>
        </w:rPr>
      </w:pPr>
      <w:r w:rsidRPr="00AA338E">
        <w:rPr>
          <w:b/>
          <w:bCs/>
          <w:color w:val="000000"/>
          <w:szCs w:val="24"/>
          <w:shd w:val="clear" w:color="auto" w:fill="FFFFFF"/>
        </w:rPr>
        <w:t xml:space="preserve">DĖL </w:t>
      </w:r>
      <w:r w:rsidRPr="00AA338E">
        <w:rPr>
          <w:b/>
          <w:bCs/>
          <w:szCs w:val="24"/>
        </w:rPr>
        <w:t xml:space="preserve">VALSTYBINĖS ŽEMĖS SKLYPO </w:t>
      </w:r>
      <w:r w:rsidR="00F628CF" w:rsidRPr="00AA338E">
        <w:rPr>
          <w:b/>
          <w:bCs/>
          <w:szCs w:val="24"/>
        </w:rPr>
        <w:t xml:space="preserve">DALIES </w:t>
      </w:r>
      <w:r w:rsidRPr="00AA338E">
        <w:rPr>
          <w:b/>
          <w:bCs/>
          <w:szCs w:val="24"/>
        </w:rPr>
        <w:t xml:space="preserve">KĖDAINIŲ M., DIDŽIOJOJE G. 8, </w:t>
      </w:r>
    </w:p>
    <w:p w14:paraId="64B83820" w14:textId="26F0BCB5" w:rsidR="005437CA" w:rsidRPr="00AA338E" w:rsidRDefault="008C3271" w:rsidP="008C3271">
      <w:pPr>
        <w:ind w:right="-87"/>
        <w:jc w:val="center"/>
        <w:rPr>
          <w:b/>
          <w:bCs/>
          <w:caps/>
          <w:szCs w:val="24"/>
        </w:rPr>
      </w:pPr>
      <w:r w:rsidRPr="00AA338E">
        <w:rPr>
          <w:b/>
          <w:bCs/>
          <w:szCs w:val="24"/>
        </w:rPr>
        <w:t>NUOMOS SUTARTIES</w:t>
      </w:r>
    </w:p>
    <w:p w14:paraId="7E5191BB" w14:textId="77777777" w:rsidR="000E5F49" w:rsidRPr="00AA338E" w:rsidRDefault="000E5F49" w:rsidP="000E5F49">
      <w:pPr>
        <w:jc w:val="center"/>
        <w:rPr>
          <w:b/>
          <w:bCs/>
        </w:rPr>
      </w:pPr>
    </w:p>
    <w:p w14:paraId="47F83913" w14:textId="604B4CF7" w:rsidR="00443DDE" w:rsidRPr="00AA338E" w:rsidRDefault="001A49F1">
      <w:pPr>
        <w:jc w:val="center"/>
      </w:pPr>
      <w:r w:rsidRPr="00AA338E">
        <w:t>202</w:t>
      </w:r>
      <w:r w:rsidR="005C37EF" w:rsidRPr="00AA338E">
        <w:t>5</w:t>
      </w:r>
      <w:r w:rsidRPr="00AA338E">
        <w:t xml:space="preserve"> m. </w:t>
      </w:r>
      <w:r w:rsidR="00E93048" w:rsidRPr="00AA338E">
        <w:t>gegužės</w:t>
      </w:r>
      <w:r w:rsidR="005C37EF" w:rsidRPr="00AA338E">
        <w:t xml:space="preserve"> </w:t>
      </w:r>
      <w:r w:rsidR="008C3271" w:rsidRPr="00AA338E">
        <w:t>12</w:t>
      </w:r>
      <w:r w:rsidRPr="00AA338E">
        <w:t xml:space="preserve"> d.</w:t>
      </w:r>
    </w:p>
    <w:p w14:paraId="18B269D8" w14:textId="77777777" w:rsidR="00443DDE" w:rsidRPr="00AA338E" w:rsidRDefault="001A49F1">
      <w:pPr>
        <w:jc w:val="center"/>
      </w:pPr>
      <w:r w:rsidRPr="00AA338E">
        <w:t>Kėdainiai</w:t>
      </w:r>
    </w:p>
    <w:p w14:paraId="0F933214" w14:textId="77777777" w:rsidR="00443DDE" w:rsidRPr="00AA338E" w:rsidRDefault="00443DDE">
      <w:pPr>
        <w:jc w:val="both"/>
      </w:pPr>
    </w:p>
    <w:p w14:paraId="1CF4DBFF" w14:textId="77777777" w:rsidR="00443DDE" w:rsidRPr="00AA338E" w:rsidRDefault="001A49F1">
      <w:pPr>
        <w:ind w:firstLine="558"/>
        <w:jc w:val="both"/>
        <w:rPr>
          <w:b/>
        </w:rPr>
      </w:pPr>
      <w:r w:rsidRPr="00AA338E">
        <w:rPr>
          <w:b/>
        </w:rPr>
        <w:t>Parengto sprendimo projekto tikslai:</w:t>
      </w:r>
    </w:p>
    <w:p w14:paraId="78A877FC" w14:textId="7B9B794E" w:rsidR="00443DDE" w:rsidRPr="00AA338E" w:rsidRDefault="001A49F1">
      <w:pPr>
        <w:ind w:firstLine="558"/>
        <w:jc w:val="both"/>
        <w:rPr>
          <w:b/>
        </w:rPr>
      </w:pPr>
      <w:r w:rsidRPr="00AA338E">
        <w:t xml:space="preserve">Nutraukti valstybinės žemės nuomos sutartį, kuri buvo sudaryta prie </w:t>
      </w:r>
      <w:r w:rsidR="001467B9" w:rsidRPr="00AA338E">
        <w:t>juridiniam</w:t>
      </w:r>
      <w:r w:rsidRPr="00AA338E">
        <w:t xml:space="preserve"> asmeniui nuosavybės teise priklaus</w:t>
      </w:r>
      <w:r w:rsidR="001467B9" w:rsidRPr="00AA338E">
        <w:t>ančių</w:t>
      </w:r>
      <w:r w:rsidRPr="00AA338E">
        <w:t xml:space="preserve"> pastat</w:t>
      </w:r>
      <w:r w:rsidR="00F35D88" w:rsidRPr="00AA338E">
        <w:t>o</w:t>
      </w:r>
      <w:r w:rsidR="00F628CF" w:rsidRPr="00AA338E">
        <w:t xml:space="preserve"> patalpų</w:t>
      </w:r>
      <w:r w:rsidR="001467B9" w:rsidRPr="00AA338E">
        <w:t xml:space="preserve"> ir statinių</w:t>
      </w:r>
      <w:r w:rsidRPr="00AA338E">
        <w:t xml:space="preserve">. </w:t>
      </w:r>
    </w:p>
    <w:p w14:paraId="3E14B30D" w14:textId="77777777" w:rsidR="00E533FA" w:rsidRPr="00AA338E" w:rsidRDefault="001A49F1" w:rsidP="00E533FA">
      <w:pPr>
        <w:ind w:firstLine="558"/>
        <w:jc w:val="both"/>
        <w:rPr>
          <w:b/>
        </w:rPr>
      </w:pPr>
      <w:r w:rsidRPr="00AA338E">
        <w:rPr>
          <w:b/>
        </w:rPr>
        <w:t>Sprendimo projekto esmė, rengimo priežastys ir motyvai:</w:t>
      </w:r>
    </w:p>
    <w:p w14:paraId="2456BD81" w14:textId="640F3E64" w:rsidR="008C3271" w:rsidRPr="00AA338E" w:rsidRDefault="008C3271" w:rsidP="008C3271">
      <w:pPr>
        <w:tabs>
          <w:tab w:val="left" w:pos="567"/>
        </w:tabs>
        <w:ind w:firstLine="558"/>
        <w:jc w:val="both"/>
      </w:pPr>
      <w:r w:rsidRPr="00AA338E">
        <w:t xml:space="preserve">Nutraukti </w:t>
      </w:r>
      <w:r w:rsidR="00DE3087" w:rsidRPr="00AA338E">
        <w:rPr>
          <w:szCs w:val="24"/>
          <w:lang w:eastAsia="lt-LT"/>
        </w:rPr>
        <w:t xml:space="preserve">2001 m. birželio 29 d. valstybinės žemės nuomos sutartį Nr. N53/01-58A </w:t>
      </w:r>
      <w:r w:rsidRPr="00AA338E">
        <w:t>dėl valstybei nuosavybės teise priklausančio</w:t>
      </w:r>
      <w:r w:rsidR="00DE3087" w:rsidRPr="00AA338E">
        <w:t>s</w:t>
      </w:r>
      <w:r w:rsidRPr="00AA338E">
        <w:t xml:space="preserve"> ir šiuo metu savivaldybės patikėjimo teise valdomo</w:t>
      </w:r>
      <w:r w:rsidR="00DE3087" w:rsidRPr="00AA338E">
        <w:t>s</w:t>
      </w:r>
      <w:r w:rsidRPr="00AA338E">
        <w:t xml:space="preserve"> </w:t>
      </w:r>
      <w:r w:rsidR="00DE3087" w:rsidRPr="00AA338E">
        <w:t xml:space="preserve">      </w:t>
      </w:r>
      <w:r w:rsidR="00DE3087" w:rsidRPr="00AA338E">
        <w:rPr>
          <w:szCs w:val="24"/>
          <w:lang w:eastAsia="lt-LT"/>
        </w:rPr>
        <w:t xml:space="preserve">0,0437 ha </w:t>
      </w:r>
      <w:r w:rsidRPr="00AA338E">
        <w:t xml:space="preserve">žemės sklypo </w:t>
      </w:r>
      <w:r w:rsidR="00666B2E" w:rsidRPr="00AA338E">
        <w:rPr>
          <w:szCs w:val="24"/>
          <w:lang w:eastAsia="lt-LT"/>
        </w:rPr>
        <w:t>dalies – 0,0218 ha</w:t>
      </w:r>
      <w:r w:rsidR="00666B2E" w:rsidRPr="00AA338E">
        <w:t xml:space="preserve">, </w:t>
      </w:r>
      <w:r w:rsidRPr="00AA338E">
        <w:t>esančio</w:t>
      </w:r>
      <w:r w:rsidR="00666B2E" w:rsidRPr="00AA338E">
        <w:t>s</w:t>
      </w:r>
      <w:r w:rsidRPr="00AA338E">
        <w:t xml:space="preserve"> </w:t>
      </w:r>
      <w:r w:rsidR="00DE3087" w:rsidRPr="00AA338E">
        <w:rPr>
          <w:szCs w:val="24"/>
          <w:lang w:eastAsia="lt-LT"/>
        </w:rPr>
        <w:t>Kėdainių m., Didžiojoje g. 8</w:t>
      </w:r>
      <w:r w:rsidRPr="00AA338E">
        <w:t>, sudaryt</w:t>
      </w:r>
      <w:r w:rsidR="00666B2E" w:rsidRPr="00AA338E">
        <w:t>ą</w:t>
      </w:r>
      <w:r w:rsidRPr="00AA338E">
        <w:t xml:space="preserve"> su </w:t>
      </w:r>
      <w:r w:rsidR="00182899" w:rsidRPr="00AA338E">
        <w:t xml:space="preserve">         UAB</w:t>
      </w:r>
      <w:r w:rsidR="00DE3087" w:rsidRPr="00AA338E">
        <w:t xml:space="preserve"> „</w:t>
      </w:r>
      <w:proofErr w:type="spellStart"/>
      <w:r w:rsidR="00806029" w:rsidRPr="00AA338E">
        <w:t>Agrokontraktas</w:t>
      </w:r>
      <w:proofErr w:type="spellEnd"/>
      <w:r w:rsidR="00DE3087" w:rsidRPr="00AA338E">
        <w:t>“.</w:t>
      </w:r>
    </w:p>
    <w:p w14:paraId="2EB0C0B3" w14:textId="5167E7A0" w:rsidR="008C3271" w:rsidRPr="00AA338E" w:rsidRDefault="008C3271" w:rsidP="008C3271">
      <w:pPr>
        <w:ind w:firstLine="558"/>
        <w:jc w:val="both"/>
      </w:pPr>
      <w:r w:rsidRPr="00AA338E">
        <w:t>Juridinis asmuo buvo sudaręs žemės sklypo</w:t>
      </w:r>
      <w:r w:rsidR="00182899" w:rsidRPr="00AA338E">
        <w:t xml:space="preserve"> dalies</w:t>
      </w:r>
      <w:r w:rsidRPr="00AA338E">
        <w:t xml:space="preserve"> prie jam nuosavybės teise priklausančių </w:t>
      </w:r>
      <w:r w:rsidR="00F628CF" w:rsidRPr="00AA338E">
        <w:t>patalpų</w:t>
      </w:r>
      <w:r w:rsidRPr="00AA338E">
        <w:t xml:space="preserve"> ir statinių nuomos sutartį. Ban</w:t>
      </w:r>
      <w:r w:rsidR="00D645F7" w:rsidRPr="00AA338E">
        <w:t xml:space="preserve">krutuojančiai </w:t>
      </w:r>
      <w:r w:rsidR="00182899" w:rsidRPr="00AA338E">
        <w:t>UAB</w:t>
      </w:r>
      <w:r w:rsidRPr="00AA338E">
        <w:t xml:space="preserve"> </w:t>
      </w:r>
      <w:r w:rsidR="00DE3087" w:rsidRPr="00AA338E">
        <w:t>„</w:t>
      </w:r>
      <w:proofErr w:type="spellStart"/>
      <w:r w:rsidR="00DE3087" w:rsidRPr="00AA338E">
        <w:t>A</w:t>
      </w:r>
      <w:r w:rsidR="00806029" w:rsidRPr="00AA338E">
        <w:t>grokontraktas</w:t>
      </w:r>
      <w:proofErr w:type="spellEnd"/>
      <w:r w:rsidR="00DE3087" w:rsidRPr="00AA338E">
        <w:t>“</w:t>
      </w:r>
      <w:r w:rsidRPr="00AA338E">
        <w:t xml:space="preserve"> pardavus jai nuosavybės teise priklaus</w:t>
      </w:r>
      <w:r w:rsidR="00F628CF" w:rsidRPr="00AA338E">
        <w:t>ančias</w:t>
      </w:r>
      <w:r w:rsidRPr="00AA338E">
        <w:t xml:space="preserve"> </w:t>
      </w:r>
      <w:r w:rsidR="00F628CF" w:rsidRPr="00AA338E">
        <w:t>patalpas</w:t>
      </w:r>
      <w:r w:rsidRPr="00AA338E">
        <w:t xml:space="preserve"> ir statinius kitam juridiniam asmeniui, reikalinga nutraukti nuomos sutartį. Naujieji </w:t>
      </w:r>
      <w:r w:rsidR="00F628CF" w:rsidRPr="00AA338E">
        <w:t>patalpų</w:t>
      </w:r>
      <w:r w:rsidRPr="00AA338E">
        <w:t xml:space="preserve"> ir statinių savininkai turės kreiptis dėl valstybinės žemės nuomos ar pardavimo. </w:t>
      </w:r>
    </w:p>
    <w:p w14:paraId="6B429606" w14:textId="77777777" w:rsidR="001A49F1" w:rsidRPr="00AA338E" w:rsidRDefault="001A49F1">
      <w:pPr>
        <w:ind w:firstLine="558"/>
        <w:jc w:val="both"/>
        <w:rPr>
          <w:b/>
        </w:rPr>
      </w:pPr>
      <w:r w:rsidRPr="00AA338E">
        <w:rPr>
          <w:b/>
        </w:rPr>
        <w:t xml:space="preserve">Lėšų poreikis (jeigu sprendimui įgyvendinti reikalingos lėšos): </w:t>
      </w:r>
    </w:p>
    <w:p w14:paraId="5F9685AC" w14:textId="1A2DD49F" w:rsidR="00443DDE" w:rsidRPr="00AA338E" w:rsidRDefault="001A49F1">
      <w:pPr>
        <w:ind w:firstLine="558"/>
        <w:jc w:val="both"/>
        <w:rPr>
          <w:b/>
        </w:rPr>
      </w:pPr>
      <w:r w:rsidRPr="00AA338E">
        <w:rPr>
          <w:bCs/>
        </w:rPr>
        <w:t>Nėra.</w:t>
      </w:r>
    </w:p>
    <w:p w14:paraId="2C930F39" w14:textId="77777777" w:rsidR="00443DDE" w:rsidRPr="00AA338E" w:rsidRDefault="001A49F1">
      <w:pPr>
        <w:ind w:firstLine="558"/>
        <w:jc w:val="both"/>
        <w:rPr>
          <w:b/>
        </w:rPr>
      </w:pPr>
      <w:r w:rsidRPr="00AA338E">
        <w:rPr>
          <w:b/>
        </w:rPr>
        <w:t xml:space="preserve">Laukiami rezultatai: </w:t>
      </w:r>
    </w:p>
    <w:p w14:paraId="20BBBB3A" w14:textId="77777777" w:rsidR="00443DDE" w:rsidRPr="00AA338E" w:rsidRDefault="001A49F1">
      <w:pPr>
        <w:ind w:firstLine="558"/>
        <w:jc w:val="both"/>
        <w:rPr>
          <w:b/>
          <w:bCs/>
        </w:rPr>
      </w:pPr>
      <w:r w:rsidRPr="00AA338E">
        <w:t xml:space="preserve">Nuomos sutarties nutraukimas ir jos išregistravimas iš Nekilnojamojo turto registro. </w:t>
      </w:r>
    </w:p>
    <w:p w14:paraId="5D0A586A" w14:textId="77777777" w:rsidR="00443DDE" w:rsidRPr="00AA338E" w:rsidRDefault="001A49F1">
      <w:pPr>
        <w:tabs>
          <w:tab w:val="left" w:pos="567"/>
          <w:tab w:val="left" w:pos="709"/>
        </w:tabs>
        <w:ind w:firstLine="558"/>
        <w:jc w:val="both"/>
        <w:rPr>
          <w:b/>
          <w:bCs/>
        </w:rPr>
      </w:pPr>
      <w:r w:rsidRPr="00AA338E">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rsidRPr="00AA338E"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Pr="00AA338E" w:rsidRDefault="001A49F1">
            <w:pPr>
              <w:rPr>
                <w:b/>
              </w:rPr>
            </w:pPr>
            <w:r w:rsidRPr="00AA338E">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Pr="00AA338E" w:rsidRDefault="001A49F1">
            <w:pPr>
              <w:rPr>
                <w:b/>
                <w:bCs/>
              </w:rPr>
            </w:pPr>
            <w:r w:rsidRPr="00AA338E">
              <w:rPr>
                <w:b/>
                <w:bCs/>
              </w:rPr>
              <w:t>Numatomo teisinio reguliavimo poveikio vertinimo rezultatai</w:t>
            </w:r>
          </w:p>
        </w:tc>
      </w:tr>
      <w:tr w:rsidR="00443DDE" w:rsidRPr="00AA338E"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Pr="00AA338E" w:rsidRDefault="00443DDE">
            <w:pPr>
              <w:rPr>
                <w:b/>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Pr="00AA338E" w:rsidRDefault="001A49F1">
            <w:pPr>
              <w:rPr>
                <w:b/>
              </w:rPr>
            </w:pPr>
            <w:r w:rsidRPr="00AA338E">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Pr="00AA338E" w:rsidRDefault="001A49F1">
            <w:pPr>
              <w:rPr>
                <w:b/>
              </w:rPr>
            </w:pPr>
            <w:r w:rsidRPr="00AA338E">
              <w:rPr>
                <w:b/>
              </w:rPr>
              <w:t>Neigiamas poveikis</w:t>
            </w:r>
          </w:p>
          <w:p w14:paraId="565AA669" w14:textId="77777777" w:rsidR="00443DDE" w:rsidRPr="00AA338E" w:rsidRDefault="00443DDE">
            <w:pPr>
              <w:rPr>
                <w:b/>
                <w:i/>
              </w:rPr>
            </w:pPr>
          </w:p>
        </w:tc>
      </w:tr>
      <w:tr w:rsidR="00443DDE" w:rsidRPr="00AA338E"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Pr="00AA338E" w:rsidRDefault="001A49F1">
            <w:pPr>
              <w:rPr>
                <w:i/>
              </w:rPr>
            </w:pPr>
            <w:r w:rsidRPr="00AA338E">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Pr="00AA338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Pr="00AA338E" w:rsidRDefault="00443DDE">
            <w:pPr>
              <w:rPr>
                <w:i/>
              </w:rPr>
            </w:pPr>
          </w:p>
        </w:tc>
      </w:tr>
      <w:tr w:rsidR="00443DDE" w:rsidRPr="00AA338E"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Pr="00AA338E" w:rsidRDefault="001A49F1">
            <w:pPr>
              <w:rPr>
                <w:i/>
              </w:rPr>
            </w:pPr>
            <w:r w:rsidRPr="00AA338E">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Pr="00AA338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Pr="00AA338E" w:rsidRDefault="00443DDE">
            <w:pPr>
              <w:rPr>
                <w:i/>
              </w:rPr>
            </w:pPr>
          </w:p>
        </w:tc>
      </w:tr>
      <w:tr w:rsidR="00443DDE" w:rsidRPr="00AA338E"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Pr="00AA338E" w:rsidRDefault="001A49F1">
            <w:pPr>
              <w:rPr>
                <w:i/>
              </w:rPr>
            </w:pPr>
            <w:r w:rsidRPr="00AA338E">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Pr="00AA338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Pr="00AA338E" w:rsidRDefault="00443DDE">
            <w:pPr>
              <w:rPr>
                <w:i/>
              </w:rPr>
            </w:pPr>
          </w:p>
        </w:tc>
      </w:tr>
      <w:tr w:rsidR="00443DDE" w:rsidRPr="00AA338E"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Pr="00AA338E" w:rsidRDefault="001A49F1">
            <w:pPr>
              <w:rPr>
                <w:i/>
              </w:rPr>
            </w:pPr>
            <w:r w:rsidRPr="00AA338E">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Pr="00AA338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Pr="00AA338E" w:rsidRDefault="00443DDE">
            <w:pPr>
              <w:rPr>
                <w:i/>
              </w:rPr>
            </w:pPr>
          </w:p>
        </w:tc>
      </w:tr>
      <w:tr w:rsidR="00443DDE" w:rsidRPr="00AA338E"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Pr="00AA338E" w:rsidRDefault="001A49F1">
            <w:pPr>
              <w:rPr>
                <w:i/>
              </w:rPr>
            </w:pPr>
            <w:r w:rsidRPr="00AA338E">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Pr="00AA338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Pr="00AA338E" w:rsidRDefault="00443DDE">
            <w:pPr>
              <w:rPr>
                <w:i/>
              </w:rPr>
            </w:pPr>
          </w:p>
        </w:tc>
      </w:tr>
      <w:tr w:rsidR="00443DDE" w:rsidRPr="00AA338E"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Pr="00AA338E" w:rsidRDefault="001A49F1">
            <w:pPr>
              <w:rPr>
                <w:i/>
              </w:rPr>
            </w:pPr>
            <w:r w:rsidRPr="00AA338E">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Pr="00AA338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Pr="00AA338E" w:rsidRDefault="00443DDE">
            <w:pPr>
              <w:rPr>
                <w:i/>
              </w:rPr>
            </w:pPr>
          </w:p>
        </w:tc>
      </w:tr>
      <w:tr w:rsidR="00443DDE" w:rsidRPr="00AA338E"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Pr="00AA338E" w:rsidRDefault="001A49F1">
            <w:pPr>
              <w:rPr>
                <w:i/>
              </w:rPr>
            </w:pPr>
            <w:r w:rsidRPr="00AA338E">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Pr="00AA338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Pr="00AA338E" w:rsidRDefault="00443DDE">
            <w:pPr>
              <w:rPr>
                <w:i/>
              </w:rPr>
            </w:pPr>
          </w:p>
        </w:tc>
      </w:tr>
      <w:tr w:rsidR="00443DDE" w:rsidRPr="00AA338E"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Pr="00AA338E" w:rsidRDefault="001A49F1">
            <w:pPr>
              <w:rPr>
                <w:i/>
              </w:rPr>
            </w:pPr>
            <w:r w:rsidRPr="00AA338E">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Pr="00AA338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Pr="00AA338E" w:rsidRDefault="00443DDE">
            <w:pPr>
              <w:rPr>
                <w:i/>
              </w:rPr>
            </w:pPr>
          </w:p>
        </w:tc>
      </w:tr>
      <w:tr w:rsidR="00443DDE" w:rsidRPr="00AA338E"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Pr="00AA338E" w:rsidRDefault="001A49F1">
            <w:pPr>
              <w:rPr>
                <w:i/>
              </w:rPr>
            </w:pPr>
            <w:r w:rsidRPr="00AA338E">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Pr="00AA338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Pr="00AA338E" w:rsidRDefault="00443DDE">
            <w:pPr>
              <w:rPr>
                <w:i/>
              </w:rPr>
            </w:pPr>
          </w:p>
        </w:tc>
      </w:tr>
      <w:tr w:rsidR="00443DDE" w:rsidRPr="00AA338E"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Pr="00AA338E" w:rsidRDefault="001A49F1">
            <w:pPr>
              <w:rPr>
                <w:i/>
              </w:rPr>
            </w:pPr>
            <w:r w:rsidRPr="00AA338E">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Pr="00AA338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Pr="00AA338E" w:rsidRDefault="00443DDE">
            <w:pPr>
              <w:rPr>
                <w:i/>
              </w:rPr>
            </w:pPr>
          </w:p>
        </w:tc>
      </w:tr>
    </w:tbl>
    <w:p w14:paraId="37CBB8BC" w14:textId="77777777" w:rsidR="00443DDE" w:rsidRPr="00AA338E" w:rsidRDefault="001A49F1">
      <w:pPr>
        <w:jc w:val="both"/>
        <w:rPr>
          <w:sz w:val="22"/>
          <w:szCs w:val="22"/>
        </w:rPr>
      </w:pPr>
      <w:r w:rsidRPr="00AA338E">
        <w:rPr>
          <w:b/>
          <w:sz w:val="22"/>
          <w:szCs w:val="22"/>
        </w:rPr>
        <w:t>*</w:t>
      </w:r>
      <w:r w:rsidRPr="00AA338E">
        <w:rPr>
          <w:bCs/>
          <w:sz w:val="22"/>
          <w:szCs w:val="22"/>
        </w:rPr>
        <w:t xml:space="preserve"> Numatomo teisinio reguliavimo poveikio vertinimas atliekamas r</w:t>
      </w:r>
      <w:r w:rsidRPr="00AA338E">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D7AD380" w14:textId="77777777" w:rsidR="00443DDE" w:rsidRPr="00AA338E" w:rsidRDefault="00443DDE"/>
    <w:p w14:paraId="715B10E1" w14:textId="77777777" w:rsidR="00443DDE" w:rsidRPr="00AA338E" w:rsidRDefault="00443DDE"/>
    <w:p w14:paraId="11AC4807" w14:textId="77777777" w:rsidR="00443DDE" w:rsidRPr="00AA338E" w:rsidRDefault="00443DDE"/>
    <w:p w14:paraId="1953F270" w14:textId="77777777" w:rsidR="00443DDE" w:rsidRPr="00AA338E" w:rsidRDefault="001A49F1">
      <w:r w:rsidRPr="00AA338E">
        <w:t>Turto valdymo skyriaus vedėja</w:t>
      </w:r>
      <w:r w:rsidRPr="00AA338E">
        <w:tab/>
        <w:t xml:space="preserve">                                                             Audronė Naujalienė </w:t>
      </w:r>
    </w:p>
    <w:sectPr w:rsidR="00443DDE" w:rsidRPr="00AA338E" w:rsidSect="00AA338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3797"/>
    <w:multiLevelType w:val="hybridMultilevel"/>
    <w:tmpl w:val="95661972"/>
    <w:lvl w:ilvl="0" w:tplc="1D5CB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0033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DCF"/>
    <w:rsid w:val="00056ADF"/>
    <w:rsid w:val="00060644"/>
    <w:rsid w:val="000768F9"/>
    <w:rsid w:val="000B01AE"/>
    <w:rsid w:val="000B7B6F"/>
    <w:rsid w:val="000E5F49"/>
    <w:rsid w:val="001467B9"/>
    <w:rsid w:val="00172841"/>
    <w:rsid w:val="00182899"/>
    <w:rsid w:val="001A49F1"/>
    <w:rsid w:val="001B3541"/>
    <w:rsid w:val="00256F80"/>
    <w:rsid w:val="00285E28"/>
    <w:rsid w:val="00291593"/>
    <w:rsid w:val="002B61CB"/>
    <w:rsid w:val="002D3CF7"/>
    <w:rsid w:val="003043D6"/>
    <w:rsid w:val="004427CF"/>
    <w:rsid w:val="00443DDE"/>
    <w:rsid w:val="00446DF8"/>
    <w:rsid w:val="0047435D"/>
    <w:rsid w:val="00490E43"/>
    <w:rsid w:val="0051409F"/>
    <w:rsid w:val="005274AA"/>
    <w:rsid w:val="005437CA"/>
    <w:rsid w:val="00566045"/>
    <w:rsid w:val="005C37EF"/>
    <w:rsid w:val="005C5021"/>
    <w:rsid w:val="0060506F"/>
    <w:rsid w:val="006235FE"/>
    <w:rsid w:val="00631EA6"/>
    <w:rsid w:val="00666B2E"/>
    <w:rsid w:val="00697DA1"/>
    <w:rsid w:val="006A6073"/>
    <w:rsid w:val="006D0A8D"/>
    <w:rsid w:val="007A39EF"/>
    <w:rsid w:val="007A4D3C"/>
    <w:rsid w:val="00801AC5"/>
    <w:rsid w:val="00806029"/>
    <w:rsid w:val="008A37E3"/>
    <w:rsid w:val="008C3271"/>
    <w:rsid w:val="00901D57"/>
    <w:rsid w:val="00942279"/>
    <w:rsid w:val="009A1712"/>
    <w:rsid w:val="00A10458"/>
    <w:rsid w:val="00A41CA7"/>
    <w:rsid w:val="00AA338E"/>
    <w:rsid w:val="00B0427C"/>
    <w:rsid w:val="00B14303"/>
    <w:rsid w:val="00C73B17"/>
    <w:rsid w:val="00CC3BEE"/>
    <w:rsid w:val="00CE639F"/>
    <w:rsid w:val="00D645F7"/>
    <w:rsid w:val="00DE3087"/>
    <w:rsid w:val="00E45DFA"/>
    <w:rsid w:val="00E5061F"/>
    <w:rsid w:val="00E533FA"/>
    <w:rsid w:val="00E827D8"/>
    <w:rsid w:val="00E93048"/>
    <w:rsid w:val="00EE04C2"/>
    <w:rsid w:val="00EE0FF7"/>
    <w:rsid w:val="00F16EF8"/>
    <w:rsid w:val="00F35D88"/>
    <w:rsid w:val="00F628CF"/>
    <w:rsid w:val="00FC15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5E28"/>
    <w:pPr>
      <w:ind w:left="720"/>
      <w:contextualSpacing/>
    </w:pPr>
  </w:style>
  <w:style w:type="character" w:styleId="Hipersaitas">
    <w:name w:val="Hyperlink"/>
    <w:basedOn w:val="Numatytasispastraiposriftas"/>
    <w:uiPriority w:val="99"/>
    <w:unhideWhenUsed/>
    <w:rsid w:val="00285E28"/>
    <w:rPr>
      <w:color w:val="0563C1" w:themeColor="hyperlink"/>
      <w:u w:val="single"/>
    </w:rPr>
  </w:style>
  <w:style w:type="character" w:styleId="Neapdorotaspaminjimas">
    <w:name w:val="Unresolved Mention"/>
    <w:basedOn w:val="Numatytasispastraiposriftas"/>
    <w:uiPriority w:val="99"/>
    <w:semiHidden/>
    <w:unhideWhenUsed/>
    <w:rsid w:val="0028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44320687">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163424848">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FD290-E2F0-4319-87C1-C2C0D439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2922</Words>
  <Characters>1667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2025-05-08T14:58:00Z</cp:lastPrinted>
  <dcterms:created xsi:type="dcterms:W3CDTF">2025-05-20T13:53:00Z</dcterms:created>
  <dcterms:modified xsi:type="dcterms:W3CDTF">2025-05-20T13:53:00Z</dcterms:modified>
</cp:coreProperties>
</file>