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976C7" w14:textId="77777777" w:rsidR="00BB55A8" w:rsidRPr="00212F27" w:rsidRDefault="0092026C" w:rsidP="00212F27">
      <w:pPr>
        <w:widowControl w:val="0"/>
        <w:suppressAutoHyphens/>
        <w:contextualSpacing/>
        <w:jc w:val="right"/>
        <w:rPr>
          <w:rFonts w:eastAsia="Lucida Sans Unicode"/>
          <w:b/>
          <w:color w:val="000000"/>
          <w:lang w:eastAsia="ar-SA"/>
        </w:rPr>
      </w:pPr>
      <w:r w:rsidRPr="00212F27">
        <w:rPr>
          <w:rFonts w:eastAsia="Lucida Sans Unicode"/>
          <w:b/>
          <w:color w:val="000000"/>
          <w:lang w:eastAsia="ar-SA"/>
        </w:rPr>
        <w:t>Projektas</w:t>
      </w:r>
    </w:p>
    <w:p w14:paraId="1DCCA551" w14:textId="77777777" w:rsidR="00BB55A8" w:rsidRPr="00212F27" w:rsidRDefault="0092026C" w:rsidP="00212F27">
      <w:pPr>
        <w:widowControl w:val="0"/>
        <w:suppressAutoHyphens/>
        <w:ind w:right="-431"/>
        <w:contextualSpacing/>
        <w:jc w:val="center"/>
        <w:rPr>
          <w:lang w:eastAsia="lt-LT"/>
        </w:rPr>
      </w:pPr>
      <w:r w:rsidRPr="00212F27">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Pr="00212F27" w:rsidRDefault="00BB55A8" w:rsidP="00212F27">
      <w:pPr>
        <w:widowControl w:val="0"/>
        <w:suppressAutoHyphens/>
        <w:ind w:right="-431"/>
        <w:contextualSpacing/>
        <w:jc w:val="center"/>
        <w:rPr>
          <w:lang w:eastAsia="lt-LT"/>
        </w:rPr>
      </w:pPr>
    </w:p>
    <w:p w14:paraId="3CC7B470" w14:textId="77777777" w:rsidR="00BB55A8" w:rsidRPr="00212F27" w:rsidRDefault="0092026C" w:rsidP="00212F27">
      <w:pPr>
        <w:widowControl w:val="0"/>
        <w:suppressAutoHyphens/>
        <w:contextualSpacing/>
        <w:jc w:val="center"/>
        <w:rPr>
          <w:b/>
          <w:lang w:eastAsia="ar-SA"/>
        </w:rPr>
      </w:pPr>
      <w:r w:rsidRPr="00212F27">
        <w:rPr>
          <w:b/>
          <w:lang w:eastAsia="ar-SA"/>
        </w:rPr>
        <w:t>KĖDAINIŲ RAJONO SAVIVALDYBĖS TARYBA</w:t>
      </w:r>
    </w:p>
    <w:p w14:paraId="546211FD" w14:textId="77777777" w:rsidR="00BB55A8" w:rsidRPr="00212F27" w:rsidRDefault="00BB55A8" w:rsidP="00212F27">
      <w:pPr>
        <w:widowControl w:val="0"/>
        <w:suppressAutoHyphens/>
        <w:ind w:firstLine="720"/>
        <w:contextualSpacing/>
        <w:jc w:val="both"/>
        <w:rPr>
          <w:szCs w:val="24"/>
          <w:lang w:eastAsia="lt-LT"/>
        </w:rPr>
      </w:pPr>
    </w:p>
    <w:p w14:paraId="515906ED"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SPRENDIMAS</w:t>
      </w:r>
    </w:p>
    <w:p w14:paraId="75FD744A" w14:textId="77777777" w:rsidR="0094497A" w:rsidRPr="00212F27" w:rsidRDefault="0094497A" w:rsidP="00212F27">
      <w:pPr>
        <w:widowControl w:val="0"/>
        <w:suppressAutoHyphens/>
        <w:contextualSpacing/>
        <w:jc w:val="center"/>
        <w:rPr>
          <w:b/>
          <w:szCs w:val="24"/>
          <w:lang w:eastAsia="lt-LT"/>
        </w:rPr>
      </w:pPr>
      <w:r w:rsidRPr="00212F27">
        <w:rPr>
          <w:b/>
          <w:szCs w:val="24"/>
          <w:lang w:eastAsia="lt-LT"/>
        </w:rPr>
        <w:t xml:space="preserve">DĖL </w:t>
      </w:r>
      <w:r w:rsidRPr="00212F27">
        <w:rPr>
          <w:b/>
          <w:bCs/>
          <w:lang w:eastAsia="lt-LT"/>
        </w:rPr>
        <w:t xml:space="preserve">VIEŠAME AUKCIONE PARDUODAMO </w:t>
      </w:r>
      <w:r w:rsidRPr="00212F27">
        <w:rPr>
          <w:b/>
          <w:szCs w:val="24"/>
          <w:lang w:eastAsia="lt-LT"/>
        </w:rPr>
        <w:t xml:space="preserve">KĖDAINIŲ RAJONO SAVIVALDYBĖS </w:t>
      </w:r>
      <w:r w:rsidRPr="00212F27">
        <w:rPr>
          <w:b/>
          <w:bCs/>
          <w:lang w:eastAsia="lt-LT"/>
        </w:rPr>
        <w:t>NEKILNOJAMOJO TURTO IR KITŲ NEKILNOJAMŲJŲ DAIKTŲ SĄRAŠO PAKEITIMO</w:t>
      </w:r>
    </w:p>
    <w:p w14:paraId="3F11C343" w14:textId="77777777" w:rsidR="00BB55A8" w:rsidRPr="00212F27" w:rsidRDefault="00BB55A8" w:rsidP="00212F27">
      <w:pPr>
        <w:widowControl w:val="0"/>
        <w:suppressAutoHyphens/>
        <w:contextualSpacing/>
        <w:jc w:val="center"/>
        <w:rPr>
          <w:rFonts w:eastAsia="Lucida Sans Unicode"/>
          <w:b/>
          <w:color w:val="000000"/>
          <w:szCs w:val="24"/>
          <w:lang w:eastAsia="lt-LT"/>
        </w:rPr>
      </w:pPr>
    </w:p>
    <w:p w14:paraId="277CAB5F" w14:textId="2B459316" w:rsidR="00BB55A8" w:rsidRPr="00212F27" w:rsidRDefault="0092026C" w:rsidP="00212F27">
      <w:pPr>
        <w:widowControl w:val="0"/>
        <w:suppressAutoHyphens/>
        <w:ind w:right="-241"/>
        <w:contextualSpacing/>
        <w:jc w:val="center"/>
        <w:rPr>
          <w:rFonts w:eastAsia="Lucida Sans Unicode"/>
          <w:color w:val="000000"/>
          <w:szCs w:val="24"/>
          <w:lang w:eastAsia="lt-LT"/>
        </w:rPr>
      </w:pPr>
      <w:r w:rsidRPr="00212F27">
        <w:rPr>
          <w:rFonts w:eastAsia="Lucida Sans Unicode"/>
          <w:color w:val="000000"/>
          <w:szCs w:val="24"/>
          <w:lang w:eastAsia="lt-LT"/>
        </w:rPr>
        <w:t>202</w:t>
      </w:r>
      <w:r w:rsidR="00D06C7E" w:rsidRPr="00212F27">
        <w:rPr>
          <w:rFonts w:eastAsia="Lucida Sans Unicode"/>
          <w:color w:val="000000"/>
          <w:szCs w:val="24"/>
          <w:lang w:eastAsia="lt-LT"/>
        </w:rPr>
        <w:t>5</w:t>
      </w:r>
      <w:r w:rsidRPr="00212F27">
        <w:rPr>
          <w:rFonts w:eastAsia="Lucida Sans Unicode"/>
          <w:color w:val="000000"/>
          <w:szCs w:val="24"/>
          <w:lang w:eastAsia="lt-LT"/>
        </w:rPr>
        <w:t xml:space="preserve"> m. </w:t>
      </w:r>
      <w:r w:rsidR="002F70AC" w:rsidRPr="00212F27">
        <w:rPr>
          <w:rFonts w:eastAsia="Lucida Sans Unicode"/>
          <w:color w:val="000000"/>
          <w:szCs w:val="24"/>
          <w:lang w:eastAsia="lt-LT"/>
        </w:rPr>
        <w:t>gegužės</w:t>
      </w:r>
      <w:r w:rsidR="00212F27" w:rsidRPr="00212F27">
        <w:rPr>
          <w:rFonts w:eastAsia="Lucida Sans Unicode"/>
          <w:color w:val="000000"/>
          <w:szCs w:val="24"/>
          <w:lang w:eastAsia="lt-LT"/>
        </w:rPr>
        <w:t xml:space="preserve"> 20 </w:t>
      </w:r>
      <w:r w:rsidRPr="00212F27">
        <w:rPr>
          <w:rFonts w:eastAsia="Lucida Sans Unicode"/>
          <w:color w:val="000000"/>
          <w:szCs w:val="24"/>
          <w:lang w:eastAsia="lt-LT"/>
        </w:rPr>
        <w:t xml:space="preserve">d. Nr. </w:t>
      </w:r>
      <w:r w:rsidR="002F70AC" w:rsidRPr="00212F27">
        <w:rPr>
          <w:rFonts w:eastAsia="Lucida Sans Unicode"/>
          <w:color w:val="000000"/>
          <w:szCs w:val="24"/>
          <w:lang w:eastAsia="lt-LT"/>
        </w:rPr>
        <w:t>SP-</w:t>
      </w:r>
      <w:r w:rsidR="00212F27" w:rsidRPr="00212F27">
        <w:rPr>
          <w:rFonts w:eastAsia="Lucida Sans Unicode"/>
          <w:color w:val="000000"/>
          <w:szCs w:val="24"/>
          <w:lang w:eastAsia="lt-LT"/>
        </w:rPr>
        <w:t>188</w:t>
      </w:r>
    </w:p>
    <w:p w14:paraId="74C720AB" w14:textId="77777777" w:rsidR="00BB55A8" w:rsidRPr="00212F27" w:rsidRDefault="0092026C" w:rsidP="00212F27">
      <w:pPr>
        <w:widowControl w:val="0"/>
        <w:suppressAutoHyphens/>
        <w:contextualSpacing/>
        <w:jc w:val="center"/>
        <w:rPr>
          <w:rFonts w:eastAsia="Lucida Sans Unicode"/>
          <w:color w:val="000000"/>
          <w:szCs w:val="24"/>
          <w:lang w:eastAsia="lt-LT"/>
        </w:rPr>
      </w:pPr>
      <w:r w:rsidRPr="00212F27">
        <w:rPr>
          <w:rFonts w:eastAsia="Lucida Sans Unicode"/>
          <w:color w:val="000000"/>
          <w:szCs w:val="24"/>
          <w:lang w:eastAsia="lt-LT"/>
        </w:rPr>
        <w:t>Kėdainiai</w:t>
      </w:r>
    </w:p>
    <w:p w14:paraId="163D3310" w14:textId="77777777" w:rsidR="00BB55A8" w:rsidRPr="00212F27" w:rsidRDefault="00BB55A8" w:rsidP="00212F27">
      <w:pPr>
        <w:widowControl w:val="0"/>
        <w:suppressAutoHyphens/>
        <w:contextualSpacing/>
        <w:jc w:val="center"/>
        <w:rPr>
          <w:rFonts w:eastAsia="Lucida Sans Unicode"/>
          <w:color w:val="000000"/>
          <w:szCs w:val="24"/>
          <w:lang w:eastAsia="lt-LT"/>
        </w:rPr>
      </w:pPr>
    </w:p>
    <w:p w14:paraId="770B1D32" w14:textId="77777777" w:rsidR="005F0AE4" w:rsidRPr="00212F27" w:rsidRDefault="0092026C" w:rsidP="00212F27">
      <w:pPr>
        <w:widowControl w:val="0"/>
        <w:shd w:val="clear" w:color="auto" w:fill="FFFFFF"/>
        <w:tabs>
          <w:tab w:val="left" w:pos="567"/>
          <w:tab w:val="left" w:pos="709"/>
          <w:tab w:val="left" w:pos="851"/>
        </w:tabs>
        <w:suppressAutoHyphens/>
        <w:ind w:firstLine="709"/>
        <w:contextualSpacing/>
        <w:jc w:val="both"/>
        <w:rPr>
          <w:szCs w:val="24"/>
          <w:lang w:eastAsia="lt-LT"/>
        </w:rPr>
      </w:pPr>
      <w:r w:rsidRPr="00212F27">
        <w:rPr>
          <w:szCs w:val="24"/>
          <w:lang w:eastAsia="lt-LT"/>
        </w:rPr>
        <w:t>Kėdainių rajono savivaldybės taryba n u s p r e n d ž i a:</w:t>
      </w:r>
    </w:p>
    <w:p w14:paraId="3A5D607E" w14:textId="77777777" w:rsidR="00D06C7E" w:rsidRPr="00212F27" w:rsidRDefault="00D06C7E" w:rsidP="00212F27">
      <w:pPr>
        <w:pStyle w:val="Sraopastraipa"/>
        <w:widowControl w:val="0"/>
        <w:numPr>
          <w:ilvl w:val="0"/>
          <w:numId w:val="1"/>
        </w:numPr>
        <w:shd w:val="clear" w:color="auto" w:fill="FFFFFF"/>
        <w:tabs>
          <w:tab w:val="left" w:pos="709"/>
          <w:tab w:val="left" w:pos="851"/>
        </w:tabs>
        <w:suppressAutoHyphens/>
        <w:ind w:left="0" w:firstLine="709"/>
        <w:jc w:val="both"/>
        <w:rPr>
          <w:szCs w:val="24"/>
          <w:lang w:eastAsia="lt-LT"/>
        </w:rPr>
      </w:pPr>
      <w:r w:rsidRPr="00212F27">
        <w:rPr>
          <w:szCs w:val="24"/>
          <w:lang w:eastAsia="lt-LT"/>
        </w:rPr>
        <w:t>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p>
    <w:p w14:paraId="2B4BA0B6" w14:textId="7A46E0A3" w:rsidR="00D06C7E" w:rsidRPr="00212F27" w:rsidRDefault="00212F27" w:rsidP="00212F27">
      <w:pPr>
        <w:widowControl w:val="0"/>
        <w:shd w:val="clear" w:color="auto" w:fill="FFFFFF"/>
        <w:tabs>
          <w:tab w:val="left" w:pos="709"/>
          <w:tab w:val="left" w:pos="851"/>
          <w:tab w:val="left" w:pos="1276"/>
        </w:tabs>
        <w:suppressAutoHyphens/>
        <w:contextualSpacing/>
        <w:jc w:val="both"/>
        <w:rPr>
          <w:szCs w:val="24"/>
          <w:lang w:eastAsia="lt-LT"/>
        </w:rPr>
      </w:pPr>
      <w:r w:rsidRPr="00212F27">
        <w:rPr>
          <w:szCs w:val="24"/>
          <w:lang w:eastAsia="lt-LT"/>
        </w:rPr>
        <w:tab/>
        <w:t>1.1. </w:t>
      </w:r>
      <w:r w:rsidR="00D06C7E" w:rsidRPr="00212F27">
        <w:rPr>
          <w:szCs w:val="24"/>
          <w:lang w:eastAsia="lt-LT"/>
        </w:rPr>
        <w:t>išbraukti šio sprendimo 1 priede nurodytą turtą;</w:t>
      </w:r>
    </w:p>
    <w:p w14:paraId="0F611EEB" w14:textId="77777777" w:rsidR="00D06C7E" w:rsidRPr="00212F27" w:rsidRDefault="00D06C7E" w:rsidP="00212F27">
      <w:pPr>
        <w:widowControl w:val="0"/>
        <w:shd w:val="clear" w:color="auto" w:fill="FFFFFF"/>
        <w:tabs>
          <w:tab w:val="left" w:pos="709"/>
          <w:tab w:val="left" w:pos="851"/>
        </w:tabs>
        <w:suppressAutoHyphens/>
        <w:ind w:firstLine="709"/>
        <w:contextualSpacing/>
        <w:jc w:val="both"/>
        <w:rPr>
          <w:szCs w:val="24"/>
          <w:lang w:eastAsia="lt-LT"/>
        </w:rPr>
      </w:pPr>
      <w:r w:rsidRPr="00212F27">
        <w:rPr>
          <w:szCs w:val="24"/>
          <w:lang w:eastAsia="lt-LT"/>
        </w:rPr>
        <w:t>1.2. įrašyti šio  sprendimo 2 priede nurodytą turtą.</w:t>
      </w:r>
    </w:p>
    <w:p w14:paraId="1BEBC4B6" w14:textId="070BE99B" w:rsidR="00D06C7E" w:rsidRPr="00212F27" w:rsidRDefault="00D06C7E" w:rsidP="00212F27">
      <w:pPr>
        <w:widowControl w:val="0"/>
        <w:suppressAutoHyphens/>
        <w:ind w:firstLine="709"/>
        <w:contextualSpacing/>
        <w:jc w:val="both"/>
        <w:rPr>
          <w:szCs w:val="24"/>
          <w:lang w:eastAsia="lt-LT"/>
        </w:rPr>
      </w:pPr>
      <w:r w:rsidRPr="00212F27">
        <w:rPr>
          <w:szCs w:val="24"/>
          <w:lang w:eastAsia="lt-LT"/>
        </w:rPr>
        <w:t>2. Pakeisti 2023 m. sausio 18 d. Turto patikėjimo sutartį Nr. NVP-14 ir išbraukti šio sprendimo 1 priedo</w:t>
      </w:r>
      <w:r w:rsidR="001F4BDF" w:rsidRPr="00212F27">
        <w:rPr>
          <w:szCs w:val="24"/>
          <w:lang w:eastAsia="lt-LT"/>
        </w:rPr>
        <w:t xml:space="preserve"> 1−4  </w:t>
      </w:r>
      <w:r w:rsidRPr="00212F27">
        <w:rPr>
          <w:szCs w:val="24"/>
          <w:lang w:eastAsia="lt-LT"/>
        </w:rPr>
        <w:t>punkt</w:t>
      </w:r>
      <w:r w:rsidR="00BF699D" w:rsidRPr="00212F27">
        <w:rPr>
          <w:szCs w:val="24"/>
          <w:lang w:eastAsia="lt-LT"/>
        </w:rPr>
        <w:t>uose</w:t>
      </w:r>
      <w:r w:rsidRPr="00212F27">
        <w:rPr>
          <w:szCs w:val="24"/>
          <w:lang w:eastAsia="lt-LT"/>
        </w:rPr>
        <w:t xml:space="preserve"> nurodytą turtą.</w:t>
      </w:r>
    </w:p>
    <w:p w14:paraId="3EE63B74" w14:textId="77777777" w:rsidR="00D06C7E" w:rsidRPr="00212F27" w:rsidRDefault="00D06C7E" w:rsidP="00212F27">
      <w:pPr>
        <w:widowControl w:val="0"/>
        <w:suppressAutoHyphens/>
        <w:ind w:firstLine="709"/>
        <w:contextualSpacing/>
        <w:jc w:val="both"/>
        <w:rPr>
          <w:szCs w:val="24"/>
          <w:lang w:eastAsia="lt-LT"/>
        </w:rPr>
      </w:pPr>
      <w:r w:rsidRPr="00212F27">
        <w:rPr>
          <w:szCs w:val="24"/>
          <w:lang w:eastAsia="lt-LT"/>
        </w:rPr>
        <w:t>3. Įgalioti Kėdainių rajono savivaldybės merą pasirašyti 2 punkte nurodytos Turto patikėjimo sutarties pakeitimus.</w:t>
      </w:r>
    </w:p>
    <w:p w14:paraId="7777EA17" w14:textId="59EEFC72" w:rsidR="002F70AC" w:rsidRPr="00212F27" w:rsidRDefault="002F70AC" w:rsidP="00212F27">
      <w:pPr>
        <w:widowControl w:val="0"/>
        <w:suppressAutoHyphens/>
        <w:ind w:firstLine="709"/>
        <w:contextualSpacing/>
        <w:jc w:val="both"/>
        <w:rPr>
          <w:color w:val="000000"/>
          <w:szCs w:val="24"/>
          <w:lang w:eastAsia="lt-LT"/>
        </w:rPr>
      </w:pPr>
      <w:r w:rsidRPr="00212F27">
        <w:rPr>
          <w:color w:val="000000"/>
          <w:szCs w:val="24"/>
          <w:lang w:eastAsia="lt-LT"/>
        </w:rPr>
        <w:t xml:space="preserve">4. Šis sprendimas per vieną mėnesį nuo jo įteikimo arba paskelbimo dienos gali būti skundžiamas Kėdainių rajono savivaldybės tarybai (J. Basanavičiaus g. 36, </w:t>
      </w:r>
      <w:bookmarkStart w:id="0" w:name="_Hlk192164198"/>
      <w:r w:rsidRPr="00212F27">
        <w:rPr>
          <w:color w:val="000000"/>
          <w:szCs w:val="24"/>
          <w:lang w:eastAsia="lt-LT"/>
        </w:rPr>
        <w:t>LT-</w:t>
      </w:r>
      <w:bookmarkEnd w:id="0"/>
      <w:r w:rsidRPr="00212F27">
        <w:rPr>
          <w:color w:val="000000"/>
          <w:szCs w:val="24"/>
          <w:lang w:eastAsia="lt-LT"/>
        </w:rPr>
        <w:t xml:space="preserve">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212F27">
          <w:rPr>
            <w:rStyle w:val="Hipersaitas"/>
            <w:color w:val="auto"/>
            <w:szCs w:val="24"/>
            <w:u w:val="none"/>
            <w:lang w:eastAsia="lt-LT"/>
          </w:rPr>
          <w:t>https://e.teismas.lt</w:t>
        </w:r>
      </w:hyperlink>
      <w:r w:rsidRPr="00212F27">
        <w:rPr>
          <w:color w:val="000000"/>
          <w:szCs w:val="24"/>
          <w:lang w:eastAsia="lt-LT"/>
        </w:rPr>
        <w:t xml:space="preserve"> arba adresu: Žygimantų g. 2, LT-01102 Vilnius,</w:t>
      </w:r>
      <w:r w:rsidRPr="00212F27">
        <w:rPr>
          <w:b/>
          <w:bCs/>
          <w:color w:val="000000"/>
          <w:szCs w:val="24"/>
          <w:lang w:eastAsia="lt-LT"/>
        </w:rPr>
        <w:t xml:space="preserve"> </w:t>
      </w:r>
      <w:r w:rsidRPr="00212F27">
        <w:rPr>
          <w:color w:val="000000"/>
          <w:szCs w:val="24"/>
          <w:lang w:eastAsia="lt-LT"/>
        </w:rPr>
        <w:t>arba A. Mickevičiaus g. 8A, LT-44312 Kaunas, arba Galinio Pylimo g. 9, LT-91230 Klaipėda, arba Dvaro g. 80, LT-76298 Šiauliai, arba Respublikos g. 62, LT-35158 Panevėžys) Lietuvos Respublikos administracinių bylų teisenos įstatymo nustatyta tvarka.</w:t>
      </w:r>
    </w:p>
    <w:p w14:paraId="22A46AD4" w14:textId="5D6E9C88" w:rsidR="00BB55A8" w:rsidRPr="00212F27" w:rsidRDefault="00BB55A8" w:rsidP="00212F27">
      <w:pPr>
        <w:widowControl w:val="0"/>
        <w:shd w:val="clear" w:color="auto" w:fill="FFFFFF"/>
        <w:tabs>
          <w:tab w:val="left" w:pos="709"/>
          <w:tab w:val="left" w:pos="851"/>
        </w:tabs>
        <w:suppressAutoHyphens/>
        <w:ind w:firstLine="851"/>
        <w:contextualSpacing/>
        <w:jc w:val="both"/>
        <w:rPr>
          <w:lang w:eastAsia="lt-LT"/>
        </w:rPr>
      </w:pPr>
    </w:p>
    <w:p w14:paraId="18A30223" w14:textId="4E048EDC" w:rsidR="00BB55A8" w:rsidRPr="00212F27" w:rsidRDefault="00BB55A8" w:rsidP="00212F27">
      <w:pPr>
        <w:widowControl w:val="0"/>
        <w:suppressAutoHyphens/>
        <w:contextualSpacing/>
        <w:jc w:val="both"/>
        <w:rPr>
          <w:spacing w:val="6"/>
          <w:szCs w:val="24"/>
          <w:lang w:eastAsia="lt-LT"/>
        </w:rPr>
      </w:pPr>
    </w:p>
    <w:p w14:paraId="598EC661" w14:textId="77777777" w:rsidR="00B6018C" w:rsidRPr="00212F27" w:rsidRDefault="00B6018C" w:rsidP="00212F27">
      <w:pPr>
        <w:widowControl w:val="0"/>
        <w:suppressAutoHyphens/>
        <w:contextualSpacing/>
        <w:jc w:val="both"/>
        <w:rPr>
          <w:spacing w:val="6"/>
          <w:szCs w:val="24"/>
          <w:lang w:eastAsia="lt-LT"/>
        </w:rPr>
      </w:pPr>
    </w:p>
    <w:p w14:paraId="4095B841" w14:textId="77777777" w:rsidR="00BB55A8" w:rsidRPr="00212F27" w:rsidRDefault="00BB55A8" w:rsidP="00212F27">
      <w:pPr>
        <w:widowControl w:val="0"/>
        <w:suppressAutoHyphens/>
        <w:contextualSpacing/>
        <w:jc w:val="both"/>
        <w:rPr>
          <w:szCs w:val="24"/>
          <w:lang w:eastAsia="lt-LT"/>
        </w:rPr>
      </w:pPr>
    </w:p>
    <w:p w14:paraId="4ACA70A7" w14:textId="77777777" w:rsidR="00BB55A8" w:rsidRPr="00212F27" w:rsidRDefault="0092026C" w:rsidP="00212F27">
      <w:pPr>
        <w:widowControl w:val="0"/>
        <w:suppressAutoHyphens/>
        <w:contextualSpacing/>
        <w:rPr>
          <w:szCs w:val="24"/>
          <w:lang w:eastAsia="lt-LT"/>
        </w:rPr>
      </w:pPr>
      <w:r w:rsidRPr="00212F27">
        <w:rPr>
          <w:szCs w:val="24"/>
          <w:lang w:eastAsia="lt-LT"/>
        </w:rPr>
        <w:t>Savivaldybės meras</w:t>
      </w:r>
      <w:r w:rsidRPr="00212F27">
        <w:rPr>
          <w:szCs w:val="24"/>
          <w:lang w:eastAsia="lt-LT"/>
        </w:rPr>
        <w:tab/>
      </w:r>
      <w:r w:rsidRPr="00212F27">
        <w:rPr>
          <w:szCs w:val="24"/>
          <w:lang w:eastAsia="lt-LT"/>
        </w:rPr>
        <w:tab/>
      </w:r>
      <w:r w:rsidRPr="00212F27">
        <w:rPr>
          <w:szCs w:val="24"/>
          <w:lang w:eastAsia="lt-LT"/>
        </w:rPr>
        <w:tab/>
      </w:r>
      <w:r w:rsidRPr="00212F27">
        <w:rPr>
          <w:szCs w:val="24"/>
          <w:lang w:eastAsia="lt-LT"/>
        </w:rPr>
        <w:tab/>
        <w:t xml:space="preserve">                  </w:t>
      </w:r>
    </w:p>
    <w:p w14:paraId="535084BE" w14:textId="77777777" w:rsidR="00BB55A8" w:rsidRPr="00212F27" w:rsidRDefault="00BB55A8" w:rsidP="00212F27">
      <w:pPr>
        <w:widowControl w:val="0"/>
        <w:suppressAutoHyphens/>
        <w:contextualSpacing/>
        <w:rPr>
          <w:szCs w:val="24"/>
          <w:lang w:eastAsia="lt-LT"/>
        </w:rPr>
      </w:pPr>
    </w:p>
    <w:p w14:paraId="53015134" w14:textId="77777777" w:rsidR="00BB55A8" w:rsidRPr="00212F27" w:rsidRDefault="00BB55A8" w:rsidP="00212F27">
      <w:pPr>
        <w:widowControl w:val="0"/>
        <w:suppressAutoHyphens/>
        <w:contextualSpacing/>
        <w:rPr>
          <w:szCs w:val="24"/>
          <w:lang w:eastAsia="lt-LT"/>
        </w:rPr>
      </w:pPr>
    </w:p>
    <w:p w14:paraId="70EACC95" w14:textId="77777777" w:rsidR="00B6018C" w:rsidRPr="00212F27" w:rsidRDefault="00B6018C" w:rsidP="00212F27">
      <w:pPr>
        <w:widowControl w:val="0"/>
        <w:suppressAutoHyphens/>
        <w:contextualSpacing/>
        <w:rPr>
          <w:szCs w:val="24"/>
          <w:lang w:eastAsia="lt-LT"/>
        </w:rPr>
      </w:pPr>
    </w:p>
    <w:p w14:paraId="69C4E58D" w14:textId="77777777" w:rsidR="00B6018C" w:rsidRPr="00212F27" w:rsidRDefault="00B6018C" w:rsidP="00212F27">
      <w:pPr>
        <w:widowControl w:val="0"/>
        <w:suppressAutoHyphens/>
        <w:contextualSpacing/>
        <w:rPr>
          <w:szCs w:val="24"/>
          <w:lang w:eastAsia="lt-LT"/>
        </w:rPr>
      </w:pPr>
    </w:p>
    <w:p w14:paraId="4B56EE2A" w14:textId="77777777" w:rsidR="00B6018C" w:rsidRPr="00212F27" w:rsidRDefault="00B6018C" w:rsidP="00212F27">
      <w:pPr>
        <w:widowControl w:val="0"/>
        <w:suppressAutoHyphens/>
        <w:contextualSpacing/>
        <w:rPr>
          <w:szCs w:val="24"/>
          <w:lang w:eastAsia="lt-LT"/>
        </w:rPr>
      </w:pPr>
    </w:p>
    <w:p w14:paraId="31D58499" w14:textId="77777777" w:rsidR="00B6018C" w:rsidRPr="00212F27" w:rsidRDefault="00B6018C" w:rsidP="00212F27">
      <w:pPr>
        <w:widowControl w:val="0"/>
        <w:suppressAutoHyphens/>
        <w:contextualSpacing/>
        <w:rPr>
          <w:szCs w:val="24"/>
          <w:lang w:eastAsia="lt-LT"/>
        </w:rPr>
      </w:pPr>
    </w:p>
    <w:p w14:paraId="027795AC" w14:textId="77777777" w:rsidR="00B6018C" w:rsidRPr="00212F27" w:rsidRDefault="00B6018C" w:rsidP="00212F27">
      <w:pPr>
        <w:widowControl w:val="0"/>
        <w:suppressAutoHyphens/>
        <w:contextualSpacing/>
        <w:rPr>
          <w:szCs w:val="24"/>
          <w:lang w:eastAsia="lt-LT"/>
        </w:rPr>
      </w:pPr>
    </w:p>
    <w:p w14:paraId="7FDA81F8" w14:textId="77777777" w:rsidR="00BB55A8" w:rsidRPr="00212F27" w:rsidRDefault="00BB55A8" w:rsidP="00212F27">
      <w:pPr>
        <w:widowControl w:val="0"/>
        <w:suppressAutoHyphens/>
        <w:contextualSpacing/>
        <w:rPr>
          <w:szCs w:val="24"/>
          <w:lang w:eastAsia="lt-LT"/>
        </w:rPr>
      </w:pPr>
    </w:p>
    <w:p w14:paraId="7CB90CEA" w14:textId="77777777" w:rsidR="00BB55A8" w:rsidRPr="00212F27" w:rsidRDefault="00BB55A8" w:rsidP="00212F27">
      <w:pPr>
        <w:widowControl w:val="0"/>
        <w:suppressAutoHyphens/>
        <w:contextualSpacing/>
        <w:rPr>
          <w:szCs w:val="24"/>
          <w:lang w:eastAsia="lt-LT"/>
        </w:rPr>
      </w:pPr>
    </w:p>
    <w:p w14:paraId="623156BB" w14:textId="77777777" w:rsidR="00BB55A8" w:rsidRPr="00212F27" w:rsidRDefault="00BB55A8" w:rsidP="00212F27">
      <w:pPr>
        <w:widowControl w:val="0"/>
        <w:suppressAutoHyphens/>
        <w:contextualSpacing/>
        <w:rPr>
          <w:szCs w:val="24"/>
          <w:lang w:eastAsia="lt-LT"/>
        </w:rPr>
      </w:pPr>
    </w:p>
    <w:p w14:paraId="6E67E80E" w14:textId="77777777" w:rsidR="00BB55A8" w:rsidRPr="00212F27" w:rsidRDefault="0092026C" w:rsidP="00212F27">
      <w:pPr>
        <w:widowControl w:val="0"/>
        <w:suppressAutoHyphens/>
        <w:contextualSpacing/>
        <w:rPr>
          <w:szCs w:val="24"/>
          <w:lang w:eastAsia="lt-LT"/>
        </w:rPr>
      </w:pPr>
      <w:r w:rsidRPr="00212F27">
        <w:rPr>
          <w:szCs w:val="24"/>
          <w:lang w:eastAsia="lt-LT"/>
        </w:rPr>
        <w:br w:type="page"/>
      </w:r>
      <w:r w:rsidRPr="00212F27">
        <w:rPr>
          <w:szCs w:val="24"/>
          <w:lang w:eastAsia="lt-LT"/>
        </w:rPr>
        <w:lastRenderedPageBreak/>
        <w:t xml:space="preserve">                            </w:t>
      </w:r>
    </w:p>
    <w:p w14:paraId="233E64F6" w14:textId="77777777" w:rsidR="00BB55A8" w:rsidRPr="00212F27" w:rsidRDefault="0092026C" w:rsidP="00212F27">
      <w:pPr>
        <w:widowControl w:val="0"/>
        <w:suppressAutoHyphens/>
        <w:ind w:left="5103"/>
        <w:contextualSpacing/>
        <w:jc w:val="both"/>
        <w:rPr>
          <w:rFonts w:eastAsia="SimSun"/>
          <w:szCs w:val="24"/>
          <w:lang w:eastAsia="ar-SA"/>
        </w:rPr>
      </w:pPr>
      <w:r w:rsidRPr="00212F27">
        <w:rPr>
          <w:rFonts w:eastAsia="SimSun"/>
          <w:szCs w:val="24"/>
          <w:lang w:eastAsia="ar-SA"/>
        </w:rPr>
        <w:t>Kėdainių rajono savivaldybės tarybos</w:t>
      </w:r>
    </w:p>
    <w:p w14:paraId="2BB3FF38" w14:textId="4B135C9A" w:rsidR="00BB55A8" w:rsidRPr="00212F27" w:rsidRDefault="0092026C" w:rsidP="00212F27">
      <w:pPr>
        <w:widowControl w:val="0"/>
        <w:suppressAutoHyphens/>
        <w:ind w:left="5103"/>
        <w:contextualSpacing/>
        <w:jc w:val="both"/>
        <w:rPr>
          <w:rFonts w:eastAsia="SimSun"/>
          <w:szCs w:val="24"/>
          <w:lang w:eastAsia="ar-SA"/>
        </w:rPr>
      </w:pPr>
      <w:r w:rsidRPr="00212F27">
        <w:rPr>
          <w:rFonts w:eastAsia="SimSun"/>
          <w:szCs w:val="24"/>
          <w:lang w:eastAsia="ar-SA"/>
        </w:rPr>
        <w:t>202</w:t>
      </w:r>
      <w:r w:rsidR="001B56D2" w:rsidRPr="00212F27">
        <w:rPr>
          <w:rFonts w:eastAsia="SimSun"/>
          <w:szCs w:val="24"/>
          <w:lang w:eastAsia="ar-SA"/>
        </w:rPr>
        <w:t>5</w:t>
      </w:r>
      <w:r w:rsidRPr="00212F27">
        <w:rPr>
          <w:rFonts w:eastAsia="SimSun"/>
          <w:szCs w:val="24"/>
          <w:lang w:eastAsia="ar-SA"/>
        </w:rPr>
        <w:t xml:space="preserve"> m.</w:t>
      </w:r>
      <w:r w:rsidR="00057BB5" w:rsidRPr="00212F27">
        <w:rPr>
          <w:rFonts w:eastAsia="SimSun"/>
          <w:szCs w:val="24"/>
          <w:lang w:eastAsia="ar-SA"/>
        </w:rPr>
        <w:t xml:space="preserve"> gegužės</w:t>
      </w:r>
      <w:r w:rsidRPr="00212F27">
        <w:rPr>
          <w:rFonts w:eastAsia="SimSun"/>
          <w:szCs w:val="24"/>
          <w:lang w:eastAsia="ar-SA"/>
        </w:rPr>
        <w:t xml:space="preserve">            d. sprendimo Nr. TS-</w:t>
      </w:r>
    </w:p>
    <w:p w14:paraId="3352D69E" w14:textId="77777777" w:rsidR="00BB55A8" w:rsidRPr="00212F27" w:rsidRDefault="0092026C" w:rsidP="00212F27">
      <w:pPr>
        <w:widowControl w:val="0"/>
        <w:suppressAutoHyphens/>
        <w:ind w:left="5103"/>
        <w:contextualSpacing/>
        <w:jc w:val="both"/>
        <w:rPr>
          <w:rFonts w:eastAsia="SimSun"/>
          <w:szCs w:val="24"/>
          <w:lang w:eastAsia="ar-SA"/>
        </w:rPr>
      </w:pPr>
      <w:r w:rsidRPr="00212F27">
        <w:rPr>
          <w:rFonts w:eastAsia="SimSun"/>
          <w:szCs w:val="24"/>
          <w:lang w:eastAsia="ar-SA"/>
        </w:rPr>
        <w:t>1 priedas</w:t>
      </w:r>
    </w:p>
    <w:p w14:paraId="0C004BFC" w14:textId="77777777" w:rsidR="00BB55A8" w:rsidRPr="00212F27" w:rsidRDefault="00BB55A8" w:rsidP="00212F27">
      <w:pPr>
        <w:widowControl w:val="0"/>
        <w:suppressAutoHyphens/>
        <w:contextualSpacing/>
        <w:jc w:val="both"/>
        <w:rPr>
          <w:rFonts w:eastAsia="SimSun"/>
          <w:szCs w:val="24"/>
          <w:lang w:eastAsia="ar-SA"/>
        </w:rPr>
      </w:pPr>
    </w:p>
    <w:p w14:paraId="71B39AAC" w14:textId="77777777" w:rsidR="001C33FD" w:rsidRPr="00212F27" w:rsidRDefault="0092026C" w:rsidP="00212F27">
      <w:pPr>
        <w:widowControl w:val="0"/>
        <w:suppressAutoHyphens/>
        <w:contextualSpacing/>
        <w:jc w:val="center"/>
        <w:rPr>
          <w:b/>
          <w:bCs/>
          <w:lang w:eastAsia="lt-LT"/>
        </w:rPr>
      </w:pPr>
      <w:r w:rsidRPr="00212F27">
        <w:rPr>
          <w:b/>
          <w:bCs/>
          <w:lang w:eastAsia="lt-LT"/>
        </w:rPr>
        <w:t xml:space="preserve">TURTAS, IŠBRAUKIAMAS IŠ VIEŠAME AUKCIONE PARDUODAMO </w:t>
      </w:r>
    </w:p>
    <w:p w14:paraId="026FBB32" w14:textId="741F5959" w:rsidR="00BB55A8" w:rsidRPr="00212F27" w:rsidRDefault="0092026C" w:rsidP="00212F27">
      <w:pPr>
        <w:widowControl w:val="0"/>
        <w:suppressAutoHyphens/>
        <w:contextualSpacing/>
        <w:jc w:val="center"/>
        <w:rPr>
          <w:b/>
          <w:bCs/>
          <w:lang w:eastAsia="lt-LT"/>
        </w:rPr>
      </w:pPr>
      <w:r w:rsidRPr="00212F27">
        <w:rPr>
          <w:b/>
          <w:szCs w:val="24"/>
          <w:lang w:eastAsia="lt-LT"/>
        </w:rPr>
        <w:t xml:space="preserve">KĖDAINIŲ RAJONO SAVIVALDYBĖS </w:t>
      </w:r>
      <w:r w:rsidRPr="00212F27">
        <w:rPr>
          <w:b/>
          <w:bCs/>
          <w:lang w:eastAsia="lt-LT"/>
        </w:rPr>
        <w:t>NEKILNOJAMOJO TURTO IR KITŲ NEKILNOJAMŲJŲ DAIKTŲ SĄRAŠO</w:t>
      </w:r>
    </w:p>
    <w:p w14:paraId="136D2CEE" w14:textId="77777777" w:rsidR="00BB55A8" w:rsidRPr="00212F27" w:rsidRDefault="00BB55A8" w:rsidP="00212F27">
      <w:pPr>
        <w:contextualSpacing/>
        <w:rPr>
          <w:sz w:val="10"/>
          <w:szCs w:val="10"/>
        </w:rPr>
      </w:pPr>
    </w:p>
    <w:p w14:paraId="5E61700B" w14:textId="77777777" w:rsidR="00BB55A8" w:rsidRPr="00212F27" w:rsidRDefault="00BB55A8" w:rsidP="00212F27">
      <w:pPr>
        <w:widowControl w:val="0"/>
        <w:suppressAutoHyphens/>
        <w:contextualSpacing/>
        <w:jc w:val="center"/>
        <w:rPr>
          <w:b/>
          <w:bCs/>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985"/>
        <w:gridCol w:w="992"/>
        <w:gridCol w:w="1134"/>
        <w:gridCol w:w="2410"/>
      </w:tblGrid>
      <w:tr w:rsidR="00BB55A8" w:rsidRPr="00212F27" w14:paraId="23A051D4" w14:textId="77777777" w:rsidTr="00771339">
        <w:trPr>
          <w:cantSplit/>
          <w:tblHeader/>
        </w:trPr>
        <w:tc>
          <w:tcPr>
            <w:tcW w:w="568" w:type="dxa"/>
            <w:shd w:val="clear" w:color="auto" w:fill="auto"/>
            <w:vAlign w:val="center"/>
          </w:tcPr>
          <w:p w14:paraId="5B142EB6" w14:textId="77777777" w:rsidR="00BB55A8" w:rsidRPr="00212F27" w:rsidRDefault="0092026C" w:rsidP="00212F27">
            <w:pPr>
              <w:widowControl w:val="0"/>
              <w:suppressAutoHyphens/>
              <w:ind w:left="-108" w:right="-108"/>
              <w:contextualSpacing/>
              <w:jc w:val="center"/>
              <w:rPr>
                <w:b/>
                <w:szCs w:val="24"/>
                <w:lang w:eastAsia="lt-LT"/>
              </w:rPr>
            </w:pPr>
            <w:r w:rsidRPr="00212F27">
              <w:rPr>
                <w:b/>
                <w:szCs w:val="24"/>
                <w:lang w:eastAsia="lt-LT"/>
              </w:rPr>
              <w:t>Eil. Nr.</w:t>
            </w:r>
          </w:p>
        </w:tc>
        <w:tc>
          <w:tcPr>
            <w:tcW w:w="2438" w:type="dxa"/>
            <w:vAlign w:val="center"/>
          </w:tcPr>
          <w:p w14:paraId="3050D85B"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Adresas</w:t>
            </w:r>
          </w:p>
        </w:tc>
        <w:tc>
          <w:tcPr>
            <w:tcW w:w="1985" w:type="dxa"/>
            <w:vAlign w:val="center"/>
          </w:tcPr>
          <w:p w14:paraId="2888E58A"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Turto pavadinimas</w:t>
            </w:r>
          </w:p>
        </w:tc>
        <w:tc>
          <w:tcPr>
            <w:tcW w:w="992" w:type="dxa"/>
            <w:shd w:val="clear" w:color="auto" w:fill="auto"/>
            <w:vAlign w:val="center"/>
          </w:tcPr>
          <w:p w14:paraId="26DAA7BD"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Plotas, kv. m</w:t>
            </w:r>
          </w:p>
        </w:tc>
        <w:tc>
          <w:tcPr>
            <w:tcW w:w="1134" w:type="dxa"/>
            <w:shd w:val="clear" w:color="auto" w:fill="auto"/>
            <w:vAlign w:val="center"/>
          </w:tcPr>
          <w:p w14:paraId="2D61D7E0" w14:textId="77777777" w:rsidR="00BB55A8" w:rsidRPr="00212F27" w:rsidRDefault="0092026C" w:rsidP="00212F27">
            <w:pPr>
              <w:widowControl w:val="0"/>
              <w:suppressAutoHyphens/>
              <w:ind w:left="-108" w:right="-108"/>
              <w:contextualSpacing/>
              <w:jc w:val="center"/>
              <w:rPr>
                <w:b/>
                <w:szCs w:val="24"/>
                <w:lang w:eastAsia="lt-LT"/>
              </w:rPr>
            </w:pPr>
            <w:r w:rsidRPr="00212F27">
              <w:rPr>
                <w:b/>
                <w:spacing w:val="-8"/>
                <w:szCs w:val="24"/>
                <w:lang w:eastAsia="lt-LT"/>
              </w:rPr>
              <w:t>Žymėjimas</w:t>
            </w:r>
            <w:r w:rsidRPr="00212F27">
              <w:rPr>
                <w:b/>
                <w:szCs w:val="24"/>
                <w:lang w:eastAsia="lt-LT"/>
              </w:rPr>
              <w:t xml:space="preserve"> plane</w:t>
            </w:r>
          </w:p>
        </w:tc>
        <w:tc>
          <w:tcPr>
            <w:tcW w:w="2410" w:type="dxa"/>
            <w:shd w:val="clear" w:color="auto" w:fill="auto"/>
            <w:vAlign w:val="center"/>
          </w:tcPr>
          <w:p w14:paraId="1DA37A87"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Unikalus numeris</w:t>
            </w:r>
          </w:p>
        </w:tc>
      </w:tr>
      <w:tr w:rsidR="00BB3D7E" w:rsidRPr="00212F27" w14:paraId="4E42EC03" w14:textId="77777777" w:rsidTr="00771339">
        <w:tc>
          <w:tcPr>
            <w:tcW w:w="568" w:type="dxa"/>
            <w:shd w:val="clear" w:color="auto" w:fill="auto"/>
          </w:tcPr>
          <w:p w14:paraId="1D38C7CC" w14:textId="40E053C0" w:rsidR="00BB3D7E" w:rsidRPr="00212F27" w:rsidRDefault="00BB3D7E" w:rsidP="00212F27">
            <w:pPr>
              <w:widowControl w:val="0"/>
              <w:suppressAutoHyphens/>
              <w:contextualSpacing/>
              <w:jc w:val="center"/>
              <w:rPr>
                <w:szCs w:val="24"/>
                <w:lang w:eastAsia="lt-LT"/>
              </w:rPr>
            </w:pPr>
            <w:r w:rsidRPr="00212F27">
              <w:rPr>
                <w:szCs w:val="24"/>
                <w:lang w:eastAsia="lt-LT"/>
              </w:rPr>
              <w:t>1</w:t>
            </w:r>
          </w:p>
        </w:tc>
        <w:tc>
          <w:tcPr>
            <w:tcW w:w="2438" w:type="dxa"/>
          </w:tcPr>
          <w:p w14:paraId="10439897" w14:textId="77777777" w:rsidR="00FA22DF" w:rsidRPr="00212F27" w:rsidRDefault="00BB3D7E" w:rsidP="00212F27">
            <w:pPr>
              <w:contextualSpacing/>
              <w:rPr>
                <w:szCs w:val="24"/>
              </w:rPr>
            </w:pPr>
            <w:r w:rsidRPr="00212F27">
              <w:rPr>
                <w:szCs w:val="24"/>
              </w:rPr>
              <w:t xml:space="preserve">Kėdainiai, </w:t>
            </w:r>
          </w:p>
          <w:p w14:paraId="265596E2" w14:textId="3403C905" w:rsidR="00BB3D7E" w:rsidRPr="00212F27" w:rsidRDefault="00BB3D7E" w:rsidP="00212F27">
            <w:pPr>
              <w:contextualSpacing/>
              <w:rPr>
                <w:szCs w:val="24"/>
              </w:rPr>
            </w:pPr>
            <w:r w:rsidRPr="00212F27">
              <w:rPr>
                <w:szCs w:val="24"/>
              </w:rPr>
              <w:t>S. Jaugelio-Telegos g. 28-303</w:t>
            </w:r>
          </w:p>
        </w:tc>
        <w:tc>
          <w:tcPr>
            <w:tcW w:w="1985" w:type="dxa"/>
          </w:tcPr>
          <w:p w14:paraId="3C8A114D" w14:textId="028F464E" w:rsidR="00BB3D7E" w:rsidRPr="00212F27" w:rsidRDefault="00BB3D7E" w:rsidP="00212F27">
            <w:pPr>
              <w:widowControl w:val="0"/>
              <w:suppressAutoHyphens/>
              <w:contextualSpacing/>
              <w:rPr>
                <w:szCs w:val="24"/>
              </w:rPr>
            </w:pPr>
            <w:r w:rsidRPr="00212F27">
              <w:rPr>
                <w:bCs/>
                <w:spacing w:val="-4"/>
                <w:szCs w:val="24"/>
              </w:rPr>
              <w:t>Butas su bendro naudojimo patalpomis</w:t>
            </w:r>
          </w:p>
        </w:tc>
        <w:tc>
          <w:tcPr>
            <w:tcW w:w="992" w:type="dxa"/>
            <w:shd w:val="clear" w:color="auto" w:fill="auto"/>
          </w:tcPr>
          <w:p w14:paraId="17C68F77" w14:textId="4D88BE41" w:rsidR="00BB3D7E" w:rsidRPr="00212F27" w:rsidRDefault="00BB3D7E" w:rsidP="00212F27">
            <w:pPr>
              <w:widowControl w:val="0"/>
              <w:suppressAutoHyphens/>
              <w:ind w:left="-109" w:right="-107"/>
              <w:contextualSpacing/>
              <w:jc w:val="center"/>
              <w:rPr>
                <w:szCs w:val="24"/>
              </w:rPr>
            </w:pPr>
            <w:r w:rsidRPr="00212F27">
              <w:rPr>
                <w:szCs w:val="24"/>
              </w:rPr>
              <w:t>34,81</w:t>
            </w:r>
          </w:p>
        </w:tc>
        <w:tc>
          <w:tcPr>
            <w:tcW w:w="1134" w:type="dxa"/>
            <w:shd w:val="clear" w:color="auto" w:fill="auto"/>
          </w:tcPr>
          <w:p w14:paraId="377A8F90" w14:textId="11F7ABFE" w:rsidR="00BB3D7E" w:rsidRPr="00212F27" w:rsidRDefault="00BB3D7E" w:rsidP="00212F27">
            <w:pPr>
              <w:widowControl w:val="0"/>
              <w:suppressAutoHyphens/>
              <w:ind w:left="-115" w:right="-101"/>
              <w:contextualSpacing/>
              <w:jc w:val="center"/>
              <w:rPr>
                <w:szCs w:val="24"/>
              </w:rPr>
            </w:pPr>
            <w:r w:rsidRPr="00212F27">
              <w:rPr>
                <w:szCs w:val="24"/>
              </w:rPr>
              <w:t>-</w:t>
            </w:r>
          </w:p>
        </w:tc>
        <w:tc>
          <w:tcPr>
            <w:tcW w:w="2410" w:type="dxa"/>
            <w:shd w:val="clear" w:color="auto" w:fill="auto"/>
          </w:tcPr>
          <w:p w14:paraId="73E25E27" w14:textId="658DFAB9" w:rsidR="00BB3D7E" w:rsidRPr="00212F27" w:rsidRDefault="00BB3D7E" w:rsidP="00212F27">
            <w:pPr>
              <w:widowControl w:val="0"/>
              <w:suppressAutoHyphens/>
              <w:ind w:left="-115" w:right="-101"/>
              <w:contextualSpacing/>
              <w:jc w:val="center"/>
              <w:rPr>
                <w:szCs w:val="24"/>
              </w:rPr>
            </w:pPr>
            <w:r w:rsidRPr="00212F27">
              <w:rPr>
                <w:bCs/>
                <w:szCs w:val="24"/>
              </w:rPr>
              <w:t>5397-2001-8011:0063</w:t>
            </w:r>
          </w:p>
        </w:tc>
      </w:tr>
      <w:tr w:rsidR="00BB3D7E" w:rsidRPr="00212F27" w14:paraId="15FF2A3B" w14:textId="77777777" w:rsidTr="00771339">
        <w:tc>
          <w:tcPr>
            <w:tcW w:w="568" w:type="dxa"/>
            <w:shd w:val="clear" w:color="auto" w:fill="auto"/>
          </w:tcPr>
          <w:p w14:paraId="4895E475" w14:textId="44199497" w:rsidR="00BB3D7E" w:rsidRPr="00212F27" w:rsidRDefault="00BB3D7E" w:rsidP="00212F27">
            <w:pPr>
              <w:widowControl w:val="0"/>
              <w:suppressAutoHyphens/>
              <w:contextualSpacing/>
              <w:jc w:val="center"/>
              <w:rPr>
                <w:szCs w:val="24"/>
                <w:lang w:eastAsia="lt-LT"/>
              </w:rPr>
            </w:pPr>
            <w:r w:rsidRPr="00212F27">
              <w:rPr>
                <w:szCs w:val="24"/>
                <w:lang w:eastAsia="lt-LT"/>
              </w:rPr>
              <w:t>2</w:t>
            </w:r>
          </w:p>
        </w:tc>
        <w:tc>
          <w:tcPr>
            <w:tcW w:w="2438" w:type="dxa"/>
          </w:tcPr>
          <w:p w14:paraId="1209CAE5" w14:textId="77777777" w:rsidR="00BB3D7E" w:rsidRPr="00212F27" w:rsidRDefault="00BB3D7E" w:rsidP="00212F27">
            <w:pPr>
              <w:contextualSpacing/>
              <w:rPr>
                <w:szCs w:val="24"/>
              </w:rPr>
            </w:pPr>
            <w:r w:rsidRPr="00212F27">
              <w:rPr>
                <w:szCs w:val="24"/>
              </w:rPr>
              <w:t xml:space="preserve">Kėdainiai, </w:t>
            </w:r>
          </w:p>
          <w:p w14:paraId="396A3824" w14:textId="1CB973EF" w:rsidR="00BB3D7E" w:rsidRPr="00212F27" w:rsidRDefault="00BB3D7E" w:rsidP="00212F27">
            <w:pPr>
              <w:contextualSpacing/>
              <w:rPr>
                <w:szCs w:val="24"/>
              </w:rPr>
            </w:pPr>
            <w:r w:rsidRPr="00212F27">
              <w:rPr>
                <w:szCs w:val="24"/>
              </w:rPr>
              <w:t>Šilelio g. 5-2</w:t>
            </w:r>
          </w:p>
        </w:tc>
        <w:tc>
          <w:tcPr>
            <w:tcW w:w="1985" w:type="dxa"/>
          </w:tcPr>
          <w:p w14:paraId="3AF89C8A" w14:textId="11A148E8" w:rsidR="00BB3D7E" w:rsidRPr="00212F27" w:rsidRDefault="00BB3D7E" w:rsidP="00212F27">
            <w:pPr>
              <w:widowControl w:val="0"/>
              <w:suppressAutoHyphens/>
              <w:contextualSpacing/>
              <w:rPr>
                <w:bCs/>
                <w:spacing w:val="-4"/>
                <w:szCs w:val="24"/>
              </w:rPr>
            </w:pPr>
            <w:r w:rsidRPr="00212F27">
              <w:rPr>
                <w:szCs w:val="24"/>
              </w:rPr>
              <w:t>Butas su dalimi bendro naudojimo patalpos</w:t>
            </w:r>
          </w:p>
        </w:tc>
        <w:tc>
          <w:tcPr>
            <w:tcW w:w="992" w:type="dxa"/>
            <w:shd w:val="clear" w:color="auto" w:fill="auto"/>
          </w:tcPr>
          <w:p w14:paraId="6E9A1D57" w14:textId="73769EC8" w:rsidR="00BB3D7E" w:rsidRPr="00212F27" w:rsidRDefault="00BB3D7E" w:rsidP="00212F27">
            <w:pPr>
              <w:widowControl w:val="0"/>
              <w:suppressAutoHyphens/>
              <w:ind w:left="-109" w:right="-107"/>
              <w:contextualSpacing/>
              <w:jc w:val="center"/>
              <w:rPr>
                <w:szCs w:val="24"/>
              </w:rPr>
            </w:pPr>
            <w:r w:rsidRPr="00212F27">
              <w:rPr>
                <w:szCs w:val="24"/>
              </w:rPr>
              <w:t>31,95</w:t>
            </w:r>
          </w:p>
        </w:tc>
        <w:tc>
          <w:tcPr>
            <w:tcW w:w="1134" w:type="dxa"/>
            <w:shd w:val="clear" w:color="auto" w:fill="auto"/>
          </w:tcPr>
          <w:p w14:paraId="29649030" w14:textId="28B648D5" w:rsidR="00BB3D7E" w:rsidRPr="00212F27" w:rsidRDefault="00BB3D7E" w:rsidP="00212F27">
            <w:pPr>
              <w:widowControl w:val="0"/>
              <w:suppressAutoHyphens/>
              <w:ind w:left="-115" w:right="-101"/>
              <w:contextualSpacing/>
              <w:jc w:val="center"/>
              <w:rPr>
                <w:szCs w:val="24"/>
              </w:rPr>
            </w:pPr>
            <w:r w:rsidRPr="00212F27">
              <w:rPr>
                <w:szCs w:val="24"/>
              </w:rPr>
              <w:t>-</w:t>
            </w:r>
          </w:p>
        </w:tc>
        <w:tc>
          <w:tcPr>
            <w:tcW w:w="2410" w:type="dxa"/>
            <w:shd w:val="clear" w:color="auto" w:fill="auto"/>
          </w:tcPr>
          <w:p w14:paraId="11FC4567" w14:textId="7414D5B0" w:rsidR="00BB3D7E" w:rsidRPr="00212F27" w:rsidRDefault="00BB3D7E" w:rsidP="00212F27">
            <w:pPr>
              <w:widowControl w:val="0"/>
              <w:suppressAutoHyphens/>
              <w:ind w:left="-115" w:right="-101"/>
              <w:contextualSpacing/>
              <w:jc w:val="center"/>
              <w:rPr>
                <w:bCs/>
                <w:szCs w:val="24"/>
              </w:rPr>
            </w:pPr>
            <w:r w:rsidRPr="00212F27">
              <w:rPr>
                <w:color w:val="000000"/>
                <w:szCs w:val="24"/>
              </w:rPr>
              <w:t>4400-0474-1971:6044</w:t>
            </w:r>
          </w:p>
        </w:tc>
      </w:tr>
      <w:tr w:rsidR="00BB3D7E" w:rsidRPr="00212F27" w14:paraId="494E80DF" w14:textId="77777777" w:rsidTr="00771339">
        <w:tc>
          <w:tcPr>
            <w:tcW w:w="568" w:type="dxa"/>
            <w:vMerge w:val="restart"/>
            <w:shd w:val="clear" w:color="auto" w:fill="auto"/>
          </w:tcPr>
          <w:p w14:paraId="3ADC5645" w14:textId="24663A5A" w:rsidR="00BB3D7E" w:rsidRPr="00212F27" w:rsidRDefault="00BB3D7E" w:rsidP="00212F27">
            <w:pPr>
              <w:widowControl w:val="0"/>
              <w:suppressAutoHyphens/>
              <w:contextualSpacing/>
              <w:jc w:val="center"/>
              <w:rPr>
                <w:szCs w:val="24"/>
                <w:lang w:eastAsia="lt-LT"/>
              </w:rPr>
            </w:pPr>
            <w:r w:rsidRPr="00212F27">
              <w:rPr>
                <w:szCs w:val="24"/>
                <w:lang w:eastAsia="lt-LT"/>
              </w:rPr>
              <w:t>3</w:t>
            </w:r>
          </w:p>
        </w:tc>
        <w:tc>
          <w:tcPr>
            <w:tcW w:w="2438" w:type="dxa"/>
            <w:vMerge w:val="restart"/>
          </w:tcPr>
          <w:p w14:paraId="5A9E0C4F" w14:textId="77777777" w:rsidR="00FA22DF" w:rsidRPr="00212F27" w:rsidRDefault="00BB3D7E" w:rsidP="00212F27">
            <w:pPr>
              <w:contextualSpacing/>
              <w:rPr>
                <w:szCs w:val="24"/>
              </w:rPr>
            </w:pPr>
            <w:r w:rsidRPr="00212F27">
              <w:rPr>
                <w:szCs w:val="24"/>
              </w:rPr>
              <w:t xml:space="preserve">Kėdainių r. sav., Josvainių sen., </w:t>
            </w:r>
          </w:p>
          <w:p w14:paraId="67C7E94F" w14:textId="77777777" w:rsidR="00FA22DF" w:rsidRPr="00212F27" w:rsidRDefault="00BB3D7E" w:rsidP="00212F27">
            <w:pPr>
              <w:contextualSpacing/>
              <w:rPr>
                <w:szCs w:val="24"/>
              </w:rPr>
            </w:pPr>
            <w:proofErr w:type="spellStart"/>
            <w:r w:rsidRPr="00212F27">
              <w:rPr>
                <w:szCs w:val="24"/>
              </w:rPr>
              <w:t>Bajėnų</w:t>
            </w:r>
            <w:proofErr w:type="spellEnd"/>
            <w:r w:rsidRPr="00212F27">
              <w:rPr>
                <w:szCs w:val="24"/>
              </w:rPr>
              <w:t xml:space="preserve"> I k., </w:t>
            </w:r>
          </w:p>
          <w:p w14:paraId="31E67846" w14:textId="7C4B1740" w:rsidR="00BB3D7E" w:rsidRPr="00212F27" w:rsidRDefault="00BB3D7E" w:rsidP="00212F27">
            <w:pPr>
              <w:contextualSpacing/>
              <w:rPr>
                <w:szCs w:val="24"/>
              </w:rPr>
            </w:pPr>
            <w:r w:rsidRPr="00212F27">
              <w:rPr>
                <w:szCs w:val="24"/>
              </w:rPr>
              <w:t>Cinkiškių g. 13</w:t>
            </w:r>
          </w:p>
        </w:tc>
        <w:tc>
          <w:tcPr>
            <w:tcW w:w="1985" w:type="dxa"/>
          </w:tcPr>
          <w:p w14:paraId="71A0DBC9" w14:textId="49DEFBB4" w:rsidR="00BB3D7E" w:rsidRPr="00212F27" w:rsidRDefault="00BB3D7E" w:rsidP="00212F27">
            <w:pPr>
              <w:widowControl w:val="0"/>
              <w:suppressAutoHyphens/>
              <w:contextualSpacing/>
              <w:rPr>
                <w:szCs w:val="24"/>
              </w:rPr>
            </w:pPr>
            <w:r w:rsidRPr="00212F27">
              <w:rPr>
                <w:szCs w:val="24"/>
              </w:rPr>
              <w:t>Gyvenamasis namas</w:t>
            </w:r>
          </w:p>
        </w:tc>
        <w:tc>
          <w:tcPr>
            <w:tcW w:w="992" w:type="dxa"/>
            <w:shd w:val="clear" w:color="auto" w:fill="auto"/>
          </w:tcPr>
          <w:p w14:paraId="431C9D5D" w14:textId="0A6B042E" w:rsidR="00BB3D7E" w:rsidRPr="00212F27" w:rsidRDefault="00BB3D7E" w:rsidP="00212F27">
            <w:pPr>
              <w:widowControl w:val="0"/>
              <w:suppressAutoHyphens/>
              <w:ind w:left="-109" w:right="-107"/>
              <w:contextualSpacing/>
              <w:jc w:val="center"/>
              <w:rPr>
                <w:szCs w:val="24"/>
              </w:rPr>
            </w:pPr>
            <w:r w:rsidRPr="00212F27">
              <w:rPr>
                <w:color w:val="000000"/>
                <w:szCs w:val="24"/>
              </w:rPr>
              <w:t>181.66</w:t>
            </w:r>
          </w:p>
        </w:tc>
        <w:tc>
          <w:tcPr>
            <w:tcW w:w="1134" w:type="dxa"/>
            <w:shd w:val="clear" w:color="auto" w:fill="auto"/>
          </w:tcPr>
          <w:p w14:paraId="3BCDCFA1" w14:textId="468C1FBE" w:rsidR="00BB3D7E" w:rsidRPr="00212F27" w:rsidRDefault="00BB3D7E" w:rsidP="00212F27">
            <w:pPr>
              <w:widowControl w:val="0"/>
              <w:suppressAutoHyphens/>
              <w:ind w:left="-115" w:right="-101"/>
              <w:contextualSpacing/>
              <w:jc w:val="center"/>
              <w:rPr>
                <w:szCs w:val="24"/>
              </w:rPr>
            </w:pPr>
            <w:r w:rsidRPr="00212F27">
              <w:rPr>
                <w:szCs w:val="24"/>
              </w:rPr>
              <w:t>1A1p</w:t>
            </w:r>
          </w:p>
        </w:tc>
        <w:tc>
          <w:tcPr>
            <w:tcW w:w="2410" w:type="dxa"/>
            <w:shd w:val="clear" w:color="auto" w:fill="auto"/>
          </w:tcPr>
          <w:p w14:paraId="61A31AF8" w14:textId="08AA9D5C" w:rsidR="00BB3D7E" w:rsidRPr="00212F27" w:rsidRDefault="00BB3D7E" w:rsidP="00212F27">
            <w:pPr>
              <w:widowControl w:val="0"/>
              <w:suppressAutoHyphens/>
              <w:ind w:left="-115" w:right="-101"/>
              <w:contextualSpacing/>
              <w:jc w:val="center"/>
              <w:rPr>
                <w:color w:val="000000"/>
                <w:szCs w:val="24"/>
              </w:rPr>
            </w:pPr>
            <w:r w:rsidRPr="00212F27">
              <w:rPr>
                <w:color w:val="000000"/>
                <w:szCs w:val="24"/>
              </w:rPr>
              <w:t>5300-2008-5012</w:t>
            </w:r>
          </w:p>
        </w:tc>
      </w:tr>
      <w:tr w:rsidR="00BB3D7E" w:rsidRPr="00212F27" w14:paraId="01E18509" w14:textId="77777777" w:rsidTr="00771339">
        <w:tc>
          <w:tcPr>
            <w:tcW w:w="568" w:type="dxa"/>
            <w:vMerge/>
            <w:shd w:val="clear" w:color="auto" w:fill="auto"/>
          </w:tcPr>
          <w:p w14:paraId="6F780F37" w14:textId="77777777" w:rsidR="00BB3D7E" w:rsidRPr="00212F27" w:rsidRDefault="00BB3D7E" w:rsidP="00212F27">
            <w:pPr>
              <w:widowControl w:val="0"/>
              <w:suppressAutoHyphens/>
              <w:contextualSpacing/>
              <w:jc w:val="center"/>
              <w:rPr>
                <w:szCs w:val="24"/>
                <w:lang w:eastAsia="lt-LT"/>
              </w:rPr>
            </w:pPr>
          </w:p>
        </w:tc>
        <w:tc>
          <w:tcPr>
            <w:tcW w:w="2438" w:type="dxa"/>
            <w:vMerge/>
          </w:tcPr>
          <w:p w14:paraId="6BECA305" w14:textId="77777777" w:rsidR="00BB3D7E" w:rsidRPr="00212F27" w:rsidRDefault="00BB3D7E" w:rsidP="00212F27">
            <w:pPr>
              <w:contextualSpacing/>
              <w:rPr>
                <w:szCs w:val="24"/>
              </w:rPr>
            </w:pPr>
          </w:p>
        </w:tc>
        <w:tc>
          <w:tcPr>
            <w:tcW w:w="1985" w:type="dxa"/>
          </w:tcPr>
          <w:p w14:paraId="7036E256" w14:textId="14638407" w:rsidR="00BB3D7E" w:rsidRPr="00212F27" w:rsidRDefault="00BB3D7E" w:rsidP="00212F27">
            <w:pPr>
              <w:widowControl w:val="0"/>
              <w:suppressAutoHyphens/>
              <w:contextualSpacing/>
              <w:rPr>
                <w:szCs w:val="24"/>
              </w:rPr>
            </w:pPr>
            <w:r w:rsidRPr="00212F27">
              <w:rPr>
                <w:szCs w:val="24"/>
              </w:rPr>
              <w:t>Ūkinis pastatas</w:t>
            </w:r>
          </w:p>
        </w:tc>
        <w:tc>
          <w:tcPr>
            <w:tcW w:w="992" w:type="dxa"/>
            <w:shd w:val="clear" w:color="auto" w:fill="auto"/>
          </w:tcPr>
          <w:p w14:paraId="0495F043" w14:textId="48CCBD76" w:rsidR="00BB3D7E" w:rsidRPr="00212F27" w:rsidRDefault="00BB3D7E" w:rsidP="00212F27">
            <w:pPr>
              <w:widowControl w:val="0"/>
              <w:suppressAutoHyphens/>
              <w:ind w:left="-109" w:right="-107"/>
              <w:contextualSpacing/>
              <w:jc w:val="center"/>
              <w:rPr>
                <w:szCs w:val="24"/>
              </w:rPr>
            </w:pPr>
            <w:r w:rsidRPr="00212F27">
              <w:rPr>
                <w:szCs w:val="24"/>
              </w:rPr>
              <w:t>156,00</w:t>
            </w:r>
          </w:p>
        </w:tc>
        <w:tc>
          <w:tcPr>
            <w:tcW w:w="1134" w:type="dxa"/>
            <w:shd w:val="clear" w:color="auto" w:fill="auto"/>
          </w:tcPr>
          <w:p w14:paraId="072EE6ED" w14:textId="718D2531" w:rsidR="00BB3D7E" w:rsidRPr="00212F27" w:rsidRDefault="00BB3D7E" w:rsidP="00212F27">
            <w:pPr>
              <w:widowControl w:val="0"/>
              <w:suppressAutoHyphens/>
              <w:ind w:left="-115" w:right="-101"/>
              <w:contextualSpacing/>
              <w:jc w:val="center"/>
              <w:rPr>
                <w:szCs w:val="24"/>
              </w:rPr>
            </w:pPr>
            <w:r w:rsidRPr="00212F27">
              <w:rPr>
                <w:szCs w:val="24"/>
              </w:rPr>
              <w:t>2I1p</w:t>
            </w:r>
          </w:p>
        </w:tc>
        <w:tc>
          <w:tcPr>
            <w:tcW w:w="2410" w:type="dxa"/>
            <w:shd w:val="clear" w:color="auto" w:fill="auto"/>
          </w:tcPr>
          <w:p w14:paraId="2D5DC87F" w14:textId="4ED8B406" w:rsidR="00BB3D7E" w:rsidRPr="00212F27" w:rsidRDefault="00BB3D7E" w:rsidP="00212F27">
            <w:pPr>
              <w:widowControl w:val="0"/>
              <w:suppressAutoHyphens/>
              <w:ind w:left="-115" w:right="-101"/>
              <w:contextualSpacing/>
              <w:jc w:val="center"/>
              <w:rPr>
                <w:color w:val="000000"/>
                <w:szCs w:val="24"/>
              </w:rPr>
            </w:pPr>
            <w:r w:rsidRPr="00212F27">
              <w:rPr>
                <w:color w:val="000000"/>
                <w:szCs w:val="24"/>
              </w:rPr>
              <w:t>5300-2008-5020</w:t>
            </w:r>
          </w:p>
        </w:tc>
      </w:tr>
      <w:tr w:rsidR="00BB3D7E" w:rsidRPr="00212F27" w14:paraId="1F169FF8" w14:textId="77777777" w:rsidTr="00771339">
        <w:tc>
          <w:tcPr>
            <w:tcW w:w="568" w:type="dxa"/>
            <w:vMerge/>
            <w:shd w:val="clear" w:color="auto" w:fill="auto"/>
          </w:tcPr>
          <w:p w14:paraId="76EF94F9" w14:textId="77777777" w:rsidR="00BB3D7E" w:rsidRPr="00212F27" w:rsidRDefault="00BB3D7E" w:rsidP="00212F27">
            <w:pPr>
              <w:widowControl w:val="0"/>
              <w:suppressAutoHyphens/>
              <w:contextualSpacing/>
              <w:jc w:val="center"/>
              <w:rPr>
                <w:szCs w:val="24"/>
                <w:lang w:eastAsia="lt-LT"/>
              </w:rPr>
            </w:pPr>
          </w:p>
        </w:tc>
        <w:tc>
          <w:tcPr>
            <w:tcW w:w="2438" w:type="dxa"/>
            <w:vMerge/>
          </w:tcPr>
          <w:p w14:paraId="6033188E" w14:textId="77777777" w:rsidR="00BB3D7E" w:rsidRPr="00212F27" w:rsidRDefault="00BB3D7E" w:rsidP="00212F27">
            <w:pPr>
              <w:contextualSpacing/>
              <w:rPr>
                <w:szCs w:val="24"/>
              </w:rPr>
            </w:pPr>
          </w:p>
        </w:tc>
        <w:tc>
          <w:tcPr>
            <w:tcW w:w="1985" w:type="dxa"/>
          </w:tcPr>
          <w:p w14:paraId="6A7F2152" w14:textId="77777777" w:rsidR="00BB3D7E" w:rsidRPr="00212F27" w:rsidRDefault="00BB3D7E" w:rsidP="00212F27">
            <w:pPr>
              <w:contextualSpacing/>
              <w:rPr>
                <w:color w:val="000000"/>
                <w:szCs w:val="24"/>
              </w:rPr>
            </w:pPr>
            <w:r w:rsidRPr="00212F27">
              <w:rPr>
                <w:color w:val="000000"/>
                <w:szCs w:val="24"/>
              </w:rPr>
              <w:t>Kiemo statiniai</w:t>
            </w:r>
          </w:p>
          <w:p w14:paraId="2341E26B" w14:textId="2A2E2A25" w:rsidR="00BB3D7E" w:rsidRPr="00212F27" w:rsidRDefault="00BB3D7E" w:rsidP="00212F27">
            <w:pPr>
              <w:widowControl w:val="0"/>
              <w:suppressAutoHyphens/>
              <w:contextualSpacing/>
              <w:rPr>
                <w:szCs w:val="24"/>
              </w:rPr>
            </w:pPr>
            <w:r w:rsidRPr="00212F27">
              <w:rPr>
                <w:color w:val="000000"/>
                <w:szCs w:val="24"/>
              </w:rPr>
              <w:t>(šulinys, k. šulinys, kiemo aikštelė)</w:t>
            </w:r>
          </w:p>
        </w:tc>
        <w:tc>
          <w:tcPr>
            <w:tcW w:w="992" w:type="dxa"/>
            <w:shd w:val="clear" w:color="auto" w:fill="auto"/>
          </w:tcPr>
          <w:p w14:paraId="3197ECC0" w14:textId="4813A1BC" w:rsidR="00BB3D7E" w:rsidRPr="00212F27" w:rsidRDefault="00BB3D7E" w:rsidP="00212F27">
            <w:pPr>
              <w:widowControl w:val="0"/>
              <w:suppressAutoHyphens/>
              <w:ind w:left="-109" w:right="-107"/>
              <w:contextualSpacing/>
              <w:jc w:val="center"/>
              <w:rPr>
                <w:szCs w:val="24"/>
              </w:rPr>
            </w:pPr>
            <w:r w:rsidRPr="00212F27">
              <w:rPr>
                <w:szCs w:val="24"/>
              </w:rPr>
              <w:t>-</w:t>
            </w:r>
          </w:p>
        </w:tc>
        <w:tc>
          <w:tcPr>
            <w:tcW w:w="1134" w:type="dxa"/>
            <w:shd w:val="clear" w:color="auto" w:fill="auto"/>
          </w:tcPr>
          <w:p w14:paraId="2C625F56" w14:textId="34309066" w:rsidR="00BB3D7E" w:rsidRPr="00212F27" w:rsidRDefault="00BB3D7E" w:rsidP="00212F27">
            <w:pPr>
              <w:widowControl w:val="0"/>
              <w:suppressAutoHyphens/>
              <w:ind w:left="-115" w:right="-101"/>
              <w:contextualSpacing/>
              <w:jc w:val="center"/>
              <w:rPr>
                <w:szCs w:val="24"/>
              </w:rPr>
            </w:pPr>
            <w:r w:rsidRPr="00212F27">
              <w:rPr>
                <w:szCs w:val="24"/>
              </w:rPr>
              <w:t>-</w:t>
            </w:r>
          </w:p>
        </w:tc>
        <w:tc>
          <w:tcPr>
            <w:tcW w:w="2410" w:type="dxa"/>
            <w:shd w:val="clear" w:color="auto" w:fill="auto"/>
          </w:tcPr>
          <w:p w14:paraId="54F03B0F" w14:textId="4620707F" w:rsidR="00BB3D7E" w:rsidRPr="00212F27" w:rsidRDefault="00BB3D7E" w:rsidP="00212F27">
            <w:pPr>
              <w:widowControl w:val="0"/>
              <w:suppressAutoHyphens/>
              <w:ind w:left="-115" w:right="-101"/>
              <w:contextualSpacing/>
              <w:jc w:val="center"/>
              <w:rPr>
                <w:color w:val="000000"/>
                <w:szCs w:val="24"/>
              </w:rPr>
            </w:pPr>
            <w:r w:rsidRPr="00212F27">
              <w:rPr>
                <w:color w:val="000000"/>
                <w:szCs w:val="24"/>
              </w:rPr>
              <w:t>5300-2008-5031</w:t>
            </w:r>
          </w:p>
        </w:tc>
      </w:tr>
      <w:tr w:rsidR="00BB3D7E" w:rsidRPr="00212F27" w14:paraId="5D4DA4CD" w14:textId="77777777" w:rsidTr="00771339">
        <w:tc>
          <w:tcPr>
            <w:tcW w:w="568" w:type="dxa"/>
            <w:vMerge w:val="restart"/>
            <w:shd w:val="clear" w:color="auto" w:fill="auto"/>
          </w:tcPr>
          <w:p w14:paraId="5607D62B" w14:textId="77BFEEE2" w:rsidR="00BB3D7E" w:rsidRPr="00212F27" w:rsidRDefault="00BF699D" w:rsidP="00212F27">
            <w:pPr>
              <w:widowControl w:val="0"/>
              <w:suppressAutoHyphens/>
              <w:contextualSpacing/>
              <w:jc w:val="center"/>
              <w:rPr>
                <w:szCs w:val="24"/>
                <w:lang w:eastAsia="lt-LT"/>
              </w:rPr>
            </w:pPr>
            <w:r w:rsidRPr="00212F27">
              <w:rPr>
                <w:szCs w:val="24"/>
                <w:lang w:eastAsia="lt-LT"/>
              </w:rPr>
              <w:t>4</w:t>
            </w:r>
          </w:p>
        </w:tc>
        <w:tc>
          <w:tcPr>
            <w:tcW w:w="2438" w:type="dxa"/>
            <w:vMerge w:val="restart"/>
          </w:tcPr>
          <w:p w14:paraId="05B0099D" w14:textId="60C048DD" w:rsidR="00BB3D7E" w:rsidRPr="00212F27" w:rsidRDefault="00BB3D7E" w:rsidP="00212F27">
            <w:pPr>
              <w:contextualSpacing/>
              <w:rPr>
                <w:szCs w:val="24"/>
              </w:rPr>
            </w:pPr>
            <w:r w:rsidRPr="00212F27">
              <w:rPr>
                <w:szCs w:val="24"/>
              </w:rPr>
              <w:t xml:space="preserve">Kėdainių r. sav., Pelėdnagių sen., </w:t>
            </w:r>
            <w:proofErr w:type="spellStart"/>
            <w:r w:rsidRPr="00212F27">
              <w:rPr>
                <w:szCs w:val="24"/>
              </w:rPr>
              <w:t>Aukupėnų</w:t>
            </w:r>
            <w:proofErr w:type="spellEnd"/>
            <w:r w:rsidRPr="00212F27">
              <w:rPr>
                <w:szCs w:val="24"/>
              </w:rPr>
              <w:t xml:space="preserve"> k. 1</w:t>
            </w:r>
          </w:p>
        </w:tc>
        <w:tc>
          <w:tcPr>
            <w:tcW w:w="1985" w:type="dxa"/>
          </w:tcPr>
          <w:p w14:paraId="4D6D8548" w14:textId="4BB841FE" w:rsidR="00BB3D7E" w:rsidRPr="00212F27" w:rsidRDefault="00BB3D7E" w:rsidP="00212F27">
            <w:pPr>
              <w:widowControl w:val="0"/>
              <w:suppressAutoHyphens/>
              <w:contextualSpacing/>
              <w:rPr>
                <w:szCs w:val="24"/>
              </w:rPr>
            </w:pPr>
            <w:r w:rsidRPr="00212F27">
              <w:rPr>
                <w:szCs w:val="24"/>
              </w:rPr>
              <w:t>Gyvenamasis namas</w:t>
            </w:r>
          </w:p>
        </w:tc>
        <w:tc>
          <w:tcPr>
            <w:tcW w:w="992" w:type="dxa"/>
            <w:shd w:val="clear" w:color="auto" w:fill="auto"/>
          </w:tcPr>
          <w:p w14:paraId="7D9EEC4D" w14:textId="76C882D7" w:rsidR="00BB3D7E" w:rsidRPr="00212F27" w:rsidRDefault="00BB3D7E" w:rsidP="00212F27">
            <w:pPr>
              <w:widowControl w:val="0"/>
              <w:suppressAutoHyphens/>
              <w:ind w:left="-109" w:right="-107"/>
              <w:contextualSpacing/>
              <w:jc w:val="center"/>
              <w:rPr>
                <w:szCs w:val="24"/>
              </w:rPr>
            </w:pPr>
            <w:r w:rsidRPr="00212F27">
              <w:rPr>
                <w:szCs w:val="24"/>
              </w:rPr>
              <w:t>110,66</w:t>
            </w:r>
          </w:p>
        </w:tc>
        <w:tc>
          <w:tcPr>
            <w:tcW w:w="1134" w:type="dxa"/>
            <w:shd w:val="clear" w:color="auto" w:fill="auto"/>
          </w:tcPr>
          <w:p w14:paraId="54DC3B4F" w14:textId="05505C95" w:rsidR="00BB3D7E" w:rsidRPr="00212F27" w:rsidRDefault="00BB3D7E" w:rsidP="00212F27">
            <w:pPr>
              <w:widowControl w:val="0"/>
              <w:suppressAutoHyphens/>
              <w:ind w:left="-115" w:right="-101"/>
              <w:contextualSpacing/>
              <w:jc w:val="center"/>
              <w:rPr>
                <w:szCs w:val="24"/>
              </w:rPr>
            </w:pPr>
            <w:r w:rsidRPr="00212F27">
              <w:rPr>
                <w:szCs w:val="24"/>
              </w:rPr>
              <w:t>1A1m</w:t>
            </w:r>
          </w:p>
        </w:tc>
        <w:tc>
          <w:tcPr>
            <w:tcW w:w="2410" w:type="dxa"/>
            <w:shd w:val="clear" w:color="auto" w:fill="auto"/>
          </w:tcPr>
          <w:p w14:paraId="1FDC30ED" w14:textId="76FC77F3" w:rsidR="00BB3D7E" w:rsidRPr="00212F27" w:rsidRDefault="00BB3D7E" w:rsidP="00212F27">
            <w:pPr>
              <w:widowControl w:val="0"/>
              <w:suppressAutoHyphens/>
              <w:ind w:left="-115" w:right="-101"/>
              <w:contextualSpacing/>
              <w:jc w:val="center"/>
              <w:rPr>
                <w:szCs w:val="24"/>
              </w:rPr>
            </w:pPr>
            <w:r w:rsidRPr="00212F27">
              <w:rPr>
                <w:szCs w:val="24"/>
              </w:rPr>
              <w:t>5300-2005-6018</w:t>
            </w:r>
          </w:p>
        </w:tc>
      </w:tr>
      <w:tr w:rsidR="00BB3D7E" w:rsidRPr="00212F27" w14:paraId="16E11CA1" w14:textId="77777777" w:rsidTr="00771339">
        <w:tc>
          <w:tcPr>
            <w:tcW w:w="568" w:type="dxa"/>
            <w:vMerge/>
            <w:shd w:val="clear" w:color="auto" w:fill="auto"/>
          </w:tcPr>
          <w:p w14:paraId="3838DE55" w14:textId="77777777" w:rsidR="00BB3D7E" w:rsidRPr="00212F27" w:rsidRDefault="00BB3D7E" w:rsidP="00212F27">
            <w:pPr>
              <w:widowControl w:val="0"/>
              <w:suppressAutoHyphens/>
              <w:contextualSpacing/>
              <w:jc w:val="center"/>
              <w:rPr>
                <w:szCs w:val="24"/>
                <w:lang w:eastAsia="lt-LT"/>
              </w:rPr>
            </w:pPr>
          </w:p>
        </w:tc>
        <w:tc>
          <w:tcPr>
            <w:tcW w:w="2438" w:type="dxa"/>
            <w:vMerge/>
          </w:tcPr>
          <w:p w14:paraId="78B63B4B" w14:textId="77777777" w:rsidR="00BB3D7E" w:rsidRPr="00212F27" w:rsidRDefault="00BB3D7E" w:rsidP="00212F27">
            <w:pPr>
              <w:contextualSpacing/>
              <w:rPr>
                <w:szCs w:val="24"/>
              </w:rPr>
            </w:pPr>
          </w:p>
        </w:tc>
        <w:tc>
          <w:tcPr>
            <w:tcW w:w="1985" w:type="dxa"/>
          </w:tcPr>
          <w:p w14:paraId="020D92FA" w14:textId="4E928B7B" w:rsidR="00BB3D7E" w:rsidRPr="00212F27" w:rsidRDefault="00BB3D7E" w:rsidP="00212F27">
            <w:pPr>
              <w:widowControl w:val="0"/>
              <w:suppressAutoHyphens/>
              <w:contextualSpacing/>
              <w:rPr>
                <w:szCs w:val="24"/>
              </w:rPr>
            </w:pPr>
            <w:r w:rsidRPr="00212F27">
              <w:rPr>
                <w:szCs w:val="24"/>
              </w:rPr>
              <w:t>Ūkinis pastatas</w:t>
            </w:r>
          </w:p>
        </w:tc>
        <w:tc>
          <w:tcPr>
            <w:tcW w:w="992" w:type="dxa"/>
            <w:shd w:val="clear" w:color="auto" w:fill="auto"/>
          </w:tcPr>
          <w:p w14:paraId="5DCC357E" w14:textId="66FDBE3B" w:rsidR="00BB3D7E" w:rsidRPr="00212F27" w:rsidRDefault="00BB3D7E" w:rsidP="00212F27">
            <w:pPr>
              <w:widowControl w:val="0"/>
              <w:suppressAutoHyphens/>
              <w:ind w:left="-109" w:right="-107"/>
              <w:contextualSpacing/>
              <w:jc w:val="center"/>
              <w:rPr>
                <w:szCs w:val="24"/>
              </w:rPr>
            </w:pPr>
            <w:r w:rsidRPr="00212F27">
              <w:rPr>
                <w:szCs w:val="24"/>
              </w:rPr>
              <w:t>20,00</w:t>
            </w:r>
          </w:p>
        </w:tc>
        <w:tc>
          <w:tcPr>
            <w:tcW w:w="1134" w:type="dxa"/>
            <w:shd w:val="clear" w:color="auto" w:fill="auto"/>
          </w:tcPr>
          <w:p w14:paraId="7E2D1736" w14:textId="2F77C164" w:rsidR="00BB3D7E" w:rsidRPr="00212F27" w:rsidRDefault="00BB3D7E" w:rsidP="00212F27">
            <w:pPr>
              <w:widowControl w:val="0"/>
              <w:suppressAutoHyphens/>
              <w:ind w:left="-115" w:right="-101"/>
              <w:contextualSpacing/>
              <w:jc w:val="center"/>
              <w:rPr>
                <w:szCs w:val="24"/>
              </w:rPr>
            </w:pPr>
            <w:r w:rsidRPr="00212F27">
              <w:rPr>
                <w:szCs w:val="24"/>
              </w:rPr>
              <w:t>2I1m</w:t>
            </w:r>
          </w:p>
        </w:tc>
        <w:tc>
          <w:tcPr>
            <w:tcW w:w="2410" w:type="dxa"/>
            <w:shd w:val="clear" w:color="auto" w:fill="auto"/>
          </w:tcPr>
          <w:p w14:paraId="22E06DCD" w14:textId="2042D8A5" w:rsidR="00BB3D7E" w:rsidRPr="00212F27" w:rsidRDefault="00BB3D7E" w:rsidP="00212F27">
            <w:pPr>
              <w:widowControl w:val="0"/>
              <w:suppressAutoHyphens/>
              <w:ind w:left="-115" w:right="-101"/>
              <w:contextualSpacing/>
              <w:jc w:val="center"/>
              <w:rPr>
                <w:szCs w:val="24"/>
              </w:rPr>
            </w:pPr>
            <w:r w:rsidRPr="00212F27">
              <w:rPr>
                <w:szCs w:val="24"/>
              </w:rPr>
              <w:t>5300-2005-6029</w:t>
            </w:r>
          </w:p>
        </w:tc>
      </w:tr>
      <w:tr w:rsidR="00BB3D7E" w:rsidRPr="00212F27" w14:paraId="36C6060A" w14:textId="77777777" w:rsidTr="00771339">
        <w:tc>
          <w:tcPr>
            <w:tcW w:w="568" w:type="dxa"/>
            <w:vMerge/>
            <w:shd w:val="clear" w:color="auto" w:fill="auto"/>
          </w:tcPr>
          <w:p w14:paraId="55140715" w14:textId="77777777" w:rsidR="00BB3D7E" w:rsidRPr="00212F27" w:rsidRDefault="00BB3D7E" w:rsidP="00212F27">
            <w:pPr>
              <w:widowControl w:val="0"/>
              <w:suppressAutoHyphens/>
              <w:contextualSpacing/>
              <w:jc w:val="center"/>
              <w:rPr>
                <w:szCs w:val="24"/>
                <w:lang w:eastAsia="lt-LT"/>
              </w:rPr>
            </w:pPr>
          </w:p>
        </w:tc>
        <w:tc>
          <w:tcPr>
            <w:tcW w:w="2438" w:type="dxa"/>
            <w:vMerge/>
          </w:tcPr>
          <w:p w14:paraId="7C608C1D" w14:textId="77777777" w:rsidR="00BB3D7E" w:rsidRPr="00212F27" w:rsidRDefault="00BB3D7E" w:rsidP="00212F27">
            <w:pPr>
              <w:contextualSpacing/>
              <w:rPr>
                <w:szCs w:val="24"/>
              </w:rPr>
            </w:pPr>
          </w:p>
        </w:tc>
        <w:tc>
          <w:tcPr>
            <w:tcW w:w="1985" w:type="dxa"/>
          </w:tcPr>
          <w:p w14:paraId="1EEC2C6C" w14:textId="3F7DF813" w:rsidR="00BB3D7E" w:rsidRPr="00212F27" w:rsidRDefault="00BB3D7E" w:rsidP="00212F27">
            <w:pPr>
              <w:widowControl w:val="0"/>
              <w:suppressAutoHyphens/>
              <w:contextualSpacing/>
              <w:rPr>
                <w:szCs w:val="24"/>
              </w:rPr>
            </w:pPr>
            <w:r w:rsidRPr="00212F27">
              <w:rPr>
                <w:szCs w:val="24"/>
              </w:rPr>
              <w:t>Ūkinis pastatas</w:t>
            </w:r>
          </w:p>
        </w:tc>
        <w:tc>
          <w:tcPr>
            <w:tcW w:w="992" w:type="dxa"/>
            <w:shd w:val="clear" w:color="auto" w:fill="auto"/>
          </w:tcPr>
          <w:p w14:paraId="6570F6AF" w14:textId="5EA2CB57" w:rsidR="00BB3D7E" w:rsidRPr="00212F27" w:rsidRDefault="00BB3D7E" w:rsidP="00212F27">
            <w:pPr>
              <w:widowControl w:val="0"/>
              <w:suppressAutoHyphens/>
              <w:ind w:left="-109" w:right="-107"/>
              <w:contextualSpacing/>
              <w:jc w:val="center"/>
              <w:rPr>
                <w:szCs w:val="24"/>
              </w:rPr>
            </w:pPr>
            <w:r w:rsidRPr="00212F27">
              <w:rPr>
                <w:szCs w:val="24"/>
              </w:rPr>
              <w:t>178,00</w:t>
            </w:r>
          </w:p>
        </w:tc>
        <w:tc>
          <w:tcPr>
            <w:tcW w:w="1134" w:type="dxa"/>
            <w:shd w:val="clear" w:color="auto" w:fill="auto"/>
          </w:tcPr>
          <w:p w14:paraId="39B49468" w14:textId="265FABAA" w:rsidR="00BB3D7E" w:rsidRPr="00212F27" w:rsidRDefault="00BB3D7E" w:rsidP="00212F27">
            <w:pPr>
              <w:widowControl w:val="0"/>
              <w:suppressAutoHyphens/>
              <w:ind w:left="-115" w:right="-101"/>
              <w:contextualSpacing/>
              <w:jc w:val="center"/>
              <w:rPr>
                <w:szCs w:val="24"/>
              </w:rPr>
            </w:pPr>
            <w:r w:rsidRPr="00212F27">
              <w:rPr>
                <w:szCs w:val="24"/>
              </w:rPr>
              <w:t>3I1ž</w:t>
            </w:r>
          </w:p>
        </w:tc>
        <w:tc>
          <w:tcPr>
            <w:tcW w:w="2410" w:type="dxa"/>
            <w:shd w:val="clear" w:color="auto" w:fill="auto"/>
          </w:tcPr>
          <w:p w14:paraId="5FAE24C8" w14:textId="3F49512E" w:rsidR="00BB3D7E" w:rsidRPr="00212F27" w:rsidRDefault="00BB3D7E" w:rsidP="00212F27">
            <w:pPr>
              <w:widowControl w:val="0"/>
              <w:suppressAutoHyphens/>
              <w:ind w:left="-115" w:right="-101"/>
              <w:contextualSpacing/>
              <w:jc w:val="center"/>
              <w:rPr>
                <w:szCs w:val="24"/>
              </w:rPr>
            </w:pPr>
            <w:r w:rsidRPr="00212F27">
              <w:rPr>
                <w:szCs w:val="24"/>
              </w:rPr>
              <w:t>5300-2005-6038</w:t>
            </w:r>
          </w:p>
        </w:tc>
      </w:tr>
      <w:tr w:rsidR="00BB3D7E" w:rsidRPr="00212F27" w14:paraId="7194A773" w14:textId="77777777" w:rsidTr="00771339">
        <w:tc>
          <w:tcPr>
            <w:tcW w:w="568" w:type="dxa"/>
            <w:vMerge/>
            <w:shd w:val="clear" w:color="auto" w:fill="auto"/>
          </w:tcPr>
          <w:p w14:paraId="65E2915C" w14:textId="77777777" w:rsidR="00BB3D7E" w:rsidRPr="00212F27" w:rsidRDefault="00BB3D7E" w:rsidP="00212F27">
            <w:pPr>
              <w:widowControl w:val="0"/>
              <w:suppressAutoHyphens/>
              <w:contextualSpacing/>
              <w:jc w:val="center"/>
              <w:rPr>
                <w:szCs w:val="24"/>
                <w:lang w:eastAsia="lt-LT"/>
              </w:rPr>
            </w:pPr>
          </w:p>
        </w:tc>
        <w:tc>
          <w:tcPr>
            <w:tcW w:w="2438" w:type="dxa"/>
            <w:vMerge/>
          </w:tcPr>
          <w:p w14:paraId="3FEF6D8F" w14:textId="77777777" w:rsidR="00BB3D7E" w:rsidRPr="00212F27" w:rsidRDefault="00BB3D7E" w:rsidP="00212F27">
            <w:pPr>
              <w:contextualSpacing/>
              <w:rPr>
                <w:szCs w:val="24"/>
              </w:rPr>
            </w:pPr>
          </w:p>
        </w:tc>
        <w:tc>
          <w:tcPr>
            <w:tcW w:w="1985" w:type="dxa"/>
          </w:tcPr>
          <w:p w14:paraId="5F4AD972" w14:textId="7ABC22EE" w:rsidR="00BB3D7E" w:rsidRPr="00212F27" w:rsidRDefault="00BB3D7E" w:rsidP="00212F27">
            <w:pPr>
              <w:widowControl w:val="0"/>
              <w:suppressAutoHyphens/>
              <w:contextualSpacing/>
              <w:rPr>
                <w:szCs w:val="24"/>
              </w:rPr>
            </w:pPr>
            <w:r w:rsidRPr="00212F27">
              <w:rPr>
                <w:szCs w:val="24"/>
              </w:rPr>
              <w:t>Kiemo statiniai (šulinys, tualetas)</w:t>
            </w:r>
          </w:p>
        </w:tc>
        <w:tc>
          <w:tcPr>
            <w:tcW w:w="992" w:type="dxa"/>
            <w:shd w:val="clear" w:color="auto" w:fill="auto"/>
          </w:tcPr>
          <w:p w14:paraId="5584C3BA" w14:textId="1E9500C5" w:rsidR="00BB3D7E" w:rsidRPr="00212F27" w:rsidRDefault="00BB3D7E" w:rsidP="00212F27">
            <w:pPr>
              <w:widowControl w:val="0"/>
              <w:suppressAutoHyphens/>
              <w:ind w:left="-109" w:right="-107"/>
              <w:contextualSpacing/>
              <w:jc w:val="center"/>
              <w:rPr>
                <w:szCs w:val="24"/>
              </w:rPr>
            </w:pPr>
            <w:r w:rsidRPr="00212F27">
              <w:rPr>
                <w:szCs w:val="24"/>
              </w:rPr>
              <w:t>-</w:t>
            </w:r>
          </w:p>
        </w:tc>
        <w:tc>
          <w:tcPr>
            <w:tcW w:w="1134" w:type="dxa"/>
            <w:shd w:val="clear" w:color="auto" w:fill="auto"/>
          </w:tcPr>
          <w:p w14:paraId="6155A430" w14:textId="554B463B" w:rsidR="00BB3D7E" w:rsidRPr="00212F27" w:rsidRDefault="00BB3D7E" w:rsidP="00212F27">
            <w:pPr>
              <w:widowControl w:val="0"/>
              <w:suppressAutoHyphens/>
              <w:ind w:left="-115" w:right="-101"/>
              <w:contextualSpacing/>
              <w:jc w:val="center"/>
              <w:rPr>
                <w:szCs w:val="24"/>
              </w:rPr>
            </w:pPr>
            <w:r w:rsidRPr="00212F27">
              <w:rPr>
                <w:szCs w:val="24"/>
              </w:rPr>
              <w:t>-</w:t>
            </w:r>
          </w:p>
        </w:tc>
        <w:tc>
          <w:tcPr>
            <w:tcW w:w="2410" w:type="dxa"/>
            <w:shd w:val="clear" w:color="auto" w:fill="auto"/>
          </w:tcPr>
          <w:p w14:paraId="2D88BBAD" w14:textId="43D215E8" w:rsidR="00BB3D7E" w:rsidRPr="00212F27" w:rsidRDefault="00BB3D7E" w:rsidP="00212F27">
            <w:pPr>
              <w:widowControl w:val="0"/>
              <w:suppressAutoHyphens/>
              <w:ind w:left="-115" w:right="-101"/>
              <w:contextualSpacing/>
              <w:jc w:val="center"/>
              <w:rPr>
                <w:szCs w:val="24"/>
              </w:rPr>
            </w:pPr>
            <w:r w:rsidRPr="00212F27">
              <w:rPr>
                <w:szCs w:val="24"/>
              </w:rPr>
              <w:t>5300-2005-6040</w:t>
            </w:r>
          </w:p>
        </w:tc>
      </w:tr>
      <w:tr w:rsidR="00BB3D7E" w:rsidRPr="00212F27" w14:paraId="7EC0E2D4" w14:textId="77777777" w:rsidTr="00771339">
        <w:tc>
          <w:tcPr>
            <w:tcW w:w="568" w:type="dxa"/>
            <w:shd w:val="clear" w:color="auto" w:fill="auto"/>
          </w:tcPr>
          <w:p w14:paraId="58934E76" w14:textId="193C4758" w:rsidR="00BB3D7E" w:rsidRPr="00212F27" w:rsidRDefault="00BF699D" w:rsidP="00212F27">
            <w:pPr>
              <w:widowControl w:val="0"/>
              <w:suppressAutoHyphens/>
              <w:contextualSpacing/>
              <w:jc w:val="center"/>
              <w:rPr>
                <w:szCs w:val="24"/>
                <w:lang w:eastAsia="lt-LT"/>
              </w:rPr>
            </w:pPr>
            <w:r w:rsidRPr="00212F27">
              <w:rPr>
                <w:szCs w:val="24"/>
                <w:lang w:eastAsia="lt-LT"/>
              </w:rPr>
              <w:t>5</w:t>
            </w:r>
          </w:p>
        </w:tc>
        <w:tc>
          <w:tcPr>
            <w:tcW w:w="2438" w:type="dxa"/>
          </w:tcPr>
          <w:p w14:paraId="528B3227" w14:textId="77777777" w:rsidR="008E1302" w:rsidRPr="00212F27" w:rsidRDefault="00BB3D7E" w:rsidP="00212F27">
            <w:pPr>
              <w:contextualSpacing/>
              <w:rPr>
                <w:szCs w:val="24"/>
              </w:rPr>
            </w:pPr>
            <w:r w:rsidRPr="00212F27">
              <w:rPr>
                <w:szCs w:val="24"/>
              </w:rPr>
              <w:t>Kėdainių r. sav.,</w:t>
            </w:r>
          </w:p>
          <w:p w14:paraId="2635E5D4" w14:textId="0667460C" w:rsidR="00BB3D7E" w:rsidRPr="00212F27" w:rsidRDefault="008E1302" w:rsidP="00212F27">
            <w:pPr>
              <w:contextualSpacing/>
              <w:rPr>
                <w:szCs w:val="24"/>
              </w:rPr>
            </w:pPr>
            <w:r w:rsidRPr="00212F27">
              <w:rPr>
                <w:szCs w:val="24"/>
              </w:rPr>
              <w:t>Surviliškio sen.,</w:t>
            </w:r>
            <w:r w:rsidR="00BB3D7E" w:rsidRPr="00212F27">
              <w:rPr>
                <w:szCs w:val="24"/>
              </w:rPr>
              <w:t xml:space="preserve"> Surviliškio mstl., Kėdainių g. 16-3</w:t>
            </w:r>
          </w:p>
        </w:tc>
        <w:tc>
          <w:tcPr>
            <w:tcW w:w="1985" w:type="dxa"/>
          </w:tcPr>
          <w:p w14:paraId="7CBEAB23" w14:textId="527450E0" w:rsidR="00BB3D7E" w:rsidRPr="00212F27" w:rsidRDefault="00BB3D7E" w:rsidP="00212F27">
            <w:pPr>
              <w:widowControl w:val="0"/>
              <w:suppressAutoHyphens/>
              <w:contextualSpacing/>
              <w:rPr>
                <w:szCs w:val="24"/>
              </w:rPr>
            </w:pPr>
            <w:r w:rsidRPr="00212F27">
              <w:rPr>
                <w:szCs w:val="24"/>
              </w:rPr>
              <w:t>Butas</w:t>
            </w:r>
          </w:p>
        </w:tc>
        <w:tc>
          <w:tcPr>
            <w:tcW w:w="992" w:type="dxa"/>
            <w:shd w:val="clear" w:color="auto" w:fill="auto"/>
          </w:tcPr>
          <w:p w14:paraId="39B8559A" w14:textId="534F7153" w:rsidR="00BB3D7E" w:rsidRPr="00212F27" w:rsidRDefault="00BB3D7E" w:rsidP="00212F27">
            <w:pPr>
              <w:widowControl w:val="0"/>
              <w:suppressAutoHyphens/>
              <w:ind w:left="-109" w:right="-107"/>
              <w:contextualSpacing/>
              <w:jc w:val="center"/>
              <w:rPr>
                <w:szCs w:val="24"/>
              </w:rPr>
            </w:pPr>
            <w:r w:rsidRPr="00212F27">
              <w:rPr>
                <w:szCs w:val="24"/>
              </w:rPr>
              <w:t>29,82</w:t>
            </w:r>
          </w:p>
        </w:tc>
        <w:tc>
          <w:tcPr>
            <w:tcW w:w="1134" w:type="dxa"/>
            <w:shd w:val="clear" w:color="auto" w:fill="auto"/>
          </w:tcPr>
          <w:p w14:paraId="6FB8C065" w14:textId="29BB4FBA" w:rsidR="00BB3D7E" w:rsidRPr="00212F27" w:rsidRDefault="00BB3D7E" w:rsidP="00212F27">
            <w:pPr>
              <w:widowControl w:val="0"/>
              <w:suppressAutoHyphens/>
              <w:ind w:left="-115" w:right="-101"/>
              <w:contextualSpacing/>
              <w:jc w:val="center"/>
              <w:rPr>
                <w:szCs w:val="24"/>
              </w:rPr>
            </w:pPr>
            <w:r w:rsidRPr="00212F27">
              <w:rPr>
                <w:szCs w:val="24"/>
              </w:rPr>
              <w:t>-</w:t>
            </w:r>
          </w:p>
        </w:tc>
        <w:tc>
          <w:tcPr>
            <w:tcW w:w="2410" w:type="dxa"/>
            <w:shd w:val="clear" w:color="auto" w:fill="auto"/>
          </w:tcPr>
          <w:p w14:paraId="1DB9DF86" w14:textId="11EE4C7E" w:rsidR="00BB3D7E" w:rsidRPr="00212F27" w:rsidRDefault="00BB3D7E" w:rsidP="00212F27">
            <w:pPr>
              <w:widowControl w:val="0"/>
              <w:suppressAutoHyphens/>
              <w:ind w:left="-115" w:right="-101"/>
              <w:contextualSpacing/>
              <w:jc w:val="center"/>
              <w:rPr>
                <w:szCs w:val="24"/>
              </w:rPr>
            </w:pPr>
            <w:r w:rsidRPr="00212F27">
              <w:rPr>
                <w:szCs w:val="24"/>
              </w:rPr>
              <w:t>4400-0482-6739:6968</w:t>
            </w:r>
          </w:p>
        </w:tc>
      </w:tr>
      <w:tr w:rsidR="00BB3D7E" w:rsidRPr="00212F27" w14:paraId="5E15492D" w14:textId="77777777" w:rsidTr="00771339">
        <w:tc>
          <w:tcPr>
            <w:tcW w:w="568" w:type="dxa"/>
            <w:shd w:val="clear" w:color="auto" w:fill="auto"/>
          </w:tcPr>
          <w:p w14:paraId="6B7F3506" w14:textId="3889BC88" w:rsidR="00BB3D7E" w:rsidRPr="00212F27" w:rsidRDefault="00BF699D" w:rsidP="00212F27">
            <w:pPr>
              <w:widowControl w:val="0"/>
              <w:suppressAutoHyphens/>
              <w:contextualSpacing/>
              <w:jc w:val="center"/>
              <w:rPr>
                <w:szCs w:val="24"/>
                <w:lang w:eastAsia="lt-LT"/>
              </w:rPr>
            </w:pPr>
            <w:r w:rsidRPr="00212F27">
              <w:rPr>
                <w:szCs w:val="24"/>
                <w:lang w:eastAsia="lt-LT"/>
              </w:rPr>
              <w:t>6</w:t>
            </w:r>
          </w:p>
        </w:tc>
        <w:tc>
          <w:tcPr>
            <w:tcW w:w="2438" w:type="dxa"/>
          </w:tcPr>
          <w:p w14:paraId="0A2214CE" w14:textId="5522F198" w:rsidR="00BB3D7E" w:rsidRPr="00212F27" w:rsidRDefault="00BB3D7E" w:rsidP="00212F27">
            <w:pPr>
              <w:contextualSpacing/>
              <w:rPr>
                <w:szCs w:val="24"/>
              </w:rPr>
            </w:pPr>
            <w:r w:rsidRPr="00212F27">
              <w:rPr>
                <w:szCs w:val="24"/>
              </w:rPr>
              <w:t xml:space="preserve">Kėdainių r. sav., Surviliškio sen., </w:t>
            </w:r>
            <w:proofErr w:type="spellStart"/>
            <w:r w:rsidRPr="00212F27">
              <w:rPr>
                <w:szCs w:val="24"/>
              </w:rPr>
              <w:t>Daškonių</w:t>
            </w:r>
            <w:proofErr w:type="spellEnd"/>
            <w:r w:rsidRPr="00212F27">
              <w:rPr>
                <w:szCs w:val="24"/>
              </w:rPr>
              <w:t xml:space="preserve"> k. 1-1</w:t>
            </w:r>
          </w:p>
        </w:tc>
        <w:tc>
          <w:tcPr>
            <w:tcW w:w="1985" w:type="dxa"/>
          </w:tcPr>
          <w:p w14:paraId="5884CC6C" w14:textId="389B4908" w:rsidR="00BB3D7E" w:rsidRPr="00212F27" w:rsidRDefault="00BB3D7E" w:rsidP="00212F27">
            <w:pPr>
              <w:widowControl w:val="0"/>
              <w:suppressAutoHyphens/>
              <w:contextualSpacing/>
              <w:rPr>
                <w:szCs w:val="24"/>
              </w:rPr>
            </w:pPr>
            <w:r w:rsidRPr="00212F27">
              <w:rPr>
                <w:bCs/>
                <w:spacing w:val="-4"/>
                <w:szCs w:val="24"/>
              </w:rPr>
              <w:t>1/2 buto</w:t>
            </w:r>
          </w:p>
        </w:tc>
        <w:tc>
          <w:tcPr>
            <w:tcW w:w="992" w:type="dxa"/>
            <w:shd w:val="clear" w:color="auto" w:fill="auto"/>
          </w:tcPr>
          <w:p w14:paraId="79A31DCD" w14:textId="384D9891" w:rsidR="00BB3D7E" w:rsidRPr="00212F27" w:rsidRDefault="00BB3D7E" w:rsidP="00212F27">
            <w:pPr>
              <w:widowControl w:val="0"/>
              <w:suppressAutoHyphens/>
              <w:ind w:left="-109" w:right="-107"/>
              <w:contextualSpacing/>
              <w:jc w:val="center"/>
              <w:rPr>
                <w:szCs w:val="24"/>
              </w:rPr>
            </w:pPr>
            <w:r w:rsidRPr="00212F27">
              <w:rPr>
                <w:szCs w:val="24"/>
              </w:rPr>
              <w:t>33,13</w:t>
            </w:r>
          </w:p>
        </w:tc>
        <w:tc>
          <w:tcPr>
            <w:tcW w:w="1134" w:type="dxa"/>
            <w:shd w:val="clear" w:color="auto" w:fill="auto"/>
          </w:tcPr>
          <w:p w14:paraId="01BB481F" w14:textId="13E2B24B" w:rsidR="00BB3D7E" w:rsidRPr="00212F27" w:rsidRDefault="00BB3D7E" w:rsidP="00212F27">
            <w:pPr>
              <w:widowControl w:val="0"/>
              <w:suppressAutoHyphens/>
              <w:ind w:left="-115" w:right="-101"/>
              <w:contextualSpacing/>
              <w:jc w:val="center"/>
              <w:rPr>
                <w:szCs w:val="24"/>
              </w:rPr>
            </w:pPr>
            <w:r w:rsidRPr="00212F27">
              <w:rPr>
                <w:szCs w:val="24"/>
              </w:rPr>
              <w:t>1</w:t>
            </w:r>
          </w:p>
        </w:tc>
        <w:tc>
          <w:tcPr>
            <w:tcW w:w="2410" w:type="dxa"/>
            <w:shd w:val="clear" w:color="auto" w:fill="auto"/>
          </w:tcPr>
          <w:p w14:paraId="08CA907A" w14:textId="7ADEA2E3" w:rsidR="00BB3D7E" w:rsidRPr="00212F27" w:rsidRDefault="00BB3D7E" w:rsidP="00212F27">
            <w:pPr>
              <w:widowControl w:val="0"/>
              <w:suppressAutoHyphens/>
              <w:ind w:left="-115" w:right="-101"/>
              <w:contextualSpacing/>
              <w:jc w:val="center"/>
              <w:rPr>
                <w:szCs w:val="24"/>
              </w:rPr>
            </w:pPr>
            <w:r w:rsidRPr="00212F27">
              <w:rPr>
                <w:bCs/>
                <w:szCs w:val="24"/>
              </w:rPr>
              <w:t>4400-0929-7243:2666</w:t>
            </w:r>
          </w:p>
        </w:tc>
      </w:tr>
      <w:tr w:rsidR="00EA67DA" w:rsidRPr="00212F27" w14:paraId="38C66C24" w14:textId="77777777" w:rsidTr="00771339">
        <w:tc>
          <w:tcPr>
            <w:tcW w:w="568" w:type="dxa"/>
            <w:vMerge w:val="restart"/>
            <w:shd w:val="clear" w:color="auto" w:fill="auto"/>
          </w:tcPr>
          <w:p w14:paraId="3F1DCAFB" w14:textId="171284C7" w:rsidR="00EA67DA" w:rsidRPr="00212F27" w:rsidRDefault="00EA67DA" w:rsidP="00212F27">
            <w:pPr>
              <w:widowControl w:val="0"/>
              <w:suppressAutoHyphens/>
              <w:contextualSpacing/>
              <w:jc w:val="center"/>
              <w:rPr>
                <w:szCs w:val="24"/>
                <w:lang w:eastAsia="lt-LT"/>
              </w:rPr>
            </w:pPr>
            <w:r w:rsidRPr="00212F27">
              <w:rPr>
                <w:szCs w:val="24"/>
                <w:lang w:eastAsia="lt-LT"/>
              </w:rPr>
              <w:t>7</w:t>
            </w:r>
          </w:p>
        </w:tc>
        <w:tc>
          <w:tcPr>
            <w:tcW w:w="2438" w:type="dxa"/>
            <w:vMerge w:val="restart"/>
          </w:tcPr>
          <w:p w14:paraId="13864D9A" w14:textId="77777777" w:rsidR="00EA67DA" w:rsidRPr="00212F27" w:rsidRDefault="00EA67DA" w:rsidP="00212F27">
            <w:pPr>
              <w:contextualSpacing/>
              <w:rPr>
                <w:szCs w:val="24"/>
              </w:rPr>
            </w:pPr>
            <w:r w:rsidRPr="00212F27">
              <w:rPr>
                <w:szCs w:val="24"/>
              </w:rPr>
              <w:t xml:space="preserve">Kėdainiai, </w:t>
            </w:r>
          </w:p>
          <w:p w14:paraId="7500D14D" w14:textId="225BD268" w:rsidR="00EA67DA" w:rsidRPr="00212F27" w:rsidRDefault="00EA67DA" w:rsidP="00212F27">
            <w:pPr>
              <w:contextualSpacing/>
              <w:rPr>
                <w:szCs w:val="24"/>
              </w:rPr>
            </w:pPr>
            <w:r w:rsidRPr="00212F27">
              <w:rPr>
                <w:szCs w:val="24"/>
              </w:rPr>
              <w:t>Liepų al. 35</w:t>
            </w:r>
          </w:p>
        </w:tc>
        <w:tc>
          <w:tcPr>
            <w:tcW w:w="1985" w:type="dxa"/>
          </w:tcPr>
          <w:p w14:paraId="3B6A7A2C" w14:textId="37A3A1DE" w:rsidR="00EA67DA" w:rsidRPr="00212F27" w:rsidRDefault="00EA67DA" w:rsidP="00212F27">
            <w:pPr>
              <w:widowControl w:val="0"/>
              <w:suppressAutoHyphens/>
              <w:contextualSpacing/>
              <w:rPr>
                <w:bCs/>
                <w:spacing w:val="-4"/>
                <w:szCs w:val="24"/>
              </w:rPr>
            </w:pPr>
            <w:r w:rsidRPr="00212F27">
              <w:rPr>
                <w:bCs/>
                <w:spacing w:val="-4"/>
                <w:szCs w:val="24"/>
              </w:rPr>
              <w:t>14/100 gyvenamojo namo</w:t>
            </w:r>
          </w:p>
        </w:tc>
        <w:tc>
          <w:tcPr>
            <w:tcW w:w="992" w:type="dxa"/>
            <w:shd w:val="clear" w:color="auto" w:fill="auto"/>
          </w:tcPr>
          <w:p w14:paraId="7EDDC5EB" w14:textId="1B85A36F" w:rsidR="00EA67DA" w:rsidRPr="00212F27" w:rsidRDefault="00EA67DA" w:rsidP="00212F27">
            <w:pPr>
              <w:widowControl w:val="0"/>
              <w:suppressAutoHyphens/>
              <w:ind w:left="-109" w:right="-107"/>
              <w:contextualSpacing/>
              <w:jc w:val="center"/>
              <w:rPr>
                <w:szCs w:val="24"/>
              </w:rPr>
            </w:pPr>
            <w:r w:rsidRPr="00212F27">
              <w:rPr>
                <w:szCs w:val="24"/>
              </w:rPr>
              <w:t>15,274</w:t>
            </w:r>
          </w:p>
        </w:tc>
        <w:tc>
          <w:tcPr>
            <w:tcW w:w="1134" w:type="dxa"/>
            <w:shd w:val="clear" w:color="auto" w:fill="auto"/>
          </w:tcPr>
          <w:p w14:paraId="1CFEC3B5" w14:textId="70DB8E5F" w:rsidR="00EA67DA" w:rsidRPr="00212F27" w:rsidRDefault="00EA67DA" w:rsidP="00212F27">
            <w:pPr>
              <w:widowControl w:val="0"/>
              <w:suppressAutoHyphens/>
              <w:ind w:left="-115" w:right="-101"/>
              <w:contextualSpacing/>
              <w:jc w:val="center"/>
              <w:rPr>
                <w:szCs w:val="24"/>
              </w:rPr>
            </w:pPr>
            <w:r w:rsidRPr="00212F27">
              <w:rPr>
                <w:bCs/>
                <w:szCs w:val="24"/>
              </w:rPr>
              <w:t>1A1ž(p)</w:t>
            </w:r>
          </w:p>
        </w:tc>
        <w:tc>
          <w:tcPr>
            <w:tcW w:w="2410" w:type="dxa"/>
            <w:shd w:val="clear" w:color="auto" w:fill="auto"/>
          </w:tcPr>
          <w:p w14:paraId="74A6A9A1" w14:textId="31F1C36E" w:rsidR="00EA67DA" w:rsidRPr="00212F27" w:rsidRDefault="00EA67DA" w:rsidP="00212F27">
            <w:pPr>
              <w:widowControl w:val="0"/>
              <w:suppressAutoHyphens/>
              <w:ind w:left="-115" w:right="-101"/>
              <w:contextualSpacing/>
              <w:jc w:val="center"/>
              <w:rPr>
                <w:bCs/>
                <w:szCs w:val="24"/>
              </w:rPr>
            </w:pPr>
            <w:r w:rsidRPr="00212F27">
              <w:rPr>
                <w:szCs w:val="24"/>
              </w:rPr>
              <w:t>4400-0328-6128</w:t>
            </w:r>
          </w:p>
        </w:tc>
      </w:tr>
      <w:tr w:rsidR="00EA67DA" w:rsidRPr="00212F27" w14:paraId="07A1DE53" w14:textId="77777777" w:rsidTr="00771339">
        <w:tc>
          <w:tcPr>
            <w:tcW w:w="568" w:type="dxa"/>
            <w:vMerge/>
            <w:shd w:val="clear" w:color="auto" w:fill="auto"/>
          </w:tcPr>
          <w:p w14:paraId="1A27B157" w14:textId="77777777" w:rsidR="00EA67DA" w:rsidRPr="00212F27" w:rsidRDefault="00EA67DA" w:rsidP="00212F27">
            <w:pPr>
              <w:widowControl w:val="0"/>
              <w:suppressAutoHyphens/>
              <w:contextualSpacing/>
              <w:jc w:val="center"/>
              <w:rPr>
                <w:szCs w:val="24"/>
                <w:lang w:eastAsia="lt-LT"/>
              </w:rPr>
            </w:pPr>
          </w:p>
        </w:tc>
        <w:tc>
          <w:tcPr>
            <w:tcW w:w="2438" w:type="dxa"/>
            <w:vMerge/>
          </w:tcPr>
          <w:p w14:paraId="7FCB2234" w14:textId="77777777" w:rsidR="00EA67DA" w:rsidRPr="00212F27" w:rsidRDefault="00EA67DA" w:rsidP="00212F27">
            <w:pPr>
              <w:contextualSpacing/>
              <w:rPr>
                <w:szCs w:val="24"/>
              </w:rPr>
            </w:pPr>
          </w:p>
        </w:tc>
        <w:tc>
          <w:tcPr>
            <w:tcW w:w="1985" w:type="dxa"/>
          </w:tcPr>
          <w:p w14:paraId="0B92EC3C" w14:textId="77777777" w:rsidR="00EA67DA" w:rsidRPr="00212F27" w:rsidRDefault="00EA67DA" w:rsidP="00212F27">
            <w:pPr>
              <w:contextualSpacing/>
              <w:rPr>
                <w:bCs/>
                <w:spacing w:val="-4"/>
                <w:szCs w:val="24"/>
              </w:rPr>
            </w:pPr>
            <w:r w:rsidRPr="00212F27">
              <w:rPr>
                <w:bCs/>
                <w:spacing w:val="-4"/>
                <w:szCs w:val="24"/>
              </w:rPr>
              <w:t xml:space="preserve">1/4 kiemo statinių </w:t>
            </w:r>
          </w:p>
          <w:p w14:paraId="2EEC2FA9" w14:textId="1E7D5F1D" w:rsidR="00EA67DA" w:rsidRPr="00212F27" w:rsidRDefault="00EA67DA" w:rsidP="00212F27">
            <w:pPr>
              <w:widowControl w:val="0"/>
              <w:suppressAutoHyphens/>
              <w:contextualSpacing/>
              <w:rPr>
                <w:bCs/>
                <w:spacing w:val="-4"/>
                <w:szCs w:val="24"/>
              </w:rPr>
            </w:pPr>
            <w:r w:rsidRPr="00212F27">
              <w:rPr>
                <w:bCs/>
                <w:spacing w:val="-4"/>
                <w:sz w:val="20"/>
              </w:rPr>
              <w:t>(tvora, kiemo aikštelė)</w:t>
            </w:r>
          </w:p>
        </w:tc>
        <w:tc>
          <w:tcPr>
            <w:tcW w:w="992" w:type="dxa"/>
            <w:shd w:val="clear" w:color="auto" w:fill="auto"/>
          </w:tcPr>
          <w:p w14:paraId="35ED2928" w14:textId="4AB6A08B" w:rsidR="00EA67DA" w:rsidRPr="00212F27" w:rsidRDefault="00EA67DA" w:rsidP="00212F27">
            <w:pPr>
              <w:widowControl w:val="0"/>
              <w:suppressAutoHyphens/>
              <w:ind w:left="-109" w:right="-107"/>
              <w:contextualSpacing/>
              <w:jc w:val="center"/>
              <w:rPr>
                <w:szCs w:val="24"/>
              </w:rPr>
            </w:pPr>
            <w:r w:rsidRPr="00212F27">
              <w:rPr>
                <w:szCs w:val="24"/>
              </w:rPr>
              <w:t>-</w:t>
            </w:r>
          </w:p>
        </w:tc>
        <w:tc>
          <w:tcPr>
            <w:tcW w:w="1134" w:type="dxa"/>
            <w:shd w:val="clear" w:color="auto" w:fill="auto"/>
          </w:tcPr>
          <w:p w14:paraId="6650B74D" w14:textId="5B39D980" w:rsidR="00EA67DA" w:rsidRPr="00212F27" w:rsidRDefault="00EA67DA" w:rsidP="00212F27">
            <w:pPr>
              <w:widowControl w:val="0"/>
              <w:suppressAutoHyphens/>
              <w:ind w:left="-115" w:right="-101"/>
              <w:contextualSpacing/>
              <w:jc w:val="center"/>
              <w:rPr>
                <w:bCs/>
                <w:szCs w:val="24"/>
              </w:rPr>
            </w:pPr>
            <w:r w:rsidRPr="00212F27">
              <w:rPr>
                <w:bCs/>
                <w:szCs w:val="24"/>
              </w:rPr>
              <w:t>-</w:t>
            </w:r>
          </w:p>
        </w:tc>
        <w:tc>
          <w:tcPr>
            <w:tcW w:w="2410" w:type="dxa"/>
            <w:shd w:val="clear" w:color="auto" w:fill="auto"/>
          </w:tcPr>
          <w:p w14:paraId="4194E1A9" w14:textId="5559D7A5" w:rsidR="00EA67DA" w:rsidRPr="00212F27" w:rsidRDefault="00EA67DA" w:rsidP="00212F27">
            <w:pPr>
              <w:widowControl w:val="0"/>
              <w:suppressAutoHyphens/>
              <w:ind w:left="-115" w:right="-101"/>
              <w:contextualSpacing/>
              <w:jc w:val="center"/>
              <w:rPr>
                <w:szCs w:val="24"/>
              </w:rPr>
            </w:pPr>
            <w:r w:rsidRPr="00212F27">
              <w:rPr>
                <w:szCs w:val="24"/>
              </w:rPr>
              <w:t>4400-0328-6150</w:t>
            </w:r>
          </w:p>
        </w:tc>
      </w:tr>
      <w:tr w:rsidR="00EA67DA" w:rsidRPr="00212F27" w14:paraId="48E90A82" w14:textId="77777777" w:rsidTr="00771339">
        <w:tc>
          <w:tcPr>
            <w:tcW w:w="568" w:type="dxa"/>
            <w:shd w:val="clear" w:color="auto" w:fill="auto"/>
          </w:tcPr>
          <w:p w14:paraId="71A51E4C" w14:textId="3C7C71D4" w:rsidR="00EA67DA" w:rsidRPr="00212F27" w:rsidRDefault="00EA67DA" w:rsidP="00212F27">
            <w:pPr>
              <w:widowControl w:val="0"/>
              <w:suppressAutoHyphens/>
              <w:contextualSpacing/>
              <w:jc w:val="center"/>
              <w:rPr>
                <w:szCs w:val="24"/>
                <w:lang w:eastAsia="lt-LT"/>
              </w:rPr>
            </w:pPr>
            <w:r w:rsidRPr="00212F27">
              <w:rPr>
                <w:szCs w:val="24"/>
                <w:lang w:eastAsia="lt-LT"/>
              </w:rPr>
              <w:t>8</w:t>
            </w:r>
          </w:p>
        </w:tc>
        <w:tc>
          <w:tcPr>
            <w:tcW w:w="2438" w:type="dxa"/>
          </w:tcPr>
          <w:p w14:paraId="0AD1F72A" w14:textId="77777777" w:rsidR="00EA67DA" w:rsidRPr="00212F27" w:rsidRDefault="00EA67DA" w:rsidP="00212F27">
            <w:pPr>
              <w:contextualSpacing/>
              <w:rPr>
                <w:szCs w:val="24"/>
              </w:rPr>
            </w:pPr>
            <w:r w:rsidRPr="00212F27">
              <w:rPr>
                <w:szCs w:val="24"/>
              </w:rPr>
              <w:t xml:space="preserve">Kėdainių r. sav., Dotnuvos sen., Šlapaberžės k., </w:t>
            </w:r>
          </w:p>
          <w:p w14:paraId="66884E28" w14:textId="7B4E6DA9" w:rsidR="00EA67DA" w:rsidRPr="00212F27" w:rsidRDefault="00EA67DA" w:rsidP="00212F27">
            <w:pPr>
              <w:contextualSpacing/>
              <w:rPr>
                <w:szCs w:val="24"/>
              </w:rPr>
            </w:pPr>
            <w:r w:rsidRPr="00212F27">
              <w:rPr>
                <w:szCs w:val="24"/>
              </w:rPr>
              <w:t>Stoties g. 1A-14</w:t>
            </w:r>
          </w:p>
        </w:tc>
        <w:tc>
          <w:tcPr>
            <w:tcW w:w="1985" w:type="dxa"/>
          </w:tcPr>
          <w:p w14:paraId="162B3AD0" w14:textId="1EEF0184" w:rsidR="00EA67DA" w:rsidRPr="00212F27" w:rsidRDefault="00EA67DA" w:rsidP="00212F27">
            <w:pPr>
              <w:widowControl w:val="0"/>
              <w:suppressAutoHyphens/>
              <w:contextualSpacing/>
              <w:rPr>
                <w:szCs w:val="24"/>
              </w:rPr>
            </w:pPr>
            <w:r w:rsidRPr="00212F27">
              <w:rPr>
                <w:szCs w:val="24"/>
              </w:rPr>
              <w:t>Administracinės patalpos</w:t>
            </w:r>
          </w:p>
        </w:tc>
        <w:tc>
          <w:tcPr>
            <w:tcW w:w="992" w:type="dxa"/>
            <w:shd w:val="clear" w:color="auto" w:fill="auto"/>
          </w:tcPr>
          <w:p w14:paraId="137BEEB8" w14:textId="5219F3C7" w:rsidR="00EA67DA" w:rsidRPr="00212F27" w:rsidRDefault="00EA67DA" w:rsidP="00212F27">
            <w:pPr>
              <w:widowControl w:val="0"/>
              <w:suppressAutoHyphens/>
              <w:ind w:left="-109" w:right="-107"/>
              <w:contextualSpacing/>
              <w:jc w:val="center"/>
              <w:rPr>
                <w:szCs w:val="24"/>
              </w:rPr>
            </w:pPr>
            <w:r w:rsidRPr="00212F27">
              <w:rPr>
                <w:szCs w:val="24"/>
              </w:rPr>
              <w:t>137,92</w:t>
            </w:r>
          </w:p>
        </w:tc>
        <w:tc>
          <w:tcPr>
            <w:tcW w:w="1134" w:type="dxa"/>
            <w:shd w:val="clear" w:color="auto" w:fill="auto"/>
          </w:tcPr>
          <w:p w14:paraId="1481C251" w14:textId="48A9F66E" w:rsidR="00EA67DA" w:rsidRPr="00212F27" w:rsidRDefault="00EA67DA" w:rsidP="00212F27">
            <w:pPr>
              <w:widowControl w:val="0"/>
              <w:suppressAutoHyphens/>
              <w:ind w:left="-115" w:right="-101"/>
              <w:contextualSpacing/>
              <w:jc w:val="center"/>
              <w:rPr>
                <w:szCs w:val="24"/>
              </w:rPr>
            </w:pPr>
            <w:r w:rsidRPr="00212F27">
              <w:rPr>
                <w:szCs w:val="24"/>
              </w:rPr>
              <w:t>14</w:t>
            </w:r>
          </w:p>
        </w:tc>
        <w:tc>
          <w:tcPr>
            <w:tcW w:w="2410" w:type="dxa"/>
            <w:shd w:val="clear" w:color="auto" w:fill="auto"/>
          </w:tcPr>
          <w:p w14:paraId="51085D1D" w14:textId="3B5FAB55" w:rsidR="00EA67DA" w:rsidRPr="00212F27" w:rsidRDefault="00EA67DA" w:rsidP="00212F27">
            <w:pPr>
              <w:widowControl w:val="0"/>
              <w:suppressAutoHyphens/>
              <w:ind w:left="-115" w:right="-101"/>
              <w:contextualSpacing/>
              <w:jc w:val="center"/>
              <w:rPr>
                <w:szCs w:val="24"/>
              </w:rPr>
            </w:pPr>
            <w:r w:rsidRPr="00212F27">
              <w:rPr>
                <w:szCs w:val="24"/>
              </w:rPr>
              <w:t>4400-5783-2452:2604</w:t>
            </w:r>
          </w:p>
        </w:tc>
      </w:tr>
    </w:tbl>
    <w:p w14:paraId="0E7F6DBB" w14:textId="77777777" w:rsidR="00BB55A8" w:rsidRPr="00212F27" w:rsidRDefault="00BB55A8" w:rsidP="00212F27">
      <w:pPr>
        <w:widowControl w:val="0"/>
        <w:suppressAutoHyphens/>
        <w:contextualSpacing/>
        <w:jc w:val="both"/>
        <w:rPr>
          <w:lang w:eastAsia="ar-SA"/>
        </w:rPr>
      </w:pPr>
    </w:p>
    <w:p w14:paraId="49A160F2" w14:textId="77777777" w:rsidR="00BB55A8" w:rsidRPr="00212F27" w:rsidRDefault="00BB55A8" w:rsidP="00212F27">
      <w:pPr>
        <w:contextualSpacing/>
        <w:rPr>
          <w:sz w:val="10"/>
          <w:szCs w:val="10"/>
        </w:rPr>
      </w:pPr>
    </w:p>
    <w:p w14:paraId="4F10FEBA" w14:textId="77777777" w:rsidR="00BB55A8" w:rsidRPr="00212F27" w:rsidRDefault="0092026C" w:rsidP="00212F27">
      <w:pPr>
        <w:widowControl w:val="0"/>
        <w:tabs>
          <w:tab w:val="left" w:pos="709"/>
          <w:tab w:val="left" w:pos="851"/>
        </w:tabs>
        <w:suppressAutoHyphens/>
        <w:ind w:left="5387"/>
        <w:contextualSpacing/>
        <w:jc w:val="both"/>
        <w:rPr>
          <w:rFonts w:eastAsia="SimSun"/>
          <w:szCs w:val="24"/>
          <w:lang w:eastAsia="ar-SA"/>
        </w:rPr>
      </w:pPr>
      <w:r w:rsidRPr="00212F27">
        <w:rPr>
          <w:rFonts w:eastAsia="SimSun"/>
          <w:szCs w:val="24"/>
          <w:lang w:eastAsia="ar-SA"/>
        </w:rPr>
        <w:br w:type="page"/>
      </w:r>
      <w:r w:rsidRPr="00212F27">
        <w:rPr>
          <w:rFonts w:eastAsia="SimSun"/>
          <w:szCs w:val="24"/>
          <w:lang w:eastAsia="ar-SA"/>
        </w:rPr>
        <w:lastRenderedPageBreak/>
        <w:t>Kėdainių rajono savivaldybės tarybos</w:t>
      </w:r>
    </w:p>
    <w:p w14:paraId="5A09051A" w14:textId="665F17FD" w:rsidR="00BB55A8" w:rsidRPr="00212F27" w:rsidRDefault="0092026C" w:rsidP="00212F27">
      <w:pPr>
        <w:widowControl w:val="0"/>
        <w:suppressAutoHyphens/>
        <w:ind w:left="5387"/>
        <w:contextualSpacing/>
        <w:jc w:val="both"/>
        <w:rPr>
          <w:rFonts w:eastAsia="SimSun"/>
          <w:szCs w:val="24"/>
          <w:lang w:eastAsia="ar-SA"/>
        </w:rPr>
      </w:pPr>
      <w:r w:rsidRPr="00212F27">
        <w:rPr>
          <w:rFonts w:eastAsia="SimSun"/>
          <w:szCs w:val="24"/>
          <w:lang w:eastAsia="ar-SA"/>
        </w:rPr>
        <w:t>202</w:t>
      </w:r>
      <w:r w:rsidR="001B56D2" w:rsidRPr="00212F27">
        <w:rPr>
          <w:rFonts w:eastAsia="SimSun"/>
          <w:szCs w:val="24"/>
          <w:lang w:eastAsia="ar-SA"/>
        </w:rPr>
        <w:t>5</w:t>
      </w:r>
      <w:r w:rsidRPr="00212F27">
        <w:rPr>
          <w:rFonts w:eastAsia="SimSun"/>
          <w:szCs w:val="24"/>
          <w:lang w:eastAsia="ar-SA"/>
        </w:rPr>
        <w:t xml:space="preserve"> m. </w:t>
      </w:r>
      <w:r w:rsidR="00057BB5" w:rsidRPr="00212F27">
        <w:rPr>
          <w:rFonts w:eastAsia="SimSun"/>
          <w:szCs w:val="24"/>
          <w:lang w:eastAsia="ar-SA"/>
        </w:rPr>
        <w:t>gegužės</w:t>
      </w:r>
      <w:r w:rsidRPr="00212F27">
        <w:rPr>
          <w:rFonts w:eastAsia="SimSun"/>
          <w:szCs w:val="24"/>
          <w:lang w:eastAsia="ar-SA"/>
        </w:rPr>
        <w:t xml:space="preserve">       d. sprendimo Nr. TS-</w:t>
      </w:r>
    </w:p>
    <w:p w14:paraId="2715A6FD" w14:textId="77777777" w:rsidR="00BB55A8" w:rsidRPr="00212F27" w:rsidRDefault="0092026C" w:rsidP="00212F27">
      <w:pPr>
        <w:widowControl w:val="0"/>
        <w:suppressAutoHyphens/>
        <w:ind w:left="5387"/>
        <w:contextualSpacing/>
        <w:jc w:val="both"/>
        <w:rPr>
          <w:rFonts w:eastAsia="SimSun"/>
          <w:szCs w:val="24"/>
          <w:lang w:eastAsia="ar-SA"/>
        </w:rPr>
      </w:pPr>
      <w:r w:rsidRPr="00212F27">
        <w:rPr>
          <w:rFonts w:eastAsia="SimSun"/>
          <w:szCs w:val="24"/>
          <w:lang w:eastAsia="ar-SA"/>
        </w:rPr>
        <w:t>2 priedas</w:t>
      </w:r>
    </w:p>
    <w:p w14:paraId="0A171011" w14:textId="77777777" w:rsidR="00BB55A8" w:rsidRPr="00212F27" w:rsidRDefault="00BB55A8" w:rsidP="00212F27">
      <w:pPr>
        <w:widowControl w:val="0"/>
        <w:suppressAutoHyphens/>
        <w:contextualSpacing/>
        <w:jc w:val="both"/>
        <w:rPr>
          <w:rFonts w:eastAsia="SimSun"/>
          <w:b/>
          <w:szCs w:val="24"/>
          <w:lang w:eastAsia="ar-SA"/>
        </w:rPr>
      </w:pPr>
    </w:p>
    <w:p w14:paraId="7DE40EDB" w14:textId="77777777" w:rsidR="001C33FD" w:rsidRPr="00212F27" w:rsidRDefault="0092026C" w:rsidP="00212F27">
      <w:pPr>
        <w:widowControl w:val="0"/>
        <w:suppressAutoHyphens/>
        <w:contextualSpacing/>
        <w:jc w:val="center"/>
        <w:rPr>
          <w:b/>
          <w:bCs/>
          <w:lang w:eastAsia="lt-LT"/>
        </w:rPr>
      </w:pPr>
      <w:r w:rsidRPr="00212F27">
        <w:rPr>
          <w:b/>
          <w:bCs/>
          <w:lang w:eastAsia="lt-LT"/>
        </w:rPr>
        <w:t xml:space="preserve">TURTAS, ĮRAŠOMAS Į VIEŠAME AUKCIONE PARDUODAMO </w:t>
      </w:r>
    </w:p>
    <w:p w14:paraId="31D00277" w14:textId="1241B5B1" w:rsidR="00BB55A8" w:rsidRPr="00212F27" w:rsidRDefault="0092026C" w:rsidP="00212F27">
      <w:pPr>
        <w:widowControl w:val="0"/>
        <w:suppressAutoHyphens/>
        <w:contextualSpacing/>
        <w:jc w:val="center"/>
        <w:rPr>
          <w:b/>
          <w:bCs/>
          <w:lang w:eastAsia="lt-LT"/>
        </w:rPr>
      </w:pPr>
      <w:r w:rsidRPr="00212F27">
        <w:rPr>
          <w:b/>
          <w:szCs w:val="24"/>
          <w:lang w:eastAsia="lt-LT"/>
        </w:rPr>
        <w:t xml:space="preserve">KĖDAINIŲ RAJONO SAVIVALDYBĖS </w:t>
      </w:r>
      <w:r w:rsidRPr="00212F27">
        <w:rPr>
          <w:b/>
          <w:bCs/>
          <w:lang w:eastAsia="lt-LT"/>
        </w:rPr>
        <w:t>NEKILNOJAMOJO TURTO IR KITŲ NEKILNOJAMŲJŲ DAIKTŲ SĄRAŠĄ</w:t>
      </w:r>
    </w:p>
    <w:p w14:paraId="13FB621B" w14:textId="77777777" w:rsidR="00BB55A8" w:rsidRPr="00212F27" w:rsidRDefault="00BB55A8" w:rsidP="00212F27">
      <w:pPr>
        <w:widowControl w:val="0"/>
        <w:suppressAutoHyphens/>
        <w:contextualSpacing/>
        <w:jc w:val="center"/>
        <w:rPr>
          <w:b/>
          <w:bCs/>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992"/>
        <w:gridCol w:w="1276"/>
        <w:gridCol w:w="2409"/>
      </w:tblGrid>
      <w:tr w:rsidR="00BB55A8" w:rsidRPr="00212F27" w14:paraId="394A8809" w14:textId="77777777">
        <w:trPr>
          <w:cantSplit/>
        </w:trPr>
        <w:tc>
          <w:tcPr>
            <w:tcW w:w="568" w:type="dxa"/>
            <w:vAlign w:val="center"/>
          </w:tcPr>
          <w:p w14:paraId="2DEF553D" w14:textId="77777777" w:rsidR="00BB55A8" w:rsidRPr="00212F27" w:rsidRDefault="0092026C" w:rsidP="00212F27">
            <w:pPr>
              <w:widowControl w:val="0"/>
              <w:suppressAutoHyphens/>
              <w:ind w:left="-108" w:right="-108"/>
              <w:contextualSpacing/>
              <w:jc w:val="center"/>
              <w:rPr>
                <w:b/>
                <w:szCs w:val="24"/>
                <w:lang w:eastAsia="lt-LT"/>
              </w:rPr>
            </w:pPr>
            <w:r w:rsidRPr="00212F27">
              <w:rPr>
                <w:b/>
                <w:szCs w:val="24"/>
                <w:lang w:eastAsia="lt-LT"/>
              </w:rPr>
              <w:t>Eil. Nr.</w:t>
            </w:r>
          </w:p>
        </w:tc>
        <w:tc>
          <w:tcPr>
            <w:tcW w:w="2126" w:type="dxa"/>
            <w:shd w:val="clear" w:color="auto" w:fill="auto"/>
            <w:vAlign w:val="center"/>
          </w:tcPr>
          <w:p w14:paraId="51A5DE2D"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Adresas</w:t>
            </w:r>
          </w:p>
        </w:tc>
        <w:tc>
          <w:tcPr>
            <w:tcW w:w="2552" w:type="dxa"/>
            <w:shd w:val="clear" w:color="auto" w:fill="auto"/>
            <w:vAlign w:val="center"/>
          </w:tcPr>
          <w:p w14:paraId="63493618"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Turto pavadinimas</w:t>
            </w:r>
          </w:p>
        </w:tc>
        <w:tc>
          <w:tcPr>
            <w:tcW w:w="992" w:type="dxa"/>
            <w:shd w:val="clear" w:color="auto" w:fill="auto"/>
            <w:vAlign w:val="center"/>
          </w:tcPr>
          <w:p w14:paraId="0AAD1715"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Plotas, kv. m</w:t>
            </w:r>
          </w:p>
        </w:tc>
        <w:tc>
          <w:tcPr>
            <w:tcW w:w="1276" w:type="dxa"/>
            <w:shd w:val="clear" w:color="auto" w:fill="auto"/>
            <w:vAlign w:val="center"/>
          </w:tcPr>
          <w:p w14:paraId="2D5B245F" w14:textId="77777777" w:rsidR="00BB55A8" w:rsidRPr="00212F27" w:rsidRDefault="0092026C" w:rsidP="00212F27">
            <w:pPr>
              <w:widowControl w:val="0"/>
              <w:suppressAutoHyphens/>
              <w:ind w:left="-63" w:right="-11"/>
              <w:contextualSpacing/>
              <w:jc w:val="center"/>
              <w:rPr>
                <w:b/>
                <w:szCs w:val="24"/>
                <w:lang w:eastAsia="lt-LT"/>
              </w:rPr>
            </w:pPr>
            <w:r w:rsidRPr="00212F27">
              <w:rPr>
                <w:b/>
                <w:spacing w:val="-8"/>
                <w:szCs w:val="24"/>
                <w:lang w:eastAsia="lt-LT"/>
              </w:rPr>
              <w:t>Žymėjimas</w:t>
            </w:r>
            <w:r w:rsidRPr="00212F27">
              <w:rPr>
                <w:b/>
                <w:szCs w:val="24"/>
                <w:lang w:eastAsia="lt-LT"/>
              </w:rPr>
              <w:t xml:space="preserve"> plane</w:t>
            </w:r>
          </w:p>
        </w:tc>
        <w:tc>
          <w:tcPr>
            <w:tcW w:w="2409" w:type="dxa"/>
            <w:shd w:val="clear" w:color="auto" w:fill="auto"/>
            <w:vAlign w:val="center"/>
          </w:tcPr>
          <w:p w14:paraId="1C8F1CA4"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Unikalus numeris</w:t>
            </w:r>
          </w:p>
        </w:tc>
      </w:tr>
      <w:tr w:rsidR="00BB3D7E" w:rsidRPr="00212F27" w14:paraId="3D5B713E" w14:textId="77777777">
        <w:trPr>
          <w:cantSplit/>
        </w:trPr>
        <w:tc>
          <w:tcPr>
            <w:tcW w:w="568" w:type="dxa"/>
            <w:shd w:val="clear" w:color="auto" w:fill="auto"/>
          </w:tcPr>
          <w:p w14:paraId="53DDBBB6" w14:textId="37F3B670" w:rsidR="00BB3D7E" w:rsidRPr="00212F27" w:rsidRDefault="00BB3D7E" w:rsidP="00212F27">
            <w:pPr>
              <w:widowControl w:val="0"/>
              <w:suppressAutoHyphens/>
              <w:contextualSpacing/>
              <w:jc w:val="center"/>
              <w:rPr>
                <w:szCs w:val="24"/>
                <w:lang w:eastAsia="lt-LT"/>
              </w:rPr>
            </w:pPr>
            <w:r w:rsidRPr="00212F27">
              <w:rPr>
                <w:szCs w:val="24"/>
                <w:lang w:eastAsia="lt-LT"/>
              </w:rPr>
              <w:t>1</w:t>
            </w:r>
          </w:p>
        </w:tc>
        <w:tc>
          <w:tcPr>
            <w:tcW w:w="2126" w:type="dxa"/>
            <w:shd w:val="clear" w:color="auto" w:fill="auto"/>
          </w:tcPr>
          <w:p w14:paraId="7C7727AE" w14:textId="00781695" w:rsidR="00BB3D7E" w:rsidRPr="00212F27" w:rsidRDefault="00BB3D7E" w:rsidP="00212F27">
            <w:pPr>
              <w:widowControl w:val="0"/>
              <w:suppressAutoHyphens/>
              <w:contextualSpacing/>
              <w:rPr>
                <w:szCs w:val="24"/>
              </w:rPr>
            </w:pPr>
            <w:r w:rsidRPr="00212F27">
              <w:t>Kėdainiai, Kosmonautų g. 9</w:t>
            </w:r>
          </w:p>
        </w:tc>
        <w:tc>
          <w:tcPr>
            <w:tcW w:w="2552" w:type="dxa"/>
            <w:shd w:val="clear" w:color="auto" w:fill="auto"/>
          </w:tcPr>
          <w:p w14:paraId="023A3401" w14:textId="1A0715B8" w:rsidR="00BB3D7E" w:rsidRPr="00212F27" w:rsidRDefault="00BB3D7E" w:rsidP="00212F27">
            <w:pPr>
              <w:widowControl w:val="0"/>
              <w:suppressAutoHyphens/>
              <w:contextualSpacing/>
              <w:rPr>
                <w:szCs w:val="24"/>
              </w:rPr>
            </w:pPr>
            <w:r w:rsidRPr="00212F27">
              <w:rPr>
                <w:szCs w:val="24"/>
              </w:rPr>
              <w:t>Butas su bendro naudojimo patalpomis</w:t>
            </w:r>
          </w:p>
        </w:tc>
        <w:tc>
          <w:tcPr>
            <w:tcW w:w="992" w:type="dxa"/>
            <w:shd w:val="clear" w:color="auto" w:fill="auto"/>
          </w:tcPr>
          <w:p w14:paraId="0DE9AC29" w14:textId="1CD8E12E" w:rsidR="00BB3D7E" w:rsidRPr="00212F27" w:rsidRDefault="00BB3D7E" w:rsidP="00212F27">
            <w:pPr>
              <w:widowControl w:val="0"/>
              <w:suppressAutoHyphens/>
              <w:ind w:left="-109" w:right="-107"/>
              <w:contextualSpacing/>
              <w:jc w:val="center"/>
              <w:rPr>
                <w:szCs w:val="24"/>
              </w:rPr>
            </w:pPr>
            <w:r w:rsidRPr="00212F27">
              <w:rPr>
                <w:szCs w:val="24"/>
              </w:rPr>
              <w:t>26,47</w:t>
            </w:r>
          </w:p>
        </w:tc>
        <w:tc>
          <w:tcPr>
            <w:tcW w:w="1276" w:type="dxa"/>
            <w:shd w:val="clear" w:color="auto" w:fill="auto"/>
          </w:tcPr>
          <w:p w14:paraId="587E514D" w14:textId="0084D1E9" w:rsidR="00BB3D7E" w:rsidRPr="00212F27" w:rsidRDefault="00DA5B73" w:rsidP="00212F27">
            <w:pPr>
              <w:widowControl w:val="0"/>
              <w:suppressAutoHyphens/>
              <w:ind w:left="-115" w:right="-101"/>
              <w:contextualSpacing/>
              <w:jc w:val="center"/>
              <w:rPr>
                <w:spacing w:val="-8"/>
                <w:szCs w:val="24"/>
              </w:rPr>
            </w:pPr>
            <w:r w:rsidRPr="00212F27">
              <w:rPr>
                <w:spacing w:val="-8"/>
                <w:szCs w:val="24"/>
              </w:rPr>
              <w:t>-</w:t>
            </w:r>
          </w:p>
        </w:tc>
        <w:tc>
          <w:tcPr>
            <w:tcW w:w="2409" w:type="dxa"/>
            <w:shd w:val="clear" w:color="auto" w:fill="auto"/>
          </w:tcPr>
          <w:p w14:paraId="0101CE7E" w14:textId="12F34258" w:rsidR="00BB3D7E" w:rsidRPr="00212F27" w:rsidRDefault="00BB3D7E" w:rsidP="00212F27">
            <w:pPr>
              <w:widowControl w:val="0"/>
              <w:suppressAutoHyphens/>
              <w:ind w:left="-115" w:right="-101"/>
              <w:contextualSpacing/>
              <w:jc w:val="center"/>
              <w:rPr>
                <w:szCs w:val="24"/>
              </w:rPr>
            </w:pPr>
            <w:r w:rsidRPr="00212F27">
              <w:t>5396-0004-7012:0006</w:t>
            </w:r>
          </w:p>
        </w:tc>
      </w:tr>
      <w:tr w:rsidR="00BB3D7E" w:rsidRPr="00212F27" w14:paraId="788F19AB" w14:textId="77777777">
        <w:trPr>
          <w:cantSplit/>
        </w:trPr>
        <w:tc>
          <w:tcPr>
            <w:tcW w:w="568" w:type="dxa"/>
            <w:vMerge w:val="restart"/>
            <w:shd w:val="clear" w:color="auto" w:fill="auto"/>
          </w:tcPr>
          <w:p w14:paraId="56FDE1B1" w14:textId="1BAABA29" w:rsidR="00BB3D7E" w:rsidRPr="00212F27" w:rsidRDefault="00BB3D7E" w:rsidP="00212F27">
            <w:pPr>
              <w:widowControl w:val="0"/>
              <w:suppressAutoHyphens/>
              <w:contextualSpacing/>
              <w:jc w:val="center"/>
              <w:rPr>
                <w:szCs w:val="24"/>
                <w:lang w:eastAsia="lt-LT"/>
              </w:rPr>
            </w:pPr>
            <w:r w:rsidRPr="00212F27">
              <w:rPr>
                <w:szCs w:val="24"/>
                <w:lang w:eastAsia="lt-LT"/>
              </w:rPr>
              <w:t>2</w:t>
            </w:r>
          </w:p>
        </w:tc>
        <w:tc>
          <w:tcPr>
            <w:tcW w:w="2126" w:type="dxa"/>
            <w:vMerge w:val="restart"/>
            <w:shd w:val="clear" w:color="auto" w:fill="auto"/>
          </w:tcPr>
          <w:p w14:paraId="73BC148E" w14:textId="77777777" w:rsidR="00D22083" w:rsidRPr="00212F27" w:rsidRDefault="00BB3D7E" w:rsidP="00212F27">
            <w:pPr>
              <w:widowControl w:val="0"/>
              <w:suppressAutoHyphens/>
              <w:contextualSpacing/>
            </w:pPr>
            <w:r w:rsidRPr="00212F27">
              <w:t xml:space="preserve">Kėdainių r. sav., Pelėdnagių sen., </w:t>
            </w:r>
            <w:proofErr w:type="spellStart"/>
            <w:r w:rsidRPr="00212F27">
              <w:t>Slikių</w:t>
            </w:r>
            <w:proofErr w:type="spellEnd"/>
            <w:r w:rsidRPr="00212F27">
              <w:t xml:space="preserve"> k., </w:t>
            </w:r>
          </w:p>
          <w:p w14:paraId="64C8399C" w14:textId="74802944" w:rsidR="00BB3D7E" w:rsidRPr="00212F27" w:rsidRDefault="00BB3D7E" w:rsidP="00212F27">
            <w:pPr>
              <w:widowControl w:val="0"/>
              <w:suppressAutoHyphens/>
              <w:contextualSpacing/>
              <w:rPr>
                <w:szCs w:val="24"/>
                <w:lang w:eastAsia="lt-LT"/>
              </w:rPr>
            </w:pPr>
            <w:r w:rsidRPr="00212F27">
              <w:t>Kalno g. 5</w:t>
            </w:r>
          </w:p>
        </w:tc>
        <w:tc>
          <w:tcPr>
            <w:tcW w:w="2552" w:type="dxa"/>
            <w:shd w:val="clear" w:color="auto" w:fill="auto"/>
          </w:tcPr>
          <w:p w14:paraId="70570E9A" w14:textId="6C7E9DD4" w:rsidR="00BB3D7E" w:rsidRPr="00212F27" w:rsidRDefault="00BB3D7E" w:rsidP="00212F27">
            <w:pPr>
              <w:widowControl w:val="0"/>
              <w:suppressAutoHyphens/>
              <w:contextualSpacing/>
              <w:rPr>
                <w:szCs w:val="24"/>
                <w:lang w:eastAsia="lt-LT"/>
              </w:rPr>
            </w:pPr>
            <w:r w:rsidRPr="00212F27">
              <w:t xml:space="preserve">33/100 dalis ūkinio pastato </w:t>
            </w:r>
          </w:p>
        </w:tc>
        <w:tc>
          <w:tcPr>
            <w:tcW w:w="992" w:type="dxa"/>
            <w:shd w:val="clear" w:color="auto" w:fill="auto"/>
          </w:tcPr>
          <w:p w14:paraId="56D83097" w14:textId="5079B172" w:rsidR="00BB3D7E" w:rsidRPr="00212F27" w:rsidRDefault="00BB3D7E" w:rsidP="00212F27">
            <w:pPr>
              <w:widowControl w:val="0"/>
              <w:suppressAutoHyphens/>
              <w:ind w:left="-109" w:right="-107"/>
              <w:contextualSpacing/>
              <w:jc w:val="center"/>
              <w:rPr>
                <w:szCs w:val="24"/>
                <w:lang w:eastAsia="lt-LT"/>
              </w:rPr>
            </w:pPr>
            <w:r w:rsidRPr="00212F27">
              <w:rPr>
                <w:szCs w:val="24"/>
              </w:rPr>
              <w:t>37,95</w:t>
            </w:r>
          </w:p>
        </w:tc>
        <w:tc>
          <w:tcPr>
            <w:tcW w:w="1276" w:type="dxa"/>
            <w:shd w:val="clear" w:color="auto" w:fill="auto"/>
          </w:tcPr>
          <w:p w14:paraId="3ECCFA6E" w14:textId="75C66F86" w:rsidR="00BB3D7E" w:rsidRPr="00212F27" w:rsidRDefault="008B5F80" w:rsidP="00212F27">
            <w:pPr>
              <w:widowControl w:val="0"/>
              <w:suppressAutoHyphens/>
              <w:ind w:left="-115" w:right="-101"/>
              <w:contextualSpacing/>
              <w:jc w:val="center"/>
              <w:rPr>
                <w:szCs w:val="24"/>
                <w:lang w:eastAsia="lt-LT"/>
              </w:rPr>
            </w:pPr>
            <w:r w:rsidRPr="00212F27">
              <w:rPr>
                <w:szCs w:val="24"/>
                <w:lang w:eastAsia="lt-LT"/>
              </w:rPr>
              <w:t>2I1p</w:t>
            </w:r>
          </w:p>
        </w:tc>
        <w:tc>
          <w:tcPr>
            <w:tcW w:w="2409" w:type="dxa"/>
            <w:shd w:val="clear" w:color="auto" w:fill="auto"/>
          </w:tcPr>
          <w:p w14:paraId="58B0252D" w14:textId="1944DB59" w:rsidR="00BB3D7E" w:rsidRPr="00212F27" w:rsidRDefault="00BB3D7E" w:rsidP="00212F27">
            <w:pPr>
              <w:widowControl w:val="0"/>
              <w:suppressAutoHyphens/>
              <w:ind w:left="-115" w:right="-101"/>
              <w:contextualSpacing/>
              <w:jc w:val="center"/>
              <w:rPr>
                <w:szCs w:val="24"/>
                <w:lang w:eastAsia="lt-LT"/>
              </w:rPr>
            </w:pPr>
            <w:r w:rsidRPr="00212F27">
              <w:t>5396-0032-5022</w:t>
            </w:r>
          </w:p>
        </w:tc>
      </w:tr>
      <w:tr w:rsidR="00BB3D7E" w:rsidRPr="00212F27" w14:paraId="7246F3C5" w14:textId="77777777">
        <w:trPr>
          <w:cantSplit/>
        </w:trPr>
        <w:tc>
          <w:tcPr>
            <w:tcW w:w="568" w:type="dxa"/>
            <w:vMerge/>
            <w:shd w:val="clear" w:color="auto" w:fill="auto"/>
          </w:tcPr>
          <w:p w14:paraId="6C803678" w14:textId="20E05A04" w:rsidR="00BB3D7E" w:rsidRPr="00212F27" w:rsidRDefault="00BB3D7E" w:rsidP="00212F27">
            <w:pPr>
              <w:widowControl w:val="0"/>
              <w:suppressAutoHyphens/>
              <w:contextualSpacing/>
              <w:jc w:val="center"/>
              <w:rPr>
                <w:szCs w:val="24"/>
                <w:lang w:eastAsia="lt-LT"/>
              </w:rPr>
            </w:pPr>
          </w:p>
        </w:tc>
        <w:tc>
          <w:tcPr>
            <w:tcW w:w="2126" w:type="dxa"/>
            <w:vMerge/>
            <w:shd w:val="clear" w:color="auto" w:fill="auto"/>
          </w:tcPr>
          <w:p w14:paraId="0DB67888" w14:textId="7620F101" w:rsidR="00BB3D7E" w:rsidRPr="00212F27" w:rsidRDefault="00BB3D7E" w:rsidP="00212F27">
            <w:pPr>
              <w:contextualSpacing/>
              <w:rPr>
                <w:szCs w:val="24"/>
              </w:rPr>
            </w:pPr>
          </w:p>
        </w:tc>
        <w:tc>
          <w:tcPr>
            <w:tcW w:w="2552" w:type="dxa"/>
            <w:shd w:val="clear" w:color="auto" w:fill="auto"/>
          </w:tcPr>
          <w:p w14:paraId="2C3AB247" w14:textId="7CE2D8B2" w:rsidR="00BB3D7E" w:rsidRPr="00212F27" w:rsidRDefault="00BB3D7E" w:rsidP="00212F27">
            <w:pPr>
              <w:contextualSpacing/>
              <w:rPr>
                <w:szCs w:val="24"/>
              </w:rPr>
            </w:pPr>
            <w:r w:rsidRPr="00212F27">
              <w:t xml:space="preserve">33/100 dalis ūkinio pastato </w:t>
            </w:r>
          </w:p>
        </w:tc>
        <w:tc>
          <w:tcPr>
            <w:tcW w:w="992" w:type="dxa"/>
            <w:shd w:val="clear" w:color="auto" w:fill="auto"/>
          </w:tcPr>
          <w:p w14:paraId="62D62276" w14:textId="25A01EB9" w:rsidR="00BB3D7E" w:rsidRPr="00212F27" w:rsidRDefault="00BB3D7E" w:rsidP="00212F27">
            <w:pPr>
              <w:widowControl w:val="0"/>
              <w:suppressAutoHyphens/>
              <w:ind w:left="-109" w:right="-107"/>
              <w:contextualSpacing/>
              <w:jc w:val="center"/>
              <w:rPr>
                <w:szCs w:val="24"/>
              </w:rPr>
            </w:pPr>
            <w:r w:rsidRPr="00212F27">
              <w:rPr>
                <w:szCs w:val="24"/>
              </w:rPr>
              <w:t>37,62</w:t>
            </w:r>
          </w:p>
        </w:tc>
        <w:tc>
          <w:tcPr>
            <w:tcW w:w="1276" w:type="dxa"/>
            <w:shd w:val="clear" w:color="auto" w:fill="auto"/>
          </w:tcPr>
          <w:p w14:paraId="4BF4EC72" w14:textId="433822A5" w:rsidR="00BB3D7E" w:rsidRPr="00212F27" w:rsidRDefault="008B5F80" w:rsidP="00212F27">
            <w:pPr>
              <w:widowControl w:val="0"/>
              <w:suppressAutoHyphens/>
              <w:ind w:left="-115" w:right="-101"/>
              <w:contextualSpacing/>
              <w:jc w:val="center"/>
              <w:rPr>
                <w:szCs w:val="24"/>
                <w:lang w:eastAsia="lt-LT"/>
              </w:rPr>
            </w:pPr>
            <w:r w:rsidRPr="00212F27">
              <w:rPr>
                <w:szCs w:val="24"/>
                <w:lang w:eastAsia="lt-LT"/>
              </w:rPr>
              <w:t>3I1ž</w:t>
            </w:r>
          </w:p>
        </w:tc>
        <w:tc>
          <w:tcPr>
            <w:tcW w:w="2409" w:type="dxa"/>
            <w:shd w:val="clear" w:color="auto" w:fill="auto"/>
          </w:tcPr>
          <w:p w14:paraId="0E1FBA9E" w14:textId="019FB3B6" w:rsidR="00BB3D7E" w:rsidRPr="00212F27" w:rsidRDefault="00BB3D7E" w:rsidP="00212F27">
            <w:pPr>
              <w:widowControl w:val="0"/>
              <w:suppressAutoHyphens/>
              <w:ind w:left="-115" w:right="-101"/>
              <w:contextualSpacing/>
              <w:jc w:val="center"/>
              <w:rPr>
                <w:szCs w:val="24"/>
              </w:rPr>
            </w:pPr>
            <w:r w:rsidRPr="00212F27">
              <w:t>5396-0032-5033</w:t>
            </w:r>
          </w:p>
        </w:tc>
      </w:tr>
      <w:tr w:rsidR="008B5F80" w:rsidRPr="00212F27" w14:paraId="1A12A8CC" w14:textId="77777777">
        <w:trPr>
          <w:cantSplit/>
        </w:trPr>
        <w:tc>
          <w:tcPr>
            <w:tcW w:w="568" w:type="dxa"/>
            <w:vMerge w:val="restart"/>
            <w:shd w:val="clear" w:color="auto" w:fill="auto"/>
          </w:tcPr>
          <w:p w14:paraId="55A05492" w14:textId="4348D405" w:rsidR="008B5F80" w:rsidRPr="00212F27" w:rsidRDefault="008B5F80" w:rsidP="00212F27">
            <w:pPr>
              <w:widowControl w:val="0"/>
              <w:suppressAutoHyphens/>
              <w:contextualSpacing/>
              <w:jc w:val="center"/>
              <w:rPr>
                <w:szCs w:val="24"/>
                <w:lang w:eastAsia="lt-LT"/>
              </w:rPr>
            </w:pPr>
            <w:r w:rsidRPr="00212F27">
              <w:rPr>
                <w:szCs w:val="24"/>
                <w:lang w:eastAsia="lt-LT"/>
              </w:rPr>
              <w:t>3</w:t>
            </w:r>
          </w:p>
        </w:tc>
        <w:tc>
          <w:tcPr>
            <w:tcW w:w="2126" w:type="dxa"/>
            <w:vMerge w:val="restart"/>
            <w:shd w:val="clear" w:color="auto" w:fill="auto"/>
          </w:tcPr>
          <w:p w14:paraId="02D95476" w14:textId="70B2C11B" w:rsidR="008B5F80" w:rsidRPr="00212F27" w:rsidRDefault="008B5F80" w:rsidP="00212F27">
            <w:pPr>
              <w:contextualSpacing/>
              <w:rPr>
                <w:szCs w:val="24"/>
              </w:rPr>
            </w:pPr>
            <w:r w:rsidRPr="00212F27">
              <w:rPr>
                <w:szCs w:val="24"/>
              </w:rPr>
              <w:t>Kėdainių r. sav., Gudžiūnų sen., Gudžiūnų mstl., Dotnuvėlės g. 5</w:t>
            </w:r>
          </w:p>
        </w:tc>
        <w:tc>
          <w:tcPr>
            <w:tcW w:w="2552" w:type="dxa"/>
            <w:shd w:val="clear" w:color="auto" w:fill="auto"/>
          </w:tcPr>
          <w:p w14:paraId="6689EA2A" w14:textId="3ED66E0E" w:rsidR="008B5F80" w:rsidRPr="00212F27" w:rsidRDefault="008B5F80" w:rsidP="00212F27">
            <w:pPr>
              <w:contextualSpacing/>
              <w:rPr>
                <w:szCs w:val="24"/>
              </w:rPr>
            </w:pPr>
            <w:r w:rsidRPr="00212F27">
              <w:rPr>
                <w:szCs w:val="24"/>
              </w:rPr>
              <w:t>Vaikų darželis</w:t>
            </w:r>
          </w:p>
        </w:tc>
        <w:tc>
          <w:tcPr>
            <w:tcW w:w="992" w:type="dxa"/>
            <w:shd w:val="clear" w:color="auto" w:fill="auto"/>
          </w:tcPr>
          <w:p w14:paraId="53E9290C" w14:textId="042C501C" w:rsidR="008B5F80" w:rsidRPr="00212F27" w:rsidRDefault="008B5F80" w:rsidP="00212F27">
            <w:pPr>
              <w:widowControl w:val="0"/>
              <w:suppressAutoHyphens/>
              <w:ind w:left="-109" w:right="-107"/>
              <w:contextualSpacing/>
              <w:jc w:val="center"/>
              <w:rPr>
                <w:szCs w:val="24"/>
              </w:rPr>
            </w:pPr>
            <w:r w:rsidRPr="00212F27">
              <w:rPr>
                <w:szCs w:val="24"/>
              </w:rPr>
              <w:t>687,79</w:t>
            </w:r>
          </w:p>
        </w:tc>
        <w:tc>
          <w:tcPr>
            <w:tcW w:w="1276" w:type="dxa"/>
            <w:shd w:val="clear" w:color="auto" w:fill="auto"/>
          </w:tcPr>
          <w:p w14:paraId="32D88F65" w14:textId="767BC436" w:rsidR="008B5F80" w:rsidRPr="00212F27" w:rsidRDefault="008B5F80" w:rsidP="00212F27">
            <w:pPr>
              <w:widowControl w:val="0"/>
              <w:suppressAutoHyphens/>
              <w:ind w:left="-115" w:right="-101"/>
              <w:contextualSpacing/>
              <w:jc w:val="center"/>
              <w:rPr>
                <w:szCs w:val="24"/>
                <w:lang w:eastAsia="lt-LT"/>
              </w:rPr>
            </w:pPr>
            <w:r w:rsidRPr="00212F27">
              <w:rPr>
                <w:szCs w:val="24"/>
                <w:lang w:eastAsia="lt-LT"/>
              </w:rPr>
              <w:t>1C2p</w:t>
            </w:r>
          </w:p>
        </w:tc>
        <w:tc>
          <w:tcPr>
            <w:tcW w:w="2409" w:type="dxa"/>
            <w:shd w:val="clear" w:color="auto" w:fill="auto"/>
          </w:tcPr>
          <w:p w14:paraId="3901EDF5" w14:textId="2FD65AB5" w:rsidR="008B5F80" w:rsidRPr="00212F27" w:rsidRDefault="008B5F80" w:rsidP="00212F27">
            <w:pPr>
              <w:widowControl w:val="0"/>
              <w:suppressAutoHyphens/>
              <w:ind w:left="-115" w:right="-101"/>
              <w:contextualSpacing/>
              <w:jc w:val="center"/>
              <w:rPr>
                <w:szCs w:val="24"/>
              </w:rPr>
            </w:pPr>
            <w:r w:rsidRPr="00212F27">
              <w:rPr>
                <w:szCs w:val="24"/>
              </w:rPr>
              <w:t>5398-4010-4012</w:t>
            </w:r>
          </w:p>
        </w:tc>
      </w:tr>
      <w:tr w:rsidR="008B5F80" w:rsidRPr="00212F27" w14:paraId="082A5BD1" w14:textId="77777777">
        <w:trPr>
          <w:cantSplit/>
        </w:trPr>
        <w:tc>
          <w:tcPr>
            <w:tcW w:w="568" w:type="dxa"/>
            <w:vMerge/>
            <w:shd w:val="clear" w:color="auto" w:fill="auto"/>
          </w:tcPr>
          <w:p w14:paraId="480E1EA9" w14:textId="056F0DE4" w:rsidR="008B5F80" w:rsidRPr="00212F27" w:rsidRDefault="008B5F80" w:rsidP="00212F27">
            <w:pPr>
              <w:widowControl w:val="0"/>
              <w:suppressAutoHyphens/>
              <w:contextualSpacing/>
              <w:jc w:val="center"/>
              <w:rPr>
                <w:szCs w:val="24"/>
                <w:lang w:eastAsia="lt-LT"/>
              </w:rPr>
            </w:pPr>
          </w:p>
        </w:tc>
        <w:tc>
          <w:tcPr>
            <w:tcW w:w="2126" w:type="dxa"/>
            <w:vMerge/>
            <w:shd w:val="clear" w:color="auto" w:fill="auto"/>
          </w:tcPr>
          <w:p w14:paraId="60BB0A77" w14:textId="7DB5B465" w:rsidR="008B5F80" w:rsidRPr="00212F27" w:rsidRDefault="008B5F80" w:rsidP="00212F27">
            <w:pPr>
              <w:widowControl w:val="0"/>
              <w:suppressAutoHyphens/>
              <w:contextualSpacing/>
              <w:rPr>
                <w:szCs w:val="24"/>
                <w:lang w:eastAsia="lt-LT"/>
              </w:rPr>
            </w:pPr>
          </w:p>
        </w:tc>
        <w:tc>
          <w:tcPr>
            <w:tcW w:w="2552" w:type="dxa"/>
            <w:shd w:val="clear" w:color="auto" w:fill="auto"/>
          </w:tcPr>
          <w:p w14:paraId="4B156043" w14:textId="77777777" w:rsidR="008B5F80" w:rsidRPr="00212F27" w:rsidRDefault="008B5F80" w:rsidP="00212F27">
            <w:pPr>
              <w:widowControl w:val="0"/>
              <w:suppressAutoHyphens/>
              <w:contextualSpacing/>
              <w:rPr>
                <w:spacing w:val="-4"/>
                <w:szCs w:val="24"/>
              </w:rPr>
            </w:pPr>
            <w:r w:rsidRPr="00212F27">
              <w:rPr>
                <w:spacing w:val="-4"/>
                <w:szCs w:val="24"/>
              </w:rPr>
              <w:t> Kiemo statiniai</w:t>
            </w:r>
          </w:p>
          <w:p w14:paraId="028D659B" w14:textId="7FABF899" w:rsidR="008B5F80" w:rsidRPr="00212F27" w:rsidRDefault="008B5F80" w:rsidP="00212F27">
            <w:pPr>
              <w:widowControl w:val="0"/>
              <w:suppressAutoHyphens/>
              <w:contextualSpacing/>
              <w:rPr>
                <w:spacing w:val="-4"/>
                <w:sz w:val="20"/>
              </w:rPr>
            </w:pPr>
            <w:r w:rsidRPr="00212F27">
              <w:rPr>
                <w:spacing w:val="-4"/>
                <w:sz w:val="20"/>
              </w:rPr>
              <w:t>(aikštelė b1, b2, tvora t1)</w:t>
            </w:r>
          </w:p>
        </w:tc>
        <w:tc>
          <w:tcPr>
            <w:tcW w:w="992" w:type="dxa"/>
            <w:shd w:val="clear" w:color="auto" w:fill="auto"/>
          </w:tcPr>
          <w:p w14:paraId="057F8DC8" w14:textId="3D4A5FFF" w:rsidR="008B5F80" w:rsidRPr="00212F27" w:rsidRDefault="008B5F80" w:rsidP="00212F27">
            <w:pPr>
              <w:widowControl w:val="0"/>
              <w:suppressAutoHyphens/>
              <w:ind w:left="-109" w:right="-107"/>
              <w:contextualSpacing/>
              <w:jc w:val="center"/>
              <w:rPr>
                <w:szCs w:val="24"/>
              </w:rPr>
            </w:pPr>
            <w:r w:rsidRPr="00212F27">
              <w:rPr>
                <w:szCs w:val="24"/>
              </w:rPr>
              <w:t>-</w:t>
            </w:r>
          </w:p>
        </w:tc>
        <w:tc>
          <w:tcPr>
            <w:tcW w:w="1276" w:type="dxa"/>
            <w:shd w:val="clear" w:color="auto" w:fill="auto"/>
          </w:tcPr>
          <w:p w14:paraId="096ED40E" w14:textId="695198DE" w:rsidR="008B5F80" w:rsidRPr="00212F27" w:rsidRDefault="008B5F80" w:rsidP="00212F27">
            <w:pPr>
              <w:widowControl w:val="0"/>
              <w:suppressAutoHyphens/>
              <w:ind w:left="-115" w:right="-101"/>
              <w:contextualSpacing/>
              <w:jc w:val="center"/>
              <w:rPr>
                <w:szCs w:val="24"/>
              </w:rPr>
            </w:pPr>
            <w:r w:rsidRPr="00212F27">
              <w:rPr>
                <w:szCs w:val="24"/>
              </w:rPr>
              <w:t>-</w:t>
            </w:r>
          </w:p>
        </w:tc>
        <w:tc>
          <w:tcPr>
            <w:tcW w:w="2409" w:type="dxa"/>
            <w:shd w:val="clear" w:color="auto" w:fill="auto"/>
          </w:tcPr>
          <w:p w14:paraId="7BC9CF80" w14:textId="04A9D8DE" w:rsidR="008B5F80" w:rsidRPr="00212F27" w:rsidRDefault="008B5F80" w:rsidP="00212F27">
            <w:pPr>
              <w:widowControl w:val="0"/>
              <w:suppressAutoHyphens/>
              <w:ind w:left="-115" w:right="-101"/>
              <w:contextualSpacing/>
              <w:jc w:val="center"/>
              <w:rPr>
                <w:szCs w:val="24"/>
                <w:lang w:eastAsia="lt-LT"/>
              </w:rPr>
            </w:pPr>
            <w:r w:rsidRPr="00212F27">
              <w:rPr>
                <w:szCs w:val="24"/>
                <w:lang w:eastAsia="lt-LT"/>
              </w:rPr>
              <w:t>5398-4010-4023</w:t>
            </w:r>
          </w:p>
        </w:tc>
      </w:tr>
    </w:tbl>
    <w:p w14:paraId="499426B7" w14:textId="77777777" w:rsidR="00BB55A8" w:rsidRPr="00212F27" w:rsidRDefault="00BB55A8" w:rsidP="00212F27">
      <w:pPr>
        <w:widowControl w:val="0"/>
        <w:suppressAutoHyphens/>
        <w:contextualSpacing/>
        <w:jc w:val="both"/>
        <w:rPr>
          <w:lang w:eastAsia="ar-SA"/>
        </w:rPr>
      </w:pPr>
    </w:p>
    <w:p w14:paraId="73D81EC9" w14:textId="77777777" w:rsidR="002E1B53" w:rsidRPr="00212F27" w:rsidRDefault="002E1B53" w:rsidP="00212F27">
      <w:pPr>
        <w:widowControl w:val="0"/>
        <w:suppressAutoHyphens/>
        <w:contextualSpacing/>
        <w:jc w:val="both"/>
        <w:rPr>
          <w:lang w:eastAsia="ar-SA"/>
        </w:rPr>
      </w:pPr>
    </w:p>
    <w:p w14:paraId="539E0B7A" w14:textId="77777777" w:rsidR="00BB55A8" w:rsidRPr="00212F27" w:rsidRDefault="00BB55A8" w:rsidP="00212F27">
      <w:pPr>
        <w:contextualSpacing/>
        <w:rPr>
          <w:sz w:val="10"/>
          <w:szCs w:val="10"/>
        </w:rPr>
      </w:pPr>
    </w:p>
    <w:p w14:paraId="712B2EB8" w14:textId="77777777" w:rsidR="00BB55A8" w:rsidRPr="00212F27" w:rsidRDefault="0092026C" w:rsidP="00212F27">
      <w:pPr>
        <w:widowControl w:val="0"/>
        <w:suppressAutoHyphens/>
        <w:contextualSpacing/>
        <w:jc w:val="both"/>
        <w:rPr>
          <w:rFonts w:eastAsia="SimSun"/>
          <w:szCs w:val="24"/>
          <w:lang w:eastAsia="ar-SA"/>
        </w:rPr>
      </w:pPr>
      <w:r w:rsidRPr="00212F27">
        <w:rPr>
          <w:rFonts w:eastAsia="SimSun"/>
          <w:szCs w:val="24"/>
          <w:lang w:eastAsia="ar-SA"/>
        </w:rPr>
        <w:br w:type="page"/>
      </w:r>
      <w:r w:rsidRPr="00212F27">
        <w:rPr>
          <w:rFonts w:eastAsia="SimSun"/>
          <w:szCs w:val="24"/>
          <w:lang w:eastAsia="ar-SA"/>
        </w:rPr>
        <w:lastRenderedPageBreak/>
        <w:t xml:space="preserve">                                    </w:t>
      </w:r>
    </w:p>
    <w:p w14:paraId="20AC3C29" w14:textId="77777777" w:rsidR="00BB55A8" w:rsidRPr="00212F27" w:rsidRDefault="0092026C" w:rsidP="00212F27">
      <w:pPr>
        <w:widowControl w:val="0"/>
        <w:suppressAutoHyphens/>
        <w:contextualSpacing/>
        <w:jc w:val="both"/>
        <w:rPr>
          <w:szCs w:val="24"/>
          <w:lang w:eastAsia="lt-LT"/>
        </w:rPr>
      </w:pPr>
      <w:r w:rsidRPr="00212F27">
        <w:rPr>
          <w:szCs w:val="24"/>
          <w:lang w:eastAsia="lt-LT"/>
        </w:rPr>
        <w:t>Kėdainių rajono savivaldybės tarybai</w:t>
      </w:r>
    </w:p>
    <w:p w14:paraId="0A8CB95B" w14:textId="77777777" w:rsidR="00BB55A8" w:rsidRPr="00212F27" w:rsidRDefault="00BB55A8" w:rsidP="00212F27">
      <w:pPr>
        <w:contextualSpacing/>
        <w:rPr>
          <w:sz w:val="10"/>
          <w:szCs w:val="10"/>
        </w:rPr>
      </w:pPr>
    </w:p>
    <w:p w14:paraId="53AF7DF9" w14:textId="77777777" w:rsidR="00BB55A8" w:rsidRPr="00212F27" w:rsidRDefault="00BB55A8" w:rsidP="00212F27">
      <w:pPr>
        <w:widowControl w:val="0"/>
        <w:suppressAutoHyphens/>
        <w:contextualSpacing/>
        <w:rPr>
          <w:szCs w:val="24"/>
          <w:lang w:eastAsia="lt-LT"/>
        </w:rPr>
      </w:pPr>
    </w:p>
    <w:p w14:paraId="0E808FDA"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AIŠKINAMASIS RAŠTAS</w:t>
      </w:r>
    </w:p>
    <w:p w14:paraId="751B623A" w14:textId="77777777" w:rsidR="00BB55A8" w:rsidRPr="00212F27" w:rsidRDefault="0092026C" w:rsidP="00212F27">
      <w:pPr>
        <w:widowControl w:val="0"/>
        <w:suppressAutoHyphens/>
        <w:contextualSpacing/>
        <w:jc w:val="center"/>
        <w:rPr>
          <w:b/>
          <w:szCs w:val="24"/>
          <w:lang w:eastAsia="lt-LT"/>
        </w:rPr>
      </w:pPr>
      <w:r w:rsidRPr="00212F27">
        <w:rPr>
          <w:b/>
          <w:szCs w:val="24"/>
          <w:lang w:eastAsia="lt-LT"/>
        </w:rPr>
        <w:t xml:space="preserve">DĖL </w:t>
      </w:r>
      <w:r w:rsidRPr="00212F27">
        <w:rPr>
          <w:b/>
          <w:bCs/>
          <w:lang w:eastAsia="lt-LT"/>
        </w:rPr>
        <w:t xml:space="preserve">VIEŠAME AUKCIONE PARDUODAMO </w:t>
      </w:r>
      <w:r w:rsidRPr="00212F27">
        <w:rPr>
          <w:b/>
          <w:szCs w:val="24"/>
          <w:lang w:eastAsia="lt-LT"/>
        </w:rPr>
        <w:t xml:space="preserve">KĖDAINIŲ RAJONO SAVIVALDYBĖS </w:t>
      </w:r>
      <w:r w:rsidRPr="00212F27">
        <w:rPr>
          <w:b/>
          <w:bCs/>
          <w:lang w:eastAsia="lt-LT"/>
        </w:rPr>
        <w:t>NEKILNOJAMOJO TURTO IR KITŲ NEKILNOJAMŲJŲ DAIKTŲ SĄRAŠO PAKEITIMO</w:t>
      </w:r>
    </w:p>
    <w:p w14:paraId="36944893" w14:textId="77777777" w:rsidR="00BB55A8" w:rsidRPr="00212F27" w:rsidRDefault="00BB55A8" w:rsidP="00212F27">
      <w:pPr>
        <w:widowControl w:val="0"/>
        <w:suppressAutoHyphens/>
        <w:contextualSpacing/>
        <w:jc w:val="center"/>
        <w:rPr>
          <w:rFonts w:eastAsia="Lucida Sans Unicode"/>
          <w:b/>
          <w:color w:val="000000"/>
          <w:szCs w:val="24"/>
          <w:lang w:eastAsia="lt-LT"/>
        </w:rPr>
      </w:pPr>
    </w:p>
    <w:p w14:paraId="71B112D4" w14:textId="31F2CF07" w:rsidR="00BB55A8" w:rsidRPr="00212F27" w:rsidRDefault="0092026C" w:rsidP="00212F27">
      <w:pPr>
        <w:widowControl w:val="0"/>
        <w:suppressAutoHyphens/>
        <w:contextualSpacing/>
        <w:jc w:val="center"/>
        <w:rPr>
          <w:rFonts w:eastAsia="Lucida Sans Unicode"/>
          <w:color w:val="000000"/>
          <w:szCs w:val="24"/>
          <w:lang w:eastAsia="lt-LT"/>
        </w:rPr>
      </w:pPr>
      <w:r w:rsidRPr="00212F27">
        <w:rPr>
          <w:rFonts w:eastAsia="Lucida Sans Unicode"/>
          <w:color w:val="000000"/>
          <w:szCs w:val="24"/>
          <w:lang w:eastAsia="lt-LT"/>
        </w:rPr>
        <w:t>202</w:t>
      </w:r>
      <w:r w:rsidR="00BF0DA9" w:rsidRPr="00212F27">
        <w:rPr>
          <w:rFonts w:eastAsia="Lucida Sans Unicode"/>
          <w:color w:val="000000"/>
          <w:szCs w:val="24"/>
          <w:lang w:eastAsia="lt-LT"/>
        </w:rPr>
        <w:t>5</w:t>
      </w:r>
      <w:r w:rsidRPr="00212F27">
        <w:rPr>
          <w:rFonts w:eastAsia="Lucida Sans Unicode"/>
          <w:color w:val="000000"/>
          <w:szCs w:val="24"/>
          <w:lang w:eastAsia="lt-LT"/>
        </w:rPr>
        <w:t xml:space="preserve"> m. </w:t>
      </w:r>
      <w:r w:rsidR="00057BB5" w:rsidRPr="00212F27">
        <w:rPr>
          <w:rFonts w:eastAsia="Lucida Sans Unicode"/>
          <w:color w:val="000000"/>
          <w:szCs w:val="24"/>
          <w:lang w:eastAsia="lt-LT"/>
        </w:rPr>
        <w:t>gegužės</w:t>
      </w:r>
      <w:r w:rsidR="00D22083" w:rsidRPr="00212F27">
        <w:rPr>
          <w:rFonts w:eastAsia="Lucida Sans Unicode"/>
          <w:color w:val="000000"/>
          <w:szCs w:val="24"/>
          <w:lang w:eastAsia="lt-LT"/>
        </w:rPr>
        <w:t xml:space="preserve"> 12 </w:t>
      </w:r>
      <w:r w:rsidRPr="00212F27">
        <w:rPr>
          <w:rFonts w:eastAsia="Lucida Sans Unicode"/>
          <w:color w:val="000000"/>
          <w:szCs w:val="24"/>
          <w:lang w:eastAsia="lt-LT"/>
        </w:rPr>
        <w:t xml:space="preserve">d. </w:t>
      </w:r>
    </w:p>
    <w:p w14:paraId="312C50A5" w14:textId="77777777" w:rsidR="00BB55A8" w:rsidRPr="00212F27" w:rsidRDefault="0092026C" w:rsidP="00212F27">
      <w:pPr>
        <w:widowControl w:val="0"/>
        <w:suppressAutoHyphens/>
        <w:contextualSpacing/>
        <w:jc w:val="center"/>
        <w:rPr>
          <w:rFonts w:eastAsia="Lucida Sans Unicode"/>
          <w:color w:val="000000"/>
          <w:szCs w:val="24"/>
          <w:lang w:eastAsia="lt-LT"/>
        </w:rPr>
      </w:pPr>
      <w:r w:rsidRPr="00212F27">
        <w:rPr>
          <w:rFonts w:eastAsia="Lucida Sans Unicode"/>
          <w:color w:val="000000"/>
          <w:szCs w:val="24"/>
          <w:lang w:eastAsia="lt-LT"/>
        </w:rPr>
        <w:t>Kėdainiai</w:t>
      </w:r>
    </w:p>
    <w:p w14:paraId="0C1E86B6" w14:textId="77777777" w:rsidR="00BB55A8" w:rsidRPr="00212F27" w:rsidRDefault="00BB55A8" w:rsidP="00212F27">
      <w:pPr>
        <w:widowControl w:val="0"/>
        <w:suppressAutoHyphens/>
        <w:contextualSpacing/>
        <w:jc w:val="center"/>
        <w:rPr>
          <w:rFonts w:eastAsia="Lucida Sans Unicode"/>
          <w:color w:val="000000"/>
          <w:szCs w:val="24"/>
          <w:lang w:eastAsia="lt-LT"/>
        </w:rPr>
      </w:pPr>
    </w:p>
    <w:p w14:paraId="0A22B383" w14:textId="77777777" w:rsidR="00BB55A8" w:rsidRPr="00212F27" w:rsidRDefault="0092026C" w:rsidP="00212F27">
      <w:pPr>
        <w:widowControl w:val="0"/>
        <w:suppressAutoHyphens/>
        <w:ind w:firstLine="680"/>
        <w:contextualSpacing/>
        <w:jc w:val="both"/>
        <w:rPr>
          <w:b/>
          <w:szCs w:val="24"/>
          <w:lang w:eastAsia="lt-LT"/>
        </w:rPr>
      </w:pPr>
      <w:r w:rsidRPr="00212F27">
        <w:rPr>
          <w:b/>
          <w:szCs w:val="24"/>
          <w:lang w:eastAsia="lt-LT"/>
        </w:rPr>
        <w:t>Parengto sprendimo projekto tikslai:</w:t>
      </w:r>
    </w:p>
    <w:p w14:paraId="704D4F53" w14:textId="77777777" w:rsidR="00BB55A8" w:rsidRPr="00212F27" w:rsidRDefault="0092026C" w:rsidP="00212F27">
      <w:pPr>
        <w:widowControl w:val="0"/>
        <w:tabs>
          <w:tab w:val="left" w:pos="720"/>
        </w:tabs>
        <w:suppressAutoHyphens/>
        <w:ind w:firstLine="680"/>
        <w:contextualSpacing/>
        <w:jc w:val="both"/>
        <w:rPr>
          <w:b/>
          <w:sz w:val="10"/>
          <w:szCs w:val="10"/>
          <w:lang w:eastAsia="lt-LT"/>
        </w:rPr>
      </w:pPr>
      <w:r w:rsidRPr="00212F27">
        <w:rPr>
          <w:szCs w:val="24"/>
          <w:lang w:eastAsia="lt-LT"/>
        </w:rPr>
        <w:t>Pakeisti Viešame aukcione parduodamo Kėdainių rajono savivaldybės nekilnojamojo turto ir kitų nekilnojamųjų daiktų sąrašą.</w:t>
      </w:r>
      <w:r w:rsidRPr="00212F27">
        <w:rPr>
          <w:b/>
          <w:sz w:val="10"/>
          <w:szCs w:val="10"/>
          <w:lang w:eastAsia="lt-LT"/>
        </w:rPr>
        <w:t xml:space="preserve">        </w:t>
      </w:r>
    </w:p>
    <w:p w14:paraId="60E91FD5" w14:textId="77777777" w:rsidR="00BB55A8" w:rsidRPr="00212F27" w:rsidRDefault="0092026C" w:rsidP="00212F27">
      <w:pPr>
        <w:widowControl w:val="0"/>
        <w:suppressAutoHyphens/>
        <w:ind w:firstLine="680"/>
        <w:contextualSpacing/>
        <w:jc w:val="both"/>
        <w:rPr>
          <w:b/>
          <w:szCs w:val="24"/>
          <w:lang w:eastAsia="lt-LT"/>
        </w:rPr>
      </w:pPr>
      <w:r w:rsidRPr="00212F27">
        <w:rPr>
          <w:b/>
          <w:szCs w:val="24"/>
          <w:lang w:eastAsia="lt-LT"/>
        </w:rPr>
        <w:t>Sprendimo projekto esmė, rengimo priežastys ir motyvai:</w:t>
      </w:r>
    </w:p>
    <w:p w14:paraId="6A7711CE" w14:textId="77777777" w:rsidR="00BB55A8" w:rsidRPr="00212F27" w:rsidRDefault="0092026C" w:rsidP="00212F27">
      <w:pPr>
        <w:widowControl w:val="0"/>
        <w:shd w:val="clear" w:color="auto" w:fill="FFFFFF"/>
        <w:suppressAutoHyphens/>
        <w:ind w:firstLine="680"/>
        <w:contextualSpacing/>
        <w:jc w:val="both"/>
        <w:rPr>
          <w:szCs w:val="24"/>
          <w:lang w:eastAsia="lt-LT"/>
        </w:rPr>
      </w:pPr>
      <w:r w:rsidRPr="00212F27">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33B56039" w:rsidR="00BB55A8" w:rsidRPr="00212F27" w:rsidRDefault="00D22083" w:rsidP="00212F27">
      <w:pPr>
        <w:widowControl w:val="0"/>
        <w:suppressAutoHyphens/>
        <w:ind w:firstLine="680"/>
        <w:contextualSpacing/>
        <w:jc w:val="both"/>
        <w:rPr>
          <w:szCs w:val="24"/>
          <w:lang w:eastAsia="lt-LT"/>
        </w:rPr>
      </w:pPr>
      <w:r w:rsidRPr="00212F27">
        <w:rPr>
          <w:szCs w:val="24"/>
          <w:lang w:eastAsia="lt-LT"/>
        </w:rPr>
        <w:t>Atsižvelgiant į pasikeitusią situaciją, s</w:t>
      </w:r>
      <w:r w:rsidR="0092026C" w:rsidRPr="00212F27">
        <w:rPr>
          <w:szCs w:val="24"/>
          <w:lang w:eastAsia="lt-LT"/>
        </w:rPr>
        <w:t xml:space="preserve">iūloma sąrašą </w:t>
      </w:r>
      <w:r w:rsidRPr="00212F27">
        <w:rPr>
          <w:szCs w:val="24"/>
          <w:lang w:eastAsia="lt-LT"/>
        </w:rPr>
        <w:t>patikslinti</w:t>
      </w:r>
      <w:r w:rsidR="0092026C" w:rsidRPr="00212F27">
        <w:rPr>
          <w:szCs w:val="24"/>
          <w:lang w:eastAsia="lt-LT"/>
        </w:rPr>
        <w:t xml:space="preserve"> ir išbraukti iš jo </w:t>
      </w:r>
      <w:r w:rsidR="00EA67DA" w:rsidRPr="00212F27">
        <w:rPr>
          <w:szCs w:val="24"/>
          <w:lang w:eastAsia="lt-LT"/>
        </w:rPr>
        <w:t>8</w:t>
      </w:r>
      <w:r w:rsidR="0092026C" w:rsidRPr="00212F27">
        <w:rPr>
          <w:szCs w:val="24"/>
          <w:lang w:eastAsia="lt-LT"/>
        </w:rPr>
        <w:t xml:space="preserve"> viešo aukciono būdu parduot</w:t>
      </w:r>
      <w:r w:rsidR="0007324E" w:rsidRPr="00212F27">
        <w:rPr>
          <w:szCs w:val="24"/>
          <w:lang w:eastAsia="lt-LT"/>
        </w:rPr>
        <w:t>us</w:t>
      </w:r>
      <w:r w:rsidR="0092026C" w:rsidRPr="00212F27">
        <w:rPr>
          <w:szCs w:val="24"/>
          <w:lang w:eastAsia="lt-LT"/>
        </w:rPr>
        <w:t xml:space="preserve"> objekt</w:t>
      </w:r>
      <w:r w:rsidR="0007324E" w:rsidRPr="00212F27">
        <w:rPr>
          <w:szCs w:val="24"/>
          <w:lang w:eastAsia="lt-LT"/>
        </w:rPr>
        <w:t>us</w:t>
      </w:r>
      <w:r w:rsidR="00EA67DA" w:rsidRPr="00212F27">
        <w:rPr>
          <w:szCs w:val="24"/>
          <w:lang w:eastAsia="lt-LT"/>
        </w:rPr>
        <w:t xml:space="preserve"> bei</w:t>
      </w:r>
      <w:r w:rsidR="0092026C" w:rsidRPr="00212F27">
        <w:rPr>
          <w:szCs w:val="24"/>
          <w:lang w:eastAsia="lt-LT"/>
        </w:rPr>
        <w:t xml:space="preserve"> įrašyti į jį savivaldybės funkcijoms vykdyti netinkamą </w:t>
      </w:r>
      <w:r w:rsidR="00F61946" w:rsidRPr="00212F27">
        <w:rPr>
          <w:szCs w:val="24"/>
          <w:lang w:eastAsia="lt-LT"/>
        </w:rPr>
        <w:t xml:space="preserve">ir nereikalingą </w:t>
      </w:r>
      <w:r w:rsidR="0092026C" w:rsidRPr="00212F27">
        <w:rPr>
          <w:szCs w:val="24"/>
          <w:lang w:eastAsia="lt-LT"/>
        </w:rPr>
        <w:t>turtą (</w:t>
      </w:r>
      <w:r w:rsidR="00BF0DA9" w:rsidRPr="00212F27">
        <w:rPr>
          <w:szCs w:val="24"/>
          <w:lang w:eastAsia="lt-LT"/>
        </w:rPr>
        <w:t>3</w:t>
      </w:r>
      <w:r w:rsidR="0092026C" w:rsidRPr="00212F27">
        <w:rPr>
          <w:szCs w:val="24"/>
          <w:lang w:eastAsia="lt-LT"/>
        </w:rPr>
        <w:t> objekt</w:t>
      </w:r>
      <w:r w:rsidR="00EA67DA" w:rsidRPr="00212F27">
        <w:rPr>
          <w:szCs w:val="24"/>
          <w:lang w:eastAsia="lt-LT"/>
        </w:rPr>
        <w:t>us</w:t>
      </w:r>
      <w:r w:rsidR="0092026C" w:rsidRPr="00212F27">
        <w:rPr>
          <w:szCs w:val="24"/>
          <w:lang w:eastAsia="lt-LT"/>
        </w:rPr>
        <w:t xml:space="preserve">). </w:t>
      </w:r>
    </w:p>
    <w:p w14:paraId="753C3EB8" w14:textId="77777777" w:rsidR="00BB55A8" w:rsidRPr="00212F27" w:rsidRDefault="0092026C" w:rsidP="00212F27">
      <w:pPr>
        <w:widowControl w:val="0"/>
        <w:suppressAutoHyphens/>
        <w:ind w:firstLine="709"/>
        <w:contextualSpacing/>
        <w:jc w:val="both"/>
        <w:rPr>
          <w:b/>
          <w:lang w:eastAsia="lt-LT"/>
        </w:rPr>
      </w:pPr>
      <w:r w:rsidRPr="00212F27">
        <w:rPr>
          <w:b/>
          <w:lang w:eastAsia="lt-LT"/>
        </w:rPr>
        <w:t xml:space="preserve">Lėšų poreikis (jeigu sprendimui įgyvendinti reikalingos lėšos): </w:t>
      </w:r>
    </w:p>
    <w:p w14:paraId="233F1B85" w14:textId="77777777" w:rsidR="00BB55A8" w:rsidRPr="00212F27" w:rsidRDefault="0092026C" w:rsidP="00212F27">
      <w:pPr>
        <w:widowControl w:val="0"/>
        <w:suppressAutoHyphens/>
        <w:ind w:firstLine="709"/>
        <w:contextualSpacing/>
        <w:jc w:val="both"/>
        <w:rPr>
          <w:sz w:val="10"/>
          <w:szCs w:val="10"/>
          <w:lang w:eastAsia="lt-LT"/>
        </w:rPr>
      </w:pPr>
      <w:r w:rsidRPr="00212F27">
        <w:rPr>
          <w:lang w:eastAsia="lt-LT"/>
        </w:rPr>
        <w:t>Nėra.</w:t>
      </w:r>
    </w:p>
    <w:p w14:paraId="470F8EC3" w14:textId="77777777" w:rsidR="00BB55A8" w:rsidRPr="00212F27" w:rsidRDefault="0092026C" w:rsidP="00212F27">
      <w:pPr>
        <w:widowControl w:val="0"/>
        <w:tabs>
          <w:tab w:val="left" w:pos="709"/>
        </w:tabs>
        <w:suppressAutoHyphens/>
        <w:ind w:firstLine="709"/>
        <w:contextualSpacing/>
        <w:jc w:val="both"/>
        <w:rPr>
          <w:b/>
          <w:szCs w:val="24"/>
          <w:lang w:eastAsia="lt-LT"/>
        </w:rPr>
      </w:pPr>
      <w:r w:rsidRPr="00212F27">
        <w:rPr>
          <w:b/>
          <w:szCs w:val="24"/>
          <w:lang w:eastAsia="lt-LT"/>
        </w:rPr>
        <w:t xml:space="preserve">Laukiami rezultatai: </w:t>
      </w:r>
    </w:p>
    <w:p w14:paraId="3AE4B9B0" w14:textId="77777777" w:rsidR="00BB55A8" w:rsidRPr="00212F27" w:rsidRDefault="0092026C" w:rsidP="00212F27">
      <w:pPr>
        <w:widowControl w:val="0"/>
        <w:suppressAutoHyphens/>
        <w:ind w:firstLine="744"/>
        <w:contextualSpacing/>
        <w:jc w:val="both"/>
        <w:rPr>
          <w:b/>
          <w:bCs/>
          <w:sz w:val="10"/>
          <w:szCs w:val="10"/>
          <w:lang w:eastAsia="lt-LT"/>
        </w:rPr>
      </w:pPr>
      <w:r w:rsidRPr="00212F27">
        <w:rPr>
          <w:szCs w:val="24"/>
          <w:lang w:eastAsia="lt-LT"/>
        </w:rPr>
        <w:t>Sąrašo tikslinimas atsižvelgiant į situaciją ir poreikį.</w:t>
      </w:r>
    </w:p>
    <w:p w14:paraId="73B46F86" w14:textId="77777777" w:rsidR="00BB55A8" w:rsidRPr="00212F27" w:rsidRDefault="0092026C" w:rsidP="00212F27">
      <w:pPr>
        <w:widowControl w:val="0"/>
        <w:suppressAutoHyphens/>
        <w:ind w:firstLine="680"/>
        <w:contextualSpacing/>
        <w:rPr>
          <w:b/>
          <w:bCs/>
          <w:lang w:eastAsia="lt-LT"/>
        </w:rPr>
      </w:pPr>
      <w:r w:rsidRPr="00212F27">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rsidRPr="00212F27"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Pr="00212F27" w:rsidRDefault="0092026C" w:rsidP="00212F27">
            <w:pPr>
              <w:widowControl w:val="0"/>
              <w:suppressAutoHyphens/>
              <w:contextualSpacing/>
              <w:jc w:val="center"/>
              <w:rPr>
                <w:rFonts w:eastAsia="Lucida Sans Unicode"/>
                <w:b/>
                <w:color w:val="000000"/>
                <w:sz w:val="22"/>
                <w:szCs w:val="22"/>
                <w:lang w:eastAsia="lt-LT"/>
              </w:rPr>
            </w:pPr>
            <w:r w:rsidRPr="00212F27">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Pr="00212F27" w:rsidRDefault="0092026C" w:rsidP="00212F27">
            <w:pPr>
              <w:widowControl w:val="0"/>
              <w:suppressAutoHyphens/>
              <w:contextualSpacing/>
              <w:rPr>
                <w:rFonts w:eastAsia="Lucida Sans Unicode"/>
                <w:b/>
                <w:bCs/>
                <w:color w:val="000000"/>
                <w:sz w:val="22"/>
                <w:szCs w:val="22"/>
                <w:lang w:eastAsia="lt-LT"/>
              </w:rPr>
            </w:pPr>
            <w:r w:rsidRPr="00212F27">
              <w:rPr>
                <w:b/>
                <w:bCs/>
                <w:sz w:val="22"/>
                <w:szCs w:val="22"/>
                <w:lang w:eastAsia="lt-LT"/>
              </w:rPr>
              <w:t>Numatomo teisinio reguliavimo poveikio vertinimo rezultatai</w:t>
            </w:r>
          </w:p>
        </w:tc>
      </w:tr>
      <w:tr w:rsidR="00BB55A8" w:rsidRPr="00212F27"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Pr="00212F27" w:rsidRDefault="00BB55A8" w:rsidP="00212F27">
            <w:pPr>
              <w:widowControl w:val="0"/>
              <w:suppressAutoHyphens/>
              <w:contextualSpacing/>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Pr="00212F27" w:rsidRDefault="0092026C" w:rsidP="00212F27">
            <w:pPr>
              <w:widowControl w:val="0"/>
              <w:suppressAutoHyphens/>
              <w:contextualSpacing/>
              <w:rPr>
                <w:rFonts w:eastAsia="Lucida Sans Unicode"/>
                <w:b/>
                <w:color w:val="000000"/>
                <w:sz w:val="22"/>
                <w:szCs w:val="22"/>
                <w:lang w:eastAsia="lt-LT"/>
              </w:rPr>
            </w:pPr>
            <w:r w:rsidRPr="00212F27">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Pr="00212F27" w:rsidRDefault="0092026C" w:rsidP="00212F27">
            <w:pPr>
              <w:widowControl w:val="0"/>
              <w:suppressAutoHyphens/>
              <w:contextualSpacing/>
              <w:rPr>
                <w:b/>
                <w:color w:val="000000"/>
                <w:sz w:val="22"/>
                <w:szCs w:val="22"/>
                <w:lang w:eastAsia="lt-LT"/>
              </w:rPr>
            </w:pPr>
            <w:r w:rsidRPr="00212F27">
              <w:rPr>
                <w:b/>
                <w:sz w:val="22"/>
                <w:szCs w:val="22"/>
                <w:lang w:eastAsia="lt-LT"/>
              </w:rPr>
              <w:t>Neigiamas poveikis</w:t>
            </w:r>
          </w:p>
          <w:p w14:paraId="3DAA4555" w14:textId="77777777" w:rsidR="00BB55A8" w:rsidRPr="00212F27" w:rsidRDefault="00BB55A8" w:rsidP="00212F27">
            <w:pPr>
              <w:widowControl w:val="0"/>
              <w:suppressAutoHyphens/>
              <w:contextualSpacing/>
              <w:rPr>
                <w:rFonts w:eastAsia="Lucida Sans Unicode"/>
                <w:b/>
                <w:i/>
                <w:color w:val="000000"/>
                <w:sz w:val="22"/>
                <w:szCs w:val="22"/>
                <w:lang w:eastAsia="lt-LT"/>
              </w:rPr>
            </w:pPr>
          </w:p>
        </w:tc>
      </w:tr>
      <w:tr w:rsidR="00BB55A8" w:rsidRPr="00212F27"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r w:rsidR="00BB55A8" w:rsidRPr="00212F27"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Pr="00212F27" w:rsidRDefault="0092026C" w:rsidP="00212F27">
            <w:pPr>
              <w:widowControl w:val="0"/>
              <w:suppressAutoHyphens/>
              <w:contextualSpacing/>
              <w:rPr>
                <w:rFonts w:eastAsia="Lucida Sans Unicode"/>
                <w:i/>
                <w:color w:val="000000"/>
                <w:sz w:val="22"/>
                <w:szCs w:val="22"/>
                <w:lang w:eastAsia="lt-LT"/>
              </w:rPr>
            </w:pPr>
            <w:r w:rsidRPr="00212F27">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Pr="00212F27" w:rsidRDefault="00BB55A8" w:rsidP="00212F27">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Pr="00212F27" w:rsidRDefault="00BB55A8" w:rsidP="00212F27">
            <w:pPr>
              <w:widowControl w:val="0"/>
              <w:suppressAutoHyphens/>
              <w:contextualSpacing/>
              <w:rPr>
                <w:rFonts w:eastAsia="Lucida Sans Unicode"/>
                <w:i/>
                <w:color w:val="000000"/>
                <w:sz w:val="22"/>
                <w:szCs w:val="22"/>
                <w:lang w:eastAsia="lt-LT"/>
              </w:rPr>
            </w:pPr>
          </w:p>
        </w:tc>
      </w:tr>
    </w:tbl>
    <w:p w14:paraId="6236A8AB" w14:textId="77777777" w:rsidR="00BB55A8" w:rsidRPr="00212F27" w:rsidRDefault="0092026C" w:rsidP="00212F27">
      <w:pPr>
        <w:widowControl w:val="0"/>
        <w:suppressAutoHyphens/>
        <w:contextualSpacing/>
        <w:jc w:val="both"/>
        <w:rPr>
          <w:rFonts w:eastAsia="Lucida Sans Unicode"/>
          <w:color w:val="000000"/>
          <w:sz w:val="18"/>
          <w:szCs w:val="18"/>
          <w:lang w:eastAsia="lt-LT"/>
        </w:rPr>
      </w:pPr>
      <w:r w:rsidRPr="00212F27">
        <w:rPr>
          <w:bCs/>
          <w:sz w:val="18"/>
          <w:szCs w:val="18"/>
          <w:lang w:eastAsia="lt-LT"/>
        </w:rPr>
        <w:t>* Numatomo teisinio reguliavimo poveikio vertinimas atliekamas r</w:t>
      </w:r>
      <w:r w:rsidRPr="00212F27">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F1A613" w14:textId="77777777" w:rsidR="00BB55A8" w:rsidRPr="00212F27" w:rsidRDefault="00BB55A8" w:rsidP="00212F27">
      <w:pPr>
        <w:widowControl w:val="0"/>
        <w:suppressAutoHyphens/>
        <w:contextualSpacing/>
        <w:jc w:val="both"/>
        <w:rPr>
          <w:szCs w:val="24"/>
          <w:lang w:eastAsia="lt-LT"/>
        </w:rPr>
      </w:pPr>
    </w:p>
    <w:p w14:paraId="027D0DB5" w14:textId="77777777" w:rsidR="00BB55A8" w:rsidRPr="00212F27" w:rsidRDefault="00BB55A8" w:rsidP="00212F27">
      <w:pPr>
        <w:widowControl w:val="0"/>
        <w:suppressAutoHyphens/>
        <w:contextualSpacing/>
        <w:jc w:val="both"/>
        <w:rPr>
          <w:szCs w:val="24"/>
          <w:lang w:eastAsia="lt-LT"/>
        </w:rPr>
      </w:pPr>
    </w:p>
    <w:p w14:paraId="12839453" w14:textId="77777777" w:rsidR="00BB55A8" w:rsidRPr="00212F27" w:rsidRDefault="00BB55A8" w:rsidP="00212F27">
      <w:pPr>
        <w:widowControl w:val="0"/>
        <w:suppressAutoHyphens/>
        <w:contextualSpacing/>
        <w:jc w:val="both"/>
        <w:rPr>
          <w:szCs w:val="24"/>
          <w:lang w:eastAsia="lt-LT"/>
        </w:rPr>
      </w:pPr>
    </w:p>
    <w:p w14:paraId="5CDDF724" w14:textId="0A01F16F" w:rsidR="00BB55A8" w:rsidRPr="00212F27" w:rsidRDefault="003E65AE" w:rsidP="00212F27">
      <w:pPr>
        <w:widowControl w:val="0"/>
        <w:suppressAutoHyphens/>
        <w:contextualSpacing/>
        <w:jc w:val="both"/>
        <w:rPr>
          <w:lang w:eastAsia="ar-SA"/>
        </w:rPr>
      </w:pPr>
      <w:r w:rsidRPr="00212F27">
        <w:rPr>
          <w:szCs w:val="24"/>
          <w:lang w:eastAsia="lt-LT"/>
        </w:rPr>
        <w:t>T</w:t>
      </w:r>
      <w:r w:rsidR="0092026C" w:rsidRPr="00212F27">
        <w:rPr>
          <w:szCs w:val="24"/>
          <w:lang w:eastAsia="lt-LT"/>
        </w:rPr>
        <w:t xml:space="preserve">urto </w:t>
      </w:r>
      <w:r w:rsidRPr="00212F27">
        <w:rPr>
          <w:szCs w:val="24"/>
          <w:lang w:eastAsia="lt-LT"/>
        </w:rPr>
        <w:t xml:space="preserve">valdymo </w:t>
      </w:r>
      <w:r w:rsidR="0092026C" w:rsidRPr="00212F27">
        <w:rPr>
          <w:szCs w:val="24"/>
          <w:lang w:eastAsia="lt-LT"/>
        </w:rPr>
        <w:t>skyriaus vedėja</w:t>
      </w:r>
      <w:r w:rsidR="0092026C" w:rsidRPr="00212F27">
        <w:rPr>
          <w:szCs w:val="24"/>
          <w:lang w:eastAsia="lt-LT"/>
        </w:rPr>
        <w:tab/>
      </w:r>
      <w:r w:rsidR="0092026C" w:rsidRPr="00212F27">
        <w:rPr>
          <w:szCs w:val="24"/>
          <w:lang w:eastAsia="lt-LT"/>
        </w:rPr>
        <w:tab/>
      </w:r>
      <w:r w:rsidR="0092026C" w:rsidRPr="00212F27">
        <w:rPr>
          <w:szCs w:val="24"/>
          <w:lang w:eastAsia="lt-LT"/>
        </w:rPr>
        <w:tab/>
      </w:r>
      <w:r w:rsidR="0092026C" w:rsidRPr="00212F27">
        <w:rPr>
          <w:szCs w:val="24"/>
          <w:lang w:eastAsia="lt-LT"/>
        </w:rPr>
        <w:tab/>
        <w:t xml:space="preserve">     Audronė Naujalienė</w:t>
      </w:r>
    </w:p>
    <w:sectPr w:rsidR="00BB55A8" w:rsidRPr="00212F27" w:rsidSect="00212F27">
      <w:foot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3498" w14:textId="77777777" w:rsidR="00507C87" w:rsidRDefault="00507C87">
      <w:pPr>
        <w:widowControl w:val="0"/>
        <w:suppressAutoHyphens/>
        <w:rPr>
          <w:lang w:eastAsia="lt-LT"/>
        </w:rPr>
      </w:pPr>
      <w:r>
        <w:rPr>
          <w:lang w:eastAsia="lt-LT"/>
        </w:rPr>
        <w:separator/>
      </w:r>
    </w:p>
  </w:endnote>
  <w:endnote w:type="continuationSeparator" w:id="0">
    <w:p w14:paraId="7E57C399" w14:textId="77777777" w:rsidR="00507C87" w:rsidRDefault="00507C87">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91DA" w14:textId="77777777" w:rsidR="00507C87" w:rsidRDefault="00507C87">
      <w:pPr>
        <w:widowControl w:val="0"/>
        <w:suppressAutoHyphens/>
        <w:rPr>
          <w:lang w:eastAsia="lt-LT"/>
        </w:rPr>
      </w:pPr>
      <w:r>
        <w:rPr>
          <w:lang w:eastAsia="lt-LT"/>
        </w:rPr>
        <w:separator/>
      </w:r>
    </w:p>
  </w:footnote>
  <w:footnote w:type="continuationSeparator" w:id="0">
    <w:p w14:paraId="3F13DAA2" w14:textId="77777777" w:rsidR="00507C87" w:rsidRDefault="00507C87">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542134541">
    <w:abstractNumId w:val="1"/>
  </w:num>
  <w:num w:numId="2" w16cid:durableId="809711852">
    <w:abstractNumId w:val="2"/>
  </w:num>
  <w:num w:numId="3" w16cid:durableId="70772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57BB5"/>
    <w:rsid w:val="00063916"/>
    <w:rsid w:val="00065B58"/>
    <w:rsid w:val="0007324E"/>
    <w:rsid w:val="00093684"/>
    <w:rsid w:val="000944B8"/>
    <w:rsid w:val="000A42EF"/>
    <w:rsid w:val="000E2097"/>
    <w:rsid w:val="00117A6C"/>
    <w:rsid w:val="001B56D2"/>
    <w:rsid w:val="001C33FD"/>
    <w:rsid w:val="001C60C5"/>
    <w:rsid w:val="001F4BDF"/>
    <w:rsid w:val="00207B60"/>
    <w:rsid w:val="00211FD5"/>
    <w:rsid w:val="00212F27"/>
    <w:rsid w:val="00224C86"/>
    <w:rsid w:val="00235D35"/>
    <w:rsid w:val="00266786"/>
    <w:rsid w:val="00277ED3"/>
    <w:rsid w:val="00291169"/>
    <w:rsid w:val="00291A83"/>
    <w:rsid w:val="002D22BA"/>
    <w:rsid w:val="002E1B53"/>
    <w:rsid w:val="002F36FA"/>
    <w:rsid w:val="002F70AC"/>
    <w:rsid w:val="00312C7C"/>
    <w:rsid w:val="00325EC9"/>
    <w:rsid w:val="00341F83"/>
    <w:rsid w:val="003849D4"/>
    <w:rsid w:val="003B2FD8"/>
    <w:rsid w:val="003E65AE"/>
    <w:rsid w:val="003F63BE"/>
    <w:rsid w:val="00413866"/>
    <w:rsid w:val="00493AC4"/>
    <w:rsid w:val="004A0011"/>
    <w:rsid w:val="004B3F12"/>
    <w:rsid w:val="004D04FE"/>
    <w:rsid w:val="00507C87"/>
    <w:rsid w:val="00515364"/>
    <w:rsid w:val="005364A4"/>
    <w:rsid w:val="00550DFA"/>
    <w:rsid w:val="00597555"/>
    <w:rsid w:val="00597E14"/>
    <w:rsid w:val="005A0853"/>
    <w:rsid w:val="005B101E"/>
    <w:rsid w:val="005B3BA6"/>
    <w:rsid w:val="005F0AE4"/>
    <w:rsid w:val="005F620A"/>
    <w:rsid w:val="00603069"/>
    <w:rsid w:val="00624883"/>
    <w:rsid w:val="00644023"/>
    <w:rsid w:val="006722FE"/>
    <w:rsid w:val="006967C4"/>
    <w:rsid w:val="006A4E58"/>
    <w:rsid w:val="006C24BC"/>
    <w:rsid w:val="006E2D15"/>
    <w:rsid w:val="006F63E0"/>
    <w:rsid w:val="007147AF"/>
    <w:rsid w:val="00733200"/>
    <w:rsid w:val="00741475"/>
    <w:rsid w:val="00754289"/>
    <w:rsid w:val="00771339"/>
    <w:rsid w:val="007A7A37"/>
    <w:rsid w:val="00836E8B"/>
    <w:rsid w:val="008413FA"/>
    <w:rsid w:val="0084741B"/>
    <w:rsid w:val="0086234C"/>
    <w:rsid w:val="00867989"/>
    <w:rsid w:val="008B5F80"/>
    <w:rsid w:val="008E1302"/>
    <w:rsid w:val="008E6BB0"/>
    <w:rsid w:val="008F76D5"/>
    <w:rsid w:val="0092026C"/>
    <w:rsid w:val="009351D4"/>
    <w:rsid w:val="0094497A"/>
    <w:rsid w:val="00960097"/>
    <w:rsid w:val="00977B8E"/>
    <w:rsid w:val="009913C1"/>
    <w:rsid w:val="009943E8"/>
    <w:rsid w:val="009B2C16"/>
    <w:rsid w:val="009C7838"/>
    <w:rsid w:val="009E3021"/>
    <w:rsid w:val="00A15955"/>
    <w:rsid w:val="00A341FB"/>
    <w:rsid w:val="00A524E1"/>
    <w:rsid w:val="00A7399D"/>
    <w:rsid w:val="00A95C5B"/>
    <w:rsid w:val="00AB3D27"/>
    <w:rsid w:val="00B00A46"/>
    <w:rsid w:val="00B0602A"/>
    <w:rsid w:val="00B3363D"/>
    <w:rsid w:val="00B37898"/>
    <w:rsid w:val="00B6018C"/>
    <w:rsid w:val="00B6790A"/>
    <w:rsid w:val="00B932C9"/>
    <w:rsid w:val="00BB3D7E"/>
    <w:rsid w:val="00BB55A8"/>
    <w:rsid w:val="00BE62B5"/>
    <w:rsid w:val="00BF0DA9"/>
    <w:rsid w:val="00BF699D"/>
    <w:rsid w:val="00C3639D"/>
    <w:rsid w:val="00C71039"/>
    <w:rsid w:val="00CA64B3"/>
    <w:rsid w:val="00CB52B4"/>
    <w:rsid w:val="00D06C7E"/>
    <w:rsid w:val="00D11AC8"/>
    <w:rsid w:val="00D22083"/>
    <w:rsid w:val="00D423D3"/>
    <w:rsid w:val="00D81794"/>
    <w:rsid w:val="00DA5B73"/>
    <w:rsid w:val="00DC69C5"/>
    <w:rsid w:val="00DE1B40"/>
    <w:rsid w:val="00E06B00"/>
    <w:rsid w:val="00E855FF"/>
    <w:rsid w:val="00EA1AF1"/>
    <w:rsid w:val="00EA67DA"/>
    <w:rsid w:val="00EB7A9A"/>
    <w:rsid w:val="00F01E0D"/>
    <w:rsid w:val="00F05218"/>
    <w:rsid w:val="00F119E3"/>
    <w:rsid w:val="00F61946"/>
    <w:rsid w:val="00F84DA7"/>
    <w:rsid w:val="00F97858"/>
    <w:rsid w:val="00FA0B71"/>
    <w:rsid w:val="00FA22DF"/>
    <w:rsid w:val="00FB2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 w:type="character" w:styleId="Hipersaitas">
    <w:name w:val="Hyperlink"/>
    <w:basedOn w:val="Numatytasispastraiposriftas"/>
    <w:unhideWhenUsed/>
    <w:rsid w:val="002F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3925</Words>
  <Characters>2238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16</cp:revision>
  <cp:lastPrinted>2025-01-29T06:27:00Z</cp:lastPrinted>
  <dcterms:created xsi:type="dcterms:W3CDTF">2025-05-07T08:03:00Z</dcterms:created>
  <dcterms:modified xsi:type="dcterms:W3CDTF">2025-05-20T12:45:00Z</dcterms:modified>
</cp:coreProperties>
</file>