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5BE2" w14:textId="6D4C9F2B" w:rsidR="00780430" w:rsidRPr="00120BAA" w:rsidRDefault="00217B2A" w:rsidP="003E6ED7">
      <w:pPr>
        <w:ind w:left="3888"/>
        <w:jc w:val="both"/>
        <w:rPr>
          <w:rFonts w:eastAsia="Arial"/>
          <w:color w:val="000000" w:themeColor="text1"/>
          <w:lang w:eastAsia="ar-SA"/>
        </w:rPr>
      </w:pPr>
      <w:r w:rsidRPr="00AF20AE">
        <w:rPr>
          <w:rFonts w:eastAsia="Arial"/>
          <w:color w:val="000000" w:themeColor="text1"/>
          <w:lang w:eastAsia="ar-SA"/>
        </w:rPr>
        <w:t>Kėdainių rajono savivaldybės visuomenės sveikatos rėmimo specialiosios programos sveikatos</w:t>
      </w:r>
      <w:r w:rsidR="003E6ED7">
        <w:rPr>
          <w:rFonts w:eastAsia="Arial"/>
          <w:color w:val="000000" w:themeColor="text1"/>
          <w:lang w:eastAsia="ar-SA"/>
        </w:rPr>
        <w:t xml:space="preserve"> </w:t>
      </w:r>
      <w:r w:rsidR="009E7F7D">
        <w:rPr>
          <w:rFonts w:eastAsia="Arial"/>
          <w:color w:val="000000"/>
          <w:lang w:eastAsia="ar-SA"/>
        </w:rPr>
        <w:t>projektų</w:t>
      </w:r>
      <w:r w:rsidR="00B2301A">
        <w:rPr>
          <w:rFonts w:eastAsia="Arial"/>
          <w:color w:val="000000"/>
          <w:lang w:eastAsia="ar-SA"/>
        </w:rPr>
        <w:t xml:space="preserve"> fi</w:t>
      </w:r>
      <w:r w:rsidR="009E7F7D" w:rsidRPr="00E50B52">
        <w:rPr>
          <w:rFonts w:eastAsia="Arial"/>
          <w:color w:val="000000"/>
          <w:lang w:eastAsia="ar-SA"/>
        </w:rPr>
        <w:t>nansavimo Kėdainių rajono savivaldybės</w:t>
      </w:r>
      <w:r w:rsidR="00B2301A">
        <w:rPr>
          <w:rFonts w:eastAsia="Arial"/>
          <w:color w:val="000000"/>
          <w:lang w:eastAsia="ar-SA"/>
        </w:rPr>
        <w:t xml:space="preserve"> </w:t>
      </w:r>
      <w:r w:rsidR="009E7F7D">
        <w:rPr>
          <w:rFonts w:eastAsia="Arial"/>
          <w:color w:val="000000"/>
          <w:lang w:eastAsia="ar-SA"/>
        </w:rPr>
        <w:t>biudžeto</w:t>
      </w:r>
      <w:r w:rsidR="00B2301A">
        <w:rPr>
          <w:rFonts w:eastAsia="Arial"/>
          <w:color w:val="000000"/>
          <w:lang w:eastAsia="ar-SA"/>
        </w:rPr>
        <w:t xml:space="preserve"> </w:t>
      </w:r>
      <w:r w:rsidR="009E7F7D">
        <w:rPr>
          <w:rFonts w:eastAsia="Arial"/>
          <w:color w:val="000000"/>
          <w:lang w:eastAsia="ar-SA"/>
        </w:rPr>
        <w:t xml:space="preserve">lėšomis </w:t>
      </w:r>
      <w:r w:rsidR="009E7F7D" w:rsidRPr="00E50B52">
        <w:rPr>
          <w:rFonts w:eastAsia="Arial"/>
          <w:color w:val="000000"/>
          <w:lang w:eastAsia="ar-SA"/>
        </w:rPr>
        <w:t xml:space="preserve">konkurso </w:t>
      </w:r>
      <w:r w:rsidR="0060324A">
        <w:rPr>
          <w:rFonts w:eastAsia="Arial"/>
          <w:color w:val="000000"/>
          <w:lang w:eastAsia="ar-SA"/>
        </w:rPr>
        <w:t xml:space="preserve">organizavimo </w:t>
      </w:r>
      <w:r w:rsidR="009E7F7D" w:rsidRPr="00E50B52">
        <w:rPr>
          <w:rFonts w:eastAsia="Arial"/>
          <w:color w:val="000000"/>
          <w:lang w:eastAsia="ar-SA"/>
        </w:rPr>
        <w:t>nuostat</w:t>
      </w:r>
      <w:r w:rsidR="009E7F7D">
        <w:rPr>
          <w:rFonts w:eastAsia="Arial"/>
          <w:color w:val="000000"/>
          <w:lang w:eastAsia="ar-SA"/>
        </w:rPr>
        <w:t xml:space="preserve">ų </w:t>
      </w:r>
    </w:p>
    <w:p w14:paraId="3A6DD427" w14:textId="4E0A1CF1" w:rsidR="009E7F7D" w:rsidRPr="00D85895" w:rsidRDefault="00780430" w:rsidP="00120BAA">
      <w:pPr>
        <w:tabs>
          <w:tab w:val="left" w:pos="284"/>
        </w:tabs>
        <w:jc w:val="both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                                                     </w:t>
      </w:r>
      <w:r w:rsidR="009E7F7D">
        <w:rPr>
          <w:rFonts w:eastAsia="Times New Roman"/>
          <w:lang w:eastAsia="lt-LT"/>
        </w:rPr>
        <w:t>3 priedas</w:t>
      </w:r>
    </w:p>
    <w:p w14:paraId="2270A321" w14:textId="77777777" w:rsidR="009E7F7D" w:rsidRPr="004822B3" w:rsidRDefault="009E7F7D" w:rsidP="009E7F7D">
      <w:pPr>
        <w:jc w:val="center"/>
        <w:rPr>
          <w:rFonts w:eastAsia="Times New Roman"/>
          <w:lang w:eastAsia="lt-LT"/>
        </w:rPr>
      </w:pPr>
    </w:p>
    <w:p w14:paraId="562EDCFD" w14:textId="77777777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Times New Roman"/>
          <w:i/>
          <w:lang w:eastAsia="ar-SA"/>
        </w:rPr>
        <w:t>P</w:t>
      </w:r>
      <w:r>
        <w:rPr>
          <w:rFonts w:eastAsia="Times New Roman"/>
          <w:i/>
          <w:sz w:val="22"/>
          <w:szCs w:val="22"/>
          <w:lang w:eastAsia="lt-LT"/>
        </w:rPr>
        <w:t>araiškos v</w:t>
      </w:r>
      <w:r w:rsidRPr="00FB4746">
        <w:rPr>
          <w:rFonts w:eastAsia="Times New Roman"/>
          <w:i/>
          <w:lang w:eastAsia="ar-SA"/>
        </w:rPr>
        <w:t>ertinimo anketos forma)</w:t>
      </w:r>
    </w:p>
    <w:p w14:paraId="5EE0B1FF" w14:textId="77777777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027FB359" w14:textId="686BE3BC" w:rsidR="009E7F7D" w:rsidRPr="00217B2A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lang w:eastAsia="ar-SA"/>
        </w:rPr>
      </w:pPr>
      <w:r w:rsidRPr="00FB4746">
        <w:rPr>
          <w:rFonts w:eastAsia="Times New Roman"/>
          <w:i/>
          <w:lang w:eastAsia="ar-SA"/>
        </w:rPr>
        <w:t xml:space="preserve"> </w:t>
      </w:r>
      <w:r w:rsidRPr="00217B2A">
        <w:rPr>
          <w:rFonts w:eastAsia="Times New Roman"/>
          <w:b/>
          <w:caps/>
          <w:lang w:eastAsia="ar-SA"/>
        </w:rPr>
        <w:t xml:space="preserve">proJEKTO, PATEIKTO </w:t>
      </w:r>
      <w:r w:rsidR="00217B2A" w:rsidRPr="00217B2A">
        <w:rPr>
          <w:rFonts w:eastAsia="Times New Roman"/>
          <w:b/>
          <w:color w:val="000000" w:themeColor="text1"/>
          <w:lang w:eastAsia="ar-SA"/>
        </w:rPr>
        <w:t xml:space="preserve">KĖDAINIŲ RAJONO SAVIVALDYBĖS VISUOMENĖS SVEIKATOS RĖMIMO SPECIALIOSIOS PROGRAMOS SVEIKATOS </w:t>
      </w:r>
      <w:r w:rsidRPr="00217B2A">
        <w:rPr>
          <w:rFonts w:eastAsia="Times New Roman"/>
          <w:b/>
          <w:lang w:eastAsia="ar-SA"/>
        </w:rPr>
        <w:t>PROJEKTŲ FINANSAVIMO</w:t>
      </w:r>
      <w:r w:rsidRPr="00217B2A">
        <w:rPr>
          <w:rFonts w:eastAsia="Times New Roman"/>
          <w:b/>
          <w:caps/>
          <w:lang w:eastAsia="ar-SA"/>
        </w:rPr>
        <w:t xml:space="preserve"> KĖDAINIŲ RAJONO SAVIVALDYBĖS BIUDŽETO LĖŠOMIS 202___ M. KONKURSUI, PARAIŠKOS vertinimO ANKETA </w:t>
      </w:r>
    </w:p>
    <w:p w14:paraId="78101081" w14:textId="77777777" w:rsidR="009E7F7D" w:rsidRDefault="009E7F7D" w:rsidP="009E7F7D">
      <w:pPr>
        <w:tabs>
          <w:tab w:val="left" w:pos="10260"/>
        </w:tabs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9E7F7D" w:rsidRPr="00E31479" w14:paraId="40805F00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1B562765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533201EA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2FC7F97F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17C9598C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227CFB78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02834C2B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25BB3AE1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1ACE96FE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69CB2788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020DC273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Vertintojas</w:t>
            </w:r>
            <w:r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(vardas, pavardė) </w:t>
            </w:r>
          </w:p>
        </w:tc>
        <w:tc>
          <w:tcPr>
            <w:tcW w:w="6804" w:type="dxa"/>
            <w:vAlign w:val="center"/>
          </w:tcPr>
          <w:p w14:paraId="64E96B6D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31B87708" w14:textId="77777777" w:rsidR="009E7F7D" w:rsidRDefault="009E7F7D" w:rsidP="009E7F7D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984"/>
        <w:gridCol w:w="1560"/>
      </w:tblGrid>
      <w:tr w:rsidR="009E7F7D" w:rsidRPr="00892F7B" w14:paraId="281BBA3E" w14:textId="77777777" w:rsidTr="00C02CC0">
        <w:tc>
          <w:tcPr>
            <w:tcW w:w="5098" w:type="dxa"/>
            <w:shd w:val="clear" w:color="auto" w:fill="9CC2E5" w:themeFill="accent5" w:themeFillTint="99"/>
          </w:tcPr>
          <w:p w14:paraId="0CBB3398" w14:textId="77777777" w:rsidR="009E7F7D" w:rsidRPr="00892F7B" w:rsidRDefault="009E7F7D" w:rsidP="00C02CC0">
            <w:pPr>
              <w:tabs>
                <w:tab w:val="left" w:pos="13892"/>
              </w:tabs>
              <w:ind w:right="-25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kriterijai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04B6FEDA" w14:textId="77777777" w:rsidR="009E7F7D" w:rsidRPr="00892F7B" w:rsidRDefault="009E7F7D" w:rsidP="00C02CC0">
            <w:pPr>
              <w:tabs>
                <w:tab w:val="left" w:pos="13892"/>
              </w:tabs>
              <w:ind w:right="-11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skalė</w:t>
            </w:r>
            <w:r>
              <w:t xml:space="preserve"> </w:t>
            </w:r>
            <w:r w:rsidRPr="00D4720F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7B5BA03F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Maksimalus galimas  </w:t>
            </w:r>
          </w:p>
          <w:p w14:paraId="051F93CA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27756C73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Skiriamas </w:t>
            </w:r>
          </w:p>
          <w:p w14:paraId="5ECE36DE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</w:tr>
      <w:tr w:rsidR="009E7F7D" w:rsidRPr="00892F7B" w14:paraId="73C66B4C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AC49CF6" w14:textId="491BB95F" w:rsidR="009E7F7D" w:rsidRPr="00120BAA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120BAA">
              <w:rPr>
                <w:b/>
                <w:sz w:val="22"/>
                <w:szCs w:val="22"/>
              </w:rPr>
              <w:t xml:space="preserve">I. </w:t>
            </w:r>
            <w:r w:rsidRPr="003E6ED7">
              <w:rPr>
                <w:b/>
                <w:sz w:val="22"/>
                <w:szCs w:val="22"/>
              </w:rPr>
              <w:t xml:space="preserve">Projekto </w:t>
            </w:r>
            <w:r w:rsidRPr="003E6ED7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atitiktis</w:t>
            </w:r>
            <w:r w:rsidRPr="003E6ED7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3E6ED7" w:rsidRPr="003E6ED7">
              <w:rPr>
                <w:rFonts w:eastAsia="Arial"/>
                <w:b/>
                <w:color w:val="000000" w:themeColor="text1"/>
                <w:sz w:val="22"/>
                <w:szCs w:val="22"/>
                <w:lang w:eastAsia="ar-SA"/>
              </w:rPr>
              <w:t>Kėdainių rajono savivaldybės visuomenės sveikatos rėmimo specialiosios programos sveikatos</w:t>
            </w:r>
            <w:r w:rsidR="00864F6E" w:rsidRPr="003E6ED7">
              <w:rPr>
                <w:rFonts w:eastAsia="Arial"/>
                <w:b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E6ED7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>projektų finansavimo Kėdainių rajono savivaldybės biudžeto lėšomis konkurso  nuostatų (toliau – Nuostatai) sąlygoms</w:t>
            </w:r>
            <w:r w:rsidRPr="00120BAA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9E7F7D" w:rsidRPr="00892F7B" w14:paraId="7A5552D5" w14:textId="77777777" w:rsidTr="00C02CC0">
        <w:tc>
          <w:tcPr>
            <w:tcW w:w="5098" w:type="dxa"/>
          </w:tcPr>
          <w:p w14:paraId="1E0F2BF6" w14:textId="77777777" w:rsidR="009E7F7D" w:rsidRPr="00892F7B" w:rsidRDefault="009E7F7D" w:rsidP="00C02CC0">
            <w:pPr>
              <w:tabs>
                <w:tab w:val="left" w:pos="13892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892F7B">
              <w:rPr>
                <w:rFonts w:eastAsia="Times New Roman"/>
                <w:sz w:val="22"/>
                <w:szCs w:val="22"/>
                <w:lang w:eastAsia="en-US"/>
              </w:rPr>
              <w:t>1.1. Projektas atitinka Konkurso tikslą</w:t>
            </w:r>
          </w:p>
          <w:p w14:paraId="47163ED4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B752947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0 balų</w:t>
            </w:r>
          </w:p>
          <w:p w14:paraId="18BD4F9A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31A39360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  <w:p w14:paraId="6B5987D7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64BD2542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  <w:vMerge w:val="restart"/>
          </w:tcPr>
          <w:p w14:paraId="474B5361" w14:textId="77777777" w:rsidR="009E7F7D" w:rsidRPr="00892F7B" w:rsidRDefault="009E7F7D" w:rsidP="00C02CC0">
            <w:pPr>
              <w:jc w:val="left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 – projektas neatitinka nei vienos nurodytos privalomos sąlygos</w:t>
            </w:r>
          </w:p>
          <w:p w14:paraId="2FCA9A7D" w14:textId="77777777" w:rsidR="009E7F7D" w:rsidRPr="00892F7B" w:rsidRDefault="009E7F7D" w:rsidP="00C02CC0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nurodytas privalomas sąlygas</w:t>
            </w:r>
            <w:r w:rsidRPr="00892F7B">
              <w:rPr>
                <w:sz w:val="22"/>
                <w:szCs w:val="22"/>
              </w:rPr>
              <w:t>, tačiau yra trūkumų ir (arba) neaiškumų</w:t>
            </w:r>
          </w:p>
          <w:p w14:paraId="0A95769E" w14:textId="77777777" w:rsidR="009E7F7D" w:rsidRPr="00892F7B" w:rsidRDefault="009E7F7D" w:rsidP="00C02CC0">
            <w:pPr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</w:t>
            </w:r>
          </w:p>
          <w:p w14:paraId="22F450A2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visas nurodytas privalomas sąlygas</w:t>
            </w:r>
          </w:p>
        </w:tc>
        <w:tc>
          <w:tcPr>
            <w:tcW w:w="1560" w:type="dxa"/>
            <w:vMerge w:val="restart"/>
          </w:tcPr>
          <w:p w14:paraId="11C62A66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F7D" w:rsidRPr="00892F7B" w14:paraId="682FDCC2" w14:textId="77777777" w:rsidTr="00C02CC0">
        <w:tc>
          <w:tcPr>
            <w:tcW w:w="5098" w:type="dxa"/>
          </w:tcPr>
          <w:p w14:paraId="693B0018" w14:textId="68897559" w:rsidR="009E7F7D" w:rsidRDefault="009E7F7D" w:rsidP="00C02CC0">
            <w:pPr>
              <w:tabs>
                <w:tab w:val="left" w:pos="13892"/>
              </w:tabs>
              <w:ind w:right="176"/>
              <w:rPr>
                <w:color w:val="000000"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1.2.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Numatoma </w:t>
            </w:r>
            <w:r w:rsidRPr="00892F7B">
              <w:rPr>
                <w:color w:val="000000"/>
                <w:sz w:val="22"/>
                <w:szCs w:val="22"/>
              </w:rPr>
              <w:t xml:space="preserve">vykdyti </w:t>
            </w:r>
            <w:r w:rsidR="00080541">
              <w:rPr>
                <w:color w:val="000000"/>
                <w:sz w:val="22"/>
                <w:szCs w:val="22"/>
              </w:rPr>
              <w:t>veiklą (-</w:t>
            </w:r>
            <w:proofErr w:type="spellStart"/>
            <w:r w:rsidR="00080541">
              <w:rPr>
                <w:color w:val="000000"/>
                <w:sz w:val="22"/>
                <w:szCs w:val="22"/>
              </w:rPr>
              <w:t>as</w:t>
            </w:r>
            <w:proofErr w:type="spellEnd"/>
            <w:r w:rsidR="00080541">
              <w:rPr>
                <w:color w:val="000000"/>
                <w:sz w:val="22"/>
                <w:szCs w:val="22"/>
              </w:rPr>
              <w:t>)</w:t>
            </w:r>
            <w:r w:rsidRPr="00892F7B">
              <w:rPr>
                <w:color w:val="000000"/>
                <w:sz w:val="22"/>
                <w:szCs w:val="22"/>
              </w:rPr>
              <w:t xml:space="preserve"> </w:t>
            </w:r>
            <w:r w:rsidR="00080541">
              <w:rPr>
                <w:color w:val="000000"/>
                <w:sz w:val="22"/>
                <w:szCs w:val="22"/>
              </w:rPr>
              <w:t xml:space="preserve">atitinkančią </w:t>
            </w:r>
            <w:r w:rsidRPr="00080541">
              <w:rPr>
                <w:color w:val="000000"/>
                <w:sz w:val="22"/>
                <w:szCs w:val="22"/>
              </w:rPr>
              <w:t>Konkurso</w:t>
            </w:r>
            <w:r w:rsidR="00080541" w:rsidRPr="00080541">
              <w:rPr>
                <w:color w:val="000000"/>
                <w:sz w:val="22"/>
                <w:szCs w:val="22"/>
              </w:rPr>
              <w:t xml:space="preserve"> </w:t>
            </w:r>
            <w:r w:rsidR="00080541" w:rsidRPr="000805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einamųjų metų prioritetinę (-</w:t>
            </w:r>
            <w:proofErr w:type="spellStart"/>
            <w:r w:rsidR="00080541" w:rsidRPr="000805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es</w:t>
            </w:r>
            <w:proofErr w:type="spellEnd"/>
            <w:r w:rsidR="00080541" w:rsidRPr="000805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 kryptį (-</w:t>
            </w:r>
            <w:proofErr w:type="spellStart"/>
            <w:r w:rsidR="00080541" w:rsidRPr="000805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is</w:t>
            </w:r>
            <w:proofErr w:type="spellEnd"/>
            <w:r w:rsidR="00080541" w:rsidRPr="000805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</w:t>
            </w:r>
            <w:r w:rsidR="00080541">
              <w:rPr>
                <w:color w:val="000000"/>
                <w:sz w:val="22"/>
                <w:szCs w:val="22"/>
              </w:rPr>
              <w:t xml:space="preserve">, atitiktis </w:t>
            </w:r>
            <w:r w:rsidRPr="00892F7B">
              <w:rPr>
                <w:color w:val="000000"/>
                <w:sz w:val="22"/>
                <w:szCs w:val="22"/>
              </w:rPr>
              <w:t>aiškiai pagrįst</w:t>
            </w:r>
            <w:r w:rsidR="00080541">
              <w:rPr>
                <w:color w:val="000000"/>
                <w:sz w:val="22"/>
                <w:szCs w:val="22"/>
              </w:rPr>
              <w:t>a</w:t>
            </w:r>
            <w:r w:rsidRPr="00892F7B">
              <w:rPr>
                <w:color w:val="000000"/>
                <w:sz w:val="22"/>
                <w:szCs w:val="22"/>
              </w:rPr>
              <w:t xml:space="preserve"> Nuostatų 1 priedo 3.1 papunktyje </w:t>
            </w:r>
          </w:p>
          <w:p w14:paraId="3657B608" w14:textId="77777777" w:rsidR="00455C56" w:rsidRPr="00892F7B" w:rsidRDefault="00455C56" w:rsidP="00080541">
            <w:pPr>
              <w:tabs>
                <w:tab w:val="left" w:pos="13892"/>
              </w:tabs>
              <w:ind w:right="176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EF2619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957B14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9F7A9F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647006F3" w14:textId="77777777" w:rsidTr="00C02CC0">
        <w:tc>
          <w:tcPr>
            <w:tcW w:w="5098" w:type="dxa"/>
          </w:tcPr>
          <w:p w14:paraId="0F34E4C2" w14:textId="62F6F947" w:rsidR="009E7F7D" w:rsidRPr="00892F7B" w:rsidRDefault="009E7F7D" w:rsidP="00C02CC0">
            <w:pPr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1.3. 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 xml:space="preserve">Nėra Nuostatų </w:t>
            </w:r>
            <w:r w:rsidR="004D4C9C">
              <w:rPr>
                <w:rFonts w:eastAsia="Times New Roman"/>
                <w:bCs/>
                <w:sz w:val="22"/>
                <w:szCs w:val="22"/>
                <w:lang w:eastAsia="en-US"/>
              </w:rPr>
              <w:t>42</w:t>
            </w:r>
            <w:r w:rsidRPr="00BC6EB1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>punkt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 xml:space="preserve"> nurodytų sąlygų, dėl kurių projektui negali būti skiriamas finansavimas</w:t>
            </w:r>
          </w:p>
        </w:tc>
        <w:tc>
          <w:tcPr>
            <w:tcW w:w="1418" w:type="dxa"/>
            <w:vMerge/>
          </w:tcPr>
          <w:p w14:paraId="7B3897A0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1DDB52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73BEEB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2C976CB7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38C7805A" w14:textId="77777777" w:rsidR="009E7F7D" w:rsidRPr="00892F7B" w:rsidRDefault="009E7F7D" w:rsidP="00C02CC0">
            <w:pPr>
              <w:tabs>
                <w:tab w:val="left" w:pos="13892"/>
              </w:tabs>
              <w:ind w:right="32"/>
              <w:rPr>
                <w:b/>
                <w:bCs/>
                <w:i/>
                <w:iCs/>
                <w:sz w:val="20"/>
                <w:szCs w:val="20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 dalį paraiška surinko 0 balų, ji atmetama ir toliau nevertinama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5893E1FF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3C51E3A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50184B00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832634D" w14:textId="77777777" w:rsidR="009E7F7D" w:rsidRPr="00892F7B" w:rsidRDefault="009E7F7D" w:rsidP="00C02CC0">
            <w:pPr>
              <w:tabs>
                <w:tab w:val="left" w:pos="13892"/>
              </w:tabs>
              <w:rPr>
                <w:sz w:val="22"/>
                <w:szCs w:val="22"/>
              </w:rPr>
            </w:pPr>
            <w:r w:rsidRPr="00892F7B">
              <w:rPr>
                <w:b/>
                <w:bCs/>
                <w:sz w:val="22"/>
                <w:szCs w:val="22"/>
              </w:rPr>
              <w:t xml:space="preserve">II. Projekto pagrindimas, veiklos ir laukiami rezultatai </w:t>
            </w:r>
            <w:r w:rsidRPr="00892F7B">
              <w:rPr>
                <w:sz w:val="22"/>
                <w:szCs w:val="22"/>
              </w:rPr>
              <w:t>(Nuostatų 1 priedo 3.2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–</w:t>
            </w:r>
            <w:r w:rsidRPr="00892F7B">
              <w:rPr>
                <w:sz w:val="22"/>
                <w:szCs w:val="22"/>
              </w:rPr>
              <w:t xml:space="preserve">3.7 papunkčiai) </w:t>
            </w:r>
          </w:p>
        </w:tc>
      </w:tr>
      <w:tr w:rsidR="009E7F7D" w:rsidRPr="00892F7B" w14:paraId="43AFA24F" w14:textId="77777777" w:rsidTr="00C02CC0">
        <w:tc>
          <w:tcPr>
            <w:tcW w:w="5098" w:type="dxa"/>
          </w:tcPr>
          <w:p w14:paraId="4F022A86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  <w:lang w:val="pt-PT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2.1. Projekto poreikio, organizacijos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sprendžiamos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(-ų)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problemos (-ų) aiškumas ir pagrįstumas </w:t>
            </w:r>
          </w:p>
        </w:tc>
        <w:tc>
          <w:tcPr>
            <w:tcW w:w="1418" w:type="dxa"/>
          </w:tcPr>
          <w:p w14:paraId="21262342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F2366E1" w14:textId="77777777" w:rsidR="009E7F7D" w:rsidRPr="00892F7B" w:rsidRDefault="009E7F7D" w:rsidP="00C02CC0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1C2E9FA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7CD2E64C" w14:textId="77777777" w:rsidTr="00C02CC0">
        <w:tc>
          <w:tcPr>
            <w:tcW w:w="5098" w:type="dxa"/>
          </w:tcPr>
          <w:p w14:paraId="43F285F8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>2.2. Numatyto projekto tikslo ir uždavinių aiškumas, atitiktis Konkurso tikslui, tinkamumas iškeltai (</w:t>
            </w:r>
            <w:r w:rsidRPr="00892F7B">
              <w:rPr>
                <w:color w:val="000000"/>
                <w:sz w:val="22"/>
                <w:szCs w:val="22"/>
              </w:rPr>
              <w:noBreakHyphen/>
            </w:r>
            <w:proofErr w:type="spellStart"/>
            <w:r w:rsidRPr="00892F7B">
              <w:rPr>
                <w:color w:val="000000"/>
                <w:sz w:val="22"/>
                <w:szCs w:val="22"/>
              </w:rPr>
              <w:t>oms</w:t>
            </w:r>
            <w:proofErr w:type="spellEnd"/>
            <w:r w:rsidRPr="00892F7B">
              <w:rPr>
                <w:color w:val="000000"/>
                <w:sz w:val="22"/>
                <w:szCs w:val="22"/>
              </w:rPr>
              <w:t>) problemai (-</w:t>
            </w:r>
            <w:proofErr w:type="spellStart"/>
            <w:r w:rsidRPr="00892F7B">
              <w:rPr>
                <w:color w:val="000000"/>
                <w:sz w:val="22"/>
                <w:szCs w:val="22"/>
              </w:rPr>
              <w:t>oms</w:t>
            </w:r>
            <w:proofErr w:type="spellEnd"/>
            <w:r w:rsidRPr="00892F7B">
              <w:rPr>
                <w:color w:val="000000"/>
                <w:sz w:val="22"/>
                <w:szCs w:val="22"/>
              </w:rPr>
              <w:t>) spręsti</w:t>
            </w:r>
          </w:p>
        </w:tc>
        <w:tc>
          <w:tcPr>
            <w:tcW w:w="1418" w:type="dxa"/>
          </w:tcPr>
          <w:p w14:paraId="4A0A49B1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</w:p>
          <w:p w14:paraId="07B9F9E6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04B4A3EE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  <w:p w14:paraId="21019DDB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56119D7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5B9D2725" w14:textId="77777777" w:rsidTr="00C02CC0">
        <w:tc>
          <w:tcPr>
            <w:tcW w:w="5098" w:type="dxa"/>
          </w:tcPr>
          <w:p w14:paraId="41D9EC6B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>2.3. P</w:t>
            </w:r>
            <w:r w:rsidRPr="00892F7B">
              <w:rPr>
                <w:sz w:val="22"/>
                <w:szCs w:val="22"/>
              </w:rPr>
              <w:t xml:space="preserve">rojekto tikslinės grupės, projekto dalyvių aiškumas, pagrįstumas </w:t>
            </w:r>
          </w:p>
        </w:tc>
        <w:tc>
          <w:tcPr>
            <w:tcW w:w="1418" w:type="dxa"/>
          </w:tcPr>
          <w:p w14:paraId="604F939E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</w:t>
            </w:r>
            <w:r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</w:tcPr>
          <w:p w14:paraId="67DF10ED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73994FF4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F984ACE" w14:textId="77777777" w:rsidTr="00C02CC0">
        <w:tc>
          <w:tcPr>
            <w:tcW w:w="5098" w:type="dxa"/>
          </w:tcPr>
          <w:p w14:paraId="36F398AC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2.4. Projekto veiklų </w:t>
            </w:r>
            <w:r>
              <w:rPr>
                <w:color w:val="000000"/>
                <w:sz w:val="22"/>
                <w:szCs w:val="22"/>
              </w:rPr>
              <w:t>įgyvendinimo</w:t>
            </w:r>
            <w:r w:rsidRPr="00892F7B">
              <w:rPr>
                <w:color w:val="000000"/>
                <w:sz w:val="22"/>
                <w:szCs w:val="22"/>
              </w:rPr>
              <w:t xml:space="preserve"> plane numatytų veiklų nuoseklumas, pagrįstumas ir tinkamumas projekto tikslui ir uždaviniams pasiekti</w:t>
            </w:r>
          </w:p>
        </w:tc>
        <w:tc>
          <w:tcPr>
            <w:tcW w:w="1418" w:type="dxa"/>
          </w:tcPr>
          <w:p w14:paraId="3A34DD58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191C5129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E6263B7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898D472" w14:textId="77777777" w:rsidTr="00C02CC0">
        <w:tc>
          <w:tcPr>
            <w:tcW w:w="5098" w:type="dxa"/>
          </w:tcPr>
          <w:p w14:paraId="3DD251B3" w14:textId="77777777" w:rsidR="008B6822" w:rsidRPr="008B6822" w:rsidRDefault="009E7F7D" w:rsidP="008B6822">
            <w:pPr>
              <w:tabs>
                <w:tab w:val="left" w:pos="13892"/>
              </w:tabs>
              <w:ind w:right="176"/>
              <w:rPr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lastRenderedPageBreak/>
              <w:t xml:space="preserve">2.5. </w:t>
            </w:r>
            <w:r w:rsidR="008B6822" w:rsidRPr="008B6822">
              <w:rPr>
                <w:sz w:val="22"/>
                <w:szCs w:val="22"/>
              </w:rPr>
              <w:t>Siekiamų veiklų įgyvendinimo rodiklių atitiktis pasirinktoms veikloms ir (ar) konkurso tikslui</w:t>
            </w:r>
          </w:p>
          <w:p w14:paraId="5C35B0D1" w14:textId="48950DF4" w:rsidR="00455C56" w:rsidRPr="0060324A" w:rsidRDefault="00455C56" w:rsidP="0060324A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</w:p>
          <w:p w14:paraId="1B6B0F80" w14:textId="77777777" w:rsidR="00455C56" w:rsidRPr="00455C56" w:rsidRDefault="00455C56" w:rsidP="00C02CC0">
            <w:pPr>
              <w:tabs>
                <w:tab w:val="left" w:pos="13892"/>
              </w:tabs>
              <w:rPr>
                <w:color w:val="388600"/>
                <w:sz w:val="22"/>
                <w:szCs w:val="22"/>
              </w:rPr>
            </w:pPr>
          </w:p>
          <w:p w14:paraId="207AAD42" w14:textId="77777777" w:rsidR="00455C56" w:rsidRPr="00892F7B" w:rsidRDefault="00455C56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559073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76934C96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BEE1B45" w14:textId="77777777" w:rsidR="009E7F7D" w:rsidRPr="00892F7B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20CBA117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2A1B03F7" w14:textId="77777777" w:rsidR="009E7F7D" w:rsidRPr="00892F7B" w:rsidRDefault="009E7F7D" w:rsidP="00C02CC0">
            <w:pPr>
              <w:tabs>
                <w:tab w:val="left" w:pos="13892"/>
              </w:tabs>
              <w:ind w:right="32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II dalį paraiška surinko 2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 ar mažiau balų, ji atmetama ir toliau nevertinama</w:t>
            </w:r>
          </w:p>
        </w:tc>
        <w:tc>
          <w:tcPr>
            <w:tcW w:w="1984" w:type="dxa"/>
          </w:tcPr>
          <w:p w14:paraId="6973D971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14:paraId="1C69C588" w14:textId="77777777" w:rsidR="009E7F7D" w:rsidRPr="00892F7B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0B352C52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3EEFA90D" w14:textId="77777777" w:rsidR="009E7F7D" w:rsidRPr="009916A8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9916A8">
              <w:rPr>
                <w:b/>
                <w:sz w:val="22"/>
                <w:szCs w:val="22"/>
              </w:rPr>
              <w:t>III. Pareiškėjo</w:t>
            </w:r>
            <w:r>
              <w:rPr>
                <w:b/>
                <w:sz w:val="22"/>
                <w:szCs w:val="22"/>
              </w:rPr>
              <w:t xml:space="preserve"> turimi resursai, projekto viešinimas ir tęstinumo planavimas </w:t>
            </w:r>
            <w:r w:rsidRPr="001F06E5">
              <w:rPr>
                <w:bCs/>
                <w:sz w:val="22"/>
                <w:szCs w:val="22"/>
              </w:rPr>
              <w:t>(Nuostatų 1 priedo 4 punktas)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F7D" w:rsidRPr="00892F7B" w14:paraId="41EA4BDE" w14:textId="77777777" w:rsidTr="00C02CC0">
        <w:tc>
          <w:tcPr>
            <w:tcW w:w="5098" w:type="dxa"/>
          </w:tcPr>
          <w:p w14:paraId="11F1FC0A" w14:textId="77777777" w:rsidR="009E7F7D" w:rsidRPr="001E7543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3.1. </w:t>
            </w:r>
            <w:r w:rsidRPr="001E7543">
              <w:rPr>
                <w:sz w:val="22"/>
                <w:szCs w:val="22"/>
              </w:rPr>
              <w:t>Pareiškėjo patirtis ir turima komanda patvirtina pareiškėjo pasirengimą įgyvendinti projektą</w:t>
            </w:r>
          </w:p>
        </w:tc>
        <w:tc>
          <w:tcPr>
            <w:tcW w:w="1418" w:type="dxa"/>
          </w:tcPr>
          <w:p w14:paraId="0B5ED298" w14:textId="77777777" w:rsidR="009E7F7D" w:rsidRPr="001E7543" w:rsidRDefault="009E7F7D" w:rsidP="00C02CC0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FC1C538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57B7D16E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18F603F0" w14:textId="77777777" w:rsidTr="00C02CC0">
        <w:trPr>
          <w:trHeight w:val="673"/>
        </w:trPr>
        <w:tc>
          <w:tcPr>
            <w:tcW w:w="5098" w:type="dxa"/>
          </w:tcPr>
          <w:p w14:paraId="546D547F" w14:textId="77777777" w:rsidR="009E7F7D" w:rsidRPr="001E7543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3.2. Projekto veiklų ir rezultatų viešinimas ir numatytas tęstinumas  </w:t>
            </w:r>
            <w:r w:rsidRPr="001E7543">
              <w:rPr>
                <w:sz w:val="22"/>
                <w:szCs w:val="22"/>
              </w:rPr>
              <w:t>užtikrina sinergiją ir suteikia papildomą vertę projektui</w:t>
            </w:r>
          </w:p>
        </w:tc>
        <w:tc>
          <w:tcPr>
            <w:tcW w:w="1418" w:type="dxa"/>
          </w:tcPr>
          <w:p w14:paraId="014F659B" w14:textId="77777777" w:rsidR="009E7F7D" w:rsidRPr="001E7543" w:rsidRDefault="009E7F7D" w:rsidP="00C02CC0">
            <w:pPr>
              <w:tabs>
                <w:tab w:val="left" w:pos="13892"/>
              </w:tabs>
              <w:ind w:right="-456" w:firstLine="1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1-10 balų </w:t>
            </w:r>
          </w:p>
        </w:tc>
        <w:tc>
          <w:tcPr>
            <w:tcW w:w="1984" w:type="dxa"/>
          </w:tcPr>
          <w:p w14:paraId="5DF99A23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4B9B1EB6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7BBE07C0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3101BD2B" w14:textId="77777777" w:rsidR="009E7F7D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2AC2F031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1E75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13854BEA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59C96913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43C5659" w14:textId="349205BB" w:rsidR="009E7F7D" w:rsidRPr="001F06E5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1F06E5">
              <w:rPr>
                <w:b/>
                <w:sz w:val="22"/>
                <w:szCs w:val="22"/>
              </w:rPr>
              <w:t xml:space="preserve">IV. Projekto įgyvendinimo sąmatos pagrindimas </w:t>
            </w:r>
            <w:r w:rsidRPr="001F06E5">
              <w:rPr>
                <w:bCs/>
                <w:sz w:val="22"/>
                <w:szCs w:val="22"/>
              </w:rPr>
              <w:t>(Nuostatų 3</w:t>
            </w:r>
            <w:r w:rsidR="00C96AE3">
              <w:rPr>
                <w:bCs/>
                <w:sz w:val="22"/>
                <w:szCs w:val="22"/>
              </w:rPr>
              <w:t>1</w:t>
            </w:r>
            <w:r w:rsidRPr="001F06E5">
              <w:rPr>
                <w:bCs/>
                <w:sz w:val="22"/>
                <w:szCs w:val="22"/>
              </w:rPr>
              <w:t xml:space="preserve"> ir 3</w:t>
            </w:r>
            <w:r w:rsidR="00C96AE3">
              <w:rPr>
                <w:bCs/>
                <w:sz w:val="22"/>
                <w:szCs w:val="22"/>
              </w:rPr>
              <w:t>2</w:t>
            </w:r>
            <w:r w:rsidRPr="001F06E5">
              <w:rPr>
                <w:bCs/>
                <w:sz w:val="22"/>
                <w:szCs w:val="22"/>
              </w:rPr>
              <w:t xml:space="preserve"> punktai, Nuostatų 1 priedo </w:t>
            </w:r>
            <w:r>
              <w:rPr>
                <w:bCs/>
                <w:sz w:val="22"/>
                <w:szCs w:val="22"/>
              </w:rPr>
              <w:t>5</w:t>
            </w:r>
            <w:r w:rsidRPr="001F06E5">
              <w:rPr>
                <w:bCs/>
                <w:sz w:val="22"/>
                <w:szCs w:val="22"/>
              </w:rPr>
              <w:t xml:space="preserve"> punktas)</w:t>
            </w:r>
          </w:p>
        </w:tc>
      </w:tr>
      <w:tr w:rsidR="009E7F7D" w:rsidRPr="00892F7B" w14:paraId="3C7D7E2D" w14:textId="77777777" w:rsidTr="00C02CC0">
        <w:tc>
          <w:tcPr>
            <w:tcW w:w="5098" w:type="dxa"/>
          </w:tcPr>
          <w:p w14:paraId="1ED0E874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>4.1. Projekto įgyvendinimo sąmatos tikslumas, aiškumas ir atitiktis rinkos kainoms</w:t>
            </w:r>
          </w:p>
        </w:tc>
        <w:tc>
          <w:tcPr>
            <w:tcW w:w="1418" w:type="dxa"/>
          </w:tcPr>
          <w:p w14:paraId="4F7268DB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732D74AB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1E1BF87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A6D7878" w14:textId="77777777" w:rsidTr="00C02CC0">
        <w:tc>
          <w:tcPr>
            <w:tcW w:w="5098" w:type="dxa"/>
          </w:tcPr>
          <w:p w14:paraId="355E5FE9" w14:textId="77777777" w:rsidR="009E7F7D" w:rsidRPr="00D4720F" w:rsidRDefault="009E7F7D" w:rsidP="00C02CC0">
            <w:pPr>
              <w:rPr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 xml:space="preserve">4.2. Numatytų veiklų vykdymo išlaidų pagrįstumas ir </w:t>
            </w:r>
          </w:p>
          <w:p w14:paraId="00924624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ir </w:t>
            </w:r>
            <w:r w:rsidRPr="00D4720F">
              <w:rPr>
                <w:color w:val="000000"/>
                <w:sz w:val="22"/>
                <w:szCs w:val="22"/>
              </w:rPr>
              <w:t>atitiktis pasirinktoms veikloms</w:t>
            </w:r>
          </w:p>
        </w:tc>
        <w:tc>
          <w:tcPr>
            <w:tcW w:w="1418" w:type="dxa"/>
          </w:tcPr>
          <w:p w14:paraId="0699740D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4805C734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20B7E8DF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61BC5C45" w14:textId="77777777" w:rsidTr="00C02CC0">
        <w:tc>
          <w:tcPr>
            <w:tcW w:w="5098" w:type="dxa"/>
          </w:tcPr>
          <w:p w14:paraId="64B37C0B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4.3. Planuojamų išlaidų tinkamumas ir atitiktis  Nuostatų IV skyriuje numatytiems reikalavimams </w:t>
            </w:r>
          </w:p>
        </w:tc>
        <w:tc>
          <w:tcPr>
            <w:tcW w:w="1418" w:type="dxa"/>
          </w:tcPr>
          <w:p w14:paraId="54AA93C7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2EF414B5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4CB2E4E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31266C95" w14:textId="77777777" w:rsidTr="00C02CC0">
        <w:tc>
          <w:tcPr>
            <w:tcW w:w="5098" w:type="dxa"/>
          </w:tcPr>
          <w:p w14:paraId="122CBF87" w14:textId="77777777" w:rsidR="009E7F7D" w:rsidRPr="00D4720F" w:rsidRDefault="009E7F7D" w:rsidP="00C02CC0">
            <w:pPr>
              <w:tabs>
                <w:tab w:val="left" w:pos="13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Projekto įgyvendinimui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numatytas papildomas finansavimas (rėmėjų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ir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/ ar projekto vykdytojo indėlis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</w:tcPr>
          <w:p w14:paraId="59BC4634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26DE2085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29249D0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1CCBE8EE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2A205690" w14:textId="77777777" w:rsidR="009E7F7D" w:rsidRPr="00C00A47" w:rsidRDefault="009E7F7D" w:rsidP="00C02CC0">
            <w:pPr>
              <w:tabs>
                <w:tab w:val="left" w:pos="13892"/>
              </w:tabs>
              <w:rPr>
                <w:bCs/>
                <w:sz w:val="20"/>
                <w:szCs w:val="20"/>
              </w:rPr>
            </w:pPr>
            <w:r w:rsidRPr="00C00A47">
              <w:rPr>
                <w:b/>
                <w:bCs/>
                <w:i/>
                <w:iCs/>
                <w:sz w:val="20"/>
                <w:szCs w:val="20"/>
              </w:rPr>
              <w:t xml:space="preserve">Tarpinė balų suma: </w:t>
            </w:r>
          </w:p>
        </w:tc>
        <w:tc>
          <w:tcPr>
            <w:tcW w:w="1984" w:type="dxa"/>
          </w:tcPr>
          <w:p w14:paraId="35A5A243" w14:textId="77777777" w:rsidR="009E7F7D" w:rsidRPr="00C517F0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517F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2E4EB6EA" w14:textId="77777777" w:rsidR="009E7F7D" w:rsidRPr="00C517F0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127073AB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55B3B598" w14:textId="77777777" w:rsidR="009E7F7D" w:rsidRPr="00C517F0" w:rsidRDefault="009E7F7D" w:rsidP="00C02CC0">
            <w:pPr>
              <w:tabs>
                <w:tab w:val="left" w:pos="13892"/>
              </w:tabs>
              <w:ind w:right="174"/>
              <w:rPr>
                <w:b/>
                <w:bCs/>
                <w:i/>
                <w:iCs/>
                <w:sz w:val="22"/>
                <w:szCs w:val="22"/>
              </w:rPr>
            </w:pPr>
            <w:r w:rsidRPr="00C517F0">
              <w:rPr>
                <w:b/>
                <w:bCs/>
                <w:sz w:val="22"/>
                <w:szCs w:val="22"/>
              </w:rPr>
              <w:t>Balų suma iš viso (1 + 2 + 3 + 4):</w:t>
            </w:r>
          </w:p>
        </w:tc>
        <w:tc>
          <w:tcPr>
            <w:tcW w:w="1984" w:type="dxa"/>
          </w:tcPr>
          <w:p w14:paraId="6A4A7ED4" w14:textId="77777777" w:rsidR="009E7F7D" w:rsidRPr="00C517F0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C517F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46F07976" w14:textId="77777777" w:rsidR="009E7F7D" w:rsidRPr="00C517F0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</w:tbl>
    <w:p w14:paraId="7F122BC0" w14:textId="77777777" w:rsidR="009E7F7D" w:rsidRDefault="009E7F7D" w:rsidP="009E7F7D">
      <w:pPr>
        <w:rPr>
          <w:b/>
          <w:bCs/>
          <w:sz w:val="22"/>
          <w:szCs w:val="22"/>
        </w:rPr>
      </w:pPr>
    </w:p>
    <w:p w14:paraId="772573A3" w14:textId="77777777" w:rsidR="009E7F7D" w:rsidRDefault="009E7F7D" w:rsidP="009E7F7D">
      <w:pPr>
        <w:rPr>
          <w:sz w:val="22"/>
          <w:szCs w:val="22"/>
        </w:rPr>
      </w:pPr>
      <w:r w:rsidRPr="00D4720F">
        <w:rPr>
          <w:b/>
          <w:bCs/>
          <w:sz w:val="22"/>
          <w:szCs w:val="22"/>
        </w:rPr>
        <w:t>* Pastaba dėl vertinimo skalių:</w:t>
      </w:r>
      <w:r w:rsidRPr="00D4720F">
        <w:rPr>
          <w:sz w:val="22"/>
          <w:szCs w:val="22"/>
        </w:rPr>
        <w:t xml:space="preserve"> kiekvienas kriterijus vertinamas 10 balų skale, kurių reikšmės yra šios: </w:t>
      </w:r>
    </w:p>
    <w:p w14:paraId="72D21D09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1–2 – labai silpnai arba visai nepagrįsta, yra esminių trūkumų; </w:t>
      </w:r>
    </w:p>
    <w:p w14:paraId="01B0E6F9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3–4 – silpnai, trūksta esminės pagrindžiančios informacijos, netenkinami minimalūs reikalavimai; </w:t>
      </w:r>
    </w:p>
    <w:p w14:paraId="7A9985F1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5–6 – vidutiniškai, trūksta išsamesnės pagrindžiančios informacijos, tačiau tenkinami minimalūs reikalavimai; </w:t>
      </w:r>
    </w:p>
    <w:p w14:paraId="6EB46430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7–8 – pakankamai gerai arba gerai, pagrindimas aiškus ir pakankamai tvirtas, tačiau yra trūkumų ir (arba) neaiškumų; </w:t>
      </w:r>
    </w:p>
    <w:p w14:paraId="19747D1A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9 – labai gerai, su minimaliais neesminiais trūkumais; </w:t>
      </w:r>
    </w:p>
    <w:p w14:paraId="24F00512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>10 – puikiai, išskirtinai aiškiai ir argumentuotai pagrįsta, be jokių trūkumų.</w:t>
      </w:r>
    </w:p>
    <w:p w14:paraId="26FF46FA" w14:textId="77777777" w:rsidR="009E7F7D" w:rsidRPr="00D4720F" w:rsidRDefault="009E7F7D" w:rsidP="009E7F7D">
      <w:pPr>
        <w:rPr>
          <w:sz w:val="22"/>
          <w:szCs w:val="22"/>
        </w:rPr>
      </w:pPr>
    </w:p>
    <w:p w14:paraId="2A52AA95" w14:textId="77777777" w:rsidR="009E7F7D" w:rsidRDefault="009E7F7D" w:rsidP="009E7F7D">
      <w:pPr>
        <w:jc w:val="both"/>
        <w:rPr>
          <w:rFonts w:eastAsia="Calibri"/>
          <w:b/>
          <w:sz w:val="22"/>
          <w:szCs w:val="22"/>
          <w:lang w:eastAsia="en-US"/>
        </w:rPr>
      </w:pPr>
      <w:r w:rsidRPr="00D4720F">
        <w:rPr>
          <w:b/>
          <w:sz w:val="22"/>
          <w:szCs w:val="22"/>
        </w:rPr>
        <w:t>Didžiausias balų skaičius, kurį gali surinkti projektas, yra 1</w:t>
      </w:r>
      <w:r>
        <w:rPr>
          <w:b/>
          <w:sz w:val="22"/>
          <w:szCs w:val="22"/>
        </w:rPr>
        <w:t>2</w:t>
      </w:r>
      <w:r w:rsidRPr="00D4720F">
        <w:rPr>
          <w:b/>
          <w:sz w:val="22"/>
          <w:szCs w:val="22"/>
        </w:rPr>
        <w:t xml:space="preserve">0 balų. Mažiausias balų skaičius, kurį privalo surinkti projektas, yra </w:t>
      </w:r>
      <w:r>
        <w:rPr>
          <w:b/>
          <w:sz w:val="22"/>
          <w:szCs w:val="22"/>
        </w:rPr>
        <w:t>6</w:t>
      </w:r>
      <w:r w:rsidRPr="00D4720F">
        <w:rPr>
          <w:b/>
          <w:sz w:val="22"/>
          <w:szCs w:val="22"/>
        </w:rPr>
        <w:t>0 balų</w:t>
      </w:r>
      <w:r>
        <w:rPr>
          <w:b/>
          <w:sz w:val="22"/>
          <w:szCs w:val="22"/>
        </w:rPr>
        <w:t>.</w:t>
      </w:r>
      <w:r w:rsidRPr="00D4720F">
        <w:rPr>
          <w:b/>
          <w:sz w:val="22"/>
          <w:szCs w:val="22"/>
        </w:rPr>
        <w:t xml:space="preserve"> </w:t>
      </w:r>
      <w:r w:rsidRPr="00D4720F">
        <w:rPr>
          <w:rFonts w:eastAsia="Calibri"/>
          <w:b/>
          <w:sz w:val="22"/>
          <w:szCs w:val="22"/>
          <w:lang w:eastAsia="en-US"/>
        </w:rPr>
        <w:t xml:space="preserve">Projektas, surinkęs mažiau nei </w:t>
      </w:r>
      <w:r>
        <w:rPr>
          <w:rFonts w:eastAsia="Calibri"/>
          <w:b/>
          <w:sz w:val="22"/>
          <w:szCs w:val="22"/>
          <w:lang w:eastAsia="en-US"/>
        </w:rPr>
        <w:t>6</w:t>
      </w:r>
      <w:r w:rsidRPr="00D4720F">
        <w:rPr>
          <w:rFonts w:eastAsia="Calibri"/>
          <w:b/>
          <w:sz w:val="22"/>
          <w:szCs w:val="22"/>
          <w:lang w:eastAsia="en-US"/>
        </w:rPr>
        <w:t>0 balų, nefinansuojamas.</w:t>
      </w:r>
    </w:p>
    <w:p w14:paraId="4066CDBA" w14:textId="77777777" w:rsidR="009E7F7D" w:rsidRDefault="009E7F7D" w:rsidP="009E7F7D">
      <w:pPr>
        <w:jc w:val="both"/>
        <w:rPr>
          <w:rFonts w:eastAsia="Times New Roman"/>
          <w:sz w:val="23"/>
          <w:szCs w:val="23"/>
          <w:lang w:eastAsia="ar-S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670"/>
      </w:tblGrid>
      <w:tr w:rsidR="009E7F7D" w:rsidRPr="00B15DE8" w14:paraId="09D67EC9" w14:textId="77777777" w:rsidTr="00C02CC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2EF29DE" w14:textId="77777777" w:rsidR="009E7F7D" w:rsidRPr="00B15DE8" w:rsidRDefault="009E7F7D" w:rsidP="00C02CC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C26068F" w14:textId="77777777" w:rsidR="009E7F7D" w:rsidRPr="00B15DE8" w:rsidRDefault="009E7F7D" w:rsidP="00C02CC0">
            <w:pPr>
              <w:ind w:left="-142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Vertinimo komisijos nario komentarai ir išvada </w:t>
            </w:r>
          </w:p>
        </w:tc>
      </w:tr>
      <w:tr w:rsidR="009E7F7D" w:rsidRPr="00B15DE8" w14:paraId="1AED5AC5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4CA889D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Prašoma Savivaldybės biudžeto lėšų suma (Eur):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D39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7F7D" w:rsidRPr="00B15DE8" w14:paraId="058AFE6B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EC00319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Siūloma skirti </w:t>
            </w:r>
            <w:r w:rsidRPr="00B15DE8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Savivaldybės biudžeto lėšų suma (Eur):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D27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7F7D" w:rsidRPr="00B15DE8" w14:paraId="1A588729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04EFBE7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b/>
                <w:bCs/>
                <w:sz w:val="22"/>
                <w:szCs w:val="22"/>
              </w:rPr>
              <w:t xml:space="preserve">Bendri vertintojo komentarai: </w:t>
            </w:r>
            <w:r w:rsidRPr="00B15DE8">
              <w:rPr>
                <w:sz w:val="22"/>
                <w:szCs w:val="22"/>
              </w:rPr>
              <w:t>(prašome aiškiai ir konkrečiai pagrįsti paraiškos trūkumus ir nurodyti, ką ir kaip reikėtų tobulinti; pagrįsti siūlomą skirti sumą (jeigu siūloma skirti suma mažesnė):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D21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161"/>
        <w:gridCol w:w="3070"/>
      </w:tblGrid>
      <w:tr w:rsidR="009E7F7D" w:rsidRPr="00A81860" w14:paraId="54A8CBFF" w14:textId="77777777" w:rsidTr="00C02CC0">
        <w:tc>
          <w:tcPr>
            <w:tcW w:w="3816" w:type="dxa"/>
          </w:tcPr>
          <w:p w14:paraId="5145DDE6" w14:textId="77777777" w:rsidR="009E7F7D" w:rsidRDefault="009E7F7D" w:rsidP="00C02CC0">
            <w:pPr>
              <w:suppressAutoHyphens/>
              <w:rPr>
                <w:rFonts w:eastAsia="Times New Roman"/>
                <w:lang w:eastAsia="ar-SA"/>
              </w:rPr>
            </w:pPr>
          </w:p>
          <w:p w14:paraId="005EAEA1" w14:textId="77777777" w:rsidR="009E7F7D" w:rsidRPr="00A81860" w:rsidRDefault="009E7F7D" w:rsidP="00C02CC0">
            <w:pPr>
              <w:suppressAutoHyphens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____________________</w:t>
            </w:r>
          </w:p>
        </w:tc>
        <w:tc>
          <w:tcPr>
            <w:tcW w:w="3161" w:type="dxa"/>
          </w:tcPr>
          <w:p w14:paraId="4B5E0372" w14:textId="77777777" w:rsidR="009E7F7D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70B705A7" w14:textId="77777777" w:rsidR="009E7F7D" w:rsidRPr="00A81860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</w:t>
            </w:r>
          </w:p>
        </w:tc>
        <w:tc>
          <w:tcPr>
            <w:tcW w:w="3070" w:type="dxa"/>
          </w:tcPr>
          <w:p w14:paraId="3860CCB5" w14:textId="77777777" w:rsidR="009E7F7D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749A0B1A" w14:textId="77777777" w:rsidR="009E7F7D" w:rsidRPr="00A81860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</w:t>
            </w:r>
          </w:p>
        </w:tc>
      </w:tr>
      <w:tr w:rsidR="009E7F7D" w:rsidRPr="00B15DE8" w14:paraId="2BD99C3B" w14:textId="77777777" w:rsidTr="00C02CC0">
        <w:tc>
          <w:tcPr>
            <w:tcW w:w="3816" w:type="dxa"/>
          </w:tcPr>
          <w:p w14:paraId="6AA6D0AC" w14:textId="77777777" w:rsidR="009E7F7D" w:rsidRPr="00036BE8" w:rsidRDefault="009E7F7D" w:rsidP="00C02CC0">
            <w:pPr>
              <w:suppressAutoHyphens/>
              <w:jc w:val="left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Vertinimo komisijos nario vardas, pavardė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161" w:type="dxa"/>
            <w:vAlign w:val="bottom"/>
          </w:tcPr>
          <w:p w14:paraId="1CA04AED" w14:textId="77777777" w:rsidR="009E7F7D" w:rsidRPr="00036BE8" w:rsidRDefault="009E7F7D" w:rsidP="00C02CC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parašas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70" w:type="dxa"/>
            <w:vAlign w:val="bottom"/>
          </w:tcPr>
          <w:p w14:paraId="4C6723EA" w14:textId="77777777" w:rsidR="009E7F7D" w:rsidRPr="00036BE8" w:rsidRDefault="009E7F7D" w:rsidP="00C02CC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(d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ata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</w:tbl>
    <w:p w14:paraId="564B3D34" w14:textId="77777777" w:rsidR="009E7F7D" w:rsidRPr="00B15DE8" w:rsidRDefault="009E7F7D" w:rsidP="009E7F7D">
      <w:pPr>
        <w:tabs>
          <w:tab w:val="left" w:pos="13892"/>
        </w:tabs>
        <w:ind w:right="-456"/>
        <w:rPr>
          <w:i/>
          <w:iCs/>
          <w:sz w:val="20"/>
          <w:szCs w:val="20"/>
        </w:rPr>
      </w:pPr>
    </w:p>
    <w:p w14:paraId="60CEAFCA" w14:textId="77777777" w:rsidR="00B81320" w:rsidRDefault="00B81320"/>
    <w:sectPr w:rsidR="00B81320" w:rsidSect="009E7F7D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7D"/>
    <w:rsid w:val="00080541"/>
    <w:rsid w:val="000B590D"/>
    <w:rsid w:val="00120BAA"/>
    <w:rsid w:val="00192D8F"/>
    <w:rsid w:val="00217B2A"/>
    <w:rsid w:val="00327D7A"/>
    <w:rsid w:val="003E6ED7"/>
    <w:rsid w:val="00455C56"/>
    <w:rsid w:val="004D4C9C"/>
    <w:rsid w:val="0060324A"/>
    <w:rsid w:val="00701E2D"/>
    <w:rsid w:val="00724317"/>
    <w:rsid w:val="00780430"/>
    <w:rsid w:val="00864F6E"/>
    <w:rsid w:val="008B6822"/>
    <w:rsid w:val="008E1D46"/>
    <w:rsid w:val="0098700B"/>
    <w:rsid w:val="009A21CE"/>
    <w:rsid w:val="009E7F7D"/>
    <w:rsid w:val="00A40893"/>
    <w:rsid w:val="00B2301A"/>
    <w:rsid w:val="00B45346"/>
    <w:rsid w:val="00B81320"/>
    <w:rsid w:val="00BC6EB1"/>
    <w:rsid w:val="00C96AE3"/>
    <w:rsid w:val="00EC4B3B"/>
    <w:rsid w:val="00F1790D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2B64"/>
  <w15:chartTrackingRefBased/>
  <w15:docId w15:val="{85327F07-9927-4F59-90E1-02955B2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7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F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F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F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F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F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F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F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F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F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F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F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F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7F7D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2025-05-28T08:34:00Z</dcterms:created>
  <dcterms:modified xsi:type="dcterms:W3CDTF">2025-05-28T08:34:00Z</dcterms:modified>
</cp:coreProperties>
</file>