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86424" w14:textId="77777777" w:rsidR="007E45C1" w:rsidRPr="003736B8" w:rsidRDefault="007E45C1" w:rsidP="003736B8">
      <w:pPr>
        <w:ind w:firstLine="680"/>
        <w:contextualSpacing/>
        <w:jc w:val="center"/>
        <w:rPr>
          <w:b/>
          <w:bCs/>
          <w:sz w:val="24"/>
          <w:szCs w:val="24"/>
          <w:lang w:val="lt-LT" w:eastAsia="en-US"/>
        </w:rPr>
      </w:pPr>
      <w:r w:rsidRPr="003736B8">
        <w:rPr>
          <w:b/>
          <w:bCs/>
          <w:sz w:val="24"/>
          <w:szCs w:val="24"/>
          <w:lang w:val="lt-LT" w:eastAsia="en-US"/>
        </w:rPr>
        <w:object w:dxaOrig="1346" w:dyaOrig="673" w14:anchorId="7B9EA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805104270" r:id="rId6"/>
        </w:object>
      </w:r>
    </w:p>
    <w:p w14:paraId="44569025" w14:textId="77777777" w:rsidR="007E45C1" w:rsidRPr="003736B8" w:rsidRDefault="007E45C1" w:rsidP="003736B8">
      <w:pPr>
        <w:ind w:firstLine="680"/>
        <w:contextualSpacing/>
        <w:jc w:val="center"/>
        <w:rPr>
          <w:b/>
          <w:bCs/>
          <w:sz w:val="24"/>
          <w:szCs w:val="24"/>
          <w:lang w:val="lt-LT" w:eastAsia="en-US"/>
        </w:rPr>
      </w:pPr>
    </w:p>
    <w:p w14:paraId="47E4B7D4" w14:textId="77777777" w:rsidR="007E45C1" w:rsidRPr="003736B8" w:rsidRDefault="007E45C1" w:rsidP="003736B8">
      <w:pPr>
        <w:ind w:firstLine="680"/>
        <w:contextualSpacing/>
        <w:jc w:val="center"/>
        <w:rPr>
          <w:b/>
          <w:sz w:val="24"/>
          <w:szCs w:val="24"/>
          <w:lang w:val="lt-LT" w:eastAsia="zh-CN"/>
        </w:rPr>
      </w:pPr>
      <w:r w:rsidRPr="003736B8">
        <w:rPr>
          <w:b/>
          <w:sz w:val="24"/>
          <w:szCs w:val="24"/>
          <w:lang w:val="lt-LT" w:eastAsia="zh-CN"/>
        </w:rPr>
        <w:t>KĖDAINIŲ RAJONO SAVIVALDYBĖS TARYBA</w:t>
      </w:r>
    </w:p>
    <w:p w14:paraId="2C6D186F" w14:textId="77777777" w:rsidR="007E45C1" w:rsidRPr="003736B8" w:rsidRDefault="007E45C1" w:rsidP="003736B8">
      <w:pPr>
        <w:ind w:firstLine="680"/>
        <w:contextualSpacing/>
        <w:jc w:val="center"/>
        <w:rPr>
          <w:b/>
          <w:sz w:val="24"/>
          <w:szCs w:val="24"/>
          <w:lang w:val="lt-LT"/>
        </w:rPr>
      </w:pPr>
    </w:p>
    <w:p w14:paraId="704F1AAF" w14:textId="77777777" w:rsidR="007E45C1" w:rsidRPr="003736B8" w:rsidRDefault="007E45C1" w:rsidP="003736B8">
      <w:pPr>
        <w:ind w:firstLine="680"/>
        <w:contextualSpacing/>
        <w:jc w:val="center"/>
        <w:rPr>
          <w:b/>
          <w:sz w:val="24"/>
          <w:szCs w:val="24"/>
          <w:lang w:val="lt-LT"/>
        </w:rPr>
      </w:pPr>
      <w:r w:rsidRPr="003736B8">
        <w:rPr>
          <w:b/>
          <w:sz w:val="24"/>
          <w:szCs w:val="24"/>
          <w:lang w:val="lt-LT"/>
        </w:rPr>
        <w:t>SPRENDIMAS</w:t>
      </w:r>
    </w:p>
    <w:p w14:paraId="124860E2" w14:textId="1C8D478C" w:rsidR="001801A8" w:rsidRPr="003736B8" w:rsidRDefault="001801A8" w:rsidP="003736B8">
      <w:pPr>
        <w:ind w:firstLine="680"/>
        <w:contextualSpacing/>
        <w:jc w:val="center"/>
        <w:rPr>
          <w:b/>
          <w:bCs/>
          <w:color w:val="000000"/>
          <w:sz w:val="24"/>
          <w:szCs w:val="24"/>
          <w:lang w:val="lt-LT"/>
        </w:rPr>
      </w:pPr>
      <w:r w:rsidRPr="003736B8">
        <w:rPr>
          <w:b/>
          <w:bCs/>
          <w:color w:val="000000"/>
          <w:sz w:val="24"/>
          <w:szCs w:val="24"/>
          <w:lang w:val="lt-LT"/>
        </w:rPr>
        <w:t>DĖL KĖDAINIŲ RAJONO SAVIVALDYBĖS TARYBOS 2012 M. VASARIO 10 D. SPRENDIMO NR. TS-24 </w:t>
      </w:r>
      <w:r w:rsidR="008B723C" w:rsidRPr="003736B8">
        <w:rPr>
          <w:rFonts w:eastAsia="Andale Sans UI"/>
          <w:b/>
          <w:bCs/>
          <w:kern w:val="1"/>
          <w:sz w:val="24"/>
          <w:szCs w:val="24"/>
          <w:lang w:val="lt-LT"/>
        </w:rPr>
        <w:t>„</w:t>
      </w:r>
      <w:r w:rsidRPr="003736B8">
        <w:rPr>
          <w:b/>
          <w:bCs/>
          <w:color w:val="000000"/>
          <w:sz w:val="24"/>
          <w:szCs w:val="24"/>
          <w:lang w:val="lt-LT"/>
        </w:rPr>
        <w:t xml:space="preserve">DĖL METŲ MEDICINOS DARBUOTOJO APDOVANOJIMO SKYRIMO TVARKOS APRAŠO IR ATRANKOS KOMISIJOS </w:t>
      </w:r>
      <w:r w:rsidR="008B723C" w:rsidRPr="003736B8">
        <w:rPr>
          <w:b/>
          <w:bCs/>
          <w:color w:val="000000"/>
          <w:sz w:val="24"/>
          <w:szCs w:val="24"/>
          <w:lang w:val="lt-LT"/>
        </w:rPr>
        <w:t>TVIRTINIMO”</w:t>
      </w:r>
      <w:r w:rsidRPr="003736B8">
        <w:rPr>
          <w:b/>
          <w:bCs/>
          <w:color w:val="000000"/>
          <w:sz w:val="24"/>
          <w:szCs w:val="24"/>
          <w:lang w:val="lt-LT"/>
        </w:rPr>
        <w:t xml:space="preserve"> PAKEITIMO</w:t>
      </w:r>
    </w:p>
    <w:p w14:paraId="592B5910" w14:textId="77777777" w:rsidR="001801A8" w:rsidRPr="003736B8" w:rsidRDefault="001801A8" w:rsidP="003736B8">
      <w:pPr>
        <w:ind w:firstLine="680"/>
        <w:contextualSpacing/>
        <w:jc w:val="center"/>
        <w:rPr>
          <w:sz w:val="24"/>
          <w:szCs w:val="24"/>
          <w:lang w:val="lt-LT"/>
        </w:rPr>
      </w:pPr>
    </w:p>
    <w:p w14:paraId="7DC34B38" w14:textId="42F938D0" w:rsidR="007E45C1" w:rsidRPr="003736B8" w:rsidRDefault="007E45C1" w:rsidP="003736B8">
      <w:pPr>
        <w:ind w:firstLine="680"/>
        <w:contextualSpacing/>
        <w:jc w:val="center"/>
        <w:rPr>
          <w:sz w:val="24"/>
          <w:szCs w:val="24"/>
          <w:lang w:val="lt-LT"/>
        </w:rPr>
      </w:pPr>
      <w:r w:rsidRPr="003736B8">
        <w:rPr>
          <w:sz w:val="24"/>
          <w:szCs w:val="24"/>
          <w:lang w:val="lt-LT"/>
        </w:rPr>
        <w:t xml:space="preserve">2025 m. kovo </w:t>
      </w:r>
      <w:r w:rsidR="00D076AA">
        <w:rPr>
          <w:sz w:val="24"/>
          <w:szCs w:val="24"/>
          <w:lang w:val="lt-LT"/>
        </w:rPr>
        <w:t>2</w:t>
      </w:r>
      <w:r w:rsidR="003736B8">
        <w:rPr>
          <w:sz w:val="24"/>
          <w:szCs w:val="24"/>
          <w:lang w:val="lt-LT"/>
        </w:rPr>
        <w:t>8</w:t>
      </w:r>
      <w:r w:rsidRPr="003736B8">
        <w:rPr>
          <w:sz w:val="24"/>
          <w:szCs w:val="24"/>
          <w:lang w:val="lt-LT"/>
        </w:rPr>
        <w:t xml:space="preserve"> d.</w:t>
      </w:r>
      <w:r w:rsidR="0051645F" w:rsidRPr="003736B8">
        <w:rPr>
          <w:sz w:val="24"/>
          <w:szCs w:val="24"/>
          <w:lang w:val="lt-LT"/>
        </w:rPr>
        <w:t xml:space="preserve"> </w:t>
      </w:r>
      <w:r w:rsidRPr="003736B8">
        <w:rPr>
          <w:sz w:val="24"/>
          <w:szCs w:val="24"/>
          <w:lang w:val="lt-LT"/>
        </w:rPr>
        <w:t xml:space="preserve"> Nr. </w:t>
      </w:r>
      <w:r w:rsidR="00D076AA">
        <w:rPr>
          <w:sz w:val="24"/>
          <w:szCs w:val="24"/>
          <w:lang w:val="lt-LT"/>
        </w:rPr>
        <w:t>TS-</w:t>
      </w:r>
      <w:r w:rsidR="00C55681">
        <w:rPr>
          <w:sz w:val="24"/>
          <w:szCs w:val="24"/>
          <w:lang w:val="lt-LT"/>
        </w:rPr>
        <w:t>59</w:t>
      </w:r>
    </w:p>
    <w:p w14:paraId="4829954F" w14:textId="77777777" w:rsidR="007E45C1" w:rsidRPr="003736B8" w:rsidRDefault="007E45C1" w:rsidP="003736B8">
      <w:pPr>
        <w:ind w:firstLine="680"/>
        <w:contextualSpacing/>
        <w:jc w:val="center"/>
        <w:rPr>
          <w:sz w:val="24"/>
          <w:szCs w:val="24"/>
          <w:lang w:val="lt-LT"/>
        </w:rPr>
      </w:pPr>
      <w:r w:rsidRPr="003736B8">
        <w:rPr>
          <w:sz w:val="24"/>
          <w:szCs w:val="24"/>
          <w:lang w:val="lt-LT"/>
        </w:rPr>
        <w:t xml:space="preserve">Kėdainiai </w:t>
      </w:r>
    </w:p>
    <w:p w14:paraId="18E5CB48" w14:textId="77777777" w:rsidR="007E45C1" w:rsidRPr="003736B8" w:rsidRDefault="007E45C1" w:rsidP="003736B8">
      <w:pPr>
        <w:contextualSpacing/>
        <w:jc w:val="both"/>
        <w:rPr>
          <w:color w:val="FF0000"/>
          <w:sz w:val="24"/>
          <w:szCs w:val="24"/>
          <w:lang w:val="lt-LT"/>
        </w:rPr>
      </w:pPr>
      <w:bookmarkStart w:id="0" w:name="_Hlk103344895"/>
    </w:p>
    <w:p w14:paraId="588C67D2" w14:textId="13D07246" w:rsidR="007E45C1" w:rsidRPr="003736B8" w:rsidRDefault="007E45C1" w:rsidP="003736B8">
      <w:pPr>
        <w:ind w:firstLine="680"/>
        <w:contextualSpacing/>
        <w:jc w:val="both"/>
        <w:rPr>
          <w:sz w:val="24"/>
          <w:szCs w:val="24"/>
          <w:lang w:val="lt-LT"/>
        </w:rPr>
      </w:pPr>
      <w:bookmarkStart w:id="1" w:name="_Hlk192063951"/>
      <w:bookmarkEnd w:id="0"/>
      <w:r w:rsidRPr="003736B8">
        <w:rPr>
          <w:color w:val="000000"/>
          <w:sz w:val="24"/>
          <w:szCs w:val="24"/>
          <w:lang w:val="lt-LT"/>
        </w:rPr>
        <w:t>Kėdainių rajono savivaldybės ta</w:t>
      </w:r>
      <w:r w:rsidR="00B16D88" w:rsidRPr="003736B8">
        <w:rPr>
          <w:color w:val="000000"/>
          <w:sz w:val="24"/>
          <w:szCs w:val="24"/>
          <w:lang w:val="lt-LT"/>
        </w:rPr>
        <w:t>ryba</w:t>
      </w:r>
      <w:r w:rsidRPr="003736B8">
        <w:rPr>
          <w:color w:val="000000"/>
          <w:sz w:val="24"/>
          <w:szCs w:val="24"/>
          <w:lang w:val="lt-LT"/>
        </w:rPr>
        <w:t> </w:t>
      </w:r>
      <w:r w:rsidRPr="003736B8">
        <w:rPr>
          <w:color w:val="000000"/>
          <w:spacing w:val="60"/>
          <w:sz w:val="24"/>
          <w:szCs w:val="24"/>
          <w:lang w:val="lt-LT"/>
        </w:rPr>
        <w:t>nusprendžia:</w:t>
      </w:r>
    </w:p>
    <w:p w14:paraId="0FC3A91F" w14:textId="2EE28DD9" w:rsidR="007D78EA" w:rsidRPr="003736B8" w:rsidRDefault="00C94EFC" w:rsidP="003736B8">
      <w:pPr>
        <w:ind w:firstLine="680"/>
        <w:contextualSpacing/>
        <w:jc w:val="both"/>
        <w:rPr>
          <w:color w:val="000000" w:themeColor="text1"/>
          <w:sz w:val="24"/>
          <w:szCs w:val="24"/>
          <w:lang w:val="lt-LT"/>
        </w:rPr>
      </w:pPr>
      <w:r w:rsidRPr="003736B8">
        <w:rPr>
          <w:color w:val="000000" w:themeColor="text1"/>
          <w:sz w:val="24"/>
          <w:szCs w:val="24"/>
          <w:lang w:val="lt-LT"/>
        </w:rPr>
        <w:t xml:space="preserve">Pakeisti </w:t>
      </w:r>
      <w:r w:rsidR="00BE0873" w:rsidRPr="003736B8">
        <w:rPr>
          <w:color w:val="000000" w:themeColor="text1"/>
          <w:sz w:val="24"/>
          <w:szCs w:val="24"/>
          <w:lang w:val="lt-LT"/>
        </w:rPr>
        <w:t>Kėdainių rajono savivaldybės</w:t>
      </w:r>
      <w:r w:rsidR="00BF7EC4" w:rsidRPr="003736B8">
        <w:rPr>
          <w:color w:val="000000" w:themeColor="text1"/>
          <w:sz w:val="24"/>
          <w:szCs w:val="24"/>
          <w:lang w:val="lt-LT"/>
        </w:rPr>
        <w:t xml:space="preserve"> tarybos 2012 m. vasario 10 d. sprendimo Nr. TS-24 „Dėl </w:t>
      </w:r>
      <w:r w:rsidR="00B4207B" w:rsidRPr="003736B8">
        <w:rPr>
          <w:color w:val="000000" w:themeColor="text1"/>
          <w:sz w:val="24"/>
          <w:szCs w:val="24"/>
          <w:lang w:val="lt-LT"/>
        </w:rPr>
        <w:t>M</w:t>
      </w:r>
      <w:r w:rsidR="00BF7EC4" w:rsidRPr="003736B8">
        <w:rPr>
          <w:color w:val="000000" w:themeColor="text1"/>
          <w:sz w:val="24"/>
          <w:szCs w:val="24"/>
          <w:lang w:val="lt-LT"/>
        </w:rPr>
        <w:t>etų medicinos darbuotojo apdovanojimo skyrimo tvarkos aprašo ir atrankos komisijos tvirtinimo</w:t>
      </w:r>
      <w:r w:rsidR="00B4207B" w:rsidRPr="003736B8">
        <w:rPr>
          <w:color w:val="000000" w:themeColor="text1"/>
          <w:sz w:val="24"/>
          <w:szCs w:val="24"/>
          <w:lang w:val="lt-LT"/>
        </w:rPr>
        <w:t>“</w:t>
      </w:r>
      <w:r w:rsidR="004705FB" w:rsidRPr="003736B8">
        <w:rPr>
          <w:color w:val="000000" w:themeColor="text1"/>
          <w:sz w:val="24"/>
          <w:szCs w:val="24"/>
          <w:lang w:val="lt-LT"/>
        </w:rPr>
        <w:t xml:space="preserve"> </w:t>
      </w:r>
      <w:r w:rsidR="007D78EA" w:rsidRPr="003736B8">
        <w:rPr>
          <w:color w:val="000000" w:themeColor="text1"/>
          <w:sz w:val="24"/>
          <w:szCs w:val="24"/>
          <w:lang w:val="lt-LT"/>
        </w:rPr>
        <w:t>2</w:t>
      </w:r>
      <w:r w:rsidR="00856401" w:rsidRPr="003736B8">
        <w:rPr>
          <w:color w:val="000000" w:themeColor="text1"/>
          <w:sz w:val="24"/>
          <w:szCs w:val="24"/>
          <w:lang w:val="lt-LT"/>
        </w:rPr>
        <w:t>7</w:t>
      </w:r>
      <w:r w:rsidRPr="003736B8">
        <w:rPr>
          <w:color w:val="000000" w:themeColor="text1"/>
          <w:sz w:val="24"/>
          <w:szCs w:val="24"/>
          <w:lang w:val="lt-LT"/>
        </w:rPr>
        <w:t xml:space="preserve"> punktą ir jį išdėstyti taip:</w:t>
      </w:r>
      <w:bookmarkEnd w:id="1"/>
    </w:p>
    <w:p w14:paraId="1F0FC0EC" w14:textId="5EB58603" w:rsidR="002B76F5" w:rsidRPr="003736B8" w:rsidRDefault="00D71F24" w:rsidP="003736B8">
      <w:pPr>
        <w:ind w:firstLine="680"/>
        <w:contextualSpacing/>
        <w:jc w:val="both"/>
        <w:rPr>
          <w:sz w:val="24"/>
          <w:lang w:val="lt-LT" w:eastAsia="lt-LT"/>
        </w:rPr>
      </w:pPr>
      <w:r w:rsidRPr="003736B8">
        <w:rPr>
          <w:sz w:val="24"/>
          <w:szCs w:val="24"/>
          <w:lang w:val="lt-LT"/>
        </w:rPr>
        <w:t>„27</w:t>
      </w:r>
      <w:r w:rsidR="009519FD" w:rsidRPr="003736B8">
        <w:rPr>
          <w:sz w:val="24"/>
          <w:szCs w:val="24"/>
          <w:lang w:val="lt-LT"/>
        </w:rPr>
        <w:t xml:space="preserve">. </w:t>
      </w:r>
      <w:r w:rsidRPr="003736B8">
        <w:rPr>
          <w:sz w:val="24"/>
          <w:szCs w:val="24"/>
          <w:lang w:val="lt-LT"/>
        </w:rPr>
        <w:t xml:space="preserve">Jei laureatas neišrenkamas slaptu balsavimu, komisijos pirmininkas (ar jo pavaduotojas) skelbia atvirą balsavimą. </w:t>
      </w:r>
      <w:r w:rsidRPr="003736B8">
        <w:rPr>
          <w:bCs/>
          <w:sz w:val="24"/>
          <w:lang w:val="lt-LT" w:eastAsia="lt-LT"/>
        </w:rPr>
        <w:t xml:space="preserve">Jeigu balsai pasiskirsto po lygiai (laikoma, kad balsai pasiskirstė po lygiai tada, kai balsų „už“ gauta tiek pat, kiek „prieš“, taip pat kai balsų „už“ gauta tiek pat, kiek „prieš“ ir susilaikiusiųjų kartu sudėjus), balsuojama dar kartą. Jeigu balsavus dar kartą, balsai pasiskirsto po lygiai, daroma 5–10 minučių pertrauka ir balsuojama trečią kartą. Jei balsavus trečią kartą, balsai pasiskirsto po lygiai, sprendimą lemia Komisijos pirmininko (jo nesant – Komisijos pirmininko pavaduotojo) balsas. </w:t>
      </w:r>
      <w:r w:rsidRPr="003736B8">
        <w:rPr>
          <w:sz w:val="24"/>
          <w:lang w:val="lt-LT" w:eastAsia="lt-LT"/>
        </w:rPr>
        <w:t>Apie tai turi būti pažymėta posėdžio protokole.“</w:t>
      </w:r>
    </w:p>
    <w:p w14:paraId="0084F071" w14:textId="77777777" w:rsidR="00D076AA" w:rsidRPr="00D076AA" w:rsidRDefault="00D076AA" w:rsidP="00D076AA">
      <w:pPr>
        <w:pStyle w:val="Betarp"/>
        <w:contextualSpacing/>
        <w:rPr>
          <w:sz w:val="24"/>
          <w:szCs w:val="24"/>
          <w:lang w:val="lt-LT"/>
        </w:rPr>
      </w:pPr>
    </w:p>
    <w:p w14:paraId="0708C950" w14:textId="77777777" w:rsidR="00D076AA" w:rsidRPr="00D076AA" w:rsidRDefault="00D076AA" w:rsidP="00D076AA">
      <w:pPr>
        <w:pStyle w:val="Betarp"/>
        <w:contextualSpacing/>
        <w:rPr>
          <w:sz w:val="24"/>
          <w:szCs w:val="24"/>
          <w:lang w:val="lt-LT"/>
        </w:rPr>
      </w:pPr>
    </w:p>
    <w:p w14:paraId="771FC69F" w14:textId="77777777" w:rsidR="00D076AA" w:rsidRPr="00D076AA" w:rsidRDefault="00D076AA" w:rsidP="00D076AA">
      <w:pPr>
        <w:pStyle w:val="Betarp"/>
        <w:contextualSpacing/>
        <w:rPr>
          <w:sz w:val="24"/>
          <w:szCs w:val="24"/>
          <w:lang w:val="lt-LT"/>
        </w:rPr>
      </w:pPr>
    </w:p>
    <w:p w14:paraId="1913AED3" w14:textId="0F826606" w:rsidR="00D076AA" w:rsidRPr="00D076AA" w:rsidRDefault="00D076AA" w:rsidP="00D076AA">
      <w:pPr>
        <w:pStyle w:val="Betarp"/>
        <w:contextualSpacing/>
        <w:rPr>
          <w:sz w:val="24"/>
          <w:szCs w:val="24"/>
          <w:lang w:val="lt-LT"/>
        </w:rPr>
      </w:pPr>
      <w:r w:rsidRPr="00D076AA">
        <w:rPr>
          <w:sz w:val="24"/>
          <w:szCs w:val="24"/>
          <w:lang w:val="lt-LT"/>
        </w:rPr>
        <w:t>Savivaldybės meras</w:t>
      </w:r>
      <w:r w:rsidRPr="00D076AA">
        <w:rPr>
          <w:sz w:val="24"/>
          <w:szCs w:val="24"/>
          <w:lang w:val="lt-LT"/>
        </w:rPr>
        <w:tab/>
      </w:r>
      <w:r w:rsidRPr="00D076AA">
        <w:rPr>
          <w:sz w:val="24"/>
          <w:szCs w:val="24"/>
          <w:lang w:val="lt-LT"/>
        </w:rPr>
        <w:tab/>
      </w:r>
      <w:r w:rsidRPr="00D076AA">
        <w:rPr>
          <w:sz w:val="24"/>
          <w:szCs w:val="24"/>
          <w:lang w:val="lt-LT"/>
        </w:rPr>
        <w:tab/>
      </w:r>
      <w:r w:rsidRPr="00D076AA">
        <w:rPr>
          <w:sz w:val="24"/>
          <w:szCs w:val="24"/>
          <w:lang w:val="lt-LT"/>
        </w:rPr>
        <w:tab/>
        <w:t xml:space="preserve">                   </w:t>
      </w:r>
      <w:r>
        <w:rPr>
          <w:sz w:val="24"/>
          <w:szCs w:val="24"/>
          <w:lang w:val="lt-LT"/>
        </w:rPr>
        <w:t xml:space="preserve">                                    </w:t>
      </w:r>
      <w:r w:rsidRPr="00D076AA">
        <w:rPr>
          <w:sz w:val="24"/>
          <w:szCs w:val="24"/>
          <w:lang w:val="lt-LT"/>
        </w:rPr>
        <w:t xml:space="preserve"> Valentinas Tamulis</w:t>
      </w:r>
    </w:p>
    <w:p w14:paraId="2326837C" w14:textId="77777777" w:rsidR="00D076AA" w:rsidRPr="00D076AA" w:rsidRDefault="00D076AA" w:rsidP="00D076AA">
      <w:pPr>
        <w:pStyle w:val="Betarp"/>
        <w:contextualSpacing/>
        <w:rPr>
          <w:sz w:val="24"/>
          <w:szCs w:val="24"/>
          <w:lang w:val="lt-LT"/>
        </w:rPr>
      </w:pPr>
    </w:p>
    <w:p w14:paraId="7D7003AF" w14:textId="1890B751" w:rsidR="00E65EDC" w:rsidRPr="003736B8" w:rsidRDefault="00356EEF" w:rsidP="003736B8">
      <w:pPr>
        <w:contextualSpacing/>
        <w:jc w:val="both"/>
        <w:rPr>
          <w:sz w:val="24"/>
          <w:lang w:val="lt-LT" w:eastAsia="lt-LT"/>
        </w:rPr>
      </w:pPr>
      <w:r w:rsidRPr="003736B8">
        <w:rPr>
          <w:sz w:val="24"/>
          <w:lang w:val="lt-LT" w:eastAsia="lt-LT"/>
        </w:rPr>
        <w:t xml:space="preserve">               </w:t>
      </w:r>
    </w:p>
    <w:sectPr w:rsidR="00E65EDC" w:rsidRPr="003736B8" w:rsidSect="003736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Yu Gothic"/>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38F"/>
    <w:multiLevelType w:val="hybridMultilevel"/>
    <w:tmpl w:val="43429DB2"/>
    <w:lvl w:ilvl="0" w:tplc="AE4412E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167013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C1"/>
    <w:rsid w:val="000443FF"/>
    <w:rsid w:val="000930D4"/>
    <w:rsid w:val="000B7CE8"/>
    <w:rsid w:val="001047D5"/>
    <w:rsid w:val="00177E2E"/>
    <w:rsid w:val="001801A8"/>
    <w:rsid w:val="001F4CBC"/>
    <w:rsid w:val="002735C8"/>
    <w:rsid w:val="002B0C64"/>
    <w:rsid w:val="002B76F5"/>
    <w:rsid w:val="00355552"/>
    <w:rsid w:val="00356EEF"/>
    <w:rsid w:val="00363FE9"/>
    <w:rsid w:val="003736B8"/>
    <w:rsid w:val="003A0886"/>
    <w:rsid w:val="00453BF5"/>
    <w:rsid w:val="00456D60"/>
    <w:rsid w:val="004705FB"/>
    <w:rsid w:val="004902FD"/>
    <w:rsid w:val="00500DD3"/>
    <w:rsid w:val="0051645F"/>
    <w:rsid w:val="005A6227"/>
    <w:rsid w:val="00644AE4"/>
    <w:rsid w:val="00685891"/>
    <w:rsid w:val="006B33FC"/>
    <w:rsid w:val="006F3C85"/>
    <w:rsid w:val="00701470"/>
    <w:rsid w:val="00703C22"/>
    <w:rsid w:val="00726DBC"/>
    <w:rsid w:val="00743A3B"/>
    <w:rsid w:val="00756FCB"/>
    <w:rsid w:val="007C01A2"/>
    <w:rsid w:val="007D78EA"/>
    <w:rsid w:val="007E45C1"/>
    <w:rsid w:val="00816F75"/>
    <w:rsid w:val="00856401"/>
    <w:rsid w:val="008B723C"/>
    <w:rsid w:val="00920155"/>
    <w:rsid w:val="009519FD"/>
    <w:rsid w:val="00A83738"/>
    <w:rsid w:val="00A965A7"/>
    <w:rsid w:val="00AE2997"/>
    <w:rsid w:val="00B0529D"/>
    <w:rsid w:val="00B16D88"/>
    <w:rsid w:val="00B4207B"/>
    <w:rsid w:val="00B65D29"/>
    <w:rsid w:val="00BE0873"/>
    <w:rsid w:val="00BE1C33"/>
    <w:rsid w:val="00BE41FD"/>
    <w:rsid w:val="00BF7EC4"/>
    <w:rsid w:val="00C068A9"/>
    <w:rsid w:val="00C230D7"/>
    <w:rsid w:val="00C23667"/>
    <w:rsid w:val="00C55681"/>
    <w:rsid w:val="00C81AC0"/>
    <w:rsid w:val="00C94EFC"/>
    <w:rsid w:val="00C97C50"/>
    <w:rsid w:val="00CC1D46"/>
    <w:rsid w:val="00CD50B5"/>
    <w:rsid w:val="00CD5FC8"/>
    <w:rsid w:val="00CF03B8"/>
    <w:rsid w:val="00D076AA"/>
    <w:rsid w:val="00D71F24"/>
    <w:rsid w:val="00DA0FA9"/>
    <w:rsid w:val="00DA461C"/>
    <w:rsid w:val="00E20E1B"/>
    <w:rsid w:val="00E365AA"/>
    <w:rsid w:val="00E65EDC"/>
    <w:rsid w:val="00EB0CC4"/>
    <w:rsid w:val="00EB7763"/>
    <w:rsid w:val="00F07F4B"/>
    <w:rsid w:val="00F11F69"/>
    <w:rsid w:val="00FA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1ACE"/>
  <w15:chartTrackingRefBased/>
  <w15:docId w15:val="{4CECA776-B4FE-4E60-80BC-8C09858C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D29"/>
    <w:pPr>
      <w:spacing w:after="0" w:line="240" w:lineRule="auto"/>
    </w:pPr>
    <w:rPr>
      <w:rFonts w:ascii="Times New Roman" w:eastAsia="Times New Roman" w:hAnsi="Times New Roman" w:cs="Times New Roman"/>
      <w:kern w:val="0"/>
      <w:sz w:val="20"/>
      <w:szCs w:val="20"/>
      <w:lang w:eastAsia="en-GB"/>
      <w14:ligatures w14:val="none"/>
    </w:rPr>
  </w:style>
  <w:style w:type="paragraph" w:styleId="Antrat1">
    <w:name w:val="heading 1"/>
    <w:basedOn w:val="prastasis"/>
    <w:next w:val="prastasis"/>
    <w:link w:val="Antrat1Diagrama"/>
    <w:uiPriority w:val="9"/>
    <w:qFormat/>
    <w:rsid w:val="007E45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7E45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7E45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7E45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7E45C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7E45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7E45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7E45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7E45C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45C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E45C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E45C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E45C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E45C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E45C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E45C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E45C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E45C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E45C1"/>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7E45C1"/>
    <w:rPr>
      <w:rFonts w:asciiTheme="majorHAnsi" w:eastAsiaTheme="majorEastAsia" w:hAnsiTheme="majorHAnsi" w:cstheme="majorBidi"/>
      <w:spacing w:val="-10"/>
      <w:kern w:val="28"/>
      <w:sz w:val="56"/>
      <w:szCs w:val="56"/>
      <w:lang w:val="lt-LT"/>
    </w:rPr>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next w:val="prastasis"/>
    <w:link w:val="PaantratDiagrama"/>
    <w:qFormat/>
    <w:rsid w:val="007E45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7E45C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E45C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CitataDiagrama">
    <w:name w:val="Citata Diagrama"/>
    <w:basedOn w:val="Numatytasispastraiposriftas"/>
    <w:link w:val="Citata"/>
    <w:uiPriority w:val="29"/>
    <w:rsid w:val="007E45C1"/>
    <w:rPr>
      <w:i/>
      <w:iCs/>
      <w:color w:val="404040" w:themeColor="text1" w:themeTint="BF"/>
      <w:lang w:val="lt-LT"/>
    </w:rPr>
  </w:style>
  <w:style w:type="paragraph" w:styleId="Sraopastraipa">
    <w:name w:val="List Paragraph"/>
    <w:basedOn w:val="prastasis"/>
    <w:uiPriority w:val="34"/>
    <w:qFormat/>
    <w:rsid w:val="007E45C1"/>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Rykuspabraukimas">
    <w:name w:val="Intense Emphasis"/>
    <w:basedOn w:val="Numatytasispastraiposriftas"/>
    <w:uiPriority w:val="21"/>
    <w:qFormat/>
    <w:rsid w:val="007E45C1"/>
    <w:rPr>
      <w:i/>
      <w:iCs/>
      <w:color w:val="2F5496" w:themeColor="accent1" w:themeShade="BF"/>
    </w:rPr>
  </w:style>
  <w:style w:type="paragraph" w:styleId="Iskirtacitata">
    <w:name w:val="Intense Quote"/>
    <w:basedOn w:val="prastasis"/>
    <w:next w:val="prastasis"/>
    <w:link w:val="IskirtacitataDiagrama"/>
    <w:uiPriority w:val="30"/>
    <w:qFormat/>
    <w:rsid w:val="007E45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7E45C1"/>
    <w:rPr>
      <w:i/>
      <w:iCs/>
      <w:color w:val="2F5496" w:themeColor="accent1" w:themeShade="BF"/>
      <w:lang w:val="lt-LT"/>
    </w:rPr>
  </w:style>
  <w:style w:type="character" w:styleId="Rykinuoroda">
    <w:name w:val="Intense Reference"/>
    <w:basedOn w:val="Numatytasispastraiposriftas"/>
    <w:uiPriority w:val="32"/>
    <w:qFormat/>
    <w:rsid w:val="007E45C1"/>
    <w:rPr>
      <w:b/>
      <w:bCs/>
      <w:smallCaps/>
      <w:color w:val="2F5496" w:themeColor="accent1" w:themeShade="BF"/>
      <w:spacing w:val="5"/>
    </w:rPr>
  </w:style>
  <w:style w:type="paragraph" w:customStyle="1" w:styleId="WW-trauka11111111111">
    <w:name w:val="WW-Įtrauka11111111111"/>
    <w:basedOn w:val="Pagrindinistekstas"/>
    <w:rsid w:val="007E45C1"/>
    <w:pPr>
      <w:widowControl w:val="0"/>
      <w:tabs>
        <w:tab w:val="left" w:pos="567"/>
      </w:tabs>
      <w:suppressAutoHyphens/>
      <w:ind w:left="567" w:hanging="283"/>
    </w:pPr>
    <w:rPr>
      <w:rFonts w:eastAsia="Andale Sans UI"/>
      <w:kern w:val="1"/>
      <w:sz w:val="24"/>
      <w:szCs w:val="24"/>
    </w:rPr>
  </w:style>
  <w:style w:type="paragraph" w:styleId="Betarp">
    <w:name w:val="No Spacing"/>
    <w:uiPriority w:val="1"/>
    <w:qFormat/>
    <w:rsid w:val="007E45C1"/>
    <w:pPr>
      <w:spacing w:after="0" w:line="240" w:lineRule="auto"/>
    </w:pPr>
    <w:rPr>
      <w:rFonts w:ascii="Times New Roman" w:eastAsia="Times New Roman" w:hAnsi="Times New Roman" w:cs="Times New Roman"/>
      <w:kern w:val="0"/>
      <w:sz w:val="20"/>
      <w:szCs w:val="20"/>
      <w:lang w:eastAsia="en-GB"/>
      <w14:ligatures w14:val="none"/>
    </w:rPr>
  </w:style>
  <w:style w:type="paragraph" w:styleId="Pagrindinistekstas">
    <w:name w:val="Body Text"/>
    <w:basedOn w:val="prastasis"/>
    <w:link w:val="PagrindinistekstasDiagrama"/>
    <w:uiPriority w:val="99"/>
    <w:semiHidden/>
    <w:unhideWhenUsed/>
    <w:rsid w:val="007E45C1"/>
    <w:pPr>
      <w:spacing w:after="120"/>
    </w:pPr>
  </w:style>
  <w:style w:type="character" w:customStyle="1" w:styleId="PagrindinistekstasDiagrama">
    <w:name w:val="Pagrindinis tekstas Diagrama"/>
    <w:basedOn w:val="Numatytasispastraiposriftas"/>
    <w:link w:val="Pagrindinistekstas"/>
    <w:uiPriority w:val="99"/>
    <w:semiHidden/>
    <w:rsid w:val="007E45C1"/>
    <w:rPr>
      <w:rFonts w:ascii="Times New Roman" w:eastAsia="Times New Roman" w:hAnsi="Times New Roman" w:cs="Times New Roman"/>
      <w:kern w:val="0"/>
      <w:sz w:val="20"/>
      <w:szCs w:val="20"/>
      <w:lang w:eastAsia="en-GB"/>
      <w14:ligatures w14:val="none"/>
    </w:rPr>
  </w:style>
  <w:style w:type="paragraph" w:customStyle="1" w:styleId="NoSpacing1">
    <w:name w:val="No Spacing1"/>
    <w:rsid w:val="00D71F24"/>
    <w:pPr>
      <w:spacing w:after="0" w:line="240" w:lineRule="auto"/>
    </w:pPr>
    <w:rPr>
      <w:rFonts w:ascii="Calibri" w:eastAsia="Times New Roman" w:hAnsi="Calibri" w:cs="Times New Roman"/>
      <w:kern w:val="0"/>
      <w:lang w:val="lt-LT" w:eastAsia="lt-LT"/>
      <w14:ligatures w14:val="none"/>
    </w:rPr>
  </w:style>
  <w:style w:type="character" w:styleId="Hipersaitas">
    <w:name w:val="Hyperlink"/>
    <w:basedOn w:val="Numatytasispastraiposriftas"/>
    <w:uiPriority w:val="99"/>
    <w:unhideWhenUsed/>
    <w:rsid w:val="002B76F5"/>
    <w:rPr>
      <w:color w:val="0563C1"/>
      <w:u w:val="single"/>
    </w:rPr>
  </w:style>
  <w:style w:type="character" w:styleId="Neapdorotaspaminjimas">
    <w:name w:val="Unresolved Mention"/>
    <w:basedOn w:val="Numatytasispastraiposriftas"/>
    <w:uiPriority w:val="99"/>
    <w:semiHidden/>
    <w:unhideWhenUsed/>
    <w:rsid w:val="00D07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3389">
      <w:bodyDiv w:val="1"/>
      <w:marLeft w:val="0"/>
      <w:marRight w:val="0"/>
      <w:marTop w:val="0"/>
      <w:marBottom w:val="0"/>
      <w:divBdr>
        <w:top w:val="none" w:sz="0" w:space="0" w:color="auto"/>
        <w:left w:val="none" w:sz="0" w:space="0" w:color="auto"/>
        <w:bottom w:val="none" w:sz="0" w:space="0" w:color="auto"/>
        <w:right w:val="none" w:sz="0" w:space="0" w:color="auto"/>
      </w:divBdr>
    </w:div>
    <w:div w:id="629550087">
      <w:bodyDiv w:val="1"/>
      <w:marLeft w:val="0"/>
      <w:marRight w:val="0"/>
      <w:marTop w:val="0"/>
      <w:marBottom w:val="0"/>
      <w:divBdr>
        <w:top w:val="none" w:sz="0" w:space="0" w:color="auto"/>
        <w:left w:val="none" w:sz="0" w:space="0" w:color="auto"/>
        <w:bottom w:val="none" w:sz="0" w:space="0" w:color="auto"/>
        <w:right w:val="none" w:sz="0" w:space="0" w:color="auto"/>
      </w:divBdr>
    </w:div>
    <w:div w:id="1082801521">
      <w:bodyDiv w:val="1"/>
      <w:marLeft w:val="0"/>
      <w:marRight w:val="0"/>
      <w:marTop w:val="0"/>
      <w:marBottom w:val="0"/>
      <w:divBdr>
        <w:top w:val="none" w:sz="0" w:space="0" w:color="auto"/>
        <w:left w:val="none" w:sz="0" w:space="0" w:color="auto"/>
        <w:bottom w:val="none" w:sz="0" w:space="0" w:color="auto"/>
        <w:right w:val="none" w:sz="0" w:space="0" w:color="auto"/>
      </w:divBdr>
    </w:div>
    <w:div w:id="1257976701">
      <w:bodyDiv w:val="1"/>
      <w:marLeft w:val="0"/>
      <w:marRight w:val="0"/>
      <w:marTop w:val="0"/>
      <w:marBottom w:val="0"/>
      <w:divBdr>
        <w:top w:val="none" w:sz="0" w:space="0" w:color="auto"/>
        <w:left w:val="none" w:sz="0" w:space="0" w:color="auto"/>
        <w:bottom w:val="none" w:sz="0" w:space="0" w:color="auto"/>
        <w:right w:val="none" w:sz="0" w:space="0" w:color="auto"/>
      </w:divBdr>
    </w:div>
    <w:div w:id="1284001555">
      <w:bodyDiv w:val="1"/>
      <w:marLeft w:val="0"/>
      <w:marRight w:val="0"/>
      <w:marTop w:val="0"/>
      <w:marBottom w:val="0"/>
      <w:divBdr>
        <w:top w:val="none" w:sz="0" w:space="0" w:color="auto"/>
        <w:left w:val="none" w:sz="0" w:space="0" w:color="auto"/>
        <w:bottom w:val="none" w:sz="0" w:space="0" w:color="auto"/>
        <w:right w:val="none" w:sz="0" w:space="0" w:color="auto"/>
      </w:divBdr>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
    <w:div w:id="1631354471">
      <w:bodyDiv w:val="1"/>
      <w:marLeft w:val="0"/>
      <w:marRight w:val="0"/>
      <w:marTop w:val="0"/>
      <w:marBottom w:val="0"/>
      <w:divBdr>
        <w:top w:val="none" w:sz="0" w:space="0" w:color="auto"/>
        <w:left w:val="none" w:sz="0" w:space="0" w:color="auto"/>
        <w:bottom w:val="none" w:sz="0" w:space="0" w:color="auto"/>
        <w:right w:val="none" w:sz="0" w:space="0" w:color="auto"/>
      </w:divBdr>
    </w:div>
    <w:div w:id="1713532824">
      <w:bodyDiv w:val="1"/>
      <w:marLeft w:val="0"/>
      <w:marRight w:val="0"/>
      <w:marTop w:val="0"/>
      <w:marBottom w:val="0"/>
      <w:divBdr>
        <w:top w:val="none" w:sz="0" w:space="0" w:color="auto"/>
        <w:left w:val="none" w:sz="0" w:space="0" w:color="auto"/>
        <w:bottom w:val="none" w:sz="0" w:space="0" w:color="auto"/>
        <w:right w:val="none" w:sz="0" w:space="0" w:color="auto"/>
      </w:divBdr>
    </w:div>
    <w:div w:id="1796630826">
      <w:bodyDiv w:val="1"/>
      <w:marLeft w:val="0"/>
      <w:marRight w:val="0"/>
      <w:marTop w:val="0"/>
      <w:marBottom w:val="0"/>
      <w:divBdr>
        <w:top w:val="none" w:sz="0" w:space="0" w:color="auto"/>
        <w:left w:val="none" w:sz="0" w:space="0" w:color="auto"/>
        <w:bottom w:val="none" w:sz="0" w:space="0" w:color="auto"/>
        <w:right w:val="none" w:sz="0" w:space="0" w:color="auto"/>
      </w:divBdr>
    </w:div>
    <w:div w:id="1839228094">
      <w:bodyDiv w:val="1"/>
      <w:marLeft w:val="0"/>
      <w:marRight w:val="0"/>
      <w:marTop w:val="0"/>
      <w:marBottom w:val="0"/>
      <w:divBdr>
        <w:top w:val="none" w:sz="0" w:space="0" w:color="auto"/>
        <w:left w:val="none" w:sz="0" w:space="0" w:color="auto"/>
        <w:bottom w:val="none" w:sz="0" w:space="0" w:color="auto"/>
        <w:right w:val="none" w:sz="0" w:space="0" w:color="auto"/>
      </w:divBdr>
    </w:div>
    <w:div w:id="20037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873</Words>
  <Characters>499</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4</cp:revision>
  <dcterms:created xsi:type="dcterms:W3CDTF">2025-03-31T08:49:00Z</dcterms:created>
  <dcterms:modified xsi:type="dcterms:W3CDTF">2025-04-02T10:05:00Z</dcterms:modified>
</cp:coreProperties>
</file>