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108A" w14:textId="77777777" w:rsidR="00C60727" w:rsidRPr="007C3D3A" w:rsidRDefault="00C60727" w:rsidP="00C60727">
      <w:pPr>
        <w:ind w:firstLine="680"/>
        <w:jc w:val="center"/>
        <w:rPr>
          <w:b/>
          <w:bCs/>
          <w:sz w:val="24"/>
          <w:szCs w:val="24"/>
          <w:lang w:eastAsia="en-US"/>
        </w:rPr>
      </w:pPr>
      <w:r w:rsidRPr="007C3D3A">
        <w:rPr>
          <w:b/>
          <w:bCs/>
          <w:sz w:val="24"/>
          <w:szCs w:val="24"/>
          <w:lang w:eastAsia="en-US"/>
        </w:rPr>
        <w:object w:dxaOrig="1346" w:dyaOrig="673" w14:anchorId="72DEE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096870" r:id="rId6"/>
        </w:object>
      </w:r>
    </w:p>
    <w:p w14:paraId="254D7173" w14:textId="77777777" w:rsidR="00C60727" w:rsidRPr="007C3D3A" w:rsidRDefault="00C60727" w:rsidP="00C60727">
      <w:pPr>
        <w:ind w:firstLine="680"/>
        <w:jc w:val="center"/>
        <w:rPr>
          <w:b/>
          <w:bCs/>
          <w:sz w:val="24"/>
          <w:szCs w:val="24"/>
          <w:lang w:eastAsia="en-US"/>
        </w:rPr>
      </w:pPr>
    </w:p>
    <w:p w14:paraId="27061129" w14:textId="77777777" w:rsidR="00C60727" w:rsidRPr="007C3D3A" w:rsidRDefault="00C60727" w:rsidP="00C60727">
      <w:pPr>
        <w:ind w:firstLine="680"/>
        <w:jc w:val="center"/>
        <w:rPr>
          <w:b/>
          <w:sz w:val="24"/>
          <w:szCs w:val="24"/>
          <w:lang w:eastAsia="zh-CN"/>
        </w:rPr>
      </w:pPr>
      <w:r w:rsidRPr="007C3D3A">
        <w:rPr>
          <w:b/>
          <w:sz w:val="24"/>
          <w:szCs w:val="24"/>
          <w:lang w:eastAsia="zh-CN"/>
        </w:rPr>
        <w:t>KĖDAINIŲ RAJONO SAVIVALDYBĖS TARYBA</w:t>
      </w:r>
    </w:p>
    <w:p w14:paraId="2ECD1734" w14:textId="77777777" w:rsidR="00C60727" w:rsidRPr="007C3D3A" w:rsidRDefault="00C60727" w:rsidP="00C60727">
      <w:pPr>
        <w:ind w:firstLine="680"/>
        <w:jc w:val="center"/>
        <w:rPr>
          <w:b/>
          <w:sz w:val="24"/>
          <w:szCs w:val="24"/>
        </w:rPr>
      </w:pPr>
    </w:p>
    <w:p w14:paraId="0D000068" w14:textId="77777777" w:rsidR="00C60727" w:rsidRPr="007C3D3A" w:rsidRDefault="00C60727" w:rsidP="00C60727">
      <w:pPr>
        <w:ind w:firstLine="680"/>
        <w:jc w:val="center"/>
        <w:rPr>
          <w:b/>
          <w:sz w:val="24"/>
          <w:szCs w:val="24"/>
        </w:rPr>
      </w:pPr>
      <w:r w:rsidRPr="007C3D3A">
        <w:rPr>
          <w:b/>
          <w:sz w:val="24"/>
          <w:szCs w:val="24"/>
        </w:rPr>
        <w:t>SPRENDIMAS</w:t>
      </w:r>
    </w:p>
    <w:p w14:paraId="541C5971" w14:textId="77777777" w:rsidR="00C60727" w:rsidRPr="00F93A13" w:rsidRDefault="00C60727" w:rsidP="00C60727">
      <w:pPr>
        <w:ind w:firstLine="680"/>
        <w:jc w:val="center"/>
        <w:rPr>
          <w:b/>
          <w:sz w:val="24"/>
          <w:szCs w:val="24"/>
        </w:rPr>
      </w:pPr>
      <w:r w:rsidRPr="00F93A13">
        <w:rPr>
          <w:b/>
          <w:sz w:val="24"/>
          <w:szCs w:val="24"/>
        </w:rPr>
        <w:t>DĖL KĖDAINIŲ RAJONO SAVIVALDYBĖS TARYBOS 2023 M. BIRŽELIO 23 D. SPRENDIMO NR. TS-195 „DĖL KĖDAINIŲ RAJONO SAVIVALDYBĖS NARKOTIKŲ KONTROLĖS KOMISIJOS SUDARYMO“ PAKEITIMO</w:t>
      </w:r>
    </w:p>
    <w:p w14:paraId="5EA01EB6" w14:textId="77777777" w:rsidR="00C60727" w:rsidRPr="00F93A13" w:rsidRDefault="00C60727" w:rsidP="00C60727">
      <w:pPr>
        <w:ind w:firstLine="680"/>
        <w:jc w:val="center"/>
        <w:rPr>
          <w:sz w:val="24"/>
          <w:szCs w:val="24"/>
        </w:rPr>
      </w:pPr>
    </w:p>
    <w:p w14:paraId="3FC72414" w14:textId="27127EB9" w:rsidR="00C60727" w:rsidRPr="00F93A13" w:rsidRDefault="00C60727" w:rsidP="00C60727">
      <w:pPr>
        <w:ind w:firstLine="680"/>
        <w:jc w:val="center"/>
        <w:rPr>
          <w:sz w:val="24"/>
          <w:szCs w:val="24"/>
        </w:rPr>
      </w:pPr>
      <w:r w:rsidRPr="00F93A13">
        <w:rPr>
          <w:sz w:val="24"/>
          <w:szCs w:val="24"/>
        </w:rPr>
        <w:t>202</w:t>
      </w:r>
      <w:r w:rsidR="00D55A07" w:rsidRPr="00F93A13">
        <w:rPr>
          <w:sz w:val="24"/>
          <w:szCs w:val="24"/>
        </w:rPr>
        <w:t>5</w:t>
      </w:r>
      <w:r w:rsidRPr="00F93A13">
        <w:rPr>
          <w:sz w:val="24"/>
          <w:szCs w:val="24"/>
        </w:rPr>
        <w:t xml:space="preserve"> m. </w:t>
      </w:r>
      <w:r w:rsidR="00D55A07" w:rsidRPr="00F93A13">
        <w:rPr>
          <w:sz w:val="24"/>
          <w:szCs w:val="24"/>
        </w:rPr>
        <w:t>kovo</w:t>
      </w:r>
      <w:r w:rsidRPr="00F93A13">
        <w:rPr>
          <w:sz w:val="24"/>
          <w:szCs w:val="24"/>
        </w:rPr>
        <w:t xml:space="preserve"> </w:t>
      </w:r>
      <w:r w:rsidR="004F28B9">
        <w:rPr>
          <w:sz w:val="24"/>
          <w:szCs w:val="24"/>
        </w:rPr>
        <w:t>28</w:t>
      </w:r>
      <w:r w:rsidRPr="00F93A13">
        <w:rPr>
          <w:sz w:val="24"/>
          <w:szCs w:val="24"/>
        </w:rPr>
        <w:t xml:space="preserve"> d. Nr. </w:t>
      </w:r>
      <w:r w:rsidR="004F28B9">
        <w:rPr>
          <w:sz w:val="24"/>
          <w:szCs w:val="24"/>
        </w:rPr>
        <w:t>TS-</w:t>
      </w:r>
      <w:r w:rsidR="00A60078">
        <w:rPr>
          <w:sz w:val="24"/>
          <w:szCs w:val="24"/>
        </w:rPr>
        <w:t>49</w:t>
      </w:r>
    </w:p>
    <w:p w14:paraId="55BFE5B0" w14:textId="77777777" w:rsidR="00C60727" w:rsidRPr="00F93A13" w:rsidRDefault="00C60727" w:rsidP="00C60727">
      <w:pPr>
        <w:ind w:firstLine="680"/>
        <w:jc w:val="center"/>
        <w:rPr>
          <w:sz w:val="24"/>
          <w:szCs w:val="24"/>
        </w:rPr>
      </w:pPr>
      <w:r w:rsidRPr="00F93A13">
        <w:rPr>
          <w:sz w:val="24"/>
          <w:szCs w:val="24"/>
        </w:rPr>
        <w:t xml:space="preserve">Kėdainiai </w:t>
      </w:r>
    </w:p>
    <w:p w14:paraId="3DDB6349" w14:textId="77777777" w:rsidR="00C60727" w:rsidRPr="00F93A13" w:rsidRDefault="00C60727" w:rsidP="00C60727">
      <w:pPr>
        <w:ind w:firstLine="680"/>
      </w:pPr>
    </w:p>
    <w:p w14:paraId="247CB2E6" w14:textId="796917C4" w:rsidR="00C60727" w:rsidRPr="004F28B9" w:rsidRDefault="00C60727" w:rsidP="004F28B9">
      <w:pPr>
        <w:ind w:firstLine="709"/>
        <w:jc w:val="both"/>
        <w:rPr>
          <w:rFonts w:eastAsia="SimSun"/>
          <w:sz w:val="24"/>
          <w:szCs w:val="24"/>
          <w:lang w:eastAsia="zh-CN" w:bidi="lo-LA"/>
        </w:rPr>
      </w:pPr>
      <w:r w:rsidRPr="004F28B9">
        <w:rPr>
          <w:rFonts w:eastAsia="SimSun"/>
          <w:sz w:val="24"/>
          <w:szCs w:val="24"/>
          <w:lang w:eastAsia="zh-CN" w:bidi="lo-LA"/>
        </w:rPr>
        <w:t xml:space="preserve">Kėdainių rajono savivaldybės taryba </w:t>
      </w:r>
      <w:r w:rsidRPr="004F28B9">
        <w:rPr>
          <w:rFonts w:eastAsia="SimSun"/>
          <w:spacing w:val="80"/>
          <w:sz w:val="24"/>
          <w:szCs w:val="24"/>
          <w:lang w:eastAsia="zh-CN" w:bidi="lo-LA"/>
        </w:rPr>
        <w:t>nusprendži</w:t>
      </w:r>
      <w:r w:rsidRPr="004F28B9">
        <w:rPr>
          <w:rFonts w:eastAsia="SimSun"/>
          <w:sz w:val="24"/>
          <w:szCs w:val="24"/>
          <w:lang w:eastAsia="zh-CN" w:bidi="lo-LA"/>
        </w:rPr>
        <w:t xml:space="preserve">a:       </w:t>
      </w:r>
    </w:p>
    <w:p w14:paraId="5EE7F10D" w14:textId="4A3F694C" w:rsidR="00C60727" w:rsidRPr="004F28B9" w:rsidRDefault="00F93A13" w:rsidP="004F28B9">
      <w:pPr>
        <w:ind w:firstLine="709"/>
        <w:jc w:val="both"/>
        <w:rPr>
          <w:sz w:val="24"/>
          <w:szCs w:val="24"/>
        </w:rPr>
      </w:pPr>
      <w:r w:rsidRPr="004F28B9">
        <w:rPr>
          <w:sz w:val="24"/>
          <w:szCs w:val="24"/>
        </w:rPr>
        <w:t xml:space="preserve">1. </w:t>
      </w:r>
      <w:r w:rsidR="00C60727" w:rsidRPr="004F28B9">
        <w:rPr>
          <w:sz w:val="24"/>
          <w:szCs w:val="24"/>
        </w:rPr>
        <w:t>Pakeisti Kėdainių rajono savivaldybės tarybos 2023 m. birželio  23 d. sprendimo Nr. TS-195 „Dėl Kėdainių rajono savivaldybės narkotikų kontrolės komisijos sudarymo“ 1.</w:t>
      </w:r>
      <w:r w:rsidR="00D55A07" w:rsidRPr="004F28B9">
        <w:rPr>
          <w:sz w:val="24"/>
          <w:szCs w:val="24"/>
        </w:rPr>
        <w:t>5</w:t>
      </w:r>
      <w:r w:rsidR="00C60727" w:rsidRPr="004F28B9">
        <w:rPr>
          <w:sz w:val="24"/>
          <w:szCs w:val="24"/>
        </w:rPr>
        <w:t xml:space="preserve"> papunktį ir jį išdėstyti taip:</w:t>
      </w:r>
    </w:p>
    <w:p w14:paraId="03177537" w14:textId="4FF56217" w:rsidR="00C60727" w:rsidRPr="004F28B9" w:rsidRDefault="00C60727" w:rsidP="004F28B9">
      <w:pPr>
        <w:ind w:firstLine="709"/>
        <w:jc w:val="both"/>
        <w:rPr>
          <w:sz w:val="24"/>
          <w:szCs w:val="24"/>
        </w:rPr>
      </w:pPr>
      <w:r w:rsidRPr="004F28B9">
        <w:rPr>
          <w:sz w:val="24"/>
          <w:szCs w:val="24"/>
        </w:rPr>
        <w:t>,,1.</w:t>
      </w:r>
      <w:r w:rsidR="00D55A07" w:rsidRPr="004F28B9">
        <w:rPr>
          <w:sz w:val="24"/>
          <w:szCs w:val="24"/>
        </w:rPr>
        <w:t>5</w:t>
      </w:r>
      <w:r w:rsidRPr="004F28B9">
        <w:rPr>
          <w:sz w:val="24"/>
          <w:szCs w:val="24"/>
        </w:rPr>
        <w:t>.</w:t>
      </w:r>
      <w:r w:rsidR="00D55A07" w:rsidRPr="004F28B9">
        <w:rPr>
          <w:sz w:val="24"/>
          <w:szCs w:val="24"/>
        </w:rPr>
        <w:t xml:space="preserve"> Danguolė Avižiuvienė, Kėdainių rajono savivaldybės visuomenės sveikatos biuro </w:t>
      </w:r>
      <w:r w:rsidR="0009750B" w:rsidRPr="004F28B9">
        <w:rPr>
          <w:sz w:val="24"/>
          <w:szCs w:val="24"/>
        </w:rPr>
        <w:t>direktorė</w:t>
      </w:r>
      <w:r w:rsidRPr="004F28B9">
        <w:rPr>
          <w:sz w:val="24"/>
          <w:szCs w:val="24"/>
        </w:rPr>
        <w:t>.“</w:t>
      </w:r>
    </w:p>
    <w:p w14:paraId="5953E7B2" w14:textId="77777777" w:rsidR="004F28B9" w:rsidRPr="00EC0A0F" w:rsidRDefault="004F28B9" w:rsidP="004F28B9">
      <w:pPr>
        <w:ind w:firstLine="709"/>
        <w:jc w:val="both"/>
        <w:rPr>
          <w:sz w:val="24"/>
          <w:szCs w:val="24"/>
        </w:rPr>
      </w:pPr>
      <w:r w:rsidRPr="00EC0A0F">
        <w:rPr>
          <w:sz w:val="24"/>
          <w:szCs w:val="24"/>
        </w:rPr>
        <w:t xml:space="preserve">2. Šis sprendimas </w:t>
      </w:r>
      <w:bookmarkStart w:id="0" w:name="_Hlk194304332"/>
      <w:r w:rsidRPr="00EC0A0F">
        <w:rPr>
          <w:sz w:val="24"/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C0A0F">
          <w:rPr>
            <w:rStyle w:val="Hipersaitas"/>
            <w:color w:val="auto"/>
            <w:sz w:val="24"/>
            <w:szCs w:val="24"/>
            <w:u w:val="none"/>
          </w:rPr>
          <w:t>https://e.teismas.lt</w:t>
        </w:r>
      </w:hyperlink>
      <w:r w:rsidRPr="00EC0A0F">
        <w:rPr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bookmarkEnd w:id="0"/>
    <w:p w14:paraId="02EC8F7A" w14:textId="77777777" w:rsidR="004F28B9" w:rsidRPr="004F28B9" w:rsidRDefault="004F28B9" w:rsidP="004F28B9">
      <w:pPr>
        <w:rPr>
          <w:sz w:val="24"/>
          <w:szCs w:val="24"/>
        </w:rPr>
      </w:pPr>
    </w:p>
    <w:p w14:paraId="4848FFCE" w14:textId="77777777" w:rsidR="004F28B9" w:rsidRPr="004F28B9" w:rsidRDefault="004F28B9" w:rsidP="004F28B9">
      <w:pPr>
        <w:rPr>
          <w:sz w:val="24"/>
          <w:szCs w:val="24"/>
        </w:rPr>
      </w:pPr>
    </w:p>
    <w:p w14:paraId="338A5C6D" w14:textId="77777777" w:rsidR="004F28B9" w:rsidRPr="004F28B9" w:rsidRDefault="004F28B9" w:rsidP="004F28B9">
      <w:pPr>
        <w:rPr>
          <w:sz w:val="24"/>
          <w:szCs w:val="24"/>
        </w:rPr>
      </w:pPr>
    </w:p>
    <w:p w14:paraId="5E08A33A" w14:textId="7BB88CB7" w:rsidR="004F28B9" w:rsidRPr="004F28B9" w:rsidRDefault="004F28B9" w:rsidP="004F28B9">
      <w:pPr>
        <w:rPr>
          <w:sz w:val="24"/>
          <w:szCs w:val="24"/>
        </w:rPr>
      </w:pPr>
      <w:r w:rsidRPr="004F28B9">
        <w:rPr>
          <w:sz w:val="24"/>
          <w:szCs w:val="24"/>
        </w:rPr>
        <w:t>Savivaldybės meras</w:t>
      </w:r>
      <w:r w:rsidRPr="004F28B9">
        <w:rPr>
          <w:sz w:val="24"/>
          <w:szCs w:val="24"/>
        </w:rPr>
        <w:tab/>
      </w:r>
      <w:r w:rsidRPr="004F28B9">
        <w:rPr>
          <w:sz w:val="24"/>
          <w:szCs w:val="24"/>
        </w:rPr>
        <w:tab/>
      </w:r>
      <w:r w:rsidRPr="004F28B9">
        <w:rPr>
          <w:sz w:val="24"/>
          <w:szCs w:val="24"/>
        </w:rPr>
        <w:tab/>
      </w:r>
      <w:r w:rsidRPr="004F28B9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                   </w:t>
      </w:r>
      <w:r w:rsidRPr="004F28B9">
        <w:rPr>
          <w:sz w:val="24"/>
          <w:szCs w:val="24"/>
        </w:rPr>
        <w:t>Valentinas Tamulis</w:t>
      </w:r>
    </w:p>
    <w:p w14:paraId="0C6ADBEA" w14:textId="77777777" w:rsidR="004F28B9" w:rsidRPr="004F28B9" w:rsidRDefault="004F28B9" w:rsidP="004F28B9">
      <w:pPr>
        <w:rPr>
          <w:sz w:val="24"/>
          <w:szCs w:val="24"/>
        </w:rPr>
      </w:pPr>
    </w:p>
    <w:p w14:paraId="7A834C70" w14:textId="77777777" w:rsidR="004F28B9" w:rsidRPr="004F28B9" w:rsidRDefault="004F28B9" w:rsidP="004F28B9">
      <w:pPr>
        <w:rPr>
          <w:sz w:val="24"/>
          <w:szCs w:val="24"/>
        </w:rPr>
      </w:pPr>
    </w:p>
    <w:p w14:paraId="78C0F09C" w14:textId="77777777" w:rsidR="00C60727" w:rsidRPr="007C3D3A" w:rsidRDefault="00C60727" w:rsidP="00C60727">
      <w:pPr>
        <w:rPr>
          <w:sz w:val="24"/>
          <w:szCs w:val="24"/>
        </w:rPr>
      </w:pPr>
    </w:p>
    <w:p w14:paraId="73379233" w14:textId="77777777" w:rsidR="00C60727" w:rsidRPr="007C3D3A" w:rsidRDefault="00C60727" w:rsidP="00C60727">
      <w:pPr>
        <w:rPr>
          <w:sz w:val="24"/>
          <w:szCs w:val="24"/>
        </w:rPr>
      </w:pPr>
    </w:p>
    <w:p w14:paraId="6BE23F78" w14:textId="77777777" w:rsidR="00C60727" w:rsidRPr="007C3D3A" w:rsidRDefault="00C60727" w:rsidP="00C60727">
      <w:pPr>
        <w:rPr>
          <w:sz w:val="24"/>
          <w:szCs w:val="24"/>
        </w:rPr>
      </w:pPr>
    </w:p>
    <w:p w14:paraId="4D39A567" w14:textId="77777777" w:rsidR="00C60727" w:rsidRPr="007C3D3A" w:rsidRDefault="00C60727" w:rsidP="00C60727">
      <w:pPr>
        <w:rPr>
          <w:sz w:val="24"/>
          <w:szCs w:val="24"/>
        </w:rPr>
      </w:pPr>
    </w:p>
    <w:sectPr w:rsidR="00C60727" w:rsidRPr="007C3D3A" w:rsidSect="00C60727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7144"/>
    <w:multiLevelType w:val="hybridMultilevel"/>
    <w:tmpl w:val="54F83EC0"/>
    <w:lvl w:ilvl="0" w:tplc="E9F02C2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33338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27"/>
    <w:rsid w:val="0009750B"/>
    <w:rsid w:val="000A2884"/>
    <w:rsid w:val="000B7CE8"/>
    <w:rsid w:val="001A062B"/>
    <w:rsid w:val="004F28B9"/>
    <w:rsid w:val="006162AB"/>
    <w:rsid w:val="00644AE4"/>
    <w:rsid w:val="007C3D3A"/>
    <w:rsid w:val="00921195"/>
    <w:rsid w:val="009A694F"/>
    <w:rsid w:val="00A60078"/>
    <w:rsid w:val="00C60727"/>
    <w:rsid w:val="00CA4A6F"/>
    <w:rsid w:val="00CD5FC8"/>
    <w:rsid w:val="00CF6685"/>
    <w:rsid w:val="00D27DE0"/>
    <w:rsid w:val="00D55A07"/>
    <w:rsid w:val="00EC0A0F"/>
    <w:rsid w:val="00F11F69"/>
    <w:rsid w:val="00F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E71D"/>
  <w15:chartTrackingRefBased/>
  <w15:docId w15:val="{7E64696F-8B53-415F-B2D8-C217EFE3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07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07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07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7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7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7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7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7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7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7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72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07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72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72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72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72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72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72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72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qFormat/>
    <w:rsid w:val="00C607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rsid w:val="00C6072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next w:val="prastasis"/>
    <w:link w:val="PaantratDiagrama"/>
    <w:qFormat/>
    <w:rsid w:val="00C607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C6072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7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72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C607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07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72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C60727"/>
    <w:rPr>
      <w:b/>
      <w:bCs/>
      <w:smallCaps/>
      <w:color w:val="2F5496" w:themeColor="accent1" w:themeShade="BF"/>
      <w:spacing w:val="5"/>
    </w:rPr>
  </w:style>
  <w:style w:type="paragraph" w:customStyle="1" w:styleId="istatymas">
    <w:name w:val="istatymas"/>
    <w:basedOn w:val="prastasis"/>
    <w:rsid w:val="00C60727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character" w:styleId="Hipersaitas">
    <w:name w:val="Hyperlink"/>
    <w:basedOn w:val="Numatytasispastraiposriftas"/>
    <w:uiPriority w:val="99"/>
    <w:unhideWhenUsed/>
    <w:rsid w:val="00F93A13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2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4</cp:revision>
  <dcterms:created xsi:type="dcterms:W3CDTF">2025-03-31T07:19:00Z</dcterms:created>
  <dcterms:modified xsi:type="dcterms:W3CDTF">2025-04-02T08:01:00Z</dcterms:modified>
</cp:coreProperties>
</file>