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2DCF" w14:textId="77777777" w:rsidR="00BE3081" w:rsidRDefault="00BC0860" w:rsidP="00CC4786">
      <w:pPr>
        <w:suppressAutoHyphens/>
        <w:jc w:val="center"/>
        <w:textAlignment w:val="baseline"/>
      </w:pPr>
      <w:r>
        <w:rPr>
          <w:b/>
          <w:noProof/>
          <w:kern w:val="3"/>
          <w:szCs w:val="24"/>
          <w:lang w:val="en-GB" w:eastAsia="en-GB"/>
        </w:rPr>
        <w:drawing>
          <wp:inline distT="0" distB="0" distL="0" distR="0" wp14:anchorId="683A9E2A" wp14:editId="2BD29583">
            <wp:extent cx="485775" cy="5715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85775" cy="571500"/>
                    </a:xfrm>
                    <a:prstGeom prst="rect">
                      <a:avLst/>
                    </a:prstGeom>
                    <a:solidFill>
                      <a:srgbClr val="FFFFFF"/>
                    </a:solidFill>
                    <a:ln>
                      <a:noFill/>
                      <a:prstDash/>
                    </a:ln>
                  </pic:spPr>
                </pic:pic>
              </a:graphicData>
            </a:graphic>
          </wp:inline>
        </w:drawing>
      </w:r>
    </w:p>
    <w:p w14:paraId="30BD3425" w14:textId="77647879" w:rsidR="00BE3081" w:rsidRDefault="00BC0860" w:rsidP="00CC4786">
      <w:pPr>
        <w:suppressAutoHyphens/>
        <w:jc w:val="center"/>
        <w:textAlignment w:val="baseline"/>
        <w:rPr>
          <w:b/>
          <w:bCs/>
          <w:kern w:val="3"/>
          <w:szCs w:val="24"/>
          <w:lang w:eastAsia="ar-SA"/>
        </w:rPr>
      </w:pPr>
      <w:r>
        <w:rPr>
          <w:b/>
          <w:bCs/>
          <w:kern w:val="3"/>
          <w:szCs w:val="24"/>
          <w:lang w:eastAsia="ar-SA"/>
        </w:rPr>
        <w:t xml:space="preserve">KĖDAINIŲ RAJONO SAVIVALDYBĖS </w:t>
      </w:r>
      <w:r w:rsidR="000C2C25">
        <w:rPr>
          <w:b/>
          <w:bCs/>
          <w:kern w:val="3"/>
          <w:szCs w:val="24"/>
          <w:lang w:eastAsia="ar-SA"/>
        </w:rPr>
        <w:t>MERAS</w:t>
      </w:r>
    </w:p>
    <w:p w14:paraId="65863007" w14:textId="77777777" w:rsidR="00BE3081" w:rsidRDefault="00BE3081" w:rsidP="00CC4786">
      <w:pPr>
        <w:suppressAutoHyphens/>
        <w:jc w:val="center"/>
        <w:textAlignment w:val="baseline"/>
        <w:rPr>
          <w:b/>
          <w:kern w:val="3"/>
          <w:szCs w:val="24"/>
          <w:lang w:eastAsia="ar-SA"/>
        </w:rPr>
      </w:pPr>
    </w:p>
    <w:p w14:paraId="67ED6C69" w14:textId="572AF8C0" w:rsidR="00BE3081" w:rsidRDefault="000C2C25" w:rsidP="00CC4786">
      <w:pPr>
        <w:suppressAutoHyphens/>
        <w:jc w:val="center"/>
        <w:textAlignment w:val="baseline"/>
        <w:rPr>
          <w:b/>
          <w:kern w:val="3"/>
          <w:szCs w:val="24"/>
          <w:lang w:eastAsia="ar-SA"/>
        </w:rPr>
      </w:pPr>
      <w:r>
        <w:rPr>
          <w:b/>
          <w:kern w:val="3"/>
          <w:szCs w:val="24"/>
          <w:lang w:eastAsia="ar-SA"/>
        </w:rPr>
        <w:t>POTVARKIS</w:t>
      </w:r>
    </w:p>
    <w:p w14:paraId="1A64D941" w14:textId="211F89DA" w:rsidR="00BE3081" w:rsidRDefault="00BC0860" w:rsidP="00CC4786">
      <w:pPr>
        <w:suppressAutoHyphens/>
        <w:jc w:val="center"/>
        <w:textAlignment w:val="baseline"/>
        <w:rPr>
          <w:b/>
          <w:caps/>
          <w:szCs w:val="24"/>
          <w:lang w:eastAsia="ar-SA"/>
        </w:rPr>
      </w:pPr>
      <w:r>
        <w:rPr>
          <w:b/>
          <w:caps/>
          <w:szCs w:val="24"/>
          <w:lang w:eastAsia="ar-SA"/>
        </w:rPr>
        <w:t xml:space="preserve">Dėl Budinčio </w:t>
      </w:r>
      <w:r w:rsidR="00D7031B">
        <w:rPr>
          <w:b/>
          <w:caps/>
          <w:szCs w:val="24"/>
          <w:lang w:eastAsia="ar-SA"/>
        </w:rPr>
        <w:t>ir nuolatinio globotojo</w:t>
      </w:r>
      <w:r w:rsidR="006C6C8B">
        <w:rPr>
          <w:b/>
          <w:caps/>
          <w:szCs w:val="24"/>
          <w:lang w:eastAsia="ar-SA"/>
        </w:rPr>
        <w:t xml:space="preserve">, </w:t>
      </w:r>
      <w:r w:rsidR="008F5544">
        <w:rPr>
          <w:b/>
          <w:caps/>
          <w:szCs w:val="24"/>
          <w:lang w:eastAsia="ar-SA"/>
        </w:rPr>
        <w:t xml:space="preserve">GLOBOS CENTRO </w:t>
      </w:r>
      <w:r>
        <w:rPr>
          <w:b/>
          <w:caps/>
          <w:szCs w:val="24"/>
          <w:lang w:eastAsia="ar-SA"/>
        </w:rPr>
        <w:t xml:space="preserve">veiklos organizavimo Kėdainių rajono savivaldybėje tvarkos aprašo patvirtinimo </w:t>
      </w:r>
    </w:p>
    <w:p w14:paraId="29EF55AD" w14:textId="77777777" w:rsidR="00BE3081" w:rsidRDefault="00BE3081" w:rsidP="00CC4786">
      <w:pPr>
        <w:suppressAutoHyphens/>
        <w:jc w:val="center"/>
        <w:textAlignment w:val="baseline"/>
        <w:rPr>
          <w:caps/>
          <w:szCs w:val="24"/>
          <w:lang w:eastAsia="ar-SA"/>
        </w:rPr>
      </w:pPr>
    </w:p>
    <w:p w14:paraId="5DB69720" w14:textId="5FD57B1E" w:rsidR="00BE3081" w:rsidRDefault="00BC0860" w:rsidP="00CC4786">
      <w:pPr>
        <w:suppressAutoHyphens/>
        <w:overflowPunct w:val="0"/>
        <w:ind w:right="-86"/>
        <w:jc w:val="center"/>
        <w:textAlignment w:val="baseline"/>
        <w:rPr>
          <w:szCs w:val="24"/>
          <w:lang w:eastAsia="ar-SA"/>
        </w:rPr>
      </w:pPr>
      <w:r>
        <w:rPr>
          <w:szCs w:val="24"/>
          <w:lang w:eastAsia="ar-SA"/>
        </w:rPr>
        <w:t>20</w:t>
      </w:r>
      <w:r w:rsidR="00D7031B">
        <w:rPr>
          <w:szCs w:val="24"/>
          <w:lang w:eastAsia="ar-SA"/>
        </w:rPr>
        <w:t>2</w:t>
      </w:r>
      <w:r w:rsidR="000C2C25">
        <w:rPr>
          <w:szCs w:val="24"/>
          <w:lang w:eastAsia="ar-SA"/>
        </w:rPr>
        <w:t>5</w:t>
      </w:r>
      <w:r>
        <w:rPr>
          <w:szCs w:val="24"/>
          <w:lang w:eastAsia="ar-SA"/>
        </w:rPr>
        <w:t xml:space="preserve"> m. </w:t>
      </w:r>
      <w:r w:rsidR="00524E2F">
        <w:rPr>
          <w:szCs w:val="24"/>
          <w:lang w:eastAsia="ar-SA"/>
        </w:rPr>
        <w:t xml:space="preserve">kovo 14 </w:t>
      </w:r>
      <w:r>
        <w:rPr>
          <w:szCs w:val="24"/>
          <w:lang w:eastAsia="ar-SA"/>
        </w:rPr>
        <w:t xml:space="preserve">d. Nr. </w:t>
      </w:r>
      <w:r w:rsidR="00320409">
        <w:rPr>
          <w:szCs w:val="24"/>
          <w:lang w:eastAsia="ar-SA"/>
        </w:rPr>
        <w:t>MP</w:t>
      </w:r>
      <w:r>
        <w:rPr>
          <w:szCs w:val="24"/>
          <w:lang w:eastAsia="ar-SA"/>
        </w:rPr>
        <w:t>-</w:t>
      </w:r>
      <w:r w:rsidR="00524E2F">
        <w:rPr>
          <w:szCs w:val="24"/>
          <w:lang w:eastAsia="ar-SA"/>
        </w:rPr>
        <w:t>112</w:t>
      </w:r>
    </w:p>
    <w:p w14:paraId="40D09931" w14:textId="77777777" w:rsidR="00BE3081" w:rsidRDefault="00BC0860" w:rsidP="00CC4786">
      <w:pPr>
        <w:suppressAutoHyphens/>
        <w:jc w:val="center"/>
        <w:textAlignment w:val="baseline"/>
        <w:rPr>
          <w:szCs w:val="24"/>
          <w:lang w:eastAsia="ar-SA"/>
        </w:rPr>
      </w:pPr>
      <w:r>
        <w:rPr>
          <w:szCs w:val="24"/>
          <w:lang w:eastAsia="ar-SA"/>
        </w:rPr>
        <w:t>Kėdainiai</w:t>
      </w:r>
    </w:p>
    <w:p w14:paraId="4390E391" w14:textId="77777777" w:rsidR="000C2C25" w:rsidRDefault="000C2C25" w:rsidP="000C2C25">
      <w:pPr>
        <w:suppressAutoHyphens/>
        <w:textAlignment w:val="baseline"/>
        <w:rPr>
          <w:szCs w:val="24"/>
          <w:lang w:eastAsia="ar-SA"/>
        </w:rPr>
      </w:pPr>
    </w:p>
    <w:p w14:paraId="287718C7" w14:textId="77777777" w:rsidR="000C2C25" w:rsidRDefault="000C2C25" w:rsidP="000C2C25">
      <w:pPr>
        <w:suppressAutoHyphens/>
        <w:jc w:val="center"/>
        <w:textAlignment w:val="baseline"/>
        <w:rPr>
          <w:szCs w:val="24"/>
          <w:lang w:eastAsia="ar-SA"/>
        </w:rPr>
      </w:pPr>
    </w:p>
    <w:p w14:paraId="7BFE61BB" w14:textId="22CFF9C6" w:rsidR="000C2C25" w:rsidRDefault="000C2C25" w:rsidP="00682CFA">
      <w:pPr>
        <w:suppressAutoHyphens/>
        <w:overflowPunct w:val="0"/>
        <w:ind w:firstLine="851"/>
        <w:jc w:val="both"/>
        <w:textAlignment w:val="baseline"/>
        <w:rPr>
          <w:szCs w:val="24"/>
          <w:lang w:eastAsia="ar-SA"/>
        </w:rPr>
      </w:pPr>
      <w:r>
        <w:rPr>
          <w:szCs w:val="24"/>
          <w:lang w:eastAsia="ar-SA"/>
        </w:rPr>
        <w:t xml:space="preserve">Vadovaudamasis Lietuvos Respublikos vietos savivaldos įstatymo 6 straipsnio 12 punktu, Lietuvos Respublikos socialinių paslaugų įstatymo 14 straipsnio 1 dalimi, 23, 24 straipsniu, Globos centro veiklos aprašo, patvirtinto </w:t>
      </w:r>
      <w:bookmarkStart w:id="0" w:name="_Hlk175572502"/>
      <w:r>
        <w:rPr>
          <w:szCs w:val="24"/>
          <w:lang w:eastAsia="ar-SA"/>
        </w:rPr>
        <w:t xml:space="preserve">Lietuvos Respublikos socialinės apsaugos ir darbo  ministro </w:t>
      </w:r>
      <w:bookmarkEnd w:id="0"/>
      <w:r>
        <w:rPr>
          <w:szCs w:val="24"/>
          <w:lang w:eastAsia="ar-SA"/>
        </w:rPr>
        <w:t>2018 m.  sausio 19 d. įsakymu Nr. A1-28 „Dėl Globos centro veiklos aprašo patvirtinimo“ 6, 7 punktu,</w:t>
      </w:r>
      <w:r>
        <w:rPr>
          <w:szCs w:val="24"/>
        </w:rPr>
        <w:t xml:space="preserve"> Globos centro, budinčio ir nuolatinio globotojo veiklos finansavimo Kėdainių rajono savivaldybėje tvarkos aprašu, patvirtintu Kėdainių rajono savivaldybės tarybos 2024 m. spalio 25 d. sprendimu Nr. TS-327 „Dėl Globos centro, budinčio ir nuolatinio globotojo veiklos finansavimo Kėdainių rajono savivaldybėje tvarkos aprašo patvirtinimo“</w:t>
      </w:r>
      <w:r w:rsidR="007814D4">
        <w:rPr>
          <w:szCs w:val="24"/>
          <w:lang w:eastAsia="ar-SA"/>
        </w:rPr>
        <w:t>,</w:t>
      </w:r>
    </w:p>
    <w:p w14:paraId="68F84229" w14:textId="2DE01D13" w:rsidR="000C2C25" w:rsidRDefault="00682CFA" w:rsidP="00682CFA">
      <w:pPr>
        <w:pStyle w:val="Sraopastraipa"/>
        <w:tabs>
          <w:tab w:val="left" w:pos="993"/>
        </w:tabs>
        <w:ind w:left="0"/>
        <w:jc w:val="both"/>
        <w:rPr>
          <w:szCs w:val="24"/>
          <w:lang w:eastAsia="ar-SA"/>
        </w:rPr>
      </w:pPr>
      <w:r>
        <w:rPr>
          <w:szCs w:val="24"/>
          <w:lang w:eastAsia="ar-SA"/>
        </w:rPr>
        <w:tab/>
      </w:r>
      <w:r w:rsidR="007814D4">
        <w:rPr>
          <w:szCs w:val="24"/>
          <w:lang w:eastAsia="ar-SA"/>
        </w:rPr>
        <w:t xml:space="preserve">t </w:t>
      </w:r>
      <w:r w:rsidR="000C2C25">
        <w:rPr>
          <w:spacing w:val="80"/>
          <w:lang w:bidi="he-IL"/>
        </w:rPr>
        <w:t>virtinu</w:t>
      </w:r>
      <w:r w:rsidR="000C2C25">
        <w:rPr>
          <w:szCs w:val="24"/>
          <w:lang w:eastAsia="ar-SA"/>
        </w:rPr>
        <w:t xml:space="preserve"> Globos centro, budinčio ir nuolatinio globotojo veiklos organizavimo Kėdainių rajono savivaldybėje tvarkos aprašą (pridedama).</w:t>
      </w:r>
    </w:p>
    <w:p w14:paraId="170F0938" w14:textId="77777777" w:rsidR="000C2C25" w:rsidRDefault="000C2C25" w:rsidP="00682CFA">
      <w:pPr>
        <w:suppressAutoHyphens/>
        <w:jc w:val="both"/>
        <w:textAlignment w:val="baseline"/>
      </w:pPr>
    </w:p>
    <w:p w14:paraId="36E17985" w14:textId="77777777" w:rsidR="000C2C25" w:rsidRDefault="000C2C25" w:rsidP="000C2C25">
      <w:pPr>
        <w:suppressAutoHyphens/>
        <w:textAlignment w:val="baseline"/>
      </w:pPr>
    </w:p>
    <w:p w14:paraId="02FFA46F" w14:textId="77777777" w:rsidR="000C2C25" w:rsidRDefault="000C2C25" w:rsidP="000C2C25">
      <w:pPr>
        <w:suppressAutoHyphens/>
        <w:textAlignment w:val="baseline"/>
        <w:rPr>
          <w:szCs w:val="24"/>
        </w:rPr>
      </w:pPr>
      <w:r>
        <w:rPr>
          <w:szCs w:val="24"/>
        </w:rPr>
        <w:t>Savivaldybės meras</w:t>
      </w:r>
      <w:r>
        <w:rPr>
          <w:szCs w:val="24"/>
        </w:rPr>
        <w:tab/>
      </w:r>
      <w:r>
        <w:rPr>
          <w:szCs w:val="24"/>
        </w:rPr>
        <w:tab/>
      </w:r>
      <w:r>
        <w:rPr>
          <w:szCs w:val="24"/>
        </w:rPr>
        <w:tab/>
        <w:t xml:space="preserve">                                           Valentinas Tamulis</w:t>
      </w:r>
      <w:r>
        <w:rPr>
          <w:szCs w:val="24"/>
        </w:rPr>
        <w:tab/>
      </w:r>
      <w:r>
        <w:rPr>
          <w:szCs w:val="24"/>
        </w:rPr>
        <w:tab/>
        <w:t xml:space="preserve">    </w:t>
      </w:r>
    </w:p>
    <w:p w14:paraId="2453E3E2" w14:textId="77777777" w:rsidR="000C2C25" w:rsidRDefault="000C2C25" w:rsidP="000C2C25">
      <w:pPr>
        <w:suppressAutoHyphens/>
        <w:textAlignment w:val="baseline"/>
        <w:rPr>
          <w:rFonts w:eastAsia="Lucida Sans Unicode"/>
          <w:lang w:eastAsia="lt-LT"/>
        </w:rPr>
      </w:pPr>
    </w:p>
    <w:p w14:paraId="017DB339" w14:textId="77777777" w:rsidR="00BE3081" w:rsidRDefault="00BE3081" w:rsidP="00CC4786">
      <w:pPr>
        <w:suppressAutoHyphens/>
        <w:textAlignment w:val="baseline"/>
      </w:pPr>
    </w:p>
    <w:p w14:paraId="4E5131A0" w14:textId="680CBEA0" w:rsidR="00BE3081" w:rsidRDefault="00BC0860" w:rsidP="00CC4786">
      <w:pPr>
        <w:suppressAutoHyphens/>
        <w:textAlignment w:val="baseline"/>
        <w:rPr>
          <w:szCs w:val="24"/>
        </w:rPr>
      </w:pPr>
      <w:r>
        <w:rPr>
          <w:szCs w:val="24"/>
        </w:rPr>
        <w:tab/>
      </w:r>
      <w:r>
        <w:rPr>
          <w:szCs w:val="24"/>
        </w:rPr>
        <w:tab/>
      </w:r>
      <w:r>
        <w:rPr>
          <w:szCs w:val="24"/>
        </w:rPr>
        <w:tab/>
      </w:r>
      <w:r>
        <w:rPr>
          <w:szCs w:val="24"/>
        </w:rPr>
        <w:tab/>
      </w:r>
      <w:r>
        <w:rPr>
          <w:szCs w:val="24"/>
        </w:rPr>
        <w:tab/>
        <w:t xml:space="preserve">    </w:t>
      </w:r>
    </w:p>
    <w:p w14:paraId="1BE9AF81" w14:textId="77777777" w:rsidR="00BE3081" w:rsidRDefault="00BE3081" w:rsidP="00CC4786">
      <w:pPr>
        <w:suppressAutoHyphens/>
        <w:textAlignment w:val="baseline"/>
        <w:rPr>
          <w:rFonts w:eastAsia="Lucida Sans Unicode"/>
          <w:lang w:eastAsia="lt-LT"/>
        </w:rPr>
      </w:pPr>
    </w:p>
    <w:p w14:paraId="6EFEA7C6" w14:textId="77777777" w:rsidR="00BE3081" w:rsidRDefault="00BE3081" w:rsidP="00CC4786">
      <w:pPr>
        <w:tabs>
          <w:tab w:val="left" w:pos="5070"/>
          <w:tab w:val="left" w:pos="5366"/>
          <w:tab w:val="left" w:pos="6771"/>
          <w:tab w:val="left" w:pos="7363"/>
        </w:tabs>
        <w:suppressAutoHyphens/>
        <w:ind w:left="5670" w:hanging="567"/>
        <w:textAlignment w:val="baseline"/>
        <w:sectPr w:rsidR="00BE3081">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418" w:header="567" w:footer="720" w:gutter="0"/>
          <w:cols w:space="720"/>
          <w:titlePg/>
          <w:docGrid w:linePitch="326"/>
        </w:sectPr>
      </w:pPr>
    </w:p>
    <w:p w14:paraId="3A7754CF" w14:textId="77777777" w:rsidR="00BE3081" w:rsidRDefault="00BC0860" w:rsidP="00CC4786">
      <w:pPr>
        <w:tabs>
          <w:tab w:val="left" w:pos="5070"/>
          <w:tab w:val="left" w:pos="5366"/>
          <w:tab w:val="left" w:pos="6771"/>
          <w:tab w:val="left" w:pos="7363"/>
        </w:tabs>
        <w:suppressAutoHyphens/>
        <w:ind w:left="5670" w:hanging="567"/>
        <w:textAlignment w:val="baseline"/>
        <w:rPr>
          <w:szCs w:val="24"/>
          <w:lang w:eastAsia="lt-LT"/>
        </w:rPr>
      </w:pPr>
      <w:r>
        <w:rPr>
          <w:szCs w:val="24"/>
          <w:lang w:eastAsia="lt-LT"/>
        </w:rPr>
        <w:lastRenderedPageBreak/>
        <w:t>PATVIRTINTA</w:t>
      </w:r>
    </w:p>
    <w:p w14:paraId="0EFD6909" w14:textId="611A1B34" w:rsidR="00BE3081" w:rsidRDefault="00BC0860" w:rsidP="00CC4786">
      <w:pPr>
        <w:tabs>
          <w:tab w:val="left" w:pos="5670"/>
        </w:tabs>
        <w:suppressAutoHyphens/>
        <w:ind w:left="5670" w:hanging="567"/>
        <w:textAlignment w:val="baseline"/>
        <w:rPr>
          <w:szCs w:val="24"/>
          <w:lang w:eastAsia="lt-LT"/>
        </w:rPr>
      </w:pPr>
      <w:r>
        <w:rPr>
          <w:szCs w:val="24"/>
          <w:lang w:eastAsia="lt-LT"/>
        </w:rPr>
        <w:t xml:space="preserve">Kėdainių rajono savivaldybės </w:t>
      </w:r>
      <w:r w:rsidR="000C2C25">
        <w:rPr>
          <w:szCs w:val="24"/>
          <w:lang w:eastAsia="lt-LT"/>
        </w:rPr>
        <w:t>mero</w:t>
      </w:r>
    </w:p>
    <w:p w14:paraId="2AB33DF6" w14:textId="52038A49" w:rsidR="00BE3081" w:rsidRDefault="00BC0860" w:rsidP="00CC4786">
      <w:pPr>
        <w:tabs>
          <w:tab w:val="left" w:pos="5070"/>
          <w:tab w:val="left" w:pos="5366"/>
          <w:tab w:val="left" w:pos="6771"/>
          <w:tab w:val="left" w:pos="7363"/>
        </w:tabs>
        <w:suppressAutoHyphens/>
        <w:ind w:left="5103"/>
        <w:textAlignment w:val="baseline"/>
        <w:rPr>
          <w:szCs w:val="24"/>
          <w:lang w:eastAsia="lt-LT"/>
        </w:rPr>
      </w:pPr>
      <w:r>
        <w:rPr>
          <w:szCs w:val="24"/>
          <w:lang w:eastAsia="lt-LT"/>
        </w:rPr>
        <w:t>20</w:t>
      </w:r>
      <w:r w:rsidR="00FF5F84">
        <w:rPr>
          <w:szCs w:val="24"/>
          <w:lang w:eastAsia="lt-LT"/>
        </w:rPr>
        <w:t>2</w:t>
      </w:r>
      <w:r w:rsidR="000C2C25">
        <w:rPr>
          <w:szCs w:val="24"/>
          <w:lang w:eastAsia="lt-LT"/>
        </w:rPr>
        <w:t>5</w:t>
      </w:r>
      <w:r>
        <w:rPr>
          <w:szCs w:val="24"/>
          <w:lang w:eastAsia="lt-LT"/>
        </w:rPr>
        <w:t xml:space="preserve"> m.</w:t>
      </w:r>
      <w:r w:rsidR="00524E2F">
        <w:rPr>
          <w:szCs w:val="24"/>
          <w:lang w:eastAsia="lt-LT"/>
        </w:rPr>
        <w:t xml:space="preserve"> kovo 14</w:t>
      </w:r>
      <w:r w:rsidR="00FF5F84">
        <w:rPr>
          <w:szCs w:val="24"/>
          <w:lang w:eastAsia="lt-LT"/>
        </w:rPr>
        <w:t xml:space="preserve"> </w:t>
      </w:r>
      <w:r>
        <w:rPr>
          <w:szCs w:val="24"/>
          <w:lang w:eastAsia="lt-LT"/>
        </w:rPr>
        <w:t xml:space="preserve">d. </w:t>
      </w:r>
      <w:r w:rsidR="000C2C25">
        <w:rPr>
          <w:szCs w:val="24"/>
          <w:lang w:eastAsia="lt-LT"/>
        </w:rPr>
        <w:t>potvarkiu</w:t>
      </w:r>
      <w:r>
        <w:rPr>
          <w:szCs w:val="24"/>
          <w:lang w:eastAsia="lt-LT"/>
        </w:rPr>
        <w:t xml:space="preserve"> Nr.</w:t>
      </w:r>
      <w:r w:rsidR="000C2C25">
        <w:rPr>
          <w:szCs w:val="24"/>
          <w:lang w:eastAsia="lt-LT"/>
        </w:rPr>
        <w:t xml:space="preserve"> MP1-</w:t>
      </w:r>
      <w:r w:rsidR="00524E2F">
        <w:rPr>
          <w:szCs w:val="24"/>
          <w:lang w:eastAsia="lt-LT"/>
        </w:rPr>
        <w:t>112</w:t>
      </w:r>
    </w:p>
    <w:p w14:paraId="395CC8FB" w14:textId="77777777" w:rsidR="00BE3081" w:rsidRDefault="00BE3081" w:rsidP="00CC4786">
      <w:pPr>
        <w:suppressAutoHyphens/>
        <w:ind w:left="6237" w:hanging="567"/>
        <w:textAlignment w:val="baseline"/>
        <w:rPr>
          <w:szCs w:val="24"/>
          <w:lang w:eastAsia="lt-LT"/>
        </w:rPr>
      </w:pPr>
    </w:p>
    <w:p w14:paraId="37970B05" w14:textId="77777777" w:rsidR="00BE3081" w:rsidRDefault="00BE3081" w:rsidP="00CC4786">
      <w:pPr>
        <w:suppressAutoHyphens/>
        <w:textAlignment w:val="baseline"/>
        <w:rPr>
          <w:b/>
          <w:szCs w:val="24"/>
        </w:rPr>
      </w:pPr>
    </w:p>
    <w:p w14:paraId="388E7D62" w14:textId="5675E176" w:rsidR="00BE3081" w:rsidRDefault="00BC0860" w:rsidP="00CC4786">
      <w:pPr>
        <w:suppressAutoHyphens/>
        <w:jc w:val="center"/>
        <w:textAlignment w:val="baseline"/>
        <w:rPr>
          <w:b/>
          <w:bCs/>
          <w:szCs w:val="24"/>
          <w:lang w:eastAsia="ar-SA"/>
        </w:rPr>
      </w:pPr>
      <w:r>
        <w:rPr>
          <w:b/>
          <w:bCs/>
          <w:szCs w:val="24"/>
          <w:lang w:eastAsia="ar-SA"/>
        </w:rPr>
        <w:t xml:space="preserve">BUDINČIO </w:t>
      </w:r>
      <w:r w:rsidR="00FF5F84">
        <w:rPr>
          <w:b/>
          <w:bCs/>
          <w:szCs w:val="24"/>
          <w:lang w:eastAsia="ar-SA"/>
        </w:rPr>
        <w:t xml:space="preserve">IR </w:t>
      </w:r>
      <w:r w:rsidR="00FF5F84">
        <w:rPr>
          <w:b/>
          <w:caps/>
          <w:szCs w:val="24"/>
          <w:lang w:eastAsia="ar-SA"/>
        </w:rPr>
        <w:t>nuolatinio globotojo</w:t>
      </w:r>
      <w:r w:rsidR="006C6C8B">
        <w:rPr>
          <w:b/>
          <w:caps/>
          <w:szCs w:val="24"/>
          <w:lang w:eastAsia="ar-SA"/>
        </w:rPr>
        <w:t xml:space="preserve">, </w:t>
      </w:r>
      <w:r w:rsidR="008F5544">
        <w:rPr>
          <w:b/>
          <w:caps/>
          <w:szCs w:val="24"/>
          <w:lang w:eastAsia="ar-SA"/>
        </w:rPr>
        <w:t xml:space="preserve">GLOBOS CENTRO </w:t>
      </w:r>
      <w:r w:rsidR="00FF5F84">
        <w:rPr>
          <w:b/>
          <w:caps/>
          <w:szCs w:val="24"/>
          <w:lang w:eastAsia="ar-SA"/>
        </w:rPr>
        <w:t xml:space="preserve">veiklos </w:t>
      </w:r>
      <w:r>
        <w:rPr>
          <w:b/>
          <w:bCs/>
          <w:szCs w:val="24"/>
          <w:lang w:eastAsia="ar-SA"/>
        </w:rPr>
        <w:t>ORGANIZAVIMO KĖDAINIŲ RAJONO SAVIVALDYBĖJE TVARKOS APRAŠAS</w:t>
      </w:r>
    </w:p>
    <w:p w14:paraId="4D6CE5C7" w14:textId="77777777" w:rsidR="00BE3081" w:rsidRDefault="00BE3081" w:rsidP="00CC4786">
      <w:pPr>
        <w:keepNext/>
        <w:suppressAutoHyphens/>
        <w:ind w:left="1440"/>
        <w:textAlignment w:val="baseline"/>
        <w:rPr>
          <w:b/>
          <w:bCs/>
          <w:szCs w:val="24"/>
          <w:lang w:eastAsia="ar-SA"/>
        </w:rPr>
      </w:pPr>
    </w:p>
    <w:p w14:paraId="65B7E094" w14:textId="77777777" w:rsidR="00BE3081" w:rsidRDefault="00BC0860" w:rsidP="00CC4786">
      <w:pPr>
        <w:keepNext/>
        <w:suppressAutoHyphens/>
        <w:jc w:val="center"/>
        <w:textAlignment w:val="baseline"/>
        <w:rPr>
          <w:b/>
          <w:bCs/>
          <w:szCs w:val="24"/>
          <w:lang w:eastAsia="ar-SA"/>
        </w:rPr>
      </w:pPr>
      <w:r>
        <w:rPr>
          <w:b/>
          <w:bCs/>
          <w:szCs w:val="24"/>
          <w:lang w:eastAsia="ar-SA"/>
        </w:rPr>
        <w:t>I SKYRIUS</w:t>
      </w:r>
    </w:p>
    <w:p w14:paraId="5A2F6D13" w14:textId="77777777" w:rsidR="00BE3081" w:rsidRDefault="00BC0860" w:rsidP="00CC4786">
      <w:pPr>
        <w:keepNext/>
        <w:suppressAutoHyphens/>
        <w:jc w:val="center"/>
        <w:textAlignment w:val="baseline"/>
        <w:rPr>
          <w:b/>
          <w:bCs/>
          <w:kern w:val="3"/>
          <w:szCs w:val="24"/>
          <w:lang w:eastAsia="ar-SA"/>
        </w:rPr>
      </w:pPr>
      <w:r>
        <w:rPr>
          <w:b/>
          <w:bCs/>
          <w:kern w:val="3"/>
          <w:szCs w:val="24"/>
          <w:lang w:eastAsia="ar-SA"/>
        </w:rPr>
        <w:t>BENDROSIOS NUOSTATOS</w:t>
      </w:r>
    </w:p>
    <w:p w14:paraId="68784D8A" w14:textId="61AA6D24" w:rsidR="00BE3081" w:rsidRDefault="00BE3081" w:rsidP="00CC4786">
      <w:pPr>
        <w:suppressAutoHyphens/>
        <w:textAlignment w:val="baseline"/>
        <w:rPr>
          <w:b/>
          <w:sz w:val="16"/>
          <w:szCs w:val="16"/>
          <w:lang w:eastAsia="ar-SA"/>
        </w:rPr>
      </w:pPr>
    </w:p>
    <w:p w14:paraId="6A438697" w14:textId="2261EC61" w:rsidR="00BE3081" w:rsidRPr="009A1815" w:rsidRDefault="00904690" w:rsidP="00904690">
      <w:pPr>
        <w:ind w:firstLine="851"/>
        <w:jc w:val="both"/>
        <w:rPr>
          <w:color w:val="000000"/>
        </w:rPr>
      </w:pPr>
      <w:r>
        <w:rPr>
          <w:szCs w:val="24"/>
          <w:lang w:eastAsia="ar-SA"/>
        </w:rPr>
        <w:t xml:space="preserve">1. </w:t>
      </w:r>
      <w:r w:rsidR="00BC0860">
        <w:rPr>
          <w:szCs w:val="24"/>
          <w:lang w:eastAsia="ar-SA"/>
        </w:rPr>
        <w:t xml:space="preserve">Budinčio </w:t>
      </w:r>
      <w:r w:rsidR="00FF5F84">
        <w:rPr>
          <w:szCs w:val="24"/>
          <w:lang w:eastAsia="ar-SA"/>
        </w:rPr>
        <w:t xml:space="preserve">ir </w:t>
      </w:r>
      <w:r w:rsidR="000373DB">
        <w:rPr>
          <w:szCs w:val="24"/>
          <w:lang w:eastAsia="ar-SA"/>
        </w:rPr>
        <w:t>nuolatinio globotojo</w:t>
      </w:r>
      <w:r w:rsidR="006C6C8B">
        <w:rPr>
          <w:szCs w:val="24"/>
          <w:lang w:eastAsia="ar-SA"/>
        </w:rPr>
        <w:t xml:space="preserve">, </w:t>
      </w:r>
      <w:r w:rsidR="008F5544">
        <w:rPr>
          <w:szCs w:val="24"/>
          <w:lang w:eastAsia="ar-SA"/>
        </w:rPr>
        <w:t xml:space="preserve">globos centro </w:t>
      </w:r>
      <w:r w:rsidR="00BC0860">
        <w:rPr>
          <w:szCs w:val="24"/>
          <w:lang w:eastAsia="ar-SA"/>
        </w:rPr>
        <w:t>veiklos organizavimo Kėdainių rajono savivaldybėje</w:t>
      </w:r>
      <w:r w:rsidR="009A1815">
        <w:rPr>
          <w:szCs w:val="24"/>
          <w:lang w:eastAsia="ar-SA"/>
        </w:rPr>
        <w:t xml:space="preserve"> (toliau – Savivaldybė)</w:t>
      </w:r>
      <w:r w:rsidR="00BC0860">
        <w:rPr>
          <w:szCs w:val="24"/>
          <w:lang w:eastAsia="ar-SA"/>
        </w:rPr>
        <w:t xml:space="preserve"> tvarkos aprašas (toliau – </w:t>
      </w:r>
      <w:r w:rsidR="008F5544">
        <w:rPr>
          <w:szCs w:val="24"/>
          <w:lang w:eastAsia="ar-SA"/>
        </w:rPr>
        <w:t>A</w:t>
      </w:r>
      <w:r w:rsidR="00BC0860">
        <w:rPr>
          <w:szCs w:val="24"/>
          <w:lang w:eastAsia="ar-SA"/>
        </w:rPr>
        <w:t xml:space="preserve">prašas) </w:t>
      </w:r>
      <w:r w:rsidR="00BC0860" w:rsidRPr="00776C1B">
        <w:rPr>
          <w:szCs w:val="24"/>
          <w:lang w:eastAsia="ar-SA"/>
        </w:rPr>
        <w:t>reglamentuoja</w:t>
      </w:r>
      <w:r w:rsidR="00AD1891" w:rsidRPr="00776C1B">
        <w:rPr>
          <w:szCs w:val="24"/>
          <w:lang w:eastAsia="ar-SA"/>
        </w:rPr>
        <w:t xml:space="preserve"> </w:t>
      </w:r>
      <w:r w:rsidR="00DE6AE6">
        <w:rPr>
          <w:szCs w:val="24"/>
          <w:lang w:eastAsia="ar-SA"/>
        </w:rPr>
        <w:t>g</w:t>
      </w:r>
      <w:r w:rsidR="00AD1891" w:rsidRPr="00776C1B">
        <w:rPr>
          <w:szCs w:val="24"/>
          <w:lang w:eastAsia="ar-SA"/>
        </w:rPr>
        <w:t>lobos centro tikslą ir funkcijas, fizinio asmens pasirengimo vykdyti budinčio ir nuolatinio globotojo veiklą</w:t>
      </w:r>
      <w:r w:rsidR="00776C1B" w:rsidRPr="00776C1B">
        <w:rPr>
          <w:szCs w:val="24"/>
          <w:lang w:eastAsia="ar-SA"/>
        </w:rPr>
        <w:t xml:space="preserve"> tvarką</w:t>
      </w:r>
      <w:r w:rsidR="00AD1891" w:rsidRPr="00776C1B">
        <w:rPr>
          <w:szCs w:val="24"/>
          <w:lang w:eastAsia="ar-SA"/>
        </w:rPr>
        <w:t>,</w:t>
      </w:r>
      <w:r w:rsidR="00BC0860" w:rsidRPr="00776C1B">
        <w:rPr>
          <w:szCs w:val="24"/>
          <w:lang w:eastAsia="ar-SA"/>
        </w:rPr>
        <w:t xml:space="preserve"> likusio be tėvų globos vaiko priežiūros </w:t>
      </w:r>
      <w:r w:rsidR="00776C1B" w:rsidRPr="00776C1B">
        <w:rPr>
          <w:szCs w:val="24"/>
          <w:lang w:eastAsia="ar-SA"/>
        </w:rPr>
        <w:t>organizavimą b</w:t>
      </w:r>
      <w:r w:rsidR="00BC0860" w:rsidRPr="00776C1B">
        <w:rPr>
          <w:szCs w:val="24"/>
          <w:lang w:eastAsia="ar-SA"/>
        </w:rPr>
        <w:t>udinčio</w:t>
      </w:r>
      <w:r w:rsidR="006C6C8B" w:rsidRPr="00776C1B">
        <w:rPr>
          <w:szCs w:val="24"/>
          <w:lang w:eastAsia="ar-SA"/>
        </w:rPr>
        <w:t xml:space="preserve"> ir nuolatinio</w:t>
      </w:r>
      <w:r w:rsidR="00BC0860" w:rsidRPr="00776C1B">
        <w:rPr>
          <w:szCs w:val="24"/>
          <w:lang w:eastAsia="ar-SA"/>
        </w:rPr>
        <w:t xml:space="preserve"> globotojo</w:t>
      </w:r>
      <w:r w:rsidR="00776C1B" w:rsidRPr="00776C1B">
        <w:rPr>
          <w:szCs w:val="24"/>
          <w:lang w:eastAsia="ar-SA"/>
        </w:rPr>
        <w:t xml:space="preserve"> </w:t>
      </w:r>
      <w:r w:rsidR="00BC0860" w:rsidRPr="00776C1B">
        <w:rPr>
          <w:szCs w:val="24"/>
          <w:lang w:eastAsia="ar-SA"/>
        </w:rPr>
        <w:t>šeimoj</w:t>
      </w:r>
      <w:r w:rsidR="00776C1B" w:rsidRPr="00776C1B">
        <w:rPr>
          <w:szCs w:val="24"/>
          <w:lang w:eastAsia="ar-SA"/>
        </w:rPr>
        <w:t>e</w:t>
      </w:r>
      <w:r w:rsidR="000C2C25">
        <w:rPr>
          <w:szCs w:val="24"/>
          <w:lang w:eastAsia="ar-SA"/>
        </w:rPr>
        <w:t xml:space="preserve"> </w:t>
      </w:r>
      <w:r w:rsidR="00776C1B" w:rsidRPr="00776C1B">
        <w:rPr>
          <w:szCs w:val="24"/>
          <w:lang w:eastAsia="ar-SA"/>
        </w:rPr>
        <w:t>tvarką</w:t>
      </w:r>
      <w:r w:rsidR="009A1815">
        <w:rPr>
          <w:szCs w:val="24"/>
          <w:lang w:eastAsia="ar-SA"/>
        </w:rPr>
        <w:t xml:space="preserve">, </w:t>
      </w:r>
      <w:r w:rsidR="009A1815" w:rsidRPr="009A1815">
        <w:rPr>
          <w:color w:val="000000"/>
        </w:rPr>
        <w:t>informacijos dėl lėšų poreikio ir planuojamų paslaugų teikimo pateikimo tvarką. </w:t>
      </w:r>
    </w:p>
    <w:p w14:paraId="3B8F386E" w14:textId="3CB7FE3D" w:rsidR="00BE3081" w:rsidRDefault="00904690" w:rsidP="00904690">
      <w:pPr>
        <w:suppressAutoHyphens/>
        <w:ind w:firstLine="851"/>
        <w:jc w:val="both"/>
        <w:textAlignment w:val="baseline"/>
        <w:rPr>
          <w:szCs w:val="24"/>
          <w:lang w:eastAsia="ar-SA"/>
        </w:rPr>
      </w:pPr>
      <w:r>
        <w:rPr>
          <w:szCs w:val="24"/>
          <w:lang w:eastAsia="ar-SA"/>
        </w:rPr>
        <w:t xml:space="preserve">2. </w:t>
      </w:r>
      <w:r w:rsidR="00BC0860">
        <w:rPr>
          <w:szCs w:val="24"/>
          <w:lang w:eastAsia="ar-SA"/>
        </w:rPr>
        <w:t xml:space="preserve">Vaiko priežiūra </w:t>
      </w:r>
      <w:r w:rsidR="008F5544">
        <w:rPr>
          <w:szCs w:val="24"/>
          <w:lang w:eastAsia="ar-SA"/>
        </w:rPr>
        <w:t xml:space="preserve">ir globa (rūpyba) </w:t>
      </w:r>
      <w:r w:rsidR="00776C1B">
        <w:rPr>
          <w:szCs w:val="24"/>
          <w:lang w:eastAsia="ar-SA"/>
        </w:rPr>
        <w:t>b</w:t>
      </w:r>
      <w:r w:rsidR="00BC0860">
        <w:rPr>
          <w:szCs w:val="24"/>
          <w:lang w:eastAsia="ar-SA"/>
        </w:rPr>
        <w:t xml:space="preserve">udinčio </w:t>
      </w:r>
      <w:r w:rsidR="006C6C8B">
        <w:rPr>
          <w:szCs w:val="24"/>
          <w:lang w:eastAsia="ar-SA"/>
        </w:rPr>
        <w:t xml:space="preserve">ir nuolatinio </w:t>
      </w:r>
      <w:r w:rsidR="00BC0860">
        <w:rPr>
          <w:szCs w:val="24"/>
          <w:lang w:eastAsia="ar-SA"/>
        </w:rPr>
        <w:t>globotojo</w:t>
      </w:r>
      <w:r w:rsidR="00DC16AD">
        <w:rPr>
          <w:szCs w:val="24"/>
          <w:lang w:eastAsia="ar-SA"/>
        </w:rPr>
        <w:t xml:space="preserve"> </w:t>
      </w:r>
      <w:r w:rsidR="00BC0860">
        <w:rPr>
          <w:szCs w:val="24"/>
          <w:lang w:eastAsia="ar-SA"/>
        </w:rPr>
        <w:t>šeimoje organizuojama siekiant užtikrinti likusio be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33986E9F" w14:textId="1437BF76" w:rsidR="008F5544" w:rsidRPr="009A1815" w:rsidRDefault="00904690" w:rsidP="00904690">
      <w:pPr>
        <w:ind w:firstLine="851"/>
        <w:jc w:val="both"/>
        <w:rPr>
          <w:color w:val="000000"/>
          <w:szCs w:val="24"/>
          <w:lang w:eastAsia="lt-LT"/>
        </w:rPr>
      </w:pPr>
      <w:r>
        <w:rPr>
          <w:color w:val="000000"/>
          <w:szCs w:val="24"/>
        </w:rPr>
        <w:t xml:space="preserve">3. </w:t>
      </w:r>
      <w:r w:rsidR="008F5544" w:rsidRPr="009A1815">
        <w:rPr>
          <w:color w:val="000000"/>
          <w:szCs w:val="24"/>
        </w:rPr>
        <w:t>Apraše vartojamos sąvokos atitinka Lietuvos Respublikos civiliniame kodekse (toliau-Civilinis kodeksas), Lietuvos Respublikos socialinių paslaugų įstatyme</w:t>
      </w:r>
      <w:r w:rsidR="002303E3" w:rsidRPr="009A1815">
        <w:rPr>
          <w:color w:val="000000"/>
          <w:szCs w:val="24"/>
        </w:rPr>
        <w:t xml:space="preserve"> (toliau – Socialinių paslaugų įstatymas)</w:t>
      </w:r>
      <w:r w:rsidR="008F5544" w:rsidRPr="009A1815">
        <w:rPr>
          <w:color w:val="000000"/>
          <w:szCs w:val="24"/>
        </w:rPr>
        <w:t>, Lietuvos Respublikos vaiko teisių pagrindų įstatyme, Globos centro veiklos apraše,</w:t>
      </w:r>
      <w:r w:rsidR="009A1815" w:rsidRPr="009A1815">
        <w:rPr>
          <w:color w:val="000000"/>
          <w:szCs w:val="24"/>
        </w:rPr>
        <w:t xml:space="preserve"> patvirtintame</w:t>
      </w:r>
      <w:r w:rsidR="009A1815" w:rsidRPr="009A1815">
        <w:rPr>
          <w:color w:val="000000"/>
          <w:szCs w:val="24"/>
          <w:lang w:eastAsia="lt-LT"/>
        </w:rPr>
        <w:t xml:space="preserve"> Lietuvos Respublikos socialinės apsaugos ir darbo ministro 2018 m. sausio 19 d. įsakymu Nr. A1-28 „Dėl </w:t>
      </w:r>
      <w:r w:rsidR="009A1815" w:rsidRPr="009A1815">
        <w:rPr>
          <w:color w:val="000000"/>
          <w:szCs w:val="24"/>
        </w:rPr>
        <w:t>Globos centro veiklos aprašo patvirtinimo“ (toliau - Globos centro veiklos aprašas)</w:t>
      </w:r>
      <w:r w:rsidR="009A1815" w:rsidRPr="009A1815">
        <w:rPr>
          <w:color w:val="000000"/>
          <w:szCs w:val="24"/>
          <w:lang w:eastAsia="lt-LT"/>
        </w:rPr>
        <w:t xml:space="preserve"> </w:t>
      </w:r>
      <w:r w:rsidR="008F5544" w:rsidRPr="009A1815">
        <w:rPr>
          <w:color w:val="000000"/>
          <w:szCs w:val="24"/>
        </w:rPr>
        <w:t>ir kituose teisės aktuose apibrėžtas sąvokas.</w:t>
      </w:r>
    </w:p>
    <w:p w14:paraId="6F13E1A8" w14:textId="546F1718" w:rsidR="00BE3081" w:rsidRDefault="00904690" w:rsidP="00904690">
      <w:pPr>
        <w:suppressAutoHyphens/>
        <w:ind w:firstLine="851"/>
        <w:jc w:val="both"/>
        <w:textAlignment w:val="baseline"/>
      </w:pPr>
      <w:r>
        <w:rPr>
          <w:color w:val="000000"/>
        </w:rPr>
        <w:t xml:space="preserve">4. </w:t>
      </w:r>
      <w:r w:rsidR="00E41535">
        <w:rPr>
          <w:color w:val="000000"/>
        </w:rPr>
        <w:t xml:space="preserve">Globos centro funkcijas vykdo </w:t>
      </w:r>
      <w:r w:rsidR="009A1815">
        <w:rPr>
          <w:color w:val="000000"/>
        </w:rPr>
        <w:t>S</w:t>
      </w:r>
      <w:r w:rsidR="00E41535">
        <w:rPr>
          <w:color w:val="000000"/>
        </w:rPr>
        <w:t xml:space="preserve">avivaldybės biudžetinė įstaiga </w:t>
      </w:r>
      <w:r w:rsidR="007A17AA">
        <w:rPr>
          <w:color w:val="000000"/>
        </w:rPr>
        <w:t>–</w:t>
      </w:r>
      <w:r w:rsidR="00E41535">
        <w:rPr>
          <w:color w:val="000000"/>
        </w:rPr>
        <w:t xml:space="preserve"> </w:t>
      </w:r>
      <w:r w:rsidR="00E41535">
        <w:rPr>
          <w:rFonts w:eastAsia="Calibri"/>
          <w:szCs w:val="24"/>
          <w:lang w:eastAsia="ar-SA"/>
        </w:rPr>
        <w:t>Kėdainių pagalbos šeimai centras</w:t>
      </w:r>
      <w:r w:rsidR="0049652B">
        <w:rPr>
          <w:rFonts w:eastAsia="Calibri"/>
          <w:szCs w:val="24"/>
          <w:lang w:eastAsia="ar-SA"/>
        </w:rPr>
        <w:t xml:space="preserve"> (toliau – Globos centras).</w:t>
      </w:r>
    </w:p>
    <w:p w14:paraId="68C4DD02" w14:textId="77777777" w:rsidR="00BE3081" w:rsidRDefault="00BE3081" w:rsidP="00904690">
      <w:pPr>
        <w:suppressAutoHyphens/>
        <w:jc w:val="both"/>
        <w:textAlignment w:val="baseline"/>
        <w:rPr>
          <w:szCs w:val="24"/>
        </w:rPr>
      </w:pPr>
    </w:p>
    <w:p w14:paraId="2C7C9A31" w14:textId="37D2090B" w:rsidR="00E41535" w:rsidRPr="00A86FE8" w:rsidRDefault="00BD4AC4" w:rsidP="00A86FE8">
      <w:pPr>
        <w:keepNext/>
        <w:suppressAutoHyphens/>
        <w:jc w:val="center"/>
        <w:textAlignment w:val="baseline"/>
        <w:rPr>
          <w:b/>
          <w:bCs/>
          <w:szCs w:val="24"/>
          <w:lang w:eastAsia="ar-SA"/>
        </w:rPr>
      </w:pPr>
      <w:r>
        <w:rPr>
          <w:b/>
          <w:bCs/>
          <w:szCs w:val="24"/>
          <w:lang w:eastAsia="ar-SA"/>
        </w:rPr>
        <w:t>II SKYRIUS</w:t>
      </w:r>
    </w:p>
    <w:p w14:paraId="68796AF1" w14:textId="23CADB9B" w:rsidR="00E41535" w:rsidRPr="00BD4AC4" w:rsidRDefault="00BD4AC4" w:rsidP="00CC4786">
      <w:pPr>
        <w:pStyle w:val="Sraopastraipa"/>
        <w:tabs>
          <w:tab w:val="left" w:pos="993"/>
          <w:tab w:val="left" w:pos="1134"/>
        </w:tabs>
        <w:suppressAutoHyphens/>
        <w:ind w:left="1080"/>
        <w:textAlignment w:val="baseline"/>
        <w:rPr>
          <w:b/>
          <w:szCs w:val="24"/>
          <w:lang w:eastAsia="lt-LT"/>
        </w:rPr>
      </w:pPr>
      <w:r>
        <w:rPr>
          <w:b/>
          <w:szCs w:val="24"/>
          <w:lang w:eastAsia="lt-LT"/>
        </w:rPr>
        <w:t xml:space="preserve">        </w:t>
      </w:r>
      <w:r w:rsidR="00E41535" w:rsidRPr="00BD4AC4">
        <w:rPr>
          <w:b/>
          <w:szCs w:val="24"/>
          <w:lang w:eastAsia="lt-LT"/>
        </w:rPr>
        <w:t xml:space="preserve">GLOBOS CENTRO </w:t>
      </w:r>
      <w:r w:rsidR="00D316CB" w:rsidRPr="00BD4AC4">
        <w:rPr>
          <w:b/>
          <w:szCs w:val="24"/>
          <w:lang w:eastAsia="lt-LT"/>
        </w:rPr>
        <w:t xml:space="preserve">VEIKLOS TIKSLAS IR </w:t>
      </w:r>
      <w:r w:rsidR="00E41535" w:rsidRPr="00BD4AC4">
        <w:rPr>
          <w:b/>
          <w:szCs w:val="24"/>
          <w:lang w:eastAsia="lt-LT"/>
        </w:rPr>
        <w:t>FUNKCIJOS</w:t>
      </w:r>
    </w:p>
    <w:p w14:paraId="15088B4D" w14:textId="77777777" w:rsidR="00E41535" w:rsidRDefault="00E41535" w:rsidP="00CC4786">
      <w:pPr>
        <w:suppressAutoHyphens/>
        <w:ind w:firstLine="62"/>
        <w:jc w:val="both"/>
        <w:textAlignment w:val="baseline"/>
      </w:pPr>
    </w:p>
    <w:p w14:paraId="34E5DE89" w14:textId="14C2D112" w:rsidR="00D316CB" w:rsidRPr="00D316CB" w:rsidRDefault="00D316CB" w:rsidP="00CC4786">
      <w:pPr>
        <w:ind w:firstLine="851"/>
        <w:jc w:val="both"/>
        <w:rPr>
          <w:color w:val="000000"/>
          <w:szCs w:val="24"/>
          <w:lang w:eastAsia="lt-LT"/>
        </w:rPr>
      </w:pPr>
      <w:r>
        <w:rPr>
          <w:color w:val="000000"/>
          <w:szCs w:val="24"/>
          <w:lang w:eastAsia="lt-LT"/>
        </w:rPr>
        <w:t xml:space="preserve">5. </w:t>
      </w:r>
      <w:r w:rsidRPr="00D316CB">
        <w:rPr>
          <w:color w:val="000000"/>
          <w:szCs w:val="24"/>
          <w:lang w:eastAsia="lt-LT"/>
        </w:rPr>
        <w:t>Globos centro veiklos tikslas – įvairiomis priemonėmis pritraukti budinčius ir nuolatinius globotojus, globėjus (rūpintojus), šeimynų steigėjus, įtėvius, vykdyti jų paiešką ir užtikrinti, kad įvaikintiems vaikams, globėjų (rūpintojų) globojamiems (rūpinamiems) vaikams, šeimynoje globojamiems (rūpinamiems) vaikams, budinčių ar nuolatinių globotojų prižiūrimiems vaikams, budintiems ir nuolatiniams globotojams, šeimynos dalyviams, globėjams (rūpintojams), įtėviams ir kartu gyvenantiems jų šeimos nariams ar asmenims, ketinantiems tapti budinčiais ar nuolatiniais globotojais, globėjais (rūpintojais), šeimynos dalyviais ar įvaikintojais, būtų prieinama ir suteikiama reikalinga konsultacinė, psichosocialinė, teisinė ir kita pagalba, siekiant vaiką, įvaikį tinkamai ugdyti ir auklėti šeimai artimoje aplinkoje.</w:t>
      </w:r>
    </w:p>
    <w:p w14:paraId="39D1BF8F" w14:textId="6C43A1EE" w:rsidR="00D316CB" w:rsidRPr="00D316CB" w:rsidRDefault="00D316CB" w:rsidP="00CC4786">
      <w:pPr>
        <w:ind w:firstLine="851"/>
        <w:jc w:val="both"/>
        <w:rPr>
          <w:color w:val="000000"/>
          <w:szCs w:val="24"/>
          <w:lang w:eastAsia="lt-LT"/>
        </w:rPr>
      </w:pPr>
      <w:bookmarkStart w:id="1" w:name="part_e27017f06447491eae7887ab32fd76ad"/>
      <w:bookmarkStart w:id="2" w:name="part_ef6b0e775e6d413aa5e12a02eb8cabe6"/>
      <w:bookmarkEnd w:id="1"/>
      <w:bookmarkEnd w:id="2"/>
      <w:r>
        <w:rPr>
          <w:color w:val="000000"/>
          <w:szCs w:val="24"/>
          <w:lang w:eastAsia="lt-LT"/>
        </w:rPr>
        <w:t>6</w:t>
      </w:r>
      <w:r w:rsidRPr="00D316CB">
        <w:rPr>
          <w:color w:val="000000"/>
          <w:szCs w:val="24"/>
          <w:lang w:eastAsia="lt-LT"/>
        </w:rPr>
        <w:t>. Globos centro funkcij</w:t>
      </w:r>
      <w:r w:rsidR="00A1206C">
        <w:rPr>
          <w:color w:val="000000"/>
          <w:szCs w:val="24"/>
          <w:lang w:eastAsia="lt-LT"/>
        </w:rPr>
        <w:t>os:</w:t>
      </w:r>
    </w:p>
    <w:p w14:paraId="3EAEA8EA" w14:textId="14811609" w:rsidR="00D316CB" w:rsidRPr="00D316CB" w:rsidRDefault="00A1206C" w:rsidP="00CC4786">
      <w:pPr>
        <w:ind w:firstLine="851"/>
        <w:jc w:val="both"/>
        <w:rPr>
          <w:color w:val="000000"/>
          <w:szCs w:val="24"/>
          <w:lang w:eastAsia="lt-LT"/>
        </w:rPr>
      </w:pPr>
      <w:bookmarkStart w:id="3" w:name="part_84694d9652fe477bae7806a73539208d"/>
      <w:bookmarkEnd w:id="3"/>
      <w:r>
        <w:rPr>
          <w:color w:val="000000"/>
          <w:szCs w:val="24"/>
          <w:lang w:eastAsia="lt-LT"/>
        </w:rPr>
        <w:t>6</w:t>
      </w:r>
      <w:r w:rsidR="00D316CB" w:rsidRPr="00D316CB">
        <w:rPr>
          <w:color w:val="000000"/>
          <w:szCs w:val="24"/>
          <w:lang w:eastAsia="lt-LT"/>
        </w:rPr>
        <w:t xml:space="preserve">.1. </w:t>
      </w:r>
      <w:r w:rsidR="00715FF4">
        <w:rPr>
          <w:color w:val="000000"/>
          <w:szCs w:val="24"/>
          <w:lang w:eastAsia="lt-LT"/>
        </w:rPr>
        <w:t>organizuoja ir vy</w:t>
      </w:r>
      <w:r w:rsidR="006127B4">
        <w:rPr>
          <w:color w:val="000000"/>
          <w:szCs w:val="24"/>
          <w:lang w:eastAsia="lt-LT"/>
        </w:rPr>
        <w:t>k</w:t>
      </w:r>
      <w:r w:rsidR="00715FF4">
        <w:rPr>
          <w:color w:val="000000"/>
          <w:szCs w:val="24"/>
          <w:lang w:eastAsia="lt-LT"/>
        </w:rPr>
        <w:t xml:space="preserve">do </w:t>
      </w:r>
      <w:r w:rsidR="00D316CB" w:rsidRPr="00D316CB">
        <w:rPr>
          <w:color w:val="000000"/>
          <w:szCs w:val="24"/>
          <w:lang w:eastAsia="lt-LT"/>
        </w:rPr>
        <w:t>budinčių ir nuolatinių globotojų, globėjų (rūpintojų), įtėvių pritraukim</w:t>
      </w:r>
      <w:r w:rsidR="00715FF4">
        <w:rPr>
          <w:color w:val="000000"/>
          <w:szCs w:val="24"/>
          <w:lang w:eastAsia="lt-LT"/>
        </w:rPr>
        <w:t>ą</w:t>
      </w:r>
      <w:r w:rsidR="00D316CB" w:rsidRPr="00D316CB">
        <w:rPr>
          <w:color w:val="000000"/>
          <w:szCs w:val="24"/>
          <w:lang w:eastAsia="lt-LT"/>
        </w:rPr>
        <w:t xml:space="preserve"> ir paiešk</w:t>
      </w:r>
      <w:r w:rsidR="00715FF4">
        <w:rPr>
          <w:color w:val="000000"/>
          <w:szCs w:val="24"/>
          <w:lang w:eastAsia="lt-LT"/>
        </w:rPr>
        <w:t>ą</w:t>
      </w:r>
      <w:r w:rsidR="00435FD9">
        <w:rPr>
          <w:color w:val="000000"/>
          <w:szCs w:val="24"/>
          <w:lang w:eastAsia="lt-LT"/>
        </w:rPr>
        <w:t>;</w:t>
      </w:r>
      <w:r>
        <w:rPr>
          <w:color w:val="000000"/>
          <w:szCs w:val="24"/>
          <w:lang w:eastAsia="lt-LT"/>
        </w:rPr>
        <w:t xml:space="preserve"> </w:t>
      </w:r>
    </w:p>
    <w:p w14:paraId="1AE57036" w14:textId="73D9F9B7" w:rsidR="00D316CB" w:rsidRPr="00D316CB" w:rsidRDefault="00A1206C" w:rsidP="00CC4786">
      <w:pPr>
        <w:ind w:firstLine="851"/>
        <w:jc w:val="both"/>
        <w:rPr>
          <w:color w:val="000000"/>
          <w:szCs w:val="24"/>
          <w:lang w:eastAsia="lt-LT"/>
        </w:rPr>
      </w:pPr>
      <w:bookmarkStart w:id="4" w:name="part_bae567fa41534d399680bbe9574c993a"/>
      <w:bookmarkStart w:id="5" w:name="part_66479f7027b8416e82dba45940796353"/>
      <w:bookmarkEnd w:id="4"/>
      <w:bookmarkEnd w:id="5"/>
      <w:r>
        <w:rPr>
          <w:color w:val="000000"/>
          <w:szCs w:val="24"/>
          <w:lang w:eastAsia="lt-LT"/>
        </w:rPr>
        <w:t xml:space="preserve">6.2. </w:t>
      </w:r>
      <w:r w:rsidR="00715FF4">
        <w:rPr>
          <w:color w:val="000000"/>
          <w:szCs w:val="24"/>
          <w:lang w:eastAsia="lt-LT"/>
        </w:rPr>
        <w:t>konsultuoja</w:t>
      </w:r>
      <w:r>
        <w:rPr>
          <w:color w:val="000000"/>
          <w:szCs w:val="24"/>
          <w:lang w:eastAsia="lt-LT"/>
        </w:rPr>
        <w:t xml:space="preserve"> </w:t>
      </w:r>
      <w:r w:rsidR="00D316CB" w:rsidRPr="00D316CB">
        <w:rPr>
          <w:color w:val="000000"/>
          <w:szCs w:val="24"/>
          <w:lang w:eastAsia="lt-LT"/>
        </w:rPr>
        <w:t>asmen</w:t>
      </w:r>
      <w:r w:rsidR="00715FF4">
        <w:rPr>
          <w:color w:val="000000"/>
          <w:szCs w:val="24"/>
          <w:lang w:eastAsia="lt-LT"/>
        </w:rPr>
        <w:t>is</w:t>
      </w:r>
      <w:r>
        <w:rPr>
          <w:color w:val="000000"/>
          <w:szCs w:val="24"/>
          <w:lang w:eastAsia="lt-LT"/>
        </w:rPr>
        <w:t>,</w:t>
      </w:r>
      <w:r w:rsidR="00D316CB" w:rsidRPr="00D316CB">
        <w:rPr>
          <w:color w:val="000000"/>
          <w:szCs w:val="24"/>
          <w:lang w:eastAsia="lt-LT"/>
        </w:rPr>
        <w:t xml:space="preserve"> pageidaujanči</w:t>
      </w:r>
      <w:r w:rsidR="00715FF4">
        <w:rPr>
          <w:color w:val="000000"/>
          <w:szCs w:val="24"/>
          <w:lang w:eastAsia="lt-LT"/>
        </w:rPr>
        <w:t>us</w:t>
      </w:r>
      <w:r w:rsidR="00D316CB" w:rsidRPr="00D316CB">
        <w:rPr>
          <w:color w:val="000000"/>
          <w:szCs w:val="24"/>
          <w:lang w:eastAsia="lt-LT"/>
        </w:rPr>
        <w:t xml:space="preserve"> globoti (rūpin</w:t>
      </w:r>
      <w:r w:rsidR="00D316CB" w:rsidRPr="00935D3D">
        <w:rPr>
          <w:szCs w:val="24"/>
          <w:lang w:eastAsia="lt-LT"/>
        </w:rPr>
        <w:t>ti</w:t>
      </w:r>
      <w:r w:rsidR="00D316CB" w:rsidRPr="00D316CB">
        <w:rPr>
          <w:color w:val="000000"/>
          <w:szCs w:val="24"/>
          <w:lang w:eastAsia="lt-LT"/>
        </w:rPr>
        <w:t>) vaikus, įvaikinti ar tapti budinčiais ar nuolatiniais globotojais, siekianči</w:t>
      </w:r>
      <w:r w:rsidR="00715FF4">
        <w:rPr>
          <w:color w:val="000000"/>
          <w:szCs w:val="24"/>
          <w:lang w:eastAsia="lt-LT"/>
        </w:rPr>
        <w:t>us</w:t>
      </w:r>
      <w:r w:rsidR="00D316CB" w:rsidRPr="00D316CB">
        <w:rPr>
          <w:color w:val="000000"/>
          <w:szCs w:val="24"/>
          <w:lang w:eastAsia="lt-LT"/>
        </w:rPr>
        <w:t xml:space="preserve"> steigti šeimynas ir (ar) tapti šeimynos dalyviais</w:t>
      </w:r>
      <w:r w:rsidR="00435FD9">
        <w:rPr>
          <w:color w:val="000000"/>
          <w:szCs w:val="24"/>
          <w:lang w:eastAsia="lt-LT"/>
        </w:rPr>
        <w:t>;</w:t>
      </w:r>
      <w:r>
        <w:rPr>
          <w:color w:val="000000"/>
          <w:szCs w:val="24"/>
          <w:lang w:eastAsia="lt-LT"/>
        </w:rPr>
        <w:t xml:space="preserve"> </w:t>
      </w:r>
    </w:p>
    <w:p w14:paraId="6F1446FB" w14:textId="6429FD6B" w:rsidR="006127B4" w:rsidRPr="00D316CB" w:rsidRDefault="007F6D3A" w:rsidP="00CC4786">
      <w:pPr>
        <w:ind w:firstLine="851"/>
        <w:jc w:val="both"/>
        <w:rPr>
          <w:color w:val="000000"/>
          <w:szCs w:val="24"/>
          <w:lang w:eastAsia="lt-LT"/>
        </w:rPr>
      </w:pPr>
      <w:bookmarkStart w:id="6" w:name="part_d8187d0084704f2c8c60af62ef44fd17"/>
      <w:bookmarkEnd w:id="6"/>
      <w:r>
        <w:rPr>
          <w:color w:val="000000"/>
          <w:szCs w:val="24"/>
          <w:lang w:eastAsia="lt-LT"/>
        </w:rPr>
        <w:t>6</w:t>
      </w:r>
      <w:r w:rsidR="00D316CB" w:rsidRPr="00D316CB">
        <w:rPr>
          <w:color w:val="000000"/>
          <w:szCs w:val="24"/>
          <w:lang w:eastAsia="lt-LT"/>
        </w:rPr>
        <w:t>.</w:t>
      </w:r>
      <w:r>
        <w:rPr>
          <w:color w:val="000000"/>
          <w:szCs w:val="24"/>
          <w:lang w:eastAsia="lt-LT"/>
        </w:rPr>
        <w:t>3</w:t>
      </w:r>
      <w:r w:rsidR="00D316CB" w:rsidRPr="00D316CB">
        <w:rPr>
          <w:color w:val="000000"/>
          <w:szCs w:val="24"/>
          <w:lang w:eastAsia="lt-LT"/>
        </w:rPr>
        <w:t xml:space="preserve">. </w:t>
      </w:r>
      <w:r w:rsidR="006127B4">
        <w:rPr>
          <w:color w:val="000000"/>
          <w:szCs w:val="24"/>
          <w:lang w:eastAsia="lt-LT"/>
        </w:rPr>
        <w:t xml:space="preserve">vykdo </w:t>
      </w:r>
      <w:r w:rsidR="00D316CB" w:rsidRPr="00D316CB">
        <w:rPr>
          <w:color w:val="000000"/>
          <w:szCs w:val="24"/>
          <w:lang w:eastAsia="lt-LT"/>
        </w:rPr>
        <w:t>budinčių ir nuolatinių globotojų, globėjų (rūpintojų), įtėvių, šeimynos dalyvių pasirengimo globoti (rūpin</w:t>
      </w:r>
      <w:r w:rsidR="00D316CB" w:rsidRPr="00935D3D">
        <w:rPr>
          <w:szCs w:val="24"/>
          <w:lang w:eastAsia="lt-LT"/>
        </w:rPr>
        <w:t>ti</w:t>
      </w:r>
      <w:r w:rsidR="00D316CB" w:rsidRPr="00D316CB">
        <w:rPr>
          <w:color w:val="000000"/>
          <w:szCs w:val="24"/>
          <w:lang w:eastAsia="lt-LT"/>
        </w:rPr>
        <w:t>), prižiūrėti, įvaikinti vaikus bei šeiminių namų darbuotojų pasirengimo dirbti šiose įstaigose mokym</w:t>
      </w:r>
      <w:r w:rsidR="00A4454E">
        <w:rPr>
          <w:color w:val="000000"/>
          <w:szCs w:val="24"/>
          <w:lang w:eastAsia="lt-LT"/>
        </w:rPr>
        <w:t>ų</w:t>
      </w:r>
      <w:r w:rsidR="00D316CB" w:rsidRPr="00D316CB">
        <w:rPr>
          <w:color w:val="000000"/>
          <w:szCs w:val="24"/>
          <w:lang w:eastAsia="lt-LT"/>
        </w:rPr>
        <w:t xml:space="preserve"> pagal GIMK programą</w:t>
      </w:r>
      <w:r w:rsidR="006127B4">
        <w:rPr>
          <w:color w:val="000000"/>
          <w:szCs w:val="24"/>
          <w:lang w:eastAsia="lt-LT"/>
        </w:rPr>
        <w:t>.</w:t>
      </w:r>
      <w:r w:rsidR="00E20EA7">
        <w:rPr>
          <w:color w:val="000000"/>
          <w:szCs w:val="24"/>
          <w:lang w:eastAsia="lt-LT"/>
        </w:rPr>
        <w:t xml:space="preserve"> </w:t>
      </w:r>
      <w:r w:rsidR="006127B4">
        <w:rPr>
          <w:color w:val="000000"/>
          <w:szCs w:val="24"/>
          <w:lang w:eastAsia="lt-LT"/>
        </w:rPr>
        <w:t xml:space="preserve">Rengia </w:t>
      </w:r>
      <w:r w:rsidR="006127B4" w:rsidRPr="00D316CB">
        <w:rPr>
          <w:color w:val="000000"/>
          <w:szCs w:val="24"/>
          <w:lang w:eastAsia="lt-LT"/>
        </w:rPr>
        <w:t>pasirengimo tėvų globos netekusio vaiko globai (rūpybai), priežiūrai ar įvaikinimui vertinimą</w:t>
      </w:r>
      <w:r w:rsidR="00435FD9">
        <w:rPr>
          <w:color w:val="000000"/>
          <w:szCs w:val="24"/>
          <w:lang w:eastAsia="lt-LT"/>
        </w:rPr>
        <w:t>;</w:t>
      </w:r>
    </w:p>
    <w:p w14:paraId="6F0E8C79" w14:textId="09D963E5" w:rsidR="00D316CB" w:rsidRPr="00D316CB" w:rsidRDefault="006127B4" w:rsidP="000C2C25">
      <w:pPr>
        <w:ind w:firstLine="851"/>
        <w:jc w:val="both"/>
        <w:rPr>
          <w:color w:val="000000"/>
          <w:szCs w:val="24"/>
          <w:lang w:eastAsia="lt-LT"/>
        </w:rPr>
      </w:pPr>
      <w:r>
        <w:rPr>
          <w:color w:val="000000"/>
          <w:szCs w:val="24"/>
          <w:lang w:eastAsia="lt-LT"/>
        </w:rPr>
        <w:t>6.</w:t>
      </w:r>
      <w:r w:rsidR="00782691">
        <w:rPr>
          <w:color w:val="000000"/>
          <w:szCs w:val="24"/>
          <w:lang w:eastAsia="lt-LT"/>
        </w:rPr>
        <w:t>4</w:t>
      </w:r>
      <w:r w:rsidRPr="00D316CB">
        <w:rPr>
          <w:color w:val="000000"/>
          <w:szCs w:val="24"/>
          <w:lang w:eastAsia="lt-LT"/>
        </w:rPr>
        <w:t xml:space="preserve">. </w:t>
      </w:r>
      <w:r>
        <w:rPr>
          <w:color w:val="000000"/>
          <w:szCs w:val="24"/>
          <w:lang w:eastAsia="lt-LT"/>
        </w:rPr>
        <w:t xml:space="preserve">ne rečiau kaip kartą per mėnesį organizuoja </w:t>
      </w:r>
      <w:r w:rsidRPr="00D316CB">
        <w:rPr>
          <w:color w:val="000000"/>
          <w:szCs w:val="24"/>
          <w:lang w:eastAsia="lt-LT"/>
        </w:rPr>
        <w:t>globėjų (rūpintojų), budinčių ir nuolatinių globotojų, šeimynų dalyvių, įtėvių ir šeiminių namų darbuotojų savitarpio pagalbos grupių užsiėmim</w:t>
      </w:r>
      <w:r>
        <w:rPr>
          <w:color w:val="000000"/>
          <w:szCs w:val="24"/>
          <w:lang w:eastAsia="lt-LT"/>
        </w:rPr>
        <w:t>us</w:t>
      </w:r>
      <w:r w:rsidR="00435FD9">
        <w:rPr>
          <w:color w:val="000000"/>
          <w:szCs w:val="24"/>
          <w:lang w:eastAsia="lt-LT"/>
        </w:rPr>
        <w:t>;</w:t>
      </w:r>
      <w:r>
        <w:rPr>
          <w:color w:val="000000"/>
          <w:szCs w:val="24"/>
          <w:lang w:eastAsia="lt-LT"/>
        </w:rPr>
        <w:t xml:space="preserve"> </w:t>
      </w:r>
    </w:p>
    <w:p w14:paraId="54B8853B" w14:textId="2ECAE7A9" w:rsidR="00715FF4" w:rsidRDefault="007F6D3A" w:rsidP="00CC4786">
      <w:pPr>
        <w:ind w:firstLine="851"/>
        <w:jc w:val="both"/>
        <w:rPr>
          <w:color w:val="000000"/>
          <w:szCs w:val="24"/>
          <w:lang w:eastAsia="lt-LT"/>
        </w:rPr>
      </w:pPr>
      <w:bookmarkStart w:id="7" w:name="part_fe38a43a26ab4742b6ef4316a0528c36"/>
      <w:bookmarkEnd w:id="7"/>
      <w:r>
        <w:rPr>
          <w:color w:val="000000"/>
          <w:szCs w:val="24"/>
          <w:lang w:eastAsia="lt-LT"/>
        </w:rPr>
        <w:lastRenderedPageBreak/>
        <w:t>6</w:t>
      </w:r>
      <w:r w:rsidR="00D316CB" w:rsidRPr="00D316CB">
        <w:rPr>
          <w:color w:val="000000"/>
          <w:szCs w:val="24"/>
          <w:lang w:eastAsia="lt-LT"/>
        </w:rPr>
        <w:t>.</w:t>
      </w:r>
      <w:r w:rsidR="00782691">
        <w:rPr>
          <w:color w:val="000000"/>
          <w:szCs w:val="24"/>
          <w:lang w:eastAsia="lt-LT"/>
        </w:rPr>
        <w:t>5</w:t>
      </w:r>
      <w:r w:rsidR="00D316CB" w:rsidRPr="00D316CB">
        <w:rPr>
          <w:color w:val="000000"/>
          <w:szCs w:val="24"/>
          <w:lang w:eastAsia="lt-LT"/>
        </w:rPr>
        <w:t xml:space="preserve">. </w:t>
      </w:r>
      <w:r w:rsidR="00715FF4">
        <w:rPr>
          <w:color w:val="000000"/>
          <w:szCs w:val="24"/>
          <w:lang w:eastAsia="lt-LT"/>
        </w:rPr>
        <w:t xml:space="preserve">teikia </w:t>
      </w:r>
      <w:r w:rsidR="00D316CB" w:rsidRPr="00D316CB">
        <w:rPr>
          <w:color w:val="000000"/>
          <w:szCs w:val="24"/>
          <w:lang w:eastAsia="lt-LT"/>
        </w:rPr>
        <w:t>informavimo, konsultavimo, tarpininkavimo, atstovavimo, psichosocialin</w:t>
      </w:r>
      <w:r w:rsidR="00715FF4">
        <w:rPr>
          <w:color w:val="000000"/>
          <w:szCs w:val="24"/>
          <w:lang w:eastAsia="lt-LT"/>
        </w:rPr>
        <w:t>es</w:t>
      </w:r>
      <w:r w:rsidR="00D316CB" w:rsidRPr="00D316CB">
        <w:rPr>
          <w:color w:val="000000"/>
          <w:szCs w:val="24"/>
          <w:lang w:eastAsia="lt-LT"/>
        </w:rPr>
        <w:t xml:space="preserve"> paslaug</w:t>
      </w:r>
      <w:r w:rsidR="00715FF4">
        <w:rPr>
          <w:color w:val="000000"/>
          <w:szCs w:val="24"/>
          <w:lang w:eastAsia="lt-LT"/>
        </w:rPr>
        <w:t>as</w:t>
      </w:r>
      <w:r w:rsidR="00D316CB" w:rsidRPr="00D316CB">
        <w:rPr>
          <w:color w:val="000000"/>
          <w:szCs w:val="24"/>
          <w:lang w:eastAsia="lt-LT"/>
        </w:rPr>
        <w:t xml:space="preserve"> budintiems ir nuolatiniams globotojams, globėjams (rūpintojams), įtėviams, šeimynos dalyviams ir norintiems jais tapti asmenims</w:t>
      </w:r>
      <w:r w:rsidR="00732F49">
        <w:rPr>
          <w:color w:val="000000"/>
          <w:szCs w:val="24"/>
          <w:lang w:eastAsia="lt-LT"/>
        </w:rPr>
        <w:t>;</w:t>
      </w:r>
    </w:p>
    <w:p w14:paraId="288BF37F" w14:textId="05544948" w:rsidR="00E20EA7" w:rsidRPr="00BD4AC4" w:rsidRDefault="00E20EA7" w:rsidP="00CC4786">
      <w:pPr>
        <w:ind w:firstLine="851"/>
        <w:jc w:val="both"/>
        <w:rPr>
          <w:color w:val="000000"/>
          <w:szCs w:val="24"/>
          <w:lang w:eastAsia="lt-LT"/>
        </w:rPr>
      </w:pPr>
      <w:bookmarkStart w:id="8" w:name="part_d0a511cde9ed4b09ba48a2a7f3d82091"/>
      <w:bookmarkEnd w:id="8"/>
      <w:r>
        <w:rPr>
          <w:color w:val="000000"/>
          <w:szCs w:val="24"/>
          <w:lang w:eastAsia="lt-LT"/>
        </w:rPr>
        <w:t>6.</w:t>
      </w:r>
      <w:r w:rsidR="00782691">
        <w:rPr>
          <w:color w:val="000000"/>
          <w:szCs w:val="24"/>
          <w:lang w:eastAsia="lt-LT"/>
        </w:rPr>
        <w:t>6</w:t>
      </w:r>
      <w:r>
        <w:rPr>
          <w:color w:val="000000"/>
          <w:szCs w:val="24"/>
          <w:lang w:eastAsia="lt-LT"/>
        </w:rPr>
        <w:t xml:space="preserve">. </w:t>
      </w:r>
      <w:r w:rsidR="006127B4">
        <w:rPr>
          <w:color w:val="000000"/>
          <w:szCs w:val="24"/>
          <w:lang w:eastAsia="lt-LT"/>
        </w:rPr>
        <w:t>v</w:t>
      </w:r>
      <w:r>
        <w:rPr>
          <w:color w:val="000000"/>
          <w:szCs w:val="24"/>
          <w:lang w:eastAsia="lt-LT"/>
        </w:rPr>
        <w:t xml:space="preserve">ertina </w:t>
      </w:r>
      <w:r w:rsidRPr="00D316CB">
        <w:rPr>
          <w:color w:val="000000"/>
          <w:szCs w:val="24"/>
          <w:lang w:eastAsia="lt-LT"/>
        </w:rPr>
        <w:t>pagalbos poreik</w:t>
      </w:r>
      <w:r>
        <w:rPr>
          <w:color w:val="000000"/>
          <w:szCs w:val="24"/>
          <w:lang w:eastAsia="lt-LT"/>
        </w:rPr>
        <w:t xml:space="preserve">į ir </w:t>
      </w:r>
      <w:r w:rsidRPr="00D316CB">
        <w:rPr>
          <w:color w:val="000000"/>
          <w:szCs w:val="24"/>
          <w:lang w:eastAsia="lt-LT"/>
        </w:rPr>
        <w:t>organizuo</w:t>
      </w:r>
      <w:r>
        <w:rPr>
          <w:color w:val="000000"/>
          <w:szCs w:val="24"/>
          <w:lang w:eastAsia="lt-LT"/>
        </w:rPr>
        <w:t>ja</w:t>
      </w:r>
      <w:r w:rsidRPr="00D316CB">
        <w:rPr>
          <w:color w:val="000000"/>
          <w:szCs w:val="24"/>
          <w:lang w:eastAsia="lt-LT"/>
        </w:rPr>
        <w:t xml:space="preserve"> koordinuotą pagalbą prižiūrimam, globojamam (rūpinamam) ar įvaikintam vaikui, budinčiam ar nuolatiniam globotojui, globėjui (rūpintojui), šeimynos </w:t>
      </w:r>
      <w:r w:rsidRPr="00BD4AC4">
        <w:rPr>
          <w:color w:val="000000"/>
          <w:szCs w:val="24"/>
          <w:lang w:eastAsia="lt-LT"/>
        </w:rPr>
        <w:t>dalyviams, įtėviams ir kartu gyvenantiems jų šeimos nariams</w:t>
      </w:r>
      <w:r w:rsidR="00732F49">
        <w:rPr>
          <w:color w:val="000000"/>
          <w:szCs w:val="24"/>
          <w:lang w:eastAsia="lt-LT"/>
        </w:rPr>
        <w:t>;</w:t>
      </w:r>
    </w:p>
    <w:p w14:paraId="12538066" w14:textId="522231EF" w:rsidR="00E20EA7" w:rsidRPr="00BD4AC4" w:rsidRDefault="006127B4" w:rsidP="00CC4786">
      <w:pPr>
        <w:ind w:firstLine="851"/>
        <w:jc w:val="both"/>
        <w:rPr>
          <w:color w:val="000000"/>
          <w:szCs w:val="24"/>
          <w:lang w:eastAsia="lt-LT"/>
        </w:rPr>
      </w:pPr>
      <w:r w:rsidRPr="00BD4AC4">
        <w:rPr>
          <w:color w:val="000000"/>
          <w:szCs w:val="24"/>
          <w:lang w:eastAsia="lt-LT"/>
        </w:rPr>
        <w:t>6.</w:t>
      </w:r>
      <w:r w:rsidR="00782691">
        <w:rPr>
          <w:color w:val="000000"/>
          <w:szCs w:val="24"/>
          <w:lang w:eastAsia="lt-LT"/>
        </w:rPr>
        <w:t>7</w:t>
      </w:r>
      <w:r w:rsidR="00715FF4" w:rsidRPr="00BD4AC4">
        <w:rPr>
          <w:color w:val="000000"/>
          <w:szCs w:val="24"/>
          <w:lang w:eastAsia="lt-LT"/>
        </w:rPr>
        <w:t>. organizuoja ir (ar) teikia atokvėpio kriziniu atveju paslaugas budintiems ir nuolatiniams globotojams, globėjams (rūpintojams) bei šeimynos dalyviams</w:t>
      </w:r>
      <w:r w:rsidR="00732F49">
        <w:rPr>
          <w:color w:val="000000"/>
          <w:szCs w:val="24"/>
          <w:lang w:eastAsia="lt-LT"/>
        </w:rPr>
        <w:t>;</w:t>
      </w:r>
    </w:p>
    <w:p w14:paraId="123FBD3C" w14:textId="7E9CCBDC" w:rsidR="00BD4AC4" w:rsidRPr="00BD4AC4" w:rsidRDefault="00BD4AC4" w:rsidP="00CC4786">
      <w:pPr>
        <w:ind w:firstLine="851"/>
        <w:jc w:val="both"/>
        <w:rPr>
          <w:color w:val="000000"/>
          <w:szCs w:val="24"/>
          <w:lang w:eastAsia="lt-LT"/>
        </w:rPr>
      </w:pPr>
      <w:r w:rsidRPr="00BD4AC4">
        <w:rPr>
          <w:color w:val="000000"/>
          <w:szCs w:val="24"/>
          <w:lang w:eastAsia="lt-LT"/>
        </w:rPr>
        <w:t>6.</w:t>
      </w:r>
      <w:r w:rsidR="00782691">
        <w:rPr>
          <w:color w:val="000000"/>
          <w:szCs w:val="24"/>
          <w:lang w:eastAsia="lt-LT"/>
        </w:rPr>
        <w:t>8</w:t>
      </w:r>
      <w:r w:rsidRPr="00BD4AC4">
        <w:rPr>
          <w:color w:val="000000"/>
          <w:szCs w:val="24"/>
          <w:lang w:eastAsia="lt-LT"/>
        </w:rPr>
        <w:t>. įveda duomenis apie budinčius ar nuolatinius globotojus, globėjus (rūpintojus), įtėvius, nurodytus socialinės apsaugos ir darbo ministro patvirtintuose Vaikų globos (rūpybos) apskaitos tvarkos apraše ir Globos centro veiklos apraše</w:t>
      </w:r>
      <w:r w:rsidR="00732F49">
        <w:rPr>
          <w:color w:val="000000"/>
          <w:szCs w:val="24"/>
          <w:lang w:eastAsia="lt-LT"/>
        </w:rPr>
        <w:t>;</w:t>
      </w:r>
      <w:r w:rsidRPr="00BD4AC4">
        <w:rPr>
          <w:color w:val="000000"/>
          <w:szCs w:val="24"/>
          <w:lang w:eastAsia="lt-LT"/>
        </w:rPr>
        <w:t xml:space="preserve">  </w:t>
      </w:r>
    </w:p>
    <w:p w14:paraId="346A1ED4" w14:textId="25D11CE6" w:rsidR="00D316CB" w:rsidRPr="00BD4AC4" w:rsidRDefault="00BD4AC4" w:rsidP="00CC4786">
      <w:pPr>
        <w:ind w:firstLine="851"/>
        <w:jc w:val="both"/>
        <w:rPr>
          <w:color w:val="000000"/>
          <w:szCs w:val="24"/>
          <w:lang w:eastAsia="lt-LT"/>
        </w:rPr>
      </w:pPr>
      <w:bookmarkStart w:id="9" w:name="part_869aa5ec024147bf848606d9781de5df"/>
      <w:bookmarkEnd w:id="9"/>
      <w:r w:rsidRPr="00BD4AC4">
        <w:rPr>
          <w:color w:val="000000"/>
          <w:szCs w:val="24"/>
          <w:lang w:eastAsia="lt-LT"/>
        </w:rPr>
        <w:t>6.</w:t>
      </w:r>
      <w:r w:rsidR="00782691">
        <w:rPr>
          <w:color w:val="000000"/>
          <w:szCs w:val="24"/>
          <w:lang w:eastAsia="lt-LT"/>
        </w:rPr>
        <w:t>9</w:t>
      </w:r>
      <w:r w:rsidR="00D316CB" w:rsidRPr="00BD4AC4">
        <w:rPr>
          <w:color w:val="000000"/>
          <w:szCs w:val="24"/>
          <w:lang w:eastAsia="lt-LT"/>
        </w:rPr>
        <w:t xml:space="preserve">. raštu informuoja </w:t>
      </w:r>
      <w:r w:rsidR="00782691">
        <w:rPr>
          <w:color w:val="000000"/>
          <w:szCs w:val="24"/>
          <w:lang w:eastAsia="lt-LT"/>
        </w:rPr>
        <w:t xml:space="preserve">Kėdainių rajono </w:t>
      </w:r>
      <w:r w:rsidR="00D316CB" w:rsidRPr="00BD4AC4">
        <w:rPr>
          <w:color w:val="000000"/>
          <w:szCs w:val="24"/>
          <w:lang w:eastAsia="lt-LT"/>
        </w:rPr>
        <w:t xml:space="preserve">savivaldybės administraciją </w:t>
      </w:r>
      <w:r w:rsidR="00782691">
        <w:rPr>
          <w:color w:val="000000"/>
          <w:szCs w:val="24"/>
          <w:lang w:eastAsia="lt-LT"/>
        </w:rPr>
        <w:t xml:space="preserve">(toliau – Savivaldybės administracija) </w:t>
      </w:r>
      <w:r w:rsidR="00D316CB" w:rsidRPr="00BD4AC4">
        <w:rPr>
          <w:color w:val="000000"/>
          <w:szCs w:val="24"/>
          <w:lang w:eastAsia="lt-LT"/>
        </w:rPr>
        <w:t>apie bendradarbiavimo ir paslaugų teikimo sutarčių su budinčiais ar nuolatiniais globotojais sudarymą bei nutraukimą</w:t>
      </w:r>
      <w:bookmarkStart w:id="10" w:name="part_470a1ecb462e4732ad6903bb1ab24826"/>
      <w:bookmarkStart w:id="11" w:name="part_5fb9f38bcc7d427a9ee8dc4e2329011e"/>
      <w:bookmarkStart w:id="12" w:name="part_204fee8449a24476a03f45e54644b264"/>
      <w:bookmarkEnd w:id="10"/>
      <w:bookmarkEnd w:id="11"/>
      <w:bookmarkEnd w:id="12"/>
      <w:r w:rsidR="00636CAD">
        <w:rPr>
          <w:color w:val="000000"/>
          <w:szCs w:val="24"/>
          <w:lang w:eastAsia="lt-LT"/>
        </w:rPr>
        <w:t xml:space="preserve"> (toliau – Sutartis).</w:t>
      </w:r>
    </w:p>
    <w:p w14:paraId="662D7E1C" w14:textId="3FF10535" w:rsidR="00D316CB" w:rsidRPr="00BD4AC4" w:rsidRDefault="00BD4AC4" w:rsidP="00CC4786">
      <w:pPr>
        <w:ind w:firstLine="851"/>
        <w:jc w:val="both"/>
        <w:rPr>
          <w:color w:val="000000"/>
          <w:szCs w:val="24"/>
          <w:lang w:eastAsia="lt-LT"/>
        </w:rPr>
      </w:pPr>
      <w:bookmarkStart w:id="13" w:name="part_c00cf12123be45febe22b03cff8c8cb8"/>
      <w:bookmarkEnd w:id="13"/>
      <w:r w:rsidRPr="00BD4AC4">
        <w:rPr>
          <w:color w:val="000000"/>
          <w:szCs w:val="24"/>
          <w:lang w:eastAsia="lt-LT"/>
        </w:rPr>
        <w:t>6.</w:t>
      </w:r>
      <w:r w:rsidRPr="001501FF">
        <w:rPr>
          <w:szCs w:val="24"/>
          <w:lang w:eastAsia="lt-LT"/>
        </w:rPr>
        <w:t>1</w:t>
      </w:r>
      <w:r w:rsidR="00782691">
        <w:rPr>
          <w:szCs w:val="24"/>
          <w:lang w:eastAsia="lt-LT"/>
        </w:rPr>
        <w:t>0</w:t>
      </w:r>
      <w:r w:rsidR="00D316CB" w:rsidRPr="001501FF">
        <w:rPr>
          <w:szCs w:val="24"/>
          <w:lang w:eastAsia="lt-LT"/>
        </w:rPr>
        <w:t xml:space="preserve">. kiekvieną mėnesį </w:t>
      </w:r>
      <w:r w:rsidR="00D316CB" w:rsidRPr="00BD4AC4">
        <w:rPr>
          <w:color w:val="000000"/>
          <w:szCs w:val="24"/>
          <w:lang w:eastAsia="lt-LT"/>
        </w:rPr>
        <w:t>moka budinčiam ar nuolatiniam globotojui lėšas vaikui išlaikyti ir atlygį už vaiko priežiūrą (toliau – atlygis budinčiam ar nuolatiniam globotojui)</w:t>
      </w:r>
      <w:r w:rsidR="00732F49">
        <w:rPr>
          <w:color w:val="000000"/>
          <w:szCs w:val="24"/>
          <w:lang w:eastAsia="lt-LT"/>
        </w:rPr>
        <w:t>;</w:t>
      </w:r>
    </w:p>
    <w:p w14:paraId="4C4B51AA" w14:textId="1016B2B6" w:rsidR="00D316CB" w:rsidRPr="00BD4AC4" w:rsidRDefault="00BD4AC4" w:rsidP="00732F49">
      <w:pPr>
        <w:tabs>
          <w:tab w:val="left" w:pos="1276"/>
          <w:tab w:val="left" w:pos="1843"/>
        </w:tabs>
        <w:ind w:firstLine="851"/>
        <w:jc w:val="both"/>
        <w:rPr>
          <w:color w:val="000000"/>
          <w:szCs w:val="24"/>
          <w:lang w:eastAsia="lt-LT"/>
        </w:rPr>
      </w:pPr>
      <w:bookmarkStart w:id="14" w:name="part_8d704e388bf74291b6f2b3236787f2d3"/>
      <w:bookmarkStart w:id="15" w:name="part_436baf2e9ced44eaac195f9419986b68"/>
      <w:bookmarkEnd w:id="14"/>
      <w:bookmarkEnd w:id="15"/>
      <w:r w:rsidRPr="00BD4AC4">
        <w:rPr>
          <w:color w:val="000000"/>
          <w:szCs w:val="24"/>
          <w:lang w:eastAsia="lt-LT"/>
        </w:rPr>
        <w:t>6.1</w:t>
      </w:r>
      <w:r w:rsidR="00782691">
        <w:rPr>
          <w:color w:val="000000"/>
          <w:szCs w:val="24"/>
          <w:lang w:eastAsia="lt-LT"/>
        </w:rPr>
        <w:t xml:space="preserve">1 </w:t>
      </w:r>
      <w:r w:rsidR="00D316CB" w:rsidRPr="00BD4AC4">
        <w:rPr>
          <w:color w:val="000000"/>
          <w:szCs w:val="24"/>
          <w:lang w:eastAsia="lt-LT"/>
        </w:rPr>
        <w:t>užtikrindamas geriausius</w:t>
      </w:r>
      <w:r w:rsidR="008A2D07">
        <w:rPr>
          <w:color w:val="000000"/>
          <w:szCs w:val="24"/>
          <w:lang w:eastAsia="lt-LT"/>
        </w:rPr>
        <w:t xml:space="preserve"> </w:t>
      </w:r>
      <w:r w:rsidR="00D316CB" w:rsidRPr="00BD4AC4">
        <w:rPr>
          <w:color w:val="000000"/>
          <w:szCs w:val="24"/>
          <w:lang w:eastAsia="lt-LT"/>
        </w:rPr>
        <w:t>prižiūrimo,</w:t>
      </w:r>
      <w:r w:rsidR="00636CAD">
        <w:rPr>
          <w:color w:val="000000"/>
          <w:szCs w:val="24"/>
          <w:lang w:eastAsia="lt-LT"/>
        </w:rPr>
        <w:t xml:space="preserve"> </w:t>
      </w:r>
      <w:r w:rsidR="00D316CB" w:rsidRPr="00BD4AC4">
        <w:rPr>
          <w:color w:val="000000"/>
          <w:szCs w:val="24"/>
          <w:lang w:eastAsia="lt-LT"/>
        </w:rPr>
        <w:t>globojamo (rūpinamo)</w:t>
      </w:r>
      <w:r w:rsidR="008A2D07">
        <w:rPr>
          <w:color w:val="000000"/>
          <w:szCs w:val="24"/>
          <w:lang w:eastAsia="lt-LT"/>
        </w:rPr>
        <w:t xml:space="preserve"> </w:t>
      </w:r>
      <w:r w:rsidR="00D316CB" w:rsidRPr="00BD4AC4">
        <w:rPr>
          <w:color w:val="000000"/>
          <w:szCs w:val="24"/>
          <w:lang w:eastAsia="lt-LT"/>
        </w:rPr>
        <w:t xml:space="preserve">vaiko interesus, bendradarbiauja su </w:t>
      </w:r>
      <w:r w:rsidR="00782691">
        <w:rPr>
          <w:color w:val="000000"/>
          <w:szCs w:val="24"/>
          <w:lang w:eastAsia="lt-LT"/>
        </w:rPr>
        <w:t>S</w:t>
      </w:r>
      <w:r w:rsidR="00D316CB" w:rsidRPr="00BD4AC4">
        <w:rPr>
          <w:color w:val="000000"/>
          <w:szCs w:val="24"/>
          <w:lang w:eastAsia="lt-LT"/>
        </w:rPr>
        <w:t xml:space="preserve">avivaldybės administracija (tarpinstitucinio bendradarbiavimo koordinatoriumi ir kitais specialistais), </w:t>
      </w:r>
      <w:r w:rsidR="00636CAD">
        <w:rPr>
          <w:color w:val="000000"/>
          <w:szCs w:val="24"/>
          <w:lang w:eastAsia="lt-LT"/>
        </w:rPr>
        <w:t>V</w:t>
      </w:r>
      <w:r w:rsidR="00636CAD">
        <w:rPr>
          <w:color w:val="000000"/>
          <w:shd w:val="clear" w:color="auto" w:fill="FFFFFF"/>
        </w:rPr>
        <w:t xml:space="preserve">alstybės vaiko teisių apsaugos ir įvaikinimo tarnyba prie Socialinės apsaugos ir darbo ministerijos (toliau – Tarnyba) </w:t>
      </w:r>
      <w:r w:rsidR="00D316CB" w:rsidRPr="00BD4AC4">
        <w:rPr>
          <w:color w:val="000000"/>
          <w:szCs w:val="24"/>
          <w:lang w:eastAsia="lt-LT"/>
        </w:rPr>
        <w:t>ir jos įgaliotu teritoriniu skyriumi, kitomis socialinių paslaugų, švietimo, sveikatos priežiūros įstaigomis, teisėsaugos institucijomis, nevyriausybinėmis organizacijomis, socialiniais darbuotojais, dirbančiais su šeimomis, atvejo vadybininkais</w:t>
      </w:r>
      <w:r w:rsidR="00732F49">
        <w:rPr>
          <w:color w:val="000000"/>
          <w:szCs w:val="24"/>
          <w:lang w:eastAsia="lt-LT"/>
        </w:rPr>
        <w:t>;</w:t>
      </w:r>
    </w:p>
    <w:p w14:paraId="632648DE" w14:textId="7C2EE914" w:rsidR="00D316CB" w:rsidRPr="00D316CB" w:rsidRDefault="00BD4AC4" w:rsidP="00CC4786">
      <w:pPr>
        <w:ind w:firstLine="851"/>
        <w:jc w:val="both"/>
        <w:rPr>
          <w:color w:val="000000"/>
          <w:szCs w:val="24"/>
          <w:lang w:eastAsia="lt-LT"/>
        </w:rPr>
      </w:pPr>
      <w:bookmarkStart w:id="16" w:name="part_db13a1c2498644e2bc07396e8eb6ded5"/>
      <w:bookmarkStart w:id="17" w:name="part_ec46f73d8fb74cee826e761b9b015ea6"/>
      <w:bookmarkStart w:id="18" w:name="part_2f41b30204854a56b6142a23724e9a4d"/>
      <w:bookmarkStart w:id="19" w:name="part_f10451333b724fcb88f07db786fe1759"/>
      <w:bookmarkEnd w:id="16"/>
      <w:bookmarkEnd w:id="17"/>
      <w:bookmarkEnd w:id="18"/>
      <w:bookmarkEnd w:id="19"/>
      <w:r w:rsidRPr="00BD4AC4">
        <w:rPr>
          <w:color w:val="000000"/>
          <w:szCs w:val="24"/>
          <w:lang w:eastAsia="lt-LT"/>
        </w:rPr>
        <w:t>6.1</w:t>
      </w:r>
      <w:r w:rsidR="00782691">
        <w:rPr>
          <w:color w:val="000000"/>
          <w:szCs w:val="24"/>
          <w:lang w:eastAsia="lt-LT"/>
        </w:rPr>
        <w:t>2</w:t>
      </w:r>
      <w:r w:rsidR="00D316CB" w:rsidRPr="00BD4AC4">
        <w:rPr>
          <w:color w:val="000000"/>
          <w:szCs w:val="24"/>
          <w:lang w:eastAsia="lt-LT"/>
        </w:rPr>
        <w:t xml:space="preserve">. organizuoja profesinės kompetencijos tobulinimo kursus </w:t>
      </w:r>
      <w:r w:rsidR="00682CFA">
        <w:rPr>
          <w:color w:val="000000"/>
          <w:szCs w:val="24"/>
          <w:lang w:eastAsia="lt-LT"/>
        </w:rPr>
        <w:t>G</w:t>
      </w:r>
      <w:r w:rsidR="00D316CB" w:rsidRPr="00BD4AC4">
        <w:rPr>
          <w:color w:val="000000"/>
          <w:szCs w:val="24"/>
          <w:lang w:eastAsia="lt-LT"/>
        </w:rPr>
        <w:t>lobos centro specialistams;</w:t>
      </w:r>
    </w:p>
    <w:p w14:paraId="7FA1C08A" w14:textId="5E4179C2" w:rsidR="00D316CB" w:rsidRPr="00D316CB" w:rsidRDefault="00BD4AC4" w:rsidP="00CC4786">
      <w:pPr>
        <w:ind w:firstLine="851"/>
        <w:jc w:val="both"/>
        <w:rPr>
          <w:color w:val="000000"/>
          <w:szCs w:val="24"/>
          <w:lang w:eastAsia="lt-LT"/>
        </w:rPr>
      </w:pPr>
      <w:bookmarkStart w:id="20" w:name="part_cadabe86a79b4781b63409866eaf8e08"/>
      <w:bookmarkStart w:id="21" w:name="part_124be8ccb2a64bfaa48c8c61dc33dc48"/>
      <w:bookmarkStart w:id="22" w:name="part_c6bad4d690bb43549778738dde1bcc48"/>
      <w:bookmarkEnd w:id="20"/>
      <w:bookmarkEnd w:id="21"/>
      <w:bookmarkEnd w:id="22"/>
      <w:r>
        <w:rPr>
          <w:color w:val="000000"/>
          <w:szCs w:val="24"/>
          <w:lang w:eastAsia="lt-LT"/>
        </w:rPr>
        <w:t>6.1</w:t>
      </w:r>
      <w:r w:rsidR="00782691">
        <w:rPr>
          <w:color w:val="000000"/>
          <w:szCs w:val="24"/>
          <w:lang w:eastAsia="lt-LT"/>
        </w:rPr>
        <w:t>3</w:t>
      </w:r>
      <w:r w:rsidR="00D316CB" w:rsidRPr="00D316CB">
        <w:rPr>
          <w:color w:val="000000"/>
          <w:szCs w:val="24"/>
          <w:lang w:eastAsia="lt-LT"/>
        </w:rPr>
        <w:t>. bendradarbiauja su vietos bendruomene, įtraukia į savo veiklą savanorius ir bendruomenę;</w:t>
      </w:r>
    </w:p>
    <w:p w14:paraId="54434982" w14:textId="52188696" w:rsidR="00D316CB" w:rsidRPr="00D316CB" w:rsidRDefault="00BD4AC4" w:rsidP="00CC4786">
      <w:pPr>
        <w:ind w:firstLine="851"/>
        <w:jc w:val="both"/>
        <w:rPr>
          <w:color w:val="000000"/>
          <w:szCs w:val="24"/>
          <w:lang w:eastAsia="lt-LT"/>
        </w:rPr>
      </w:pPr>
      <w:bookmarkStart w:id="23" w:name="part_1604e2b21064441c92ff1e04dacd31b4"/>
      <w:bookmarkStart w:id="24" w:name="part_eeccdb98d0c848ef87790bc772317537"/>
      <w:bookmarkEnd w:id="23"/>
      <w:bookmarkEnd w:id="24"/>
      <w:r>
        <w:rPr>
          <w:color w:val="000000"/>
          <w:szCs w:val="24"/>
          <w:lang w:eastAsia="lt-LT"/>
        </w:rPr>
        <w:t>6.1</w:t>
      </w:r>
      <w:r w:rsidR="00782691">
        <w:rPr>
          <w:color w:val="000000"/>
          <w:szCs w:val="24"/>
          <w:lang w:eastAsia="lt-LT"/>
        </w:rPr>
        <w:t>4</w:t>
      </w:r>
      <w:r w:rsidR="00D316CB" w:rsidRPr="00D316CB">
        <w:rPr>
          <w:color w:val="000000"/>
          <w:szCs w:val="24"/>
          <w:lang w:eastAsia="lt-LT"/>
        </w:rPr>
        <w:t>. organizuoja individualias arba grupines budinčių ir nuolatinių globotojų supervizijas. Esant poreikiui, supervizijos gali būti organizuojamos kartu su kitais globos centrais;</w:t>
      </w:r>
    </w:p>
    <w:p w14:paraId="3467EE26" w14:textId="1CE67CC9" w:rsidR="00D316CB" w:rsidRDefault="00BD4AC4" w:rsidP="00CC4786">
      <w:pPr>
        <w:ind w:firstLine="851"/>
        <w:jc w:val="both"/>
        <w:rPr>
          <w:color w:val="FF0000"/>
          <w:szCs w:val="24"/>
          <w:lang w:eastAsia="lt-LT"/>
        </w:rPr>
      </w:pPr>
      <w:bookmarkStart w:id="25" w:name="part_d6679f2362ba4bc18d4ac86a5358cb72"/>
      <w:bookmarkEnd w:id="25"/>
      <w:r>
        <w:rPr>
          <w:color w:val="000000"/>
          <w:szCs w:val="24"/>
          <w:lang w:eastAsia="lt-LT"/>
        </w:rPr>
        <w:t>6.1</w:t>
      </w:r>
      <w:r w:rsidR="00782691">
        <w:rPr>
          <w:color w:val="000000"/>
          <w:szCs w:val="24"/>
          <w:lang w:eastAsia="lt-LT"/>
        </w:rPr>
        <w:t>5</w:t>
      </w:r>
      <w:r w:rsidR="00D316CB" w:rsidRPr="00D316CB">
        <w:rPr>
          <w:color w:val="000000"/>
          <w:szCs w:val="24"/>
          <w:lang w:eastAsia="lt-LT"/>
        </w:rPr>
        <w:t xml:space="preserve">. vykdo kitas funkcijas, </w:t>
      </w:r>
      <w:r w:rsidR="009A1815">
        <w:rPr>
          <w:color w:val="000000"/>
          <w:szCs w:val="24"/>
          <w:lang w:eastAsia="lt-LT"/>
        </w:rPr>
        <w:t xml:space="preserve">apibrėžtas </w:t>
      </w:r>
      <w:r w:rsidR="009A1815">
        <w:rPr>
          <w:color w:val="000000"/>
        </w:rPr>
        <w:t>Globos centro veiklos apraše.</w:t>
      </w:r>
    </w:p>
    <w:p w14:paraId="272698DD" w14:textId="77777777" w:rsidR="0049652B" w:rsidRDefault="0049652B" w:rsidP="00CC4786">
      <w:pPr>
        <w:rPr>
          <w:b/>
          <w:bCs/>
          <w:color w:val="000000"/>
          <w:szCs w:val="24"/>
          <w:lang w:eastAsia="lt-LT"/>
        </w:rPr>
      </w:pPr>
      <w:bookmarkStart w:id="26" w:name="part_e9c5b8a4ae6a4c63974d33287fcc01c5"/>
      <w:bookmarkStart w:id="27" w:name="part_264c83b6487c480cb11385d0bacd654a"/>
      <w:bookmarkEnd w:id="26"/>
      <w:bookmarkEnd w:id="27"/>
    </w:p>
    <w:p w14:paraId="6C9C4106" w14:textId="3CDC79BF" w:rsidR="0049652B" w:rsidRPr="003970FC" w:rsidRDefault="00D316CB" w:rsidP="00CC4786">
      <w:pPr>
        <w:jc w:val="center"/>
        <w:rPr>
          <w:b/>
          <w:bCs/>
          <w:color w:val="000000"/>
          <w:szCs w:val="24"/>
          <w:lang w:eastAsia="lt-LT"/>
        </w:rPr>
      </w:pPr>
      <w:r w:rsidRPr="00D316CB">
        <w:rPr>
          <w:b/>
          <w:bCs/>
          <w:color w:val="000000"/>
          <w:szCs w:val="24"/>
          <w:lang w:eastAsia="lt-LT"/>
        </w:rPr>
        <w:t>III SKYRIUS</w:t>
      </w:r>
    </w:p>
    <w:p w14:paraId="76EFC13B" w14:textId="37E97D20" w:rsidR="00D316CB" w:rsidRDefault="00D316CB" w:rsidP="00CC4786">
      <w:pPr>
        <w:jc w:val="center"/>
        <w:rPr>
          <w:b/>
          <w:bCs/>
          <w:color w:val="000000"/>
          <w:szCs w:val="24"/>
          <w:lang w:eastAsia="lt-LT"/>
        </w:rPr>
      </w:pPr>
      <w:r w:rsidRPr="00D316CB">
        <w:rPr>
          <w:b/>
          <w:bCs/>
          <w:color w:val="000000"/>
          <w:szCs w:val="24"/>
          <w:lang w:eastAsia="lt-LT"/>
        </w:rPr>
        <w:t>FIZINIO ASMENS PASIRENGIMAS VYKDYTI BUDINČIO IR NUOLATINIO GLOBOTOJO VEIKLĄ</w:t>
      </w:r>
    </w:p>
    <w:p w14:paraId="158B6BFB" w14:textId="77777777" w:rsidR="00DC16AD" w:rsidRPr="00D316CB" w:rsidRDefault="00DC16AD" w:rsidP="00CC4786">
      <w:pPr>
        <w:jc w:val="center"/>
        <w:rPr>
          <w:color w:val="000000"/>
          <w:szCs w:val="24"/>
          <w:lang w:eastAsia="lt-LT"/>
        </w:rPr>
      </w:pPr>
    </w:p>
    <w:p w14:paraId="66D4E2E0" w14:textId="46757069" w:rsidR="00D316CB" w:rsidRPr="00D316CB" w:rsidRDefault="00657CC3" w:rsidP="00904690">
      <w:pPr>
        <w:ind w:firstLine="709"/>
        <w:jc w:val="both"/>
        <w:rPr>
          <w:color w:val="000000"/>
          <w:szCs w:val="24"/>
          <w:lang w:eastAsia="lt-LT"/>
        </w:rPr>
      </w:pPr>
      <w:bookmarkStart w:id="28" w:name="part_72f2637ce1364b518c2e9c9944a4cd84"/>
      <w:bookmarkEnd w:id="28"/>
      <w:r>
        <w:rPr>
          <w:color w:val="000000"/>
          <w:szCs w:val="24"/>
          <w:lang w:eastAsia="lt-LT"/>
        </w:rPr>
        <w:t xml:space="preserve"> </w:t>
      </w:r>
      <w:r w:rsidR="00904690">
        <w:rPr>
          <w:color w:val="000000"/>
          <w:szCs w:val="24"/>
          <w:lang w:eastAsia="lt-LT"/>
        </w:rPr>
        <w:t xml:space="preserve">7. </w:t>
      </w:r>
      <w:r w:rsidR="00D316CB" w:rsidRPr="00D316CB">
        <w:rPr>
          <w:color w:val="000000"/>
          <w:szCs w:val="24"/>
          <w:lang w:eastAsia="lt-LT"/>
        </w:rPr>
        <w:t xml:space="preserve">Budinčiais </w:t>
      </w:r>
      <w:r w:rsidR="00782691">
        <w:rPr>
          <w:color w:val="000000"/>
          <w:szCs w:val="24"/>
          <w:lang w:eastAsia="lt-LT"/>
        </w:rPr>
        <w:t>i</w:t>
      </w:r>
      <w:r w:rsidR="00D316CB" w:rsidRPr="00D316CB">
        <w:rPr>
          <w:color w:val="000000"/>
          <w:szCs w:val="24"/>
          <w:lang w:eastAsia="lt-LT"/>
        </w:rPr>
        <w:t>r nuolatiniais globotojais gali tapti asmenys, atitinkantys Civiliniame kodekse globėjui (rūpintojui), Socialinių paslaugų įstatyme budinčiam ir nuolatiniam globotojui keliamus reikalavimus. Asmenys, siekiantys vykdyti budinčio ar nuolatinio globotojo veiklą, turi išklausyti mokymų pagal GIMK programą pagrindinę ir specializuotą dalis. Mokymai pagal GIMK programos pagrindinę ir specializuotą dalis privalomi ir asmens, norinčio tapti budinčiu ar nuolatiniu globotoju, sutuoktiniui ar kartu gyvenančiam neįregistravus santuokos asmeniui.</w:t>
      </w:r>
    </w:p>
    <w:p w14:paraId="38D93C30" w14:textId="7128F922" w:rsidR="00904690" w:rsidRDefault="00904690" w:rsidP="00904690">
      <w:pPr>
        <w:ind w:firstLine="709"/>
        <w:jc w:val="both"/>
        <w:rPr>
          <w:color w:val="000000"/>
          <w:szCs w:val="24"/>
          <w:lang w:eastAsia="lt-LT"/>
        </w:rPr>
      </w:pPr>
      <w:bookmarkStart w:id="29" w:name="part_ec309062cb46471786c879091e319a59"/>
      <w:bookmarkEnd w:id="29"/>
      <w:r>
        <w:rPr>
          <w:color w:val="000000"/>
          <w:szCs w:val="24"/>
          <w:lang w:eastAsia="lt-LT"/>
        </w:rPr>
        <w:t xml:space="preserve">8. </w:t>
      </w:r>
      <w:r w:rsidR="00D316CB" w:rsidRPr="00D316CB">
        <w:rPr>
          <w:color w:val="000000"/>
          <w:szCs w:val="24"/>
          <w:lang w:eastAsia="lt-LT"/>
        </w:rPr>
        <w:t>Fizinio asmens, norinčio tapti budinčiu ar nuolatiniu globotoju, pasirengimo vykdyti budinčio ar nuolatinio globotojo veiklą patikrinimas vykdomas Lietuvos Respublikos Vyriausybės patvirtintų Vaiko globos organizavimo nuostatų nustatyta tvarka (toliau – Vaiko globos organizavimo nuostatai).</w:t>
      </w:r>
      <w:bookmarkStart w:id="30" w:name="part_8ef01e4802cb400784cffd3dc6022bdd"/>
      <w:bookmarkEnd w:id="30"/>
    </w:p>
    <w:p w14:paraId="6917AF82" w14:textId="59FE960E" w:rsidR="00D316CB" w:rsidRPr="00D316CB" w:rsidRDefault="00904690" w:rsidP="00904690">
      <w:pPr>
        <w:ind w:firstLine="709"/>
        <w:jc w:val="both"/>
        <w:rPr>
          <w:color w:val="000000"/>
          <w:szCs w:val="24"/>
          <w:lang w:eastAsia="lt-LT"/>
        </w:rPr>
      </w:pPr>
      <w:r>
        <w:rPr>
          <w:color w:val="000000"/>
          <w:szCs w:val="24"/>
          <w:lang w:eastAsia="lt-LT"/>
        </w:rPr>
        <w:t xml:space="preserve">9. </w:t>
      </w:r>
      <w:r w:rsidR="00D316CB" w:rsidRPr="00D316CB">
        <w:rPr>
          <w:color w:val="000000"/>
          <w:szCs w:val="24"/>
          <w:lang w:eastAsia="lt-LT"/>
        </w:rPr>
        <w:t>Pasirengimas </w:t>
      </w:r>
      <w:r w:rsidR="00D316CB" w:rsidRPr="00D316CB">
        <w:rPr>
          <w:color w:val="000000"/>
          <w:szCs w:val="24"/>
          <w:shd w:val="clear" w:color="auto" w:fill="FFFFFF"/>
          <w:lang w:eastAsia="lt-LT"/>
        </w:rPr>
        <w:t>vaiko globai (rūpybai) ar pasirengimas vaiko priežiūrai apima: fizinio asmens, norinčio tapti budinčiu </w:t>
      </w:r>
      <w:r w:rsidR="00D316CB" w:rsidRPr="00D316CB">
        <w:rPr>
          <w:color w:val="000000"/>
          <w:szCs w:val="24"/>
          <w:lang w:eastAsia="lt-LT"/>
        </w:rPr>
        <w:t>ar nuolatiniu </w:t>
      </w:r>
      <w:r w:rsidR="00D316CB" w:rsidRPr="00D316CB">
        <w:rPr>
          <w:color w:val="000000"/>
          <w:szCs w:val="24"/>
          <w:shd w:val="clear" w:color="auto" w:fill="FFFFFF"/>
          <w:lang w:eastAsia="lt-LT"/>
        </w:rPr>
        <w:t>globotoju, patikrinimą (pradinį įvertinimą), mokymų pagal GIMK programą, skirtų pasirengti vaiko priežiūrai, organizavimą ir išvados dėl fizinio asmens, norinčio tapti budinčiu</w:t>
      </w:r>
      <w:r w:rsidR="00657CC3">
        <w:rPr>
          <w:color w:val="000000"/>
          <w:szCs w:val="24"/>
          <w:shd w:val="clear" w:color="auto" w:fill="FFFFFF"/>
          <w:lang w:eastAsia="lt-LT"/>
        </w:rPr>
        <w:t xml:space="preserve"> </w:t>
      </w:r>
      <w:r w:rsidR="00D316CB" w:rsidRPr="00D316CB">
        <w:rPr>
          <w:color w:val="000000"/>
          <w:szCs w:val="24"/>
          <w:lang w:eastAsia="lt-LT"/>
        </w:rPr>
        <w:t>ar nuolatiniu</w:t>
      </w:r>
      <w:r w:rsidR="00D316CB" w:rsidRPr="00D316CB">
        <w:rPr>
          <w:color w:val="000000"/>
          <w:szCs w:val="24"/>
          <w:shd w:val="clear" w:color="auto" w:fill="FFFFFF"/>
          <w:lang w:eastAsia="lt-LT"/>
        </w:rPr>
        <w:t> globotoju, pasirengimo prižiūrėti globos centro globojamus (rūpinamus) vaikus (toliau – Išvada) parengimą.</w:t>
      </w:r>
    </w:p>
    <w:p w14:paraId="20B8DB32" w14:textId="77777777" w:rsidR="0049652B" w:rsidRPr="00D316CB" w:rsidRDefault="0049652B" w:rsidP="00CC4786">
      <w:pPr>
        <w:ind w:firstLine="851"/>
        <w:jc w:val="both"/>
        <w:rPr>
          <w:color w:val="000000"/>
          <w:szCs w:val="24"/>
          <w:lang w:eastAsia="lt-LT"/>
        </w:rPr>
      </w:pPr>
      <w:bookmarkStart w:id="31" w:name="part_e34ea059d7b2454ea0e0c8e1c8e6dad2"/>
      <w:bookmarkEnd w:id="31"/>
    </w:p>
    <w:p w14:paraId="03A4E1F3" w14:textId="3A0715CF" w:rsidR="0049652B" w:rsidRPr="003970FC" w:rsidRDefault="00D316CB" w:rsidP="00CC4786">
      <w:pPr>
        <w:jc w:val="center"/>
        <w:rPr>
          <w:b/>
          <w:bCs/>
          <w:color w:val="000000"/>
          <w:szCs w:val="24"/>
          <w:lang w:eastAsia="lt-LT"/>
        </w:rPr>
      </w:pPr>
      <w:bookmarkStart w:id="32" w:name="part_1dd28037f2fe40469bd56fa2cc696137"/>
      <w:bookmarkEnd w:id="32"/>
      <w:r w:rsidRPr="00D316CB">
        <w:rPr>
          <w:b/>
          <w:bCs/>
          <w:color w:val="000000"/>
          <w:szCs w:val="24"/>
          <w:lang w:eastAsia="lt-LT"/>
        </w:rPr>
        <w:t>IV SKYRIUS</w:t>
      </w:r>
    </w:p>
    <w:p w14:paraId="4BC91013" w14:textId="73D7B7E8" w:rsidR="00D316CB" w:rsidRDefault="0012196D" w:rsidP="00CC4786">
      <w:pPr>
        <w:jc w:val="center"/>
        <w:rPr>
          <w:color w:val="000000"/>
          <w:szCs w:val="24"/>
          <w:lang w:eastAsia="lt-LT"/>
        </w:rPr>
      </w:pPr>
      <w:r>
        <w:rPr>
          <w:b/>
          <w:bCs/>
          <w:color w:val="000000"/>
          <w:szCs w:val="24"/>
          <w:lang w:eastAsia="lt-LT"/>
        </w:rPr>
        <w:t xml:space="preserve">VAIKO PRIEŽIŪROS ORGANIZAVIMAS </w:t>
      </w:r>
      <w:r w:rsidR="00D316CB" w:rsidRPr="00D316CB">
        <w:rPr>
          <w:b/>
          <w:bCs/>
          <w:color w:val="000000"/>
          <w:szCs w:val="24"/>
          <w:lang w:eastAsia="lt-LT"/>
        </w:rPr>
        <w:t>BUDINČIO IR NUOLATINIO GLOBOTOJO</w:t>
      </w:r>
      <w:r w:rsidR="00DC16AD">
        <w:rPr>
          <w:b/>
          <w:bCs/>
          <w:color w:val="000000"/>
          <w:szCs w:val="24"/>
          <w:lang w:eastAsia="lt-LT"/>
        </w:rPr>
        <w:t xml:space="preserve"> </w:t>
      </w:r>
      <w:r>
        <w:rPr>
          <w:b/>
          <w:bCs/>
          <w:color w:val="000000"/>
          <w:szCs w:val="24"/>
          <w:lang w:eastAsia="lt-LT"/>
        </w:rPr>
        <w:t xml:space="preserve">ŠEIMOJE </w:t>
      </w:r>
    </w:p>
    <w:p w14:paraId="515911D0" w14:textId="77777777" w:rsidR="003970FC" w:rsidRPr="00D316CB" w:rsidRDefault="003970FC" w:rsidP="00CC4786">
      <w:pPr>
        <w:jc w:val="center"/>
        <w:rPr>
          <w:color w:val="000000"/>
          <w:szCs w:val="24"/>
          <w:lang w:eastAsia="lt-LT"/>
        </w:rPr>
      </w:pPr>
    </w:p>
    <w:p w14:paraId="7B7A9851" w14:textId="6C532F0C" w:rsidR="00D316CB" w:rsidRPr="00D316CB" w:rsidRDefault="0012196D" w:rsidP="00904690">
      <w:pPr>
        <w:ind w:firstLine="709"/>
        <w:jc w:val="both"/>
        <w:rPr>
          <w:color w:val="000000"/>
          <w:szCs w:val="24"/>
          <w:lang w:eastAsia="lt-LT"/>
        </w:rPr>
      </w:pPr>
      <w:bookmarkStart w:id="33" w:name="part_3d1a0732eb3e40af9f392f1acf50419f"/>
      <w:bookmarkEnd w:id="33"/>
      <w:r>
        <w:rPr>
          <w:color w:val="000000"/>
          <w:szCs w:val="24"/>
          <w:lang w:eastAsia="lt-LT"/>
        </w:rPr>
        <w:lastRenderedPageBreak/>
        <w:t>10</w:t>
      </w:r>
      <w:r w:rsidR="00D316CB" w:rsidRPr="00D316CB">
        <w:rPr>
          <w:color w:val="000000"/>
          <w:szCs w:val="24"/>
          <w:lang w:eastAsia="lt-LT"/>
        </w:rPr>
        <w:t xml:space="preserve">. Budintis </w:t>
      </w:r>
      <w:r w:rsidR="00782691">
        <w:rPr>
          <w:color w:val="000000"/>
          <w:szCs w:val="24"/>
          <w:lang w:eastAsia="lt-LT"/>
        </w:rPr>
        <w:t>a</w:t>
      </w:r>
      <w:r w:rsidR="00D316CB" w:rsidRPr="00D316CB">
        <w:rPr>
          <w:color w:val="000000"/>
          <w:szCs w:val="24"/>
          <w:lang w:eastAsia="lt-LT"/>
        </w:rPr>
        <w:t>r nuolatinis globotojas prižiūri vaiką savo nuolatinėje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1645AAE6" w14:textId="77777777" w:rsidR="00904690" w:rsidRDefault="00CB5E04" w:rsidP="00904690">
      <w:pPr>
        <w:ind w:firstLine="709"/>
        <w:jc w:val="both"/>
        <w:rPr>
          <w:color w:val="000000"/>
          <w:szCs w:val="24"/>
          <w:lang w:eastAsia="lt-LT"/>
        </w:rPr>
      </w:pPr>
      <w:bookmarkStart w:id="34" w:name="part_d2a0fc114c5b4d5dae2c625c3fd0cbe6"/>
      <w:bookmarkEnd w:id="34"/>
      <w:r>
        <w:rPr>
          <w:color w:val="000000"/>
          <w:szCs w:val="24"/>
          <w:lang w:eastAsia="lt-LT"/>
        </w:rPr>
        <w:t>11</w:t>
      </w:r>
      <w:r w:rsidR="00D316CB" w:rsidRPr="00D316CB">
        <w:rPr>
          <w:color w:val="000000"/>
          <w:szCs w:val="24"/>
          <w:lang w:eastAsia="lt-LT"/>
        </w:rPr>
        <w:t xml:space="preserve">. Budintis ir nuolatinis globotojas prižiūri vaiką pagal </w:t>
      </w:r>
      <w:r w:rsidR="00776C1B">
        <w:rPr>
          <w:color w:val="000000"/>
          <w:szCs w:val="24"/>
          <w:lang w:eastAsia="lt-LT"/>
        </w:rPr>
        <w:t>G</w:t>
      </w:r>
      <w:r w:rsidR="00D316CB" w:rsidRPr="00D316CB">
        <w:rPr>
          <w:color w:val="000000"/>
          <w:szCs w:val="24"/>
          <w:lang w:eastAsia="lt-LT"/>
        </w:rPr>
        <w:t xml:space="preserve">lobos centro ir budinčio ar nuolatinio globotojo </w:t>
      </w:r>
      <w:r w:rsidR="00636CAD">
        <w:rPr>
          <w:color w:val="000000"/>
          <w:szCs w:val="24"/>
          <w:lang w:eastAsia="lt-LT"/>
        </w:rPr>
        <w:t xml:space="preserve">pasirašytą </w:t>
      </w:r>
      <w:r w:rsidR="007D4AA9">
        <w:rPr>
          <w:color w:val="000000"/>
          <w:szCs w:val="24"/>
          <w:lang w:eastAsia="lt-LT"/>
        </w:rPr>
        <w:t>Sutart</w:t>
      </w:r>
      <w:r w:rsidR="00636CAD">
        <w:rPr>
          <w:color w:val="000000"/>
          <w:szCs w:val="24"/>
          <w:lang w:eastAsia="lt-LT"/>
        </w:rPr>
        <w:t>į</w:t>
      </w:r>
      <w:r w:rsidR="003377B8">
        <w:rPr>
          <w:color w:val="000000"/>
          <w:szCs w:val="24"/>
          <w:lang w:eastAsia="lt-LT"/>
        </w:rPr>
        <w:t>.</w:t>
      </w:r>
    </w:p>
    <w:p w14:paraId="0611AE10" w14:textId="3706ADC8" w:rsidR="0012196D" w:rsidRPr="00904690" w:rsidRDefault="00CB5E04" w:rsidP="00904690">
      <w:pPr>
        <w:ind w:firstLine="709"/>
        <w:jc w:val="both"/>
        <w:rPr>
          <w:color w:val="000000"/>
          <w:szCs w:val="24"/>
          <w:lang w:eastAsia="lt-LT"/>
        </w:rPr>
      </w:pPr>
      <w:r w:rsidRPr="003377B8">
        <w:rPr>
          <w:szCs w:val="24"/>
          <w:lang w:eastAsia="lt-LT"/>
        </w:rPr>
        <w:t>12</w:t>
      </w:r>
      <w:r w:rsidR="0012196D" w:rsidRPr="003377B8">
        <w:rPr>
          <w:szCs w:val="24"/>
          <w:lang w:eastAsia="lt-LT"/>
        </w:rPr>
        <w:t>. Sutartyje turi būti numatyta: Sutarties šalys; Sutarties objektas ir tikslas; vaiko priežiūros vieta; prižiūrimų vaikų skaičius; lėšų</w:t>
      </w:r>
      <w:r w:rsidR="00A0085B" w:rsidRPr="003377B8">
        <w:rPr>
          <w:szCs w:val="24"/>
          <w:lang w:eastAsia="lt-LT"/>
        </w:rPr>
        <w:t xml:space="preserve">, skirtų vaiko išlaikymui ir priežiūrai, dydis; </w:t>
      </w:r>
      <w:r w:rsidR="00636CAD">
        <w:rPr>
          <w:szCs w:val="24"/>
          <w:lang w:eastAsia="lt-LT"/>
        </w:rPr>
        <w:t>b</w:t>
      </w:r>
      <w:r w:rsidR="00A0085B" w:rsidRPr="003377B8">
        <w:rPr>
          <w:szCs w:val="24"/>
          <w:lang w:eastAsia="lt-LT"/>
        </w:rPr>
        <w:t>udinčio ir nuolatinio globotojo atlygis ir kitų piniginių lėšų dydis ir mokėjimo tvarka; kit</w:t>
      </w:r>
      <w:r w:rsidRPr="003377B8">
        <w:rPr>
          <w:szCs w:val="24"/>
          <w:lang w:eastAsia="lt-LT"/>
        </w:rPr>
        <w:t>os</w:t>
      </w:r>
      <w:r w:rsidR="00A0085B" w:rsidRPr="003377B8">
        <w:rPr>
          <w:szCs w:val="24"/>
          <w:lang w:eastAsia="lt-LT"/>
        </w:rPr>
        <w:t xml:space="preserve"> </w:t>
      </w:r>
      <w:r w:rsidR="00636CAD">
        <w:rPr>
          <w:szCs w:val="24"/>
          <w:lang w:eastAsia="lt-LT"/>
        </w:rPr>
        <w:t>b</w:t>
      </w:r>
      <w:r w:rsidR="00A0085B" w:rsidRPr="003377B8">
        <w:rPr>
          <w:szCs w:val="24"/>
          <w:lang w:eastAsia="lt-LT"/>
        </w:rPr>
        <w:t xml:space="preserve">udinčio ir nuolatinio globotojo ir Globos centro teisės ir tarpusavio įsipareigojimai; pagalbos teikimo </w:t>
      </w:r>
      <w:r w:rsidR="00636CAD">
        <w:rPr>
          <w:szCs w:val="24"/>
          <w:lang w:eastAsia="lt-LT"/>
        </w:rPr>
        <w:t>b</w:t>
      </w:r>
      <w:r w:rsidR="00A0085B" w:rsidRPr="003377B8">
        <w:rPr>
          <w:szCs w:val="24"/>
          <w:lang w:eastAsia="lt-LT"/>
        </w:rPr>
        <w:t>udinčiam ir nuolatiniam globotojui ir vaikui tvarka; Sutarties nutraukimo sąlygos ir tvarka</w:t>
      </w:r>
      <w:r w:rsidRPr="003377B8">
        <w:rPr>
          <w:szCs w:val="24"/>
          <w:lang w:eastAsia="lt-LT"/>
        </w:rPr>
        <w:t>;</w:t>
      </w:r>
      <w:r w:rsidR="00A0085B" w:rsidRPr="003377B8">
        <w:rPr>
          <w:szCs w:val="24"/>
          <w:lang w:eastAsia="lt-LT"/>
        </w:rPr>
        <w:t xml:space="preserve"> Sutarties forma tvirtinama Globos centro direktoriaus įsakymu.</w:t>
      </w:r>
    </w:p>
    <w:p w14:paraId="2ED82A6D" w14:textId="04119F1A" w:rsidR="00897E0B" w:rsidRPr="00897E0B" w:rsidRDefault="00897E0B" w:rsidP="00904690">
      <w:pPr>
        <w:ind w:firstLine="709"/>
        <w:jc w:val="both"/>
        <w:rPr>
          <w:color w:val="000000"/>
          <w:szCs w:val="24"/>
          <w:lang w:eastAsia="lt-LT"/>
        </w:rPr>
      </w:pPr>
      <w:bookmarkStart w:id="35" w:name="part_7e33971c857140b6a8cfaae07352bf1d"/>
      <w:bookmarkEnd w:id="35"/>
      <w:r w:rsidRPr="00897E0B">
        <w:rPr>
          <w:color w:val="000000"/>
          <w:szCs w:val="24"/>
          <w:lang w:eastAsia="lt-LT"/>
        </w:rPr>
        <w:t>1</w:t>
      </w:r>
      <w:r w:rsidR="007D4AA9">
        <w:rPr>
          <w:color w:val="000000"/>
          <w:szCs w:val="24"/>
          <w:lang w:eastAsia="lt-LT"/>
        </w:rPr>
        <w:t>3</w:t>
      </w:r>
      <w:r w:rsidRPr="00897E0B">
        <w:rPr>
          <w:color w:val="000000"/>
          <w:szCs w:val="24"/>
          <w:lang w:eastAsia="lt-LT"/>
        </w:rPr>
        <w:t xml:space="preserve">. Budintis globotojas vienu metu negali prižiūrėti daugiau kaip 3 likusių be tėvų globos vaikų ir (ar) socialinę riziką patiriančių </w:t>
      </w:r>
      <w:r w:rsidRPr="00B86F63">
        <w:rPr>
          <w:color w:val="000000"/>
          <w:szCs w:val="24"/>
          <w:lang w:eastAsia="lt-LT"/>
        </w:rPr>
        <w:t>vaikų (toliau  – prižiūrimas vaikas, vaikas).</w:t>
      </w:r>
      <w:r w:rsidRPr="00897E0B">
        <w:rPr>
          <w:color w:val="000000"/>
          <w:szCs w:val="24"/>
          <w:lang w:eastAsia="lt-LT"/>
        </w:rPr>
        <w:t xml:space="preserve"> Bendras vaikų (su kitais šeimoje augančiais vaikais) skaičius budinčio globotojo šeimoje – ne daugiau kaip 6. Bendras vaikų skaičius gali būti didesnis, jeigu neišskiriami broliai ir seserys ir (ar) nepilnametis tėvas (motina) su vaiku (vaikais), jei vaikas (vaikai) gimė tėvo (motinos) priežiūros pas budintį globotoją metu.</w:t>
      </w:r>
    </w:p>
    <w:p w14:paraId="35E05A6F" w14:textId="17FD0AAE" w:rsidR="00897E0B" w:rsidRPr="00897E0B" w:rsidRDefault="008E7E3F" w:rsidP="00904690">
      <w:pPr>
        <w:ind w:firstLine="709"/>
        <w:jc w:val="both"/>
        <w:rPr>
          <w:color w:val="000000"/>
          <w:szCs w:val="24"/>
          <w:lang w:eastAsia="lt-LT"/>
        </w:rPr>
      </w:pPr>
      <w:bookmarkStart w:id="36" w:name="part_b195fc69affc41af912f42283007bba9"/>
      <w:bookmarkEnd w:id="36"/>
      <w:r>
        <w:rPr>
          <w:color w:val="000000"/>
          <w:szCs w:val="24"/>
          <w:lang w:eastAsia="lt-LT"/>
        </w:rPr>
        <w:t>14</w:t>
      </w:r>
      <w:r w:rsidR="00897E0B" w:rsidRPr="00897E0B">
        <w:rPr>
          <w:color w:val="000000"/>
          <w:szCs w:val="24"/>
          <w:lang w:eastAsia="lt-LT"/>
        </w:rPr>
        <w:t>. Nuolatinis globotojas vienu metu negali prižiūrėti daugiau kaip vieno vaiko ar jų grupės, jeigu neišskiriami broliai ir seserys arba prižiūrimas vienas iš nepilnamečių tėvų su vaiku (vaikais), o jeigu nuolatinis globotojas vykdo ir budinčio globotojo veiklą, vienu metu jis negali prižiūrėti daugiau kaip 3 vaikų. Bendras vaikų (su kitais šeimoje augančiais vaikais) skaičius nuolatinio globotojo šeimoje – ne daugiau kaip 4. Bendras vaikų skaičius gali būti didesnis, jeigu neišskiriami broliai ir seserys ir (ar) nepilnametis tėvas (motina) su vaiku (vaikais), jei vaikas (vaikai) gimė tėvo (motinos) priežiūros pas nuolatinį globotoją metu.</w:t>
      </w:r>
    </w:p>
    <w:p w14:paraId="3D1CAB24" w14:textId="2AB0A04B" w:rsidR="00897E0B" w:rsidRPr="00897E0B" w:rsidRDefault="008E7E3F" w:rsidP="00904690">
      <w:pPr>
        <w:ind w:firstLine="709"/>
        <w:jc w:val="both"/>
        <w:rPr>
          <w:color w:val="000000"/>
          <w:szCs w:val="24"/>
          <w:lang w:eastAsia="lt-LT"/>
        </w:rPr>
      </w:pPr>
      <w:bookmarkStart w:id="37" w:name="part_d8ef470694c846259ab9fd4c44eadba9"/>
      <w:bookmarkEnd w:id="37"/>
      <w:r>
        <w:rPr>
          <w:color w:val="000000"/>
          <w:szCs w:val="24"/>
          <w:lang w:eastAsia="lt-LT"/>
        </w:rPr>
        <w:t>15</w:t>
      </w:r>
      <w:r w:rsidR="00897E0B" w:rsidRPr="00897E0B">
        <w:rPr>
          <w:color w:val="000000"/>
          <w:szCs w:val="24"/>
          <w:lang w:eastAsia="lt-LT"/>
        </w:rPr>
        <w:t>. Nuolatinis globotojas gali prižiūrėti likusį be tėvų globos vaiką, kuriam įstatymų nustatyta tvarka yra arba turi būti nustatyta nuolatinė globa (rūpyba), su kuriuo jis nėra susijęs giminystės ryšiais ir kuriam būdingas bent vienas iš šių požymių: turi nesėkmingos laikinosios priežiūros, globos (rūpybos) arba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mokyklos nelankymas, polinkis į savižudybę ir pan.); yra vyresnis kaip 10 metų; kartu su juo yra nepilnametis tėvas (motina); kartu su juo yra 2 ir daugiau jo broliai (seserys).</w:t>
      </w:r>
      <w:bookmarkStart w:id="38" w:name="part_673f85ccb38b42edb01003547651ea35"/>
      <w:bookmarkStart w:id="39" w:name="part_ca5e24d97b04416bb57fd560b8be8668"/>
      <w:bookmarkEnd w:id="38"/>
      <w:bookmarkEnd w:id="39"/>
      <w:r w:rsidR="00BC0860">
        <w:rPr>
          <w:color w:val="000000"/>
          <w:szCs w:val="24"/>
          <w:lang w:eastAsia="lt-LT"/>
        </w:rPr>
        <w:t xml:space="preserve"> </w:t>
      </w:r>
    </w:p>
    <w:p w14:paraId="54BD54ED" w14:textId="77777777" w:rsidR="00BB2AD5" w:rsidRDefault="00BB2AD5" w:rsidP="00782691">
      <w:pPr>
        <w:tabs>
          <w:tab w:val="left" w:pos="0"/>
          <w:tab w:val="left" w:pos="851"/>
        </w:tabs>
        <w:suppressAutoHyphens/>
        <w:textAlignment w:val="baseline"/>
        <w:rPr>
          <w:b/>
          <w:szCs w:val="24"/>
          <w:lang w:eastAsia="lt-LT"/>
        </w:rPr>
      </w:pPr>
      <w:bookmarkStart w:id="40" w:name="part_e4057f10fe30488384f06fdb6ab1126c"/>
      <w:bookmarkStart w:id="41" w:name="part_a767a66607c54e32ab5326c5080726de"/>
      <w:bookmarkStart w:id="42" w:name="part_a6647804683c4972b4c0176caf265f54"/>
      <w:bookmarkStart w:id="43" w:name="part_cfc13ca7fa9d4a4ab4b612da8e7572ff"/>
      <w:bookmarkEnd w:id="40"/>
      <w:bookmarkEnd w:id="41"/>
      <w:bookmarkEnd w:id="42"/>
      <w:bookmarkEnd w:id="43"/>
    </w:p>
    <w:p w14:paraId="08D04499" w14:textId="34981844" w:rsidR="00BE3081" w:rsidRDefault="00BC0860" w:rsidP="00CC4786">
      <w:pPr>
        <w:tabs>
          <w:tab w:val="left" w:pos="0"/>
          <w:tab w:val="left" w:pos="851"/>
        </w:tabs>
        <w:suppressAutoHyphens/>
        <w:jc w:val="center"/>
        <w:textAlignment w:val="baseline"/>
        <w:rPr>
          <w:b/>
          <w:szCs w:val="24"/>
          <w:lang w:eastAsia="lt-LT"/>
        </w:rPr>
      </w:pPr>
      <w:r>
        <w:rPr>
          <w:b/>
          <w:szCs w:val="24"/>
          <w:lang w:eastAsia="lt-LT"/>
        </w:rPr>
        <w:t>V SKYRIUS</w:t>
      </w:r>
    </w:p>
    <w:p w14:paraId="38E457C2" w14:textId="77777777" w:rsidR="00BE3081" w:rsidRDefault="00BC0860" w:rsidP="00CC4786">
      <w:pPr>
        <w:suppressAutoHyphens/>
        <w:jc w:val="center"/>
        <w:textAlignment w:val="baseline"/>
      </w:pPr>
      <w:r>
        <w:rPr>
          <w:b/>
          <w:szCs w:val="24"/>
          <w:lang w:eastAsia="ar-SA"/>
        </w:rPr>
        <w:t>BAIGIAMOSIOS NUOSTATOS</w:t>
      </w:r>
    </w:p>
    <w:p w14:paraId="2B076D78" w14:textId="77777777" w:rsidR="00BE3081" w:rsidRDefault="00BE3081" w:rsidP="00CC4786">
      <w:pPr>
        <w:tabs>
          <w:tab w:val="left" w:pos="1134"/>
          <w:tab w:val="left" w:pos="1276"/>
        </w:tabs>
        <w:suppressAutoHyphens/>
        <w:ind w:left="2280"/>
        <w:jc w:val="both"/>
        <w:textAlignment w:val="baseline"/>
        <w:rPr>
          <w:szCs w:val="24"/>
          <w:lang w:eastAsia="lt-LT"/>
        </w:rPr>
      </w:pPr>
    </w:p>
    <w:p w14:paraId="56FF4CB7" w14:textId="1A0A575C" w:rsidR="00BE3081" w:rsidRDefault="00BA4FD9" w:rsidP="00904690">
      <w:pPr>
        <w:tabs>
          <w:tab w:val="left" w:pos="709"/>
        </w:tabs>
        <w:suppressAutoHyphens/>
        <w:ind w:firstLine="709"/>
        <w:jc w:val="both"/>
        <w:textAlignment w:val="baseline"/>
        <w:rPr>
          <w:szCs w:val="24"/>
          <w:lang w:eastAsia="lt-LT"/>
        </w:rPr>
      </w:pPr>
      <w:bookmarkStart w:id="44" w:name="_Hlk192681267"/>
      <w:r>
        <w:rPr>
          <w:szCs w:val="24"/>
          <w:lang w:eastAsia="lt-LT"/>
        </w:rPr>
        <w:t>16</w:t>
      </w:r>
      <w:r w:rsidR="00E54FAF">
        <w:rPr>
          <w:szCs w:val="24"/>
          <w:lang w:eastAsia="lt-LT"/>
        </w:rPr>
        <w:t xml:space="preserve">. Sutartis gali būti keičiama ar nutraukiama budinčio ir nuolatinio globotojo iniciatyva prieš tai Globos centrą įspėjus ne vėliau kaip prieš 1 (vieną) mėnesį, jei šeimoje nėra laikinai apgyvendinto ir prižiūrimo vaiko, ir ne vėliau kaip prieš 3 (tris) mėnesius, jei šeimoje yra apgyvendintas ir prižiūrimas vaikas, išskyrus atvejus, kai vaiko laikinoji globa (rūpyba) baigiasi anksčiau šio termino. Tais atvejais, kai budinčiam ir nuolatiniam globotojui dėl prižiūrimo vaiko ar jo tėvų, giminaičių elgesio kyla reali grėsmė jo ar jo šeimos narių sveikatai ir gyvybei, Sutartis gali būti nutraukta nedelsiant, suderinus tai su Globos centru.  </w:t>
      </w:r>
    </w:p>
    <w:bookmarkEnd w:id="44"/>
    <w:p w14:paraId="70F5123A" w14:textId="09B9F9D9" w:rsidR="00BE3081" w:rsidRPr="00904690" w:rsidRDefault="00BA4FD9" w:rsidP="00904690">
      <w:pPr>
        <w:tabs>
          <w:tab w:val="left" w:pos="709"/>
        </w:tabs>
        <w:suppressAutoHyphens/>
        <w:ind w:firstLine="709"/>
        <w:jc w:val="both"/>
        <w:textAlignment w:val="baseline"/>
        <w:rPr>
          <w:szCs w:val="24"/>
          <w:lang w:eastAsia="lt-LT"/>
        </w:rPr>
      </w:pPr>
      <w:r>
        <w:rPr>
          <w:szCs w:val="24"/>
          <w:lang w:eastAsia="lt-LT"/>
        </w:rPr>
        <w:t>17</w:t>
      </w:r>
      <w:r w:rsidR="00E54FAF">
        <w:rPr>
          <w:szCs w:val="24"/>
          <w:lang w:eastAsia="lt-LT"/>
        </w:rPr>
        <w:t>. Globos centras gali vienašališkai nutraukti Sutartį:</w:t>
      </w:r>
      <w:r>
        <w:rPr>
          <w:szCs w:val="24"/>
          <w:lang w:eastAsia="lt-LT"/>
        </w:rPr>
        <w:t>17</w:t>
      </w:r>
      <w:r w:rsidR="00E54FAF">
        <w:rPr>
          <w:szCs w:val="24"/>
          <w:lang w:eastAsia="lt-LT"/>
        </w:rPr>
        <w:t xml:space="preserve">.1. kai paaiškėja budinčio ir nuolatinio globotojo ar jo aplinkos asmenų bet kokios rūšies smurtas prieš prižiūrimą vaiką, neadekvatus Budinčio globotojo elgesys vaiko atžvilgiu, ar esant kitoms </w:t>
      </w:r>
      <w:r w:rsidR="00013649" w:rsidRPr="002E3D6A">
        <w:rPr>
          <w:szCs w:val="24"/>
          <w:lang w:eastAsia="lt-LT"/>
        </w:rPr>
        <w:t>teisės aktų nustatytoms aplinkybėms,</w:t>
      </w:r>
      <w:r w:rsidR="00013649">
        <w:rPr>
          <w:szCs w:val="24"/>
          <w:lang w:eastAsia="lt-LT"/>
        </w:rPr>
        <w:t xml:space="preserve"> </w:t>
      </w:r>
      <w:r w:rsidR="00E54FAF">
        <w:rPr>
          <w:szCs w:val="24"/>
          <w:lang w:eastAsia="lt-LT"/>
        </w:rPr>
        <w:t xml:space="preserve">dėl kurių būtini tokie sprendimai ir tam yra </w:t>
      </w:r>
      <w:r w:rsidR="00B01791">
        <w:rPr>
          <w:rFonts w:eastAsia="Calibri"/>
          <w:iCs/>
          <w:szCs w:val="24"/>
          <w:lang w:eastAsia="ar-SA"/>
        </w:rPr>
        <w:t xml:space="preserve">Tarnybos </w:t>
      </w:r>
      <w:r w:rsidR="00E54FAF">
        <w:rPr>
          <w:rFonts w:eastAsia="Calibri"/>
          <w:iCs/>
          <w:szCs w:val="24"/>
          <w:lang w:eastAsia="ar-SA"/>
        </w:rPr>
        <w:t>galioto teritorinio skyriaus</w:t>
      </w:r>
      <w:r w:rsidR="00E54FAF">
        <w:rPr>
          <w:szCs w:val="24"/>
          <w:lang w:eastAsia="lt-LT"/>
        </w:rPr>
        <w:t xml:space="preserve"> pritarimas, iš anksto neįspėjęs budinčio ir nuolatinio globotojo. Apie nutrauktą Sutartį budintis ir nuolatinis globotojas informuojamas raštu per 5 (penkias) darbo dienas nuo sprendimo priėmimo; </w:t>
      </w:r>
    </w:p>
    <w:p w14:paraId="04C92087" w14:textId="0168A5E2" w:rsidR="00BE3081" w:rsidRDefault="00BA4FD9" w:rsidP="00904690">
      <w:pPr>
        <w:tabs>
          <w:tab w:val="left" w:pos="709"/>
        </w:tabs>
        <w:suppressAutoHyphens/>
        <w:ind w:firstLine="709"/>
        <w:jc w:val="both"/>
        <w:textAlignment w:val="baseline"/>
        <w:rPr>
          <w:szCs w:val="24"/>
          <w:lang w:eastAsia="lt-LT"/>
        </w:rPr>
      </w:pPr>
      <w:r>
        <w:rPr>
          <w:szCs w:val="24"/>
          <w:lang w:eastAsia="lt-LT"/>
        </w:rPr>
        <w:lastRenderedPageBreak/>
        <w:t>17</w:t>
      </w:r>
      <w:r w:rsidR="00E54FAF">
        <w:rPr>
          <w:szCs w:val="24"/>
          <w:lang w:eastAsia="lt-LT"/>
        </w:rPr>
        <w:t xml:space="preserve">.2. kai budintis ir nuolatinis globotojas nevykdo </w:t>
      </w:r>
      <w:r w:rsidR="00B01791">
        <w:rPr>
          <w:szCs w:val="24"/>
          <w:lang w:eastAsia="lt-LT"/>
        </w:rPr>
        <w:t>A</w:t>
      </w:r>
      <w:r w:rsidR="00E54FAF">
        <w:rPr>
          <w:szCs w:val="24"/>
          <w:lang w:eastAsia="lt-LT"/>
        </w:rPr>
        <w:t xml:space="preserve">praše nustatytų reikalavimų ir Sutartyje numatytų įsipareigojimų ir/ar be pateisinamos priežasties atsisako apgyvendinti ir prižiūrėti vaiką, </w:t>
      </w:r>
      <w:r w:rsidR="00B01791">
        <w:rPr>
          <w:szCs w:val="24"/>
          <w:lang w:eastAsia="lt-LT"/>
        </w:rPr>
        <w:t>b</w:t>
      </w:r>
      <w:r w:rsidR="00E54FAF">
        <w:rPr>
          <w:szCs w:val="24"/>
          <w:lang w:eastAsia="lt-LT"/>
        </w:rPr>
        <w:t xml:space="preserve">udintį globotoją </w:t>
      </w:r>
      <w:r w:rsidR="00B01791">
        <w:rPr>
          <w:szCs w:val="24"/>
          <w:lang w:eastAsia="lt-LT"/>
        </w:rPr>
        <w:t xml:space="preserve">ir nuolatinį globotoją </w:t>
      </w:r>
      <w:r w:rsidR="00E54FAF">
        <w:rPr>
          <w:szCs w:val="24"/>
          <w:lang w:eastAsia="lt-LT"/>
        </w:rPr>
        <w:t xml:space="preserve">informuodamas motyvuotu raštu. </w:t>
      </w:r>
    </w:p>
    <w:p w14:paraId="31F761BF" w14:textId="4F5E2FEF" w:rsidR="00E54FAF" w:rsidRDefault="00BA4FD9" w:rsidP="00904690">
      <w:pPr>
        <w:tabs>
          <w:tab w:val="left" w:pos="709"/>
        </w:tabs>
        <w:suppressAutoHyphens/>
        <w:ind w:firstLine="709"/>
        <w:jc w:val="both"/>
        <w:textAlignment w:val="baseline"/>
        <w:rPr>
          <w:szCs w:val="24"/>
          <w:lang w:eastAsia="lt-LT"/>
        </w:rPr>
      </w:pPr>
      <w:r>
        <w:rPr>
          <w:szCs w:val="24"/>
          <w:lang w:eastAsia="lt-LT"/>
        </w:rPr>
        <w:t>18</w:t>
      </w:r>
      <w:r w:rsidR="00E54FAF">
        <w:rPr>
          <w:szCs w:val="24"/>
          <w:lang w:eastAsia="lt-LT"/>
        </w:rPr>
        <w:t xml:space="preserve">. </w:t>
      </w:r>
      <w:r w:rsidR="009A1815">
        <w:rPr>
          <w:color w:val="000000"/>
        </w:rPr>
        <w:t>Prireikus Globos centras gali pirkti globos centro paslaugas iš kitų globos centrų. Už paslaugų pirkimo organizavimą atsakingas Savivaldybės Globos centras. Už sutarties vykdymą atsakingi globos centrai, perkantys ir parduodantys paslaugas.</w:t>
      </w:r>
    </w:p>
    <w:p w14:paraId="3A2B07B3" w14:textId="7A1744F0" w:rsidR="00B25053" w:rsidRDefault="00BA4FD9" w:rsidP="00904690">
      <w:pPr>
        <w:tabs>
          <w:tab w:val="left" w:pos="709"/>
        </w:tabs>
        <w:suppressAutoHyphens/>
        <w:ind w:firstLine="709"/>
        <w:jc w:val="both"/>
        <w:textAlignment w:val="baseline"/>
        <w:rPr>
          <w:szCs w:val="24"/>
          <w:lang w:eastAsia="ar-SA"/>
        </w:rPr>
      </w:pPr>
      <w:r>
        <w:rPr>
          <w:szCs w:val="24"/>
          <w:lang w:eastAsia="lt-LT"/>
        </w:rPr>
        <w:t>19</w:t>
      </w:r>
      <w:r w:rsidR="00F87B41">
        <w:rPr>
          <w:szCs w:val="24"/>
          <w:lang w:eastAsia="lt-LT"/>
        </w:rPr>
        <w:t>. Globos centro, budinčio ir nuolatinio globotojo veik</w:t>
      </w:r>
      <w:r w:rsidR="00B25053">
        <w:rPr>
          <w:szCs w:val="24"/>
          <w:lang w:eastAsia="lt-LT"/>
        </w:rPr>
        <w:t>l</w:t>
      </w:r>
      <w:r w:rsidR="00F87B41">
        <w:rPr>
          <w:szCs w:val="24"/>
          <w:lang w:eastAsia="lt-LT"/>
        </w:rPr>
        <w:t>os finansavimas</w:t>
      </w:r>
      <w:r w:rsidR="00B25053">
        <w:rPr>
          <w:szCs w:val="24"/>
          <w:lang w:eastAsia="lt-LT"/>
        </w:rPr>
        <w:t xml:space="preserve"> vykdomas, vadovaujantis </w:t>
      </w:r>
      <w:r w:rsidR="00B25053">
        <w:rPr>
          <w:szCs w:val="24"/>
        </w:rPr>
        <w:t>Globos centro, budinčio ir nuolatinio globotojo veiklos finansavimo Kėdainių rajono savivaldybėje tvarkos aprašu, patvirtintu Kėdainių rajono savivaldybės tarybos 2024 m. spalio 25 d. sprendimu Nr. TS-327 „Dėl Globos centro, budinčio ir nuolatinio globotojo veiklos finansavimo Kėdainių rajono savivaldybėje tvarkos aprašo patvirtinimo“</w:t>
      </w:r>
      <w:r w:rsidR="00B25053">
        <w:rPr>
          <w:szCs w:val="24"/>
          <w:lang w:eastAsia="ar-SA"/>
        </w:rPr>
        <w:t>.</w:t>
      </w:r>
    </w:p>
    <w:p w14:paraId="778AEBB6" w14:textId="1A368453" w:rsidR="009A1815" w:rsidRPr="009A1815" w:rsidRDefault="009A1815" w:rsidP="00904690">
      <w:pPr>
        <w:ind w:firstLine="709"/>
        <w:jc w:val="both"/>
        <w:rPr>
          <w:color w:val="000000"/>
        </w:rPr>
      </w:pPr>
      <w:r>
        <w:rPr>
          <w:color w:val="000000"/>
        </w:rPr>
        <w:t xml:space="preserve">20. </w:t>
      </w:r>
      <w:r w:rsidRPr="009A1815">
        <w:rPr>
          <w:color w:val="000000"/>
        </w:rPr>
        <w:t>Globos centras pateikia informaciją dėl lėšų poreikio ir planuojamų paslaugų teikimo Savivaldybės administracijos Biudžeto ir finansų skyriui Lietuvos Respublikos finansų ministro nustatyta tvarka.</w:t>
      </w:r>
    </w:p>
    <w:p w14:paraId="448B9B6B" w14:textId="0C83BF16" w:rsidR="00236066" w:rsidRDefault="00B25053" w:rsidP="00904690">
      <w:pPr>
        <w:tabs>
          <w:tab w:val="left" w:pos="709"/>
        </w:tabs>
        <w:suppressAutoHyphens/>
        <w:ind w:firstLine="709"/>
        <w:jc w:val="both"/>
        <w:textAlignment w:val="baseline"/>
        <w:rPr>
          <w:szCs w:val="24"/>
        </w:rPr>
      </w:pPr>
      <w:r>
        <w:rPr>
          <w:szCs w:val="24"/>
          <w:lang w:eastAsia="lt-LT"/>
        </w:rPr>
        <w:t>2</w:t>
      </w:r>
      <w:r w:rsidR="009A1815">
        <w:rPr>
          <w:szCs w:val="24"/>
          <w:lang w:eastAsia="lt-LT"/>
        </w:rPr>
        <w:t>1</w:t>
      </w:r>
      <w:r w:rsidR="0049652B" w:rsidRPr="00236066">
        <w:rPr>
          <w:szCs w:val="24"/>
          <w:lang w:eastAsia="lt-LT"/>
        </w:rPr>
        <w:t>.</w:t>
      </w:r>
      <w:r w:rsidR="00236066" w:rsidRPr="00236066">
        <w:rPr>
          <w:szCs w:val="24"/>
          <w:lang w:eastAsia="lt-LT"/>
        </w:rPr>
        <w:t xml:space="preserve"> </w:t>
      </w:r>
      <w:r w:rsidR="00B01791" w:rsidRPr="00236066">
        <w:rPr>
          <w:szCs w:val="24"/>
          <w:lang w:eastAsia="lt-LT"/>
        </w:rPr>
        <w:t>Aprašo</w:t>
      </w:r>
      <w:r w:rsidR="0049652B" w:rsidRPr="00236066">
        <w:rPr>
          <w:szCs w:val="24"/>
          <w:lang w:eastAsia="lt-LT"/>
        </w:rPr>
        <w:t xml:space="preserve"> įgyvendinimą kontroliuoja </w:t>
      </w:r>
      <w:r w:rsidR="006C7DA4" w:rsidRPr="00236066">
        <w:rPr>
          <w:szCs w:val="24"/>
          <w:lang w:eastAsia="lt-LT"/>
        </w:rPr>
        <w:t>S</w:t>
      </w:r>
      <w:r w:rsidR="0049652B" w:rsidRPr="00236066">
        <w:rPr>
          <w:szCs w:val="24"/>
          <w:lang w:eastAsia="lt-LT"/>
        </w:rPr>
        <w:t>avivaldybės administracijos</w:t>
      </w:r>
      <w:r w:rsidR="00236066" w:rsidRPr="00236066">
        <w:rPr>
          <w:b/>
          <w:bCs/>
          <w:szCs w:val="24"/>
          <w:lang w:eastAsia="lt-LT"/>
        </w:rPr>
        <w:t xml:space="preserve"> </w:t>
      </w:r>
      <w:r w:rsidR="00935D3D">
        <w:rPr>
          <w:szCs w:val="24"/>
        </w:rPr>
        <w:t>Socialinės paramos skyrius</w:t>
      </w:r>
      <w:r w:rsidR="00236066">
        <w:rPr>
          <w:szCs w:val="24"/>
        </w:rPr>
        <w:t>.</w:t>
      </w:r>
    </w:p>
    <w:p w14:paraId="41A121CB" w14:textId="77777777" w:rsidR="00236066" w:rsidRDefault="00236066" w:rsidP="00FF339B">
      <w:pPr>
        <w:widowControl w:val="0"/>
        <w:jc w:val="both"/>
        <w:rPr>
          <w:snapToGrid w:val="0"/>
        </w:rPr>
      </w:pPr>
    </w:p>
    <w:sectPr w:rsidR="00236066">
      <w:pgSz w:w="11906" w:h="16838"/>
      <w:pgMar w:top="993" w:right="567" w:bottom="1134" w:left="1418"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CC30" w14:textId="77777777" w:rsidR="00E37192" w:rsidRDefault="00E37192">
      <w:pPr>
        <w:textAlignment w:val="baseline"/>
      </w:pPr>
      <w:r>
        <w:separator/>
      </w:r>
    </w:p>
  </w:endnote>
  <w:endnote w:type="continuationSeparator" w:id="0">
    <w:p w14:paraId="024C36B7" w14:textId="77777777" w:rsidR="00E37192" w:rsidRDefault="00E37192">
      <w:pPr>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64D3" w14:textId="77777777" w:rsidR="00DE77C3" w:rsidRDefault="00DE77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E424" w14:textId="77777777" w:rsidR="00DE77C3" w:rsidRDefault="00DE77C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2BD7" w14:textId="77777777" w:rsidR="00DE77C3" w:rsidRDefault="00DE77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84F1" w14:textId="77777777" w:rsidR="00E37192" w:rsidRDefault="00E37192">
      <w:pPr>
        <w:textAlignment w:val="baseline"/>
      </w:pPr>
      <w:r>
        <w:rPr>
          <w:color w:val="000000"/>
        </w:rPr>
        <w:separator/>
      </w:r>
    </w:p>
  </w:footnote>
  <w:footnote w:type="continuationSeparator" w:id="0">
    <w:p w14:paraId="77AAC990" w14:textId="77777777" w:rsidR="00E37192" w:rsidRDefault="00E37192">
      <w:pPr>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3E4F" w14:textId="77777777" w:rsidR="00DE77C3" w:rsidRDefault="00DE77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910F" w14:textId="0421CBD5" w:rsidR="00DE77C3" w:rsidRDefault="00DE77C3">
    <w:pPr>
      <w:pStyle w:val="Antrats"/>
      <w:jc w:val="center"/>
    </w:pPr>
    <w:r>
      <w:fldChar w:fldCharType="begin"/>
    </w:r>
    <w:r>
      <w:instrText>PAGE   \* MERGEFORMAT</w:instrText>
    </w:r>
    <w:r>
      <w:fldChar w:fldCharType="separate"/>
    </w:r>
    <w:r w:rsidR="007F1E2F">
      <w:rPr>
        <w:noProof/>
      </w:rPr>
      <w:t>3</w:t>
    </w:r>
    <w:r>
      <w:fldChar w:fldCharType="end"/>
    </w:r>
  </w:p>
  <w:p w14:paraId="7C3DD426" w14:textId="77777777" w:rsidR="00DE77C3" w:rsidRDefault="00DE77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899E" w14:textId="77777777" w:rsidR="00DE77C3" w:rsidRDefault="00DE77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1D6"/>
    <w:multiLevelType w:val="hybridMultilevel"/>
    <w:tmpl w:val="62C8FA9E"/>
    <w:lvl w:ilvl="0" w:tplc="9C4815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11062F"/>
    <w:multiLevelType w:val="hybridMultilevel"/>
    <w:tmpl w:val="D6D678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93883859">
    <w:abstractNumId w:val="0"/>
  </w:num>
  <w:num w:numId="2" w16cid:durableId="1115248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CD"/>
    <w:rsid w:val="0000022B"/>
    <w:rsid w:val="00013649"/>
    <w:rsid w:val="000373DB"/>
    <w:rsid w:val="00044A24"/>
    <w:rsid w:val="0004748C"/>
    <w:rsid w:val="00062AD8"/>
    <w:rsid w:val="0007103F"/>
    <w:rsid w:val="000765F2"/>
    <w:rsid w:val="0009063D"/>
    <w:rsid w:val="000C0928"/>
    <w:rsid w:val="000C2C25"/>
    <w:rsid w:val="000C30AF"/>
    <w:rsid w:val="000D7124"/>
    <w:rsid w:val="000E4027"/>
    <w:rsid w:val="000E7039"/>
    <w:rsid w:val="00116DF9"/>
    <w:rsid w:val="0012196D"/>
    <w:rsid w:val="00121E34"/>
    <w:rsid w:val="00130887"/>
    <w:rsid w:val="0014416F"/>
    <w:rsid w:val="001501FF"/>
    <w:rsid w:val="0016305E"/>
    <w:rsid w:val="001A2C57"/>
    <w:rsid w:val="001B7D73"/>
    <w:rsid w:val="00217D34"/>
    <w:rsid w:val="00223D75"/>
    <w:rsid w:val="002303E3"/>
    <w:rsid w:val="00231BD0"/>
    <w:rsid w:val="00236066"/>
    <w:rsid w:val="002362A4"/>
    <w:rsid w:val="00247A88"/>
    <w:rsid w:val="002545D2"/>
    <w:rsid w:val="0026150A"/>
    <w:rsid w:val="00264494"/>
    <w:rsid w:val="0028330E"/>
    <w:rsid w:val="002850CA"/>
    <w:rsid w:val="002A4BF2"/>
    <w:rsid w:val="002B048E"/>
    <w:rsid w:val="002B0E2F"/>
    <w:rsid w:val="002E2DD3"/>
    <w:rsid w:val="002E3D6A"/>
    <w:rsid w:val="00304B12"/>
    <w:rsid w:val="00320409"/>
    <w:rsid w:val="0033126A"/>
    <w:rsid w:val="003377B8"/>
    <w:rsid w:val="003446B3"/>
    <w:rsid w:val="00357112"/>
    <w:rsid w:val="00373B0F"/>
    <w:rsid w:val="00374385"/>
    <w:rsid w:val="00396125"/>
    <w:rsid w:val="003970FC"/>
    <w:rsid w:val="003A62F9"/>
    <w:rsid w:val="003B7A54"/>
    <w:rsid w:val="003C3968"/>
    <w:rsid w:val="003D36B6"/>
    <w:rsid w:val="003F3825"/>
    <w:rsid w:val="00423547"/>
    <w:rsid w:val="00435FD9"/>
    <w:rsid w:val="0049652B"/>
    <w:rsid w:val="00497128"/>
    <w:rsid w:val="004A07FA"/>
    <w:rsid w:val="004A1C1E"/>
    <w:rsid w:val="004A59FF"/>
    <w:rsid w:val="004C787E"/>
    <w:rsid w:val="004D6FDA"/>
    <w:rsid w:val="00520AAB"/>
    <w:rsid w:val="00520E78"/>
    <w:rsid w:val="00524E2F"/>
    <w:rsid w:val="00530C8A"/>
    <w:rsid w:val="0053329D"/>
    <w:rsid w:val="00547524"/>
    <w:rsid w:val="00581C62"/>
    <w:rsid w:val="005B309D"/>
    <w:rsid w:val="005D2F8B"/>
    <w:rsid w:val="005D4ADD"/>
    <w:rsid w:val="005F5ACD"/>
    <w:rsid w:val="00600A01"/>
    <w:rsid w:val="0060159C"/>
    <w:rsid w:val="006127B4"/>
    <w:rsid w:val="00617A81"/>
    <w:rsid w:val="0062343C"/>
    <w:rsid w:val="00636CAD"/>
    <w:rsid w:val="00646646"/>
    <w:rsid w:val="00655C06"/>
    <w:rsid w:val="00657CC3"/>
    <w:rsid w:val="00674037"/>
    <w:rsid w:val="006746B0"/>
    <w:rsid w:val="00682CFA"/>
    <w:rsid w:val="006871A8"/>
    <w:rsid w:val="00695621"/>
    <w:rsid w:val="006A48DC"/>
    <w:rsid w:val="006B21E1"/>
    <w:rsid w:val="006C6C8B"/>
    <w:rsid w:val="006C7DA4"/>
    <w:rsid w:val="006D4E35"/>
    <w:rsid w:val="00704987"/>
    <w:rsid w:val="00715FF4"/>
    <w:rsid w:val="00722498"/>
    <w:rsid w:val="00730890"/>
    <w:rsid w:val="007329FF"/>
    <w:rsid w:val="00732F49"/>
    <w:rsid w:val="007340B9"/>
    <w:rsid w:val="00763C09"/>
    <w:rsid w:val="00763CE2"/>
    <w:rsid w:val="00773926"/>
    <w:rsid w:val="00776C1B"/>
    <w:rsid w:val="007814D4"/>
    <w:rsid w:val="00781FFF"/>
    <w:rsid w:val="00782691"/>
    <w:rsid w:val="00795DCB"/>
    <w:rsid w:val="007A17AA"/>
    <w:rsid w:val="007C030C"/>
    <w:rsid w:val="007D4AA9"/>
    <w:rsid w:val="007E198F"/>
    <w:rsid w:val="007F1E2F"/>
    <w:rsid w:val="007F5B53"/>
    <w:rsid w:val="007F6D3A"/>
    <w:rsid w:val="00807DC7"/>
    <w:rsid w:val="0082288C"/>
    <w:rsid w:val="00897E0B"/>
    <w:rsid w:val="008A2D07"/>
    <w:rsid w:val="008C7D73"/>
    <w:rsid w:val="008E0F5F"/>
    <w:rsid w:val="008E7E3F"/>
    <w:rsid w:val="008F5544"/>
    <w:rsid w:val="00904690"/>
    <w:rsid w:val="00906687"/>
    <w:rsid w:val="00920F67"/>
    <w:rsid w:val="00924AFA"/>
    <w:rsid w:val="00926BB0"/>
    <w:rsid w:val="00926C42"/>
    <w:rsid w:val="009303A3"/>
    <w:rsid w:val="009305CA"/>
    <w:rsid w:val="00935D3D"/>
    <w:rsid w:val="0097126C"/>
    <w:rsid w:val="009752F7"/>
    <w:rsid w:val="009A1815"/>
    <w:rsid w:val="009A46A3"/>
    <w:rsid w:val="009C68BB"/>
    <w:rsid w:val="009E7C2A"/>
    <w:rsid w:val="009F0B5C"/>
    <w:rsid w:val="00A0085B"/>
    <w:rsid w:val="00A1206C"/>
    <w:rsid w:val="00A4454E"/>
    <w:rsid w:val="00A54131"/>
    <w:rsid w:val="00A63FB8"/>
    <w:rsid w:val="00A81F60"/>
    <w:rsid w:val="00A86FE8"/>
    <w:rsid w:val="00A929E3"/>
    <w:rsid w:val="00AA1714"/>
    <w:rsid w:val="00AA2CF2"/>
    <w:rsid w:val="00AA5DEE"/>
    <w:rsid w:val="00AB5CDD"/>
    <w:rsid w:val="00AB66D0"/>
    <w:rsid w:val="00AC094A"/>
    <w:rsid w:val="00AD1049"/>
    <w:rsid w:val="00AD1891"/>
    <w:rsid w:val="00AF2DDE"/>
    <w:rsid w:val="00B01791"/>
    <w:rsid w:val="00B018F5"/>
    <w:rsid w:val="00B25053"/>
    <w:rsid w:val="00B534F5"/>
    <w:rsid w:val="00B55DB1"/>
    <w:rsid w:val="00B816FB"/>
    <w:rsid w:val="00B8216A"/>
    <w:rsid w:val="00B86F63"/>
    <w:rsid w:val="00BA4FD9"/>
    <w:rsid w:val="00BB2AD5"/>
    <w:rsid w:val="00BB32EF"/>
    <w:rsid w:val="00BC0860"/>
    <w:rsid w:val="00BC2852"/>
    <w:rsid w:val="00BC2AD8"/>
    <w:rsid w:val="00BD48A0"/>
    <w:rsid w:val="00BD4AC4"/>
    <w:rsid w:val="00BE3081"/>
    <w:rsid w:val="00BF646E"/>
    <w:rsid w:val="00C05A4E"/>
    <w:rsid w:val="00C457EB"/>
    <w:rsid w:val="00C51EA1"/>
    <w:rsid w:val="00C82FF3"/>
    <w:rsid w:val="00CB5E04"/>
    <w:rsid w:val="00CB6558"/>
    <w:rsid w:val="00CB661A"/>
    <w:rsid w:val="00CC1247"/>
    <w:rsid w:val="00CC4786"/>
    <w:rsid w:val="00CD361E"/>
    <w:rsid w:val="00CE4159"/>
    <w:rsid w:val="00CF02AA"/>
    <w:rsid w:val="00CF1F9E"/>
    <w:rsid w:val="00CF21A2"/>
    <w:rsid w:val="00D01942"/>
    <w:rsid w:val="00D2107B"/>
    <w:rsid w:val="00D24672"/>
    <w:rsid w:val="00D316CB"/>
    <w:rsid w:val="00D5079F"/>
    <w:rsid w:val="00D7031B"/>
    <w:rsid w:val="00D75D1B"/>
    <w:rsid w:val="00D90651"/>
    <w:rsid w:val="00D92D6F"/>
    <w:rsid w:val="00D93624"/>
    <w:rsid w:val="00DA4FC8"/>
    <w:rsid w:val="00DA600C"/>
    <w:rsid w:val="00DC16AD"/>
    <w:rsid w:val="00DD68AD"/>
    <w:rsid w:val="00DE6AE6"/>
    <w:rsid w:val="00DE77C3"/>
    <w:rsid w:val="00DF2C0E"/>
    <w:rsid w:val="00E010BA"/>
    <w:rsid w:val="00E01B86"/>
    <w:rsid w:val="00E20EA7"/>
    <w:rsid w:val="00E366C4"/>
    <w:rsid w:val="00E37192"/>
    <w:rsid w:val="00E41535"/>
    <w:rsid w:val="00E46867"/>
    <w:rsid w:val="00E54FAF"/>
    <w:rsid w:val="00E63343"/>
    <w:rsid w:val="00EA6AE6"/>
    <w:rsid w:val="00EB783A"/>
    <w:rsid w:val="00EC35AA"/>
    <w:rsid w:val="00EF61FF"/>
    <w:rsid w:val="00F22745"/>
    <w:rsid w:val="00F2533D"/>
    <w:rsid w:val="00F87B41"/>
    <w:rsid w:val="00FA2E17"/>
    <w:rsid w:val="00FE6F3A"/>
    <w:rsid w:val="00FF05A9"/>
    <w:rsid w:val="00FF339B"/>
    <w:rsid w:val="00FF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D912"/>
  <w15:docId w15:val="{642C6C49-F68F-4D89-B0D4-90F885CC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qFormat/>
    <w:rsid w:val="00BD4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5370">
      <w:bodyDiv w:val="1"/>
      <w:marLeft w:val="0"/>
      <w:marRight w:val="0"/>
      <w:marTop w:val="0"/>
      <w:marBottom w:val="0"/>
      <w:divBdr>
        <w:top w:val="none" w:sz="0" w:space="0" w:color="auto"/>
        <w:left w:val="none" w:sz="0" w:space="0" w:color="auto"/>
        <w:bottom w:val="none" w:sz="0" w:space="0" w:color="auto"/>
        <w:right w:val="none" w:sz="0" w:space="0" w:color="auto"/>
      </w:divBdr>
    </w:div>
    <w:div w:id="478226621">
      <w:bodyDiv w:val="1"/>
      <w:marLeft w:val="0"/>
      <w:marRight w:val="0"/>
      <w:marTop w:val="0"/>
      <w:marBottom w:val="0"/>
      <w:divBdr>
        <w:top w:val="none" w:sz="0" w:space="0" w:color="auto"/>
        <w:left w:val="none" w:sz="0" w:space="0" w:color="auto"/>
        <w:bottom w:val="none" w:sz="0" w:space="0" w:color="auto"/>
        <w:right w:val="none" w:sz="0" w:space="0" w:color="auto"/>
      </w:divBdr>
      <w:divsChild>
        <w:div w:id="1881894378">
          <w:marLeft w:val="0"/>
          <w:marRight w:val="0"/>
          <w:marTop w:val="0"/>
          <w:marBottom w:val="0"/>
          <w:divBdr>
            <w:top w:val="none" w:sz="0" w:space="0" w:color="auto"/>
            <w:left w:val="none" w:sz="0" w:space="0" w:color="auto"/>
            <w:bottom w:val="none" w:sz="0" w:space="0" w:color="auto"/>
            <w:right w:val="none" w:sz="0" w:space="0" w:color="auto"/>
          </w:divBdr>
          <w:divsChild>
            <w:div w:id="1200701915">
              <w:marLeft w:val="0"/>
              <w:marRight w:val="0"/>
              <w:marTop w:val="0"/>
              <w:marBottom w:val="0"/>
              <w:divBdr>
                <w:top w:val="none" w:sz="0" w:space="0" w:color="auto"/>
                <w:left w:val="none" w:sz="0" w:space="0" w:color="auto"/>
                <w:bottom w:val="none" w:sz="0" w:space="0" w:color="auto"/>
                <w:right w:val="none" w:sz="0" w:space="0" w:color="auto"/>
              </w:divBdr>
            </w:div>
            <w:div w:id="441726109">
              <w:marLeft w:val="0"/>
              <w:marRight w:val="0"/>
              <w:marTop w:val="0"/>
              <w:marBottom w:val="0"/>
              <w:divBdr>
                <w:top w:val="none" w:sz="0" w:space="0" w:color="auto"/>
                <w:left w:val="none" w:sz="0" w:space="0" w:color="auto"/>
                <w:bottom w:val="none" w:sz="0" w:space="0" w:color="auto"/>
                <w:right w:val="none" w:sz="0" w:space="0" w:color="auto"/>
              </w:divBdr>
            </w:div>
            <w:div w:id="76950906">
              <w:marLeft w:val="0"/>
              <w:marRight w:val="0"/>
              <w:marTop w:val="0"/>
              <w:marBottom w:val="0"/>
              <w:divBdr>
                <w:top w:val="none" w:sz="0" w:space="0" w:color="auto"/>
                <w:left w:val="none" w:sz="0" w:space="0" w:color="auto"/>
                <w:bottom w:val="none" w:sz="0" w:space="0" w:color="auto"/>
                <w:right w:val="none" w:sz="0" w:space="0" w:color="auto"/>
              </w:divBdr>
            </w:div>
            <w:div w:id="642462911">
              <w:marLeft w:val="0"/>
              <w:marRight w:val="0"/>
              <w:marTop w:val="0"/>
              <w:marBottom w:val="0"/>
              <w:divBdr>
                <w:top w:val="none" w:sz="0" w:space="0" w:color="auto"/>
                <w:left w:val="none" w:sz="0" w:space="0" w:color="auto"/>
                <w:bottom w:val="none" w:sz="0" w:space="0" w:color="auto"/>
                <w:right w:val="none" w:sz="0" w:space="0" w:color="auto"/>
              </w:divBdr>
              <w:divsChild>
                <w:div w:id="950666183">
                  <w:marLeft w:val="0"/>
                  <w:marRight w:val="0"/>
                  <w:marTop w:val="0"/>
                  <w:marBottom w:val="0"/>
                  <w:divBdr>
                    <w:top w:val="none" w:sz="0" w:space="0" w:color="auto"/>
                    <w:left w:val="none" w:sz="0" w:space="0" w:color="auto"/>
                    <w:bottom w:val="none" w:sz="0" w:space="0" w:color="auto"/>
                    <w:right w:val="none" w:sz="0" w:space="0" w:color="auto"/>
                  </w:divBdr>
                </w:div>
                <w:div w:id="1849640253">
                  <w:marLeft w:val="0"/>
                  <w:marRight w:val="0"/>
                  <w:marTop w:val="0"/>
                  <w:marBottom w:val="0"/>
                  <w:divBdr>
                    <w:top w:val="none" w:sz="0" w:space="0" w:color="auto"/>
                    <w:left w:val="none" w:sz="0" w:space="0" w:color="auto"/>
                    <w:bottom w:val="none" w:sz="0" w:space="0" w:color="auto"/>
                    <w:right w:val="none" w:sz="0" w:space="0" w:color="auto"/>
                  </w:divBdr>
                </w:div>
                <w:div w:id="1452163924">
                  <w:marLeft w:val="0"/>
                  <w:marRight w:val="0"/>
                  <w:marTop w:val="0"/>
                  <w:marBottom w:val="0"/>
                  <w:divBdr>
                    <w:top w:val="none" w:sz="0" w:space="0" w:color="auto"/>
                    <w:left w:val="none" w:sz="0" w:space="0" w:color="auto"/>
                    <w:bottom w:val="none" w:sz="0" w:space="0" w:color="auto"/>
                    <w:right w:val="none" w:sz="0" w:space="0" w:color="auto"/>
                  </w:divBdr>
                </w:div>
                <w:div w:id="327558975">
                  <w:marLeft w:val="0"/>
                  <w:marRight w:val="0"/>
                  <w:marTop w:val="0"/>
                  <w:marBottom w:val="0"/>
                  <w:divBdr>
                    <w:top w:val="none" w:sz="0" w:space="0" w:color="auto"/>
                    <w:left w:val="none" w:sz="0" w:space="0" w:color="auto"/>
                    <w:bottom w:val="none" w:sz="0" w:space="0" w:color="auto"/>
                    <w:right w:val="none" w:sz="0" w:space="0" w:color="auto"/>
                  </w:divBdr>
                </w:div>
                <w:div w:id="569655945">
                  <w:marLeft w:val="0"/>
                  <w:marRight w:val="0"/>
                  <w:marTop w:val="0"/>
                  <w:marBottom w:val="0"/>
                  <w:divBdr>
                    <w:top w:val="none" w:sz="0" w:space="0" w:color="auto"/>
                    <w:left w:val="none" w:sz="0" w:space="0" w:color="auto"/>
                    <w:bottom w:val="none" w:sz="0" w:space="0" w:color="auto"/>
                    <w:right w:val="none" w:sz="0" w:space="0" w:color="auto"/>
                  </w:divBdr>
                </w:div>
              </w:divsChild>
            </w:div>
            <w:div w:id="461845735">
              <w:marLeft w:val="0"/>
              <w:marRight w:val="0"/>
              <w:marTop w:val="0"/>
              <w:marBottom w:val="0"/>
              <w:divBdr>
                <w:top w:val="none" w:sz="0" w:space="0" w:color="auto"/>
                <w:left w:val="none" w:sz="0" w:space="0" w:color="auto"/>
                <w:bottom w:val="none" w:sz="0" w:space="0" w:color="auto"/>
                <w:right w:val="none" w:sz="0" w:space="0" w:color="auto"/>
              </w:divBdr>
            </w:div>
            <w:div w:id="1929076963">
              <w:marLeft w:val="0"/>
              <w:marRight w:val="0"/>
              <w:marTop w:val="0"/>
              <w:marBottom w:val="0"/>
              <w:divBdr>
                <w:top w:val="none" w:sz="0" w:space="0" w:color="auto"/>
                <w:left w:val="none" w:sz="0" w:space="0" w:color="auto"/>
                <w:bottom w:val="none" w:sz="0" w:space="0" w:color="auto"/>
                <w:right w:val="none" w:sz="0" w:space="0" w:color="auto"/>
              </w:divBdr>
              <w:divsChild>
                <w:div w:id="497691487">
                  <w:marLeft w:val="0"/>
                  <w:marRight w:val="0"/>
                  <w:marTop w:val="0"/>
                  <w:marBottom w:val="0"/>
                  <w:divBdr>
                    <w:top w:val="none" w:sz="0" w:space="0" w:color="auto"/>
                    <w:left w:val="none" w:sz="0" w:space="0" w:color="auto"/>
                    <w:bottom w:val="none" w:sz="0" w:space="0" w:color="auto"/>
                    <w:right w:val="none" w:sz="0" w:space="0" w:color="auto"/>
                  </w:divBdr>
                </w:div>
                <w:div w:id="1844659077">
                  <w:marLeft w:val="0"/>
                  <w:marRight w:val="0"/>
                  <w:marTop w:val="0"/>
                  <w:marBottom w:val="0"/>
                  <w:divBdr>
                    <w:top w:val="none" w:sz="0" w:space="0" w:color="auto"/>
                    <w:left w:val="none" w:sz="0" w:space="0" w:color="auto"/>
                    <w:bottom w:val="none" w:sz="0" w:space="0" w:color="auto"/>
                    <w:right w:val="none" w:sz="0" w:space="0" w:color="auto"/>
                  </w:divBdr>
                </w:div>
                <w:div w:id="1944484972">
                  <w:marLeft w:val="0"/>
                  <w:marRight w:val="0"/>
                  <w:marTop w:val="0"/>
                  <w:marBottom w:val="0"/>
                  <w:divBdr>
                    <w:top w:val="none" w:sz="0" w:space="0" w:color="auto"/>
                    <w:left w:val="none" w:sz="0" w:space="0" w:color="auto"/>
                    <w:bottom w:val="none" w:sz="0" w:space="0" w:color="auto"/>
                    <w:right w:val="none" w:sz="0" w:space="0" w:color="auto"/>
                  </w:divBdr>
                </w:div>
                <w:div w:id="1814323433">
                  <w:marLeft w:val="0"/>
                  <w:marRight w:val="0"/>
                  <w:marTop w:val="0"/>
                  <w:marBottom w:val="0"/>
                  <w:divBdr>
                    <w:top w:val="none" w:sz="0" w:space="0" w:color="auto"/>
                    <w:left w:val="none" w:sz="0" w:space="0" w:color="auto"/>
                    <w:bottom w:val="none" w:sz="0" w:space="0" w:color="auto"/>
                    <w:right w:val="none" w:sz="0" w:space="0" w:color="auto"/>
                  </w:divBdr>
                </w:div>
                <w:div w:id="1715497758">
                  <w:marLeft w:val="0"/>
                  <w:marRight w:val="0"/>
                  <w:marTop w:val="0"/>
                  <w:marBottom w:val="0"/>
                  <w:divBdr>
                    <w:top w:val="none" w:sz="0" w:space="0" w:color="auto"/>
                    <w:left w:val="none" w:sz="0" w:space="0" w:color="auto"/>
                    <w:bottom w:val="none" w:sz="0" w:space="0" w:color="auto"/>
                    <w:right w:val="none" w:sz="0" w:space="0" w:color="auto"/>
                  </w:divBdr>
                </w:div>
                <w:div w:id="264730225">
                  <w:marLeft w:val="0"/>
                  <w:marRight w:val="0"/>
                  <w:marTop w:val="0"/>
                  <w:marBottom w:val="0"/>
                  <w:divBdr>
                    <w:top w:val="none" w:sz="0" w:space="0" w:color="auto"/>
                    <w:left w:val="none" w:sz="0" w:space="0" w:color="auto"/>
                    <w:bottom w:val="none" w:sz="0" w:space="0" w:color="auto"/>
                    <w:right w:val="none" w:sz="0" w:space="0" w:color="auto"/>
                  </w:divBdr>
                </w:div>
                <w:div w:id="18824012">
                  <w:marLeft w:val="0"/>
                  <w:marRight w:val="0"/>
                  <w:marTop w:val="0"/>
                  <w:marBottom w:val="0"/>
                  <w:divBdr>
                    <w:top w:val="none" w:sz="0" w:space="0" w:color="auto"/>
                    <w:left w:val="none" w:sz="0" w:space="0" w:color="auto"/>
                    <w:bottom w:val="none" w:sz="0" w:space="0" w:color="auto"/>
                    <w:right w:val="none" w:sz="0" w:space="0" w:color="auto"/>
                  </w:divBdr>
                </w:div>
              </w:divsChild>
            </w:div>
            <w:div w:id="1208562886">
              <w:marLeft w:val="0"/>
              <w:marRight w:val="0"/>
              <w:marTop w:val="0"/>
              <w:marBottom w:val="0"/>
              <w:divBdr>
                <w:top w:val="none" w:sz="0" w:space="0" w:color="auto"/>
                <w:left w:val="none" w:sz="0" w:space="0" w:color="auto"/>
                <w:bottom w:val="none" w:sz="0" w:space="0" w:color="auto"/>
                <w:right w:val="none" w:sz="0" w:space="0" w:color="auto"/>
              </w:divBdr>
              <w:divsChild>
                <w:div w:id="415444230">
                  <w:marLeft w:val="0"/>
                  <w:marRight w:val="0"/>
                  <w:marTop w:val="0"/>
                  <w:marBottom w:val="0"/>
                  <w:divBdr>
                    <w:top w:val="none" w:sz="0" w:space="0" w:color="auto"/>
                    <w:left w:val="none" w:sz="0" w:space="0" w:color="auto"/>
                    <w:bottom w:val="none" w:sz="0" w:space="0" w:color="auto"/>
                    <w:right w:val="none" w:sz="0" w:space="0" w:color="auto"/>
                  </w:divBdr>
                </w:div>
                <w:div w:id="1201355412">
                  <w:marLeft w:val="0"/>
                  <w:marRight w:val="0"/>
                  <w:marTop w:val="0"/>
                  <w:marBottom w:val="0"/>
                  <w:divBdr>
                    <w:top w:val="none" w:sz="0" w:space="0" w:color="auto"/>
                    <w:left w:val="none" w:sz="0" w:space="0" w:color="auto"/>
                    <w:bottom w:val="none" w:sz="0" w:space="0" w:color="auto"/>
                    <w:right w:val="none" w:sz="0" w:space="0" w:color="auto"/>
                  </w:divBdr>
                </w:div>
                <w:div w:id="1670907847">
                  <w:marLeft w:val="0"/>
                  <w:marRight w:val="0"/>
                  <w:marTop w:val="0"/>
                  <w:marBottom w:val="0"/>
                  <w:divBdr>
                    <w:top w:val="none" w:sz="0" w:space="0" w:color="auto"/>
                    <w:left w:val="none" w:sz="0" w:space="0" w:color="auto"/>
                    <w:bottom w:val="none" w:sz="0" w:space="0" w:color="auto"/>
                    <w:right w:val="none" w:sz="0" w:space="0" w:color="auto"/>
                  </w:divBdr>
                </w:div>
                <w:div w:id="1509978030">
                  <w:marLeft w:val="0"/>
                  <w:marRight w:val="0"/>
                  <w:marTop w:val="0"/>
                  <w:marBottom w:val="0"/>
                  <w:divBdr>
                    <w:top w:val="none" w:sz="0" w:space="0" w:color="auto"/>
                    <w:left w:val="none" w:sz="0" w:space="0" w:color="auto"/>
                    <w:bottom w:val="none" w:sz="0" w:space="0" w:color="auto"/>
                    <w:right w:val="none" w:sz="0" w:space="0" w:color="auto"/>
                  </w:divBdr>
                </w:div>
                <w:div w:id="237712453">
                  <w:marLeft w:val="0"/>
                  <w:marRight w:val="0"/>
                  <w:marTop w:val="0"/>
                  <w:marBottom w:val="0"/>
                  <w:divBdr>
                    <w:top w:val="none" w:sz="0" w:space="0" w:color="auto"/>
                    <w:left w:val="none" w:sz="0" w:space="0" w:color="auto"/>
                    <w:bottom w:val="none" w:sz="0" w:space="0" w:color="auto"/>
                    <w:right w:val="none" w:sz="0" w:space="0" w:color="auto"/>
                  </w:divBdr>
                </w:div>
              </w:divsChild>
            </w:div>
            <w:div w:id="1243371697">
              <w:marLeft w:val="0"/>
              <w:marRight w:val="0"/>
              <w:marTop w:val="0"/>
              <w:marBottom w:val="0"/>
              <w:divBdr>
                <w:top w:val="none" w:sz="0" w:space="0" w:color="auto"/>
                <w:left w:val="none" w:sz="0" w:space="0" w:color="auto"/>
                <w:bottom w:val="none" w:sz="0" w:space="0" w:color="auto"/>
                <w:right w:val="none" w:sz="0" w:space="0" w:color="auto"/>
              </w:divBdr>
              <w:divsChild>
                <w:div w:id="946814148">
                  <w:marLeft w:val="0"/>
                  <w:marRight w:val="0"/>
                  <w:marTop w:val="0"/>
                  <w:marBottom w:val="0"/>
                  <w:divBdr>
                    <w:top w:val="none" w:sz="0" w:space="0" w:color="auto"/>
                    <w:left w:val="none" w:sz="0" w:space="0" w:color="auto"/>
                    <w:bottom w:val="none" w:sz="0" w:space="0" w:color="auto"/>
                    <w:right w:val="none" w:sz="0" w:space="0" w:color="auto"/>
                  </w:divBdr>
                </w:div>
                <w:div w:id="1106391171">
                  <w:marLeft w:val="0"/>
                  <w:marRight w:val="0"/>
                  <w:marTop w:val="0"/>
                  <w:marBottom w:val="0"/>
                  <w:divBdr>
                    <w:top w:val="none" w:sz="0" w:space="0" w:color="auto"/>
                    <w:left w:val="none" w:sz="0" w:space="0" w:color="auto"/>
                    <w:bottom w:val="none" w:sz="0" w:space="0" w:color="auto"/>
                    <w:right w:val="none" w:sz="0" w:space="0" w:color="auto"/>
                  </w:divBdr>
                </w:div>
                <w:div w:id="843277152">
                  <w:marLeft w:val="0"/>
                  <w:marRight w:val="0"/>
                  <w:marTop w:val="0"/>
                  <w:marBottom w:val="0"/>
                  <w:divBdr>
                    <w:top w:val="none" w:sz="0" w:space="0" w:color="auto"/>
                    <w:left w:val="none" w:sz="0" w:space="0" w:color="auto"/>
                    <w:bottom w:val="none" w:sz="0" w:space="0" w:color="auto"/>
                    <w:right w:val="none" w:sz="0" w:space="0" w:color="auto"/>
                  </w:divBdr>
                </w:div>
                <w:div w:id="1885367367">
                  <w:marLeft w:val="0"/>
                  <w:marRight w:val="0"/>
                  <w:marTop w:val="0"/>
                  <w:marBottom w:val="0"/>
                  <w:divBdr>
                    <w:top w:val="none" w:sz="0" w:space="0" w:color="auto"/>
                    <w:left w:val="none" w:sz="0" w:space="0" w:color="auto"/>
                    <w:bottom w:val="none" w:sz="0" w:space="0" w:color="auto"/>
                    <w:right w:val="none" w:sz="0" w:space="0" w:color="auto"/>
                  </w:divBdr>
                </w:div>
                <w:div w:id="53240580">
                  <w:marLeft w:val="0"/>
                  <w:marRight w:val="0"/>
                  <w:marTop w:val="0"/>
                  <w:marBottom w:val="0"/>
                  <w:divBdr>
                    <w:top w:val="none" w:sz="0" w:space="0" w:color="auto"/>
                    <w:left w:val="none" w:sz="0" w:space="0" w:color="auto"/>
                    <w:bottom w:val="none" w:sz="0" w:space="0" w:color="auto"/>
                    <w:right w:val="none" w:sz="0" w:space="0" w:color="auto"/>
                  </w:divBdr>
                </w:div>
                <w:div w:id="676615920">
                  <w:marLeft w:val="0"/>
                  <w:marRight w:val="0"/>
                  <w:marTop w:val="0"/>
                  <w:marBottom w:val="0"/>
                  <w:divBdr>
                    <w:top w:val="none" w:sz="0" w:space="0" w:color="auto"/>
                    <w:left w:val="none" w:sz="0" w:space="0" w:color="auto"/>
                    <w:bottom w:val="none" w:sz="0" w:space="0" w:color="auto"/>
                    <w:right w:val="none" w:sz="0" w:space="0" w:color="auto"/>
                  </w:divBdr>
                </w:div>
                <w:div w:id="1340038976">
                  <w:marLeft w:val="0"/>
                  <w:marRight w:val="0"/>
                  <w:marTop w:val="0"/>
                  <w:marBottom w:val="0"/>
                  <w:divBdr>
                    <w:top w:val="none" w:sz="0" w:space="0" w:color="auto"/>
                    <w:left w:val="none" w:sz="0" w:space="0" w:color="auto"/>
                    <w:bottom w:val="none" w:sz="0" w:space="0" w:color="auto"/>
                    <w:right w:val="none" w:sz="0" w:space="0" w:color="auto"/>
                  </w:divBdr>
                </w:div>
                <w:div w:id="1144086506">
                  <w:marLeft w:val="0"/>
                  <w:marRight w:val="0"/>
                  <w:marTop w:val="0"/>
                  <w:marBottom w:val="0"/>
                  <w:divBdr>
                    <w:top w:val="none" w:sz="0" w:space="0" w:color="auto"/>
                    <w:left w:val="none" w:sz="0" w:space="0" w:color="auto"/>
                    <w:bottom w:val="none" w:sz="0" w:space="0" w:color="auto"/>
                    <w:right w:val="none" w:sz="0" w:space="0" w:color="auto"/>
                  </w:divBdr>
                </w:div>
                <w:div w:id="1144349855">
                  <w:marLeft w:val="0"/>
                  <w:marRight w:val="0"/>
                  <w:marTop w:val="0"/>
                  <w:marBottom w:val="0"/>
                  <w:divBdr>
                    <w:top w:val="none" w:sz="0" w:space="0" w:color="auto"/>
                    <w:left w:val="none" w:sz="0" w:space="0" w:color="auto"/>
                    <w:bottom w:val="none" w:sz="0" w:space="0" w:color="auto"/>
                    <w:right w:val="none" w:sz="0" w:space="0" w:color="auto"/>
                  </w:divBdr>
                </w:div>
              </w:divsChild>
            </w:div>
            <w:div w:id="1513571285">
              <w:marLeft w:val="0"/>
              <w:marRight w:val="0"/>
              <w:marTop w:val="0"/>
              <w:marBottom w:val="0"/>
              <w:divBdr>
                <w:top w:val="none" w:sz="0" w:space="0" w:color="auto"/>
                <w:left w:val="none" w:sz="0" w:space="0" w:color="auto"/>
                <w:bottom w:val="none" w:sz="0" w:space="0" w:color="auto"/>
                <w:right w:val="none" w:sz="0" w:space="0" w:color="auto"/>
              </w:divBdr>
              <w:divsChild>
                <w:div w:id="481890398">
                  <w:marLeft w:val="0"/>
                  <w:marRight w:val="0"/>
                  <w:marTop w:val="0"/>
                  <w:marBottom w:val="0"/>
                  <w:divBdr>
                    <w:top w:val="none" w:sz="0" w:space="0" w:color="auto"/>
                    <w:left w:val="none" w:sz="0" w:space="0" w:color="auto"/>
                    <w:bottom w:val="none" w:sz="0" w:space="0" w:color="auto"/>
                    <w:right w:val="none" w:sz="0" w:space="0" w:color="auto"/>
                  </w:divBdr>
                </w:div>
                <w:div w:id="1912808674">
                  <w:marLeft w:val="0"/>
                  <w:marRight w:val="0"/>
                  <w:marTop w:val="0"/>
                  <w:marBottom w:val="0"/>
                  <w:divBdr>
                    <w:top w:val="none" w:sz="0" w:space="0" w:color="auto"/>
                    <w:left w:val="none" w:sz="0" w:space="0" w:color="auto"/>
                    <w:bottom w:val="none" w:sz="0" w:space="0" w:color="auto"/>
                    <w:right w:val="none" w:sz="0" w:space="0" w:color="auto"/>
                  </w:divBdr>
                </w:div>
                <w:div w:id="394200764">
                  <w:marLeft w:val="0"/>
                  <w:marRight w:val="0"/>
                  <w:marTop w:val="0"/>
                  <w:marBottom w:val="0"/>
                  <w:divBdr>
                    <w:top w:val="none" w:sz="0" w:space="0" w:color="auto"/>
                    <w:left w:val="none" w:sz="0" w:space="0" w:color="auto"/>
                    <w:bottom w:val="none" w:sz="0" w:space="0" w:color="auto"/>
                    <w:right w:val="none" w:sz="0" w:space="0" w:color="auto"/>
                  </w:divBdr>
                </w:div>
              </w:divsChild>
            </w:div>
            <w:div w:id="1612980252">
              <w:marLeft w:val="0"/>
              <w:marRight w:val="0"/>
              <w:marTop w:val="0"/>
              <w:marBottom w:val="0"/>
              <w:divBdr>
                <w:top w:val="none" w:sz="0" w:space="0" w:color="auto"/>
                <w:left w:val="none" w:sz="0" w:space="0" w:color="auto"/>
                <w:bottom w:val="none" w:sz="0" w:space="0" w:color="auto"/>
                <w:right w:val="none" w:sz="0" w:space="0" w:color="auto"/>
              </w:divBdr>
            </w:div>
            <w:div w:id="565337079">
              <w:marLeft w:val="0"/>
              <w:marRight w:val="0"/>
              <w:marTop w:val="0"/>
              <w:marBottom w:val="0"/>
              <w:divBdr>
                <w:top w:val="none" w:sz="0" w:space="0" w:color="auto"/>
                <w:left w:val="none" w:sz="0" w:space="0" w:color="auto"/>
                <w:bottom w:val="none" w:sz="0" w:space="0" w:color="auto"/>
                <w:right w:val="none" w:sz="0" w:space="0" w:color="auto"/>
              </w:divBdr>
              <w:divsChild>
                <w:div w:id="1763914326">
                  <w:marLeft w:val="0"/>
                  <w:marRight w:val="0"/>
                  <w:marTop w:val="0"/>
                  <w:marBottom w:val="0"/>
                  <w:divBdr>
                    <w:top w:val="none" w:sz="0" w:space="0" w:color="auto"/>
                    <w:left w:val="none" w:sz="0" w:space="0" w:color="auto"/>
                    <w:bottom w:val="none" w:sz="0" w:space="0" w:color="auto"/>
                    <w:right w:val="none" w:sz="0" w:space="0" w:color="auto"/>
                  </w:divBdr>
                </w:div>
                <w:div w:id="311638741">
                  <w:marLeft w:val="0"/>
                  <w:marRight w:val="0"/>
                  <w:marTop w:val="0"/>
                  <w:marBottom w:val="0"/>
                  <w:divBdr>
                    <w:top w:val="none" w:sz="0" w:space="0" w:color="auto"/>
                    <w:left w:val="none" w:sz="0" w:space="0" w:color="auto"/>
                    <w:bottom w:val="none" w:sz="0" w:space="0" w:color="auto"/>
                    <w:right w:val="none" w:sz="0" w:space="0" w:color="auto"/>
                  </w:divBdr>
                </w:div>
                <w:div w:id="409810444">
                  <w:marLeft w:val="0"/>
                  <w:marRight w:val="0"/>
                  <w:marTop w:val="0"/>
                  <w:marBottom w:val="0"/>
                  <w:divBdr>
                    <w:top w:val="none" w:sz="0" w:space="0" w:color="auto"/>
                    <w:left w:val="none" w:sz="0" w:space="0" w:color="auto"/>
                    <w:bottom w:val="none" w:sz="0" w:space="0" w:color="auto"/>
                    <w:right w:val="none" w:sz="0" w:space="0" w:color="auto"/>
                  </w:divBdr>
                </w:div>
                <w:div w:id="81800647">
                  <w:marLeft w:val="0"/>
                  <w:marRight w:val="0"/>
                  <w:marTop w:val="0"/>
                  <w:marBottom w:val="0"/>
                  <w:divBdr>
                    <w:top w:val="none" w:sz="0" w:space="0" w:color="auto"/>
                    <w:left w:val="none" w:sz="0" w:space="0" w:color="auto"/>
                    <w:bottom w:val="none" w:sz="0" w:space="0" w:color="auto"/>
                    <w:right w:val="none" w:sz="0" w:space="0" w:color="auto"/>
                  </w:divBdr>
                </w:div>
                <w:div w:id="841355647">
                  <w:marLeft w:val="0"/>
                  <w:marRight w:val="0"/>
                  <w:marTop w:val="0"/>
                  <w:marBottom w:val="0"/>
                  <w:divBdr>
                    <w:top w:val="none" w:sz="0" w:space="0" w:color="auto"/>
                    <w:left w:val="none" w:sz="0" w:space="0" w:color="auto"/>
                    <w:bottom w:val="none" w:sz="0" w:space="0" w:color="auto"/>
                    <w:right w:val="none" w:sz="0" w:space="0" w:color="auto"/>
                  </w:divBdr>
                </w:div>
                <w:div w:id="1062145209">
                  <w:marLeft w:val="0"/>
                  <w:marRight w:val="0"/>
                  <w:marTop w:val="0"/>
                  <w:marBottom w:val="0"/>
                  <w:divBdr>
                    <w:top w:val="none" w:sz="0" w:space="0" w:color="auto"/>
                    <w:left w:val="none" w:sz="0" w:space="0" w:color="auto"/>
                    <w:bottom w:val="none" w:sz="0" w:space="0" w:color="auto"/>
                    <w:right w:val="none" w:sz="0" w:space="0" w:color="auto"/>
                  </w:divBdr>
                </w:div>
              </w:divsChild>
            </w:div>
            <w:div w:id="978726640">
              <w:marLeft w:val="0"/>
              <w:marRight w:val="0"/>
              <w:marTop w:val="0"/>
              <w:marBottom w:val="0"/>
              <w:divBdr>
                <w:top w:val="none" w:sz="0" w:space="0" w:color="auto"/>
                <w:left w:val="none" w:sz="0" w:space="0" w:color="auto"/>
                <w:bottom w:val="none" w:sz="0" w:space="0" w:color="auto"/>
                <w:right w:val="none" w:sz="0" w:space="0" w:color="auto"/>
              </w:divBdr>
            </w:div>
            <w:div w:id="1138033638">
              <w:marLeft w:val="0"/>
              <w:marRight w:val="0"/>
              <w:marTop w:val="0"/>
              <w:marBottom w:val="0"/>
              <w:divBdr>
                <w:top w:val="none" w:sz="0" w:space="0" w:color="auto"/>
                <w:left w:val="none" w:sz="0" w:space="0" w:color="auto"/>
                <w:bottom w:val="none" w:sz="0" w:space="0" w:color="auto"/>
                <w:right w:val="none" w:sz="0" w:space="0" w:color="auto"/>
              </w:divBdr>
            </w:div>
            <w:div w:id="411515487">
              <w:marLeft w:val="0"/>
              <w:marRight w:val="0"/>
              <w:marTop w:val="0"/>
              <w:marBottom w:val="0"/>
              <w:divBdr>
                <w:top w:val="none" w:sz="0" w:space="0" w:color="auto"/>
                <w:left w:val="none" w:sz="0" w:space="0" w:color="auto"/>
                <w:bottom w:val="none" w:sz="0" w:space="0" w:color="auto"/>
                <w:right w:val="none" w:sz="0" w:space="0" w:color="auto"/>
              </w:divBdr>
            </w:div>
          </w:divsChild>
        </w:div>
        <w:div w:id="1805272693">
          <w:marLeft w:val="0"/>
          <w:marRight w:val="0"/>
          <w:marTop w:val="0"/>
          <w:marBottom w:val="0"/>
          <w:divBdr>
            <w:top w:val="none" w:sz="0" w:space="0" w:color="auto"/>
            <w:left w:val="none" w:sz="0" w:space="0" w:color="auto"/>
            <w:bottom w:val="none" w:sz="0" w:space="0" w:color="auto"/>
            <w:right w:val="none" w:sz="0" w:space="0" w:color="auto"/>
          </w:divBdr>
          <w:divsChild>
            <w:div w:id="1088766543">
              <w:marLeft w:val="0"/>
              <w:marRight w:val="0"/>
              <w:marTop w:val="0"/>
              <w:marBottom w:val="0"/>
              <w:divBdr>
                <w:top w:val="none" w:sz="0" w:space="0" w:color="auto"/>
                <w:left w:val="none" w:sz="0" w:space="0" w:color="auto"/>
                <w:bottom w:val="none" w:sz="0" w:space="0" w:color="auto"/>
                <w:right w:val="none" w:sz="0" w:space="0" w:color="auto"/>
              </w:divBdr>
              <w:divsChild>
                <w:div w:id="1151747771">
                  <w:marLeft w:val="0"/>
                  <w:marRight w:val="0"/>
                  <w:marTop w:val="0"/>
                  <w:marBottom w:val="0"/>
                  <w:divBdr>
                    <w:top w:val="none" w:sz="0" w:space="0" w:color="auto"/>
                    <w:left w:val="none" w:sz="0" w:space="0" w:color="auto"/>
                    <w:bottom w:val="none" w:sz="0" w:space="0" w:color="auto"/>
                    <w:right w:val="none" w:sz="0" w:space="0" w:color="auto"/>
                  </w:divBdr>
                </w:div>
                <w:div w:id="116946855">
                  <w:marLeft w:val="0"/>
                  <w:marRight w:val="0"/>
                  <w:marTop w:val="0"/>
                  <w:marBottom w:val="0"/>
                  <w:divBdr>
                    <w:top w:val="none" w:sz="0" w:space="0" w:color="auto"/>
                    <w:left w:val="none" w:sz="0" w:space="0" w:color="auto"/>
                    <w:bottom w:val="none" w:sz="0" w:space="0" w:color="auto"/>
                    <w:right w:val="none" w:sz="0" w:space="0" w:color="auto"/>
                  </w:divBdr>
                </w:div>
                <w:div w:id="1734043119">
                  <w:marLeft w:val="0"/>
                  <w:marRight w:val="0"/>
                  <w:marTop w:val="0"/>
                  <w:marBottom w:val="0"/>
                  <w:divBdr>
                    <w:top w:val="none" w:sz="0" w:space="0" w:color="auto"/>
                    <w:left w:val="none" w:sz="0" w:space="0" w:color="auto"/>
                    <w:bottom w:val="none" w:sz="0" w:space="0" w:color="auto"/>
                    <w:right w:val="none" w:sz="0" w:space="0" w:color="auto"/>
                  </w:divBdr>
                </w:div>
                <w:div w:id="398284528">
                  <w:marLeft w:val="0"/>
                  <w:marRight w:val="0"/>
                  <w:marTop w:val="0"/>
                  <w:marBottom w:val="0"/>
                  <w:divBdr>
                    <w:top w:val="none" w:sz="0" w:space="0" w:color="auto"/>
                    <w:left w:val="none" w:sz="0" w:space="0" w:color="auto"/>
                    <w:bottom w:val="none" w:sz="0" w:space="0" w:color="auto"/>
                    <w:right w:val="none" w:sz="0" w:space="0" w:color="auto"/>
                  </w:divBdr>
                </w:div>
                <w:div w:id="1527400562">
                  <w:marLeft w:val="0"/>
                  <w:marRight w:val="0"/>
                  <w:marTop w:val="0"/>
                  <w:marBottom w:val="0"/>
                  <w:divBdr>
                    <w:top w:val="none" w:sz="0" w:space="0" w:color="auto"/>
                    <w:left w:val="none" w:sz="0" w:space="0" w:color="auto"/>
                    <w:bottom w:val="none" w:sz="0" w:space="0" w:color="auto"/>
                    <w:right w:val="none" w:sz="0" w:space="0" w:color="auto"/>
                  </w:divBdr>
                </w:div>
                <w:div w:id="16300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12294">
      <w:bodyDiv w:val="1"/>
      <w:marLeft w:val="0"/>
      <w:marRight w:val="0"/>
      <w:marTop w:val="0"/>
      <w:marBottom w:val="0"/>
      <w:divBdr>
        <w:top w:val="none" w:sz="0" w:space="0" w:color="auto"/>
        <w:left w:val="none" w:sz="0" w:space="0" w:color="auto"/>
        <w:bottom w:val="none" w:sz="0" w:space="0" w:color="auto"/>
        <w:right w:val="none" w:sz="0" w:space="0" w:color="auto"/>
      </w:divBdr>
      <w:divsChild>
        <w:div w:id="120730366">
          <w:marLeft w:val="0"/>
          <w:marRight w:val="0"/>
          <w:marTop w:val="0"/>
          <w:marBottom w:val="0"/>
          <w:divBdr>
            <w:top w:val="none" w:sz="0" w:space="0" w:color="auto"/>
            <w:left w:val="none" w:sz="0" w:space="0" w:color="auto"/>
            <w:bottom w:val="none" w:sz="0" w:space="0" w:color="auto"/>
            <w:right w:val="none" w:sz="0" w:space="0" w:color="auto"/>
          </w:divBdr>
          <w:divsChild>
            <w:div w:id="269313431">
              <w:marLeft w:val="0"/>
              <w:marRight w:val="0"/>
              <w:marTop w:val="0"/>
              <w:marBottom w:val="0"/>
              <w:divBdr>
                <w:top w:val="none" w:sz="0" w:space="0" w:color="auto"/>
                <w:left w:val="none" w:sz="0" w:space="0" w:color="auto"/>
                <w:bottom w:val="none" w:sz="0" w:space="0" w:color="auto"/>
                <w:right w:val="none" w:sz="0" w:space="0" w:color="auto"/>
              </w:divBdr>
            </w:div>
            <w:div w:id="1823352065">
              <w:marLeft w:val="0"/>
              <w:marRight w:val="0"/>
              <w:marTop w:val="0"/>
              <w:marBottom w:val="0"/>
              <w:divBdr>
                <w:top w:val="none" w:sz="0" w:space="0" w:color="auto"/>
                <w:left w:val="none" w:sz="0" w:space="0" w:color="auto"/>
                <w:bottom w:val="none" w:sz="0" w:space="0" w:color="auto"/>
                <w:right w:val="none" w:sz="0" w:space="0" w:color="auto"/>
              </w:divBdr>
            </w:div>
            <w:div w:id="196234654">
              <w:marLeft w:val="0"/>
              <w:marRight w:val="0"/>
              <w:marTop w:val="0"/>
              <w:marBottom w:val="0"/>
              <w:divBdr>
                <w:top w:val="none" w:sz="0" w:space="0" w:color="auto"/>
                <w:left w:val="none" w:sz="0" w:space="0" w:color="auto"/>
                <w:bottom w:val="none" w:sz="0" w:space="0" w:color="auto"/>
                <w:right w:val="none" w:sz="0" w:space="0" w:color="auto"/>
              </w:divBdr>
              <w:divsChild>
                <w:div w:id="734934613">
                  <w:marLeft w:val="0"/>
                  <w:marRight w:val="0"/>
                  <w:marTop w:val="0"/>
                  <w:marBottom w:val="0"/>
                  <w:divBdr>
                    <w:top w:val="none" w:sz="0" w:space="0" w:color="auto"/>
                    <w:left w:val="none" w:sz="0" w:space="0" w:color="auto"/>
                    <w:bottom w:val="none" w:sz="0" w:space="0" w:color="auto"/>
                    <w:right w:val="none" w:sz="0" w:space="0" w:color="auto"/>
                  </w:divBdr>
                </w:div>
                <w:div w:id="2089233031">
                  <w:marLeft w:val="0"/>
                  <w:marRight w:val="0"/>
                  <w:marTop w:val="0"/>
                  <w:marBottom w:val="0"/>
                  <w:divBdr>
                    <w:top w:val="none" w:sz="0" w:space="0" w:color="auto"/>
                    <w:left w:val="none" w:sz="0" w:space="0" w:color="auto"/>
                    <w:bottom w:val="none" w:sz="0" w:space="0" w:color="auto"/>
                    <w:right w:val="none" w:sz="0" w:space="0" w:color="auto"/>
                  </w:divBdr>
                </w:div>
                <w:div w:id="16779067">
                  <w:marLeft w:val="0"/>
                  <w:marRight w:val="0"/>
                  <w:marTop w:val="0"/>
                  <w:marBottom w:val="0"/>
                  <w:divBdr>
                    <w:top w:val="none" w:sz="0" w:space="0" w:color="auto"/>
                    <w:left w:val="none" w:sz="0" w:space="0" w:color="auto"/>
                    <w:bottom w:val="none" w:sz="0" w:space="0" w:color="auto"/>
                    <w:right w:val="none" w:sz="0" w:space="0" w:color="auto"/>
                  </w:divBdr>
                </w:div>
                <w:div w:id="2114393033">
                  <w:marLeft w:val="0"/>
                  <w:marRight w:val="0"/>
                  <w:marTop w:val="0"/>
                  <w:marBottom w:val="0"/>
                  <w:divBdr>
                    <w:top w:val="none" w:sz="0" w:space="0" w:color="auto"/>
                    <w:left w:val="none" w:sz="0" w:space="0" w:color="auto"/>
                    <w:bottom w:val="none" w:sz="0" w:space="0" w:color="auto"/>
                    <w:right w:val="none" w:sz="0" w:space="0" w:color="auto"/>
                  </w:divBdr>
                </w:div>
                <w:div w:id="410779722">
                  <w:marLeft w:val="0"/>
                  <w:marRight w:val="0"/>
                  <w:marTop w:val="0"/>
                  <w:marBottom w:val="0"/>
                  <w:divBdr>
                    <w:top w:val="none" w:sz="0" w:space="0" w:color="auto"/>
                    <w:left w:val="none" w:sz="0" w:space="0" w:color="auto"/>
                    <w:bottom w:val="none" w:sz="0" w:space="0" w:color="auto"/>
                    <w:right w:val="none" w:sz="0" w:space="0" w:color="auto"/>
                  </w:divBdr>
                </w:div>
                <w:div w:id="362943257">
                  <w:marLeft w:val="0"/>
                  <w:marRight w:val="0"/>
                  <w:marTop w:val="0"/>
                  <w:marBottom w:val="0"/>
                  <w:divBdr>
                    <w:top w:val="none" w:sz="0" w:space="0" w:color="auto"/>
                    <w:left w:val="none" w:sz="0" w:space="0" w:color="auto"/>
                    <w:bottom w:val="none" w:sz="0" w:space="0" w:color="auto"/>
                    <w:right w:val="none" w:sz="0" w:space="0" w:color="auto"/>
                  </w:divBdr>
                </w:div>
                <w:div w:id="751855684">
                  <w:marLeft w:val="0"/>
                  <w:marRight w:val="0"/>
                  <w:marTop w:val="0"/>
                  <w:marBottom w:val="0"/>
                  <w:divBdr>
                    <w:top w:val="none" w:sz="0" w:space="0" w:color="auto"/>
                    <w:left w:val="none" w:sz="0" w:space="0" w:color="auto"/>
                    <w:bottom w:val="none" w:sz="0" w:space="0" w:color="auto"/>
                    <w:right w:val="none" w:sz="0" w:space="0" w:color="auto"/>
                  </w:divBdr>
                </w:div>
                <w:div w:id="1495953546">
                  <w:marLeft w:val="0"/>
                  <w:marRight w:val="0"/>
                  <w:marTop w:val="0"/>
                  <w:marBottom w:val="0"/>
                  <w:divBdr>
                    <w:top w:val="none" w:sz="0" w:space="0" w:color="auto"/>
                    <w:left w:val="none" w:sz="0" w:space="0" w:color="auto"/>
                    <w:bottom w:val="none" w:sz="0" w:space="0" w:color="auto"/>
                    <w:right w:val="none" w:sz="0" w:space="0" w:color="auto"/>
                  </w:divBdr>
                  <w:divsChild>
                    <w:div w:id="542325975">
                      <w:marLeft w:val="0"/>
                      <w:marRight w:val="0"/>
                      <w:marTop w:val="0"/>
                      <w:marBottom w:val="0"/>
                      <w:divBdr>
                        <w:top w:val="none" w:sz="0" w:space="0" w:color="auto"/>
                        <w:left w:val="none" w:sz="0" w:space="0" w:color="auto"/>
                        <w:bottom w:val="none" w:sz="0" w:space="0" w:color="auto"/>
                        <w:right w:val="none" w:sz="0" w:space="0" w:color="auto"/>
                      </w:divBdr>
                    </w:div>
                    <w:div w:id="565456481">
                      <w:marLeft w:val="0"/>
                      <w:marRight w:val="0"/>
                      <w:marTop w:val="0"/>
                      <w:marBottom w:val="0"/>
                      <w:divBdr>
                        <w:top w:val="none" w:sz="0" w:space="0" w:color="auto"/>
                        <w:left w:val="none" w:sz="0" w:space="0" w:color="auto"/>
                        <w:bottom w:val="none" w:sz="0" w:space="0" w:color="auto"/>
                        <w:right w:val="none" w:sz="0" w:space="0" w:color="auto"/>
                      </w:divBdr>
                    </w:div>
                    <w:div w:id="1651204689">
                      <w:marLeft w:val="0"/>
                      <w:marRight w:val="0"/>
                      <w:marTop w:val="0"/>
                      <w:marBottom w:val="0"/>
                      <w:divBdr>
                        <w:top w:val="none" w:sz="0" w:space="0" w:color="auto"/>
                        <w:left w:val="none" w:sz="0" w:space="0" w:color="auto"/>
                        <w:bottom w:val="none" w:sz="0" w:space="0" w:color="auto"/>
                        <w:right w:val="none" w:sz="0" w:space="0" w:color="auto"/>
                      </w:divBdr>
                    </w:div>
                    <w:div w:id="1599673404">
                      <w:marLeft w:val="0"/>
                      <w:marRight w:val="0"/>
                      <w:marTop w:val="0"/>
                      <w:marBottom w:val="0"/>
                      <w:divBdr>
                        <w:top w:val="none" w:sz="0" w:space="0" w:color="auto"/>
                        <w:left w:val="none" w:sz="0" w:space="0" w:color="auto"/>
                        <w:bottom w:val="none" w:sz="0" w:space="0" w:color="auto"/>
                        <w:right w:val="none" w:sz="0" w:space="0" w:color="auto"/>
                      </w:divBdr>
                    </w:div>
                  </w:divsChild>
                </w:div>
                <w:div w:id="98962182">
                  <w:marLeft w:val="0"/>
                  <w:marRight w:val="0"/>
                  <w:marTop w:val="0"/>
                  <w:marBottom w:val="0"/>
                  <w:divBdr>
                    <w:top w:val="none" w:sz="0" w:space="0" w:color="auto"/>
                    <w:left w:val="none" w:sz="0" w:space="0" w:color="auto"/>
                    <w:bottom w:val="none" w:sz="0" w:space="0" w:color="auto"/>
                    <w:right w:val="none" w:sz="0" w:space="0" w:color="auto"/>
                  </w:divBdr>
                </w:div>
                <w:div w:id="2135172090">
                  <w:marLeft w:val="0"/>
                  <w:marRight w:val="0"/>
                  <w:marTop w:val="0"/>
                  <w:marBottom w:val="0"/>
                  <w:divBdr>
                    <w:top w:val="none" w:sz="0" w:space="0" w:color="auto"/>
                    <w:left w:val="none" w:sz="0" w:space="0" w:color="auto"/>
                    <w:bottom w:val="none" w:sz="0" w:space="0" w:color="auto"/>
                    <w:right w:val="none" w:sz="0" w:space="0" w:color="auto"/>
                  </w:divBdr>
                </w:div>
                <w:div w:id="1167355872">
                  <w:marLeft w:val="0"/>
                  <w:marRight w:val="0"/>
                  <w:marTop w:val="0"/>
                  <w:marBottom w:val="0"/>
                  <w:divBdr>
                    <w:top w:val="none" w:sz="0" w:space="0" w:color="auto"/>
                    <w:left w:val="none" w:sz="0" w:space="0" w:color="auto"/>
                    <w:bottom w:val="none" w:sz="0" w:space="0" w:color="auto"/>
                    <w:right w:val="none" w:sz="0" w:space="0" w:color="auto"/>
                  </w:divBdr>
                </w:div>
                <w:div w:id="398671886">
                  <w:marLeft w:val="0"/>
                  <w:marRight w:val="0"/>
                  <w:marTop w:val="0"/>
                  <w:marBottom w:val="0"/>
                  <w:divBdr>
                    <w:top w:val="none" w:sz="0" w:space="0" w:color="auto"/>
                    <w:left w:val="none" w:sz="0" w:space="0" w:color="auto"/>
                    <w:bottom w:val="none" w:sz="0" w:space="0" w:color="auto"/>
                    <w:right w:val="none" w:sz="0" w:space="0" w:color="auto"/>
                  </w:divBdr>
                </w:div>
                <w:div w:id="1716811672">
                  <w:marLeft w:val="0"/>
                  <w:marRight w:val="0"/>
                  <w:marTop w:val="0"/>
                  <w:marBottom w:val="0"/>
                  <w:divBdr>
                    <w:top w:val="none" w:sz="0" w:space="0" w:color="auto"/>
                    <w:left w:val="none" w:sz="0" w:space="0" w:color="auto"/>
                    <w:bottom w:val="none" w:sz="0" w:space="0" w:color="auto"/>
                    <w:right w:val="none" w:sz="0" w:space="0" w:color="auto"/>
                  </w:divBdr>
                </w:div>
                <w:div w:id="723067142">
                  <w:marLeft w:val="0"/>
                  <w:marRight w:val="0"/>
                  <w:marTop w:val="0"/>
                  <w:marBottom w:val="0"/>
                  <w:divBdr>
                    <w:top w:val="none" w:sz="0" w:space="0" w:color="auto"/>
                    <w:left w:val="none" w:sz="0" w:space="0" w:color="auto"/>
                    <w:bottom w:val="none" w:sz="0" w:space="0" w:color="auto"/>
                    <w:right w:val="none" w:sz="0" w:space="0" w:color="auto"/>
                  </w:divBdr>
                </w:div>
                <w:div w:id="1744717374">
                  <w:marLeft w:val="0"/>
                  <w:marRight w:val="0"/>
                  <w:marTop w:val="0"/>
                  <w:marBottom w:val="0"/>
                  <w:divBdr>
                    <w:top w:val="none" w:sz="0" w:space="0" w:color="auto"/>
                    <w:left w:val="none" w:sz="0" w:space="0" w:color="auto"/>
                    <w:bottom w:val="none" w:sz="0" w:space="0" w:color="auto"/>
                    <w:right w:val="none" w:sz="0" w:space="0" w:color="auto"/>
                  </w:divBdr>
                </w:div>
                <w:div w:id="1191912622">
                  <w:marLeft w:val="0"/>
                  <w:marRight w:val="0"/>
                  <w:marTop w:val="0"/>
                  <w:marBottom w:val="0"/>
                  <w:divBdr>
                    <w:top w:val="none" w:sz="0" w:space="0" w:color="auto"/>
                    <w:left w:val="none" w:sz="0" w:space="0" w:color="auto"/>
                    <w:bottom w:val="none" w:sz="0" w:space="0" w:color="auto"/>
                    <w:right w:val="none" w:sz="0" w:space="0" w:color="auto"/>
                  </w:divBdr>
                </w:div>
                <w:div w:id="707948812">
                  <w:marLeft w:val="0"/>
                  <w:marRight w:val="0"/>
                  <w:marTop w:val="0"/>
                  <w:marBottom w:val="0"/>
                  <w:divBdr>
                    <w:top w:val="none" w:sz="0" w:space="0" w:color="auto"/>
                    <w:left w:val="none" w:sz="0" w:space="0" w:color="auto"/>
                    <w:bottom w:val="none" w:sz="0" w:space="0" w:color="auto"/>
                    <w:right w:val="none" w:sz="0" w:space="0" w:color="auto"/>
                  </w:divBdr>
                </w:div>
                <w:div w:id="963269031">
                  <w:marLeft w:val="0"/>
                  <w:marRight w:val="0"/>
                  <w:marTop w:val="0"/>
                  <w:marBottom w:val="0"/>
                  <w:divBdr>
                    <w:top w:val="none" w:sz="0" w:space="0" w:color="auto"/>
                    <w:left w:val="none" w:sz="0" w:space="0" w:color="auto"/>
                    <w:bottom w:val="none" w:sz="0" w:space="0" w:color="auto"/>
                    <w:right w:val="none" w:sz="0" w:space="0" w:color="auto"/>
                  </w:divBdr>
                  <w:divsChild>
                    <w:div w:id="2025551261">
                      <w:marLeft w:val="0"/>
                      <w:marRight w:val="0"/>
                      <w:marTop w:val="0"/>
                      <w:marBottom w:val="0"/>
                      <w:divBdr>
                        <w:top w:val="none" w:sz="0" w:space="0" w:color="auto"/>
                        <w:left w:val="none" w:sz="0" w:space="0" w:color="auto"/>
                        <w:bottom w:val="none" w:sz="0" w:space="0" w:color="auto"/>
                        <w:right w:val="none" w:sz="0" w:space="0" w:color="auto"/>
                      </w:divBdr>
                    </w:div>
                    <w:div w:id="787696360">
                      <w:marLeft w:val="0"/>
                      <w:marRight w:val="0"/>
                      <w:marTop w:val="0"/>
                      <w:marBottom w:val="0"/>
                      <w:divBdr>
                        <w:top w:val="none" w:sz="0" w:space="0" w:color="auto"/>
                        <w:left w:val="none" w:sz="0" w:space="0" w:color="auto"/>
                        <w:bottom w:val="none" w:sz="0" w:space="0" w:color="auto"/>
                        <w:right w:val="none" w:sz="0" w:space="0" w:color="auto"/>
                      </w:divBdr>
                    </w:div>
                    <w:div w:id="1137601786">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639771314">
                      <w:marLeft w:val="0"/>
                      <w:marRight w:val="0"/>
                      <w:marTop w:val="0"/>
                      <w:marBottom w:val="0"/>
                      <w:divBdr>
                        <w:top w:val="none" w:sz="0" w:space="0" w:color="auto"/>
                        <w:left w:val="none" w:sz="0" w:space="0" w:color="auto"/>
                        <w:bottom w:val="none" w:sz="0" w:space="0" w:color="auto"/>
                        <w:right w:val="none" w:sz="0" w:space="0" w:color="auto"/>
                      </w:divBdr>
                    </w:div>
                    <w:div w:id="110444718">
                      <w:marLeft w:val="0"/>
                      <w:marRight w:val="0"/>
                      <w:marTop w:val="0"/>
                      <w:marBottom w:val="0"/>
                      <w:divBdr>
                        <w:top w:val="none" w:sz="0" w:space="0" w:color="auto"/>
                        <w:left w:val="none" w:sz="0" w:space="0" w:color="auto"/>
                        <w:bottom w:val="none" w:sz="0" w:space="0" w:color="auto"/>
                        <w:right w:val="none" w:sz="0" w:space="0" w:color="auto"/>
                      </w:divBdr>
                    </w:div>
                    <w:div w:id="1949072755">
                      <w:marLeft w:val="0"/>
                      <w:marRight w:val="0"/>
                      <w:marTop w:val="0"/>
                      <w:marBottom w:val="0"/>
                      <w:divBdr>
                        <w:top w:val="none" w:sz="0" w:space="0" w:color="auto"/>
                        <w:left w:val="none" w:sz="0" w:space="0" w:color="auto"/>
                        <w:bottom w:val="none" w:sz="0" w:space="0" w:color="auto"/>
                        <w:right w:val="none" w:sz="0" w:space="0" w:color="auto"/>
                      </w:divBdr>
                    </w:div>
                    <w:div w:id="1443188632">
                      <w:marLeft w:val="0"/>
                      <w:marRight w:val="0"/>
                      <w:marTop w:val="0"/>
                      <w:marBottom w:val="0"/>
                      <w:divBdr>
                        <w:top w:val="none" w:sz="0" w:space="0" w:color="auto"/>
                        <w:left w:val="none" w:sz="0" w:space="0" w:color="auto"/>
                        <w:bottom w:val="none" w:sz="0" w:space="0" w:color="auto"/>
                        <w:right w:val="none" w:sz="0" w:space="0" w:color="auto"/>
                      </w:divBdr>
                    </w:div>
                    <w:div w:id="692460278">
                      <w:marLeft w:val="0"/>
                      <w:marRight w:val="0"/>
                      <w:marTop w:val="0"/>
                      <w:marBottom w:val="0"/>
                      <w:divBdr>
                        <w:top w:val="none" w:sz="0" w:space="0" w:color="auto"/>
                        <w:left w:val="none" w:sz="0" w:space="0" w:color="auto"/>
                        <w:bottom w:val="none" w:sz="0" w:space="0" w:color="auto"/>
                        <w:right w:val="none" w:sz="0" w:space="0" w:color="auto"/>
                      </w:divBdr>
                    </w:div>
                    <w:div w:id="1360348987">
                      <w:marLeft w:val="0"/>
                      <w:marRight w:val="0"/>
                      <w:marTop w:val="0"/>
                      <w:marBottom w:val="0"/>
                      <w:divBdr>
                        <w:top w:val="none" w:sz="0" w:space="0" w:color="auto"/>
                        <w:left w:val="none" w:sz="0" w:space="0" w:color="auto"/>
                        <w:bottom w:val="none" w:sz="0" w:space="0" w:color="auto"/>
                        <w:right w:val="none" w:sz="0" w:space="0" w:color="auto"/>
                      </w:divBdr>
                    </w:div>
                  </w:divsChild>
                </w:div>
                <w:div w:id="295843718">
                  <w:marLeft w:val="0"/>
                  <w:marRight w:val="0"/>
                  <w:marTop w:val="0"/>
                  <w:marBottom w:val="0"/>
                  <w:divBdr>
                    <w:top w:val="none" w:sz="0" w:space="0" w:color="auto"/>
                    <w:left w:val="none" w:sz="0" w:space="0" w:color="auto"/>
                    <w:bottom w:val="none" w:sz="0" w:space="0" w:color="auto"/>
                    <w:right w:val="none" w:sz="0" w:space="0" w:color="auto"/>
                  </w:divBdr>
                </w:div>
                <w:div w:id="1077480834">
                  <w:marLeft w:val="0"/>
                  <w:marRight w:val="0"/>
                  <w:marTop w:val="0"/>
                  <w:marBottom w:val="0"/>
                  <w:divBdr>
                    <w:top w:val="none" w:sz="0" w:space="0" w:color="auto"/>
                    <w:left w:val="none" w:sz="0" w:space="0" w:color="auto"/>
                    <w:bottom w:val="none" w:sz="0" w:space="0" w:color="auto"/>
                    <w:right w:val="none" w:sz="0" w:space="0" w:color="auto"/>
                  </w:divBdr>
                  <w:divsChild>
                    <w:div w:id="921373405">
                      <w:marLeft w:val="0"/>
                      <w:marRight w:val="0"/>
                      <w:marTop w:val="0"/>
                      <w:marBottom w:val="0"/>
                      <w:divBdr>
                        <w:top w:val="none" w:sz="0" w:space="0" w:color="auto"/>
                        <w:left w:val="none" w:sz="0" w:space="0" w:color="auto"/>
                        <w:bottom w:val="none" w:sz="0" w:space="0" w:color="auto"/>
                        <w:right w:val="none" w:sz="0" w:space="0" w:color="auto"/>
                      </w:divBdr>
                    </w:div>
                    <w:div w:id="1012950642">
                      <w:marLeft w:val="0"/>
                      <w:marRight w:val="0"/>
                      <w:marTop w:val="0"/>
                      <w:marBottom w:val="0"/>
                      <w:divBdr>
                        <w:top w:val="none" w:sz="0" w:space="0" w:color="auto"/>
                        <w:left w:val="none" w:sz="0" w:space="0" w:color="auto"/>
                        <w:bottom w:val="none" w:sz="0" w:space="0" w:color="auto"/>
                        <w:right w:val="none" w:sz="0" w:space="0" w:color="auto"/>
                      </w:divBdr>
                    </w:div>
                    <w:div w:id="1172532090">
                      <w:marLeft w:val="0"/>
                      <w:marRight w:val="0"/>
                      <w:marTop w:val="0"/>
                      <w:marBottom w:val="0"/>
                      <w:divBdr>
                        <w:top w:val="none" w:sz="0" w:space="0" w:color="auto"/>
                        <w:left w:val="none" w:sz="0" w:space="0" w:color="auto"/>
                        <w:bottom w:val="none" w:sz="0" w:space="0" w:color="auto"/>
                        <w:right w:val="none" w:sz="0" w:space="0" w:color="auto"/>
                      </w:divBdr>
                    </w:div>
                  </w:divsChild>
                </w:div>
                <w:div w:id="845754005">
                  <w:marLeft w:val="0"/>
                  <w:marRight w:val="0"/>
                  <w:marTop w:val="0"/>
                  <w:marBottom w:val="0"/>
                  <w:divBdr>
                    <w:top w:val="none" w:sz="0" w:space="0" w:color="auto"/>
                    <w:left w:val="none" w:sz="0" w:space="0" w:color="auto"/>
                    <w:bottom w:val="none" w:sz="0" w:space="0" w:color="auto"/>
                    <w:right w:val="none" w:sz="0" w:space="0" w:color="auto"/>
                  </w:divBdr>
                </w:div>
                <w:div w:id="817646249">
                  <w:marLeft w:val="0"/>
                  <w:marRight w:val="0"/>
                  <w:marTop w:val="0"/>
                  <w:marBottom w:val="0"/>
                  <w:divBdr>
                    <w:top w:val="none" w:sz="0" w:space="0" w:color="auto"/>
                    <w:left w:val="none" w:sz="0" w:space="0" w:color="auto"/>
                    <w:bottom w:val="none" w:sz="0" w:space="0" w:color="auto"/>
                    <w:right w:val="none" w:sz="0" w:space="0" w:color="auto"/>
                  </w:divBdr>
                </w:div>
                <w:div w:id="1108164351">
                  <w:marLeft w:val="0"/>
                  <w:marRight w:val="0"/>
                  <w:marTop w:val="0"/>
                  <w:marBottom w:val="0"/>
                  <w:divBdr>
                    <w:top w:val="none" w:sz="0" w:space="0" w:color="auto"/>
                    <w:left w:val="none" w:sz="0" w:space="0" w:color="auto"/>
                    <w:bottom w:val="none" w:sz="0" w:space="0" w:color="auto"/>
                    <w:right w:val="none" w:sz="0" w:space="0" w:color="auto"/>
                  </w:divBdr>
                </w:div>
                <w:div w:id="1179006579">
                  <w:marLeft w:val="0"/>
                  <w:marRight w:val="0"/>
                  <w:marTop w:val="0"/>
                  <w:marBottom w:val="0"/>
                  <w:divBdr>
                    <w:top w:val="none" w:sz="0" w:space="0" w:color="auto"/>
                    <w:left w:val="none" w:sz="0" w:space="0" w:color="auto"/>
                    <w:bottom w:val="none" w:sz="0" w:space="0" w:color="auto"/>
                    <w:right w:val="none" w:sz="0" w:space="0" w:color="auto"/>
                  </w:divBdr>
                </w:div>
                <w:div w:id="1842087841">
                  <w:marLeft w:val="0"/>
                  <w:marRight w:val="0"/>
                  <w:marTop w:val="0"/>
                  <w:marBottom w:val="0"/>
                  <w:divBdr>
                    <w:top w:val="none" w:sz="0" w:space="0" w:color="auto"/>
                    <w:left w:val="none" w:sz="0" w:space="0" w:color="auto"/>
                    <w:bottom w:val="none" w:sz="0" w:space="0" w:color="auto"/>
                    <w:right w:val="none" w:sz="0" w:space="0" w:color="auto"/>
                  </w:divBdr>
                </w:div>
                <w:div w:id="593906570">
                  <w:marLeft w:val="0"/>
                  <w:marRight w:val="0"/>
                  <w:marTop w:val="0"/>
                  <w:marBottom w:val="0"/>
                  <w:divBdr>
                    <w:top w:val="none" w:sz="0" w:space="0" w:color="auto"/>
                    <w:left w:val="none" w:sz="0" w:space="0" w:color="auto"/>
                    <w:bottom w:val="none" w:sz="0" w:space="0" w:color="auto"/>
                    <w:right w:val="none" w:sz="0" w:space="0" w:color="auto"/>
                  </w:divBdr>
                </w:div>
                <w:div w:id="2115900101">
                  <w:marLeft w:val="0"/>
                  <w:marRight w:val="0"/>
                  <w:marTop w:val="0"/>
                  <w:marBottom w:val="0"/>
                  <w:divBdr>
                    <w:top w:val="none" w:sz="0" w:space="0" w:color="auto"/>
                    <w:left w:val="none" w:sz="0" w:space="0" w:color="auto"/>
                    <w:bottom w:val="none" w:sz="0" w:space="0" w:color="auto"/>
                    <w:right w:val="none" w:sz="0" w:space="0" w:color="auto"/>
                  </w:divBdr>
                </w:div>
                <w:div w:id="210727943">
                  <w:marLeft w:val="0"/>
                  <w:marRight w:val="0"/>
                  <w:marTop w:val="0"/>
                  <w:marBottom w:val="0"/>
                  <w:divBdr>
                    <w:top w:val="none" w:sz="0" w:space="0" w:color="auto"/>
                    <w:left w:val="none" w:sz="0" w:space="0" w:color="auto"/>
                    <w:bottom w:val="none" w:sz="0" w:space="0" w:color="auto"/>
                    <w:right w:val="none" w:sz="0" w:space="0" w:color="auto"/>
                  </w:divBdr>
                </w:div>
                <w:div w:id="1249385107">
                  <w:marLeft w:val="0"/>
                  <w:marRight w:val="0"/>
                  <w:marTop w:val="0"/>
                  <w:marBottom w:val="0"/>
                  <w:divBdr>
                    <w:top w:val="none" w:sz="0" w:space="0" w:color="auto"/>
                    <w:left w:val="none" w:sz="0" w:space="0" w:color="auto"/>
                    <w:bottom w:val="none" w:sz="0" w:space="0" w:color="auto"/>
                    <w:right w:val="none" w:sz="0" w:space="0" w:color="auto"/>
                  </w:divBdr>
                </w:div>
                <w:div w:id="2119445465">
                  <w:marLeft w:val="0"/>
                  <w:marRight w:val="0"/>
                  <w:marTop w:val="0"/>
                  <w:marBottom w:val="0"/>
                  <w:divBdr>
                    <w:top w:val="none" w:sz="0" w:space="0" w:color="auto"/>
                    <w:left w:val="none" w:sz="0" w:space="0" w:color="auto"/>
                    <w:bottom w:val="none" w:sz="0" w:space="0" w:color="auto"/>
                    <w:right w:val="none" w:sz="0" w:space="0" w:color="auto"/>
                  </w:divBdr>
                </w:div>
                <w:div w:id="844634545">
                  <w:marLeft w:val="0"/>
                  <w:marRight w:val="0"/>
                  <w:marTop w:val="0"/>
                  <w:marBottom w:val="0"/>
                  <w:divBdr>
                    <w:top w:val="none" w:sz="0" w:space="0" w:color="auto"/>
                    <w:left w:val="none" w:sz="0" w:space="0" w:color="auto"/>
                    <w:bottom w:val="none" w:sz="0" w:space="0" w:color="auto"/>
                    <w:right w:val="none" w:sz="0" w:space="0" w:color="auto"/>
                  </w:divBdr>
                </w:div>
                <w:div w:id="530843967">
                  <w:marLeft w:val="0"/>
                  <w:marRight w:val="0"/>
                  <w:marTop w:val="0"/>
                  <w:marBottom w:val="0"/>
                  <w:divBdr>
                    <w:top w:val="none" w:sz="0" w:space="0" w:color="auto"/>
                    <w:left w:val="none" w:sz="0" w:space="0" w:color="auto"/>
                    <w:bottom w:val="none" w:sz="0" w:space="0" w:color="auto"/>
                    <w:right w:val="none" w:sz="0" w:space="0" w:color="auto"/>
                  </w:divBdr>
                </w:div>
                <w:div w:id="866913401">
                  <w:marLeft w:val="0"/>
                  <w:marRight w:val="0"/>
                  <w:marTop w:val="0"/>
                  <w:marBottom w:val="0"/>
                  <w:divBdr>
                    <w:top w:val="none" w:sz="0" w:space="0" w:color="auto"/>
                    <w:left w:val="none" w:sz="0" w:space="0" w:color="auto"/>
                    <w:bottom w:val="none" w:sz="0" w:space="0" w:color="auto"/>
                    <w:right w:val="none" w:sz="0" w:space="0" w:color="auto"/>
                  </w:divBdr>
                </w:div>
              </w:divsChild>
            </w:div>
            <w:div w:id="933516198">
              <w:marLeft w:val="0"/>
              <w:marRight w:val="0"/>
              <w:marTop w:val="0"/>
              <w:marBottom w:val="0"/>
              <w:divBdr>
                <w:top w:val="none" w:sz="0" w:space="0" w:color="auto"/>
                <w:left w:val="none" w:sz="0" w:space="0" w:color="auto"/>
                <w:bottom w:val="none" w:sz="0" w:space="0" w:color="auto"/>
                <w:right w:val="none" w:sz="0" w:space="0" w:color="auto"/>
              </w:divBdr>
            </w:div>
            <w:div w:id="381170870">
              <w:marLeft w:val="0"/>
              <w:marRight w:val="0"/>
              <w:marTop w:val="0"/>
              <w:marBottom w:val="0"/>
              <w:divBdr>
                <w:top w:val="none" w:sz="0" w:space="0" w:color="auto"/>
                <w:left w:val="none" w:sz="0" w:space="0" w:color="auto"/>
                <w:bottom w:val="none" w:sz="0" w:space="0" w:color="auto"/>
                <w:right w:val="none" w:sz="0" w:space="0" w:color="auto"/>
              </w:divBdr>
            </w:div>
            <w:div w:id="971401991">
              <w:marLeft w:val="0"/>
              <w:marRight w:val="0"/>
              <w:marTop w:val="0"/>
              <w:marBottom w:val="0"/>
              <w:divBdr>
                <w:top w:val="none" w:sz="0" w:space="0" w:color="auto"/>
                <w:left w:val="none" w:sz="0" w:space="0" w:color="auto"/>
                <w:bottom w:val="none" w:sz="0" w:space="0" w:color="auto"/>
                <w:right w:val="none" w:sz="0" w:space="0" w:color="auto"/>
              </w:divBdr>
            </w:div>
          </w:divsChild>
        </w:div>
        <w:div w:id="2069840701">
          <w:marLeft w:val="0"/>
          <w:marRight w:val="0"/>
          <w:marTop w:val="0"/>
          <w:marBottom w:val="0"/>
          <w:divBdr>
            <w:top w:val="none" w:sz="0" w:space="0" w:color="auto"/>
            <w:left w:val="none" w:sz="0" w:space="0" w:color="auto"/>
            <w:bottom w:val="none" w:sz="0" w:space="0" w:color="auto"/>
            <w:right w:val="none" w:sz="0" w:space="0" w:color="auto"/>
          </w:divBdr>
          <w:divsChild>
            <w:div w:id="1685667996">
              <w:marLeft w:val="0"/>
              <w:marRight w:val="0"/>
              <w:marTop w:val="0"/>
              <w:marBottom w:val="0"/>
              <w:divBdr>
                <w:top w:val="none" w:sz="0" w:space="0" w:color="auto"/>
                <w:left w:val="none" w:sz="0" w:space="0" w:color="auto"/>
                <w:bottom w:val="none" w:sz="0" w:space="0" w:color="auto"/>
                <w:right w:val="none" w:sz="0" w:space="0" w:color="auto"/>
              </w:divBdr>
            </w:div>
            <w:div w:id="1282765959">
              <w:marLeft w:val="0"/>
              <w:marRight w:val="0"/>
              <w:marTop w:val="0"/>
              <w:marBottom w:val="0"/>
              <w:divBdr>
                <w:top w:val="none" w:sz="0" w:space="0" w:color="auto"/>
                <w:left w:val="none" w:sz="0" w:space="0" w:color="auto"/>
                <w:bottom w:val="none" w:sz="0" w:space="0" w:color="auto"/>
                <w:right w:val="none" w:sz="0" w:space="0" w:color="auto"/>
              </w:divBdr>
            </w:div>
            <w:div w:id="23599559">
              <w:marLeft w:val="0"/>
              <w:marRight w:val="0"/>
              <w:marTop w:val="0"/>
              <w:marBottom w:val="0"/>
              <w:divBdr>
                <w:top w:val="none" w:sz="0" w:space="0" w:color="auto"/>
                <w:left w:val="none" w:sz="0" w:space="0" w:color="auto"/>
                <w:bottom w:val="none" w:sz="0" w:space="0" w:color="auto"/>
                <w:right w:val="none" w:sz="0" w:space="0" w:color="auto"/>
              </w:divBdr>
            </w:div>
            <w:div w:id="1864201279">
              <w:marLeft w:val="0"/>
              <w:marRight w:val="0"/>
              <w:marTop w:val="0"/>
              <w:marBottom w:val="0"/>
              <w:divBdr>
                <w:top w:val="none" w:sz="0" w:space="0" w:color="auto"/>
                <w:left w:val="none" w:sz="0" w:space="0" w:color="auto"/>
                <w:bottom w:val="none" w:sz="0" w:space="0" w:color="auto"/>
                <w:right w:val="none" w:sz="0" w:space="0" w:color="auto"/>
              </w:divBdr>
              <w:divsChild>
                <w:div w:id="2114131428">
                  <w:marLeft w:val="0"/>
                  <w:marRight w:val="0"/>
                  <w:marTop w:val="0"/>
                  <w:marBottom w:val="0"/>
                  <w:divBdr>
                    <w:top w:val="none" w:sz="0" w:space="0" w:color="auto"/>
                    <w:left w:val="none" w:sz="0" w:space="0" w:color="auto"/>
                    <w:bottom w:val="none" w:sz="0" w:space="0" w:color="auto"/>
                    <w:right w:val="none" w:sz="0" w:space="0" w:color="auto"/>
                  </w:divBdr>
                </w:div>
                <w:div w:id="1374302874">
                  <w:marLeft w:val="0"/>
                  <w:marRight w:val="0"/>
                  <w:marTop w:val="0"/>
                  <w:marBottom w:val="0"/>
                  <w:divBdr>
                    <w:top w:val="none" w:sz="0" w:space="0" w:color="auto"/>
                    <w:left w:val="none" w:sz="0" w:space="0" w:color="auto"/>
                    <w:bottom w:val="none" w:sz="0" w:space="0" w:color="auto"/>
                    <w:right w:val="none" w:sz="0" w:space="0" w:color="auto"/>
                  </w:divBdr>
                </w:div>
                <w:div w:id="1255286996">
                  <w:marLeft w:val="0"/>
                  <w:marRight w:val="0"/>
                  <w:marTop w:val="0"/>
                  <w:marBottom w:val="0"/>
                  <w:divBdr>
                    <w:top w:val="none" w:sz="0" w:space="0" w:color="auto"/>
                    <w:left w:val="none" w:sz="0" w:space="0" w:color="auto"/>
                    <w:bottom w:val="none" w:sz="0" w:space="0" w:color="auto"/>
                    <w:right w:val="none" w:sz="0" w:space="0" w:color="auto"/>
                  </w:divBdr>
                </w:div>
                <w:div w:id="1381249070">
                  <w:marLeft w:val="0"/>
                  <w:marRight w:val="0"/>
                  <w:marTop w:val="0"/>
                  <w:marBottom w:val="0"/>
                  <w:divBdr>
                    <w:top w:val="none" w:sz="0" w:space="0" w:color="auto"/>
                    <w:left w:val="none" w:sz="0" w:space="0" w:color="auto"/>
                    <w:bottom w:val="none" w:sz="0" w:space="0" w:color="auto"/>
                    <w:right w:val="none" w:sz="0" w:space="0" w:color="auto"/>
                  </w:divBdr>
                </w:div>
                <w:div w:id="1655991684">
                  <w:marLeft w:val="0"/>
                  <w:marRight w:val="0"/>
                  <w:marTop w:val="0"/>
                  <w:marBottom w:val="0"/>
                  <w:divBdr>
                    <w:top w:val="none" w:sz="0" w:space="0" w:color="auto"/>
                    <w:left w:val="none" w:sz="0" w:space="0" w:color="auto"/>
                    <w:bottom w:val="none" w:sz="0" w:space="0" w:color="auto"/>
                    <w:right w:val="none" w:sz="0" w:space="0" w:color="auto"/>
                  </w:divBdr>
                </w:div>
                <w:div w:id="433281097">
                  <w:marLeft w:val="0"/>
                  <w:marRight w:val="0"/>
                  <w:marTop w:val="0"/>
                  <w:marBottom w:val="0"/>
                  <w:divBdr>
                    <w:top w:val="none" w:sz="0" w:space="0" w:color="auto"/>
                    <w:left w:val="none" w:sz="0" w:space="0" w:color="auto"/>
                    <w:bottom w:val="none" w:sz="0" w:space="0" w:color="auto"/>
                    <w:right w:val="none" w:sz="0" w:space="0" w:color="auto"/>
                  </w:divBdr>
                </w:div>
                <w:div w:id="499930490">
                  <w:marLeft w:val="0"/>
                  <w:marRight w:val="0"/>
                  <w:marTop w:val="0"/>
                  <w:marBottom w:val="0"/>
                  <w:divBdr>
                    <w:top w:val="none" w:sz="0" w:space="0" w:color="auto"/>
                    <w:left w:val="none" w:sz="0" w:space="0" w:color="auto"/>
                    <w:bottom w:val="none" w:sz="0" w:space="0" w:color="auto"/>
                    <w:right w:val="none" w:sz="0" w:space="0" w:color="auto"/>
                  </w:divBdr>
                </w:div>
                <w:div w:id="983850304">
                  <w:marLeft w:val="0"/>
                  <w:marRight w:val="0"/>
                  <w:marTop w:val="0"/>
                  <w:marBottom w:val="0"/>
                  <w:divBdr>
                    <w:top w:val="none" w:sz="0" w:space="0" w:color="auto"/>
                    <w:left w:val="none" w:sz="0" w:space="0" w:color="auto"/>
                    <w:bottom w:val="none" w:sz="0" w:space="0" w:color="auto"/>
                    <w:right w:val="none" w:sz="0" w:space="0" w:color="auto"/>
                  </w:divBdr>
                </w:div>
                <w:div w:id="181475936">
                  <w:marLeft w:val="0"/>
                  <w:marRight w:val="0"/>
                  <w:marTop w:val="0"/>
                  <w:marBottom w:val="0"/>
                  <w:divBdr>
                    <w:top w:val="none" w:sz="0" w:space="0" w:color="auto"/>
                    <w:left w:val="none" w:sz="0" w:space="0" w:color="auto"/>
                    <w:bottom w:val="none" w:sz="0" w:space="0" w:color="auto"/>
                    <w:right w:val="none" w:sz="0" w:space="0" w:color="auto"/>
                  </w:divBdr>
                </w:div>
                <w:div w:id="1762986688">
                  <w:marLeft w:val="0"/>
                  <w:marRight w:val="0"/>
                  <w:marTop w:val="0"/>
                  <w:marBottom w:val="0"/>
                  <w:divBdr>
                    <w:top w:val="none" w:sz="0" w:space="0" w:color="auto"/>
                    <w:left w:val="none" w:sz="0" w:space="0" w:color="auto"/>
                    <w:bottom w:val="none" w:sz="0" w:space="0" w:color="auto"/>
                    <w:right w:val="none" w:sz="0" w:space="0" w:color="auto"/>
                  </w:divBdr>
                </w:div>
                <w:div w:id="55932014">
                  <w:marLeft w:val="0"/>
                  <w:marRight w:val="0"/>
                  <w:marTop w:val="0"/>
                  <w:marBottom w:val="0"/>
                  <w:divBdr>
                    <w:top w:val="none" w:sz="0" w:space="0" w:color="auto"/>
                    <w:left w:val="none" w:sz="0" w:space="0" w:color="auto"/>
                    <w:bottom w:val="none" w:sz="0" w:space="0" w:color="auto"/>
                    <w:right w:val="none" w:sz="0" w:space="0" w:color="auto"/>
                  </w:divBdr>
                </w:div>
                <w:div w:id="1314993501">
                  <w:marLeft w:val="0"/>
                  <w:marRight w:val="0"/>
                  <w:marTop w:val="0"/>
                  <w:marBottom w:val="0"/>
                  <w:divBdr>
                    <w:top w:val="none" w:sz="0" w:space="0" w:color="auto"/>
                    <w:left w:val="none" w:sz="0" w:space="0" w:color="auto"/>
                    <w:bottom w:val="none" w:sz="0" w:space="0" w:color="auto"/>
                    <w:right w:val="none" w:sz="0" w:space="0" w:color="auto"/>
                  </w:divBdr>
                </w:div>
                <w:div w:id="1391614832">
                  <w:marLeft w:val="0"/>
                  <w:marRight w:val="0"/>
                  <w:marTop w:val="0"/>
                  <w:marBottom w:val="0"/>
                  <w:divBdr>
                    <w:top w:val="none" w:sz="0" w:space="0" w:color="auto"/>
                    <w:left w:val="none" w:sz="0" w:space="0" w:color="auto"/>
                    <w:bottom w:val="none" w:sz="0" w:space="0" w:color="auto"/>
                    <w:right w:val="none" w:sz="0" w:space="0" w:color="auto"/>
                  </w:divBdr>
                </w:div>
              </w:divsChild>
            </w:div>
            <w:div w:id="1387997654">
              <w:marLeft w:val="0"/>
              <w:marRight w:val="0"/>
              <w:marTop w:val="0"/>
              <w:marBottom w:val="0"/>
              <w:divBdr>
                <w:top w:val="none" w:sz="0" w:space="0" w:color="auto"/>
                <w:left w:val="none" w:sz="0" w:space="0" w:color="auto"/>
                <w:bottom w:val="none" w:sz="0" w:space="0" w:color="auto"/>
                <w:right w:val="none" w:sz="0" w:space="0" w:color="auto"/>
              </w:divBdr>
            </w:div>
            <w:div w:id="37977590">
              <w:marLeft w:val="0"/>
              <w:marRight w:val="0"/>
              <w:marTop w:val="0"/>
              <w:marBottom w:val="0"/>
              <w:divBdr>
                <w:top w:val="none" w:sz="0" w:space="0" w:color="auto"/>
                <w:left w:val="none" w:sz="0" w:space="0" w:color="auto"/>
                <w:bottom w:val="none" w:sz="0" w:space="0" w:color="auto"/>
                <w:right w:val="none" w:sz="0" w:space="0" w:color="auto"/>
              </w:divBdr>
            </w:div>
            <w:div w:id="1743674827">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066341591">
              <w:marLeft w:val="0"/>
              <w:marRight w:val="0"/>
              <w:marTop w:val="0"/>
              <w:marBottom w:val="0"/>
              <w:divBdr>
                <w:top w:val="none" w:sz="0" w:space="0" w:color="auto"/>
                <w:left w:val="none" w:sz="0" w:space="0" w:color="auto"/>
                <w:bottom w:val="none" w:sz="0" w:space="0" w:color="auto"/>
                <w:right w:val="none" w:sz="0" w:space="0" w:color="auto"/>
              </w:divBdr>
            </w:div>
          </w:divsChild>
        </w:div>
        <w:div w:id="1992588384">
          <w:marLeft w:val="0"/>
          <w:marRight w:val="0"/>
          <w:marTop w:val="0"/>
          <w:marBottom w:val="0"/>
          <w:divBdr>
            <w:top w:val="none" w:sz="0" w:space="0" w:color="auto"/>
            <w:left w:val="none" w:sz="0" w:space="0" w:color="auto"/>
            <w:bottom w:val="none" w:sz="0" w:space="0" w:color="auto"/>
            <w:right w:val="none" w:sz="0" w:space="0" w:color="auto"/>
          </w:divBdr>
          <w:divsChild>
            <w:div w:id="702556206">
              <w:marLeft w:val="0"/>
              <w:marRight w:val="0"/>
              <w:marTop w:val="0"/>
              <w:marBottom w:val="0"/>
              <w:divBdr>
                <w:top w:val="none" w:sz="0" w:space="0" w:color="auto"/>
                <w:left w:val="none" w:sz="0" w:space="0" w:color="auto"/>
                <w:bottom w:val="none" w:sz="0" w:space="0" w:color="auto"/>
                <w:right w:val="none" w:sz="0" w:space="0" w:color="auto"/>
              </w:divBdr>
            </w:div>
            <w:div w:id="245262412">
              <w:marLeft w:val="0"/>
              <w:marRight w:val="0"/>
              <w:marTop w:val="0"/>
              <w:marBottom w:val="0"/>
              <w:divBdr>
                <w:top w:val="none" w:sz="0" w:space="0" w:color="auto"/>
                <w:left w:val="none" w:sz="0" w:space="0" w:color="auto"/>
                <w:bottom w:val="none" w:sz="0" w:space="0" w:color="auto"/>
                <w:right w:val="none" w:sz="0" w:space="0" w:color="auto"/>
              </w:divBdr>
            </w:div>
            <w:div w:id="1288926264">
              <w:marLeft w:val="0"/>
              <w:marRight w:val="0"/>
              <w:marTop w:val="0"/>
              <w:marBottom w:val="0"/>
              <w:divBdr>
                <w:top w:val="none" w:sz="0" w:space="0" w:color="auto"/>
                <w:left w:val="none" w:sz="0" w:space="0" w:color="auto"/>
                <w:bottom w:val="none" w:sz="0" w:space="0" w:color="auto"/>
                <w:right w:val="none" w:sz="0" w:space="0" w:color="auto"/>
              </w:divBdr>
              <w:divsChild>
                <w:div w:id="1216353504">
                  <w:marLeft w:val="0"/>
                  <w:marRight w:val="0"/>
                  <w:marTop w:val="0"/>
                  <w:marBottom w:val="0"/>
                  <w:divBdr>
                    <w:top w:val="none" w:sz="0" w:space="0" w:color="auto"/>
                    <w:left w:val="none" w:sz="0" w:space="0" w:color="auto"/>
                    <w:bottom w:val="none" w:sz="0" w:space="0" w:color="auto"/>
                    <w:right w:val="none" w:sz="0" w:space="0" w:color="auto"/>
                  </w:divBdr>
                </w:div>
                <w:div w:id="1776630699">
                  <w:marLeft w:val="0"/>
                  <w:marRight w:val="0"/>
                  <w:marTop w:val="0"/>
                  <w:marBottom w:val="0"/>
                  <w:divBdr>
                    <w:top w:val="none" w:sz="0" w:space="0" w:color="auto"/>
                    <w:left w:val="none" w:sz="0" w:space="0" w:color="auto"/>
                    <w:bottom w:val="none" w:sz="0" w:space="0" w:color="auto"/>
                    <w:right w:val="none" w:sz="0" w:space="0" w:color="auto"/>
                  </w:divBdr>
                </w:div>
                <w:div w:id="751465183">
                  <w:marLeft w:val="0"/>
                  <w:marRight w:val="0"/>
                  <w:marTop w:val="0"/>
                  <w:marBottom w:val="0"/>
                  <w:divBdr>
                    <w:top w:val="none" w:sz="0" w:space="0" w:color="auto"/>
                    <w:left w:val="none" w:sz="0" w:space="0" w:color="auto"/>
                    <w:bottom w:val="none" w:sz="0" w:space="0" w:color="auto"/>
                    <w:right w:val="none" w:sz="0" w:space="0" w:color="auto"/>
                  </w:divBdr>
                </w:div>
                <w:div w:id="13504915">
                  <w:marLeft w:val="0"/>
                  <w:marRight w:val="0"/>
                  <w:marTop w:val="0"/>
                  <w:marBottom w:val="0"/>
                  <w:divBdr>
                    <w:top w:val="none" w:sz="0" w:space="0" w:color="auto"/>
                    <w:left w:val="none" w:sz="0" w:space="0" w:color="auto"/>
                    <w:bottom w:val="none" w:sz="0" w:space="0" w:color="auto"/>
                    <w:right w:val="none" w:sz="0" w:space="0" w:color="auto"/>
                  </w:divBdr>
                </w:div>
              </w:divsChild>
            </w:div>
            <w:div w:id="1158964297">
              <w:marLeft w:val="0"/>
              <w:marRight w:val="0"/>
              <w:marTop w:val="0"/>
              <w:marBottom w:val="0"/>
              <w:divBdr>
                <w:top w:val="none" w:sz="0" w:space="0" w:color="auto"/>
                <w:left w:val="none" w:sz="0" w:space="0" w:color="auto"/>
                <w:bottom w:val="none" w:sz="0" w:space="0" w:color="auto"/>
                <w:right w:val="none" w:sz="0" w:space="0" w:color="auto"/>
              </w:divBdr>
              <w:divsChild>
                <w:div w:id="596866047">
                  <w:marLeft w:val="0"/>
                  <w:marRight w:val="0"/>
                  <w:marTop w:val="0"/>
                  <w:marBottom w:val="0"/>
                  <w:divBdr>
                    <w:top w:val="none" w:sz="0" w:space="0" w:color="auto"/>
                    <w:left w:val="none" w:sz="0" w:space="0" w:color="auto"/>
                    <w:bottom w:val="none" w:sz="0" w:space="0" w:color="auto"/>
                    <w:right w:val="none" w:sz="0" w:space="0" w:color="auto"/>
                  </w:divBdr>
                </w:div>
                <w:div w:id="670186337">
                  <w:marLeft w:val="0"/>
                  <w:marRight w:val="0"/>
                  <w:marTop w:val="0"/>
                  <w:marBottom w:val="0"/>
                  <w:divBdr>
                    <w:top w:val="none" w:sz="0" w:space="0" w:color="auto"/>
                    <w:left w:val="none" w:sz="0" w:space="0" w:color="auto"/>
                    <w:bottom w:val="none" w:sz="0" w:space="0" w:color="auto"/>
                    <w:right w:val="none" w:sz="0" w:space="0" w:color="auto"/>
                  </w:divBdr>
                </w:div>
                <w:div w:id="180508034">
                  <w:marLeft w:val="0"/>
                  <w:marRight w:val="0"/>
                  <w:marTop w:val="0"/>
                  <w:marBottom w:val="0"/>
                  <w:divBdr>
                    <w:top w:val="none" w:sz="0" w:space="0" w:color="auto"/>
                    <w:left w:val="none" w:sz="0" w:space="0" w:color="auto"/>
                    <w:bottom w:val="none" w:sz="0" w:space="0" w:color="auto"/>
                    <w:right w:val="none" w:sz="0" w:space="0" w:color="auto"/>
                  </w:divBdr>
                </w:div>
                <w:div w:id="202794658">
                  <w:marLeft w:val="0"/>
                  <w:marRight w:val="0"/>
                  <w:marTop w:val="0"/>
                  <w:marBottom w:val="0"/>
                  <w:divBdr>
                    <w:top w:val="none" w:sz="0" w:space="0" w:color="auto"/>
                    <w:left w:val="none" w:sz="0" w:space="0" w:color="auto"/>
                    <w:bottom w:val="none" w:sz="0" w:space="0" w:color="auto"/>
                    <w:right w:val="none" w:sz="0" w:space="0" w:color="auto"/>
                  </w:divBdr>
                </w:div>
                <w:div w:id="1883518805">
                  <w:marLeft w:val="0"/>
                  <w:marRight w:val="0"/>
                  <w:marTop w:val="0"/>
                  <w:marBottom w:val="0"/>
                  <w:divBdr>
                    <w:top w:val="none" w:sz="0" w:space="0" w:color="auto"/>
                    <w:left w:val="none" w:sz="0" w:space="0" w:color="auto"/>
                    <w:bottom w:val="none" w:sz="0" w:space="0" w:color="auto"/>
                    <w:right w:val="none" w:sz="0" w:space="0" w:color="auto"/>
                  </w:divBdr>
                </w:div>
                <w:div w:id="1095203235">
                  <w:marLeft w:val="0"/>
                  <w:marRight w:val="0"/>
                  <w:marTop w:val="0"/>
                  <w:marBottom w:val="0"/>
                  <w:divBdr>
                    <w:top w:val="none" w:sz="0" w:space="0" w:color="auto"/>
                    <w:left w:val="none" w:sz="0" w:space="0" w:color="auto"/>
                    <w:bottom w:val="none" w:sz="0" w:space="0" w:color="auto"/>
                    <w:right w:val="none" w:sz="0" w:space="0" w:color="auto"/>
                  </w:divBdr>
                </w:div>
                <w:div w:id="465895642">
                  <w:marLeft w:val="0"/>
                  <w:marRight w:val="0"/>
                  <w:marTop w:val="0"/>
                  <w:marBottom w:val="0"/>
                  <w:divBdr>
                    <w:top w:val="none" w:sz="0" w:space="0" w:color="auto"/>
                    <w:left w:val="none" w:sz="0" w:space="0" w:color="auto"/>
                    <w:bottom w:val="none" w:sz="0" w:space="0" w:color="auto"/>
                    <w:right w:val="none" w:sz="0" w:space="0" w:color="auto"/>
                  </w:divBdr>
                </w:div>
                <w:div w:id="560949133">
                  <w:marLeft w:val="0"/>
                  <w:marRight w:val="0"/>
                  <w:marTop w:val="0"/>
                  <w:marBottom w:val="0"/>
                  <w:divBdr>
                    <w:top w:val="none" w:sz="0" w:space="0" w:color="auto"/>
                    <w:left w:val="none" w:sz="0" w:space="0" w:color="auto"/>
                    <w:bottom w:val="none" w:sz="0" w:space="0" w:color="auto"/>
                    <w:right w:val="none" w:sz="0" w:space="0" w:color="auto"/>
                  </w:divBdr>
                </w:div>
                <w:div w:id="649335863">
                  <w:marLeft w:val="0"/>
                  <w:marRight w:val="0"/>
                  <w:marTop w:val="0"/>
                  <w:marBottom w:val="0"/>
                  <w:divBdr>
                    <w:top w:val="none" w:sz="0" w:space="0" w:color="auto"/>
                    <w:left w:val="none" w:sz="0" w:space="0" w:color="auto"/>
                    <w:bottom w:val="none" w:sz="0" w:space="0" w:color="auto"/>
                    <w:right w:val="none" w:sz="0" w:space="0" w:color="auto"/>
                  </w:divBdr>
                </w:div>
                <w:div w:id="523177937">
                  <w:marLeft w:val="0"/>
                  <w:marRight w:val="0"/>
                  <w:marTop w:val="0"/>
                  <w:marBottom w:val="0"/>
                  <w:divBdr>
                    <w:top w:val="none" w:sz="0" w:space="0" w:color="auto"/>
                    <w:left w:val="none" w:sz="0" w:space="0" w:color="auto"/>
                    <w:bottom w:val="none" w:sz="0" w:space="0" w:color="auto"/>
                    <w:right w:val="none" w:sz="0" w:space="0" w:color="auto"/>
                  </w:divBdr>
                </w:div>
                <w:div w:id="1673680819">
                  <w:marLeft w:val="0"/>
                  <w:marRight w:val="0"/>
                  <w:marTop w:val="0"/>
                  <w:marBottom w:val="0"/>
                  <w:divBdr>
                    <w:top w:val="none" w:sz="0" w:space="0" w:color="auto"/>
                    <w:left w:val="none" w:sz="0" w:space="0" w:color="auto"/>
                    <w:bottom w:val="none" w:sz="0" w:space="0" w:color="auto"/>
                    <w:right w:val="none" w:sz="0" w:space="0" w:color="auto"/>
                  </w:divBdr>
                </w:div>
                <w:div w:id="504366036">
                  <w:marLeft w:val="0"/>
                  <w:marRight w:val="0"/>
                  <w:marTop w:val="0"/>
                  <w:marBottom w:val="0"/>
                  <w:divBdr>
                    <w:top w:val="none" w:sz="0" w:space="0" w:color="auto"/>
                    <w:left w:val="none" w:sz="0" w:space="0" w:color="auto"/>
                    <w:bottom w:val="none" w:sz="0" w:space="0" w:color="auto"/>
                    <w:right w:val="none" w:sz="0" w:space="0" w:color="auto"/>
                  </w:divBdr>
                </w:div>
                <w:div w:id="2005819200">
                  <w:marLeft w:val="0"/>
                  <w:marRight w:val="0"/>
                  <w:marTop w:val="0"/>
                  <w:marBottom w:val="0"/>
                  <w:divBdr>
                    <w:top w:val="none" w:sz="0" w:space="0" w:color="auto"/>
                    <w:left w:val="none" w:sz="0" w:space="0" w:color="auto"/>
                    <w:bottom w:val="none" w:sz="0" w:space="0" w:color="auto"/>
                    <w:right w:val="none" w:sz="0" w:space="0" w:color="auto"/>
                  </w:divBdr>
                </w:div>
              </w:divsChild>
            </w:div>
            <w:div w:id="2089031200">
              <w:marLeft w:val="0"/>
              <w:marRight w:val="0"/>
              <w:marTop w:val="0"/>
              <w:marBottom w:val="0"/>
              <w:divBdr>
                <w:top w:val="none" w:sz="0" w:space="0" w:color="auto"/>
                <w:left w:val="none" w:sz="0" w:space="0" w:color="auto"/>
                <w:bottom w:val="none" w:sz="0" w:space="0" w:color="auto"/>
                <w:right w:val="none" w:sz="0" w:space="0" w:color="auto"/>
              </w:divBdr>
            </w:div>
            <w:div w:id="1674527912">
              <w:marLeft w:val="0"/>
              <w:marRight w:val="0"/>
              <w:marTop w:val="0"/>
              <w:marBottom w:val="0"/>
              <w:divBdr>
                <w:top w:val="none" w:sz="0" w:space="0" w:color="auto"/>
                <w:left w:val="none" w:sz="0" w:space="0" w:color="auto"/>
                <w:bottom w:val="none" w:sz="0" w:space="0" w:color="auto"/>
                <w:right w:val="none" w:sz="0" w:space="0" w:color="auto"/>
              </w:divBdr>
            </w:div>
            <w:div w:id="89352633">
              <w:marLeft w:val="0"/>
              <w:marRight w:val="0"/>
              <w:marTop w:val="0"/>
              <w:marBottom w:val="0"/>
              <w:divBdr>
                <w:top w:val="none" w:sz="0" w:space="0" w:color="auto"/>
                <w:left w:val="none" w:sz="0" w:space="0" w:color="auto"/>
                <w:bottom w:val="none" w:sz="0" w:space="0" w:color="auto"/>
                <w:right w:val="none" w:sz="0" w:space="0" w:color="auto"/>
              </w:divBdr>
            </w:div>
            <w:div w:id="240606211">
              <w:marLeft w:val="0"/>
              <w:marRight w:val="0"/>
              <w:marTop w:val="0"/>
              <w:marBottom w:val="0"/>
              <w:divBdr>
                <w:top w:val="none" w:sz="0" w:space="0" w:color="auto"/>
                <w:left w:val="none" w:sz="0" w:space="0" w:color="auto"/>
                <w:bottom w:val="none" w:sz="0" w:space="0" w:color="auto"/>
                <w:right w:val="none" w:sz="0" w:space="0" w:color="auto"/>
              </w:divBdr>
            </w:div>
            <w:div w:id="1994749136">
              <w:marLeft w:val="0"/>
              <w:marRight w:val="0"/>
              <w:marTop w:val="0"/>
              <w:marBottom w:val="0"/>
              <w:divBdr>
                <w:top w:val="none" w:sz="0" w:space="0" w:color="auto"/>
                <w:left w:val="none" w:sz="0" w:space="0" w:color="auto"/>
                <w:bottom w:val="none" w:sz="0" w:space="0" w:color="auto"/>
                <w:right w:val="none" w:sz="0" w:space="0" w:color="auto"/>
              </w:divBdr>
            </w:div>
            <w:div w:id="123624135">
              <w:marLeft w:val="0"/>
              <w:marRight w:val="0"/>
              <w:marTop w:val="0"/>
              <w:marBottom w:val="0"/>
              <w:divBdr>
                <w:top w:val="none" w:sz="0" w:space="0" w:color="auto"/>
                <w:left w:val="none" w:sz="0" w:space="0" w:color="auto"/>
                <w:bottom w:val="none" w:sz="0" w:space="0" w:color="auto"/>
                <w:right w:val="none" w:sz="0" w:space="0" w:color="auto"/>
              </w:divBdr>
            </w:div>
            <w:div w:id="2075733776">
              <w:marLeft w:val="0"/>
              <w:marRight w:val="0"/>
              <w:marTop w:val="0"/>
              <w:marBottom w:val="0"/>
              <w:divBdr>
                <w:top w:val="none" w:sz="0" w:space="0" w:color="auto"/>
                <w:left w:val="none" w:sz="0" w:space="0" w:color="auto"/>
                <w:bottom w:val="none" w:sz="0" w:space="0" w:color="auto"/>
                <w:right w:val="none" w:sz="0" w:space="0" w:color="auto"/>
              </w:divBdr>
              <w:divsChild>
                <w:div w:id="967205806">
                  <w:marLeft w:val="0"/>
                  <w:marRight w:val="0"/>
                  <w:marTop w:val="0"/>
                  <w:marBottom w:val="0"/>
                  <w:divBdr>
                    <w:top w:val="none" w:sz="0" w:space="0" w:color="auto"/>
                    <w:left w:val="none" w:sz="0" w:space="0" w:color="auto"/>
                    <w:bottom w:val="none" w:sz="0" w:space="0" w:color="auto"/>
                    <w:right w:val="none" w:sz="0" w:space="0" w:color="auto"/>
                  </w:divBdr>
                </w:div>
                <w:div w:id="674259716">
                  <w:marLeft w:val="0"/>
                  <w:marRight w:val="0"/>
                  <w:marTop w:val="0"/>
                  <w:marBottom w:val="0"/>
                  <w:divBdr>
                    <w:top w:val="none" w:sz="0" w:space="0" w:color="auto"/>
                    <w:left w:val="none" w:sz="0" w:space="0" w:color="auto"/>
                    <w:bottom w:val="none" w:sz="0" w:space="0" w:color="auto"/>
                    <w:right w:val="none" w:sz="0" w:space="0" w:color="auto"/>
                  </w:divBdr>
                </w:div>
                <w:div w:id="1092628558">
                  <w:marLeft w:val="0"/>
                  <w:marRight w:val="0"/>
                  <w:marTop w:val="0"/>
                  <w:marBottom w:val="0"/>
                  <w:divBdr>
                    <w:top w:val="none" w:sz="0" w:space="0" w:color="auto"/>
                    <w:left w:val="none" w:sz="0" w:space="0" w:color="auto"/>
                    <w:bottom w:val="none" w:sz="0" w:space="0" w:color="auto"/>
                    <w:right w:val="none" w:sz="0" w:space="0" w:color="auto"/>
                  </w:divBdr>
                </w:div>
                <w:div w:id="1218930492">
                  <w:marLeft w:val="0"/>
                  <w:marRight w:val="0"/>
                  <w:marTop w:val="0"/>
                  <w:marBottom w:val="0"/>
                  <w:divBdr>
                    <w:top w:val="none" w:sz="0" w:space="0" w:color="auto"/>
                    <w:left w:val="none" w:sz="0" w:space="0" w:color="auto"/>
                    <w:bottom w:val="none" w:sz="0" w:space="0" w:color="auto"/>
                    <w:right w:val="none" w:sz="0" w:space="0" w:color="auto"/>
                  </w:divBdr>
                </w:div>
                <w:div w:id="502014261">
                  <w:marLeft w:val="0"/>
                  <w:marRight w:val="0"/>
                  <w:marTop w:val="0"/>
                  <w:marBottom w:val="0"/>
                  <w:divBdr>
                    <w:top w:val="none" w:sz="0" w:space="0" w:color="auto"/>
                    <w:left w:val="none" w:sz="0" w:space="0" w:color="auto"/>
                    <w:bottom w:val="none" w:sz="0" w:space="0" w:color="auto"/>
                    <w:right w:val="none" w:sz="0" w:space="0" w:color="auto"/>
                  </w:divBdr>
                </w:div>
                <w:div w:id="30887565">
                  <w:marLeft w:val="0"/>
                  <w:marRight w:val="0"/>
                  <w:marTop w:val="0"/>
                  <w:marBottom w:val="0"/>
                  <w:divBdr>
                    <w:top w:val="none" w:sz="0" w:space="0" w:color="auto"/>
                    <w:left w:val="none" w:sz="0" w:space="0" w:color="auto"/>
                    <w:bottom w:val="none" w:sz="0" w:space="0" w:color="auto"/>
                    <w:right w:val="none" w:sz="0" w:space="0" w:color="auto"/>
                  </w:divBdr>
                </w:div>
                <w:div w:id="304965904">
                  <w:marLeft w:val="0"/>
                  <w:marRight w:val="0"/>
                  <w:marTop w:val="0"/>
                  <w:marBottom w:val="0"/>
                  <w:divBdr>
                    <w:top w:val="none" w:sz="0" w:space="0" w:color="auto"/>
                    <w:left w:val="none" w:sz="0" w:space="0" w:color="auto"/>
                    <w:bottom w:val="none" w:sz="0" w:space="0" w:color="auto"/>
                    <w:right w:val="none" w:sz="0" w:space="0" w:color="auto"/>
                  </w:divBdr>
                </w:div>
                <w:div w:id="1100367754">
                  <w:marLeft w:val="0"/>
                  <w:marRight w:val="0"/>
                  <w:marTop w:val="0"/>
                  <w:marBottom w:val="0"/>
                  <w:divBdr>
                    <w:top w:val="none" w:sz="0" w:space="0" w:color="auto"/>
                    <w:left w:val="none" w:sz="0" w:space="0" w:color="auto"/>
                    <w:bottom w:val="none" w:sz="0" w:space="0" w:color="auto"/>
                    <w:right w:val="none" w:sz="0" w:space="0" w:color="auto"/>
                  </w:divBdr>
                </w:div>
                <w:div w:id="518468436">
                  <w:marLeft w:val="0"/>
                  <w:marRight w:val="0"/>
                  <w:marTop w:val="0"/>
                  <w:marBottom w:val="0"/>
                  <w:divBdr>
                    <w:top w:val="none" w:sz="0" w:space="0" w:color="auto"/>
                    <w:left w:val="none" w:sz="0" w:space="0" w:color="auto"/>
                    <w:bottom w:val="none" w:sz="0" w:space="0" w:color="auto"/>
                    <w:right w:val="none" w:sz="0" w:space="0" w:color="auto"/>
                  </w:divBdr>
                </w:div>
                <w:div w:id="1152209204">
                  <w:marLeft w:val="0"/>
                  <w:marRight w:val="0"/>
                  <w:marTop w:val="0"/>
                  <w:marBottom w:val="0"/>
                  <w:divBdr>
                    <w:top w:val="none" w:sz="0" w:space="0" w:color="auto"/>
                    <w:left w:val="none" w:sz="0" w:space="0" w:color="auto"/>
                    <w:bottom w:val="none" w:sz="0" w:space="0" w:color="auto"/>
                    <w:right w:val="none" w:sz="0" w:space="0" w:color="auto"/>
                  </w:divBdr>
                </w:div>
                <w:div w:id="1757553333">
                  <w:marLeft w:val="0"/>
                  <w:marRight w:val="0"/>
                  <w:marTop w:val="0"/>
                  <w:marBottom w:val="0"/>
                  <w:divBdr>
                    <w:top w:val="none" w:sz="0" w:space="0" w:color="auto"/>
                    <w:left w:val="none" w:sz="0" w:space="0" w:color="auto"/>
                    <w:bottom w:val="none" w:sz="0" w:space="0" w:color="auto"/>
                    <w:right w:val="none" w:sz="0" w:space="0" w:color="auto"/>
                  </w:divBdr>
                </w:div>
                <w:div w:id="443229248">
                  <w:marLeft w:val="0"/>
                  <w:marRight w:val="0"/>
                  <w:marTop w:val="0"/>
                  <w:marBottom w:val="0"/>
                  <w:divBdr>
                    <w:top w:val="none" w:sz="0" w:space="0" w:color="auto"/>
                    <w:left w:val="none" w:sz="0" w:space="0" w:color="auto"/>
                    <w:bottom w:val="none" w:sz="0" w:space="0" w:color="auto"/>
                    <w:right w:val="none" w:sz="0" w:space="0" w:color="auto"/>
                  </w:divBdr>
                </w:div>
                <w:div w:id="994721523">
                  <w:marLeft w:val="0"/>
                  <w:marRight w:val="0"/>
                  <w:marTop w:val="0"/>
                  <w:marBottom w:val="0"/>
                  <w:divBdr>
                    <w:top w:val="none" w:sz="0" w:space="0" w:color="auto"/>
                    <w:left w:val="none" w:sz="0" w:space="0" w:color="auto"/>
                    <w:bottom w:val="none" w:sz="0" w:space="0" w:color="auto"/>
                    <w:right w:val="none" w:sz="0" w:space="0" w:color="auto"/>
                  </w:divBdr>
                </w:div>
              </w:divsChild>
            </w:div>
            <w:div w:id="7217810">
              <w:marLeft w:val="0"/>
              <w:marRight w:val="0"/>
              <w:marTop w:val="0"/>
              <w:marBottom w:val="0"/>
              <w:divBdr>
                <w:top w:val="none" w:sz="0" w:space="0" w:color="auto"/>
                <w:left w:val="none" w:sz="0" w:space="0" w:color="auto"/>
                <w:bottom w:val="none" w:sz="0" w:space="0" w:color="auto"/>
                <w:right w:val="none" w:sz="0" w:space="0" w:color="auto"/>
              </w:divBdr>
            </w:div>
            <w:div w:id="1392537195">
              <w:marLeft w:val="0"/>
              <w:marRight w:val="0"/>
              <w:marTop w:val="0"/>
              <w:marBottom w:val="0"/>
              <w:divBdr>
                <w:top w:val="none" w:sz="0" w:space="0" w:color="auto"/>
                <w:left w:val="none" w:sz="0" w:space="0" w:color="auto"/>
                <w:bottom w:val="none" w:sz="0" w:space="0" w:color="auto"/>
                <w:right w:val="none" w:sz="0" w:space="0" w:color="auto"/>
              </w:divBdr>
            </w:div>
            <w:div w:id="868571343">
              <w:marLeft w:val="0"/>
              <w:marRight w:val="0"/>
              <w:marTop w:val="0"/>
              <w:marBottom w:val="0"/>
              <w:divBdr>
                <w:top w:val="none" w:sz="0" w:space="0" w:color="auto"/>
                <w:left w:val="none" w:sz="0" w:space="0" w:color="auto"/>
                <w:bottom w:val="none" w:sz="0" w:space="0" w:color="auto"/>
                <w:right w:val="none" w:sz="0" w:space="0" w:color="auto"/>
              </w:divBdr>
            </w:div>
            <w:div w:id="8021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3975">
      <w:bodyDiv w:val="1"/>
      <w:marLeft w:val="0"/>
      <w:marRight w:val="0"/>
      <w:marTop w:val="0"/>
      <w:marBottom w:val="0"/>
      <w:divBdr>
        <w:top w:val="none" w:sz="0" w:space="0" w:color="auto"/>
        <w:left w:val="none" w:sz="0" w:space="0" w:color="auto"/>
        <w:bottom w:val="none" w:sz="0" w:space="0" w:color="auto"/>
        <w:right w:val="none" w:sz="0" w:space="0" w:color="auto"/>
      </w:divBdr>
    </w:div>
    <w:div w:id="766734391">
      <w:bodyDiv w:val="1"/>
      <w:marLeft w:val="0"/>
      <w:marRight w:val="0"/>
      <w:marTop w:val="0"/>
      <w:marBottom w:val="0"/>
      <w:divBdr>
        <w:top w:val="none" w:sz="0" w:space="0" w:color="auto"/>
        <w:left w:val="none" w:sz="0" w:space="0" w:color="auto"/>
        <w:bottom w:val="none" w:sz="0" w:space="0" w:color="auto"/>
        <w:right w:val="none" w:sz="0" w:space="0" w:color="auto"/>
      </w:divBdr>
      <w:divsChild>
        <w:div w:id="579868044">
          <w:marLeft w:val="0"/>
          <w:marRight w:val="0"/>
          <w:marTop w:val="0"/>
          <w:marBottom w:val="0"/>
          <w:divBdr>
            <w:top w:val="none" w:sz="0" w:space="0" w:color="auto"/>
            <w:left w:val="none" w:sz="0" w:space="0" w:color="auto"/>
            <w:bottom w:val="none" w:sz="0" w:space="0" w:color="auto"/>
            <w:right w:val="none" w:sz="0" w:space="0" w:color="auto"/>
          </w:divBdr>
        </w:div>
        <w:div w:id="493033228">
          <w:marLeft w:val="0"/>
          <w:marRight w:val="0"/>
          <w:marTop w:val="0"/>
          <w:marBottom w:val="0"/>
          <w:divBdr>
            <w:top w:val="none" w:sz="0" w:space="0" w:color="auto"/>
            <w:left w:val="none" w:sz="0" w:space="0" w:color="auto"/>
            <w:bottom w:val="none" w:sz="0" w:space="0" w:color="auto"/>
            <w:right w:val="none" w:sz="0" w:space="0" w:color="auto"/>
          </w:divBdr>
        </w:div>
      </w:divsChild>
    </w:div>
    <w:div w:id="1027022816">
      <w:bodyDiv w:val="1"/>
      <w:marLeft w:val="0"/>
      <w:marRight w:val="0"/>
      <w:marTop w:val="0"/>
      <w:marBottom w:val="0"/>
      <w:divBdr>
        <w:top w:val="none" w:sz="0" w:space="0" w:color="auto"/>
        <w:left w:val="none" w:sz="0" w:space="0" w:color="auto"/>
        <w:bottom w:val="none" w:sz="0" w:space="0" w:color="auto"/>
        <w:right w:val="none" w:sz="0" w:space="0" w:color="auto"/>
      </w:divBdr>
    </w:div>
    <w:div w:id="1185100049">
      <w:bodyDiv w:val="1"/>
      <w:marLeft w:val="0"/>
      <w:marRight w:val="0"/>
      <w:marTop w:val="0"/>
      <w:marBottom w:val="0"/>
      <w:divBdr>
        <w:top w:val="none" w:sz="0" w:space="0" w:color="auto"/>
        <w:left w:val="none" w:sz="0" w:space="0" w:color="auto"/>
        <w:bottom w:val="none" w:sz="0" w:space="0" w:color="auto"/>
        <w:right w:val="none" w:sz="0" w:space="0" w:color="auto"/>
      </w:divBdr>
    </w:div>
    <w:div w:id="1350177484">
      <w:bodyDiv w:val="1"/>
      <w:marLeft w:val="0"/>
      <w:marRight w:val="0"/>
      <w:marTop w:val="0"/>
      <w:marBottom w:val="0"/>
      <w:divBdr>
        <w:top w:val="none" w:sz="0" w:space="0" w:color="auto"/>
        <w:left w:val="none" w:sz="0" w:space="0" w:color="auto"/>
        <w:bottom w:val="none" w:sz="0" w:space="0" w:color="auto"/>
        <w:right w:val="none" w:sz="0" w:space="0" w:color="auto"/>
      </w:divBdr>
    </w:div>
    <w:div w:id="1689520200">
      <w:bodyDiv w:val="1"/>
      <w:marLeft w:val="0"/>
      <w:marRight w:val="0"/>
      <w:marTop w:val="0"/>
      <w:marBottom w:val="0"/>
      <w:divBdr>
        <w:top w:val="none" w:sz="0" w:space="0" w:color="auto"/>
        <w:left w:val="none" w:sz="0" w:space="0" w:color="auto"/>
        <w:bottom w:val="none" w:sz="0" w:space="0" w:color="auto"/>
        <w:right w:val="none" w:sz="0" w:space="0" w:color="auto"/>
      </w:divBdr>
    </w:div>
    <w:div w:id="1859349943">
      <w:bodyDiv w:val="1"/>
      <w:marLeft w:val="0"/>
      <w:marRight w:val="0"/>
      <w:marTop w:val="0"/>
      <w:marBottom w:val="0"/>
      <w:divBdr>
        <w:top w:val="none" w:sz="0" w:space="0" w:color="auto"/>
        <w:left w:val="none" w:sz="0" w:space="0" w:color="auto"/>
        <w:bottom w:val="none" w:sz="0" w:space="0" w:color="auto"/>
        <w:right w:val="none" w:sz="0" w:space="0" w:color="auto"/>
      </w:divBdr>
      <w:divsChild>
        <w:div w:id="1772167934">
          <w:marLeft w:val="0"/>
          <w:marRight w:val="0"/>
          <w:marTop w:val="0"/>
          <w:marBottom w:val="0"/>
          <w:divBdr>
            <w:top w:val="none" w:sz="0" w:space="0" w:color="auto"/>
            <w:left w:val="none" w:sz="0" w:space="0" w:color="auto"/>
            <w:bottom w:val="none" w:sz="0" w:space="0" w:color="auto"/>
            <w:right w:val="none" w:sz="0" w:space="0" w:color="auto"/>
          </w:divBdr>
          <w:divsChild>
            <w:div w:id="1854419795">
              <w:marLeft w:val="0"/>
              <w:marRight w:val="0"/>
              <w:marTop w:val="0"/>
              <w:marBottom w:val="0"/>
              <w:divBdr>
                <w:top w:val="none" w:sz="0" w:space="0" w:color="auto"/>
                <w:left w:val="none" w:sz="0" w:space="0" w:color="auto"/>
                <w:bottom w:val="none" w:sz="0" w:space="0" w:color="auto"/>
                <w:right w:val="none" w:sz="0" w:space="0" w:color="auto"/>
              </w:divBdr>
            </w:div>
            <w:div w:id="211843641">
              <w:marLeft w:val="0"/>
              <w:marRight w:val="0"/>
              <w:marTop w:val="0"/>
              <w:marBottom w:val="0"/>
              <w:divBdr>
                <w:top w:val="none" w:sz="0" w:space="0" w:color="auto"/>
                <w:left w:val="none" w:sz="0" w:space="0" w:color="auto"/>
                <w:bottom w:val="none" w:sz="0" w:space="0" w:color="auto"/>
                <w:right w:val="none" w:sz="0" w:space="0" w:color="auto"/>
              </w:divBdr>
            </w:div>
            <w:div w:id="297491935">
              <w:marLeft w:val="0"/>
              <w:marRight w:val="0"/>
              <w:marTop w:val="0"/>
              <w:marBottom w:val="0"/>
              <w:divBdr>
                <w:top w:val="none" w:sz="0" w:space="0" w:color="auto"/>
                <w:left w:val="none" w:sz="0" w:space="0" w:color="auto"/>
                <w:bottom w:val="none" w:sz="0" w:space="0" w:color="auto"/>
                <w:right w:val="none" w:sz="0" w:space="0" w:color="auto"/>
              </w:divBdr>
            </w:div>
            <w:div w:id="1490830949">
              <w:marLeft w:val="0"/>
              <w:marRight w:val="0"/>
              <w:marTop w:val="0"/>
              <w:marBottom w:val="0"/>
              <w:divBdr>
                <w:top w:val="none" w:sz="0" w:space="0" w:color="auto"/>
                <w:left w:val="none" w:sz="0" w:space="0" w:color="auto"/>
                <w:bottom w:val="none" w:sz="0" w:space="0" w:color="auto"/>
                <w:right w:val="none" w:sz="0" w:space="0" w:color="auto"/>
              </w:divBdr>
            </w:div>
            <w:div w:id="584654147">
              <w:marLeft w:val="0"/>
              <w:marRight w:val="0"/>
              <w:marTop w:val="0"/>
              <w:marBottom w:val="0"/>
              <w:divBdr>
                <w:top w:val="none" w:sz="0" w:space="0" w:color="auto"/>
                <w:left w:val="none" w:sz="0" w:space="0" w:color="auto"/>
                <w:bottom w:val="none" w:sz="0" w:space="0" w:color="auto"/>
                <w:right w:val="none" w:sz="0" w:space="0" w:color="auto"/>
              </w:divBdr>
            </w:div>
            <w:div w:id="448474168">
              <w:marLeft w:val="0"/>
              <w:marRight w:val="0"/>
              <w:marTop w:val="0"/>
              <w:marBottom w:val="0"/>
              <w:divBdr>
                <w:top w:val="none" w:sz="0" w:space="0" w:color="auto"/>
                <w:left w:val="none" w:sz="0" w:space="0" w:color="auto"/>
                <w:bottom w:val="none" w:sz="0" w:space="0" w:color="auto"/>
                <w:right w:val="none" w:sz="0" w:space="0" w:color="auto"/>
              </w:divBdr>
            </w:div>
          </w:divsChild>
        </w:div>
        <w:div w:id="1802261821">
          <w:marLeft w:val="0"/>
          <w:marRight w:val="0"/>
          <w:marTop w:val="0"/>
          <w:marBottom w:val="0"/>
          <w:divBdr>
            <w:top w:val="none" w:sz="0" w:space="0" w:color="auto"/>
            <w:left w:val="none" w:sz="0" w:space="0" w:color="auto"/>
            <w:bottom w:val="none" w:sz="0" w:space="0" w:color="auto"/>
            <w:right w:val="none" w:sz="0" w:space="0" w:color="auto"/>
          </w:divBdr>
        </w:div>
        <w:div w:id="756172940">
          <w:marLeft w:val="0"/>
          <w:marRight w:val="0"/>
          <w:marTop w:val="0"/>
          <w:marBottom w:val="0"/>
          <w:divBdr>
            <w:top w:val="none" w:sz="0" w:space="0" w:color="auto"/>
            <w:left w:val="none" w:sz="0" w:space="0" w:color="auto"/>
            <w:bottom w:val="none" w:sz="0" w:space="0" w:color="auto"/>
            <w:right w:val="none" w:sz="0" w:space="0" w:color="auto"/>
          </w:divBdr>
        </w:div>
        <w:div w:id="126938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2081</Words>
  <Characters>11868</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 Kanceliarija</Company>
  <LinksUpToDate>false</LinksUpToDate>
  <CharactersWithSpaces>13922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S.A.D.M.</dc:creator>
  <cp:lastModifiedBy>Renata Laučienė</cp:lastModifiedBy>
  <cp:revision>3</cp:revision>
  <cp:lastPrinted>2024-09-10T06:28:00Z</cp:lastPrinted>
  <dcterms:created xsi:type="dcterms:W3CDTF">2025-03-26T13:51:00Z</dcterms:created>
  <dcterms:modified xsi:type="dcterms:W3CDTF">2025-03-26T13:51:00Z</dcterms:modified>
</cp:coreProperties>
</file>