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39FAF1" w14:textId="77777777" w:rsidR="00C422C4" w:rsidRPr="00BA06EA" w:rsidRDefault="00C422C4" w:rsidP="00BA06EA">
      <w:pPr>
        <w:jc w:val="right"/>
        <w:rPr>
          <w:b/>
          <w:bCs/>
          <w:szCs w:val="24"/>
        </w:rPr>
      </w:pPr>
      <w:r w:rsidRPr="00BA06EA">
        <w:rPr>
          <w:b/>
          <w:bCs/>
          <w:szCs w:val="24"/>
        </w:rPr>
        <w:t>Projektas</w:t>
      </w:r>
    </w:p>
    <w:p w14:paraId="14BE8002" w14:textId="77777777" w:rsidR="00C422C4" w:rsidRPr="00BA06EA" w:rsidRDefault="00C422C4" w:rsidP="00C422C4">
      <w:pPr>
        <w:suppressAutoHyphens/>
        <w:jc w:val="center"/>
        <w:textAlignment w:val="baseline"/>
      </w:pPr>
      <w:r w:rsidRPr="00BA06EA">
        <w:rPr>
          <w:szCs w:val="24"/>
        </w:rPr>
        <w:object w:dxaOrig="1345" w:dyaOrig="672" w14:anchorId="267630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2pt" o:ole="" filled="t">
            <v:fill color2="black" type="frame"/>
            <v:imagedata r:id="rId4" o:title=""/>
          </v:shape>
          <o:OLEObject Type="Embed" ProgID="Msxml2.SAXXMLReader.6.0" ShapeID="_x0000_i1025" DrawAspect="Content" ObjectID="_1803740897" r:id="rId5"/>
        </w:object>
      </w:r>
    </w:p>
    <w:p w14:paraId="6B418E70" w14:textId="77777777" w:rsidR="00C422C4" w:rsidRPr="00BA06EA" w:rsidRDefault="00C422C4" w:rsidP="00C422C4">
      <w:pPr>
        <w:suppressAutoHyphens/>
        <w:jc w:val="center"/>
        <w:textAlignment w:val="baseline"/>
        <w:rPr>
          <w:b/>
          <w:bCs/>
          <w:kern w:val="3"/>
          <w:szCs w:val="24"/>
          <w:lang w:eastAsia="ar-SA"/>
        </w:rPr>
      </w:pPr>
    </w:p>
    <w:p w14:paraId="4D0243FD" w14:textId="77777777" w:rsidR="00C422C4" w:rsidRPr="00BA06EA" w:rsidRDefault="00C422C4" w:rsidP="00C422C4">
      <w:pPr>
        <w:suppressAutoHyphens/>
        <w:jc w:val="center"/>
        <w:textAlignment w:val="baseline"/>
        <w:rPr>
          <w:b/>
          <w:bCs/>
          <w:kern w:val="3"/>
          <w:szCs w:val="24"/>
          <w:lang w:eastAsia="ar-SA"/>
        </w:rPr>
      </w:pPr>
      <w:r w:rsidRPr="00BA06EA">
        <w:rPr>
          <w:b/>
          <w:bCs/>
          <w:kern w:val="3"/>
          <w:szCs w:val="24"/>
          <w:lang w:eastAsia="ar-SA"/>
        </w:rPr>
        <w:t>KĖDAINIŲ RAJONO SAVIVALDYBĖS TARYBA</w:t>
      </w:r>
    </w:p>
    <w:p w14:paraId="6AF730ED" w14:textId="77777777" w:rsidR="00C422C4" w:rsidRPr="00BA06EA" w:rsidRDefault="00C422C4" w:rsidP="00C422C4">
      <w:pPr>
        <w:suppressAutoHyphens/>
        <w:jc w:val="center"/>
        <w:textAlignment w:val="baseline"/>
        <w:rPr>
          <w:b/>
          <w:bCs/>
          <w:kern w:val="3"/>
          <w:szCs w:val="24"/>
          <w:lang w:eastAsia="ar-SA"/>
        </w:rPr>
      </w:pPr>
    </w:p>
    <w:p w14:paraId="281CE325" w14:textId="77777777" w:rsidR="00C422C4" w:rsidRPr="00BA06EA" w:rsidRDefault="00C422C4" w:rsidP="00C422C4">
      <w:pPr>
        <w:suppressAutoHyphens/>
        <w:jc w:val="center"/>
        <w:textAlignment w:val="baseline"/>
        <w:rPr>
          <w:b/>
          <w:bCs/>
          <w:kern w:val="3"/>
          <w:szCs w:val="24"/>
          <w:lang w:eastAsia="ar-SA"/>
        </w:rPr>
      </w:pPr>
      <w:r w:rsidRPr="00BA06EA">
        <w:rPr>
          <w:b/>
          <w:bCs/>
          <w:kern w:val="3"/>
          <w:szCs w:val="24"/>
          <w:lang w:eastAsia="ar-SA"/>
        </w:rPr>
        <w:t>SPRENDIMAS</w:t>
      </w:r>
    </w:p>
    <w:p w14:paraId="7742BD68" w14:textId="2748EBA6" w:rsidR="00C422C4" w:rsidRPr="00BA06EA" w:rsidRDefault="00C422C4" w:rsidP="00C422C4">
      <w:pPr>
        <w:suppressAutoHyphens/>
        <w:jc w:val="center"/>
        <w:textAlignment w:val="baseline"/>
        <w:rPr>
          <w:b/>
          <w:bCs/>
          <w:kern w:val="3"/>
          <w:szCs w:val="24"/>
          <w:lang w:eastAsia="ar-SA"/>
        </w:rPr>
      </w:pPr>
      <w:r w:rsidRPr="00BA06EA">
        <w:rPr>
          <w:b/>
          <w:bCs/>
          <w:caps/>
          <w:szCs w:val="24"/>
        </w:rPr>
        <w:t xml:space="preserve">DĖL </w:t>
      </w:r>
      <w:r w:rsidR="00DA592F" w:rsidRPr="00BA06EA">
        <w:rPr>
          <w:b/>
          <w:bCs/>
          <w:szCs w:val="24"/>
        </w:rPr>
        <w:t>KĖDAINIŲ RAJONO SAVIVALDYBĖS SOCIALINIŲ PASLAUGŲ ĮSTAIGOSE TEIKIAMŲ PASLAUGŲ KAINŲ NUSTATYMO</w:t>
      </w:r>
    </w:p>
    <w:p w14:paraId="56693D1C" w14:textId="77777777" w:rsidR="00C422C4" w:rsidRPr="00BA06EA" w:rsidRDefault="00C422C4" w:rsidP="00C422C4"/>
    <w:p w14:paraId="1E5A3E9B" w14:textId="601A5E2C" w:rsidR="00C422C4" w:rsidRPr="00BA06EA" w:rsidRDefault="00C422C4" w:rsidP="00C422C4">
      <w:pPr>
        <w:suppressAutoHyphens/>
        <w:jc w:val="center"/>
        <w:rPr>
          <w:szCs w:val="24"/>
          <w:lang w:eastAsia="ar-SA"/>
        </w:rPr>
      </w:pPr>
      <w:r w:rsidRPr="00BA06EA">
        <w:rPr>
          <w:szCs w:val="24"/>
          <w:lang w:eastAsia="ar-SA"/>
        </w:rPr>
        <w:t>2025 m.</w:t>
      </w:r>
      <w:r w:rsidR="00BA06EA" w:rsidRPr="00BA06EA">
        <w:rPr>
          <w:szCs w:val="24"/>
          <w:lang w:eastAsia="ar-SA"/>
        </w:rPr>
        <w:t xml:space="preserve"> kovo 17</w:t>
      </w:r>
      <w:r w:rsidRPr="00BA06EA">
        <w:rPr>
          <w:szCs w:val="24"/>
          <w:lang w:eastAsia="ar-SA"/>
        </w:rPr>
        <w:t xml:space="preserve"> d. Nr. SP-</w:t>
      </w:r>
      <w:r w:rsidR="00BA06EA" w:rsidRPr="00BA06EA">
        <w:rPr>
          <w:szCs w:val="24"/>
          <w:lang w:eastAsia="ar-SA"/>
        </w:rPr>
        <w:t>58</w:t>
      </w:r>
    </w:p>
    <w:p w14:paraId="07207536" w14:textId="77777777" w:rsidR="00C422C4" w:rsidRPr="00BA06EA" w:rsidRDefault="00C422C4" w:rsidP="00C422C4">
      <w:pPr>
        <w:suppressAutoHyphens/>
        <w:jc w:val="center"/>
        <w:rPr>
          <w:szCs w:val="24"/>
          <w:lang w:eastAsia="ar-SA"/>
        </w:rPr>
      </w:pPr>
      <w:r w:rsidRPr="00BA06EA">
        <w:rPr>
          <w:szCs w:val="24"/>
          <w:lang w:eastAsia="ar-SA"/>
        </w:rPr>
        <w:t>Kėdainiai</w:t>
      </w:r>
    </w:p>
    <w:p w14:paraId="033D553D" w14:textId="77777777" w:rsidR="00C422C4" w:rsidRPr="00BA06EA" w:rsidRDefault="00C422C4" w:rsidP="00C422C4"/>
    <w:p w14:paraId="62FBB69C" w14:textId="5E4CE26E" w:rsidR="00C422C4" w:rsidRPr="00BA06EA" w:rsidRDefault="00C422C4" w:rsidP="00BA06EA">
      <w:pPr>
        <w:tabs>
          <w:tab w:val="left" w:pos="0"/>
        </w:tabs>
        <w:ind w:firstLine="709"/>
        <w:jc w:val="both"/>
        <w:rPr>
          <w:szCs w:val="24"/>
        </w:rPr>
      </w:pPr>
      <w:r w:rsidRPr="00BA06EA">
        <w:rPr>
          <w:szCs w:val="24"/>
        </w:rPr>
        <w:t xml:space="preserve">Vadovaudamasi Lietuvos Respublikos vietos savivaldos įstatymo 6 straipsnio 12 punktu, 15 straipsnio 4 dalimi, Lietuvos Respublikos socialinių paslaugų įstatymo 41 straipsnio 3 dalimi, Socialinių paslaugų finansavimo ir lėšų apskaičiavimo metodika, patvirtinta Lietuvos Respublikos </w:t>
      </w:r>
      <w:r w:rsidR="00DF48B4" w:rsidRPr="00BA06EA">
        <w:rPr>
          <w:szCs w:val="24"/>
        </w:rPr>
        <w:t>s</w:t>
      </w:r>
      <w:r w:rsidRPr="00BA06EA">
        <w:rPr>
          <w:szCs w:val="24"/>
        </w:rPr>
        <w:t xml:space="preserve">ocialinės apsaugos ir darbo ministro 2024 m. birželio 25 d. įsakymu Nr. A1-426 „Dėl Socialinių paslaugų finansavimo ir lėšų apskaičiavimo metodikos patvirtinimo“, Kėdainių rajono savivaldybės taryba </w:t>
      </w:r>
      <w:r w:rsidRPr="00BA06EA">
        <w:rPr>
          <w:spacing w:val="40"/>
          <w:szCs w:val="24"/>
        </w:rPr>
        <w:t>nusprendži</w:t>
      </w:r>
      <w:r w:rsidRPr="00BA06EA">
        <w:rPr>
          <w:szCs w:val="24"/>
        </w:rPr>
        <w:t xml:space="preserve">a: </w:t>
      </w:r>
    </w:p>
    <w:p w14:paraId="6D997A61" w14:textId="0F69318B" w:rsidR="00C422C4" w:rsidRPr="00BA06EA" w:rsidRDefault="00C422C4" w:rsidP="00BA06EA">
      <w:pPr>
        <w:tabs>
          <w:tab w:val="left" w:pos="0"/>
        </w:tabs>
        <w:ind w:firstLine="709"/>
        <w:jc w:val="both"/>
        <w:rPr>
          <w:bCs/>
          <w:caps/>
          <w:szCs w:val="24"/>
        </w:rPr>
      </w:pPr>
      <w:r w:rsidRPr="00BA06EA">
        <w:rPr>
          <w:szCs w:val="24"/>
        </w:rPr>
        <w:t>1. Nustatyti</w:t>
      </w:r>
      <w:r w:rsidR="00DA592F" w:rsidRPr="00BA06EA">
        <w:rPr>
          <w:szCs w:val="24"/>
        </w:rPr>
        <w:t xml:space="preserve"> Kėdainių rajono savivaldybės socialinių paslaugų įstaigose teikiamų paslaugų kainas </w:t>
      </w:r>
      <w:r w:rsidRPr="00BA06EA">
        <w:rPr>
          <w:bCs/>
          <w:szCs w:val="24"/>
        </w:rPr>
        <w:t>(pridedama).</w:t>
      </w:r>
      <w:r w:rsidRPr="00BA06EA">
        <w:rPr>
          <w:szCs w:val="24"/>
        </w:rPr>
        <w:t xml:space="preserve"> </w:t>
      </w:r>
    </w:p>
    <w:p w14:paraId="33F8C7CF" w14:textId="7B4E0A39" w:rsidR="00C422C4" w:rsidRPr="00BA06EA" w:rsidRDefault="00C422C4" w:rsidP="00BA06EA">
      <w:pPr>
        <w:tabs>
          <w:tab w:val="left" w:pos="0"/>
        </w:tabs>
        <w:ind w:firstLine="709"/>
        <w:jc w:val="both"/>
        <w:rPr>
          <w:szCs w:val="24"/>
        </w:rPr>
      </w:pPr>
      <w:r w:rsidRPr="00BA06EA">
        <w:rPr>
          <w:szCs w:val="24"/>
        </w:rPr>
        <w:t>2. Pripažinti netekusiu galios Kėdainių rajono savivaldybės tarybos 202</w:t>
      </w:r>
      <w:r w:rsidR="00DA592F" w:rsidRPr="00BA06EA">
        <w:rPr>
          <w:szCs w:val="24"/>
        </w:rPr>
        <w:t>1</w:t>
      </w:r>
      <w:r w:rsidRPr="00BA06EA">
        <w:rPr>
          <w:szCs w:val="24"/>
        </w:rPr>
        <w:t xml:space="preserve"> m. </w:t>
      </w:r>
      <w:r w:rsidR="00DA592F" w:rsidRPr="00BA06EA">
        <w:rPr>
          <w:szCs w:val="24"/>
        </w:rPr>
        <w:t>balandžio 30</w:t>
      </w:r>
      <w:r w:rsidRPr="00BA06EA">
        <w:rPr>
          <w:szCs w:val="24"/>
        </w:rPr>
        <w:t xml:space="preserve"> d. sprendimą Nr. TS-</w:t>
      </w:r>
      <w:r w:rsidR="00DA592F" w:rsidRPr="00BA06EA">
        <w:rPr>
          <w:szCs w:val="24"/>
        </w:rPr>
        <w:t>99</w:t>
      </w:r>
      <w:r w:rsidRPr="00BA06EA">
        <w:rPr>
          <w:szCs w:val="24"/>
        </w:rPr>
        <w:t xml:space="preserve"> „Dėl </w:t>
      </w:r>
      <w:r w:rsidR="00DA592F" w:rsidRPr="00BA06EA">
        <w:rPr>
          <w:szCs w:val="24"/>
        </w:rPr>
        <w:t>Kėdainių rajono savivaldybės socialinių paslaugų įstaigose teikiamų paslaugų kainų nustatymo</w:t>
      </w:r>
      <w:r w:rsidRPr="00BA06EA">
        <w:rPr>
          <w:bCs/>
          <w:szCs w:val="24"/>
        </w:rPr>
        <w:t>“</w:t>
      </w:r>
      <w:r w:rsidRPr="00BA06EA">
        <w:rPr>
          <w:szCs w:val="24"/>
        </w:rPr>
        <w:t xml:space="preserve"> su visais sprendimo pakeitimais ir papildymais.</w:t>
      </w:r>
    </w:p>
    <w:p w14:paraId="6A1631AE" w14:textId="77777777" w:rsidR="00C422C4" w:rsidRPr="00BA06EA" w:rsidRDefault="00C422C4" w:rsidP="00BA06EA">
      <w:pPr>
        <w:tabs>
          <w:tab w:val="left" w:pos="0"/>
        </w:tabs>
        <w:spacing w:line="276" w:lineRule="atLeast"/>
        <w:ind w:firstLine="709"/>
        <w:jc w:val="both"/>
        <w:rPr>
          <w:szCs w:val="24"/>
          <w:lang w:val="en-US"/>
          <w14:ligatures w14:val="standardContextual"/>
        </w:rPr>
      </w:pPr>
      <w:bookmarkStart w:id="0" w:name="part_9751222b07a5424db5d1675ed6a9b8f6"/>
      <w:bookmarkEnd w:id="0"/>
      <w:r w:rsidRPr="00BA06EA">
        <w:rPr>
          <w:szCs w:val="24"/>
          <w14:ligatures w14:val="standardContextual"/>
        </w:rPr>
        <w:t>3.  Nustatyti, kad šis sprendimas įsigalioja 2025 m. balandžio 1 d.</w:t>
      </w:r>
    </w:p>
    <w:p w14:paraId="707CC61C" w14:textId="77777777" w:rsidR="00C422C4" w:rsidRPr="00BA06EA" w:rsidRDefault="00C422C4" w:rsidP="00BA06EA">
      <w:pPr>
        <w:tabs>
          <w:tab w:val="left" w:pos="0"/>
        </w:tabs>
        <w:ind w:firstLine="709"/>
        <w:jc w:val="both"/>
        <w:rPr>
          <w:szCs w:val="24"/>
        </w:rPr>
      </w:pPr>
      <w:r w:rsidRPr="00BA06EA">
        <w:rPr>
          <w:szCs w:val="24"/>
        </w:rPr>
        <w:t xml:space="preserve">4. Šis sprendimas per vieną mėnesį nuo jo </w:t>
      </w:r>
      <w:r w:rsidRPr="00BA06EA">
        <w:rPr>
          <w:color w:val="000000"/>
          <w:szCs w:val="24"/>
        </w:rPr>
        <w:t>įteikimo arba paskelbimo dienos gali būti skundžiamas Kėdainių rajono savivaldybės tarybai (J. Basanavičiaus g. 36, LT-57288 Kėdainiai)</w:t>
      </w:r>
      <w:r w:rsidRPr="00BA06EA">
        <w:rPr>
          <w:szCs w:val="24"/>
        </w:rPr>
        <w:t xml:space="preserve"> </w:t>
      </w:r>
      <w:r w:rsidRPr="00BA06EA">
        <w:rPr>
          <w:color w:val="000000"/>
          <w:szCs w:val="24"/>
        </w:rPr>
        <w:t xml:space="preserve">Lietuvos </w:t>
      </w:r>
      <w:r w:rsidRPr="00BA06EA">
        <w:rPr>
          <w:szCs w:val="24"/>
        </w:rPr>
        <w:t xml:space="preserve">Respublikos viešojo administravimo </w:t>
      </w:r>
      <w:r w:rsidRPr="00BA06EA">
        <w:rPr>
          <w:color w:val="000000"/>
          <w:szCs w:val="24"/>
        </w:rPr>
        <w:t xml:space="preserve">įstatymo nustatyta tvarka arba  Lietuvos administracinių ginčų komisijos Kauno apygardos skyriui (Laisvės al. 36, LT-44240 Kaunas) </w:t>
      </w:r>
      <w:r w:rsidRPr="00BA06EA">
        <w:rPr>
          <w:szCs w:val="24"/>
        </w:rPr>
        <w:t xml:space="preserve">Lietuvos Respublikos ikiteisminio administracinių ginčų nagrinėjimo tvarkos įstatymo nustatyta tvarka ar Regionų administraciniam teismui bet kuriuose šio teismo rūmuose (per Lietuvos teismų elektroninių paslaugų portalą </w:t>
      </w:r>
      <w:hyperlink r:id="rId6" w:history="1">
        <w:r w:rsidRPr="00BA06EA">
          <w:rPr>
            <w:rStyle w:val="Hipersaitas"/>
            <w:rFonts w:eastAsiaTheme="majorEastAsia"/>
            <w:color w:val="auto"/>
            <w:szCs w:val="24"/>
            <w:u w:val="none"/>
          </w:rPr>
          <w:t>https://e.teismas.lt</w:t>
        </w:r>
      </w:hyperlink>
      <w:r w:rsidRPr="00BA06EA">
        <w:rPr>
          <w:szCs w:val="24"/>
        </w:rPr>
        <w:t xml:space="preserve"> arba adresu: Žygimantų g. 2, LT-01102 Vilnius arba A. Mickevičiaus 8A, LT-44312 Kaunas, arba Galinio Pylimo g. 9, LT-91230 Klaipėda, arba Dvaro g. 80, LT-76298 Šiauliai, arba Respublikos g. 62, LT-35158 Panevėžys) Lietuvos Respublikos administracinių bylų teisenos įstatymo nustatyta tvarka.</w:t>
      </w:r>
    </w:p>
    <w:p w14:paraId="7DC92192" w14:textId="77777777" w:rsidR="00C422C4" w:rsidRPr="00BA06EA" w:rsidRDefault="00C422C4" w:rsidP="00C422C4">
      <w:pPr>
        <w:tabs>
          <w:tab w:val="left" w:pos="851"/>
          <w:tab w:val="left" w:pos="993"/>
        </w:tabs>
        <w:suppressAutoHyphens/>
        <w:ind w:firstLine="720"/>
        <w:jc w:val="both"/>
        <w:textAlignment w:val="baseline"/>
      </w:pPr>
    </w:p>
    <w:p w14:paraId="2819D28E" w14:textId="77777777" w:rsidR="00C422C4" w:rsidRPr="00BA06EA" w:rsidRDefault="00C422C4" w:rsidP="00C422C4">
      <w:pPr>
        <w:tabs>
          <w:tab w:val="left" w:pos="851"/>
          <w:tab w:val="left" w:pos="993"/>
        </w:tabs>
        <w:suppressAutoHyphens/>
        <w:jc w:val="both"/>
        <w:textAlignment w:val="baseline"/>
      </w:pPr>
      <w:r w:rsidRPr="00BA06EA">
        <w:rPr>
          <w:szCs w:val="24"/>
          <w:lang w:eastAsia="lt-LT"/>
        </w:rPr>
        <w:t xml:space="preserve"> </w:t>
      </w:r>
    </w:p>
    <w:p w14:paraId="3E942A7B" w14:textId="77777777" w:rsidR="00C422C4" w:rsidRPr="00BA06EA" w:rsidRDefault="00C422C4" w:rsidP="00C422C4">
      <w:pPr>
        <w:tabs>
          <w:tab w:val="left" w:pos="7088"/>
        </w:tabs>
        <w:suppressAutoHyphens/>
        <w:jc w:val="both"/>
      </w:pPr>
    </w:p>
    <w:p w14:paraId="552E8D12" w14:textId="77777777" w:rsidR="00C422C4" w:rsidRPr="00BA06EA" w:rsidRDefault="00C422C4" w:rsidP="00C422C4">
      <w:pPr>
        <w:tabs>
          <w:tab w:val="left" w:pos="7088"/>
        </w:tabs>
        <w:suppressAutoHyphens/>
        <w:jc w:val="both"/>
        <w:rPr>
          <w:szCs w:val="24"/>
          <w:lang w:eastAsia="ar-SA"/>
        </w:rPr>
      </w:pPr>
      <w:r w:rsidRPr="00BA06EA">
        <w:rPr>
          <w:szCs w:val="24"/>
          <w:lang w:eastAsia="ar-SA"/>
        </w:rPr>
        <w:t xml:space="preserve">Savivaldybės meras                                                                                 </w:t>
      </w:r>
    </w:p>
    <w:p w14:paraId="75E6DAF4" w14:textId="77777777" w:rsidR="00C422C4" w:rsidRPr="00BA06EA" w:rsidRDefault="00C422C4" w:rsidP="00C422C4">
      <w:pPr>
        <w:autoSpaceDE w:val="0"/>
        <w:rPr>
          <w:rFonts w:ascii="TimesNewRomanPSMT" w:eastAsia="TimesNewRomanPSMT" w:hAnsi="TimesNewRomanPSMT" w:cs="TimesNewRomanPSMT"/>
          <w:szCs w:val="24"/>
        </w:rPr>
      </w:pPr>
    </w:p>
    <w:p w14:paraId="346AC6AA" w14:textId="77777777" w:rsidR="00C422C4" w:rsidRPr="00BA06EA" w:rsidRDefault="00C422C4" w:rsidP="00C422C4">
      <w:pPr>
        <w:autoSpaceDE w:val="0"/>
        <w:rPr>
          <w:rFonts w:ascii="TimesNewRomanPSMT" w:eastAsia="TimesNewRomanPSMT" w:hAnsi="TimesNewRomanPSMT" w:cs="TimesNewRomanPSMT"/>
          <w:szCs w:val="24"/>
        </w:rPr>
      </w:pPr>
    </w:p>
    <w:p w14:paraId="7F5443B1" w14:textId="77777777" w:rsidR="00C422C4" w:rsidRPr="00BA06EA" w:rsidRDefault="00C422C4" w:rsidP="00C422C4">
      <w:pPr>
        <w:spacing w:line="276" w:lineRule="auto"/>
        <w:rPr>
          <w:rFonts w:ascii="TimesNewRomanPSMT" w:eastAsia="TimesNewRomanPSMT" w:hAnsi="TimesNewRomanPSMT" w:cs="TimesNewRomanPSMT"/>
          <w:szCs w:val="24"/>
        </w:rPr>
      </w:pPr>
    </w:p>
    <w:p w14:paraId="5EB5D8A2" w14:textId="77777777" w:rsidR="00C422C4" w:rsidRPr="00BA06EA" w:rsidRDefault="00C422C4" w:rsidP="00C422C4">
      <w:pPr>
        <w:spacing w:line="276" w:lineRule="auto"/>
        <w:rPr>
          <w:rFonts w:ascii="TimesNewRomanPSMT" w:eastAsia="TimesNewRomanPSMT" w:hAnsi="TimesNewRomanPSMT" w:cs="TimesNewRomanPSMT"/>
          <w:szCs w:val="24"/>
        </w:rPr>
      </w:pPr>
    </w:p>
    <w:p w14:paraId="6DE98161" w14:textId="77777777" w:rsidR="00347B1A" w:rsidRPr="00BA06EA" w:rsidRDefault="00347B1A" w:rsidP="00C422C4">
      <w:pPr>
        <w:spacing w:line="276" w:lineRule="auto"/>
        <w:rPr>
          <w:b/>
          <w:bCs/>
          <w:caps/>
          <w:szCs w:val="24"/>
        </w:rPr>
      </w:pPr>
    </w:p>
    <w:p w14:paraId="6E69B200" w14:textId="77777777" w:rsidR="005B3376" w:rsidRPr="00BA06EA" w:rsidRDefault="005B3376" w:rsidP="00C422C4">
      <w:pPr>
        <w:spacing w:line="276" w:lineRule="auto"/>
        <w:rPr>
          <w:b/>
          <w:bCs/>
          <w:caps/>
          <w:szCs w:val="24"/>
        </w:rPr>
      </w:pPr>
    </w:p>
    <w:p w14:paraId="4AE43CF3" w14:textId="77777777" w:rsidR="00BA06EA" w:rsidRPr="00BA06EA" w:rsidRDefault="00BA06EA" w:rsidP="00347B1A">
      <w:pPr>
        <w:suppressAutoHyphens/>
        <w:ind w:left="5184" w:firstLine="1296"/>
        <w:textAlignment w:val="baseline"/>
        <w:rPr>
          <w:bCs/>
          <w:szCs w:val="24"/>
          <w:lang w:eastAsia="lt-LT"/>
        </w:rPr>
      </w:pPr>
      <w:r w:rsidRPr="00BA06EA">
        <w:rPr>
          <w:bCs/>
          <w:szCs w:val="24"/>
          <w:lang w:eastAsia="lt-LT"/>
        </w:rPr>
        <w:br w:type="page"/>
      </w:r>
    </w:p>
    <w:p w14:paraId="1F6D8CBF" w14:textId="63839B28" w:rsidR="00347B1A" w:rsidRPr="00BA06EA" w:rsidRDefault="00347B1A" w:rsidP="00BA06EA">
      <w:pPr>
        <w:suppressAutoHyphens/>
        <w:ind w:left="5184" w:hanging="81"/>
        <w:textAlignment w:val="baseline"/>
      </w:pPr>
      <w:r w:rsidRPr="00BA06EA">
        <w:rPr>
          <w:bCs/>
          <w:szCs w:val="24"/>
          <w:lang w:eastAsia="lt-LT"/>
        </w:rPr>
        <w:lastRenderedPageBreak/>
        <w:t>PATVIRTINTA</w:t>
      </w:r>
    </w:p>
    <w:p w14:paraId="3AA9E788" w14:textId="77777777" w:rsidR="00BA06EA" w:rsidRPr="00BA06EA" w:rsidRDefault="00347B1A" w:rsidP="00BA06EA">
      <w:pPr>
        <w:shd w:val="clear" w:color="auto" w:fill="FFFFFF"/>
        <w:suppressAutoHyphens/>
        <w:ind w:left="5184" w:hanging="81"/>
        <w:textAlignment w:val="baseline"/>
        <w:rPr>
          <w:szCs w:val="24"/>
          <w:lang w:eastAsia="lt-LT"/>
        </w:rPr>
      </w:pPr>
      <w:r w:rsidRPr="00BA06EA">
        <w:rPr>
          <w:szCs w:val="24"/>
          <w:lang w:eastAsia="lt-LT"/>
        </w:rPr>
        <w:t>Kėdainių rajono savivaldybės</w:t>
      </w:r>
      <w:r w:rsidR="00BA06EA" w:rsidRPr="00BA06EA">
        <w:rPr>
          <w:szCs w:val="24"/>
          <w:lang w:eastAsia="lt-LT"/>
        </w:rPr>
        <w:t xml:space="preserve"> </w:t>
      </w:r>
      <w:r w:rsidRPr="00BA06EA">
        <w:rPr>
          <w:szCs w:val="24"/>
          <w:lang w:eastAsia="lt-LT"/>
        </w:rPr>
        <w:t xml:space="preserve">tarybos </w:t>
      </w:r>
    </w:p>
    <w:p w14:paraId="27FA28D9" w14:textId="79A7D067" w:rsidR="00347B1A" w:rsidRPr="00BA06EA" w:rsidRDefault="00347B1A" w:rsidP="00BA06EA">
      <w:pPr>
        <w:shd w:val="clear" w:color="auto" w:fill="FFFFFF"/>
        <w:suppressAutoHyphens/>
        <w:ind w:left="5184" w:hanging="81"/>
        <w:textAlignment w:val="baseline"/>
        <w:rPr>
          <w:szCs w:val="24"/>
          <w:lang w:eastAsia="lt-LT"/>
        </w:rPr>
      </w:pPr>
      <w:r w:rsidRPr="00BA06EA">
        <w:rPr>
          <w:szCs w:val="24"/>
          <w:lang w:eastAsia="lt-LT"/>
        </w:rPr>
        <w:t xml:space="preserve">2025 m. </w:t>
      </w:r>
      <w:r w:rsidR="00BA06EA" w:rsidRPr="00BA06EA">
        <w:rPr>
          <w:szCs w:val="24"/>
          <w:lang w:eastAsia="lt-LT"/>
        </w:rPr>
        <w:t xml:space="preserve">kovo  </w:t>
      </w:r>
      <w:r w:rsidRPr="00BA06EA">
        <w:rPr>
          <w:szCs w:val="24"/>
          <w:lang w:eastAsia="lt-LT"/>
        </w:rPr>
        <w:t xml:space="preserve">   d.</w:t>
      </w:r>
      <w:r w:rsidR="00BA06EA" w:rsidRPr="00BA06EA">
        <w:rPr>
          <w:szCs w:val="24"/>
          <w:lang w:eastAsia="lt-LT"/>
        </w:rPr>
        <w:t xml:space="preserve"> </w:t>
      </w:r>
      <w:r w:rsidRPr="00BA06EA">
        <w:rPr>
          <w:szCs w:val="24"/>
          <w:lang w:eastAsia="lt-LT"/>
        </w:rPr>
        <w:t xml:space="preserve">sprendimu Nr. </w:t>
      </w:r>
      <w:r w:rsidR="00BA06EA" w:rsidRPr="00BA06EA">
        <w:rPr>
          <w:szCs w:val="24"/>
          <w:lang w:eastAsia="lt-LT"/>
        </w:rPr>
        <w:t>TS-</w:t>
      </w:r>
    </w:p>
    <w:p w14:paraId="42FDE7F2" w14:textId="77777777" w:rsidR="00347B1A" w:rsidRPr="00BA06EA" w:rsidRDefault="00347B1A" w:rsidP="00347B1A">
      <w:pPr>
        <w:spacing w:line="276" w:lineRule="auto"/>
        <w:jc w:val="right"/>
        <w:rPr>
          <w:b/>
          <w:bCs/>
          <w:caps/>
          <w:szCs w:val="24"/>
        </w:rPr>
      </w:pPr>
    </w:p>
    <w:p w14:paraId="740031E6" w14:textId="77777777" w:rsidR="00347B1A" w:rsidRPr="00BA06EA" w:rsidRDefault="00347B1A" w:rsidP="00C422C4">
      <w:pPr>
        <w:spacing w:line="276" w:lineRule="auto"/>
        <w:rPr>
          <w:b/>
          <w:bCs/>
          <w:caps/>
          <w:szCs w:val="24"/>
        </w:rPr>
      </w:pPr>
    </w:p>
    <w:p w14:paraId="4F5FAD0C" w14:textId="794C62D7" w:rsidR="00347B1A" w:rsidRPr="00BA06EA" w:rsidRDefault="00347B1A" w:rsidP="00BA06EA">
      <w:pPr>
        <w:ind w:firstLine="709"/>
        <w:jc w:val="center"/>
        <w:rPr>
          <w:b/>
          <w:bCs/>
          <w:caps/>
          <w:szCs w:val="24"/>
        </w:rPr>
      </w:pPr>
      <w:r w:rsidRPr="00BA06EA">
        <w:rPr>
          <w:b/>
          <w:bCs/>
          <w:szCs w:val="24"/>
        </w:rPr>
        <w:t>KĖDAINIŲ RAJONO SAVIVALDYBĖS SOCIALINIŲ PASLAUGŲ ĮSTAIGOSE TEIKIAMŲ PASLAUGŲ KAINOS</w:t>
      </w:r>
    </w:p>
    <w:p w14:paraId="4CBDF3F0" w14:textId="77777777" w:rsidR="00347B1A" w:rsidRPr="00BA06EA" w:rsidRDefault="00347B1A" w:rsidP="00BA06EA">
      <w:pPr>
        <w:spacing w:line="276" w:lineRule="auto"/>
        <w:ind w:firstLine="709"/>
        <w:rPr>
          <w:b/>
          <w:bCs/>
          <w:caps/>
          <w:szCs w:val="24"/>
        </w:rPr>
      </w:pPr>
    </w:p>
    <w:p w14:paraId="601F3795" w14:textId="7525F6C5" w:rsidR="00794CBB" w:rsidRPr="00BA06EA" w:rsidRDefault="00794CBB" w:rsidP="00BA06EA">
      <w:pPr>
        <w:widowControl w:val="0"/>
        <w:suppressAutoHyphens/>
        <w:ind w:firstLine="709"/>
        <w:jc w:val="both"/>
        <w:textAlignment w:val="baseline"/>
        <w:rPr>
          <w:b/>
          <w:bCs/>
          <w:color w:val="000000"/>
          <w:szCs w:val="24"/>
        </w:rPr>
      </w:pPr>
      <w:r w:rsidRPr="00BA06EA">
        <w:rPr>
          <w:b/>
          <w:bCs/>
          <w:color w:val="000000"/>
          <w:szCs w:val="24"/>
        </w:rPr>
        <w:t>1. Kėdainių bendruomenės socialinio centro teikiamų paslaugų kain</w:t>
      </w:r>
      <w:r w:rsidR="005B3376" w:rsidRPr="00BA06EA">
        <w:rPr>
          <w:b/>
          <w:bCs/>
          <w:color w:val="000000"/>
          <w:szCs w:val="24"/>
        </w:rPr>
        <w:t>o</w:t>
      </w:r>
      <w:r w:rsidRPr="00BA06EA">
        <w:rPr>
          <w:b/>
          <w:bCs/>
          <w:color w:val="000000"/>
          <w:szCs w:val="24"/>
        </w:rPr>
        <w:t>s:</w:t>
      </w:r>
    </w:p>
    <w:p w14:paraId="28A43568" w14:textId="77777777" w:rsidR="00794CBB" w:rsidRPr="00BA06EA" w:rsidRDefault="00794CBB" w:rsidP="00BA06EA">
      <w:pPr>
        <w:widowControl w:val="0"/>
        <w:suppressAutoHyphens/>
        <w:ind w:firstLine="709"/>
        <w:jc w:val="both"/>
        <w:textAlignment w:val="baseline"/>
        <w:rPr>
          <w:color w:val="000000"/>
          <w:kern w:val="1"/>
          <w:szCs w:val="24"/>
        </w:rPr>
      </w:pPr>
      <w:r w:rsidRPr="00BA06EA">
        <w:rPr>
          <w:color w:val="000000"/>
          <w:kern w:val="1"/>
          <w:szCs w:val="24"/>
        </w:rPr>
        <w:t>1.1. Masažo paslaugos:</w:t>
      </w:r>
    </w:p>
    <w:p w14:paraId="3EA1AE4C" w14:textId="785271E2" w:rsidR="00794CBB" w:rsidRPr="00BA06EA" w:rsidRDefault="00794CBB" w:rsidP="00BA06EA">
      <w:pPr>
        <w:widowControl w:val="0"/>
        <w:suppressAutoHyphens/>
        <w:ind w:firstLine="709"/>
        <w:jc w:val="both"/>
        <w:textAlignment w:val="baseline"/>
        <w:rPr>
          <w:color w:val="000000"/>
          <w:kern w:val="1"/>
          <w:szCs w:val="24"/>
        </w:rPr>
      </w:pPr>
      <w:r w:rsidRPr="00BA06EA">
        <w:rPr>
          <w:color w:val="000000"/>
          <w:kern w:val="1"/>
          <w:szCs w:val="24"/>
        </w:rPr>
        <w:t>1.1.1. neįgaliesiems, senatvės pensininkams institucijoje – 3,</w:t>
      </w:r>
      <w:r w:rsidR="005B3376" w:rsidRPr="00BA06EA">
        <w:rPr>
          <w:color w:val="000000"/>
          <w:kern w:val="1"/>
          <w:szCs w:val="24"/>
        </w:rPr>
        <w:t xml:space="preserve">50 </w:t>
      </w:r>
      <w:r w:rsidRPr="00BA06EA">
        <w:rPr>
          <w:color w:val="000000"/>
          <w:kern w:val="1"/>
          <w:szCs w:val="24"/>
        </w:rPr>
        <w:t>Eur (1 procedūra);</w:t>
      </w:r>
    </w:p>
    <w:p w14:paraId="5BA87971" w14:textId="41F7FA5F" w:rsidR="00794CBB" w:rsidRPr="00BA06EA" w:rsidRDefault="00794CBB" w:rsidP="00BA06EA">
      <w:pPr>
        <w:widowControl w:val="0"/>
        <w:suppressAutoHyphens/>
        <w:ind w:firstLine="709"/>
        <w:jc w:val="both"/>
        <w:textAlignment w:val="baseline"/>
        <w:rPr>
          <w:color w:val="000000"/>
          <w:kern w:val="1"/>
          <w:szCs w:val="24"/>
        </w:rPr>
      </w:pPr>
      <w:r w:rsidRPr="00BA06EA">
        <w:rPr>
          <w:color w:val="000000"/>
          <w:kern w:val="1"/>
          <w:szCs w:val="24"/>
        </w:rPr>
        <w:t>1.1.2.  neįgaliesiems, senatvės pensininkams kliento namuose – 5,</w:t>
      </w:r>
      <w:r w:rsidR="005B3376" w:rsidRPr="00BA06EA">
        <w:rPr>
          <w:color w:val="000000"/>
          <w:kern w:val="1"/>
          <w:szCs w:val="24"/>
        </w:rPr>
        <w:t>50</w:t>
      </w:r>
      <w:r w:rsidRPr="00BA06EA">
        <w:rPr>
          <w:color w:val="000000"/>
          <w:kern w:val="1"/>
          <w:szCs w:val="24"/>
        </w:rPr>
        <w:t xml:space="preserve"> Eur (1 procedūra);</w:t>
      </w:r>
    </w:p>
    <w:p w14:paraId="6947CA1A"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1.2. Kineziterapijos paslaugos:</w:t>
      </w:r>
    </w:p>
    <w:p w14:paraId="0221306D" w14:textId="77CCC391"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1.2.1. neįgaliesiems, senatvės pensininkams institucijoje – 3,</w:t>
      </w:r>
      <w:r w:rsidR="005B3376" w:rsidRPr="00BA06EA">
        <w:rPr>
          <w:color w:val="000000"/>
          <w:kern w:val="1"/>
          <w:szCs w:val="24"/>
        </w:rPr>
        <w:t>50</w:t>
      </w:r>
      <w:r w:rsidRPr="00BA06EA">
        <w:rPr>
          <w:color w:val="000000"/>
          <w:kern w:val="1"/>
          <w:szCs w:val="24"/>
        </w:rPr>
        <w:t xml:space="preserve"> Eur (1 procedūra);</w:t>
      </w:r>
    </w:p>
    <w:p w14:paraId="4E4B6511" w14:textId="5812A854"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1.2.2. neįgaliesiems, senatvės pensininkams kliento namuose – 5,</w:t>
      </w:r>
      <w:r w:rsidR="005B3376" w:rsidRPr="00BA06EA">
        <w:rPr>
          <w:color w:val="000000"/>
          <w:kern w:val="1"/>
          <w:szCs w:val="24"/>
        </w:rPr>
        <w:t>50</w:t>
      </w:r>
      <w:r w:rsidRPr="00BA06EA">
        <w:rPr>
          <w:color w:val="000000"/>
          <w:kern w:val="1"/>
          <w:szCs w:val="24"/>
        </w:rPr>
        <w:t xml:space="preserve"> Eur (1 procedūra).</w:t>
      </w:r>
    </w:p>
    <w:p w14:paraId="3D71221B"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1.2.3.neįgaliesiems, gaunantiems dienos socialinės globos paslaugas institucijoje, grupiniai kineziterapijos užsiėmimai – nemokamai.</w:t>
      </w:r>
    </w:p>
    <w:p w14:paraId="383649FD"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1.3. Kirpimo paslaugos:</w:t>
      </w:r>
    </w:p>
    <w:p w14:paraId="15C14322" w14:textId="09C6D51E"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1.3.1. neįgaliesiems, senatvės pensininkams institucijoje – 3,</w:t>
      </w:r>
      <w:r w:rsidR="00DA0733" w:rsidRPr="00BA06EA">
        <w:rPr>
          <w:color w:val="000000"/>
          <w:kern w:val="1"/>
          <w:szCs w:val="24"/>
        </w:rPr>
        <w:t>50</w:t>
      </w:r>
      <w:r w:rsidRPr="00BA06EA">
        <w:rPr>
          <w:color w:val="000000"/>
          <w:kern w:val="1"/>
          <w:szCs w:val="24"/>
        </w:rPr>
        <w:t xml:space="preserve"> Eur (1 kartas);</w:t>
      </w:r>
    </w:p>
    <w:p w14:paraId="3239291F" w14:textId="1B5CB7FB"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1.3.2. neįgaliesiems, senatvės pensininkams kliento namuose – 5,</w:t>
      </w:r>
      <w:r w:rsidR="00DA0733" w:rsidRPr="00BA06EA">
        <w:rPr>
          <w:color w:val="000000"/>
          <w:kern w:val="1"/>
          <w:szCs w:val="24"/>
        </w:rPr>
        <w:t>50</w:t>
      </w:r>
      <w:r w:rsidRPr="00BA06EA">
        <w:rPr>
          <w:color w:val="000000"/>
          <w:kern w:val="1"/>
          <w:szCs w:val="24"/>
        </w:rPr>
        <w:t xml:space="preserve"> Eur (1 kartas).</w:t>
      </w:r>
    </w:p>
    <w:p w14:paraId="55EB65D3"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1.4. Maudymosi duše paslaugos bendrabučiuose, kuriuose nėra sąlygų išsimaudyti gyventojams, laikino apgyvendinimo, apnakvindinimo paslaugas gaunantiems asmenims:</w:t>
      </w:r>
    </w:p>
    <w:p w14:paraId="42AE2825"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1.4.1. asmenims, neturintiems gyvenamosios vietos, ir vaikams iki 7 m. – nemokamai;</w:t>
      </w:r>
    </w:p>
    <w:p w14:paraId="2E46DAC6"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1.4.2. kitiems – 1,50 Eur.</w:t>
      </w:r>
    </w:p>
    <w:p w14:paraId="6F43B4C5" w14:textId="7F17C461"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 xml:space="preserve">1.5. </w:t>
      </w:r>
      <w:r w:rsidR="00DA0733" w:rsidRPr="00BA06EA">
        <w:rPr>
          <w:szCs w:val="24"/>
        </w:rPr>
        <w:t>Apgyvendinimo nakvynės namuose</w:t>
      </w:r>
      <w:r w:rsidRPr="00BA06EA">
        <w:rPr>
          <w:color w:val="000000"/>
          <w:kern w:val="1"/>
          <w:szCs w:val="24"/>
        </w:rPr>
        <w:t xml:space="preserve"> paslaugos 1 asmeniui per mėnesį:</w:t>
      </w:r>
    </w:p>
    <w:p w14:paraId="137AD76A"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1.5.1. 2 mėnesiai – nemokamai;</w:t>
      </w:r>
    </w:p>
    <w:p w14:paraId="6AA6BC12"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1.5.2. nuo 3 iki 7 mėnesių – 0,45 bazinės socialinės išmokos dydžio;</w:t>
      </w:r>
    </w:p>
    <w:p w14:paraId="1989F215"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1.5.3. nuo 7 iki 12 mėnesių – 0,75 bazinės socialinės išmokos dydžio;</w:t>
      </w:r>
    </w:p>
    <w:p w14:paraId="5C18C68D"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1.5.4. nuo 12 mėnesių – 1,20 bazinės socialinės išmokos dydžio.</w:t>
      </w:r>
    </w:p>
    <w:p w14:paraId="3D85EE88"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1.6. Automobilio nuoma:</w:t>
      </w:r>
    </w:p>
    <w:p w14:paraId="561CB30B"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1.6.1. automobilio nuomos kaina – 1 km –  0,60  Eur;</w:t>
      </w:r>
    </w:p>
    <w:p w14:paraId="260D8C75"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1.6.2. transporto stovėjimas (laukiant kliento) – 1 val. – 3,00 Eur;</w:t>
      </w:r>
    </w:p>
    <w:p w14:paraId="70D227B6" w14:textId="327DF4DE"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1.6.3.</w:t>
      </w:r>
      <w:r w:rsidR="00845F6F" w:rsidRPr="00BA06EA">
        <w:rPr>
          <w:color w:val="000000"/>
          <w:kern w:val="1"/>
          <w:szCs w:val="24"/>
        </w:rPr>
        <w:t xml:space="preserve"> </w:t>
      </w:r>
      <w:r w:rsidRPr="00BA06EA">
        <w:rPr>
          <w:color w:val="000000"/>
          <w:kern w:val="1"/>
          <w:szCs w:val="24"/>
        </w:rPr>
        <w:t>pav</w:t>
      </w:r>
      <w:r w:rsidR="00BA06EA" w:rsidRPr="00BA06EA">
        <w:rPr>
          <w:color w:val="000000"/>
          <w:kern w:val="1"/>
          <w:szCs w:val="24"/>
        </w:rPr>
        <w:t>ė</w:t>
      </w:r>
      <w:r w:rsidRPr="00BA06EA">
        <w:rPr>
          <w:color w:val="000000"/>
          <w:kern w:val="1"/>
          <w:szCs w:val="24"/>
        </w:rPr>
        <w:t>žėjimo iki Kėdainių bendruomenės socialinio centro paslauga dienos socialines paslaugas įstaigoje gaunantiems asmenims – nemokamai.</w:t>
      </w:r>
    </w:p>
    <w:p w14:paraId="494A6EB2"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1.7. Kopijavimo paslauga:</w:t>
      </w:r>
    </w:p>
    <w:p w14:paraId="47858CFD" w14:textId="71D729F2"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1.7.1. 1 lapas A 4 formato – 0,20 Eur</w:t>
      </w:r>
      <w:r w:rsidR="00DA0733" w:rsidRPr="00BA06EA">
        <w:rPr>
          <w:color w:val="000000"/>
          <w:kern w:val="1"/>
          <w:szCs w:val="24"/>
        </w:rPr>
        <w:t>;</w:t>
      </w:r>
    </w:p>
    <w:p w14:paraId="697E9615" w14:textId="1B46980C"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1.7.2. 1 lapas A 3 formato – 0,30 Eur</w:t>
      </w:r>
      <w:r w:rsidR="00DA0733" w:rsidRPr="00BA06EA">
        <w:rPr>
          <w:color w:val="000000"/>
          <w:kern w:val="1"/>
          <w:szCs w:val="24"/>
        </w:rPr>
        <w:t>;</w:t>
      </w:r>
    </w:p>
    <w:p w14:paraId="38508B1B" w14:textId="77777777" w:rsidR="00794CBB" w:rsidRPr="00BA06EA" w:rsidRDefault="00794CBB" w:rsidP="00BA06EA">
      <w:pPr>
        <w:widowControl w:val="0"/>
        <w:suppressAutoHyphens/>
        <w:ind w:firstLine="709"/>
        <w:jc w:val="both"/>
        <w:textAlignment w:val="baseline"/>
        <w:rPr>
          <w:color w:val="000000"/>
          <w:kern w:val="1"/>
          <w:szCs w:val="24"/>
          <w:lang w:val="es-ES"/>
        </w:rPr>
      </w:pPr>
      <w:r w:rsidRPr="00BA06EA">
        <w:rPr>
          <w:color w:val="000000"/>
          <w:kern w:val="1"/>
          <w:szCs w:val="24"/>
        </w:rPr>
        <w:t>1.8. Salės nuoma – 1 val. – 2,00 Eur.</w:t>
      </w:r>
    </w:p>
    <w:p w14:paraId="04F55EBB" w14:textId="697777E6" w:rsidR="00794CBB" w:rsidRPr="00BA06EA" w:rsidRDefault="00794CBB" w:rsidP="00BA06EA">
      <w:pPr>
        <w:widowControl w:val="0"/>
        <w:suppressAutoHyphens/>
        <w:ind w:firstLine="709"/>
        <w:jc w:val="both"/>
        <w:rPr>
          <w:color w:val="000000"/>
          <w:kern w:val="1"/>
          <w:szCs w:val="24"/>
          <w:lang w:val="es-ES"/>
        </w:rPr>
      </w:pPr>
      <w:r w:rsidRPr="00BA06EA">
        <w:rPr>
          <w:color w:val="000000"/>
          <w:kern w:val="1"/>
          <w:szCs w:val="24"/>
        </w:rPr>
        <w:t xml:space="preserve">1.9. </w:t>
      </w:r>
      <w:r w:rsidR="00845F6F" w:rsidRPr="00BA06EA">
        <w:rPr>
          <w:color w:val="000000"/>
          <w:kern w:val="1"/>
          <w:szCs w:val="24"/>
        </w:rPr>
        <w:t>D</w:t>
      </w:r>
      <w:r w:rsidRPr="00BA06EA">
        <w:rPr>
          <w:color w:val="000000"/>
          <w:kern w:val="1"/>
          <w:szCs w:val="24"/>
        </w:rPr>
        <w:t>ienos socialinės globos paslaugos:</w:t>
      </w:r>
    </w:p>
    <w:p w14:paraId="5447CE12" w14:textId="5EC565FF" w:rsidR="00794CBB" w:rsidRPr="00BA06EA" w:rsidRDefault="00794CBB" w:rsidP="00BA06EA">
      <w:pPr>
        <w:widowControl w:val="0"/>
        <w:suppressAutoHyphens/>
        <w:ind w:firstLine="709"/>
        <w:jc w:val="both"/>
        <w:rPr>
          <w:color w:val="000000"/>
          <w:kern w:val="1"/>
          <w:szCs w:val="24"/>
          <w:lang w:val="es-ES"/>
        </w:rPr>
      </w:pPr>
      <w:r w:rsidRPr="00BA06EA">
        <w:rPr>
          <w:kern w:val="1"/>
          <w:szCs w:val="24"/>
        </w:rPr>
        <w:t>1.9.1. dienos socialinė globa, teikiama dienos socialinės globos centre asmenims su negalia</w:t>
      </w:r>
      <w:r w:rsidR="001635FB" w:rsidRPr="00BA06EA">
        <w:rPr>
          <w:kern w:val="1"/>
          <w:szCs w:val="24"/>
        </w:rPr>
        <w:t xml:space="preserve"> </w:t>
      </w:r>
      <w:r w:rsidRPr="00BA06EA">
        <w:rPr>
          <w:kern w:val="1"/>
          <w:szCs w:val="24"/>
        </w:rPr>
        <w:t xml:space="preserve">– </w:t>
      </w:r>
      <w:r w:rsidR="001635FB" w:rsidRPr="00BA06EA">
        <w:rPr>
          <w:kern w:val="1"/>
          <w:szCs w:val="24"/>
        </w:rPr>
        <w:t xml:space="preserve">11,70 </w:t>
      </w:r>
      <w:r w:rsidRPr="00BA06EA">
        <w:rPr>
          <w:kern w:val="1"/>
          <w:szCs w:val="24"/>
        </w:rPr>
        <w:t>Eur/val</w:t>
      </w:r>
      <w:r w:rsidRPr="00BA06EA">
        <w:t>.;</w:t>
      </w:r>
    </w:p>
    <w:p w14:paraId="2C5636CC" w14:textId="2AFCE20E" w:rsidR="00794CBB" w:rsidRPr="00BA06EA" w:rsidRDefault="00794CBB" w:rsidP="00BA06EA">
      <w:pPr>
        <w:widowControl w:val="0"/>
        <w:suppressAutoHyphens/>
        <w:ind w:firstLine="709"/>
        <w:jc w:val="both"/>
        <w:rPr>
          <w:color w:val="000000"/>
          <w:kern w:val="1"/>
          <w:szCs w:val="24"/>
          <w:lang w:val="es-ES"/>
        </w:rPr>
      </w:pPr>
      <w:r w:rsidRPr="00BA06EA">
        <w:rPr>
          <w:kern w:val="1"/>
          <w:szCs w:val="24"/>
        </w:rPr>
        <w:t xml:space="preserve">1.9.2. dienos socialinė globa, teikiama dienos socialinės globos centre asmenims su sunkia negalia –  </w:t>
      </w:r>
      <w:r w:rsidR="001635FB" w:rsidRPr="00BA06EA">
        <w:rPr>
          <w:kern w:val="1"/>
          <w:szCs w:val="24"/>
        </w:rPr>
        <w:t>13,00</w:t>
      </w:r>
      <w:r w:rsidRPr="00BA06EA">
        <w:rPr>
          <w:kern w:val="1"/>
          <w:szCs w:val="24"/>
        </w:rPr>
        <w:t xml:space="preserve"> Eur/val</w:t>
      </w:r>
      <w:r w:rsidRPr="00BA06EA">
        <w:t>.;</w:t>
      </w:r>
    </w:p>
    <w:p w14:paraId="5B359699" w14:textId="4FFA05E0" w:rsidR="00794CBB" w:rsidRPr="00BA06EA" w:rsidRDefault="00794CBB" w:rsidP="00BA06EA">
      <w:pPr>
        <w:widowControl w:val="0"/>
        <w:suppressAutoHyphens/>
        <w:ind w:firstLine="709"/>
        <w:jc w:val="both"/>
        <w:rPr>
          <w:color w:val="000000"/>
          <w:kern w:val="1"/>
          <w:szCs w:val="24"/>
          <w:lang w:val="es-ES"/>
        </w:rPr>
      </w:pPr>
      <w:r w:rsidRPr="00BA06EA">
        <w:rPr>
          <w:kern w:val="1"/>
          <w:szCs w:val="24"/>
        </w:rPr>
        <w:t>1.9.3. dienos socialinė globa, teikiama asmens namuose asmenims su negalia</w:t>
      </w:r>
      <w:r w:rsidR="00EB7AFB" w:rsidRPr="00BA06EA">
        <w:rPr>
          <w:kern w:val="1"/>
          <w:szCs w:val="24"/>
        </w:rPr>
        <w:t xml:space="preserve"> </w:t>
      </w:r>
      <w:r w:rsidRPr="00BA06EA">
        <w:rPr>
          <w:kern w:val="1"/>
          <w:szCs w:val="24"/>
        </w:rPr>
        <w:t xml:space="preserve"> – </w:t>
      </w:r>
      <w:r w:rsidR="00EB7AFB" w:rsidRPr="00BA06EA">
        <w:rPr>
          <w:kern w:val="1"/>
          <w:szCs w:val="24"/>
        </w:rPr>
        <w:t>9,20</w:t>
      </w:r>
      <w:r w:rsidRPr="00BA06EA">
        <w:rPr>
          <w:kern w:val="1"/>
          <w:szCs w:val="24"/>
        </w:rPr>
        <w:t xml:space="preserve"> Eur/val</w:t>
      </w:r>
      <w:r w:rsidRPr="00BA06EA">
        <w:t>.;</w:t>
      </w:r>
    </w:p>
    <w:p w14:paraId="5AE9E412" w14:textId="218CA77C" w:rsidR="00794CBB" w:rsidRPr="00BA06EA" w:rsidRDefault="00794CBB" w:rsidP="00BA06EA">
      <w:pPr>
        <w:widowControl w:val="0"/>
        <w:suppressAutoHyphens/>
        <w:ind w:firstLine="709"/>
        <w:jc w:val="both"/>
        <w:rPr>
          <w:color w:val="000000"/>
          <w:kern w:val="1"/>
          <w:szCs w:val="24"/>
        </w:rPr>
      </w:pPr>
      <w:r w:rsidRPr="00BA06EA">
        <w:rPr>
          <w:kern w:val="1"/>
          <w:szCs w:val="24"/>
        </w:rPr>
        <w:t>1.9.4. dienos socialinė globa, teikiama asmens namuose asmenims su sunkia negalia –</w:t>
      </w:r>
      <w:r w:rsidR="00EB7AFB" w:rsidRPr="00BA06EA">
        <w:rPr>
          <w:kern w:val="1"/>
          <w:szCs w:val="24"/>
        </w:rPr>
        <w:t xml:space="preserve"> 11,00 </w:t>
      </w:r>
      <w:r w:rsidRPr="00BA06EA">
        <w:rPr>
          <w:kern w:val="1"/>
          <w:szCs w:val="24"/>
        </w:rPr>
        <w:t>Eur/val.</w:t>
      </w:r>
    </w:p>
    <w:p w14:paraId="2EA0C30E" w14:textId="3369DE41" w:rsidR="00794CBB" w:rsidRPr="00BA06EA" w:rsidRDefault="00794CBB" w:rsidP="00BA06EA">
      <w:pPr>
        <w:widowControl w:val="0"/>
        <w:suppressAutoHyphens/>
        <w:ind w:firstLine="709"/>
        <w:jc w:val="both"/>
      </w:pPr>
      <w:r w:rsidRPr="00BA06EA">
        <w:rPr>
          <w:kern w:val="1"/>
          <w:szCs w:val="24"/>
        </w:rPr>
        <w:t xml:space="preserve">1.10. pagalbos į namus paslaugų – </w:t>
      </w:r>
      <w:r w:rsidR="00DA0733" w:rsidRPr="00BA06EA">
        <w:rPr>
          <w:kern w:val="1"/>
          <w:szCs w:val="24"/>
        </w:rPr>
        <w:t>9,20</w:t>
      </w:r>
      <w:r w:rsidRPr="00BA06EA">
        <w:rPr>
          <w:kern w:val="1"/>
          <w:szCs w:val="24"/>
        </w:rPr>
        <w:t xml:space="preserve"> Eur/val.</w:t>
      </w:r>
    </w:p>
    <w:p w14:paraId="10BDBDF4" w14:textId="61F311B9" w:rsidR="005B3376" w:rsidRPr="00BA06EA" w:rsidRDefault="005B3376" w:rsidP="00BA06EA">
      <w:pPr>
        <w:widowControl w:val="0"/>
        <w:suppressAutoHyphens/>
        <w:ind w:firstLine="709"/>
        <w:jc w:val="both"/>
      </w:pPr>
      <w:r w:rsidRPr="00BA06EA">
        <w:t>1.11. laikino atokvėpio paslauga</w:t>
      </w:r>
      <w:r w:rsidRPr="00BA06EA">
        <w:rPr>
          <w:szCs w:val="24"/>
        </w:rPr>
        <w:t xml:space="preserve"> </w:t>
      </w:r>
      <w:r w:rsidRPr="00BA06EA">
        <w:t xml:space="preserve">prižiūrimo asmens namuose – 9,50 Eur/val. asmeniui, </w:t>
      </w:r>
      <w:r w:rsidRPr="00BA06EA">
        <w:rPr>
          <w:szCs w:val="24"/>
        </w:rPr>
        <w:t xml:space="preserve">neviršijant </w:t>
      </w:r>
      <w:r w:rsidRPr="00BA06EA">
        <w:rPr>
          <w:szCs w:val="24"/>
        </w:rPr>
        <w:lastRenderedPageBreak/>
        <w:t>1</w:t>
      </w:r>
      <w:r w:rsidR="00BA06EA" w:rsidRPr="00BA06EA">
        <w:rPr>
          <w:szCs w:val="24"/>
        </w:rPr>
        <w:t> </w:t>
      </w:r>
      <w:r w:rsidRPr="00BA06EA">
        <w:rPr>
          <w:szCs w:val="24"/>
        </w:rPr>
        <w:t>200,00 Eur per metus.</w:t>
      </w:r>
    </w:p>
    <w:p w14:paraId="6867BED5" w14:textId="34A13484" w:rsidR="00794CBB" w:rsidRPr="00BA06EA" w:rsidRDefault="00794CBB" w:rsidP="00BA06EA">
      <w:pPr>
        <w:widowControl w:val="0"/>
        <w:suppressAutoHyphens/>
        <w:ind w:firstLine="709"/>
        <w:jc w:val="both"/>
        <w:rPr>
          <w:b/>
          <w:bCs/>
          <w:color w:val="000000"/>
          <w:kern w:val="1"/>
          <w:szCs w:val="24"/>
        </w:rPr>
      </w:pPr>
      <w:r w:rsidRPr="00BA06EA">
        <w:rPr>
          <w:b/>
          <w:bCs/>
          <w:color w:val="000000"/>
          <w:kern w:val="1"/>
          <w:szCs w:val="24"/>
        </w:rPr>
        <w:t>2.</w:t>
      </w:r>
      <w:r w:rsidR="005B3376" w:rsidRPr="00BA06EA">
        <w:rPr>
          <w:b/>
          <w:bCs/>
          <w:color w:val="000000"/>
          <w:kern w:val="1"/>
          <w:szCs w:val="24"/>
        </w:rPr>
        <w:t xml:space="preserve"> </w:t>
      </w:r>
      <w:r w:rsidRPr="00BA06EA">
        <w:rPr>
          <w:b/>
          <w:bCs/>
          <w:color w:val="000000"/>
          <w:kern w:val="1"/>
          <w:szCs w:val="24"/>
        </w:rPr>
        <w:t>Josvainių socialinio ir ugdymo centro teikiamų paslaugų kain</w:t>
      </w:r>
      <w:r w:rsidR="005B3376" w:rsidRPr="00BA06EA">
        <w:rPr>
          <w:b/>
          <w:bCs/>
          <w:color w:val="000000"/>
          <w:kern w:val="1"/>
          <w:szCs w:val="24"/>
        </w:rPr>
        <w:t>o</w:t>
      </w:r>
      <w:r w:rsidRPr="00BA06EA">
        <w:rPr>
          <w:b/>
          <w:bCs/>
          <w:color w:val="000000"/>
          <w:kern w:val="1"/>
          <w:szCs w:val="24"/>
        </w:rPr>
        <w:t>s 1 asmeniui:</w:t>
      </w:r>
    </w:p>
    <w:p w14:paraId="6F10EDE8" w14:textId="09457B0F" w:rsidR="00794CBB" w:rsidRPr="00BA06EA" w:rsidRDefault="00794CBB" w:rsidP="00BA06EA">
      <w:pPr>
        <w:widowControl w:val="0"/>
        <w:suppressAutoHyphens/>
        <w:ind w:firstLine="709"/>
        <w:jc w:val="both"/>
        <w:rPr>
          <w:color w:val="000000"/>
          <w:kern w:val="1"/>
          <w:szCs w:val="24"/>
        </w:rPr>
      </w:pPr>
      <w:r w:rsidRPr="00BA06EA">
        <w:rPr>
          <w:color w:val="000000"/>
          <w:kern w:val="1"/>
          <w:szCs w:val="24"/>
        </w:rPr>
        <w:t>2.1. ilgalaikės (trumpalaikės) socialinės globos paslaugos  asmeniui be sunkios negalios –</w:t>
      </w:r>
      <w:r w:rsidR="008B3C60" w:rsidRPr="00BA06EA">
        <w:rPr>
          <w:color w:val="000000"/>
          <w:kern w:val="1"/>
          <w:szCs w:val="24"/>
        </w:rPr>
        <w:t xml:space="preserve">              </w:t>
      </w:r>
      <w:r w:rsidRPr="00BA06EA">
        <w:rPr>
          <w:color w:val="000000"/>
          <w:kern w:val="1"/>
          <w:szCs w:val="24"/>
        </w:rPr>
        <w:t xml:space="preserve"> </w:t>
      </w:r>
      <w:r w:rsidR="00845F6F" w:rsidRPr="00BA06EA">
        <w:rPr>
          <w:color w:val="000000"/>
          <w:kern w:val="1"/>
          <w:szCs w:val="24"/>
        </w:rPr>
        <w:t>1</w:t>
      </w:r>
      <w:r w:rsidR="00BA06EA" w:rsidRPr="00BA06EA">
        <w:rPr>
          <w:color w:val="000000"/>
          <w:kern w:val="1"/>
          <w:szCs w:val="24"/>
        </w:rPr>
        <w:t> </w:t>
      </w:r>
      <w:r w:rsidR="00845F6F" w:rsidRPr="00BA06EA">
        <w:rPr>
          <w:color w:val="000000"/>
          <w:kern w:val="1"/>
          <w:szCs w:val="24"/>
        </w:rPr>
        <w:t xml:space="preserve">522,00 </w:t>
      </w:r>
      <w:r w:rsidRPr="00BA06EA">
        <w:rPr>
          <w:color w:val="000000"/>
          <w:kern w:val="1"/>
          <w:szCs w:val="24"/>
        </w:rPr>
        <w:t>Eur per mėnesį;</w:t>
      </w:r>
    </w:p>
    <w:p w14:paraId="0C7E029C" w14:textId="02E09081" w:rsidR="00845F6F" w:rsidRPr="00BA06EA" w:rsidRDefault="00794CBB" w:rsidP="00BA06EA">
      <w:pPr>
        <w:widowControl w:val="0"/>
        <w:suppressAutoHyphens/>
        <w:ind w:firstLine="709"/>
        <w:jc w:val="both"/>
        <w:rPr>
          <w:color w:val="000000"/>
          <w:kern w:val="1"/>
          <w:szCs w:val="24"/>
        </w:rPr>
      </w:pPr>
      <w:r w:rsidRPr="00BA06EA">
        <w:rPr>
          <w:color w:val="000000"/>
          <w:kern w:val="1"/>
          <w:szCs w:val="24"/>
        </w:rPr>
        <w:t>2.2. ilgalaikės (trumpalaikės) socialinės globos paslaugos  asmeniui su sunkia negalia –</w:t>
      </w:r>
      <w:r w:rsidR="00845F6F" w:rsidRPr="00BA06EA">
        <w:rPr>
          <w:color w:val="000000"/>
          <w:kern w:val="1"/>
          <w:szCs w:val="24"/>
        </w:rPr>
        <w:t xml:space="preserve"> 1</w:t>
      </w:r>
      <w:r w:rsidR="00BA06EA" w:rsidRPr="00BA06EA">
        <w:rPr>
          <w:color w:val="000000"/>
          <w:kern w:val="1"/>
          <w:szCs w:val="24"/>
        </w:rPr>
        <w:t> </w:t>
      </w:r>
      <w:r w:rsidR="00845F6F" w:rsidRPr="00BA06EA">
        <w:rPr>
          <w:color w:val="000000"/>
          <w:kern w:val="1"/>
          <w:szCs w:val="24"/>
        </w:rPr>
        <w:t>724,00</w:t>
      </w:r>
      <w:r w:rsidRPr="00BA06EA">
        <w:rPr>
          <w:color w:val="000000"/>
          <w:kern w:val="1"/>
          <w:szCs w:val="24"/>
        </w:rPr>
        <w:t xml:space="preserve"> </w:t>
      </w:r>
    </w:p>
    <w:p w14:paraId="7783D922" w14:textId="627A64E8" w:rsidR="00794CBB" w:rsidRPr="00BA06EA" w:rsidRDefault="00794CBB" w:rsidP="00BA06EA">
      <w:pPr>
        <w:widowControl w:val="0"/>
        <w:suppressAutoHyphens/>
        <w:ind w:firstLine="709"/>
        <w:jc w:val="both"/>
        <w:rPr>
          <w:color w:val="000000"/>
          <w:kern w:val="1"/>
          <w:szCs w:val="24"/>
        </w:rPr>
      </w:pPr>
      <w:r w:rsidRPr="00BA06EA">
        <w:rPr>
          <w:color w:val="000000"/>
          <w:kern w:val="1"/>
          <w:szCs w:val="24"/>
        </w:rPr>
        <w:t>Eur per mėnesį;</w:t>
      </w:r>
    </w:p>
    <w:p w14:paraId="4967FAAC" w14:textId="7CC8FF66" w:rsidR="00794CBB" w:rsidRPr="00BA06EA" w:rsidRDefault="00794CBB" w:rsidP="00BA06EA">
      <w:pPr>
        <w:widowControl w:val="0"/>
        <w:suppressAutoHyphens/>
        <w:ind w:firstLine="709"/>
        <w:jc w:val="both"/>
        <w:rPr>
          <w:color w:val="000000"/>
          <w:szCs w:val="24"/>
          <w:lang w:val="es-ES"/>
        </w:rPr>
      </w:pPr>
      <w:r w:rsidRPr="00BA06EA">
        <w:rPr>
          <w:color w:val="000000"/>
          <w:kern w:val="1"/>
          <w:szCs w:val="24"/>
        </w:rPr>
        <w:t xml:space="preserve">2.3. savarankiško gyvenimo namų paslaugos – </w:t>
      </w:r>
      <w:r w:rsidR="00845F6F" w:rsidRPr="00BA06EA">
        <w:rPr>
          <w:color w:val="000000"/>
          <w:kern w:val="1"/>
          <w:szCs w:val="24"/>
        </w:rPr>
        <w:t>700</w:t>
      </w:r>
      <w:r w:rsidRPr="00BA06EA">
        <w:rPr>
          <w:color w:val="000000"/>
          <w:kern w:val="1"/>
          <w:szCs w:val="24"/>
        </w:rPr>
        <w:t>,00 Eur per mėnesį.</w:t>
      </w:r>
    </w:p>
    <w:p w14:paraId="3508721A" w14:textId="6C9F8F91" w:rsidR="00794CBB" w:rsidRPr="00BA06EA" w:rsidRDefault="00794CBB" w:rsidP="00BA06EA">
      <w:pPr>
        <w:widowControl w:val="0"/>
        <w:suppressAutoHyphens/>
        <w:ind w:firstLine="709"/>
        <w:jc w:val="both"/>
        <w:rPr>
          <w:b/>
          <w:bCs/>
          <w:color w:val="000000"/>
          <w:kern w:val="1"/>
          <w:szCs w:val="24"/>
        </w:rPr>
      </w:pPr>
      <w:r w:rsidRPr="00BA06EA">
        <w:rPr>
          <w:b/>
          <w:bCs/>
          <w:color w:val="000000"/>
          <w:kern w:val="1"/>
          <w:szCs w:val="24"/>
        </w:rPr>
        <w:t>3. Šėtos socialinio ir ugdymo centro teikiamų paslaugų kain</w:t>
      </w:r>
      <w:r w:rsidR="005B3376" w:rsidRPr="00BA06EA">
        <w:rPr>
          <w:b/>
          <w:bCs/>
          <w:color w:val="000000"/>
          <w:kern w:val="1"/>
          <w:szCs w:val="24"/>
        </w:rPr>
        <w:t>o</w:t>
      </w:r>
      <w:r w:rsidRPr="00BA06EA">
        <w:rPr>
          <w:b/>
          <w:bCs/>
          <w:color w:val="000000"/>
          <w:kern w:val="1"/>
          <w:szCs w:val="24"/>
        </w:rPr>
        <w:t>s 1 asmeniui:</w:t>
      </w:r>
    </w:p>
    <w:p w14:paraId="200E2338" w14:textId="30CD92F7" w:rsidR="00794CBB" w:rsidRPr="00BA06EA" w:rsidRDefault="00794CBB" w:rsidP="00BA06EA">
      <w:pPr>
        <w:widowControl w:val="0"/>
        <w:suppressAutoHyphens/>
        <w:ind w:firstLine="709"/>
        <w:jc w:val="both"/>
        <w:rPr>
          <w:color w:val="000000"/>
          <w:kern w:val="1"/>
          <w:szCs w:val="24"/>
        </w:rPr>
      </w:pPr>
      <w:r w:rsidRPr="00BA06EA">
        <w:rPr>
          <w:color w:val="000000"/>
          <w:kern w:val="1"/>
          <w:szCs w:val="24"/>
        </w:rPr>
        <w:t xml:space="preserve">3.1. ilgalaikės (trumpalaikės) socialinės globos paslaugos  asmeniui be sunkios negalios </w:t>
      </w:r>
      <w:r w:rsidR="008B3C60" w:rsidRPr="00BA06EA">
        <w:rPr>
          <w:color w:val="000000"/>
          <w:kern w:val="1"/>
          <w:szCs w:val="24"/>
        </w:rPr>
        <w:t xml:space="preserve">–                </w:t>
      </w:r>
      <w:r w:rsidRPr="00BA06EA">
        <w:rPr>
          <w:color w:val="000000"/>
          <w:kern w:val="1"/>
          <w:szCs w:val="24"/>
        </w:rPr>
        <w:t>1</w:t>
      </w:r>
      <w:r w:rsidR="00BA06EA" w:rsidRPr="00BA06EA">
        <w:rPr>
          <w:color w:val="000000"/>
          <w:kern w:val="1"/>
          <w:szCs w:val="24"/>
        </w:rPr>
        <w:t> </w:t>
      </w:r>
      <w:r w:rsidRPr="00BA06EA">
        <w:rPr>
          <w:color w:val="000000"/>
          <w:kern w:val="1"/>
          <w:szCs w:val="24"/>
        </w:rPr>
        <w:t>5</w:t>
      </w:r>
      <w:r w:rsidR="007560E0" w:rsidRPr="00BA06EA">
        <w:rPr>
          <w:color w:val="000000"/>
          <w:kern w:val="1"/>
          <w:szCs w:val="24"/>
        </w:rPr>
        <w:t>90</w:t>
      </w:r>
      <w:r w:rsidRPr="00BA06EA">
        <w:rPr>
          <w:color w:val="000000"/>
          <w:kern w:val="1"/>
          <w:szCs w:val="24"/>
        </w:rPr>
        <w:t>,00 Eur per mėnesį;</w:t>
      </w:r>
    </w:p>
    <w:p w14:paraId="7C22539A" w14:textId="6CF28FF3" w:rsidR="00794CBB" w:rsidRPr="00BA06EA" w:rsidRDefault="00794CBB" w:rsidP="00BA06EA">
      <w:pPr>
        <w:widowControl w:val="0"/>
        <w:suppressAutoHyphens/>
        <w:ind w:firstLine="709"/>
        <w:jc w:val="both"/>
        <w:rPr>
          <w:color w:val="000000"/>
          <w:szCs w:val="24"/>
          <w:lang w:val="es-ES"/>
        </w:rPr>
      </w:pPr>
      <w:r w:rsidRPr="00BA06EA">
        <w:rPr>
          <w:color w:val="000000"/>
          <w:kern w:val="1"/>
          <w:szCs w:val="24"/>
        </w:rPr>
        <w:t>3.2. ilgalaikės (trumpalaikės) socialinės globos paslaugos  asmeniui su sunkia negalia –1</w:t>
      </w:r>
      <w:r w:rsidR="00BA06EA" w:rsidRPr="00BA06EA">
        <w:rPr>
          <w:color w:val="000000"/>
          <w:kern w:val="1"/>
          <w:szCs w:val="24"/>
        </w:rPr>
        <w:t> </w:t>
      </w:r>
      <w:r w:rsidR="007560E0" w:rsidRPr="00BA06EA">
        <w:rPr>
          <w:color w:val="000000"/>
          <w:kern w:val="1"/>
          <w:szCs w:val="24"/>
        </w:rPr>
        <w:t>810</w:t>
      </w:r>
      <w:r w:rsidRPr="00BA06EA">
        <w:rPr>
          <w:color w:val="000000"/>
          <w:kern w:val="1"/>
          <w:szCs w:val="24"/>
        </w:rPr>
        <w:t>,00 Eur per mėnesį.</w:t>
      </w:r>
    </w:p>
    <w:p w14:paraId="4BEE3467" w14:textId="5A6DAD8A" w:rsidR="00794CBB" w:rsidRPr="00BA06EA" w:rsidRDefault="00794CBB" w:rsidP="00BA06EA">
      <w:pPr>
        <w:widowControl w:val="0"/>
        <w:suppressAutoHyphens/>
        <w:ind w:firstLine="709"/>
        <w:jc w:val="both"/>
        <w:rPr>
          <w:b/>
          <w:bCs/>
          <w:color w:val="000000"/>
          <w:kern w:val="1"/>
          <w:szCs w:val="24"/>
        </w:rPr>
      </w:pPr>
      <w:r w:rsidRPr="00BA06EA">
        <w:rPr>
          <w:b/>
          <w:bCs/>
          <w:color w:val="000000"/>
          <w:kern w:val="1"/>
          <w:szCs w:val="24"/>
        </w:rPr>
        <w:t>4. Dotnuvos slaugos namų teikiamų paslaugų kain</w:t>
      </w:r>
      <w:r w:rsidR="005B3376" w:rsidRPr="00BA06EA">
        <w:rPr>
          <w:b/>
          <w:bCs/>
          <w:color w:val="000000"/>
          <w:kern w:val="1"/>
          <w:szCs w:val="24"/>
        </w:rPr>
        <w:t>o</w:t>
      </w:r>
      <w:r w:rsidRPr="00BA06EA">
        <w:rPr>
          <w:b/>
          <w:bCs/>
          <w:color w:val="000000"/>
          <w:kern w:val="1"/>
          <w:szCs w:val="24"/>
        </w:rPr>
        <w:t>s 1 asmeniui:</w:t>
      </w:r>
    </w:p>
    <w:p w14:paraId="0C5D3E32" w14:textId="79D9C7B7" w:rsidR="00794CBB" w:rsidRPr="00BA06EA" w:rsidRDefault="00794CBB" w:rsidP="00BA06EA">
      <w:pPr>
        <w:widowControl w:val="0"/>
        <w:suppressAutoHyphens/>
        <w:ind w:firstLine="709"/>
        <w:jc w:val="both"/>
        <w:rPr>
          <w:color w:val="000000"/>
          <w:kern w:val="1"/>
          <w:szCs w:val="24"/>
        </w:rPr>
      </w:pPr>
      <w:r w:rsidRPr="00BA06EA">
        <w:rPr>
          <w:color w:val="000000"/>
          <w:kern w:val="1"/>
          <w:szCs w:val="24"/>
        </w:rPr>
        <w:t>4.1. ilgalaikės (trumpalaikės) socialinės globos paslaugos  asmeniui be sunkios negalios –</w:t>
      </w:r>
      <w:r w:rsidR="008B3C60" w:rsidRPr="00BA06EA">
        <w:rPr>
          <w:color w:val="000000"/>
          <w:kern w:val="1"/>
          <w:szCs w:val="24"/>
        </w:rPr>
        <w:t xml:space="preserve">               </w:t>
      </w:r>
      <w:r w:rsidRPr="00BA06EA">
        <w:rPr>
          <w:color w:val="000000"/>
          <w:kern w:val="1"/>
          <w:szCs w:val="24"/>
        </w:rPr>
        <w:t>1</w:t>
      </w:r>
      <w:r w:rsidR="00BA06EA" w:rsidRPr="00BA06EA">
        <w:rPr>
          <w:color w:val="000000"/>
          <w:kern w:val="1"/>
          <w:szCs w:val="24"/>
        </w:rPr>
        <w:t> </w:t>
      </w:r>
      <w:r w:rsidR="007560E0" w:rsidRPr="00BA06EA">
        <w:rPr>
          <w:color w:val="000000"/>
          <w:kern w:val="1"/>
          <w:szCs w:val="24"/>
        </w:rPr>
        <w:t>616</w:t>
      </w:r>
      <w:r w:rsidRPr="00BA06EA">
        <w:rPr>
          <w:color w:val="000000"/>
          <w:kern w:val="1"/>
          <w:szCs w:val="24"/>
        </w:rPr>
        <w:t>,00 Eur per mėnesį;</w:t>
      </w:r>
    </w:p>
    <w:p w14:paraId="5C9A06CD" w14:textId="38B17215" w:rsidR="00794CBB" w:rsidRPr="00BA06EA" w:rsidRDefault="00794CBB" w:rsidP="00BA06EA">
      <w:pPr>
        <w:widowControl w:val="0"/>
        <w:suppressAutoHyphens/>
        <w:ind w:firstLine="709"/>
        <w:jc w:val="both"/>
        <w:rPr>
          <w:color w:val="000000"/>
          <w:szCs w:val="24"/>
          <w:lang w:val="es-ES"/>
        </w:rPr>
      </w:pPr>
      <w:r w:rsidRPr="00BA06EA">
        <w:rPr>
          <w:color w:val="000000"/>
          <w:kern w:val="1"/>
          <w:szCs w:val="24"/>
        </w:rPr>
        <w:t>4.2. ilgalaikės (trumpalaikės) socialinės globos paslaugos  asmeniui su sunkia negalia</w:t>
      </w:r>
      <w:r w:rsidR="00BA06EA">
        <w:rPr>
          <w:color w:val="000000"/>
          <w:kern w:val="1"/>
          <w:szCs w:val="24"/>
        </w:rPr>
        <w:t> </w:t>
      </w:r>
      <w:r w:rsidRPr="00BA06EA">
        <w:rPr>
          <w:color w:val="000000"/>
          <w:kern w:val="1"/>
          <w:szCs w:val="24"/>
        </w:rPr>
        <w:t>–</w:t>
      </w:r>
      <w:r w:rsidR="00BA06EA">
        <w:rPr>
          <w:color w:val="000000"/>
          <w:kern w:val="1"/>
          <w:szCs w:val="24"/>
        </w:rPr>
        <w:t xml:space="preserve"> </w:t>
      </w:r>
      <w:r w:rsidR="008B3C60" w:rsidRPr="00BA06EA">
        <w:rPr>
          <w:color w:val="000000"/>
          <w:kern w:val="1"/>
          <w:szCs w:val="24"/>
        </w:rPr>
        <w:t xml:space="preserve"> </w:t>
      </w:r>
      <w:r w:rsidRPr="00BA06EA">
        <w:rPr>
          <w:color w:val="000000"/>
          <w:kern w:val="1"/>
          <w:szCs w:val="24"/>
        </w:rPr>
        <w:t>1</w:t>
      </w:r>
      <w:r w:rsidR="00BA06EA" w:rsidRPr="00BA06EA">
        <w:rPr>
          <w:color w:val="000000"/>
          <w:kern w:val="1"/>
          <w:szCs w:val="24"/>
        </w:rPr>
        <w:t> </w:t>
      </w:r>
      <w:r w:rsidRPr="00BA06EA">
        <w:rPr>
          <w:color w:val="000000"/>
          <w:kern w:val="1"/>
          <w:szCs w:val="24"/>
        </w:rPr>
        <w:t>7</w:t>
      </w:r>
      <w:r w:rsidR="007560E0" w:rsidRPr="00BA06EA">
        <w:rPr>
          <w:color w:val="000000"/>
          <w:kern w:val="1"/>
          <w:szCs w:val="24"/>
        </w:rPr>
        <w:t>98</w:t>
      </w:r>
      <w:r w:rsidRPr="00BA06EA">
        <w:rPr>
          <w:color w:val="000000"/>
          <w:kern w:val="1"/>
          <w:szCs w:val="24"/>
        </w:rPr>
        <w:t>,00 Eur per mėnesį.</w:t>
      </w:r>
      <w:r w:rsidR="00E34982" w:rsidRPr="00BA06EA">
        <w:rPr>
          <w:color w:val="000000"/>
          <w:kern w:val="1"/>
          <w:szCs w:val="24"/>
        </w:rPr>
        <w:t xml:space="preserve"> </w:t>
      </w:r>
    </w:p>
    <w:p w14:paraId="1C03C1D0" w14:textId="75325C3B" w:rsidR="00794CBB" w:rsidRPr="00BA06EA" w:rsidRDefault="00794CBB" w:rsidP="00BA06EA">
      <w:pPr>
        <w:widowControl w:val="0"/>
        <w:suppressAutoHyphens/>
        <w:ind w:firstLine="709"/>
        <w:jc w:val="both"/>
        <w:rPr>
          <w:b/>
          <w:bCs/>
          <w:color w:val="000000"/>
          <w:kern w:val="1"/>
          <w:szCs w:val="24"/>
        </w:rPr>
      </w:pPr>
      <w:r w:rsidRPr="00BA06EA">
        <w:rPr>
          <w:b/>
          <w:bCs/>
          <w:color w:val="000000"/>
          <w:kern w:val="1"/>
          <w:szCs w:val="24"/>
        </w:rPr>
        <w:t>5.</w:t>
      </w:r>
      <w:r w:rsidR="005B3376" w:rsidRPr="00BA06EA">
        <w:rPr>
          <w:b/>
          <w:bCs/>
          <w:color w:val="000000"/>
          <w:kern w:val="1"/>
          <w:szCs w:val="24"/>
        </w:rPr>
        <w:t xml:space="preserve"> </w:t>
      </w:r>
      <w:r w:rsidRPr="00BA06EA">
        <w:rPr>
          <w:b/>
          <w:bCs/>
          <w:color w:val="000000"/>
          <w:kern w:val="1"/>
          <w:szCs w:val="24"/>
        </w:rPr>
        <w:t>Kėdainių pagalbos šeimai centro teikiamų paslaugų kain</w:t>
      </w:r>
      <w:r w:rsidR="005B3376" w:rsidRPr="00BA06EA">
        <w:rPr>
          <w:b/>
          <w:bCs/>
          <w:color w:val="000000"/>
          <w:kern w:val="1"/>
          <w:szCs w:val="24"/>
        </w:rPr>
        <w:t>o</w:t>
      </w:r>
      <w:r w:rsidRPr="00BA06EA">
        <w:rPr>
          <w:b/>
          <w:bCs/>
          <w:color w:val="000000"/>
          <w:kern w:val="1"/>
          <w:szCs w:val="24"/>
        </w:rPr>
        <w:t>s 1 asmeniui:</w:t>
      </w:r>
    </w:p>
    <w:p w14:paraId="572F0C26" w14:textId="17A7A655" w:rsidR="00794CBB" w:rsidRPr="00BA06EA" w:rsidRDefault="00794CBB" w:rsidP="00BA06EA">
      <w:pPr>
        <w:widowControl w:val="0"/>
        <w:suppressAutoHyphens/>
        <w:ind w:firstLine="709"/>
        <w:jc w:val="both"/>
        <w:rPr>
          <w:kern w:val="1"/>
        </w:rPr>
      </w:pPr>
      <w:r w:rsidRPr="00BA06EA">
        <w:rPr>
          <w:color w:val="000000"/>
          <w:kern w:val="1"/>
          <w:szCs w:val="24"/>
        </w:rPr>
        <w:t xml:space="preserve">5.1. </w:t>
      </w:r>
      <w:r w:rsidR="004F5D13" w:rsidRPr="00BA06EA">
        <w:rPr>
          <w:color w:val="000000"/>
          <w:kern w:val="1"/>
          <w:szCs w:val="24"/>
        </w:rPr>
        <w:t>šeiminiuose</w:t>
      </w:r>
      <w:r w:rsidRPr="00BA06EA">
        <w:rPr>
          <w:color w:val="000000"/>
          <w:kern w:val="1"/>
          <w:szCs w:val="24"/>
        </w:rPr>
        <w:t xml:space="preserve"> namuose globojamų (rūpinamų) vaikų – </w:t>
      </w:r>
      <w:r w:rsidR="00A0484A" w:rsidRPr="00BA06EA">
        <w:rPr>
          <w:color w:val="000000"/>
          <w:kern w:val="1"/>
          <w:szCs w:val="24"/>
        </w:rPr>
        <w:t>2</w:t>
      </w:r>
      <w:r w:rsidR="00E34982" w:rsidRPr="00BA06EA">
        <w:rPr>
          <w:color w:val="000000"/>
          <w:kern w:val="1"/>
          <w:szCs w:val="24"/>
        </w:rPr>
        <w:t xml:space="preserve"> </w:t>
      </w:r>
      <w:r w:rsidR="00A0484A" w:rsidRPr="00BA06EA">
        <w:rPr>
          <w:color w:val="000000"/>
          <w:kern w:val="1"/>
          <w:szCs w:val="24"/>
        </w:rPr>
        <w:t>757</w:t>
      </w:r>
      <w:r w:rsidRPr="00BA06EA">
        <w:rPr>
          <w:color w:val="000000"/>
          <w:kern w:val="1"/>
          <w:szCs w:val="24"/>
        </w:rPr>
        <w:t>,00 Eur per mėnesį;</w:t>
      </w:r>
      <w:r w:rsidRPr="00BA06EA">
        <w:rPr>
          <w:kern w:val="1"/>
        </w:rPr>
        <w:t xml:space="preserve"> </w:t>
      </w:r>
    </w:p>
    <w:p w14:paraId="42F1E180" w14:textId="34BD8E5D" w:rsidR="00794CBB" w:rsidRPr="00BA06EA" w:rsidRDefault="00794CBB" w:rsidP="00BA06EA">
      <w:pPr>
        <w:ind w:firstLine="709"/>
        <w:jc w:val="both"/>
        <w:rPr>
          <w:color w:val="000000"/>
          <w:szCs w:val="24"/>
        </w:rPr>
      </w:pPr>
      <w:r w:rsidRPr="00BA06EA">
        <w:rPr>
          <w:color w:val="000000"/>
          <w:szCs w:val="24"/>
        </w:rPr>
        <w:t xml:space="preserve">5.2. socialinės priežiūros paslaugos laikino apgyvendinimo namuose – </w:t>
      </w:r>
      <w:r w:rsidR="00A0484A" w:rsidRPr="00BA06EA">
        <w:rPr>
          <w:color w:val="000000"/>
          <w:szCs w:val="24"/>
        </w:rPr>
        <w:t>686</w:t>
      </w:r>
      <w:r w:rsidRPr="00BA06EA">
        <w:rPr>
          <w:color w:val="000000"/>
          <w:szCs w:val="24"/>
        </w:rPr>
        <w:t xml:space="preserve"> Eur per mėnesį</w:t>
      </w:r>
      <w:r w:rsidR="00804059" w:rsidRPr="00BA06EA">
        <w:rPr>
          <w:color w:val="000000"/>
          <w:szCs w:val="24"/>
        </w:rPr>
        <w:t>;</w:t>
      </w:r>
    </w:p>
    <w:p w14:paraId="29BC2AB2" w14:textId="059E38ED" w:rsidR="00794CBB" w:rsidRPr="00BA06EA" w:rsidRDefault="00794CBB" w:rsidP="00BA06EA">
      <w:pPr>
        <w:ind w:firstLine="709"/>
        <w:jc w:val="both"/>
        <w:rPr>
          <w:szCs w:val="24"/>
        </w:rPr>
      </w:pPr>
      <w:r w:rsidRPr="00BA06EA">
        <w:rPr>
          <w:szCs w:val="24"/>
        </w:rPr>
        <w:t>5.3. palydėjimo paslauga</w:t>
      </w:r>
      <w:r w:rsidR="00804059" w:rsidRPr="00BA06EA">
        <w:rPr>
          <w:szCs w:val="24"/>
        </w:rPr>
        <w:t xml:space="preserve"> jaunuoliams</w:t>
      </w:r>
      <w:r w:rsidRPr="00BA06EA">
        <w:rPr>
          <w:szCs w:val="24"/>
        </w:rPr>
        <w:t xml:space="preserve"> – </w:t>
      </w:r>
      <w:r w:rsidR="00804059" w:rsidRPr="00BA06EA">
        <w:rPr>
          <w:szCs w:val="24"/>
        </w:rPr>
        <w:t>300,00</w:t>
      </w:r>
      <w:r w:rsidRPr="00BA06EA">
        <w:rPr>
          <w:szCs w:val="24"/>
        </w:rPr>
        <w:t xml:space="preserve"> Eur</w:t>
      </w:r>
      <w:r w:rsidR="00804059" w:rsidRPr="00BA06EA">
        <w:rPr>
          <w:color w:val="000000"/>
          <w:szCs w:val="24"/>
        </w:rPr>
        <w:t xml:space="preserve"> per mėnesį;</w:t>
      </w:r>
    </w:p>
    <w:p w14:paraId="1339884D" w14:textId="4FB1F85D" w:rsidR="00804059" w:rsidRPr="00BA06EA" w:rsidRDefault="00804059" w:rsidP="00BA06EA">
      <w:pPr>
        <w:ind w:firstLine="709"/>
        <w:jc w:val="both"/>
        <w:rPr>
          <w:szCs w:val="24"/>
        </w:rPr>
      </w:pPr>
      <w:r w:rsidRPr="00BA06EA">
        <w:rPr>
          <w:szCs w:val="24"/>
        </w:rPr>
        <w:t xml:space="preserve">5.4. </w:t>
      </w:r>
      <w:r w:rsidR="003D50F6" w:rsidRPr="00BA06EA">
        <w:rPr>
          <w:szCs w:val="24"/>
        </w:rPr>
        <w:t xml:space="preserve">apgyvendinimas apsaugotame būste </w:t>
      </w:r>
      <w:r w:rsidRPr="00BA06EA">
        <w:rPr>
          <w:szCs w:val="24"/>
        </w:rPr>
        <w:t>– 7</w:t>
      </w:r>
      <w:r w:rsidR="003375BD" w:rsidRPr="00BA06EA">
        <w:rPr>
          <w:szCs w:val="24"/>
        </w:rPr>
        <w:t>6</w:t>
      </w:r>
      <w:r w:rsidRPr="00BA06EA">
        <w:rPr>
          <w:szCs w:val="24"/>
        </w:rPr>
        <w:t>0,00 Eur</w:t>
      </w:r>
      <w:r w:rsidRPr="00BA06EA">
        <w:rPr>
          <w:color w:val="000000"/>
          <w:szCs w:val="24"/>
        </w:rPr>
        <w:t xml:space="preserve"> per mėnesį.</w:t>
      </w:r>
    </w:p>
    <w:p w14:paraId="32BEB53F" w14:textId="48A079C7" w:rsidR="00794CBB" w:rsidRPr="00BA06EA" w:rsidRDefault="00794CBB" w:rsidP="00BA06EA">
      <w:pPr>
        <w:widowControl w:val="0"/>
        <w:suppressAutoHyphens/>
        <w:ind w:right="-1" w:firstLine="709"/>
        <w:jc w:val="both"/>
        <w:textAlignment w:val="baseline"/>
        <w:rPr>
          <w:color w:val="000000"/>
          <w:kern w:val="2"/>
          <w:szCs w:val="24"/>
        </w:rPr>
      </w:pPr>
      <w:r w:rsidRPr="00BA06EA">
        <w:rPr>
          <w:color w:val="000000"/>
          <w:kern w:val="2"/>
          <w:szCs w:val="24"/>
        </w:rPr>
        <w:t>6. Kėdainių rajono socialinių paslaugų įstaigų, kurioms yra suteikta teisė teikti akredituotą vaikų dienos socialinę priežiūrą, paslaugų, finansuojamų savivaldybės biudžeto lėšomis, kain</w:t>
      </w:r>
      <w:r w:rsidR="005B3376" w:rsidRPr="00BA06EA">
        <w:rPr>
          <w:color w:val="000000"/>
          <w:kern w:val="2"/>
          <w:szCs w:val="24"/>
        </w:rPr>
        <w:t>os</w:t>
      </w:r>
      <w:r w:rsidRPr="00BA06EA">
        <w:rPr>
          <w:color w:val="000000"/>
          <w:kern w:val="2"/>
          <w:szCs w:val="24"/>
        </w:rPr>
        <w:t>:</w:t>
      </w:r>
    </w:p>
    <w:p w14:paraId="593C0FC5" w14:textId="706F8A83" w:rsidR="00794CBB" w:rsidRPr="00BA06EA" w:rsidRDefault="00794CBB" w:rsidP="00BA06EA">
      <w:pPr>
        <w:widowControl w:val="0"/>
        <w:suppressAutoHyphens/>
        <w:ind w:right="-1" w:firstLine="709"/>
        <w:jc w:val="both"/>
        <w:textAlignment w:val="baseline"/>
        <w:rPr>
          <w:color w:val="000000"/>
          <w:kern w:val="2"/>
          <w:szCs w:val="24"/>
        </w:rPr>
      </w:pPr>
      <w:r w:rsidRPr="00BA06EA">
        <w:rPr>
          <w:color w:val="000000"/>
          <w:kern w:val="2"/>
          <w:szCs w:val="24"/>
        </w:rPr>
        <w:t xml:space="preserve">6.1. kai vaikui yra teikiamos socialinio darbuotojo </w:t>
      </w:r>
      <w:r w:rsidRPr="00BA06EA">
        <w:rPr>
          <w:color w:val="000000"/>
          <w:szCs w:val="24"/>
        </w:rPr>
        <w:t xml:space="preserve">ar socialinio pedagogo </w:t>
      </w:r>
      <w:r w:rsidRPr="00BA06EA">
        <w:rPr>
          <w:color w:val="000000"/>
          <w:kern w:val="2"/>
          <w:szCs w:val="24"/>
        </w:rPr>
        <w:t>paslaugos – 71,00 Eur vienam vaikui per mėnesį;</w:t>
      </w:r>
    </w:p>
    <w:p w14:paraId="758625F3" w14:textId="3E749672" w:rsidR="00794CBB" w:rsidRPr="00BA06EA" w:rsidRDefault="00794CBB" w:rsidP="00BA06EA">
      <w:pPr>
        <w:widowControl w:val="0"/>
        <w:suppressAutoHyphens/>
        <w:ind w:right="-1" w:firstLine="709"/>
        <w:jc w:val="both"/>
        <w:textAlignment w:val="baseline"/>
      </w:pPr>
      <w:r w:rsidRPr="00BA06EA">
        <w:rPr>
          <w:color w:val="000000"/>
          <w:kern w:val="2"/>
          <w:szCs w:val="24"/>
        </w:rPr>
        <w:t>6.2.</w:t>
      </w:r>
      <w:r w:rsidRPr="00BA06EA">
        <w:rPr>
          <w:kern w:val="2"/>
        </w:rPr>
        <w:t xml:space="preserve"> </w:t>
      </w:r>
      <w:r w:rsidRPr="00BA06EA">
        <w:rPr>
          <w:color w:val="000000"/>
          <w:kern w:val="2"/>
          <w:szCs w:val="24"/>
        </w:rPr>
        <w:t>kai paslaugos teikiamos vaikui su negalia ir (ar) vaikui, turinčiam specialiųjų ugdymosi poreikių, ir (ar) vaikui, kuriam taikoma atvejo vadyba, ir (ar) vaikui teikiamos socialinio darbuotojo ar socialinio pedagogo ir kt. specialistų (psichologo, logopedo ir kt.) paslaugos – 119 Eur vienam vaikui per mėnesį.</w:t>
      </w:r>
      <w:r w:rsidRPr="00BA06EA">
        <w:t xml:space="preserve"> </w:t>
      </w:r>
    </w:p>
    <w:p w14:paraId="366ADAE2" w14:textId="2D57D25D" w:rsidR="00794CBB" w:rsidRPr="00BA06EA" w:rsidRDefault="00794CBB" w:rsidP="00BA06EA">
      <w:pPr>
        <w:ind w:right="-1" w:firstLine="709"/>
        <w:jc w:val="both"/>
        <w:textAlignment w:val="baseline"/>
        <w:rPr>
          <w:color w:val="000000"/>
          <w:szCs w:val="24"/>
          <w:lang w:eastAsia="lt-LT"/>
        </w:rPr>
      </w:pPr>
      <w:r w:rsidRPr="00BA06EA">
        <w:rPr>
          <w:color w:val="000000"/>
          <w:szCs w:val="24"/>
          <w:lang w:eastAsia="lt-LT"/>
        </w:rPr>
        <w:t xml:space="preserve">7. Kėdainių rajono socialinių paslaugų įstaigų, kurioms yra suteikta teisė teikti akredituotą socialinę reabilitaciją asmenims su negalia bendruomenėje, paslaugų, finansuojamų </w:t>
      </w:r>
      <w:r w:rsidR="00E34982" w:rsidRPr="00BA06EA">
        <w:rPr>
          <w:color w:val="000000"/>
          <w:szCs w:val="24"/>
          <w:lang w:eastAsia="lt-LT"/>
        </w:rPr>
        <w:t>S</w:t>
      </w:r>
      <w:r w:rsidRPr="00BA06EA">
        <w:rPr>
          <w:color w:val="000000"/>
          <w:szCs w:val="24"/>
          <w:lang w:eastAsia="lt-LT"/>
        </w:rPr>
        <w:t>avivaldybės biudžeto lėšomis, vieno asmens socialinės reabilitacijos asmenims su negalia bendruomenėje paslaugų įkain</w:t>
      </w:r>
      <w:r w:rsidR="005B3376" w:rsidRPr="00BA06EA">
        <w:rPr>
          <w:color w:val="000000"/>
          <w:szCs w:val="24"/>
          <w:lang w:eastAsia="lt-LT"/>
        </w:rPr>
        <w:t>is</w:t>
      </w:r>
      <w:r w:rsidRPr="00BA06EA">
        <w:rPr>
          <w:color w:val="000000"/>
          <w:szCs w:val="24"/>
          <w:lang w:eastAsia="lt-LT"/>
        </w:rPr>
        <w:t xml:space="preserve"> – 58,69 Eur per mėnesį.</w:t>
      </w:r>
      <w:r w:rsidRPr="00BA06EA">
        <w:t xml:space="preserve"> </w:t>
      </w:r>
    </w:p>
    <w:p w14:paraId="638039FE" w14:textId="77777777" w:rsidR="00794CBB" w:rsidRPr="00BA06EA" w:rsidRDefault="00794CBB" w:rsidP="00BA06EA">
      <w:pPr>
        <w:ind w:firstLine="709"/>
      </w:pPr>
    </w:p>
    <w:p w14:paraId="0197D4D0" w14:textId="77777777" w:rsidR="00794CBB" w:rsidRPr="00BA06EA" w:rsidRDefault="00794CBB" w:rsidP="00C422C4">
      <w:pPr>
        <w:spacing w:line="276" w:lineRule="auto"/>
        <w:rPr>
          <w:b/>
          <w:bCs/>
          <w:caps/>
          <w:szCs w:val="24"/>
        </w:rPr>
      </w:pPr>
    </w:p>
    <w:p w14:paraId="69A6FEDD" w14:textId="77777777" w:rsidR="00E61ADA" w:rsidRPr="00BA06EA" w:rsidRDefault="00E61ADA" w:rsidP="00C422C4">
      <w:pPr>
        <w:spacing w:line="276" w:lineRule="auto"/>
        <w:rPr>
          <w:b/>
          <w:bCs/>
          <w:caps/>
          <w:szCs w:val="24"/>
        </w:rPr>
      </w:pPr>
    </w:p>
    <w:p w14:paraId="0F4ECB3F" w14:textId="77777777" w:rsidR="00E61ADA" w:rsidRPr="00BA06EA" w:rsidRDefault="00E61ADA" w:rsidP="00C422C4">
      <w:pPr>
        <w:spacing w:line="276" w:lineRule="auto"/>
        <w:rPr>
          <w:b/>
          <w:bCs/>
          <w:caps/>
          <w:szCs w:val="24"/>
        </w:rPr>
      </w:pPr>
    </w:p>
    <w:p w14:paraId="6145B7F0" w14:textId="77777777" w:rsidR="00E61ADA" w:rsidRPr="00BA06EA" w:rsidRDefault="00E61ADA" w:rsidP="00C422C4">
      <w:pPr>
        <w:spacing w:line="276" w:lineRule="auto"/>
        <w:rPr>
          <w:b/>
          <w:bCs/>
          <w:caps/>
          <w:szCs w:val="24"/>
        </w:rPr>
      </w:pPr>
    </w:p>
    <w:p w14:paraId="1EDD953B" w14:textId="77777777" w:rsidR="00E61ADA" w:rsidRPr="00BA06EA" w:rsidRDefault="00E61ADA" w:rsidP="00C422C4">
      <w:pPr>
        <w:spacing w:line="276" w:lineRule="auto"/>
        <w:rPr>
          <w:b/>
          <w:bCs/>
          <w:caps/>
          <w:szCs w:val="24"/>
        </w:rPr>
      </w:pPr>
    </w:p>
    <w:p w14:paraId="2400C9BB" w14:textId="77777777" w:rsidR="00E61ADA" w:rsidRPr="00BA06EA" w:rsidRDefault="00E61ADA" w:rsidP="00C422C4">
      <w:pPr>
        <w:spacing w:line="276" w:lineRule="auto"/>
        <w:rPr>
          <w:b/>
          <w:bCs/>
          <w:caps/>
          <w:szCs w:val="24"/>
        </w:rPr>
      </w:pPr>
    </w:p>
    <w:p w14:paraId="568E3ABA" w14:textId="77777777" w:rsidR="00E61ADA" w:rsidRPr="00BA06EA" w:rsidRDefault="00E61ADA" w:rsidP="00C422C4">
      <w:pPr>
        <w:spacing w:line="276" w:lineRule="auto"/>
        <w:rPr>
          <w:b/>
          <w:bCs/>
          <w:caps/>
          <w:szCs w:val="24"/>
        </w:rPr>
      </w:pPr>
    </w:p>
    <w:p w14:paraId="41B5C2FD" w14:textId="77777777" w:rsidR="00E61ADA" w:rsidRPr="00BA06EA" w:rsidRDefault="00E61ADA" w:rsidP="00C422C4">
      <w:pPr>
        <w:spacing w:line="276" w:lineRule="auto"/>
        <w:rPr>
          <w:b/>
          <w:bCs/>
          <w:caps/>
          <w:szCs w:val="24"/>
        </w:rPr>
      </w:pPr>
    </w:p>
    <w:p w14:paraId="0F5CE334" w14:textId="77777777" w:rsidR="003A6E32" w:rsidRPr="00BA06EA" w:rsidRDefault="003A6E32" w:rsidP="00C422C4">
      <w:pPr>
        <w:spacing w:line="276" w:lineRule="auto"/>
        <w:rPr>
          <w:b/>
          <w:bCs/>
          <w:caps/>
          <w:szCs w:val="24"/>
        </w:rPr>
      </w:pPr>
    </w:p>
    <w:p w14:paraId="7C0B283A" w14:textId="77777777" w:rsidR="003A6E32" w:rsidRPr="00BA06EA" w:rsidRDefault="003A6E32" w:rsidP="00C422C4">
      <w:pPr>
        <w:spacing w:line="276" w:lineRule="auto"/>
        <w:rPr>
          <w:b/>
          <w:bCs/>
          <w:caps/>
          <w:szCs w:val="24"/>
        </w:rPr>
      </w:pPr>
    </w:p>
    <w:p w14:paraId="72A385DD" w14:textId="77777777" w:rsidR="00D4474E" w:rsidRPr="00BA06EA" w:rsidRDefault="00D4474E" w:rsidP="00C422C4">
      <w:pPr>
        <w:spacing w:line="276" w:lineRule="auto"/>
        <w:rPr>
          <w:b/>
          <w:bCs/>
          <w:caps/>
          <w:szCs w:val="24"/>
        </w:rPr>
      </w:pPr>
    </w:p>
    <w:p w14:paraId="54E537F9" w14:textId="77777777" w:rsidR="00BA06EA" w:rsidRPr="00BA06EA" w:rsidRDefault="00BA06EA" w:rsidP="00C422C4">
      <w:r w:rsidRPr="00BA06EA">
        <w:br w:type="page"/>
      </w:r>
    </w:p>
    <w:p w14:paraId="5A84725C" w14:textId="1CA3D9BF" w:rsidR="00C422C4" w:rsidRPr="00BA06EA" w:rsidRDefault="00C422C4" w:rsidP="00C422C4">
      <w:r w:rsidRPr="00BA06EA">
        <w:lastRenderedPageBreak/>
        <w:t>Kėdainių rajono savivaldybės tarybai</w:t>
      </w:r>
    </w:p>
    <w:p w14:paraId="2624258A" w14:textId="77777777" w:rsidR="00C422C4" w:rsidRPr="00BA06EA" w:rsidRDefault="00C422C4" w:rsidP="00C422C4"/>
    <w:p w14:paraId="53C0EB1C" w14:textId="77777777" w:rsidR="00C422C4" w:rsidRPr="00BA06EA" w:rsidRDefault="00C422C4" w:rsidP="00C422C4"/>
    <w:p w14:paraId="2B08720E" w14:textId="77777777" w:rsidR="00C422C4" w:rsidRPr="00BA06EA" w:rsidRDefault="00C422C4" w:rsidP="00C422C4">
      <w:pPr>
        <w:jc w:val="center"/>
        <w:rPr>
          <w:rFonts w:eastAsia="Lucida Sans Unicode"/>
          <w:b/>
          <w:lang w:eastAsia="hi-IN"/>
        </w:rPr>
      </w:pPr>
      <w:r w:rsidRPr="00BA06EA">
        <w:rPr>
          <w:rFonts w:eastAsia="Lucida Sans Unicode"/>
          <w:b/>
        </w:rPr>
        <w:t>AIŠKINAMASIS  RAŠTAS</w:t>
      </w:r>
    </w:p>
    <w:p w14:paraId="7E0C579A" w14:textId="2BA0FF3A" w:rsidR="00C422C4" w:rsidRPr="00BA06EA" w:rsidRDefault="00C422C4" w:rsidP="00CD2C21">
      <w:pPr>
        <w:suppressAutoHyphens/>
        <w:jc w:val="center"/>
        <w:textAlignment w:val="baseline"/>
        <w:rPr>
          <w:b/>
          <w:bCs/>
          <w:kern w:val="3"/>
          <w:szCs w:val="24"/>
          <w:lang w:eastAsia="ar-SA"/>
        </w:rPr>
      </w:pPr>
      <w:r w:rsidRPr="00BA06EA">
        <w:rPr>
          <w:b/>
          <w:color w:val="000000"/>
          <w:lang w:eastAsia="ar-SA"/>
        </w:rPr>
        <w:t>DĖL</w:t>
      </w:r>
      <w:r w:rsidRPr="00BA06EA">
        <w:rPr>
          <w:b/>
          <w:bCs/>
          <w:caps/>
          <w:szCs w:val="24"/>
        </w:rPr>
        <w:t xml:space="preserve"> </w:t>
      </w:r>
      <w:r w:rsidR="00DA592F" w:rsidRPr="00BA06EA">
        <w:rPr>
          <w:b/>
          <w:bCs/>
          <w:szCs w:val="24"/>
        </w:rPr>
        <w:t>KĖDAINIŲ RAJONO SAVIVALDYBĖS SOCIALINIŲ PASLAUGŲ ĮSTAIGOSE TEIKIAMŲ PASLAUGŲ KAINŲ NUSTATYMO</w:t>
      </w:r>
    </w:p>
    <w:p w14:paraId="3A89AAF4" w14:textId="77777777" w:rsidR="00C422C4" w:rsidRPr="00BA06EA" w:rsidRDefault="00C422C4" w:rsidP="00C422C4">
      <w:pPr>
        <w:jc w:val="center"/>
        <w:rPr>
          <w:rFonts w:eastAsia="Lucida Sans Unicode"/>
          <w:szCs w:val="24"/>
        </w:rPr>
      </w:pPr>
    </w:p>
    <w:p w14:paraId="4E701DCB" w14:textId="77777777" w:rsidR="00C422C4" w:rsidRPr="00BA06EA" w:rsidRDefault="00C422C4" w:rsidP="00C422C4">
      <w:pPr>
        <w:jc w:val="center"/>
        <w:rPr>
          <w:rFonts w:eastAsia="Lucida Sans Unicode"/>
          <w:szCs w:val="24"/>
        </w:rPr>
      </w:pPr>
      <w:r w:rsidRPr="00BA06EA">
        <w:rPr>
          <w:rFonts w:eastAsia="Lucida Sans Unicode"/>
        </w:rPr>
        <w:t>2025 m. kovo 13 d.</w:t>
      </w:r>
    </w:p>
    <w:p w14:paraId="3E33D5B4" w14:textId="77777777" w:rsidR="00C422C4" w:rsidRPr="00BA06EA" w:rsidRDefault="00C422C4" w:rsidP="00C422C4">
      <w:pPr>
        <w:jc w:val="center"/>
        <w:rPr>
          <w:rFonts w:eastAsia="Lucida Sans Unicode"/>
          <w:b/>
          <w:bCs/>
          <w:sz w:val="22"/>
          <w:szCs w:val="22"/>
        </w:rPr>
      </w:pPr>
      <w:r w:rsidRPr="00BA06EA">
        <w:rPr>
          <w:rFonts w:eastAsia="Lucida Sans Unicode"/>
        </w:rPr>
        <w:t>Kėdainiai</w:t>
      </w:r>
    </w:p>
    <w:p w14:paraId="659A35E0" w14:textId="77777777" w:rsidR="00C422C4" w:rsidRPr="00BA06EA" w:rsidRDefault="00C422C4" w:rsidP="00C422C4">
      <w:pPr>
        <w:ind w:firstLine="709"/>
        <w:rPr>
          <w:rFonts w:eastAsia="Lucida Sans Unicode"/>
          <w:b/>
          <w:bCs/>
          <w:sz w:val="22"/>
          <w:szCs w:val="22"/>
        </w:rPr>
      </w:pPr>
    </w:p>
    <w:p w14:paraId="6811CA42" w14:textId="77777777" w:rsidR="00C422C4" w:rsidRPr="00BA06EA" w:rsidRDefault="00C422C4" w:rsidP="00C422C4">
      <w:pPr>
        <w:ind w:firstLine="709"/>
        <w:rPr>
          <w:rFonts w:eastAsia="Lucida Sans Unicode"/>
          <w:b/>
          <w:bCs/>
          <w:szCs w:val="24"/>
        </w:rPr>
      </w:pPr>
      <w:r w:rsidRPr="00BA06EA">
        <w:rPr>
          <w:rFonts w:eastAsia="Lucida Sans Unicode"/>
          <w:b/>
          <w:bCs/>
          <w:szCs w:val="24"/>
        </w:rPr>
        <w:t xml:space="preserve">Parengto sprendimo projekto tikslas: </w:t>
      </w:r>
    </w:p>
    <w:p w14:paraId="0D8937CC" w14:textId="5646B293" w:rsidR="00C422C4" w:rsidRPr="00BA06EA" w:rsidRDefault="00C422C4" w:rsidP="00C422C4">
      <w:pPr>
        <w:ind w:firstLine="709"/>
        <w:rPr>
          <w:rFonts w:eastAsia="Lucida Sans Unicode"/>
          <w:b/>
          <w:bCs/>
          <w:szCs w:val="24"/>
        </w:rPr>
      </w:pPr>
      <w:r w:rsidRPr="00BA06EA">
        <w:rPr>
          <w:szCs w:val="24"/>
        </w:rPr>
        <w:t xml:space="preserve">Nustatyti </w:t>
      </w:r>
      <w:r w:rsidR="00DA592F" w:rsidRPr="00BA06EA">
        <w:rPr>
          <w:szCs w:val="24"/>
        </w:rPr>
        <w:t>Kėdainių rajono savivaldybės socialinių paslaugų įstaigose teikiamų paslaugų kainas.</w:t>
      </w:r>
    </w:p>
    <w:p w14:paraId="642E3D36" w14:textId="77777777" w:rsidR="00C422C4" w:rsidRPr="00BA06EA" w:rsidRDefault="00C422C4" w:rsidP="00C422C4">
      <w:pPr>
        <w:ind w:firstLine="709"/>
        <w:rPr>
          <w:b/>
          <w:szCs w:val="24"/>
        </w:rPr>
      </w:pPr>
      <w:r w:rsidRPr="00BA06EA">
        <w:rPr>
          <w:b/>
          <w:szCs w:val="24"/>
        </w:rPr>
        <w:t>Sprendimo projekto esmė</w:t>
      </w:r>
      <w:r w:rsidRPr="00BA06EA">
        <w:rPr>
          <w:szCs w:val="24"/>
        </w:rPr>
        <w:t xml:space="preserve">, </w:t>
      </w:r>
      <w:r w:rsidRPr="00BA06EA">
        <w:rPr>
          <w:b/>
          <w:szCs w:val="24"/>
        </w:rPr>
        <w:t xml:space="preserve">rengimo priežastys ir motyvai: </w:t>
      </w:r>
    </w:p>
    <w:p w14:paraId="5CEF31FB" w14:textId="5AB59B04" w:rsidR="00C422C4" w:rsidRPr="00BA06EA" w:rsidRDefault="00C422C4" w:rsidP="00D4474E">
      <w:pPr>
        <w:ind w:firstLine="709"/>
        <w:jc w:val="both"/>
        <w:rPr>
          <w:szCs w:val="24"/>
        </w:rPr>
      </w:pPr>
      <w:r w:rsidRPr="00BA06EA">
        <w:rPr>
          <w:szCs w:val="24"/>
        </w:rPr>
        <w:t xml:space="preserve">Atsižvelgiant į socialinių paslaugų </w:t>
      </w:r>
      <w:r w:rsidR="00DA592F" w:rsidRPr="00BA06EA">
        <w:rPr>
          <w:szCs w:val="24"/>
        </w:rPr>
        <w:t>ir kitų paslaugų teikimo išlaidų kaštus</w:t>
      </w:r>
      <w:r w:rsidRPr="00BA06EA">
        <w:rPr>
          <w:szCs w:val="24"/>
        </w:rPr>
        <w:t>,</w:t>
      </w:r>
      <w:r w:rsidRPr="00BA06EA">
        <w:rPr>
          <w:rFonts w:eastAsia="Lucida Sans Unicode"/>
          <w:szCs w:val="24"/>
        </w:rPr>
        <w:t xml:space="preserve"> į </w:t>
      </w:r>
      <w:r w:rsidRPr="00BA06EA">
        <w:rPr>
          <w:szCs w:val="24"/>
        </w:rPr>
        <w:t>socialinių paslaugų srities darbuotojų darbo užmokesčio kilimą,</w:t>
      </w:r>
      <w:r w:rsidR="00DA592F" w:rsidRPr="00BA06EA">
        <w:rPr>
          <w:szCs w:val="24"/>
        </w:rPr>
        <w:t xml:space="preserve"> minimalios mėnesinės algos kilimą,</w:t>
      </w:r>
      <w:r w:rsidRPr="00BA06EA">
        <w:rPr>
          <w:szCs w:val="24"/>
        </w:rPr>
        <w:t xml:space="preserve"> iškilo būtinybė nustatyti </w:t>
      </w:r>
      <w:r w:rsidR="00DA592F" w:rsidRPr="00BA06EA">
        <w:rPr>
          <w:szCs w:val="24"/>
        </w:rPr>
        <w:t xml:space="preserve">naujas paslaugų kainas </w:t>
      </w:r>
      <w:r w:rsidRPr="00BA06EA">
        <w:rPr>
          <w:szCs w:val="24"/>
        </w:rPr>
        <w:t xml:space="preserve">Kėdainių rajono savivaldybės gyventojams. </w:t>
      </w:r>
    </w:p>
    <w:p w14:paraId="5F5D6391" w14:textId="77777777" w:rsidR="00C422C4" w:rsidRPr="00BA06EA" w:rsidRDefault="00C422C4" w:rsidP="00C422C4">
      <w:pPr>
        <w:ind w:firstLine="709"/>
        <w:jc w:val="both"/>
        <w:rPr>
          <w:rFonts w:eastAsia="Lucida Sans Unicode"/>
          <w:b/>
          <w:szCs w:val="24"/>
        </w:rPr>
      </w:pPr>
      <w:r w:rsidRPr="00BA06EA">
        <w:rPr>
          <w:rFonts w:eastAsia="Lucida Sans Unicode"/>
          <w:b/>
          <w:szCs w:val="24"/>
        </w:rPr>
        <w:t xml:space="preserve">Lėšų poreikis: </w:t>
      </w:r>
    </w:p>
    <w:p w14:paraId="1CC19568" w14:textId="12817283" w:rsidR="00C422C4" w:rsidRPr="00BA06EA" w:rsidRDefault="00C422C4" w:rsidP="00C422C4">
      <w:pPr>
        <w:ind w:firstLine="709"/>
        <w:jc w:val="both"/>
        <w:rPr>
          <w:szCs w:val="24"/>
        </w:rPr>
      </w:pPr>
      <w:r w:rsidRPr="00BA06EA">
        <w:rPr>
          <w:szCs w:val="24"/>
        </w:rPr>
        <w:t>2025 m. numatyta 4</w:t>
      </w:r>
      <w:r w:rsidR="00E34982" w:rsidRPr="00BA06EA">
        <w:rPr>
          <w:szCs w:val="24"/>
        </w:rPr>
        <w:t xml:space="preserve"> </w:t>
      </w:r>
      <w:r w:rsidRPr="00BA06EA">
        <w:rPr>
          <w:szCs w:val="24"/>
        </w:rPr>
        <w:t>797,9 tūkst. Eur Valstybės biudžeto savivaldybių biudžetams ir Savivaldybės biudžeto lėšų.</w:t>
      </w:r>
    </w:p>
    <w:p w14:paraId="498D878E" w14:textId="77777777" w:rsidR="00C422C4" w:rsidRPr="00BA06EA" w:rsidRDefault="00C422C4" w:rsidP="00C422C4">
      <w:pPr>
        <w:ind w:firstLine="709"/>
        <w:jc w:val="both"/>
        <w:rPr>
          <w:rFonts w:eastAsia="Lucida Sans Unicode"/>
          <w:b/>
          <w:bCs/>
          <w:szCs w:val="24"/>
        </w:rPr>
      </w:pPr>
      <w:r w:rsidRPr="00BA06EA">
        <w:rPr>
          <w:rFonts w:eastAsia="Lucida Sans Unicode"/>
          <w:b/>
          <w:bCs/>
          <w:szCs w:val="24"/>
        </w:rPr>
        <w:t>Laukiami rezultatai:</w:t>
      </w:r>
    </w:p>
    <w:p w14:paraId="55962515" w14:textId="4C5449B1" w:rsidR="00C422C4" w:rsidRPr="00BA06EA" w:rsidRDefault="00C422C4" w:rsidP="00D4474E">
      <w:pPr>
        <w:ind w:firstLine="709"/>
        <w:jc w:val="both"/>
        <w:rPr>
          <w:rFonts w:eastAsia="Lucida Sans Unicode"/>
          <w:b/>
          <w:bCs/>
          <w:szCs w:val="24"/>
        </w:rPr>
      </w:pPr>
      <w:r w:rsidRPr="00BA06EA">
        <w:rPr>
          <w:szCs w:val="24"/>
        </w:rPr>
        <w:t>Nustatyt</w:t>
      </w:r>
      <w:r w:rsidR="00DA592F" w:rsidRPr="00BA06EA">
        <w:rPr>
          <w:szCs w:val="24"/>
        </w:rPr>
        <w:t>os Kėdainių rajono savivaldybės socialinių paslaugų įstaigose teikiamų paslaugų kainos.</w:t>
      </w:r>
    </w:p>
    <w:p w14:paraId="7C196FF1" w14:textId="77777777" w:rsidR="00C422C4" w:rsidRPr="00BA06EA" w:rsidRDefault="00C422C4" w:rsidP="00C422C4">
      <w:pPr>
        <w:ind w:firstLine="680"/>
        <w:jc w:val="both"/>
        <w:rPr>
          <w:b/>
          <w:bCs/>
          <w:szCs w:val="24"/>
          <w:lang w:eastAsia="lt-LT"/>
        </w:rPr>
      </w:pPr>
      <w:r w:rsidRPr="00BA06EA">
        <w:rPr>
          <w:b/>
          <w:bCs/>
          <w:szCs w:val="24"/>
          <w:lang w:eastAsia="lt-LT"/>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C422C4" w:rsidRPr="00BA06EA" w14:paraId="5E5EDC78" w14:textId="77777777" w:rsidTr="00B84F32">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6E85E2B" w14:textId="77777777" w:rsidR="00C422C4" w:rsidRPr="00BA06EA" w:rsidRDefault="00C422C4" w:rsidP="00B84F32">
            <w:pPr>
              <w:jc w:val="both"/>
              <w:rPr>
                <w:b/>
                <w:szCs w:val="24"/>
                <w:lang w:bidi="lo-LA"/>
              </w:rPr>
            </w:pPr>
            <w:r w:rsidRPr="00BA06EA">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4B718DEF" w14:textId="77777777" w:rsidR="00C422C4" w:rsidRPr="00BA06EA" w:rsidRDefault="00C422C4" w:rsidP="00B84F32">
            <w:pPr>
              <w:jc w:val="both"/>
              <w:rPr>
                <w:b/>
                <w:bCs/>
                <w:szCs w:val="24"/>
                <w:lang w:eastAsia="lt-LT"/>
              </w:rPr>
            </w:pPr>
            <w:r w:rsidRPr="00BA06EA">
              <w:rPr>
                <w:b/>
                <w:bCs/>
                <w:szCs w:val="24"/>
                <w:lang w:eastAsia="lt-LT"/>
              </w:rPr>
              <w:t>Numatomo teisinio reguliavimo poveikio vertinimo rezultatai</w:t>
            </w:r>
          </w:p>
        </w:tc>
      </w:tr>
      <w:tr w:rsidR="00C422C4" w:rsidRPr="00BA06EA" w14:paraId="19DEE443" w14:textId="77777777" w:rsidTr="00B84F32">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CCED8" w14:textId="77777777" w:rsidR="00C422C4" w:rsidRPr="00BA06EA" w:rsidRDefault="00C422C4" w:rsidP="00B84F32">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4FD819D9" w14:textId="77777777" w:rsidR="00C422C4" w:rsidRPr="00BA06EA" w:rsidRDefault="00C422C4" w:rsidP="00B84F32">
            <w:pPr>
              <w:jc w:val="both"/>
              <w:rPr>
                <w:b/>
                <w:szCs w:val="24"/>
                <w:lang w:eastAsia="lt-LT"/>
              </w:rPr>
            </w:pPr>
            <w:r w:rsidRPr="00BA06EA">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30646A88" w14:textId="77777777" w:rsidR="00C422C4" w:rsidRPr="00BA06EA" w:rsidRDefault="00C422C4" w:rsidP="00B84F32">
            <w:pPr>
              <w:jc w:val="both"/>
              <w:rPr>
                <w:b/>
                <w:szCs w:val="24"/>
                <w:lang w:bidi="lo-LA"/>
              </w:rPr>
            </w:pPr>
            <w:r w:rsidRPr="00BA06EA">
              <w:rPr>
                <w:b/>
                <w:szCs w:val="24"/>
                <w:lang w:eastAsia="lt-LT"/>
              </w:rPr>
              <w:t>Neigiamas poveikis</w:t>
            </w:r>
          </w:p>
          <w:p w14:paraId="1757AEF0" w14:textId="77777777" w:rsidR="00C422C4" w:rsidRPr="00BA06EA" w:rsidRDefault="00C422C4" w:rsidP="00B84F32">
            <w:pPr>
              <w:jc w:val="both"/>
              <w:rPr>
                <w:b/>
                <w:i/>
                <w:szCs w:val="24"/>
                <w:lang w:eastAsia="lt-LT"/>
              </w:rPr>
            </w:pPr>
          </w:p>
        </w:tc>
      </w:tr>
      <w:tr w:rsidR="00C422C4" w:rsidRPr="00BA06EA" w14:paraId="04168134"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16E7A53A" w14:textId="77777777" w:rsidR="00C422C4" w:rsidRPr="00BA06EA" w:rsidRDefault="00C422C4" w:rsidP="00B84F32">
            <w:pPr>
              <w:jc w:val="both"/>
              <w:rPr>
                <w:i/>
                <w:sz w:val="22"/>
                <w:szCs w:val="22"/>
                <w:lang w:bidi="lo-LA"/>
              </w:rPr>
            </w:pPr>
            <w:r w:rsidRPr="00BA06EA">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4FBA4F1A" w14:textId="77777777" w:rsidR="00C422C4" w:rsidRPr="00BA06EA"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7978A7" w14:textId="77777777" w:rsidR="00C422C4" w:rsidRPr="00BA06EA" w:rsidRDefault="00C422C4" w:rsidP="00B84F32">
            <w:pPr>
              <w:jc w:val="both"/>
              <w:rPr>
                <w:i/>
                <w:sz w:val="22"/>
                <w:szCs w:val="22"/>
                <w:lang w:bidi="lo-LA"/>
              </w:rPr>
            </w:pPr>
          </w:p>
        </w:tc>
      </w:tr>
      <w:tr w:rsidR="00C422C4" w:rsidRPr="00BA06EA" w14:paraId="034D7582"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6E6755E5" w14:textId="77777777" w:rsidR="00C422C4" w:rsidRPr="00BA06EA" w:rsidRDefault="00C422C4" w:rsidP="00B84F32">
            <w:pPr>
              <w:jc w:val="both"/>
              <w:rPr>
                <w:i/>
                <w:sz w:val="22"/>
                <w:szCs w:val="22"/>
                <w:lang w:bidi="lo-LA"/>
              </w:rPr>
            </w:pPr>
            <w:r w:rsidRPr="00BA06EA">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D572044" w14:textId="77777777" w:rsidR="00C422C4" w:rsidRPr="00BA06EA"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27D7DBC" w14:textId="77777777" w:rsidR="00C422C4" w:rsidRPr="00BA06EA" w:rsidRDefault="00C422C4" w:rsidP="00B84F32">
            <w:pPr>
              <w:jc w:val="both"/>
              <w:rPr>
                <w:i/>
                <w:sz w:val="22"/>
                <w:szCs w:val="22"/>
                <w:lang w:bidi="lo-LA"/>
              </w:rPr>
            </w:pPr>
          </w:p>
        </w:tc>
      </w:tr>
      <w:tr w:rsidR="00C422C4" w:rsidRPr="00BA06EA" w14:paraId="6EFD19EE"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4DA1B865" w14:textId="77777777" w:rsidR="00C422C4" w:rsidRPr="00BA06EA" w:rsidRDefault="00C422C4" w:rsidP="00B84F32">
            <w:pPr>
              <w:jc w:val="both"/>
              <w:rPr>
                <w:i/>
                <w:sz w:val="22"/>
                <w:szCs w:val="22"/>
                <w:lang w:bidi="lo-LA"/>
              </w:rPr>
            </w:pPr>
            <w:r w:rsidRPr="00BA06EA">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502BCF10" w14:textId="77777777" w:rsidR="00C422C4" w:rsidRPr="00BA06EA"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B37786" w14:textId="77777777" w:rsidR="00C422C4" w:rsidRPr="00BA06EA" w:rsidRDefault="00C422C4" w:rsidP="00B84F32">
            <w:pPr>
              <w:jc w:val="both"/>
              <w:rPr>
                <w:i/>
                <w:sz w:val="22"/>
                <w:szCs w:val="22"/>
                <w:lang w:bidi="lo-LA"/>
              </w:rPr>
            </w:pPr>
          </w:p>
        </w:tc>
      </w:tr>
      <w:tr w:rsidR="00C422C4" w:rsidRPr="00BA06EA" w14:paraId="7DB86E2D"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7ED8BFE2" w14:textId="77777777" w:rsidR="00C422C4" w:rsidRPr="00BA06EA" w:rsidRDefault="00C422C4" w:rsidP="00B84F32">
            <w:pPr>
              <w:jc w:val="both"/>
              <w:rPr>
                <w:i/>
                <w:sz w:val="22"/>
                <w:szCs w:val="22"/>
                <w:lang w:bidi="lo-LA"/>
              </w:rPr>
            </w:pPr>
            <w:r w:rsidRPr="00BA06EA">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5C464E31" w14:textId="77777777" w:rsidR="00C422C4" w:rsidRPr="00BA06EA"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3288D8" w14:textId="77777777" w:rsidR="00C422C4" w:rsidRPr="00BA06EA" w:rsidRDefault="00C422C4" w:rsidP="00B84F32">
            <w:pPr>
              <w:jc w:val="both"/>
              <w:rPr>
                <w:i/>
                <w:sz w:val="22"/>
                <w:szCs w:val="22"/>
                <w:lang w:bidi="lo-LA"/>
              </w:rPr>
            </w:pPr>
          </w:p>
        </w:tc>
      </w:tr>
      <w:tr w:rsidR="00C422C4" w:rsidRPr="00BA06EA" w14:paraId="41E2903A"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2767BEE4" w14:textId="77777777" w:rsidR="00C422C4" w:rsidRPr="00BA06EA" w:rsidRDefault="00C422C4" w:rsidP="00B84F32">
            <w:pPr>
              <w:jc w:val="both"/>
              <w:rPr>
                <w:i/>
                <w:sz w:val="22"/>
                <w:szCs w:val="22"/>
                <w:lang w:bidi="lo-LA"/>
              </w:rPr>
            </w:pPr>
            <w:r w:rsidRPr="00BA06EA">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213051F" w14:textId="77777777" w:rsidR="00C422C4" w:rsidRPr="00BA06EA"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EB85D5D" w14:textId="77777777" w:rsidR="00C422C4" w:rsidRPr="00BA06EA" w:rsidRDefault="00C422C4" w:rsidP="00B84F32">
            <w:pPr>
              <w:jc w:val="both"/>
              <w:rPr>
                <w:i/>
                <w:sz w:val="22"/>
                <w:szCs w:val="22"/>
                <w:lang w:bidi="lo-LA"/>
              </w:rPr>
            </w:pPr>
          </w:p>
        </w:tc>
      </w:tr>
      <w:tr w:rsidR="00C422C4" w:rsidRPr="00BA06EA" w14:paraId="63317783"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2BC3D9F0" w14:textId="77777777" w:rsidR="00C422C4" w:rsidRPr="00BA06EA" w:rsidRDefault="00C422C4" w:rsidP="00B84F32">
            <w:pPr>
              <w:jc w:val="both"/>
              <w:rPr>
                <w:i/>
                <w:sz w:val="22"/>
                <w:szCs w:val="22"/>
                <w:lang w:bidi="lo-LA"/>
              </w:rPr>
            </w:pPr>
            <w:r w:rsidRPr="00BA06EA">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138C9000" w14:textId="77777777" w:rsidR="00C422C4" w:rsidRPr="00BA06EA"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27D123D" w14:textId="77777777" w:rsidR="00C422C4" w:rsidRPr="00BA06EA" w:rsidRDefault="00C422C4" w:rsidP="00B84F32">
            <w:pPr>
              <w:jc w:val="both"/>
              <w:rPr>
                <w:i/>
                <w:sz w:val="22"/>
                <w:szCs w:val="22"/>
                <w:lang w:bidi="lo-LA"/>
              </w:rPr>
            </w:pPr>
          </w:p>
        </w:tc>
      </w:tr>
      <w:tr w:rsidR="00C422C4" w:rsidRPr="00BA06EA" w14:paraId="57462177"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7BC2D61F" w14:textId="77777777" w:rsidR="00C422C4" w:rsidRPr="00BA06EA" w:rsidRDefault="00C422C4" w:rsidP="00B84F32">
            <w:pPr>
              <w:jc w:val="both"/>
              <w:rPr>
                <w:i/>
                <w:sz w:val="22"/>
                <w:szCs w:val="22"/>
                <w:lang w:bidi="lo-LA"/>
              </w:rPr>
            </w:pPr>
            <w:r w:rsidRPr="00BA06EA">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C9D54ED" w14:textId="77777777" w:rsidR="00C422C4" w:rsidRPr="00BA06EA"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ACFF711" w14:textId="77777777" w:rsidR="00C422C4" w:rsidRPr="00BA06EA" w:rsidRDefault="00C422C4" w:rsidP="00B84F32">
            <w:pPr>
              <w:jc w:val="both"/>
              <w:rPr>
                <w:i/>
                <w:sz w:val="22"/>
                <w:szCs w:val="22"/>
                <w:lang w:bidi="lo-LA"/>
              </w:rPr>
            </w:pPr>
          </w:p>
        </w:tc>
      </w:tr>
      <w:tr w:rsidR="00C422C4" w:rsidRPr="00BA06EA" w14:paraId="4222EB54"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387EA75A" w14:textId="77777777" w:rsidR="00C422C4" w:rsidRPr="00BA06EA" w:rsidRDefault="00C422C4" w:rsidP="00B84F32">
            <w:pPr>
              <w:jc w:val="both"/>
              <w:rPr>
                <w:i/>
                <w:sz w:val="22"/>
                <w:szCs w:val="22"/>
                <w:lang w:bidi="lo-LA"/>
              </w:rPr>
            </w:pPr>
            <w:r w:rsidRPr="00BA06EA">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DE6E85B" w14:textId="77777777" w:rsidR="00C422C4" w:rsidRPr="00BA06EA"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4E6CE1E5" w14:textId="77777777" w:rsidR="00C422C4" w:rsidRPr="00BA06EA" w:rsidRDefault="00C422C4" w:rsidP="00B84F32">
            <w:pPr>
              <w:jc w:val="both"/>
              <w:rPr>
                <w:i/>
                <w:sz w:val="22"/>
                <w:szCs w:val="22"/>
                <w:lang w:bidi="lo-LA"/>
              </w:rPr>
            </w:pPr>
          </w:p>
        </w:tc>
      </w:tr>
      <w:tr w:rsidR="00C422C4" w:rsidRPr="00BA06EA" w14:paraId="12D3F978"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50AAC6E3" w14:textId="77777777" w:rsidR="00C422C4" w:rsidRPr="00BA06EA" w:rsidRDefault="00C422C4" w:rsidP="00B84F32">
            <w:pPr>
              <w:jc w:val="both"/>
              <w:rPr>
                <w:i/>
                <w:sz w:val="22"/>
                <w:szCs w:val="22"/>
                <w:lang w:bidi="lo-LA"/>
              </w:rPr>
            </w:pPr>
            <w:r w:rsidRPr="00BA06EA">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429CD658" w14:textId="77777777" w:rsidR="00C422C4" w:rsidRPr="00BA06EA"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5D7CCAE" w14:textId="77777777" w:rsidR="00C422C4" w:rsidRPr="00BA06EA" w:rsidRDefault="00C422C4" w:rsidP="00B84F32">
            <w:pPr>
              <w:jc w:val="both"/>
              <w:rPr>
                <w:i/>
                <w:sz w:val="22"/>
                <w:szCs w:val="22"/>
                <w:lang w:bidi="lo-LA"/>
              </w:rPr>
            </w:pPr>
          </w:p>
        </w:tc>
      </w:tr>
      <w:tr w:rsidR="00C422C4" w:rsidRPr="00BA06EA" w14:paraId="4C84F08F" w14:textId="77777777" w:rsidTr="00B84F32">
        <w:tc>
          <w:tcPr>
            <w:tcW w:w="3118" w:type="dxa"/>
            <w:tcBorders>
              <w:top w:val="single" w:sz="4" w:space="0" w:color="000000"/>
              <w:left w:val="single" w:sz="4" w:space="0" w:color="000000"/>
              <w:bottom w:val="single" w:sz="4" w:space="0" w:color="000000"/>
              <w:right w:val="single" w:sz="4" w:space="0" w:color="000000"/>
            </w:tcBorders>
            <w:hideMark/>
          </w:tcPr>
          <w:p w14:paraId="6916244B" w14:textId="77777777" w:rsidR="00C422C4" w:rsidRPr="00BA06EA" w:rsidRDefault="00C422C4" w:rsidP="00B84F32">
            <w:pPr>
              <w:jc w:val="both"/>
              <w:rPr>
                <w:i/>
                <w:sz w:val="22"/>
                <w:szCs w:val="22"/>
                <w:lang w:bidi="lo-LA"/>
              </w:rPr>
            </w:pPr>
            <w:r w:rsidRPr="00BA06EA">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17B37D3" w14:textId="77777777" w:rsidR="00C422C4" w:rsidRPr="00BA06EA" w:rsidRDefault="00C422C4" w:rsidP="00B84F32">
            <w:pPr>
              <w:jc w:val="both"/>
              <w:rPr>
                <w:i/>
                <w:sz w:val="22"/>
                <w:szCs w:val="22"/>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F1966AE" w14:textId="77777777" w:rsidR="00C422C4" w:rsidRPr="00BA06EA" w:rsidRDefault="00C422C4" w:rsidP="00B84F32">
            <w:pPr>
              <w:jc w:val="both"/>
              <w:rPr>
                <w:i/>
                <w:sz w:val="22"/>
                <w:szCs w:val="22"/>
                <w:lang w:bidi="lo-LA"/>
              </w:rPr>
            </w:pPr>
          </w:p>
        </w:tc>
      </w:tr>
    </w:tbl>
    <w:p w14:paraId="230D8581" w14:textId="77777777" w:rsidR="00C422C4" w:rsidRPr="00BA06EA" w:rsidRDefault="00C422C4" w:rsidP="00C422C4">
      <w:pPr>
        <w:jc w:val="both"/>
        <w:rPr>
          <w:sz w:val="22"/>
          <w:szCs w:val="22"/>
          <w:lang w:eastAsia="lt-LT"/>
        </w:rPr>
      </w:pPr>
      <w:r w:rsidRPr="00BA06EA">
        <w:rPr>
          <w:b/>
          <w:sz w:val="22"/>
          <w:szCs w:val="22"/>
          <w:lang w:bidi="lo-LA"/>
        </w:rPr>
        <w:t>*</w:t>
      </w:r>
      <w:r w:rsidRPr="00BA06EA">
        <w:rPr>
          <w:bCs/>
          <w:sz w:val="22"/>
          <w:szCs w:val="22"/>
          <w:lang w:eastAsia="lt-LT"/>
        </w:rPr>
        <w:t xml:space="preserve"> Numatomo teisinio reguliavimo poveikio vertinimas atliekamas r</w:t>
      </w:r>
      <w:r w:rsidRPr="00BA06EA">
        <w:rPr>
          <w:sz w:val="22"/>
          <w:szCs w:val="22"/>
          <w:lang w:eastAsia="lt-LT"/>
        </w:rPr>
        <w:t>engiant teisės akto, kuriuo numatoma reglamentuoti iki tol nereglamentuotus santykius, taip pat kuriuo iš esmės keičiamas teisinis reguliavimas, projektą.</w:t>
      </w:r>
      <w:r w:rsidRPr="00BA06EA">
        <w:rPr>
          <w:sz w:val="22"/>
          <w:szCs w:val="22"/>
          <w:lang w:bidi="lo-LA"/>
        </w:rPr>
        <w:t xml:space="preserve"> </w:t>
      </w:r>
      <w:r w:rsidRPr="00BA06EA">
        <w:rPr>
          <w:sz w:val="22"/>
          <w:szCs w:val="22"/>
          <w:lang w:eastAsia="lt-LT"/>
        </w:rPr>
        <w:t>Atliekant vertinimą, nustatomas galimas teigiamas ir neigiamas poveikis to teisinio reguliavimo sričiai, asmenims ar jų grupėms, kuriems bus taikomas numatomas teisinis reguliavimas.</w:t>
      </w:r>
    </w:p>
    <w:p w14:paraId="58C75A63" w14:textId="77777777" w:rsidR="00C422C4" w:rsidRPr="00BA06EA" w:rsidRDefault="00C422C4" w:rsidP="00C422C4">
      <w:pPr>
        <w:rPr>
          <w:szCs w:val="24"/>
          <w:lang w:eastAsia="lt-LT"/>
        </w:rPr>
      </w:pPr>
    </w:p>
    <w:p w14:paraId="3BF63E1A" w14:textId="77777777" w:rsidR="00E61ADA" w:rsidRPr="00BA06EA" w:rsidRDefault="00E61ADA" w:rsidP="00C422C4">
      <w:pPr>
        <w:widowControl w:val="0"/>
        <w:suppressAutoHyphens/>
        <w:jc w:val="both"/>
        <w:rPr>
          <w:rFonts w:eastAsia="Lucida Sans Unicode"/>
          <w:szCs w:val="24"/>
          <w:lang w:eastAsia="lt-LT"/>
        </w:rPr>
      </w:pPr>
    </w:p>
    <w:p w14:paraId="0E089A2E" w14:textId="77777777" w:rsidR="00E61ADA" w:rsidRPr="00BA06EA" w:rsidRDefault="00E61ADA" w:rsidP="00C422C4">
      <w:pPr>
        <w:widowControl w:val="0"/>
        <w:suppressAutoHyphens/>
        <w:jc w:val="both"/>
        <w:rPr>
          <w:rFonts w:eastAsia="Lucida Sans Unicode"/>
          <w:szCs w:val="24"/>
          <w:lang w:eastAsia="lt-LT"/>
        </w:rPr>
      </w:pPr>
    </w:p>
    <w:p w14:paraId="72E36E77" w14:textId="70B9413C" w:rsidR="00C422C4" w:rsidRPr="00F05A1B" w:rsidRDefault="00C422C4" w:rsidP="00C422C4">
      <w:pPr>
        <w:widowControl w:val="0"/>
        <w:suppressAutoHyphens/>
        <w:jc w:val="both"/>
        <w:rPr>
          <w:rFonts w:eastAsia="Lucida Sans Unicode"/>
          <w:szCs w:val="24"/>
          <w:lang w:eastAsia="lt-LT"/>
        </w:rPr>
      </w:pPr>
      <w:r w:rsidRPr="00BA06EA">
        <w:rPr>
          <w:rFonts w:eastAsia="Lucida Sans Unicode"/>
          <w:szCs w:val="24"/>
          <w:lang w:eastAsia="lt-LT"/>
        </w:rPr>
        <w:t>L. e. p. Socialinės paramos skyriaus vedėja                                                          Gintarė Vainauskienė</w:t>
      </w:r>
    </w:p>
    <w:p w14:paraId="1A11B7A8" w14:textId="77777777" w:rsidR="00C422C4" w:rsidRDefault="00C422C4" w:rsidP="00C422C4"/>
    <w:p w14:paraId="34BF5537" w14:textId="77777777" w:rsidR="00C422C4" w:rsidRDefault="00C422C4" w:rsidP="00C422C4"/>
    <w:p w14:paraId="711C5BA0" w14:textId="77777777" w:rsidR="00693B3F" w:rsidRDefault="00693B3F"/>
    <w:sectPr w:rsidR="00693B3F" w:rsidSect="00DA592F">
      <w:pgSz w:w="12240" w:h="15840"/>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653"/>
    <w:rsid w:val="001635FB"/>
    <w:rsid w:val="003375BD"/>
    <w:rsid w:val="00347B1A"/>
    <w:rsid w:val="003A6E32"/>
    <w:rsid w:val="003D50F6"/>
    <w:rsid w:val="004F5D13"/>
    <w:rsid w:val="005B3376"/>
    <w:rsid w:val="00693B3F"/>
    <w:rsid w:val="006C7BAD"/>
    <w:rsid w:val="006E737E"/>
    <w:rsid w:val="007560E0"/>
    <w:rsid w:val="00794CBB"/>
    <w:rsid w:val="00804059"/>
    <w:rsid w:val="00845F6F"/>
    <w:rsid w:val="008939C3"/>
    <w:rsid w:val="008B3C60"/>
    <w:rsid w:val="00A0484A"/>
    <w:rsid w:val="00A8317A"/>
    <w:rsid w:val="00BA06EA"/>
    <w:rsid w:val="00C422C4"/>
    <w:rsid w:val="00CD2C21"/>
    <w:rsid w:val="00CE3CE5"/>
    <w:rsid w:val="00D22B4A"/>
    <w:rsid w:val="00D4474E"/>
    <w:rsid w:val="00DA0733"/>
    <w:rsid w:val="00DA592F"/>
    <w:rsid w:val="00DF48B4"/>
    <w:rsid w:val="00E06D0B"/>
    <w:rsid w:val="00E122C8"/>
    <w:rsid w:val="00E30EF0"/>
    <w:rsid w:val="00E34982"/>
    <w:rsid w:val="00E61ADA"/>
    <w:rsid w:val="00EB7AFB"/>
    <w:rsid w:val="00F047D1"/>
    <w:rsid w:val="00F316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6CDB8"/>
  <w15:chartTrackingRefBased/>
  <w15:docId w15:val="{5D0CE3C3-6613-4530-9866-E30B01BD5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422C4"/>
    <w:pPr>
      <w:spacing w:after="0" w:line="240" w:lineRule="auto"/>
    </w:pPr>
    <w:rPr>
      <w:rFonts w:ascii="Times New Roman" w:eastAsia="Times New Roman" w:hAnsi="Times New Roman" w:cs="Times New Roman"/>
      <w:kern w:val="0"/>
      <w:sz w:val="24"/>
      <w:szCs w:val="20"/>
      <w:lang w:val="lt-LT"/>
      <w14:ligatures w14:val="none"/>
    </w:rPr>
  </w:style>
  <w:style w:type="paragraph" w:styleId="Antrat1">
    <w:name w:val="heading 1"/>
    <w:basedOn w:val="prastasis"/>
    <w:next w:val="prastasis"/>
    <w:link w:val="Antrat1Diagrama"/>
    <w:uiPriority w:val="9"/>
    <w:qFormat/>
    <w:rsid w:val="00F31653"/>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F31653"/>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F31653"/>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F31653"/>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F31653"/>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F31653"/>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F31653"/>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F31653"/>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F31653"/>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31653"/>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F31653"/>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F31653"/>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F31653"/>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F31653"/>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F31653"/>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31653"/>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31653"/>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31653"/>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3165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F31653"/>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31653"/>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F31653"/>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31653"/>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F31653"/>
    <w:rPr>
      <w:i/>
      <w:iCs/>
      <w:color w:val="404040" w:themeColor="text1" w:themeTint="BF"/>
      <w:lang w:val="lt-LT"/>
    </w:rPr>
  </w:style>
  <w:style w:type="paragraph" w:styleId="Sraopastraipa">
    <w:name w:val="List Paragraph"/>
    <w:basedOn w:val="prastasis"/>
    <w:uiPriority w:val="34"/>
    <w:qFormat/>
    <w:rsid w:val="00F31653"/>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Rykuspabraukimas">
    <w:name w:val="Intense Emphasis"/>
    <w:basedOn w:val="Numatytasispastraiposriftas"/>
    <w:uiPriority w:val="21"/>
    <w:qFormat/>
    <w:rsid w:val="00F31653"/>
    <w:rPr>
      <w:i/>
      <w:iCs/>
      <w:color w:val="2F5496" w:themeColor="accent1" w:themeShade="BF"/>
    </w:rPr>
  </w:style>
  <w:style w:type="paragraph" w:styleId="Iskirtacitata">
    <w:name w:val="Intense Quote"/>
    <w:basedOn w:val="prastasis"/>
    <w:next w:val="prastasis"/>
    <w:link w:val="IskirtacitataDiagrama"/>
    <w:uiPriority w:val="30"/>
    <w:qFormat/>
    <w:rsid w:val="00F316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F31653"/>
    <w:rPr>
      <w:i/>
      <w:iCs/>
      <w:color w:val="2F5496" w:themeColor="accent1" w:themeShade="BF"/>
      <w:lang w:val="lt-LT"/>
    </w:rPr>
  </w:style>
  <w:style w:type="character" w:styleId="Rykinuoroda">
    <w:name w:val="Intense Reference"/>
    <w:basedOn w:val="Numatytasispastraiposriftas"/>
    <w:uiPriority w:val="32"/>
    <w:qFormat/>
    <w:rsid w:val="00F31653"/>
    <w:rPr>
      <w:b/>
      <w:bCs/>
      <w:smallCaps/>
      <w:color w:val="2F5496" w:themeColor="accent1" w:themeShade="BF"/>
      <w:spacing w:val="5"/>
    </w:rPr>
  </w:style>
  <w:style w:type="character" w:styleId="Hipersaitas">
    <w:name w:val="Hyperlink"/>
    <w:basedOn w:val="Numatytasispastraiposriftas"/>
    <w:uiPriority w:val="99"/>
    <w:semiHidden/>
    <w:unhideWhenUsed/>
    <w:rsid w:val="00C422C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teismas.lt" TargetMode="Externa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5703</Words>
  <Characters>3251</Characters>
  <Application>Microsoft Office Word</Application>
  <DocSecurity>0</DocSecurity>
  <Lines>27</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Blinstrubaitė</dc:creator>
  <cp:keywords/>
  <dc:description/>
  <cp:lastModifiedBy>Steponas Navajauskas</cp:lastModifiedBy>
  <cp:revision>5</cp:revision>
  <dcterms:created xsi:type="dcterms:W3CDTF">2025-03-14T10:45:00Z</dcterms:created>
  <dcterms:modified xsi:type="dcterms:W3CDTF">2025-03-17T16:22:00Z</dcterms:modified>
</cp:coreProperties>
</file>