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A220" w14:textId="77777777" w:rsidR="00185A08" w:rsidRPr="00450843" w:rsidRDefault="00185A08" w:rsidP="00450843">
      <w:pPr>
        <w:pStyle w:val="Antrats"/>
        <w:contextualSpacing/>
        <w:rPr>
          <w:rFonts w:ascii="Times New Roman" w:hAnsi="Times New Roman"/>
          <w:b/>
          <w:sz w:val="24"/>
          <w:szCs w:val="24"/>
        </w:rPr>
      </w:pPr>
      <w:r w:rsidRPr="00450843">
        <w:rPr>
          <w:rFonts w:ascii="Times New Roman" w:hAnsi="Times New Roman"/>
        </w:rPr>
        <w:t xml:space="preserve">                                                                                                                                                          </w:t>
      </w:r>
      <w:r w:rsidRPr="00450843">
        <w:rPr>
          <w:rFonts w:ascii="Times New Roman" w:hAnsi="Times New Roman"/>
          <w:sz w:val="24"/>
          <w:szCs w:val="24"/>
        </w:rPr>
        <w:t xml:space="preserve"> </w:t>
      </w:r>
      <w:r w:rsidRPr="00450843">
        <w:rPr>
          <w:rFonts w:ascii="Times New Roman" w:hAnsi="Times New Roman"/>
          <w:b/>
          <w:sz w:val="24"/>
          <w:szCs w:val="24"/>
        </w:rPr>
        <w:t>Projektas</w:t>
      </w:r>
    </w:p>
    <w:p w14:paraId="4D27C7B8" w14:textId="77777777" w:rsidR="00185A08" w:rsidRDefault="00185A08" w:rsidP="00450843">
      <w:pPr>
        <w:spacing w:after="0" w:line="240" w:lineRule="auto"/>
        <w:contextualSpacing/>
        <w:jc w:val="center"/>
        <w:rPr>
          <w:rFonts w:ascii="Times New Roman" w:eastAsia="Times New Roman" w:hAnsi="Times New Roman"/>
          <w:b/>
          <w:sz w:val="24"/>
          <w:szCs w:val="24"/>
          <w:lang w:eastAsia="zh-CN"/>
        </w:rPr>
      </w:pPr>
      <w:r w:rsidRPr="00450843">
        <w:rPr>
          <w:rFonts w:ascii="Times New Roman" w:eastAsia="Times New Roman" w:hAnsi="Times New Roman"/>
          <w:b/>
          <w:noProof/>
          <w:sz w:val="24"/>
          <w:szCs w:val="20"/>
          <w:lang w:eastAsia="zh-CN"/>
        </w:rPr>
        <w:drawing>
          <wp:inline distT="0" distB="0" distL="0" distR="0" wp14:anchorId="730805F8" wp14:editId="15D9EC5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7605B22" w14:textId="77777777" w:rsidR="00450843" w:rsidRPr="00450843" w:rsidRDefault="00450843" w:rsidP="00450843">
      <w:pPr>
        <w:spacing w:after="0" w:line="240" w:lineRule="auto"/>
        <w:contextualSpacing/>
        <w:jc w:val="center"/>
        <w:rPr>
          <w:rFonts w:ascii="Times New Roman" w:eastAsia="Times New Roman" w:hAnsi="Times New Roman"/>
          <w:b/>
          <w:sz w:val="24"/>
          <w:szCs w:val="24"/>
          <w:lang w:eastAsia="zh-CN"/>
        </w:rPr>
      </w:pPr>
    </w:p>
    <w:p w14:paraId="0A25C493" w14:textId="77777777" w:rsidR="00185A08" w:rsidRDefault="00185A08" w:rsidP="00450843">
      <w:pPr>
        <w:spacing w:after="0" w:line="240" w:lineRule="auto"/>
        <w:contextualSpacing/>
        <w:jc w:val="center"/>
        <w:rPr>
          <w:rFonts w:ascii="Times New Roman" w:eastAsia="Times New Roman" w:hAnsi="Times New Roman"/>
          <w:b/>
          <w:sz w:val="24"/>
          <w:szCs w:val="24"/>
          <w:lang w:eastAsia="zh-CN"/>
        </w:rPr>
      </w:pPr>
      <w:r w:rsidRPr="00450843">
        <w:rPr>
          <w:rFonts w:ascii="Times New Roman" w:eastAsia="Times New Roman" w:hAnsi="Times New Roman"/>
          <w:b/>
          <w:sz w:val="24"/>
          <w:szCs w:val="24"/>
          <w:lang w:eastAsia="zh-CN"/>
        </w:rPr>
        <w:t>KĖDAINIŲ RAJONO SAVIVALDYBĖS TARYBA</w:t>
      </w:r>
    </w:p>
    <w:p w14:paraId="0602745F" w14:textId="77777777" w:rsidR="00450843" w:rsidRPr="00450843" w:rsidRDefault="00450843" w:rsidP="00450843">
      <w:pPr>
        <w:spacing w:after="0" w:line="240" w:lineRule="auto"/>
        <w:contextualSpacing/>
        <w:jc w:val="center"/>
        <w:rPr>
          <w:rFonts w:ascii="Times New Roman" w:eastAsia="Times New Roman" w:hAnsi="Times New Roman"/>
          <w:b/>
          <w:sz w:val="24"/>
          <w:szCs w:val="24"/>
          <w:lang w:eastAsia="zh-CN"/>
        </w:rPr>
      </w:pPr>
    </w:p>
    <w:p w14:paraId="65F2F000" w14:textId="77777777" w:rsidR="00185A08" w:rsidRPr="00450843" w:rsidRDefault="00185A08" w:rsidP="00450843">
      <w:pPr>
        <w:spacing w:after="0" w:line="240" w:lineRule="auto"/>
        <w:contextualSpacing/>
        <w:jc w:val="center"/>
        <w:rPr>
          <w:rFonts w:ascii="Times New Roman" w:eastAsia="Times New Roman" w:hAnsi="Times New Roman"/>
          <w:sz w:val="24"/>
          <w:szCs w:val="24"/>
          <w:lang w:eastAsia="lt-LT"/>
        </w:rPr>
      </w:pPr>
      <w:r w:rsidRPr="00450843">
        <w:rPr>
          <w:rFonts w:ascii="Times New Roman" w:eastAsia="Times New Roman" w:hAnsi="Times New Roman"/>
          <w:b/>
          <w:sz w:val="24"/>
          <w:szCs w:val="24"/>
          <w:lang w:eastAsia="lt-LT"/>
        </w:rPr>
        <w:t>SPRENDIMAS</w:t>
      </w:r>
      <w:r w:rsidRPr="00450843">
        <w:rPr>
          <w:rFonts w:ascii="Times New Roman" w:eastAsia="Times New Roman" w:hAnsi="Times New Roman"/>
          <w:sz w:val="24"/>
          <w:szCs w:val="24"/>
          <w:lang w:eastAsia="lt-LT"/>
        </w:rPr>
        <w:t xml:space="preserve"> </w:t>
      </w:r>
    </w:p>
    <w:p w14:paraId="50ED6CE5" w14:textId="77777777" w:rsidR="00185A08" w:rsidRPr="00450843" w:rsidRDefault="00185A08" w:rsidP="00450843">
      <w:pPr>
        <w:spacing w:after="0" w:line="240" w:lineRule="auto"/>
        <w:contextualSpacing/>
        <w:jc w:val="center"/>
        <w:rPr>
          <w:rFonts w:ascii="Times New Roman" w:eastAsia="Times New Roman" w:hAnsi="Times New Roman"/>
          <w:b/>
          <w:sz w:val="24"/>
          <w:szCs w:val="24"/>
          <w:lang w:eastAsia="lt-LT"/>
        </w:rPr>
      </w:pPr>
      <w:r w:rsidRPr="00450843">
        <w:rPr>
          <w:rFonts w:ascii="Times New Roman" w:eastAsia="Times New Roman" w:hAnsi="Times New Roman"/>
          <w:b/>
          <w:sz w:val="24"/>
          <w:szCs w:val="24"/>
          <w:lang w:eastAsia="lt-LT"/>
        </w:rPr>
        <w:t>DĖL KĖDAINIŲ RAJONO SAVIVALDYBĖS BŪSTO FONDO IR SOCIALINIO BŪSTO FONDO SĄRAŠŲ PAKEITIMO</w:t>
      </w:r>
    </w:p>
    <w:p w14:paraId="3F776109" w14:textId="77777777" w:rsidR="00185A08" w:rsidRPr="00450843" w:rsidRDefault="00185A08" w:rsidP="00450843">
      <w:pPr>
        <w:spacing w:after="0" w:line="240" w:lineRule="auto"/>
        <w:contextualSpacing/>
        <w:jc w:val="center"/>
        <w:rPr>
          <w:rFonts w:ascii="Times New Roman" w:eastAsia="Times New Roman" w:hAnsi="Times New Roman"/>
          <w:sz w:val="24"/>
          <w:szCs w:val="24"/>
          <w:lang w:eastAsia="lt-LT"/>
        </w:rPr>
      </w:pPr>
    </w:p>
    <w:p w14:paraId="629C42E6" w14:textId="5E1E5836" w:rsidR="00185A08" w:rsidRPr="00450843" w:rsidRDefault="00185A08" w:rsidP="00450843">
      <w:pPr>
        <w:spacing w:after="0" w:line="240" w:lineRule="auto"/>
        <w:contextualSpacing/>
        <w:jc w:val="center"/>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 xml:space="preserve">2025 m. vasario </w:t>
      </w:r>
      <w:r w:rsidR="00450843">
        <w:rPr>
          <w:rFonts w:ascii="Times New Roman" w:eastAsia="Times New Roman" w:hAnsi="Times New Roman"/>
          <w:sz w:val="24"/>
          <w:szCs w:val="24"/>
          <w:lang w:eastAsia="lt-LT"/>
        </w:rPr>
        <w:t>7</w:t>
      </w:r>
      <w:r w:rsidRPr="00450843">
        <w:rPr>
          <w:rFonts w:ascii="Times New Roman" w:eastAsia="Times New Roman" w:hAnsi="Times New Roman"/>
          <w:sz w:val="24"/>
          <w:szCs w:val="24"/>
          <w:lang w:eastAsia="lt-LT"/>
        </w:rPr>
        <w:t xml:space="preserve"> d. Nr. SP-</w:t>
      </w:r>
      <w:r w:rsidR="00450843">
        <w:rPr>
          <w:rFonts w:ascii="Times New Roman" w:eastAsia="Times New Roman" w:hAnsi="Times New Roman"/>
          <w:sz w:val="24"/>
          <w:szCs w:val="24"/>
          <w:lang w:eastAsia="lt-LT"/>
        </w:rPr>
        <w:t>17</w:t>
      </w:r>
    </w:p>
    <w:p w14:paraId="1FBF6E8A" w14:textId="77777777" w:rsidR="00185A08" w:rsidRPr="00450843" w:rsidRDefault="00185A08" w:rsidP="00450843">
      <w:pPr>
        <w:spacing w:after="0" w:line="240" w:lineRule="auto"/>
        <w:contextualSpacing/>
        <w:jc w:val="center"/>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Kėdainiai</w:t>
      </w:r>
    </w:p>
    <w:p w14:paraId="3E0B4EE5" w14:textId="77777777" w:rsidR="00185A08" w:rsidRPr="00450843" w:rsidRDefault="00185A08" w:rsidP="00450843">
      <w:pPr>
        <w:spacing w:after="0" w:line="240" w:lineRule="auto"/>
        <w:contextualSpacing/>
        <w:jc w:val="both"/>
        <w:rPr>
          <w:rFonts w:ascii="Times New Roman" w:eastAsia="Times New Roman" w:hAnsi="Times New Roman"/>
          <w:sz w:val="20"/>
          <w:szCs w:val="20"/>
          <w:lang w:eastAsia="lt-LT"/>
        </w:rPr>
      </w:pPr>
    </w:p>
    <w:p w14:paraId="52DE8BAB" w14:textId="77777777" w:rsidR="00185A08" w:rsidRPr="00450843" w:rsidRDefault="00185A08" w:rsidP="00450843">
      <w:pPr>
        <w:spacing w:after="0" w:line="240" w:lineRule="auto"/>
        <w:ind w:firstLine="709"/>
        <w:contextualSpacing/>
        <w:jc w:val="both"/>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 xml:space="preserve">Kėdainių rajono savivaldybės taryba  </w:t>
      </w:r>
      <w:r w:rsidRPr="00450843">
        <w:rPr>
          <w:rFonts w:ascii="Times New Roman" w:eastAsia="Times New Roman" w:hAnsi="Times New Roman"/>
          <w:spacing w:val="80"/>
          <w:sz w:val="24"/>
          <w:szCs w:val="24"/>
          <w:lang w:eastAsia="lt-LT"/>
        </w:rPr>
        <w:t>nusprendži</w:t>
      </w:r>
      <w:r w:rsidRPr="00450843">
        <w:rPr>
          <w:rFonts w:ascii="Times New Roman" w:eastAsia="Times New Roman" w:hAnsi="Times New Roman"/>
          <w:sz w:val="24"/>
          <w:szCs w:val="24"/>
          <w:lang w:eastAsia="lt-LT"/>
        </w:rPr>
        <w:t>a:</w:t>
      </w:r>
    </w:p>
    <w:p w14:paraId="3EA10F37" w14:textId="77777777" w:rsidR="00185A08" w:rsidRPr="00450843" w:rsidRDefault="00185A08" w:rsidP="00450843">
      <w:pPr>
        <w:spacing w:after="0" w:line="240" w:lineRule="auto"/>
        <w:ind w:firstLine="709"/>
        <w:contextualSpacing/>
        <w:jc w:val="both"/>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1. Pakeisti Kėdainių rajono savivaldybės būsto fondo sąrašą</w:t>
      </w:r>
      <w:r w:rsidRPr="00450843">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Pr="00450843">
        <w:rPr>
          <w:rFonts w:ascii="Times New Roman" w:eastAsia="Times New Roman" w:hAnsi="Times New Roman"/>
          <w:sz w:val="24"/>
          <w:szCs w:val="24"/>
          <w:lang w:eastAsia="lt-LT"/>
        </w:rPr>
        <w:t>ir išbraukti iš jo:</w:t>
      </w:r>
    </w:p>
    <w:p w14:paraId="43D180A1" w14:textId="77777777" w:rsidR="00185A08" w:rsidRPr="00450843" w:rsidRDefault="00185A08" w:rsidP="00450843">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lt-LT"/>
        </w:rPr>
      </w:pPr>
      <w:r w:rsidRPr="00450843">
        <w:rPr>
          <w:rFonts w:ascii="Times New Roman" w:eastAsia="Times New Roman" w:hAnsi="Times New Roman"/>
          <w:color w:val="000000" w:themeColor="text1"/>
          <w:sz w:val="24"/>
          <w:szCs w:val="24"/>
          <w:lang w:eastAsia="lt-LT"/>
        </w:rPr>
        <w:t xml:space="preserve">1.1. </w:t>
      </w:r>
      <w:bookmarkStart w:id="0" w:name="_Hlk163564140"/>
      <w:r w:rsidRPr="00450843">
        <w:rPr>
          <w:rFonts w:ascii="Times New Roman" w:eastAsia="Times New Roman" w:hAnsi="Times New Roman"/>
          <w:color w:val="000000" w:themeColor="text1"/>
          <w:sz w:val="24"/>
          <w:szCs w:val="24"/>
          <w:lang w:eastAsia="lt-LT"/>
        </w:rPr>
        <w:t>butą Kėdainių m., P. Lukšio g. 3-20, 24,30 kv. m bendro ploto;</w:t>
      </w:r>
      <w:bookmarkEnd w:id="0"/>
    </w:p>
    <w:p w14:paraId="57407D8C" w14:textId="714FBF09" w:rsidR="00185A08" w:rsidRPr="00450843" w:rsidRDefault="00185A08" w:rsidP="00450843">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lt-LT"/>
        </w:rPr>
      </w:pPr>
      <w:r w:rsidRPr="00450843">
        <w:rPr>
          <w:rFonts w:ascii="Times New Roman" w:eastAsia="Times New Roman" w:hAnsi="Times New Roman"/>
          <w:color w:val="000000" w:themeColor="text1"/>
          <w:sz w:val="24"/>
          <w:szCs w:val="24"/>
          <w:lang w:eastAsia="lt-LT"/>
        </w:rPr>
        <w:t>1.2. butą Kėdainių m., S. Jaugelio</w:t>
      </w:r>
      <w:r w:rsidR="00626D59" w:rsidRPr="00450843">
        <w:rPr>
          <w:rFonts w:ascii="Times New Roman" w:eastAsia="Times New Roman" w:hAnsi="Times New Roman"/>
          <w:color w:val="000000" w:themeColor="text1"/>
          <w:sz w:val="24"/>
          <w:szCs w:val="24"/>
          <w:lang w:eastAsia="lt-LT"/>
        </w:rPr>
        <w:t>-</w:t>
      </w:r>
      <w:r w:rsidRPr="00450843">
        <w:rPr>
          <w:rFonts w:ascii="Times New Roman" w:eastAsia="Times New Roman" w:hAnsi="Times New Roman"/>
          <w:color w:val="000000" w:themeColor="text1"/>
          <w:sz w:val="24"/>
          <w:szCs w:val="24"/>
          <w:lang w:eastAsia="lt-LT"/>
        </w:rPr>
        <w:t>Telegos g. 19-9, 49,32 kv. m bendro ploto;</w:t>
      </w:r>
    </w:p>
    <w:p w14:paraId="60446620" w14:textId="77777777" w:rsidR="00185A08" w:rsidRPr="00450843" w:rsidRDefault="00185A08" w:rsidP="00450843">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lt-LT"/>
        </w:rPr>
      </w:pPr>
      <w:r w:rsidRPr="00450843">
        <w:rPr>
          <w:rFonts w:ascii="Times New Roman" w:eastAsia="Times New Roman" w:hAnsi="Times New Roman"/>
          <w:color w:val="000000" w:themeColor="text1"/>
          <w:sz w:val="24"/>
          <w:szCs w:val="24"/>
          <w:lang w:eastAsia="lt-LT"/>
        </w:rPr>
        <w:t>2. Pakeisti Kėdainių rajono savivaldybės socialinio būsto fondo sąrašą</w:t>
      </w:r>
      <w:r w:rsidRPr="00450843">
        <w:rPr>
          <w:rFonts w:ascii="Times New Roman" w:hAnsi="Times New Roman"/>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Pr="00450843">
        <w:rPr>
          <w:rFonts w:ascii="Times New Roman" w:eastAsia="Times New Roman" w:hAnsi="Times New Roman"/>
          <w:color w:val="000000" w:themeColor="text1"/>
          <w:sz w:val="24"/>
          <w:szCs w:val="24"/>
          <w:lang w:eastAsia="lt-LT"/>
        </w:rPr>
        <w:t>ir išbraukti iš jo:</w:t>
      </w:r>
    </w:p>
    <w:p w14:paraId="3B0EB7F6"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bCs/>
          <w:sz w:val="24"/>
          <w:szCs w:val="24"/>
        </w:rPr>
      </w:pPr>
      <w:r w:rsidRPr="00450843">
        <w:rPr>
          <w:rFonts w:ascii="Times New Roman" w:hAnsi="Times New Roman"/>
          <w:color w:val="000000" w:themeColor="text1"/>
          <w:sz w:val="24"/>
          <w:szCs w:val="24"/>
        </w:rPr>
        <w:t xml:space="preserve">2.1. butą </w:t>
      </w:r>
      <w:r w:rsidRPr="00450843">
        <w:rPr>
          <w:rFonts w:ascii="Times New Roman" w:hAnsi="Times New Roman"/>
          <w:bCs/>
          <w:sz w:val="24"/>
          <w:szCs w:val="24"/>
        </w:rPr>
        <w:t>Kėdainių r. sav., Pernaravos sen., Pernaravos mstl., J. Juškytės g. 31-7, 53,49 kv. m bendro ploto;</w:t>
      </w:r>
    </w:p>
    <w:p w14:paraId="3EB42625"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bCs/>
          <w:sz w:val="24"/>
          <w:szCs w:val="24"/>
        </w:rPr>
      </w:pPr>
      <w:r w:rsidRPr="00450843">
        <w:rPr>
          <w:rFonts w:ascii="Times New Roman" w:hAnsi="Times New Roman"/>
          <w:bCs/>
          <w:sz w:val="24"/>
          <w:szCs w:val="24"/>
        </w:rPr>
        <w:t>2.2. patalpas gyvenamajame name Kėdainių r. sav., Šėtos sen., Šėtos mstl., Turgaus g. 7 (ambulatorijos pastate), 80,74 kv. m bendro ploto;</w:t>
      </w:r>
    </w:p>
    <w:p w14:paraId="202821C0"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bCs/>
          <w:sz w:val="24"/>
          <w:szCs w:val="24"/>
        </w:rPr>
      </w:pPr>
      <w:r w:rsidRPr="00450843">
        <w:rPr>
          <w:rFonts w:ascii="Times New Roman" w:hAnsi="Times New Roman"/>
          <w:bCs/>
          <w:sz w:val="24"/>
          <w:szCs w:val="24"/>
        </w:rPr>
        <w:t xml:space="preserve">2.3. butą Kėdainių r. sav., Surviliškio sen., Surviliškio mstl., </w:t>
      </w:r>
      <w:proofErr w:type="spellStart"/>
      <w:r w:rsidRPr="00450843">
        <w:rPr>
          <w:rFonts w:ascii="Times New Roman" w:hAnsi="Times New Roman"/>
          <w:bCs/>
          <w:sz w:val="24"/>
          <w:szCs w:val="24"/>
        </w:rPr>
        <w:t>Bališkių</w:t>
      </w:r>
      <w:proofErr w:type="spellEnd"/>
      <w:r w:rsidRPr="00450843">
        <w:rPr>
          <w:rFonts w:ascii="Times New Roman" w:hAnsi="Times New Roman"/>
          <w:bCs/>
          <w:sz w:val="24"/>
          <w:szCs w:val="24"/>
        </w:rPr>
        <w:t xml:space="preserve"> g. 12-3, 36,47 kv. m bendro ploto.</w:t>
      </w:r>
    </w:p>
    <w:p w14:paraId="3EA38117" w14:textId="77777777" w:rsidR="00185A08" w:rsidRPr="00450843" w:rsidRDefault="00185A08" w:rsidP="00450843">
      <w:pPr>
        <w:shd w:val="clear" w:color="auto" w:fill="FFFFFF"/>
        <w:spacing w:after="0" w:line="240" w:lineRule="auto"/>
        <w:ind w:firstLine="709"/>
        <w:contextualSpacing/>
        <w:jc w:val="both"/>
        <w:rPr>
          <w:rFonts w:ascii="Times New Roman" w:eastAsia="Times New Roman" w:hAnsi="Times New Roman"/>
          <w:color w:val="000000" w:themeColor="text1"/>
          <w:sz w:val="24"/>
          <w:szCs w:val="24"/>
          <w:lang w:eastAsia="lt-LT"/>
        </w:rPr>
      </w:pPr>
      <w:r w:rsidRPr="00450843">
        <w:rPr>
          <w:rFonts w:ascii="Times New Roman" w:eastAsia="Times New Roman" w:hAnsi="Times New Roman"/>
          <w:color w:val="000000" w:themeColor="text1"/>
          <w:sz w:val="24"/>
          <w:szCs w:val="24"/>
          <w:lang w:eastAsia="lt-LT"/>
        </w:rPr>
        <w:t>3. Pakeisti Kėdainių rajono savivaldybės socialinio būsto fondo sąrašą</w:t>
      </w:r>
      <w:r w:rsidRPr="00450843">
        <w:rPr>
          <w:rFonts w:ascii="Times New Roman" w:hAnsi="Times New Roman"/>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Pr="00450843">
        <w:rPr>
          <w:rFonts w:ascii="Times New Roman" w:eastAsia="Times New Roman" w:hAnsi="Times New Roman"/>
          <w:color w:val="000000" w:themeColor="text1"/>
          <w:sz w:val="24"/>
          <w:szCs w:val="24"/>
          <w:lang w:eastAsia="lt-LT"/>
        </w:rPr>
        <w:t>ir įrašyti į jį:</w:t>
      </w:r>
    </w:p>
    <w:p w14:paraId="219C2DFE"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bCs/>
          <w:sz w:val="24"/>
          <w:szCs w:val="24"/>
        </w:rPr>
      </w:pPr>
      <w:r w:rsidRPr="00450843">
        <w:rPr>
          <w:rFonts w:ascii="Times New Roman" w:hAnsi="Times New Roman"/>
          <w:color w:val="000000" w:themeColor="text1"/>
          <w:sz w:val="24"/>
          <w:szCs w:val="24"/>
        </w:rPr>
        <w:t xml:space="preserve">3.1. butą </w:t>
      </w:r>
      <w:r w:rsidRPr="00450843">
        <w:rPr>
          <w:rFonts w:ascii="Times New Roman" w:hAnsi="Times New Roman"/>
          <w:bCs/>
          <w:sz w:val="24"/>
          <w:szCs w:val="24"/>
        </w:rPr>
        <w:t>Kėdainių m., Sodų g. 14-13, 49,90 kv. m bendro ploto;</w:t>
      </w:r>
    </w:p>
    <w:p w14:paraId="7F9D2C8E"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bCs/>
          <w:sz w:val="24"/>
          <w:szCs w:val="24"/>
        </w:rPr>
      </w:pPr>
      <w:r w:rsidRPr="00450843">
        <w:rPr>
          <w:rFonts w:ascii="Times New Roman" w:hAnsi="Times New Roman"/>
          <w:bCs/>
          <w:sz w:val="24"/>
          <w:szCs w:val="24"/>
        </w:rPr>
        <w:t>3.2. butą Kėdainių m., P. Lukšio g. 6-42, 47,23 kv. m. bendro ploto.</w:t>
      </w:r>
    </w:p>
    <w:p w14:paraId="4BC34822" w14:textId="77777777" w:rsidR="00185A08" w:rsidRPr="00450843" w:rsidRDefault="00185A08" w:rsidP="00450843">
      <w:pPr>
        <w:shd w:val="clear" w:color="auto" w:fill="FFFFFF"/>
        <w:spacing w:after="0" w:line="240" w:lineRule="auto"/>
        <w:ind w:firstLine="709"/>
        <w:contextualSpacing/>
        <w:jc w:val="both"/>
        <w:rPr>
          <w:rFonts w:ascii="Times New Roman" w:hAnsi="Times New Roman"/>
          <w:color w:val="000000" w:themeColor="text1"/>
          <w:sz w:val="24"/>
          <w:szCs w:val="24"/>
        </w:rPr>
      </w:pPr>
      <w:r w:rsidRPr="00450843">
        <w:rPr>
          <w:rFonts w:ascii="Times New Roman" w:hAnsi="Times New Roman"/>
          <w:color w:val="000000" w:themeColor="text1"/>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DB326A2" w14:textId="77777777" w:rsidR="00185A08" w:rsidRPr="00450843" w:rsidRDefault="00185A08" w:rsidP="00450843">
      <w:pPr>
        <w:shd w:val="clear" w:color="auto" w:fill="FFFFFF"/>
        <w:spacing w:after="0" w:line="240" w:lineRule="auto"/>
        <w:ind w:firstLine="567"/>
        <w:contextualSpacing/>
        <w:jc w:val="both"/>
        <w:rPr>
          <w:rFonts w:ascii="Times New Roman" w:hAnsi="Times New Roman"/>
          <w:color w:val="000000" w:themeColor="text1"/>
          <w:sz w:val="24"/>
          <w:szCs w:val="24"/>
        </w:rPr>
      </w:pPr>
    </w:p>
    <w:p w14:paraId="5D02084A" w14:textId="77777777" w:rsidR="00185A08" w:rsidRPr="00450843" w:rsidRDefault="00185A08" w:rsidP="00450843">
      <w:pPr>
        <w:shd w:val="clear" w:color="auto" w:fill="FFFFFF"/>
        <w:spacing w:after="0" w:line="240" w:lineRule="auto"/>
        <w:ind w:firstLine="567"/>
        <w:contextualSpacing/>
        <w:jc w:val="both"/>
        <w:rPr>
          <w:rFonts w:ascii="Times New Roman" w:hAnsi="Times New Roman"/>
          <w:sz w:val="24"/>
          <w:szCs w:val="24"/>
          <w:lang w:eastAsia="ar-SA"/>
        </w:rPr>
      </w:pPr>
    </w:p>
    <w:p w14:paraId="5F2A701A" w14:textId="7D3AE21E" w:rsidR="008C7D13" w:rsidRPr="00450843" w:rsidRDefault="00185A08" w:rsidP="00450843">
      <w:pPr>
        <w:shd w:val="clear" w:color="auto" w:fill="FFFFFF"/>
        <w:spacing w:after="0" w:line="240" w:lineRule="auto"/>
        <w:contextualSpacing/>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Savivaldybės meras</w:t>
      </w:r>
    </w:p>
    <w:p w14:paraId="2D539672" w14:textId="77777777" w:rsidR="003D633F" w:rsidRPr="00450843" w:rsidRDefault="001C470E" w:rsidP="00450843">
      <w:pPr>
        <w:shd w:val="clear" w:color="auto" w:fill="FFFFFF"/>
        <w:spacing w:after="0" w:line="240" w:lineRule="auto"/>
        <w:contextualSpacing/>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 xml:space="preserve">    </w:t>
      </w:r>
    </w:p>
    <w:p w14:paraId="7F5ED8DE" w14:textId="77777777" w:rsidR="00EF3C60" w:rsidRPr="00450843" w:rsidRDefault="00EF3C60" w:rsidP="00450843">
      <w:pPr>
        <w:shd w:val="clear" w:color="auto" w:fill="FFFFFF"/>
        <w:spacing w:after="0" w:line="240" w:lineRule="auto"/>
        <w:contextualSpacing/>
        <w:rPr>
          <w:rFonts w:ascii="Times New Roman" w:hAnsi="Times New Roman"/>
          <w:sz w:val="24"/>
          <w:szCs w:val="24"/>
          <w:lang w:eastAsia="lt-LT"/>
        </w:rPr>
      </w:pPr>
    </w:p>
    <w:p w14:paraId="7FCC6E16" w14:textId="77777777" w:rsidR="00450843" w:rsidRDefault="00450843" w:rsidP="00450843">
      <w:pPr>
        <w:shd w:val="clear" w:color="auto" w:fill="FFFFFF"/>
        <w:spacing w:after="0" w:line="240" w:lineRule="auto"/>
        <w:contextualSpacing/>
        <w:rPr>
          <w:rFonts w:ascii="Times New Roman" w:hAnsi="Times New Roman"/>
          <w:sz w:val="24"/>
          <w:szCs w:val="24"/>
          <w:lang w:eastAsia="lt-LT"/>
        </w:rPr>
      </w:pPr>
      <w:r>
        <w:rPr>
          <w:rFonts w:ascii="Times New Roman" w:hAnsi="Times New Roman"/>
          <w:sz w:val="24"/>
          <w:szCs w:val="24"/>
          <w:lang w:eastAsia="lt-LT"/>
        </w:rPr>
        <w:br w:type="page"/>
      </w:r>
    </w:p>
    <w:p w14:paraId="1CECDED9" w14:textId="7145048C" w:rsidR="001C470E" w:rsidRPr="00450843" w:rsidRDefault="001C470E" w:rsidP="00450843">
      <w:pPr>
        <w:shd w:val="clear" w:color="auto" w:fill="FFFFFF"/>
        <w:spacing w:after="0" w:line="240" w:lineRule="auto"/>
        <w:contextualSpacing/>
        <w:rPr>
          <w:rFonts w:ascii="Times New Roman" w:hAnsi="Times New Roman"/>
          <w:sz w:val="24"/>
          <w:szCs w:val="24"/>
          <w:lang w:eastAsia="lt-LT"/>
        </w:rPr>
      </w:pPr>
      <w:r w:rsidRPr="00450843">
        <w:rPr>
          <w:rFonts w:ascii="Times New Roman" w:hAnsi="Times New Roman"/>
          <w:sz w:val="24"/>
          <w:szCs w:val="24"/>
          <w:lang w:eastAsia="lt-LT"/>
        </w:rPr>
        <w:lastRenderedPageBreak/>
        <w:t>Kėdainių rajono savivaldybės tarybai</w:t>
      </w:r>
    </w:p>
    <w:p w14:paraId="462DD94A" w14:textId="77777777" w:rsidR="001C470E" w:rsidRPr="00450843" w:rsidRDefault="001C470E" w:rsidP="00450843">
      <w:pPr>
        <w:spacing w:after="0" w:line="240" w:lineRule="auto"/>
        <w:contextualSpacing/>
        <w:rPr>
          <w:rFonts w:ascii="Times New Roman" w:eastAsia="Times New Roman" w:hAnsi="Times New Roman"/>
          <w:sz w:val="24"/>
          <w:szCs w:val="24"/>
          <w:lang w:eastAsia="lt-LT"/>
        </w:rPr>
      </w:pPr>
    </w:p>
    <w:p w14:paraId="67F5B709" w14:textId="77777777" w:rsidR="001C470E" w:rsidRPr="00450843" w:rsidRDefault="001C470E" w:rsidP="00450843">
      <w:pPr>
        <w:spacing w:after="0" w:line="240" w:lineRule="auto"/>
        <w:ind w:firstLine="680"/>
        <w:contextualSpacing/>
        <w:jc w:val="center"/>
        <w:rPr>
          <w:rFonts w:ascii="Times New Roman" w:eastAsia="Times New Roman" w:hAnsi="Times New Roman"/>
          <w:b/>
          <w:sz w:val="24"/>
          <w:szCs w:val="24"/>
          <w:lang w:eastAsia="lt-LT"/>
        </w:rPr>
      </w:pPr>
      <w:r w:rsidRPr="00450843">
        <w:rPr>
          <w:rFonts w:ascii="Times New Roman" w:eastAsia="Times New Roman" w:hAnsi="Times New Roman"/>
          <w:b/>
          <w:sz w:val="24"/>
          <w:szCs w:val="24"/>
          <w:lang w:eastAsia="lt-LT"/>
        </w:rPr>
        <w:t>AIŠKINAMASIS RAŠTAS</w:t>
      </w:r>
    </w:p>
    <w:p w14:paraId="587BB53A" w14:textId="77777777" w:rsidR="001C470E" w:rsidRPr="00450843" w:rsidRDefault="001C470E" w:rsidP="00450843">
      <w:pPr>
        <w:spacing w:after="0" w:line="240" w:lineRule="auto"/>
        <w:contextualSpacing/>
        <w:jc w:val="center"/>
        <w:rPr>
          <w:rFonts w:ascii="Times New Roman" w:eastAsia="Times New Roman" w:hAnsi="Times New Roman"/>
          <w:b/>
          <w:sz w:val="24"/>
          <w:szCs w:val="24"/>
          <w:lang w:eastAsia="lt-LT"/>
        </w:rPr>
      </w:pPr>
      <w:r w:rsidRPr="00450843">
        <w:rPr>
          <w:rFonts w:ascii="Times New Roman" w:eastAsia="Times New Roman" w:hAnsi="Times New Roman"/>
          <w:b/>
          <w:sz w:val="24"/>
          <w:szCs w:val="24"/>
          <w:lang w:eastAsia="lt-LT"/>
        </w:rPr>
        <w:t>DĖL KĖDAINIŲ RAJONO SAVIVALDYBĖS BŪSTO FONDO IR SOCIALINIO BŪSTO FONDO SĄRAŠŲ PAKEITIMO</w:t>
      </w:r>
    </w:p>
    <w:p w14:paraId="1CE44D8F" w14:textId="77777777" w:rsidR="001C470E" w:rsidRPr="00450843" w:rsidRDefault="001C470E" w:rsidP="00450843">
      <w:pPr>
        <w:spacing w:after="0" w:line="240" w:lineRule="auto"/>
        <w:contextualSpacing/>
        <w:jc w:val="center"/>
        <w:rPr>
          <w:rFonts w:ascii="Times New Roman" w:eastAsia="Times New Roman" w:hAnsi="Times New Roman"/>
          <w:b/>
          <w:sz w:val="16"/>
          <w:szCs w:val="16"/>
          <w:lang w:eastAsia="lt-LT"/>
        </w:rPr>
      </w:pPr>
    </w:p>
    <w:p w14:paraId="7D803878" w14:textId="26CDD2D5" w:rsidR="001C470E" w:rsidRPr="00450843" w:rsidRDefault="001C470E" w:rsidP="00450843">
      <w:pPr>
        <w:spacing w:after="0" w:line="240" w:lineRule="auto"/>
        <w:contextualSpacing/>
        <w:jc w:val="center"/>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 xml:space="preserve">2025 m. </w:t>
      </w:r>
      <w:r w:rsidR="006F0849" w:rsidRPr="00450843">
        <w:rPr>
          <w:rFonts w:ascii="Times New Roman" w:eastAsia="Times New Roman" w:hAnsi="Times New Roman"/>
          <w:sz w:val="24"/>
          <w:szCs w:val="24"/>
          <w:lang w:eastAsia="lt-LT"/>
        </w:rPr>
        <w:t>vasario 3</w:t>
      </w:r>
      <w:r w:rsidRPr="00450843">
        <w:rPr>
          <w:rFonts w:ascii="Times New Roman" w:eastAsia="Times New Roman" w:hAnsi="Times New Roman"/>
          <w:sz w:val="24"/>
          <w:szCs w:val="24"/>
          <w:lang w:eastAsia="lt-LT"/>
        </w:rPr>
        <w:t xml:space="preserve"> d.</w:t>
      </w:r>
    </w:p>
    <w:p w14:paraId="3B034569" w14:textId="77777777" w:rsidR="001C470E" w:rsidRPr="00450843" w:rsidRDefault="001C470E" w:rsidP="00450843">
      <w:pPr>
        <w:spacing w:after="0" w:line="240" w:lineRule="auto"/>
        <w:contextualSpacing/>
        <w:jc w:val="center"/>
        <w:rPr>
          <w:rFonts w:ascii="Times New Roman" w:eastAsia="Times New Roman" w:hAnsi="Times New Roman"/>
          <w:sz w:val="24"/>
          <w:szCs w:val="24"/>
          <w:lang w:eastAsia="lt-LT"/>
        </w:rPr>
      </w:pPr>
      <w:r w:rsidRPr="00450843">
        <w:rPr>
          <w:rFonts w:ascii="Times New Roman" w:eastAsia="Times New Roman" w:hAnsi="Times New Roman"/>
          <w:sz w:val="24"/>
          <w:szCs w:val="24"/>
          <w:lang w:eastAsia="lt-LT"/>
        </w:rPr>
        <w:t>Kėdainiai</w:t>
      </w:r>
    </w:p>
    <w:p w14:paraId="078AA3B1" w14:textId="77777777" w:rsidR="001C470E" w:rsidRPr="00450843" w:rsidRDefault="001C470E" w:rsidP="00450843">
      <w:pPr>
        <w:spacing w:after="0" w:line="240" w:lineRule="auto"/>
        <w:ind w:firstLine="709"/>
        <w:contextualSpacing/>
        <w:rPr>
          <w:rFonts w:ascii="Times New Roman" w:eastAsia="Times New Roman" w:hAnsi="Times New Roman"/>
          <w:sz w:val="16"/>
          <w:szCs w:val="16"/>
          <w:lang w:eastAsia="lt-LT"/>
        </w:rPr>
      </w:pPr>
    </w:p>
    <w:p w14:paraId="6CB668E8" w14:textId="77777777" w:rsidR="001C470E" w:rsidRPr="00450843" w:rsidRDefault="001C470E" w:rsidP="00450843">
      <w:pPr>
        <w:spacing w:after="0" w:line="240" w:lineRule="auto"/>
        <w:ind w:firstLine="851"/>
        <w:contextualSpacing/>
        <w:jc w:val="both"/>
        <w:rPr>
          <w:rFonts w:ascii="Times New Roman" w:eastAsia="Times New Roman" w:hAnsi="Times New Roman"/>
          <w:b/>
          <w:sz w:val="24"/>
          <w:szCs w:val="24"/>
          <w:lang w:eastAsia="lt-LT"/>
        </w:rPr>
      </w:pPr>
      <w:r w:rsidRPr="00450843">
        <w:rPr>
          <w:rFonts w:ascii="Times New Roman" w:eastAsia="Times New Roman" w:hAnsi="Times New Roman"/>
          <w:b/>
          <w:sz w:val="24"/>
          <w:szCs w:val="24"/>
          <w:lang w:eastAsia="lt-LT"/>
        </w:rPr>
        <w:t>Parengto sprendimo projekto tikslai:</w:t>
      </w:r>
    </w:p>
    <w:p w14:paraId="2CE3818C" w14:textId="77777777" w:rsidR="001C470E" w:rsidRPr="00450843" w:rsidRDefault="001C470E" w:rsidP="00450843">
      <w:pPr>
        <w:spacing w:after="0" w:line="240" w:lineRule="auto"/>
        <w:ind w:firstLine="851"/>
        <w:contextualSpacing/>
        <w:jc w:val="both"/>
        <w:rPr>
          <w:rFonts w:ascii="Times New Roman" w:hAnsi="Times New Roman"/>
          <w:color w:val="000000" w:themeColor="text1"/>
          <w:sz w:val="24"/>
          <w:szCs w:val="24"/>
          <w:lang w:eastAsia="lt-LT"/>
        </w:rPr>
      </w:pPr>
      <w:r w:rsidRPr="00450843">
        <w:rPr>
          <w:rFonts w:ascii="Times New Roman" w:hAnsi="Times New Roman"/>
          <w:sz w:val="24"/>
          <w:szCs w:val="24"/>
        </w:rPr>
        <w:t xml:space="preserve">Pakeisti </w:t>
      </w:r>
      <w:r w:rsidRPr="00450843">
        <w:rPr>
          <w:rFonts w:ascii="Times New Roman" w:eastAsia="Times New Roman" w:hAnsi="Times New Roman"/>
          <w:sz w:val="24"/>
          <w:szCs w:val="24"/>
          <w:lang w:eastAsia="lt-LT"/>
        </w:rPr>
        <w:t xml:space="preserve">savivaldybės būsto fondo ir socialinio būsto fondo sąrašus. </w:t>
      </w:r>
    </w:p>
    <w:p w14:paraId="2EED95AD" w14:textId="77777777" w:rsidR="001C470E" w:rsidRPr="00450843" w:rsidRDefault="001C470E" w:rsidP="00450843">
      <w:pPr>
        <w:spacing w:after="0" w:line="240" w:lineRule="auto"/>
        <w:ind w:firstLine="851"/>
        <w:contextualSpacing/>
        <w:jc w:val="both"/>
        <w:rPr>
          <w:rFonts w:ascii="Times New Roman" w:hAnsi="Times New Roman"/>
          <w:b/>
          <w:sz w:val="24"/>
          <w:szCs w:val="24"/>
        </w:rPr>
      </w:pPr>
      <w:r w:rsidRPr="00450843">
        <w:rPr>
          <w:rFonts w:ascii="Times New Roman" w:hAnsi="Times New Roman"/>
          <w:b/>
          <w:sz w:val="24"/>
          <w:szCs w:val="24"/>
        </w:rPr>
        <w:t>Sprendimo projekto esmė, rengimo priežastys ir motyvai:</w:t>
      </w:r>
    </w:p>
    <w:p w14:paraId="6B93E211" w14:textId="0F6D21EF" w:rsidR="001C470E" w:rsidRPr="00450843" w:rsidRDefault="001C470E" w:rsidP="00450843">
      <w:pPr>
        <w:spacing w:after="0" w:line="240" w:lineRule="auto"/>
        <w:contextualSpacing/>
        <w:jc w:val="both"/>
        <w:rPr>
          <w:rFonts w:ascii="Times New Roman" w:eastAsia="Courier New" w:hAnsi="Times New Roman"/>
          <w:bCs/>
          <w:sz w:val="24"/>
          <w:szCs w:val="24"/>
        </w:rPr>
      </w:pPr>
      <w:r w:rsidRPr="00450843">
        <w:rPr>
          <w:rFonts w:ascii="Times New Roman" w:hAnsi="Times New Roman"/>
          <w:sz w:val="24"/>
          <w:szCs w:val="24"/>
        </w:rPr>
        <w:t xml:space="preserve">              Atsižvelgiant į pasikeitusią situaciją tikslinami būsto fondo sąrašai. Du</w:t>
      </w:r>
      <w:r w:rsidRPr="00450843">
        <w:rPr>
          <w:rFonts w:ascii="Times New Roman" w:hAnsi="Times New Roman"/>
          <w:bCs/>
          <w:sz w:val="24"/>
          <w:szCs w:val="24"/>
        </w:rPr>
        <w:t xml:space="preserve"> butai, esantys  </w:t>
      </w:r>
      <w:r w:rsidRPr="00450843">
        <w:rPr>
          <w:rFonts w:ascii="Times New Roman" w:hAnsi="Times New Roman"/>
          <w:sz w:val="24"/>
          <w:szCs w:val="24"/>
        </w:rPr>
        <w:t>Savivaldybės būsto sąraše, teisės aktų nustatyta tvarka buvo parduoti nuomininkams, todėl jie išbraukiami iš sąrašo. Du butus ir gyvenamąsias patalpas ambulatorijos pastate, esančius Socialinio būsto sąraše,</w:t>
      </w:r>
      <w:r w:rsidR="003D633F" w:rsidRPr="00450843">
        <w:rPr>
          <w:rFonts w:ascii="Times New Roman" w:hAnsi="Times New Roman"/>
          <w:sz w:val="24"/>
          <w:szCs w:val="24"/>
        </w:rPr>
        <w:t xml:space="preserve"> </w:t>
      </w:r>
      <w:r w:rsidRPr="00450843">
        <w:rPr>
          <w:rFonts w:ascii="Times New Roman" w:hAnsi="Times New Roman"/>
          <w:sz w:val="24"/>
          <w:szCs w:val="24"/>
        </w:rPr>
        <w:t xml:space="preserve">reikalinga išbraukti, nes </w:t>
      </w:r>
      <w:r w:rsidR="003D633F" w:rsidRPr="00450843">
        <w:rPr>
          <w:rFonts w:ascii="Times New Roman" w:hAnsi="Times New Roman"/>
          <w:sz w:val="24"/>
          <w:szCs w:val="24"/>
        </w:rPr>
        <w:t>nėra</w:t>
      </w:r>
      <w:r w:rsidRPr="00450843">
        <w:rPr>
          <w:rFonts w:ascii="Times New Roman" w:hAnsi="Times New Roman"/>
          <w:sz w:val="24"/>
          <w:szCs w:val="24"/>
        </w:rPr>
        <w:t xml:space="preserve"> norinčių juos nuomotis dėl vietovės bei turto būklės,  jie bus </w:t>
      </w:r>
      <w:r w:rsidRPr="00450843">
        <w:rPr>
          <w:rFonts w:ascii="Times New Roman" w:eastAsia="Courier New" w:hAnsi="Times New Roman"/>
          <w:bCs/>
          <w:sz w:val="24"/>
          <w:szCs w:val="24"/>
        </w:rPr>
        <w:t>įrašyti į parduodamų objektų sąrašą ir parduodami viešame aukcione. Nupirkus du butus, juos reikalinga įrašyti į Socialinio būsto sąrašą.</w:t>
      </w:r>
    </w:p>
    <w:p w14:paraId="23548650" w14:textId="77777777" w:rsidR="001C470E" w:rsidRPr="00450843" w:rsidRDefault="001C470E" w:rsidP="00450843">
      <w:pPr>
        <w:spacing w:after="0" w:line="240" w:lineRule="auto"/>
        <w:contextualSpacing/>
        <w:jc w:val="both"/>
        <w:rPr>
          <w:rFonts w:ascii="Times New Roman" w:hAnsi="Times New Roman"/>
          <w:b/>
          <w:sz w:val="24"/>
          <w:szCs w:val="24"/>
        </w:rPr>
      </w:pPr>
      <w:r w:rsidRPr="00450843">
        <w:rPr>
          <w:rFonts w:ascii="Times New Roman" w:hAnsi="Times New Roman"/>
          <w:sz w:val="24"/>
          <w:szCs w:val="24"/>
        </w:rPr>
        <w:t xml:space="preserve">              </w:t>
      </w:r>
      <w:r w:rsidRPr="00450843">
        <w:rPr>
          <w:rFonts w:ascii="Times New Roman" w:hAnsi="Times New Roman"/>
          <w:b/>
          <w:sz w:val="24"/>
          <w:szCs w:val="24"/>
        </w:rPr>
        <w:t xml:space="preserve">Lėšų poreikis (jeigu sprendimui įgyvendinti reikalingos lėšos): </w:t>
      </w:r>
    </w:p>
    <w:p w14:paraId="7CB16055" w14:textId="77777777" w:rsidR="001C470E" w:rsidRPr="00450843" w:rsidRDefault="001C470E" w:rsidP="00450843">
      <w:pPr>
        <w:shd w:val="clear" w:color="auto" w:fill="FFFFFF"/>
        <w:tabs>
          <w:tab w:val="left" w:pos="709"/>
        </w:tabs>
        <w:spacing w:after="0" w:line="240" w:lineRule="auto"/>
        <w:ind w:firstLine="851"/>
        <w:contextualSpacing/>
        <w:jc w:val="both"/>
        <w:rPr>
          <w:rFonts w:ascii="Times New Roman" w:hAnsi="Times New Roman"/>
          <w:bCs/>
          <w:sz w:val="16"/>
          <w:szCs w:val="16"/>
        </w:rPr>
      </w:pPr>
      <w:r w:rsidRPr="00450843">
        <w:rPr>
          <w:rFonts w:ascii="Times New Roman" w:hAnsi="Times New Roman"/>
          <w:bCs/>
          <w:sz w:val="24"/>
          <w:szCs w:val="24"/>
        </w:rPr>
        <w:t>Nėra.</w:t>
      </w:r>
    </w:p>
    <w:p w14:paraId="3BC9A2B4" w14:textId="77777777" w:rsidR="001C470E" w:rsidRPr="00450843" w:rsidRDefault="001C470E" w:rsidP="00450843">
      <w:pPr>
        <w:spacing w:after="0" w:line="240" w:lineRule="auto"/>
        <w:ind w:firstLine="851"/>
        <w:contextualSpacing/>
        <w:rPr>
          <w:rFonts w:ascii="Times New Roman" w:hAnsi="Times New Roman"/>
          <w:b/>
          <w:bCs/>
          <w:sz w:val="24"/>
          <w:szCs w:val="24"/>
        </w:rPr>
      </w:pPr>
      <w:r w:rsidRPr="00450843">
        <w:rPr>
          <w:rFonts w:ascii="Times New Roman" w:hAnsi="Times New Roman"/>
          <w:b/>
          <w:bCs/>
          <w:sz w:val="24"/>
          <w:szCs w:val="24"/>
        </w:rPr>
        <w:t>Laukiami rezultatai:</w:t>
      </w:r>
    </w:p>
    <w:p w14:paraId="417396C0" w14:textId="77777777" w:rsidR="001C470E" w:rsidRPr="00450843" w:rsidRDefault="001C470E" w:rsidP="00450843">
      <w:pPr>
        <w:pStyle w:val="Pagrindinistekstas"/>
        <w:tabs>
          <w:tab w:val="left" w:pos="709"/>
        </w:tabs>
        <w:spacing w:after="0"/>
        <w:ind w:firstLine="851"/>
        <w:contextualSpacing/>
        <w:jc w:val="both"/>
        <w:rPr>
          <w:bCs/>
          <w:sz w:val="16"/>
          <w:szCs w:val="16"/>
        </w:rPr>
      </w:pPr>
      <w:r w:rsidRPr="00450843">
        <w:rPr>
          <w:bCs/>
          <w:szCs w:val="24"/>
        </w:rPr>
        <w:t>Sąrašų tikslinimas atsižvelgiant į pasikeitusią situaciją.</w:t>
      </w:r>
    </w:p>
    <w:p w14:paraId="0A6B28E8" w14:textId="77777777" w:rsidR="001C470E" w:rsidRPr="00450843" w:rsidRDefault="001C470E" w:rsidP="00450843">
      <w:pPr>
        <w:spacing w:after="0" w:line="240" w:lineRule="auto"/>
        <w:ind w:firstLine="851"/>
        <w:contextualSpacing/>
        <w:rPr>
          <w:rFonts w:ascii="Times New Roman" w:eastAsia="Times New Roman" w:hAnsi="Times New Roman"/>
          <w:b/>
          <w:bCs/>
          <w:sz w:val="24"/>
          <w:szCs w:val="24"/>
          <w:lang w:eastAsia="lt-LT"/>
        </w:rPr>
      </w:pPr>
      <w:r w:rsidRPr="00450843">
        <w:rPr>
          <w:rFonts w:ascii="Times New Roman" w:eastAsia="Times New Roman" w:hAnsi="Times New Roman"/>
          <w:b/>
          <w:bCs/>
          <w:sz w:val="24"/>
          <w:szCs w:val="24"/>
          <w:lang w:eastAsia="lt-LT"/>
        </w:rPr>
        <w:t>Numatomo teisinio reguliavimo poveikio vertinimas*</w:t>
      </w:r>
    </w:p>
    <w:p w14:paraId="4C0D0800" w14:textId="77777777" w:rsidR="001C470E" w:rsidRPr="00450843" w:rsidRDefault="001C470E" w:rsidP="00450843">
      <w:pPr>
        <w:spacing w:after="0" w:line="240" w:lineRule="auto"/>
        <w:ind w:firstLine="851"/>
        <w:contextualSpacing/>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C470E" w:rsidRPr="00450843" w14:paraId="49EE40B1" w14:textId="77777777" w:rsidTr="001C470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AF8B8ED" w14:textId="77777777" w:rsidR="001C470E" w:rsidRPr="00450843" w:rsidRDefault="001C470E" w:rsidP="00450843">
            <w:pPr>
              <w:spacing w:after="0" w:line="240" w:lineRule="auto"/>
              <w:contextualSpacing/>
              <w:rPr>
                <w:rFonts w:ascii="Times New Roman" w:eastAsia="Times New Roman" w:hAnsi="Times New Roman"/>
                <w:b/>
                <w:lang w:val="en-US" w:bidi="lo-LA"/>
              </w:rPr>
            </w:pPr>
            <w:proofErr w:type="spellStart"/>
            <w:r w:rsidRPr="00450843">
              <w:rPr>
                <w:rFonts w:ascii="Times New Roman" w:eastAsia="Times New Roman" w:hAnsi="Times New Roman"/>
                <w:b/>
                <w:lang w:val="en-US" w:eastAsia="lt-LT"/>
              </w:rPr>
              <w:t>Sritys</w:t>
            </w:r>
            <w:proofErr w:type="spellEnd"/>
          </w:p>
        </w:tc>
        <w:tc>
          <w:tcPr>
            <w:tcW w:w="5812" w:type="dxa"/>
            <w:gridSpan w:val="2"/>
            <w:tcBorders>
              <w:top w:val="single" w:sz="4" w:space="0" w:color="000000"/>
              <w:left w:val="single" w:sz="4" w:space="0" w:color="000000"/>
              <w:bottom w:val="single" w:sz="4" w:space="0" w:color="auto"/>
              <w:right w:val="single" w:sz="4" w:space="0" w:color="000000"/>
            </w:tcBorders>
            <w:hideMark/>
          </w:tcPr>
          <w:p w14:paraId="22DB162B" w14:textId="77777777" w:rsidR="001C470E" w:rsidRPr="00450843" w:rsidRDefault="001C470E" w:rsidP="00450843">
            <w:pPr>
              <w:spacing w:after="0" w:line="240" w:lineRule="auto"/>
              <w:contextualSpacing/>
              <w:rPr>
                <w:rFonts w:ascii="Times New Roman" w:eastAsia="Times New Roman" w:hAnsi="Times New Roman"/>
                <w:b/>
                <w:bCs/>
                <w:lang w:val="en-US" w:eastAsia="lt-LT"/>
              </w:rPr>
            </w:pPr>
            <w:proofErr w:type="spellStart"/>
            <w:r w:rsidRPr="00450843">
              <w:rPr>
                <w:rFonts w:ascii="Times New Roman" w:eastAsia="Times New Roman" w:hAnsi="Times New Roman"/>
                <w:b/>
                <w:bCs/>
                <w:lang w:val="en-US" w:eastAsia="lt-LT"/>
              </w:rPr>
              <w:t>Numatomo</w:t>
            </w:r>
            <w:proofErr w:type="spellEnd"/>
            <w:r w:rsidRPr="00450843">
              <w:rPr>
                <w:rFonts w:ascii="Times New Roman" w:eastAsia="Times New Roman" w:hAnsi="Times New Roman"/>
                <w:b/>
                <w:bCs/>
                <w:lang w:val="en-US" w:eastAsia="lt-LT"/>
              </w:rPr>
              <w:t xml:space="preserve"> </w:t>
            </w:r>
            <w:proofErr w:type="spellStart"/>
            <w:r w:rsidRPr="00450843">
              <w:rPr>
                <w:rFonts w:ascii="Times New Roman" w:eastAsia="Times New Roman" w:hAnsi="Times New Roman"/>
                <w:b/>
                <w:bCs/>
                <w:lang w:val="en-US" w:eastAsia="lt-LT"/>
              </w:rPr>
              <w:t>teisinio</w:t>
            </w:r>
            <w:proofErr w:type="spellEnd"/>
            <w:r w:rsidRPr="00450843">
              <w:rPr>
                <w:rFonts w:ascii="Times New Roman" w:eastAsia="Times New Roman" w:hAnsi="Times New Roman"/>
                <w:b/>
                <w:bCs/>
                <w:lang w:val="en-US" w:eastAsia="lt-LT"/>
              </w:rPr>
              <w:t xml:space="preserve"> </w:t>
            </w:r>
            <w:proofErr w:type="spellStart"/>
            <w:r w:rsidRPr="00450843">
              <w:rPr>
                <w:rFonts w:ascii="Times New Roman" w:eastAsia="Times New Roman" w:hAnsi="Times New Roman"/>
                <w:b/>
                <w:bCs/>
                <w:lang w:val="en-US" w:eastAsia="lt-LT"/>
              </w:rPr>
              <w:t>reguliavimo</w:t>
            </w:r>
            <w:proofErr w:type="spellEnd"/>
            <w:r w:rsidRPr="00450843">
              <w:rPr>
                <w:rFonts w:ascii="Times New Roman" w:eastAsia="Times New Roman" w:hAnsi="Times New Roman"/>
                <w:b/>
                <w:bCs/>
                <w:lang w:val="en-US" w:eastAsia="lt-LT"/>
              </w:rPr>
              <w:t xml:space="preserve"> </w:t>
            </w:r>
            <w:proofErr w:type="spellStart"/>
            <w:r w:rsidRPr="00450843">
              <w:rPr>
                <w:rFonts w:ascii="Times New Roman" w:eastAsia="Times New Roman" w:hAnsi="Times New Roman"/>
                <w:b/>
                <w:bCs/>
                <w:lang w:val="en-US" w:eastAsia="lt-LT"/>
              </w:rPr>
              <w:t>poveikio</w:t>
            </w:r>
            <w:proofErr w:type="spellEnd"/>
            <w:r w:rsidRPr="00450843">
              <w:rPr>
                <w:rFonts w:ascii="Times New Roman" w:eastAsia="Times New Roman" w:hAnsi="Times New Roman"/>
                <w:b/>
                <w:bCs/>
                <w:lang w:val="en-US" w:eastAsia="lt-LT"/>
              </w:rPr>
              <w:t xml:space="preserve"> </w:t>
            </w:r>
            <w:proofErr w:type="spellStart"/>
            <w:r w:rsidRPr="00450843">
              <w:rPr>
                <w:rFonts w:ascii="Times New Roman" w:eastAsia="Times New Roman" w:hAnsi="Times New Roman"/>
                <w:b/>
                <w:bCs/>
                <w:lang w:val="en-US" w:eastAsia="lt-LT"/>
              </w:rPr>
              <w:t>vertinimo</w:t>
            </w:r>
            <w:proofErr w:type="spellEnd"/>
            <w:r w:rsidRPr="00450843">
              <w:rPr>
                <w:rFonts w:ascii="Times New Roman" w:eastAsia="Times New Roman" w:hAnsi="Times New Roman"/>
                <w:b/>
                <w:bCs/>
                <w:lang w:val="en-US" w:eastAsia="lt-LT"/>
              </w:rPr>
              <w:t xml:space="preserve"> </w:t>
            </w:r>
            <w:proofErr w:type="spellStart"/>
            <w:r w:rsidRPr="00450843">
              <w:rPr>
                <w:rFonts w:ascii="Times New Roman" w:eastAsia="Times New Roman" w:hAnsi="Times New Roman"/>
                <w:b/>
                <w:bCs/>
                <w:lang w:val="en-US" w:eastAsia="lt-LT"/>
              </w:rPr>
              <w:t>rezultatai</w:t>
            </w:r>
            <w:proofErr w:type="spellEnd"/>
          </w:p>
        </w:tc>
      </w:tr>
      <w:tr w:rsidR="001C470E" w:rsidRPr="00450843" w14:paraId="1A600B32" w14:textId="77777777" w:rsidTr="001C470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34B4AB" w14:textId="77777777" w:rsidR="001C470E" w:rsidRPr="00450843" w:rsidRDefault="001C470E" w:rsidP="00450843">
            <w:pPr>
              <w:spacing w:after="0" w:line="240" w:lineRule="auto"/>
              <w:contextualSpacing/>
              <w:rPr>
                <w:rFonts w:ascii="Times New Roman" w:eastAsia="Times New Roman" w:hAnsi="Times New Roman"/>
                <w:b/>
                <w:lang w:val="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503F352" w14:textId="77777777" w:rsidR="001C470E" w:rsidRPr="00450843" w:rsidRDefault="001C470E" w:rsidP="00450843">
            <w:pPr>
              <w:spacing w:after="0" w:line="240" w:lineRule="auto"/>
              <w:contextualSpacing/>
              <w:rPr>
                <w:rFonts w:ascii="Times New Roman" w:eastAsia="Times New Roman" w:hAnsi="Times New Roman"/>
                <w:b/>
                <w:lang w:val="en-US" w:eastAsia="lt-LT"/>
              </w:rPr>
            </w:pPr>
            <w:proofErr w:type="spellStart"/>
            <w:r w:rsidRPr="00450843">
              <w:rPr>
                <w:rFonts w:ascii="Times New Roman" w:eastAsia="Times New Roman" w:hAnsi="Times New Roman"/>
                <w:b/>
                <w:lang w:val="en-US" w:eastAsia="lt-LT"/>
              </w:rPr>
              <w:t>Teigiamas</w:t>
            </w:r>
            <w:proofErr w:type="spellEnd"/>
            <w:r w:rsidRPr="00450843">
              <w:rPr>
                <w:rFonts w:ascii="Times New Roman" w:eastAsia="Times New Roman" w:hAnsi="Times New Roman"/>
                <w:b/>
                <w:lang w:val="en-US" w:eastAsia="lt-LT"/>
              </w:rPr>
              <w:t xml:space="preserve"> </w:t>
            </w:r>
            <w:proofErr w:type="spellStart"/>
            <w:r w:rsidRPr="00450843">
              <w:rPr>
                <w:rFonts w:ascii="Times New Roman" w:eastAsia="Times New Roman" w:hAnsi="Times New Roman"/>
                <w:b/>
                <w:lang w:val="en-US" w:eastAsia="lt-LT"/>
              </w:rPr>
              <w:t>poveikis</w:t>
            </w:r>
            <w:proofErr w:type="spellEnd"/>
          </w:p>
        </w:tc>
        <w:tc>
          <w:tcPr>
            <w:tcW w:w="2835" w:type="dxa"/>
            <w:tcBorders>
              <w:top w:val="single" w:sz="4" w:space="0" w:color="auto"/>
              <w:left w:val="single" w:sz="4" w:space="0" w:color="000000"/>
              <w:bottom w:val="single" w:sz="4" w:space="0" w:color="000000"/>
              <w:right w:val="single" w:sz="4" w:space="0" w:color="000000"/>
            </w:tcBorders>
          </w:tcPr>
          <w:p w14:paraId="039A332F" w14:textId="77777777" w:rsidR="001C470E" w:rsidRPr="00450843" w:rsidRDefault="001C470E" w:rsidP="00450843">
            <w:pPr>
              <w:spacing w:after="0" w:line="240" w:lineRule="auto"/>
              <w:contextualSpacing/>
              <w:rPr>
                <w:rFonts w:ascii="Times New Roman" w:hAnsi="Times New Roman"/>
                <w:b/>
                <w:lang w:val="en-US" w:bidi="lo-LA"/>
              </w:rPr>
            </w:pPr>
            <w:proofErr w:type="spellStart"/>
            <w:r w:rsidRPr="00450843">
              <w:rPr>
                <w:rFonts w:ascii="Times New Roman" w:eastAsia="Times New Roman" w:hAnsi="Times New Roman"/>
                <w:b/>
                <w:lang w:val="en-US" w:eastAsia="lt-LT"/>
              </w:rPr>
              <w:t>Neigiamas</w:t>
            </w:r>
            <w:proofErr w:type="spellEnd"/>
            <w:r w:rsidRPr="00450843">
              <w:rPr>
                <w:rFonts w:ascii="Times New Roman" w:eastAsia="Times New Roman" w:hAnsi="Times New Roman"/>
                <w:b/>
                <w:lang w:val="en-US" w:eastAsia="lt-LT"/>
              </w:rPr>
              <w:t xml:space="preserve"> </w:t>
            </w:r>
            <w:proofErr w:type="spellStart"/>
            <w:r w:rsidRPr="00450843">
              <w:rPr>
                <w:rFonts w:ascii="Times New Roman" w:eastAsia="Times New Roman" w:hAnsi="Times New Roman"/>
                <w:b/>
                <w:lang w:val="en-US" w:eastAsia="lt-LT"/>
              </w:rPr>
              <w:t>poveikis</w:t>
            </w:r>
            <w:proofErr w:type="spellEnd"/>
          </w:p>
          <w:p w14:paraId="4DAA53DC" w14:textId="77777777" w:rsidR="001C470E" w:rsidRPr="00450843" w:rsidRDefault="001C470E" w:rsidP="00450843">
            <w:pPr>
              <w:spacing w:after="0" w:line="240" w:lineRule="auto"/>
              <w:contextualSpacing/>
              <w:rPr>
                <w:rFonts w:ascii="Times New Roman" w:eastAsia="Times New Roman" w:hAnsi="Times New Roman"/>
                <w:b/>
                <w:i/>
                <w:lang w:val="en-US" w:eastAsia="lt-LT"/>
              </w:rPr>
            </w:pPr>
          </w:p>
        </w:tc>
      </w:tr>
      <w:tr w:rsidR="001C470E" w:rsidRPr="00450843" w14:paraId="6636AF8A" w14:textId="77777777" w:rsidTr="001C470E">
        <w:tc>
          <w:tcPr>
            <w:tcW w:w="3118" w:type="dxa"/>
            <w:tcBorders>
              <w:top w:val="single" w:sz="4" w:space="0" w:color="000000"/>
              <w:left w:val="single" w:sz="4" w:space="0" w:color="000000"/>
              <w:bottom w:val="single" w:sz="4" w:space="0" w:color="000000"/>
              <w:right w:val="single" w:sz="4" w:space="0" w:color="000000"/>
            </w:tcBorders>
            <w:hideMark/>
          </w:tcPr>
          <w:p w14:paraId="719A42B2" w14:textId="77777777" w:rsidR="001C470E" w:rsidRPr="00450843" w:rsidRDefault="001C470E" w:rsidP="00450843">
            <w:pPr>
              <w:spacing w:after="0" w:line="240" w:lineRule="auto"/>
              <w:contextualSpacing/>
              <w:rPr>
                <w:rFonts w:ascii="Times New Roman" w:eastAsia="Times New Roman" w:hAnsi="Times New Roman"/>
                <w:i/>
                <w:lang w:val="en-US" w:bidi="lo-LA"/>
              </w:rPr>
            </w:pPr>
            <w:proofErr w:type="spellStart"/>
            <w:r w:rsidRPr="00450843">
              <w:rPr>
                <w:rFonts w:ascii="Times New Roman" w:eastAsia="Times New Roman" w:hAnsi="Times New Roman"/>
                <w:i/>
                <w:lang w:val="en-US" w:eastAsia="lt-LT"/>
              </w:rPr>
              <w:t>Ekonomikai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45FD9615"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2C73815E"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r>
      <w:tr w:rsidR="001C470E" w:rsidRPr="00450843" w14:paraId="48C0D43C" w14:textId="77777777" w:rsidTr="001C470E">
        <w:tc>
          <w:tcPr>
            <w:tcW w:w="3118" w:type="dxa"/>
            <w:tcBorders>
              <w:top w:val="single" w:sz="4" w:space="0" w:color="000000"/>
              <w:left w:val="single" w:sz="4" w:space="0" w:color="000000"/>
              <w:bottom w:val="single" w:sz="4" w:space="0" w:color="000000"/>
              <w:right w:val="single" w:sz="4" w:space="0" w:color="000000"/>
            </w:tcBorders>
            <w:hideMark/>
          </w:tcPr>
          <w:p w14:paraId="5AF92A68" w14:textId="77777777" w:rsidR="001C470E" w:rsidRPr="00450843" w:rsidRDefault="001C470E" w:rsidP="00450843">
            <w:pPr>
              <w:spacing w:after="0" w:line="240" w:lineRule="auto"/>
              <w:contextualSpacing/>
              <w:rPr>
                <w:rFonts w:ascii="Times New Roman" w:eastAsia="Times New Roman" w:hAnsi="Times New Roman"/>
                <w:i/>
                <w:lang w:val="en-US" w:bidi="lo-LA"/>
              </w:rPr>
            </w:pPr>
            <w:proofErr w:type="spellStart"/>
            <w:r w:rsidRPr="00450843">
              <w:rPr>
                <w:rFonts w:ascii="Times New Roman" w:eastAsia="Times New Roman" w:hAnsi="Times New Roman"/>
                <w:i/>
                <w:lang w:val="en-US" w:eastAsia="lt-LT"/>
              </w:rPr>
              <w:t>Finansams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23DCB97D"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65C4C4DA"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r>
      <w:tr w:rsidR="001C470E" w:rsidRPr="00450843" w14:paraId="73CF60FD" w14:textId="77777777" w:rsidTr="001C470E">
        <w:tc>
          <w:tcPr>
            <w:tcW w:w="3118" w:type="dxa"/>
            <w:tcBorders>
              <w:top w:val="single" w:sz="4" w:space="0" w:color="000000"/>
              <w:left w:val="single" w:sz="4" w:space="0" w:color="000000"/>
              <w:bottom w:val="single" w:sz="4" w:space="0" w:color="000000"/>
              <w:right w:val="single" w:sz="4" w:space="0" w:color="000000"/>
            </w:tcBorders>
            <w:hideMark/>
          </w:tcPr>
          <w:p w14:paraId="289AD0FF" w14:textId="77777777" w:rsidR="001C470E" w:rsidRPr="00450843" w:rsidRDefault="001C470E" w:rsidP="00450843">
            <w:pPr>
              <w:spacing w:after="0" w:line="240" w:lineRule="auto"/>
              <w:contextualSpacing/>
              <w:rPr>
                <w:rFonts w:ascii="Times New Roman" w:eastAsia="Times New Roman" w:hAnsi="Times New Roman"/>
                <w:i/>
                <w:lang w:val="en-US" w:bidi="lo-LA"/>
              </w:rPr>
            </w:pPr>
            <w:proofErr w:type="spellStart"/>
            <w:r w:rsidRPr="00450843">
              <w:rPr>
                <w:rFonts w:ascii="Times New Roman" w:eastAsia="Times New Roman" w:hAnsi="Times New Roman"/>
                <w:i/>
                <w:lang w:val="en-US" w:eastAsia="lt-LT"/>
              </w:rPr>
              <w:t>Socialinei</w:t>
            </w:r>
            <w:proofErr w:type="spellEnd"/>
            <w:r w:rsidRPr="00450843">
              <w:rPr>
                <w:rFonts w:ascii="Times New Roman" w:eastAsia="Times New Roman" w:hAnsi="Times New Roman"/>
                <w:i/>
                <w:lang w:val="en-US" w:eastAsia="lt-LT"/>
              </w:rPr>
              <w:t xml:space="preserve"> </w:t>
            </w:r>
            <w:proofErr w:type="spellStart"/>
            <w:r w:rsidRPr="00450843">
              <w:rPr>
                <w:rFonts w:ascii="Times New Roman" w:eastAsia="Times New Roman" w:hAnsi="Times New Roman"/>
                <w:i/>
                <w:lang w:val="en-US" w:eastAsia="lt-LT"/>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650A040"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6E209A61"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r>
      <w:tr w:rsidR="001C470E" w:rsidRPr="00450843" w14:paraId="371B7DDD" w14:textId="77777777" w:rsidTr="001C470E">
        <w:tc>
          <w:tcPr>
            <w:tcW w:w="3118" w:type="dxa"/>
            <w:tcBorders>
              <w:top w:val="single" w:sz="4" w:space="0" w:color="000000"/>
              <w:left w:val="single" w:sz="4" w:space="0" w:color="000000"/>
              <w:bottom w:val="single" w:sz="4" w:space="0" w:color="000000"/>
              <w:right w:val="single" w:sz="4" w:space="0" w:color="000000"/>
            </w:tcBorders>
            <w:hideMark/>
          </w:tcPr>
          <w:p w14:paraId="75C8BD86" w14:textId="77777777" w:rsidR="001C470E" w:rsidRPr="00450843" w:rsidRDefault="001C470E" w:rsidP="00450843">
            <w:pPr>
              <w:spacing w:after="0" w:line="240" w:lineRule="auto"/>
              <w:contextualSpacing/>
              <w:rPr>
                <w:rFonts w:ascii="Times New Roman" w:eastAsia="Times New Roman" w:hAnsi="Times New Roman"/>
                <w:i/>
                <w:lang w:val="en-US" w:bidi="lo-LA"/>
              </w:rPr>
            </w:pPr>
            <w:proofErr w:type="spellStart"/>
            <w:r w:rsidRPr="00450843">
              <w:rPr>
                <w:rFonts w:ascii="Times New Roman" w:eastAsia="Times New Roman" w:hAnsi="Times New Roman"/>
                <w:i/>
                <w:lang w:val="en-US" w:eastAsia="lt-LT"/>
              </w:rPr>
              <w:t>Viešajam</w:t>
            </w:r>
            <w:proofErr w:type="spellEnd"/>
            <w:r w:rsidRPr="00450843">
              <w:rPr>
                <w:rFonts w:ascii="Times New Roman" w:eastAsia="Times New Roman" w:hAnsi="Times New Roman"/>
                <w:i/>
                <w:lang w:val="en-US" w:eastAsia="lt-LT"/>
              </w:rPr>
              <w:t xml:space="preserve"> </w:t>
            </w:r>
            <w:proofErr w:type="spellStart"/>
            <w:r w:rsidRPr="00450843">
              <w:rPr>
                <w:rFonts w:ascii="Times New Roman" w:eastAsia="Times New Roman" w:hAnsi="Times New Roman"/>
                <w:i/>
                <w:lang w:val="en-US" w:eastAsia="lt-LT"/>
              </w:rPr>
              <w:t>administravimui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11BA203"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0C2308F6"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r>
      <w:tr w:rsidR="001C470E" w:rsidRPr="00450843" w14:paraId="2E793CC4" w14:textId="77777777" w:rsidTr="001C470E">
        <w:tc>
          <w:tcPr>
            <w:tcW w:w="3118" w:type="dxa"/>
            <w:tcBorders>
              <w:top w:val="single" w:sz="4" w:space="0" w:color="000000"/>
              <w:left w:val="single" w:sz="4" w:space="0" w:color="000000"/>
              <w:bottom w:val="single" w:sz="4" w:space="0" w:color="000000"/>
              <w:right w:val="single" w:sz="4" w:space="0" w:color="000000"/>
            </w:tcBorders>
            <w:hideMark/>
          </w:tcPr>
          <w:p w14:paraId="34B85F7A" w14:textId="77777777" w:rsidR="001C470E" w:rsidRPr="00450843" w:rsidRDefault="001C470E" w:rsidP="00450843">
            <w:pPr>
              <w:spacing w:after="0" w:line="240" w:lineRule="auto"/>
              <w:contextualSpacing/>
              <w:rPr>
                <w:rFonts w:ascii="Times New Roman" w:eastAsia="Times New Roman" w:hAnsi="Times New Roman"/>
                <w:i/>
                <w:lang w:val="en-US" w:bidi="lo-LA"/>
              </w:rPr>
            </w:pPr>
            <w:proofErr w:type="spellStart"/>
            <w:r w:rsidRPr="00450843">
              <w:rPr>
                <w:rFonts w:ascii="Times New Roman" w:eastAsia="Times New Roman" w:hAnsi="Times New Roman"/>
                <w:i/>
                <w:lang w:val="en-US" w:eastAsia="lt-LT"/>
              </w:rPr>
              <w:t>Teisinei</w:t>
            </w:r>
            <w:proofErr w:type="spellEnd"/>
            <w:r w:rsidRPr="00450843">
              <w:rPr>
                <w:rFonts w:ascii="Times New Roman" w:eastAsia="Times New Roman" w:hAnsi="Times New Roman"/>
                <w:i/>
                <w:lang w:val="en-US" w:eastAsia="lt-LT"/>
              </w:rPr>
              <w:t xml:space="preserve"> </w:t>
            </w:r>
            <w:proofErr w:type="spellStart"/>
            <w:r w:rsidRPr="00450843">
              <w:rPr>
                <w:rFonts w:ascii="Times New Roman" w:eastAsia="Times New Roman" w:hAnsi="Times New Roman"/>
                <w:i/>
                <w:lang w:val="en-US" w:eastAsia="lt-LT"/>
              </w:rPr>
              <w:t>sistemai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20339D25"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77205567"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r>
      <w:tr w:rsidR="001C470E" w:rsidRPr="00450843" w14:paraId="564E88F1" w14:textId="77777777" w:rsidTr="001C470E">
        <w:tc>
          <w:tcPr>
            <w:tcW w:w="3118" w:type="dxa"/>
            <w:tcBorders>
              <w:top w:val="single" w:sz="4" w:space="0" w:color="000000"/>
              <w:left w:val="single" w:sz="4" w:space="0" w:color="000000"/>
              <w:bottom w:val="single" w:sz="4" w:space="0" w:color="000000"/>
              <w:right w:val="single" w:sz="4" w:space="0" w:color="000000"/>
            </w:tcBorders>
            <w:hideMark/>
          </w:tcPr>
          <w:p w14:paraId="7C1CF7DA" w14:textId="77777777" w:rsidR="001C470E" w:rsidRPr="00450843" w:rsidRDefault="001C470E" w:rsidP="00450843">
            <w:pPr>
              <w:spacing w:after="0" w:line="240" w:lineRule="auto"/>
              <w:contextualSpacing/>
              <w:rPr>
                <w:rFonts w:ascii="Times New Roman" w:eastAsia="Times New Roman" w:hAnsi="Times New Roman"/>
                <w:i/>
                <w:lang w:val="en-US" w:bidi="lo-LA"/>
              </w:rPr>
            </w:pPr>
            <w:proofErr w:type="spellStart"/>
            <w:r w:rsidRPr="00450843">
              <w:rPr>
                <w:rFonts w:ascii="Times New Roman" w:eastAsia="Times New Roman" w:hAnsi="Times New Roman"/>
                <w:i/>
                <w:lang w:val="en-US" w:eastAsia="lt-LT"/>
              </w:rPr>
              <w:t>Kriminogeninei</w:t>
            </w:r>
            <w:proofErr w:type="spellEnd"/>
            <w:r w:rsidRPr="00450843">
              <w:rPr>
                <w:rFonts w:ascii="Times New Roman" w:eastAsia="Times New Roman" w:hAnsi="Times New Roman"/>
                <w:i/>
                <w:lang w:val="en-US" w:eastAsia="lt-LT"/>
              </w:rPr>
              <w:t xml:space="preserve"> </w:t>
            </w:r>
            <w:proofErr w:type="spellStart"/>
            <w:r w:rsidRPr="00450843">
              <w:rPr>
                <w:rFonts w:ascii="Times New Roman" w:eastAsia="Times New Roman" w:hAnsi="Times New Roman"/>
                <w:i/>
                <w:lang w:val="en-US" w:eastAsia="lt-LT"/>
              </w:rPr>
              <w:t>situacijai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E5D5F6D"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5F22D4E7"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r>
      <w:tr w:rsidR="001C470E" w:rsidRPr="00450843" w14:paraId="42067706" w14:textId="77777777" w:rsidTr="001C470E">
        <w:tc>
          <w:tcPr>
            <w:tcW w:w="3118" w:type="dxa"/>
            <w:tcBorders>
              <w:top w:val="single" w:sz="4" w:space="0" w:color="000000"/>
              <w:left w:val="single" w:sz="4" w:space="0" w:color="000000"/>
              <w:bottom w:val="single" w:sz="4" w:space="0" w:color="000000"/>
              <w:right w:val="single" w:sz="4" w:space="0" w:color="000000"/>
            </w:tcBorders>
            <w:hideMark/>
          </w:tcPr>
          <w:p w14:paraId="1DE87C64" w14:textId="77777777" w:rsidR="001C470E" w:rsidRPr="00450843" w:rsidRDefault="001C470E" w:rsidP="00450843">
            <w:pPr>
              <w:spacing w:after="0" w:line="240" w:lineRule="auto"/>
              <w:contextualSpacing/>
              <w:rPr>
                <w:rFonts w:ascii="Times New Roman" w:eastAsia="Times New Roman" w:hAnsi="Times New Roman"/>
                <w:i/>
                <w:lang w:val="en-US" w:bidi="lo-LA"/>
              </w:rPr>
            </w:pPr>
            <w:proofErr w:type="spellStart"/>
            <w:r w:rsidRPr="00450843">
              <w:rPr>
                <w:rFonts w:ascii="Times New Roman" w:eastAsia="Times New Roman" w:hAnsi="Times New Roman"/>
                <w:i/>
                <w:lang w:val="en-US" w:eastAsia="lt-LT"/>
              </w:rPr>
              <w:t>Aplinkai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AF8BEF3"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33C25A14" w14:textId="77777777" w:rsidR="001C470E" w:rsidRPr="00450843" w:rsidRDefault="001C470E" w:rsidP="00450843">
            <w:pPr>
              <w:spacing w:after="0" w:line="240" w:lineRule="auto"/>
              <w:contextualSpacing/>
              <w:rPr>
                <w:rFonts w:ascii="Times New Roman" w:eastAsia="Times New Roman" w:hAnsi="Times New Roman"/>
                <w:i/>
                <w:lang w:val="en-US" w:bidi="lo-LA"/>
              </w:rPr>
            </w:pPr>
          </w:p>
        </w:tc>
      </w:tr>
      <w:tr w:rsidR="001C470E" w:rsidRPr="00450843" w14:paraId="322245DA" w14:textId="77777777" w:rsidTr="001C470E">
        <w:tc>
          <w:tcPr>
            <w:tcW w:w="3118" w:type="dxa"/>
            <w:tcBorders>
              <w:top w:val="single" w:sz="4" w:space="0" w:color="000000"/>
              <w:left w:val="single" w:sz="4" w:space="0" w:color="000000"/>
              <w:bottom w:val="single" w:sz="4" w:space="0" w:color="000000"/>
              <w:right w:val="single" w:sz="4" w:space="0" w:color="000000"/>
            </w:tcBorders>
            <w:hideMark/>
          </w:tcPr>
          <w:p w14:paraId="0D10FF25" w14:textId="77777777" w:rsidR="001C470E" w:rsidRPr="00450843" w:rsidRDefault="001C470E" w:rsidP="00450843">
            <w:pPr>
              <w:spacing w:after="0" w:line="240" w:lineRule="auto"/>
              <w:contextualSpacing/>
              <w:rPr>
                <w:rFonts w:ascii="Times New Roman" w:eastAsia="Times New Roman" w:hAnsi="Times New Roman"/>
                <w:i/>
                <w:sz w:val="24"/>
                <w:szCs w:val="24"/>
                <w:lang w:val="en-US" w:bidi="lo-LA"/>
              </w:rPr>
            </w:pPr>
            <w:proofErr w:type="spellStart"/>
            <w:r w:rsidRPr="00450843">
              <w:rPr>
                <w:rFonts w:ascii="Times New Roman" w:eastAsia="Times New Roman" w:hAnsi="Times New Roman"/>
                <w:i/>
                <w:sz w:val="24"/>
                <w:szCs w:val="24"/>
                <w:lang w:val="en-US" w:eastAsia="lt-LT"/>
              </w:rPr>
              <w:t>Administracinei</w:t>
            </w:r>
            <w:proofErr w:type="spellEnd"/>
            <w:r w:rsidRPr="00450843">
              <w:rPr>
                <w:rFonts w:ascii="Times New Roman" w:eastAsia="Times New Roman" w:hAnsi="Times New Roman"/>
                <w:i/>
                <w:sz w:val="24"/>
                <w:szCs w:val="24"/>
                <w:lang w:val="en-US" w:eastAsia="lt-LT"/>
              </w:rPr>
              <w:t xml:space="preserve"> </w:t>
            </w:r>
            <w:proofErr w:type="spellStart"/>
            <w:r w:rsidRPr="00450843">
              <w:rPr>
                <w:rFonts w:ascii="Times New Roman" w:eastAsia="Times New Roman" w:hAnsi="Times New Roman"/>
                <w:i/>
                <w:sz w:val="24"/>
                <w:szCs w:val="24"/>
                <w:lang w:val="en-US" w:eastAsia="lt-LT"/>
              </w:rPr>
              <w:t>naštai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6018D960" w14:textId="77777777" w:rsidR="001C470E" w:rsidRPr="00450843" w:rsidRDefault="001C470E" w:rsidP="00450843">
            <w:pPr>
              <w:spacing w:after="0" w:line="240" w:lineRule="auto"/>
              <w:contextualSpacing/>
              <w:rPr>
                <w:rFonts w:ascii="Times New Roman" w:eastAsia="Times New Roman" w:hAnsi="Times New Roman"/>
                <w:i/>
                <w:sz w:val="24"/>
                <w:szCs w:val="24"/>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345814CA" w14:textId="77777777" w:rsidR="001C470E" w:rsidRPr="00450843" w:rsidRDefault="001C470E" w:rsidP="00450843">
            <w:pPr>
              <w:spacing w:after="0" w:line="240" w:lineRule="auto"/>
              <w:contextualSpacing/>
              <w:rPr>
                <w:rFonts w:ascii="Times New Roman" w:eastAsia="Times New Roman" w:hAnsi="Times New Roman"/>
                <w:i/>
                <w:sz w:val="24"/>
                <w:szCs w:val="24"/>
                <w:lang w:val="en-US" w:bidi="lo-LA"/>
              </w:rPr>
            </w:pPr>
          </w:p>
        </w:tc>
      </w:tr>
      <w:tr w:rsidR="001C470E" w:rsidRPr="00450843" w14:paraId="19A97697" w14:textId="77777777" w:rsidTr="001C470E">
        <w:tc>
          <w:tcPr>
            <w:tcW w:w="3118" w:type="dxa"/>
            <w:tcBorders>
              <w:top w:val="single" w:sz="4" w:space="0" w:color="000000"/>
              <w:left w:val="single" w:sz="4" w:space="0" w:color="000000"/>
              <w:bottom w:val="single" w:sz="4" w:space="0" w:color="000000"/>
              <w:right w:val="single" w:sz="4" w:space="0" w:color="000000"/>
            </w:tcBorders>
            <w:hideMark/>
          </w:tcPr>
          <w:p w14:paraId="67DE8613" w14:textId="77777777" w:rsidR="001C470E" w:rsidRPr="00450843" w:rsidRDefault="001C470E" w:rsidP="00450843">
            <w:pPr>
              <w:spacing w:after="0" w:line="240" w:lineRule="auto"/>
              <w:contextualSpacing/>
              <w:rPr>
                <w:rFonts w:ascii="Times New Roman" w:eastAsia="Times New Roman" w:hAnsi="Times New Roman"/>
                <w:i/>
                <w:lang w:val="en-US" w:bidi="lo-LA"/>
              </w:rPr>
            </w:pPr>
            <w:proofErr w:type="spellStart"/>
            <w:r w:rsidRPr="00450843">
              <w:rPr>
                <w:rFonts w:ascii="Times New Roman" w:eastAsia="Times New Roman" w:hAnsi="Times New Roman"/>
                <w:i/>
                <w:lang w:val="en-US" w:eastAsia="lt-LT"/>
              </w:rPr>
              <w:t>Regiono</w:t>
            </w:r>
            <w:proofErr w:type="spellEnd"/>
            <w:r w:rsidRPr="00450843">
              <w:rPr>
                <w:rFonts w:ascii="Times New Roman" w:eastAsia="Times New Roman" w:hAnsi="Times New Roman"/>
                <w:i/>
                <w:lang w:val="en-US" w:eastAsia="lt-LT"/>
              </w:rPr>
              <w:t xml:space="preserve"> </w:t>
            </w:r>
            <w:proofErr w:type="spellStart"/>
            <w:r w:rsidRPr="00450843">
              <w:rPr>
                <w:rFonts w:ascii="Times New Roman" w:eastAsia="Times New Roman" w:hAnsi="Times New Roman"/>
                <w:i/>
                <w:lang w:val="en-US" w:eastAsia="lt-LT"/>
              </w:rPr>
              <w:t>plėtrai</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ECA647C" w14:textId="77777777" w:rsidR="001C470E" w:rsidRPr="00450843" w:rsidRDefault="001C470E" w:rsidP="00450843">
            <w:pPr>
              <w:spacing w:after="0" w:line="240" w:lineRule="auto"/>
              <w:contextualSpacing/>
              <w:rPr>
                <w:rFonts w:ascii="Times New Roman" w:eastAsia="Times New Roman" w:hAnsi="Times New Roman"/>
                <w:i/>
                <w:sz w:val="24"/>
                <w:szCs w:val="24"/>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157DE43B" w14:textId="77777777" w:rsidR="001C470E" w:rsidRPr="00450843" w:rsidRDefault="001C470E" w:rsidP="00450843">
            <w:pPr>
              <w:spacing w:after="0" w:line="240" w:lineRule="auto"/>
              <w:contextualSpacing/>
              <w:rPr>
                <w:rFonts w:ascii="Times New Roman" w:eastAsia="Times New Roman" w:hAnsi="Times New Roman"/>
                <w:i/>
                <w:sz w:val="24"/>
                <w:szCs w:val="24"/>
                <w:lang w:val="en-US" w:bidi="lo-LA"/>
              </w:rPr>
            </w:pPr>
          </w:p>
        </w:tc>
      </w:tr>
      <w:tr w:rsidR="001C470E" w:rsidRPr="00450843" w14:paraId="10F46287" w14:textId="77777777" w:rsidTr="001C470E">
        <w:tc>
          <w:tcPr>
            <w:tcW w:w="3118" w:type="dxa"/>
            <w:tcBorders>
              <w:top w:val="single" w:sz="4" w:space="0" w:color="000000"/>
              <w:left w:val="single" w:sz="4" w:space="0" w:color="000000"/>
              <w:bottom w:val="single" w:sz="4" w:space="0" w:color="000000"/>
              <w:right w:val="single" w:sz="4" w:space="0" w:color="000000"/>
            </w:tcBorders>
            <w:hideMark/>
          </w:tcPr>
          <w:p w14:paraId="15373974" w14:textId="77777777" w:rsidR="001C470E" w:rsidRPr="00450843" w:rsidRDefault="001C470E" w:rsidP="00450843">
            <w:pPr>
              <w:spacing w:after="0" w:line="240" w:lineRule="auto"/>
              <w:contextualSpacing/>
              <w:rPr>
                <w:rFonts w:ascii="Times New Roman" w:eastAsia="Times New Roman" w:hAnsi="Times New Roman"/>
                <w:i/>
                <w:lang w:val="en-US" w:bidi="lo-LA"/>
              </w:rPr>
            </w:pPr>
            <w:proofErr w:type="spellStart"/>
            <w:r w:rsidRPr="00450843">
              <w:rPr>
                <w:rFonts w:ascii="Times New Roman" w:eastAsia="Times New Roman" w:hAnsi="Times New Roman"/>
                <w:i/>
                <w:lang w:val="en-US" w:eastAsia="lt-LT"/>
              </w:rPr>
              <w:t>Kitoms</w:t>
            </w:r>
            <w:proofErr w:type="spellEnd"/>
            <w:r w:rsidRPr="00450843">
              <w:rPr>
                <w:rFonts w:ascii="Times New Roman" w:eastAsia="Times New Roman" w:hAnsi="Times New Roman"/>
                <w:i/>
                <w:lang w:val="en-US" w:eastAsia="lt-LT"/>
              </w:rPr>
              <w:t xml:space="preserve"> </w:t>
            </w:r>
            <w:proofErr w:type="spellStart"/>
            <w:r w:rsidRPr="00450843">
              <w:rPr>
                <w:rFonts w:ascii="Times New Roman" w:eastAsia="Times New Roman" w:hAnsi="Times New Roman"/>
                <w:i/>
                <w:lang w:val="en-US" w:eastAsia="lt-LT"/>
              </w:rPr>
              <w:t>sritims</w:t>
            </w:r>
            <w:proofErr w:type="spellEnd"/>
            <w:r w:rsidRPr="00450843">
              <w:rPr>
                <w:rFonts w:ascii="Times New Roman" w:eastAsia="Times New Roman" w:hAnsi="Times New Roman"/>
                <w:i/>
                <w:lang w:val="en-US" w:eastAsia="lt-LT"/>
              </w:rPr>
              <w:t xml:space="preserve">, </w:t>
            </w:r>
            <w:proofErr w:type="spellStart"/>
            <w:r w:rsidRPr="00450843">
              <w:rPr>
                <w:rFonts w:ascii="Times New Roman" w:eastAsia="Times New Roman" w:hAnsi="Times New Roman"/>
                <w:i/>
                <w:lang w:val="en-US" w:eastAsia="lt-LT"/>
              </w:rPr>
              <w:t>asmenims</w:t>
            </w:r>
            <w:proofErr w:type="spellEnd"/>
            <w:r w:rsidRPr="00450843">
              <w:rPr>
                <w:rFonts w:ascii="Times New Roman" w:eastAsia="Times New Roman" w:hAnsi="Times New Roman"/>
                <w:i/>
                <w:lang w:val="en-US" w:eastAsia="lt-LT"/>
              </w:rPr>
              <w:t xml:space="preserve"> </w:t>
            </w:r>
            <w:proofErr w:type="spellStart"/>
            <w:r w:rsidRPr="00450843">
              <w:rPr>
                <w:rFonts w:ascii="Times New Roman" w:eastAsia="Times New Roman" w:hAnsi="Times New Roman"/>
                <w:i/>
                <w:lang w:val="en-US" w:eastAsia="lt-LT"/>
              </w:rPr>
              <w:t>ar</w:t>
            </w:r>
            <w:proofErr w:type="spellEnd"/>
            <w:r w:rsidRPr="00450843">
              <w:rPr>
                <w:rFonts w:ascii="Times New Roman" w:eastAsia="Times New Roman" w:hAnsi="Times New Roman"/>
                <w:i/>
                <w:lang w:val="en-US" w:eastAsia="lt-LT"/>
              </w:rPr>
              <w:t xml:space="preserve"> </w:t>
            </w:r>
            <w:proofErr w:type="spellStart"/>
            <w:r w:rsidRPr="00450843">
              <w:rPr>
                <w:rFonts w:ascii="Times New Roman" w:eastAsia="Times New Roman" w:hAnsi="Times New Roman"/>
                <w:i/>
                <w:lang w:val="en-US" w:eastAsia="lt-LT"/>
              </w:rPr>
              <w:t>jų</w:t>
            </w:r>
            <w:proofErr w:type="spellEnd"/>
            <w:r w:rsidRPr="00450843">
              <w:rPr>
                <w:rFonts w:ascii="Times New Roman" w:eastAsia="Times New Roman" w:hAnsi="Times New Roman"/>
                <w:i/>
                <w:lang w:val="en-US" w:eastAsia="lt-LT"/>
              </w:rPr>
              <w:t xml:space="preserve"> </w:t>
            </w:r>
            <w:proofErr w:type="spellStart"/>
            <w:r w:rsidRPr="00450843">
              <w:rPr>
                <w:rFonts w:ascii="Times New Roman" w:eastAsia="Times New Roman" w:hAnsi="Times New Roman"/>
                <w:i/>
                <w:lang w:val="en-US" w:eastAsia="lt-LT"/>
              </w:rPr>
              <w:t>grupėms</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2A3CC45" w14:textId="77777777" w:rsidR="001C470E" w:rsidRPr="00450843" w:rsidRDefault="001C470E" w:rsidP="00450843">
            <w:pPr>
              <w:spacing w:after="0" w:line="240" w:lineRule="auto"/>
              <w:contextualSpacing/>
              <w:rPr>
                <w:rFonts w:ascii="Times New Roman" w:eastAsia="Times New Roman" w:hAnsi="Times New Roman"/>
                <w:i/>
                <w:sz w:val="24"/>
                <w:szCs w:val="24"/>
                <w:lang w:val="en-US" w:bidi="lo-LA"/>
              </w:rPr>
            </w:pPr>
          </w:p>
        </w:tc>
        <w:tc>
          <w:tcPr>
            <w:tcW w:w="2835" w:type="dxa"/>
            <w:tcBorders>
              <w:top w:val="single" w:sz="4" w:space="0" w:color="000000"/>
              <w:left w:val="single" w:sz="4" w:space="0" w:color="000000"/>
              <w:bottom w:val="single" w:sz="4" w:space="0" w:color="000000"/>
              <w:right w:val="single" w:sz="4" w:space="0" w:color="000000"/>
            </w:tcBorders>
          </w:tcPr>
          <w:p w14:paraId="60E01E39" w14:textId="77777777" w:rsidR="001C470E" w:rsidRPr="00450843" w:rsidRDefault="001C470E" w:rsidP="00450843">
            <w:pPr>
              <w:spacing w:after="0" w:line="240" w:lineRule="auto"/>
              <w:contextualSpacing/>
              <w:rPr>
                <w:rFonts w:ascii="Times New Roman" w:eastAsia="Times New Roman" w:hAnsi="Times New Roman"/>
                <w:i/>
                <w:sz w:val="24"/>
                <w:szCs w:val="24"/>
                <w:lang w:val="en-US" w:bidi="lo-LA"/>
              </w:rPr>
            </w:pPr>
          </w:p>
        </w:tc>
      </w:tr>
    </w:tbl>
    <w:p w14:paraId="0A749C27" w14:textId="77777777" w:rsidR="001C470E" w:rsidRPr="00450843" w:rsidRDefault="001C470E" w:rsidP="00450843">
      <w:pPr>
        <w:spacing w:after="0" w:line="240" w:lineRule="auto"/>
        <w:contextualSpacing/>
        <w:jc w:val="both"/>
        <w:rPr>
          <w:rFonts w:ascii="Times New Roman" w:eastAsia="Times New Roman" w:hAnsi="Times New Roman"/>
          <w:sz w:val="20"/>
          <w:szCs w:val="20"/>
          <w:lang w:bidi="lo-LA"/>
        </w:rPr>
      </w:pPr>
      <w:r w:rsidRPr="00450843">
        <w:rPr>
          <w:rFonts w:ascii="Times New Roman" w:eastAsia="Times New Roman" w:hAnsi="Times New Roman"/>
          <w:b/>
          <w:sz w:val="20"/>
          <w:szCs w:val="20"/>
          <w:lang w:bidi="lo-LA"/>
        </w:rPr>
        <w:t>*</w:t>
      </w:r>
      <w:r w:rsidRPr="00450843">
        <w:rPr>
          <w:rFonts w:ascii="Times New Roman" w:eastAsia="Times New Roman" w:hAnsi="Times New Roman"/>
          <w:bCs/>
          <w:sz w:val="20"/>
          <w:szCs w:val="20"/>
          <w:lang w:eastAsia="lt-LT"/>
        </w:rPr>
        <w:t xml:space="preserve"> Numatomo teisinio reguliavimo poveikio vertinimas atliekamas r</w:t>
      </w:r>
      <w:r w:rsidRPr="00450843">
        <w:rPr>
          <w:rFonts w:ascii="Times New Roman" w:eastAsia="Times New Roman" w:hAnsi="Times New Roman"/>
          <w:sz w:val="20"/>
          <w:szCs w:val="20"/>
          <w:lang w:eastAsia="lt-LT"/>
        </w:rPr>
        <w:t>engiant teisės akto, kuriuo numatoma reglamentuoti iki tol nereglamentuotus santykius, taip pat kuriuo iš esmės keičiamas teisinis reguliavimas, projektą.</w:t>
      </w:r>
      <w:r w:rsidRPr="00450843">
        <w:rPr>
          <w:rFonts w:ascii="Times New Roman" w:eastAsia="Times New Roman" w:hAnsi="Times New Roman"/>
          <w:sz w:val="20"/>
          <w:szCs w:val="20"/>
          <w:lang w:bidi="lo-LA"/>
        </w:rPr>
        <w:t xml:space="preserve"> </w:t>
      </w:r>
      <w:r w:rsidRPr="00450843">
        <w:rPr>
          <w:rFonts w:ascii="Times New Roman" w:eastAsia="Times New Roman" w:hAnsi="Times New Roman"/>
          <w:sz w:val="20"/>
          <w:szCs w:val="20"/>
          <w:lang w:eastAsia="lt-LT"/>
        </w:rPr>
        <w:t>Atliekant vertinimą, nustatomas galimas teigiamas ir neigiamas poveikis to teisinio reguliavimo sričiai, asmenims ar jų grupėms, kuriems bus taikomas numatomas teisinis reguliavimas.</w:t>
      </w:r>
    </w:p>
    <w:p w14:paraId="3697461B" w14:textId="77777777" w:rsidR="001C470E" w:rsidRPr="00450843" w:rsidRDefault="001C470E" w:rsidP="00450843">
      <w:pPr>
        <w:spacing w:after="0" w:line="240" w:lineRule="auto"/>
        <w:contextualSpacing/>
        <w:rPr>
          <w:rFonts w:ascii="Times New Roman" w:eastAsia="Times New Roman" w:hAnsi="Times New Roman"/>
          <w:sz w:val="20"/>
          <w:szCs w:val="20"/>
          <w:lang w:eastAsia="lt-LT"/>
        </w:rPr>
      </w:pPr>
    </w:p>
    <w:p w14:paraId="2021B0F5" w14:textId="77777777" w:rsidR="001C470E" w:rsidRPr="00450843" w:rsidRDefault="001C470E" w:rsidP="00450843">
      <w:pPr>
        <w:spacing w:after="0" w:line="240" w:lineRule="auto"/>
        <w:contextualSpacing/>
        <w:rPr>
          <w:rFonts w:ascii="Times New Roman" w:eastAsia="Times New Roman" w:hAnsi="Times New Roman"/>
          <w:sz w:val="24"/>
          <w:szCs w:val="24"/>
          <w:lang w:eastAsia="lt-LT"/>
        </w:rPr>
      </w:pPr>
    </w:p>
    <w:p w14:paraId="478E7D9F" w14:textId="77777777" w:rsidR="001C470E" w:rsidRPr="00450843" w:rsidRDefault="001C470E" w:rsidP="00450843">
      <w:pPr>
        <w:spacing w:after="0" w:line="240" w:lineRule="auto"/>
        <w:contextualSpacing/>
        <w:rPr>
          <w:rFonts w:ascii="Times New Roman" w:eastAsia="Times New Roman" w:hAnsi="Times New Roman"/>
          <w:sz w:val="24"/>
          <w:szCs w:val="24"/>
          <w:lang w:eastAsia="lt-LT"/>
        </w:rPr>
      </w:pPr>
    </w:p>
    <w:p w14:paraId="57018BEA" w14:textId="7F8C39F7" w:rsidR="001C470E" w:rsidRPr="00450843" w:rsidRDefault="001C470E" w:rsidP="00450843">
      <w:pPr>
        <w:spacing w:after="0" w:line="240" w:lineRule="auto"/>
        <w:contextualSpacing/>
        <w:rPr>
          <w:rFonts w:ascii="Times New Roman" w:hAnsi="Times New Roman"/>
        </w:rPr>
      </w:pPr>
      <w:r w:rsidRPr="00450843">
        <w:rPr>
          <w:rFonts w:ascii="Times New Roman" w:eastAsia="Times New Roman" w:hAnsi="Times New Roman"/>
          <w:sz w:val="24"/>
          <w:szCs w:val="24"/>
          <w:lang w:eastAsia="lt-LT"/>
        </w:rPr>
        <w:t>Turto valdymo skyriaus vedėja</w:t>
      </w:r>
      <w:r w:rsidRPr="00450843">
        <w:rPr>
          <w:rFonts w:ascii="Times New Roman" w:eastAsia="Times New Roman" w:hAnsi="Times New Roman"/>
          <w:sz w:val="24"/>
          <w:szCs w:val="24"/>
          <w:lang w:eastAsia="lt-LT"/>
        </w:rPr>
        <w:tab/>
      </w:r>
      <w:r w:rsidRPr="00450843">
        <w:rPr>
          <w:rFonts w:ascii="Times New Roman" w:eastAsia="Times New Roman" w:hAnsi="Times New Roman"/>
          <w:sz w:val="24"/>
          <w:szCs w:val="24"/>
          <w:lang w:eastAsia="lt-LT"/>
        </w:rPr>
        <w:tab/>
      </w:r>
      <w:r w:rsidRPr="00450843">
        <w:rPr>
          <w:rFonts w:ascii="Times New Roman" w:eastAsia="Times New Roman" w:hAnsi="Times New Roman"/>
          <w:sz w:val="24"/>
          <w:szCs w:val="24"/>
          <w:lang w:eastAsia="lt-LT"/>
        </w:rPr>
        <w:tab/>
        <w:t xml:space="preserve">                 </w:t>
      </w:r>
      <w:r w:rsidR="00450843">
        <w:rPr>
          <w:rFonts w:ascii="Times New Roman" w:eastAsia="Times New Roman" w:hAnsi="Times New Roman"/>
          <w:sz w:val="24"/>
          <w:szCs w:val="24"/>
          <w:lang w:eastAsia="lt-LT"/>
        </w:rPr>
        <w:t xml:space="preserve">                       </w:t>
      </w:r>
      <w:r w:rsidRPr="00450843">
        <w:rPr>
          <w:rFonts w:ascii="Times New Roman" w:eastAsia="Times New Roman" w:hAnsi="Times New Roman"/>
          <w:sz w:val="24"/>
          <w:szCs w:val="24"/>
          <w:lang w:eastAsia="lt-LT"/>
        </w:rPr>
        <w:t>Audronė Naujalienė</w:t>
      </w:r>
    </w:p>
    <w:sectPr w:rsidR="001C470E" w:rsidRPr="00450843" w:rsidSect="00450843">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94"/>
    <w:rsid w:val="00185A08"/>
    <w:rsid w:val="001A0994"/>
    <w:rsid w:val="001C470E"/>
    <w:rsid w:val="003C0C83"/>
    <w:rsid w:val="003D633F"/>
    <w:rsid w:val="00450843"/>
    <w:rsid w:val="00626D59"/>
    <w:rsid w:val="0069551E"/>
    <w:rsid w:val="006F0849"/>
    <w:rsid w:val="0072566C"/>
    <w:rsid w:val="007E0385"/>
    <w:rsid w:val="008C7D13"/>
    <w:rsid w:val="00B31BD8"/>
    <w:rsid w:val="00CF7455"/>
    <w:rsid w:val="00D306C0"/>
    <w:rsid w:val="00EF3C60"/>
    <w:rsid w:val="00F45FCB"/>
    <w:rsid w:val="00F66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963B"/>
  <w15:chartTrackingRefBased/>
  <w15:docId w15:val="{A7AC5222-A1B2-40DA-BDA2-9EC7FAD3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A08"/>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1A0994"/>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1A099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1A0994"/>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1A0994"/>
    <w:pPr>
      <w:keepNext/>
      <w:keepLines/>
      <w:spacing w:before="80" w:after="40"/>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Antrat5">
    <w:name w:val="heading 5"/>
    <w:basedOn w:val="prastasis"/>
    <w:next w:val="prastasis"/>
    <w:link w:val="Antrat5Diagrama"/>
    <w:uiPriority w:val="9"/>
    <w:semiHidden/>
    <w:unhideWhenUsed/>
    <w:qFormat/>
    <w:rsid w:val="001A0994"/>
    <w:pPr>
      <w:keepNext/>
      <w:keepLines/>
      <w:spacing w:before="80" w:after="40"/>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Antrat6">
    <w:name w:val="heading 6"/>
    <w:basedOn w:val="prastasis"/>
    <w:next w:val="prastasis"/>
    <w:link w:val="Antrat6Diagrama"/>
    <w:uiPriority w:val="9"/>
    <w:semiHidden/>
    <w:unhideWhenUsed/>
    <w:qFormat/>
    <w:rsid w:val="001A0994"/>
    <w:pPr>
      <w:keepNext/>
      <w:keepLines/>
      <w:spacing w:before="40" w:after="0"/>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Antrat7">
    <w:name w:val="heading 7"/>
    <w:basedOn w:val="prastasis"/>
    <w:next w:val="prastasis"/>
    <w:link w:val="Antrat7Diagrama"/>
    <w:uiPriority w:val="9"/>
    <w:semiHidden/>
    <w:unhideWhenUsed/>
    <w:qFormat/>
    <w:rsid w:val="001A0994"/>
    <w:pPr>
      <w:keepNext/>
      <w:keepLines/>
      <w:spacing w:before="40" w:after="0"/>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Antrat8">
    <w:name w:val="heading 8"/>
    <w:basedOn w:val="prastasis"/>
    <w:next w:val="prastasis"/>
    <w:link w:val="Antrat8Diagrama"/>
    <w:uiPriority w:val="9"/>
    <w:semiHidden/>
    <w:unhideWhenUsed/>
    <w:qFormat/>
    <w:rsid w:val="001A0994"/>
    <w:pPr>
      <w:keepNext/>
      <w:keepLines/>
      <w:spacing w:after="0"/>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Antrat9">
    <w:name w:val="heading 9"/>
    <w:basedOn w:val="prastasis"/>
    <w:next w:val="prastasis"/>
    <w:link w:val="Antrat9Diagrama"/>
    <w:uiPriority w:val="9"/>
    <w:semiHidden/>
    <w:unhideWhenUsed/>
    <w:qFormat/>
    <w:rsid w:val="001A0994"/>
    <w:pPr>
      <w:keepNext/>
      <w:keepLines/>
      <w:spacing w:after="0"/>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09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09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09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09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09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A09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09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09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09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099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1A09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0994"/>
    <w:pPr>
      <w:numPr>
        <w:ilvl w:val="1"/>
      </w:numPr>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1A09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0994"/>
    <w:pPr>
      <w:spacing w:before="160"/>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CitataDiagrama">
    <w:name w:val="Citata Diagrama"/>
    <w:basedOn w:val="Numatytasispastraiposriftas"/>
    <w:link w:val="Citata"/>
    <w:uiPriority w:val="29"/>
    <w:rsid w:val="001A0994"/>
    <w:rPr>
      <w:i/>
      <w:iCs/>
      <w:color w:val="404040" w:themeColor="text1" w:themeTint="BF"/>
    </w:rPr>
  </w:style>
  <w:style w:type="paragraph" w:styleId="Sraopastraipa">
    <w:name w:val="List Paragraph"/>
    <w:basedOn w:val="prastasis"/>
    <w:uiPriority w:val="34"/>
    <w:qFormat/>
    <w:rsid w:val="001A0994"/>
    <w:pPr>
      <w:ind w:left="720"/>
      <w:contextualSpacing/>
    </w:pPr>
    <w:rPr>
      <w:rFonts w:asciiTheme="minorHAnsi" w:eastAsiaTheme="minorHAnsi" w:hAnsiTheme="minorHAnsi" w:cstheme="minorBidi"/>
      <w:kern w:val="2"/>
      <w:lang w:val="en-US"/>
      <w14:ligatures w14:val="standardContextual"/>
    </w:rPr>
  </w:style>
  <w:style w:type="character" w:styleId="Rykuspabraukimas">
    <w:name w:val="Intense Emphasis"/>
    <w:basedOn w:val="Numatytasispastraiposriftas"/>
    <w:uiPriority w:val="21"/>
    <w:qFormat/>
    <w:rsid w:val="001A0994"/>
    <w:rPr>
      <w:i/>
      <w:iCs/>
      <w:color w:val="2F5496" w:themeColor="accent1" w:themeShade="BF"/>
    </w:rPr>
  </w:style>
  <w:style w:type="paragraph" w:styleId="Iskirtacitata">
    <w:name w:val="Intense Quote"/>
    <w:basedOn w:val="prastasis"/>
    <w:next w:val="prastasis"/>
    <w:link w:val="IskirtacitataDiagrama"/>
    <w:uiPriority w:val="30"/>
    <w:qFormat/>
    <w:rsid w:val="001A099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skirtacitataDiagrama">
    <w:name w:val="Išskirta citata Diagrama"/>
    <w:basedOn w:val="Numatytasispastraiposriftas"/>
    <w:link w:val="Iskirtacitata"/>
    <w:uiPriority w:val="30"/>
    <w:rsid w:val="001A0994"/>
    <w:rPr>
      <w:i/>
      <w:iCs/>
      <w:color w:val="2F5496" w:themeColor="accent1" w:themeShade="BF"/>
    </w:rPr>
  </w:style>
  <w:style w:type="character" w:styleId="Rykinuoroda">
    <w:name w:val="Intense Reference"/>
    <w:basedOn w:val="Numatytasispastraiposriftas"/>
    <w:uiPriority w:val="32"/>
    <w:qFormat/>
    <w:rsid w:val="001A0994"/>
    <w:rPr>
      <w:b/>
      <w:bCs/>
      <w:smallCaps/>
      <w:color w:val="2F5496" w:themeColor="accent1" w:themeShade="BF"/>
      <w:spacing w:val="5"/>
    </w:rPr>
  </w:style>
  <w:style w:type="paragraph" w:styleId="Antrats">
    <w:name w:val="header"/>
    <w:basedOn w:val="prastasis"/>
    <w:link w:val="AntratsDiagrama"/>
    <w:uiPriority w:val="99"/>
    <w:unhideWhenUsed/>
    <w:rsid w:val="00185A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5A08"/>
    <w:rPr>
      <w:rFonts w:ascii="Calibri" w:eastAsia="Calibri" w:hAnsi="Calibri" w:cs="Times New Roman"/>
      <w:kern w:val="0"/>
      <w:lang w:val="lt-LT"/>
      <w14:ligatures w14:val="none"/>
    </w:rPr>
  </w:style>
  <w:style w:type="paragraph" w:styleId="Pagrindinistekstas">
    <w:name w:val="Body Text"/>
    <w:basedOn w:val="prastasis"/>
    <w:link w:val="PagrindinistekstasDiagrama"/>
    <w:semiHidden/>
    <w:unhideWhenUsed/>
    <w:rsid w:val="001C470E"/>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semiHidden/>
    <w:rsid w:val="001C470E"/>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2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2701</Words>
  <Characters>1540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Daniseviciene</dc:creator>
  <cp:lastModifiedBy>Steponas Navajauskas</cp:lastModifiedBy>
  <cp:revision>13</cp:revision>
  <cp:lastPrinted>2025-02-04T06:33:00Z</cp:lastPrinted>
  <dcterms:created xsi:type="dcterms:W3CDTF">2025-01-20T14:53:00Z</dcterms:created>
  <dcterms:modified xsi:type="dcterms:W3CDTF">2025-02-07T19:04:00Z</dcterms:modified>
</cp:coreProperties>
</file>