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64A6FCDE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R. ŠĖTOS GIMNAZIJOJE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3AF65A4F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DE4081">
        <w:rPr>
          <w:bCs/>
          <w:lang w:eastAsia="ar-SA"/>
        </w:rPr>
        <w:t>4</w:t>
      </w:r>
      <w:r w:rsidR="00333280">
        <w:rPr>
          <w:bCs/>
          <w:lang w:eastAsia="ar-SA"/>
        </w:rPr>
        <w:t xml:space="preserve">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DE4081">
        <w:rPr>
          <w:bCs/>
          <w:caps/>
          <w:lang w:eastAsia="ar-SA"/>
        </w:rPr>
        <w:t>31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15C963B2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Kėdainių r</w:t>
      </w:r>
      <w:r w:rsidR="00BE445B">
        <w:rPr>
          <w:lang w:eastAsia="ar-SA"/>
        </w:rPr>
        <w:t xml:space="preserve">. Šėtos </w:t>
      </w:r>
      <w:proofErr w:type="spellStart"/>
      <w:r w:rsidR="004229F2">
        <w:rPr>
          <w:lang w:eastAsia="ar-SA"/>
        </w:rPr>
        <w:t>g</w:t>
      </w:r>
      <w:r w:rsidR="00BE445B">
        <w:rPr>
          <w:lang w:eastAsia="ar-SA"/>
        </w:rPr>
        <w:t>imnazijos</w:t>
      </w:r>
      <w:proofErr w:type="spellEnd"/>
      <w:r w:rsidR="00BE445B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3 d. įsakymą Nr. M-1</w:t>
      </w:r>
      <w:r w:rsidR="004C65F2">
        <w:rPr>
          <w:lang w:eastAsia="ar-SA"/>
        </w:rPr>
        <w:t xml:space="preserve">: </w:t>
      </w:r>
    </w:p>
    <w:p w14:paraId="7A841598" w14:textId="55D54871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C30740">
        <w:rPr>
          <w:lang w:val="lt-LT" w:eastAsia="ar-SA"/>
        </w:rPr>
        <w:t xml:space="preserve">, vyksiančios </w:t>
      </w:r>
      <w:r w:rsidR="00C30740" w:rsidRPr="00C30740">
        <w:rPr>
          <w:lang w:val="lt-LT" w:eastAsia="ar-SA"/>
        </w:rPr>
        <w:t>2025 m. vasario 17–18 d.</w:t>
      </w:r>
      <w:r w:rsidR="00C20E43">
        <w:rPr>
          <w:lang w:val="lt-LT" w:eastAsia="ar-SA"/>
        </w:rPr>
        <w:t xml:space="preserve">, </w:t>
      </w:r>
      <w:r w:rsidR="00BE445B">
        <w:rPr>
          <w:lang w:val="lt-LT" w:eastAsia="ar-SA"/>
        </w:rPr>
        <w:t>vykdymo grupės sudėtį</w:t>
      </w:r>
      <w:r w:rsidR="00DF47E7">
        <w:rPr>
          <w:lang w:val="lt-LT" w:eastAsia="ar-SA"/>
        </w:rPr>
        <w:t xml:space="preserve"> Kėdainių r</w:t>
      </w:r>
      <w:r w:rsidR="00BE445B">
        <w:rPr>
          <w:lang w:val="lt-LT" w:eastAsia="ar-SA"/>
        </w:rPr>
        <w:t>. Šėtos gimnazijoje:</w:t>
      </w:r>
    </w:p>
    <w:p w14:paraId="40634E50" w14:textId="3A6026C5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ED0909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C30740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DE4081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1742024D" w14:textId="4C1EEC1D" w:rsidR="000F495B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C30740">
        <w:rPr>
          <w:lang w:val="lt-LT" w:eastAsia="ar-SA"/>
        </w:rPr>
        <w:t>a</w:t>
      </w:r>
      <w:r w:rsidR="004229F2">
        <w:rPr>
          <w:lang w:val="lt-LT" w:eastAsia="ar-SA"/>
        </w:rPr>
        <w:t>dministratorius –</w:t>
      </w:r>
      <w:r w:rsidR="004E2F78">
        <w:rPr>
          <w:lang w:val="lt-LT" w:eastAsia="ar-SA"/>
        </w:rPr>
        <w:t xml:space="preserve"> (duomenys neskelbtini)</w:t>
      </w:r>
      <w:r>
        <w:rPr>
          <w:lang w:val="lt-LT" w:eastAsia="ar-SA"/>
        </w:rPr>
        <w:t>;</w:t>
      </w:r>
    </w:p>
    <w:p w14:paraId="7ABB33A1" w14:textId="7245444F" w:rsidR="004229F2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C30740">
        <w:rPr>
          <w:lang w:val="lt-LT" w:eastAsia="ar-SA"/>
        </w:rPr>
        <w:t>v</w:t>
      </w:r>
      <w:r w:rsidR="004229F2">
        <w:rPr>
          <w:lang w:val="lt-LT" w:eastAsia="ar-SA"/>
        </w:rPr>
        <w:t>ykdytoja –</w:t>
      </w:r>
      <w:r w:rsidR="00E01F36">
        <w:rPr>
          <w:lang w:val="lt-LT" w:eastAsia="ar-SA"/>
        </w:rPr>
        <w:t xml:space="preserve"> (duomenys neskelbtini)</w:t>
      </w:r>
      <w:r w:rsidR="004229F2">
        <w:rPr>
          <w:lang w:val="lt-LT" w:eastAsia="ar-SA"/>
        </w:rPr>
        <w:t>.</w:t>
      </w:r>
    </w:p>
    <w:p w14:paraId="617C8FF9" w14:textId="49263455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mokykloje</w:t>
      </w:r>
      <w:r w:rsidR="00C30740">
        <w:rPr>
          <w:lang w:val="lt-LT" w:eastAsia="ar-SA"/>
        </w:rPr>
        <w:t>.</w:t>
      </w:r>
      <w:r w:rsidR="000D649F">
        <w:rPr>
          <w:lang w:val="lt-LT" w:eastAsia="ar-SA"/>
        </w:rPr>
        <w:t xml:space="preserve"> 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7006C090" w14:textId="77777777" w:rsidR="00333280" w:rsidRDefault="00333280" w:rsidP="00333280">
      <w:pPr>
        <w:jc w:val="both"/>
        <w:rPr>
          <w:lang w:eastAsia="ar-SA"/>
        </w:rPr>
      </w:pPr>
    </w:p>
    <w:p w14:paraId="4E015002" w14:textId="77777777" w:rsidR="00B208D9" w:rsidRDefault="00B208D9" w:rsidP="00333280">
      <w:pPr>
        <w:jc w:val="both"/>
        <w:rPr>
          <w:lang w:eastAsia="ar-SA"/>
        </w:rPr>
      </w:pPr>
    </w:p>
    <w:p w14:paraId="47F31DE0" w14:textId="77777777" w:rsidR="00B208D9" w:rsidRDefault="00B208D9" w:rsidP="00333280">
      <w:pPr>
        <w:jc w:val="both"/>
        <w:rPr>
          <w:lang w:eastAsia="ar-SA"/>
        </w:rPr>
      </w:pPr>
    </w:p>
    <w:p w14:paraId="7D5245D0" w14:textId="77777777" w:rsidR="00B208D9" w:rsidRDefault="00B208D9" w:rsidP="00333280">
      <w:pPr>
        <w:jc w:val="both"/>
        <w:rPr>
          <w:lang w:eastAsia="ar-SA"/>
        </w:rPr>
      </w:pPr>
    </w:p>
    <w:p w14:paraId="23387E5F" w14:textId="77777777" w:rsidR="00B208D9" w:rsidRDefault="00B208D9" w:rsidP="00333280">
      <w:pPr>
        <w:jc w:val="both"/>
        <w:rPr>
          <w:lang w:eastAsia="ar-SA"/>
        </w:rPr>
      </w:pPr>
    </w:p>
    <w:p w14:paraId="567F66E9" w14:textId="77777777" w:rsidR="00B208D9" w:rsidRDefault="00B208D9" w:rsidP="00333280">
      <w:pPr>
        <w:jc w:val="both"/>
        <w:rPr>
          <w:lang w:eastAsia="ar-SA"/>
        </w:rPr>
      </w:pPr>
    </w:p>
    <w:p w14:paraId="273F75B1" w14:textId="77777777" w:rsidR="00B208D9" w:rsidRDefault="00B208D9" w:rsidP="00333280">
      <w:pPr>
        <w:jc w:val="both"/>
        <w:rPr>
          <w:lang w:eastAsia="ar-SA"/>
        </w:rPr>
      </w:pPr>
    </w:p>
    <w:p w14:paraId="432D9245" w14:textId="77777777" w:rsidR="00B208D9" w:rsidRDefault="00B208D9" w:rsidP="00333280">
      <w:pPr>
        <w:jc w:val="both"/>
        <w:rPr>
          <w:lang w:eastAsia="ar-SA"/>
        </w:rPr>
      </w:pPr>
    </w:p>
    <w:p w14:paraId="3741D174" w14:textId="77777777" w:rsidR="00B208D9" w:rsidRDefault="00B208D9" w:rsidP="00333280">
      <w:pPr>
        <w:jc w:val="both"/>
        <w:rPr>
          <w:lang w:eastAsia="ar-SA"/>
        </w:rPr>
      </w:pPr>
    </w:p>
    <w:p w14:paraId="56DF2569" w14:textId="77777777" w:rsidR="00B208D9" w:rsidRDefault="00B208D9" w:rsidP="00333280">
      <w:pPr>
        <w:jc w:val="both"/>
        <w:rPr>
          <w:lang w:eastAsia="ar-SA"/>
        </w:rPr>
      </w:pPr>
    </w:p>
    <w:p w14:paraId="4509173F" w14:textId="77777777" w:rsidR="00B208D9" w:rsidRDefault="00B208D9" w:rsidP="00333280">
      <w:pPr>
        <w:jc w:val="both"/>
        <w:rPr>
          <w:lang w:eastAsia="ar-SA"/>
        </w:rPr>
      </w:pPr>
    </w:p>
    <w:p w14:paraId="36F12DEF" w14:textId="77777777" w:rsidR="00B208D9" w:rsidRDefault="00B208D9" w:rsidP="00333280">
      <w:pPr>
        <w:jc w:val="both"/>
        <w:rPr>
          <w:lang w:eastAsia="ar-SA"/>
        </w:rPr>
      </w:pPr>
    </w:p>
    <w:p w14:paraId="3FC4C9B8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3528" w14:textId="77777777" w:rsidR="00607B48" w:rsidRDefault="00607B48">
      <w:r>
        <w:separator/>
      </w:r>
    </w:p>
  </w:endnote>
  <w:endnote w:type="continuationSeparator" w:id="0">
    <w:p w14:paraId="086BC8F3" w14:textId="77777777" w:rsidR="00607B48" w:rsidRDefault="006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EFED" w14:textId="77777777" w:rsidR="00607B48" w:rsidRDefault="00607B48">
      <w:r>
        <w:separator/>
      </w:r>
    </w:p>
  </w:footnote>
  <w:footnote w:type="continuationSeparator" w:id="0">
    <w:p w14:paraId="142335C2" w14:textId="77777777" w:rsidR="00607B48" w:rsidRDefault="0060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4D9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A7FC8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2F78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07B48"/>
    <w:rsid w:val="006101A0"/>
    <w:rsid w:val="00610553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E9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1F9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0E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740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081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1F36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909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B35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5</cp:revision>
  <cp:lastPrinted>2025-02-03T08:45:00Z</cp:lastPrinted>
  <dcterms:created xsi:type="dcterms:W3CDTF">2025-02-11T07:34:00Z</dcterms:created>
  <dcterms:modified xsi:type="dcterms:W3CDTF">2025-02-11T07:36:00Z</dcterms:modified>
</cp:coreProperties>
</file>