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68E11" w14:textId="77777777" w:rsidR="00523D7A" w:rsidRPr="006D121F" w:rsidRDefault="00523D7A" w:rsidP="00523D7A">
      <w:pPr>
        <w:jc w:val="center"/>
        <w:rPr>
          <w:szCs w:val="24"/>
        </w:rPr>
      </w:pPr>
      <w:r w:rsidRPr="006D121F">
        <w:rPr>
          <w:szCs w:val="24"/>
          <w:lang w:eastAsia="en-GB"/>
        </w:rPr>
        <w:object w:dxaOrig="720" w:dyaOrig="840" w14:anchorId="3288DB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25pt" o:ole="" fillcolor="window">
            <v:imagedata r:id="rId4" o:title=""/>
          </v:shape>
          <o:OLEObject Type="Embed" ProgID="Imaging.Document" ShapeID="_x0000_i1025" DrawAspect="Content" ObjectID="_1776162470" r:id="rId5"/>
        </w:object>
      </w:r>
    </w:p>
    <w:p w14:paraId="69052825" w14:textId="77777777" w:rsidR="00523D7A" w:rsidRPr="006D121F" w:rsidRDefault="00523D7A" w:rsidP="00523D7A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</w:p>
    <w:p w14:paraId="05E20AF5" w14:textId="77777777" w:rsidR="00523D7A" w:rsidRPr="006D121F" w:rsidRDefault="00523D7A" w:rsidP="00523D7A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 w:rsidRPr="006D121F">
        <w:rPr>
          <w:b/>
          <w:bCs/>
          <w:caps/>
          <w:szCs w:val="24"/>
        </w:rPr>
        <w:t>KĖDAINIŲ rajono savivaldybės taryba</w:t>
      </w:r>
    </w:p>
    <w:p w14:paraId="4BCB019D" w14:textId="77777777" w:rsidR="00523D7A" w:rsidRPr="006D121F" w:rsidRDefault="00523D7A" w:rsidP="00523D7A">
      <w:pPr>
        <w:tabs>
          <w:tab w:val="center" w:pos="4153"/>
          <w:tab w:val="right" w:pos="8306"/>
        </w:tabs>
        <w:jc w:val="center"/>
        <w:rPr>
          <w:szCs w:val="24"/>
        </w:rPr>
      </w:pPr>
    </w:p>
    <w:p w14:paraId="4609CF1C" w14:textId="77777777" w:rsidR="00523D7A" w:rsidRPr="006D121F" w:rsidRDefault="00523D7A" w:rsidP="00523D7A">
      <w:pPr>
        <w:jc w:val="center"/>
        <w:rPr>
          <w:b/>
          <w:caps/>
          <w:szCs w:val="24"/>
        </w:rPr>
      </w:pPr>
      <w:r w:rsidRPr="006D121F">
        <w:rPr>
          <w:b/>
          <w:caps/>
          <w:szCs w:val="24"/>
        </w:rPr>
        <w:t>SPRENDIMAS</w:t>
      </w:r>
    </w:p>
    <w:p w14:paraId="015B2E4E" w14:textId="6250D967" w:rsidR="00523D7A" w:rsidRPr="006D121F" w:rsidRDefault="00523D7A" w:rsidP="00523D7A">
      <w:pPr>
        <w:jc w:val="center"/>
        <w:rPr>
          <w:b/>
          <w:caps/>
          <w:szCs w:val="24"/>
        </w:rPr>
      </w:pPr>
      <w:bookmarkStart w:id="0" w:name="_Hlk129696931"/>
      <w:r w:rsidRPr="006D121F">
        <w:rPr>
          <w:b/>
          <w:caps/>
          <w:szCs w:val="24"/>
        </w:rPr>
        <w:t>DĖL KĖDAINIŲ</w:t>
      </w:r>
      <w:r w:rsidRPr="006D121F">
        <w:rPr>
          <w:rFonts w:eastAsia="Lucida Sans Unicode"/>
          <w:b/>
          <w:caps/>
          <w:szCs w:val="24"/>
          <w:lang w:eastAsia="ar-SA"/>
        </w:rPr>
        <w:t xml:space="preserve"> rajono savivaldybės tarybos 202</w:t>
      </w:r>
      <w:r w:rsidR="00392DCE">
        <w:rPr>
          <w:rFonts w:eastAsia="Lucida Sans Unicode"/>
          <w:b/>
          <w:caps/>
          <w:szCs w:val="24"/>
          <w:lang w:eastAsia="ar-SA"/>
        </w:rPr>
        <w:t>2</w:t>
      </w:r>
      <w:r w:rsidRPr="006D121F">
        <w:rPr>
          <w:rFonts w:eastAsia="Lucida Sans Unicode"/>
          <w:b/>
          <w:caps/>
          <w:szCs w:val="24"/>
          <w:lang w:eastAsia="ar-SA"/>
        </w:rPr>
        <w:t xml:space="preserve"> m. </w:t>
      </w:r>
      <w:r w:rsidR="00392DCE">
        <w:rPr>
          <w:rFonts w:eastAsia="Lucida Sans Unicode"/>
          <w:b/>
          <w:caps/>
          <w:szCs w:val="24"/>
          <w:lang w:eastAsia="ar-SA"/>
        </w:rPr>
        <w:t>balandžio</w:t>
      </w:r>
      <w:r w:rsidRPr="006D121F">
        <w:rPr>
          <w:rFonts w:eastAsia="Lucida Sans Unicode"/>
          <w:b/>
          <w:caps/>
          <w:szCs w:val="24"/>
          <w:lang w:eastAsia="ar-SA"/>
        </w:rPr>
        <w:t xml:space="preserve"> </w:t>
      </w:r>
      <w:r w:rsidR="00850B61">
        <w:rPr>
          <w:rFonts w:eastAsia="Lucida Sans Unicode"/>
          <w:b/>
          <w:caps/>
          <w:szCs w:val="24"/>
          <w:lang w:eastAsia="ar-SA"/>
        </w:rPr>
        <w:t>29</w:t>
      </w:r>
      <w:r w:rsidRPr="006D121F">
        <w:rPr>
          <w:rFonts w:eastAsia="Lucida Sans Unicode"/>
          <w:b/>
          <w:caps/>
          <w:szCs w:val="24"/>
          <w:lang w:eastAsia="ar-SA"/>
        </w:rPr>
        <w:t xml:space="preserve"> d. sprendimo Nr. TS-1</w:t>
      </w:r>
      <w:r w:rsidR="00392DCE">
        <w:rPr>
          <w:rFonts w:eastAsia="Lucida Sans Unicode"/>
          <w:b/>
          <w:caps/>
          <w:szCs w:val="24"/>
          <w:lang w:eastAsia="ar-SA"/>
        </w:rPr>
        <w:t>2</w:t>
      </w:r>
      <w:r w:rsidRPr="006D121F">
        <w:rPr>
          <w:rFonts w:eastAsia="Lucida Sans Unicode"/>
          <w:b/>
          <w:caps/>
          <w:szCs w:val="24"/>
          <w:lang w:eastAsia="ar-SA"/>
        </w:rPr>
        <w:t>1 „</w:t>
      </w:r>
      <w:r w:rsidRPr="006D121F">
        <w:rPr>
          <w:rFonts w:eastAsia="Times New Roman"/>
          <w:b/>
          <w:bCs/>
          <w:szCs w:val="24"/>
          <w:lang w:eastAsia="lt-LT"/>
        </w:rPr>
        <w:t>DĖL</w:t>
      </w:r>
      <w:r w:rsidR="00392DCE">
        <w:rPr>
          <w:rFonts w:eastAsia="Times New Roman"/>
          <w:b/>
          <w:bCs/>
          <w:szCs w:val="24"/>
          <w:lang w:eastAsia="lt-LT"/>
        </w:rPr>
        <w:t xml:space="preserve"> LIETUVOS SPORTO UNIVERSITETO</w:t>
      </w:r>
      <w:r w:rsidRPr="006D121F">
        <w:rPr>
          <w:rFonts w:eastAsia="Times New Roman"/>
          <w:b/>
          <w:bCs/>
          <w:szCs w:val="24"/>
          <w:lang w:eastAsia="lt-LT"/>
        </w:rPr>
        <w:t xml:space="preserve"> KĖDAINIŲ </w:t>
      </w:r>
      <w:r w:rsidR="00392DCE">
        <w:rPr>
          <w:rFonts w:eastAsia="Times New Roman"/>
          <w:b/>
          <w:bCs/>
          <w:szCs w:val="24"/>
          <w:lang w:eastAsia="lt-LT"/>
        </w:rPr>
        <w:t>,,</w:t>
      </w:r>
      <w:r w:rsidRPr="006D121F">
        <w:rPr>
          <w:rFonts w:eastAsia="Times New Roman"/>
          <w:b/>
          <w:bCs/>
          <w:szCs w:val="24"/>
          <w:lang w:eastAsia="lt-LT"/>
        </w:rPr>
        <w:t>A</w:t>
      </w:r>
      <w:r w:rsidR="00392DCE">
        <w:rPr>
          <w:rFonts w:eastAsia="Times New Roman"/>
          <w:b/>
          <w:bCs/>
          <w:szCs w:val="24"/>
          <w:lang w:eastAsia="lt-LT"/>
        </w:rPr>
        <w:t>UŠROS“ PRO</w:t>
      </w:r>
      <w:r w:rsidRPr="006D121F">
        <w:rPr>
          <w:rFonts w:eastAsia="Times New Roman"/>
          <w:b/>
          <w:bCs/>
          <w:szCs w:val="24"/>
          <w:lang w:eastAsia="lt-LT"/>
        </w:rPr>
        <w:t>GIMNAZIJOS TEIKIAMŲ PASLAUGŲ KAINŲ NUSTATYMO</w:t>
      </w:r>
      <w:r w:rsidRPr="006D121F">
        <w:rPr>
          <w:b/>
          <w:caps/>
          <w:szCs w:val="24"/>
        </w:rPr>
        <w:t xml:space="preserve">“ </w:t>
      </w:r>
      <w:bookmarkEnd w:id="0"/>
      <w:r w:rsidRPr="006D121F">
        <w:rPr>
          <w:b/>
          <w:caps/>
          <w:szCs w:val="24"/>
        </w:rPr>
        <w:t>PAKEITIMO</w:t>
      </w:r>
    </w:p>
    <w:p w14:paraId="220C249A" w14:textId="77777777" w:rsidR="00523D7A" w:rsidRPr="006D121F" w:rsidRDefault="00523D7A" w:rsidP="00523D7A">
      <w:pPr>
        <w:jc w:val="center"/>
        <w:rPr>
          <w:rFonts w:eastAsia="Times New Roman"/>
          <w:szCs w:val="24"/>
          <w:lang w:eastAsia="lt-LT"/>
        </w:rPr>
      </w:pPr>
    </w:p>
    <w:p w14:paraId="46E4FF9D" w14:textId="7A6A166D" w:rsidR="00523D7A" w:rsidRPr="006D121F" w:rsidRDefault="00523D7A" w:rsidP="00523D7A">
      <w:pPr>
        <w:jc w:val="center"/>
        <w:rPr>
          <w:szCs w:val="24"/>
        </w:rPr>
      </w:pPr>
      <w:r w:rsidRPr="006D121F">
        <w:rPr>
          <w:szCs w:val="24"/>
        </w:rPr>
        <w:t>202</w:t>
      </w:r>
      <w:r w:rsidR="00B57628">
        <w:rPr>
          <w:szCs w:val="24"/>
        </w:rPr>
        <w:t>4</w:t>
      </w:r>
      <w:r w:rsidRPr="006D121F">
        <w:rPr>
          <w:szCs w:val="24"/>
        </w:rPr>
        <w:t xml:space="preserve"> m. </w:t>
      </w:r>
      <w:r w:rsidR="009366B2">
        <w:rPr>
          <w:szCs w:val="24"/>
        </w:rPr>
        <w:t>balandži</w:t>
      </w:r>
      <w:r w:rsidRPr="006D121F">
        <w:rPr>
          <w:szCs w:val="24"/>
        </w:rPr>
        <w:t xml:space="preserve">o </w:t>
      </w:r>
      <w:r w:rsidR="001E72EB">
        <w:rPr>
          <w:szCs w:val="24"/>
        </w:rPr>
        <w:t>26</w:t>
      </w:r>
      <w:r w:rsidRPr="006D121F">
        <w:rPr>
          <w:szCs w:val="24"/>
        </w:rPr>
        <w:t xml:space="preserve"> d. Nr. </w:t>
      </w:r>
      <w:r w:rsidR="001E72EB">
        <w:rPr>
          <w:szCs w:val="24"/>
        </w:rPr>
        <w:t>TS-</w:t>
      </w:r>
      <w:r w:rsidR="00EE1CEA">
        <w:rPr>
          <w:szCs w:val="24"/>
        </w:rPr>
        <w:t>98</w:t>
      </w:r>
      <w:bookmarkStart w:id="1" w:name="_GoBack"/>
      <w:bookmarkEnd w:id="1"/>
    </w:p>
    <w:p w14:paraId="5A2EFCF1" w14:textId="77777777" w:rsidR="00523D7A" w:rsidRPr="006D121F" w:rsidRDefault="00523D7A" w:rsidP="00523D7A">
      <w:pPr>
        <w:jc w:val="center"/>
        <w:rPr>
          <w:szCs w:val="24"/>
        </w:rPr>
      </w:pPr>
      <w:r w:rsidRPr="006D121F">
        <w:rPr>
          <w:szCs w:val="24"/>
        </w:rPr>
        <w:t>Kėdainiai</w:t>
      </w:r>
    </w:p>
    <w:p w14:paraId="57AA960C" w14:textId="77777777" w:rsidR="00523D7A" w:rsidRPr="006D121F" w:rsidRDefault="00523D7A" w:rsidP="00523D7A">
      <w:pPr>
        <w:jc w:val="center"/>
        <w:rPr>
          <w:szCs w:val="24"/>
        </w:rPr>
      </w:pPr>
    </w:p>
    <w:p w14:paraId="464B24CC" w14:textId="6FBC02ED" w:rsidR="00523D7A" w:rsidRDefault="00523D7A" w:rsidP="00523D7A">
      <w:pPr>
        <w:ind w:firstLine="709"/>
        <w:jc w:val="both"/>
        <w:rPr>
          <w:szCs w:val="24"/>
        </w:rPr>
      </w:pPr>
      <w:r w:rsidRPr="006D121F">
        <w:rPr>
          <w:szCs w:val="24"/>
        </w:rPr>
        <w:t xml:space="preserve">Kėdainių rajono savivaldybės taryba  n u s p r e n d ž i a: </w:t>
      </w:r>
    </w:p>
    <w:p w14:paraId="73CDEF0A" w14:textId="063866D7" w:rsidR="00523D7A" w:rsidRPr="006D121F" w:rsidRDefault="00523D7A" w:rsidP="006B3611">
      <w:pPr>
        <w:ind w:firstLine="709"/>
        <w:jc w:val="both"/>
        <w:rPr>
          <w:szCs w:val="24"/>
        </w:rPr>
      </w:pPr>
      <w:r w:rsidRPr="006D121F">
        <w:rPr>
          <w:szCs w:val="24"/>
        </w:rPr>
        <w:t xml:space="preserve">1. Pakeisti </w:t>
      </w:r>
      <w:r w:rsidRPr="006D121F">
        <w:rPr>
          <w:rFonts w:eastAsia="Lucida Sans Unicode"/>
          <w:szCs w:val="24"/>
          <w:lang w:eastAsia="lt-LT"/>
        </w:rPr>
        <w:t>Kėdainių rajono savivaldybės tarybos 202</w:t>
      </w:r>
      <w:r w:rsidR="00392DCE">
        <w:rPr>
          <w:rFonts w:eastAsia="Lucida Sans Unicode"/>
          <w:szCs w:val="24"/>
          <w:lang w:eastAsia="lt-LT"/>
        </w:rPr>
        <w:t>2</w:t>
      </w:r>
      <w:r w:rsidRPr="006D121F">
        <w:rPr>
          <w:rFonts w:eastAsia="Lucida Sans Unicode"/>
          <w:szCs w:val="24"/>
          <w:lang w:eastAsia="lt-LT"/>
        </w:rPr>
        <w:t xml:space="preserve"> m. </w:t>
      </w:r>
      <w:r w:rsidR="00392DCE">
        <w:rPr>
          <w:rFonts w:eastAsia="Lucida Sans Unicode"/>
          <w:szCs w:val="24"/>
          <w:lang w:eastAsia="lt-LT"/>
        </w:rPr>
        <w:t>balandžio</w:t>
      </w:r>
      <w:r w:rsidRPr="006D121F">
        <w:rPr>
          <w:rFonts w:eastAsia="Lucida Sans Unicode"/>
          <w:szCs w:val="24"/>
          <w:lang w:eastAsia="lt-LT"/>
        </w:rPr>
        <w:t xml:space="preserve"> </w:t>
      </w:r>
      <w:r w:rsidR="00392DCE">
        <w:rPr>
          <w:rFonts w:eastAsia="Lucida Sans Unicode"/>
          <w:szCs w:val="24"/>
          <w:lang w:eastAsia="lt-LT"/>
        </w:rPr>
        <w:t>29</w:t>
      </w:r>
      <w:r w:rsidRPr="006D121F">
        <w:rPr>
          <w:rFonts w:eastAsia="Lucida Sans Unicode"/>
          <w:szCs w:val="24"/>
          <w:lang w:eastAsia="lt-LT"/>
        </w:rPr>
        <w:t xml:space="preserve"> d. sprendim</w:t>
      </w:r>
      <w:r w:rsidR="006B3611">
        <w:rPr>
          <w:rFonts w:eastAsia="Lucida Sans Unicode"/>
          <w:szCs w:val="24"/>
          <w:lang w:eastAsia="lt-LT"/>
        </w:rPr>
        <w:t xml:space="preserve">o               </w:t>
      </w:r>
      <w:r w:rsidRPr="006D121F">
        <w:rPr>
          <w:rFonts w:eastAsia="Lucida Sans Unicode"/>
          <w:szCs w:val="24"/>
          <w:lang w:eastAsia="lt-LT"/>
        </w:rPr>
        <w:t xml:space="preserve"> Nr. TS-1</w:t>
      </w:r>
      <w:r w:rsidR="00392DCE">
        <w:rPr>
          <w:rFonts w:eastAsia="Lucida Sans Unicode"/>
          <w:szCs w:val="24"/>
          <w:lang w:eastAsia="lt-LT"/>
        </w:rPr>
        <w:t>2</w:t>
      </w:r>
      <w:r w:rsidRPr="006D121F">
        <w:rPr>
          <w:rFonts w:eastAsia="Lucida Sans Unicode"/>
          <w:szCs w:val="24"/>
          <w:lang w:eastAsia="lt-LT"/>
        </w:rPr>
        <w:t xml:space="preserve">1 „Dėl </w:t>
      </w:r>
      <w:r w:rsidR="00392DCE">
        <w:rPr>
          <w:rFonts w:eastAsia="Lucida Sans Unicode"/>
          <w:szCs w:val="24"/>
          <w:lang w:eastAsia="lt-LT"/>
        </w:rPr>
        <w:t xml:space="preserve">Lietuvos sporto universiteto </w:t>
      </w:r>
      <w:r w:rsidRPr="006D121F">
        <w:rPr>
          <w:rFonts w:cs="Times New Roman"/>
          <w:szCs w:val="24"/>
        </w:rPr>
        <w:t xml:space="preserve">Kėdainių </w:t>
      </w:r>
      <w:r w:rsidR="00392DCE">
        <w:rPr>
          <w:rFonts w:cs="Times New Roman"/>
          <w:szCs w:val="24"/>
        </w:rPr>
        <w:t>,,</w:t>
      </w:r>
      <w:r w:rsidRPr="006D121F">
        <w:rPr>
          <w:rFonts w:eastAsia="Times New Roman"/>
          <w:szCs w:val="24"/>
          <w:lang w:eastAsia="lt-LT"/>
        </w:rPr>
        <w:t>A</w:t>
      </w:r>
      <w:r w:rsidR="00392DCE">
        <w:rPr>
          <w:rFonts w:eastAsia="Times New Roman"/>
          <w:szCs w:val="24"/>
          <w:lang w:eastAsia="lt-LT"/>
        </w:rPr>
        <w:t>ušr</w:t>
      </w:r>
      <w:r w:rsidRPr="006D121F">
        <w:rPr>
          <w:rFonts w:eastAsia="Times New Roman"/>
          <w:szCs w:val="24"/>
          <w:lang w:eastAsia="lt-LT"/>
        </w:rPr>
        <w:t>os</w:t>
      </w:r>
      <w:r w:rsidR="00392DCE">
        <w:rPr>
          <w:rFonts w:eastAsia="Times New Roman"/>
          <w:szCs w:val="24"/>
          <w:lang w:eastAsia="lt-LT"/>
        </w:rPr>
        <w:t>“</w:t>
      </w:r>
      <w:r w:rsidRPr="006D121F">
        <w:rPr>
          <w:rFonts w:eastAsia="Times New Roman"/>
          <w:szCs w:val="24"/>
          <w:lang w:eastAsia="lt-LT"/>
        </w:rPr>
        <w:t xml:space="preserve"> </w:t>
      </w:r>
      <w:r w:rsidR="00392DCE">
        <w:rPr>
          <w:rFonts w:eastAsia="Times New Roman"/>
          <w:szCs w:val="24"/>
          <w:lang w:eastAsia="lt-LT"/>
        </w:rPr>
        <w:t>pro</w:t>
      </w:r>
      <w:r w:rsidRPr="006D121F">
        <w:rPr>
          <w:rFonts w:eastAsia="Times New Roman"/>
          <w:szCs w:val="24"/>
          <w:lang w:eastAsia="lt-LT"/>
        </w:rPr>
        <w:t>gimnazijos teikiamų paslaugų kainų nustatymo</w:t>
      </w:r>
      <w:r w:rsidRPr="006D121F">
        <w:rPr>
          <w:szCs w:val="24"/>
        </w:rPr>
        <w:t>“</w:t>
      </w:r>
      <w:r w:rsidR="006B3611">
        <w:rPr>
          <w:szCs w:val="24"/>
        </w:rPr>
        <w:t xml:space="preserve"> 3 punktą ir jį išdėstyti taip</w:t>
      </w:r>
      <w:r w:rsidRPr="006D121F">
        <w:rPr>
          <w:szCs w:val="24"/>
        </w:rPr>
        <w:t>:</w:t>
      </w:r>
    </w:p>
    <w:p w14:paraId="3E584A38" w14:textId="5FD9A06F" w:rsidR="00523D7A" w:rsidRPr="006D121F" w:rsidRDefault="00523D7A" w:rsidP="006B3611">
      <w:pPr>
        <w:ind w:left="-142" w:firstLine="822"/>
        <w:jc w:val="both"/>
        <w:rPr>
          <w:rFonts w:cs="Times New Roman"/>
          <w:szCs w:val="24"/>
        </w:rPr>
      </w:pPr>
      <w:r w:rsidRPr="006D121F">
        <w:rPr>
          <w:szCs w:val="24"/>
        </w:rPr>
        <w:t>„</w:t>
      </w:r>
      <w:r w:rsidR="006B3611">
        <w:rPr>
          <w:rFonts w:eastAsia="Times New Roman"/>
          <w:szCs w:val="24"/>
          <w:lang w:eastAsia="lt-LT"/>
        </w:rPr>
        <w:t>3</w:t>
      </w:r>
      <w:r w:rsidRPr="006D121F">
        <w:rPr>
          <w:rFonts w:eastAsia="Times New Roman"/>
          <w:szCs w:val="24"/>
          <w:lang w:eastAsia="lt-LT"/>
        </w:rPr>
        <w:t>.</w:t>
      </w:r>
      <w:r w:rsidR="006B3611">
        <w:rPr>
          <w:rFonts w:eastAsia="Times New Roman"/>
          <w:szCs w:val="24"/>
          <w:lang w:eastAsia="lt-LT"/>
        </w:rPr>
        <w:t xml:space="preserve"> Nustatyti</w:t>
      </w:r>
      <w:r w:rsidRPr="006D121F">
        <w:rPr>
          <w:rFonts w:eastAsia="Times New Roman"/>
          <w:szCs w:val="24"/>
          <w:lang w:eastAsia="lt-LT"/>
        </w:rPr>
        <w:t xml:space="preserve"> </w:t>
      </w:r>
      <w:r w:rsidR="006B3611" w:rsidRPr="006B3611">
        <w:rPr>
          <w:rFonts w:eastAsia="Times New Roman"/>
          <w:szCs w:val="24"/>
          <w:lang w:eastAsia="lt-LT"/>
        </w:rPr>
        <w:t xml:space="preserve">Lietuvos sporto universiteto Kėdainių ,,Aušros“ progimnazijos </w:t>
      </w:r>
      <w:r w:rsidRPr="006D121F">
        <w:rPr>
          <w:rFonts w:eastAsia="Times New Roman"/>
          <w:szCs w:val="24"/>
          <w:lang w:eastAsia="lt-LT"/>
        </w:rPr>
        <w:t>mokyklinio</w:t>
      </w:r>
      <w:r w:rsidR="006B3611">
        <w:rPr>
          <w:rFonts w:eastAsia="Times New Roman"/>
          <w:szCs w:val="24"/>
          <w:lang w:eastAsia="lt-LT"/>
        </w:rPr>
        <w:t xml:space="preserve">        </w:t>
      </w:r>
      <w:r w:rsidRPr="006D121F">
        <w:rPr>
          <w:rFonts w:eastAsia="Times New Roman"/>
          <w:szCs w:val="24"/>
          <w:lang w:eastAsia="lt-LT"/>
        </w:rPr>
        <w:t xml:space="preserve">autobuso </w:t>
      </w:r>
      <w:r w:rsidR="006B3611">
        <w:rPr>
          <w:rFonts w:eastAsia="Times New Roman"/>
          <w:szCs w:val="24"/>
          <w:lang w:eastAsia="lt-LT"/>
        </w:rPr>
        <w:t>IVECO DAILY</w:t>
      </w:r>
      <w:r w:rsidRPr="006D121F">
        <w:rPr>
          <w:rFonts w:eastAsia="Times New Roman"/>
          <w:szCs w:val="24"/>
          <w:lang w:eastAsia="lt-LT"/>
        </w:rPr>
        <w:t xml:space="preserve"> </w:t>
      </w:r>
      <w:r w:rsidR="00EA3D31">
        <w:rPr>
          <w:rFonts w:eastAsia="Times New Roman"/>
          <w:szCs w:val="24"/>
          <w:lang w:eastAsia="lt-LT"/>
        </w:rPr>
        <w:t>GUE 972</w:t>
      </w:r>
      <w:r w:rsidRPr="006D121F">
        <w:rPr>
          <w:rFonts w:eastAsia="Times New Roman"/>
          <w:szCs w:val="24"/>
          <w:lang w:eastAsia="lt-LT"/>
        </w:rPr>
        <w:t xml:space="preserve"> nuom</w:t>
      </w:r>
      <w:r w:rsidR="006B3611">
        <w:rPr>
          <w:rFonts w:eastAsia="Times New Roman"/>
          <w:szCs w:val="24"/>
          <w:lang w:eastAsia="lt-LT"/>
        </w:rPr>
        <w:t>os kainą</w:t>
      </w:r>
      <w:r w:rsidRPr="006D121F">
        <w:rPr>
          <w:rFonts w:eastAsia="Times New Roman"/>
          <w:szCs w:val="24"/>
          <w:lang w:eastAsia="lt-LT"/>
        </w:rPr>
        <w:t>:</w:t>
      </w:r>
    </w:p>
    <w:p w14:paraId="5C241C49" w14:textId="22F06044" w:rsidR="00523D7A" w:rsidRPr="006D121F" w:rsidRDefault="006B3611" w:rsidP="00523D7A">
      <w:pPr>
        <w:ind w:left="680"/>
        <w:jc w:val="both"/>
        <w:rPr>
          <w:rFonts w:cs="Times New Roman"/>
          <w:szCs w:val="24"/>
        </w:rPr>
      </w:pPr>
      <w:r>
        <w:rPr>
          <w:rFonts w:eastAsia="Times New Roman"/>
          <w:szCs w:val="24"/>
          <w:lang w:eastAsia="lt-LT"/>
        </w:rPr>
        <w:t>3.</w:t>
      </w:r>
      <w:r w:rsidR="00523D7A" w:rsidRPr="006D121F">
        <w:rPr>
          <w:rFonts w:eastAsia="Times New Roman"/>
          <w:szCs w:val="24"/>
          <w:lang w:eastAsia="lt-LT"/>
        </w:rPr>
        <w:t>1. darbo dienomis – 0,4</w:t>
      </w:r>
      <w:r>
        <w:rPr>
          <w:rFonts w:eastAsia="Times New Roman"/>
          <w:szCs w:val="24"/>
          <w:lang w:eastAsia="lt-LT"/>
        </w:rPr>
        <w:t xml:space="preserve">8 </w:t>
      </w:r>
      <w:r w:rsidR="00523D7A" w:rsidRPr="006D121F">
        <w:rPr>
          <w:rFonts w:eastAsia="Times New Roman"/>
          <w:szCs w:val="24"/>
          <w:lang w:eastAsia="lt-LT"/>
        </w:rPr>
        <w:t xml:space="preserve">Eur/km ir </w:t>
      </w:r>
      <w:r w:rsidR="005D60FD" w:rsidRPr="006D121F">
        <w:rPr>
          <w:rFonts w:eastAsia="Times New Roman"/>
          <w:szCs w:val="24"/>
          <w:lang w:eastAsia="lt-LT"/>
        </w:rPr>
        <w:t>6,</w:t>
      </w:r>
      <w:r w:rsidR="00EA3D31">
        <w:rPr>
          <w:rFonts w:eastAsia="Times New Roman"/>
          <w:szCs w:val="24"/>
          <w:lang w:eastAsia="lt-LT"/>
        </w:rPr>
        <w:t>5</w:t>
      </w:r>
      <w:r w:rsidR="005D60FD" w:rsidRPr="006D121F">
        <w:rPr>
          <w:rFonts w:eastAsia="Times New Roman"/>
          <w:szCs w:val="24"/>
          <w:lang w:eastAsia="lt-LT"/>
        </w:rPr>
        <w:t>1</w:t>
      </w:r>
      <w:r w:rsidR="00523D7A" w:rsidRPr="006D121F">
        <w:rPr>
          <w:rFonts w:eastAsia="Times New Roman"/>
          <w:szCs w:val="24"/>
          <w:lang w:eastAsia="lt-LT"/>
        </w:rPr>
        <w:t xml:space="preserve"> Eur/val.;</w:t>
      </w:r>
    </w:p>
    <w:p w14:paraId="705E0378" w14:textId="6A571C96" w:rsidR="00523D7A" w:rsidRPr="006D121F" w:rsidRDefault="006B3611" w:rsidP="00523D7A">
      <w:pPr>
        <w:ind w:left="680"/>
        <w:jc w:val="both"/>
        <w:rPr>
          <w:rFonts w:cs="Times New Roman"/>
          <w:szCs w:val="24"/>
        </w:rPr>
      </w:pPr>
      <w:r>
        <w:rPr>
          <w:rFonts w:eastAsia="Times New Roman"/>
          <w:szCs w:val="24"/>
          <w:lang w:eastAsia="lt-LT"/>
        </w:rPr>
        <w:t>3</w:t>
      </w:r>
      <w:r w:rsidR="00523D7A" w:rsidRPr="006D121F">
        <w:rPr>
          <w:rFonts w:eastAsia="Times New Roman"/>
          <w:szCs w:val="24"/>
          <w:lang w:eastAsia="lt-LT"/>
        </w:rPr>
        <w:t>.2. poilsio ir švenčių dienomis – 0,4</w:t>
      </w:r>
      <w:r>
        <w:rPr>
          <w:rFonts w:eastAsia="Times New Roman"/>
          <w:szCs w:val="24"/>
          <w:lang w:eastAsia="lt-LT"/>
        </w:rPr>
        <w:t>8</w:t>
      </w:r>
      <w:r w:rsidR="00523D7A" w:rsidRPr="006D121F">
        <w:rPr>
          <w:rFonts w:eastAsia="Times New Roman"/>
          <w:szCs w:val="24"/>
          <w:lang w:eastAsia="lt-LT"/>
        </w:rPr>
        <w:t xml:space="preserve"> Eur/km ir 1</w:t>
      </w:r>
      <w:r w:rsidR="00EA3D31">
        <w:rPr>
          <w:rFonts w:eastAsia="Times New Roman"/>
          <w:szCs w:val="24"/>
          <w:lang w:eastAsia="lt-LT"/>
        </w:rPr>
        <w:t>3</w:t>
      </w:r>
      <w:r w:rsidR="00523D7A" w:rsidRPr="006D121F">
        <w:rPr>
          <w:rFonts w:eastAsia="Times New Roman"/>
          <w:szCs w:val="24"/>
          <w:lang w:eastAsia="lt-LT"/>
        </w:rPr>
        <w:t>,</w:t>
      </w:r>
      <w:r w:rsidR="00EA3D31">
        <w:rPr>
          <w:rFonts w:eastAsia="Times New Roman"/>
          <w:szCs w:val="24"/>
          <w:lang w:eastAsia="lt-LT"/>
        </w:rPr>
        <w:t>0</w:t>
      </w:r>
      <w:r w:rsidR="005D60FD" w:rsidRPr="006D121F">
        <w:rPr>
          <w:rFonts w:eastAsia="Times New Roman"/>
          <w:szCs w:val="24"/>
          <w:lang w:eastAsia="lt-LT"/>
        </w:rPr>
        <w:t>2</w:t>
      </w:r>
      <w:r w:rsidR="00523D7A" w:rsidRPr="006D121F">
        <w:rPr>
          <w:rFonts w:eastAsia="Times New Roman"/>
          <w:szCs w:val="24"/>
          <w:lang w:eastAsia="lt-LT"/>
        </w:rPr>
        <w:t xml:space="preserve"> Eur/val.“</w:t>
      </w:r>
    </w:p>
    <w:p w14:paraId="0158B8D6" w14:textId="1BA09784" w:rsidR="009366B2" w:rsidRDefault="006709B7" w:rsidP="00523D7A">
      <w:pPr>
        <w:ind w:firstLine="68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2</w:t>
      </w:r>
      <w:r w:rsidR="00523D7A" w:rsidRPr="006D121F">
        <w:rPr>
          <w:rFonts w:eastAsia="Times New Roman"/>
          <w:szCs w:val="24"/>
          <w:lang w:eastAsia="lt-LT"/>
        </w:rPr>
        <w:t xml:space="preserve">. </w:t>
      </w:r>
      <w:r w:rsidR="009366B2" w:rsidRPr="009366B2">
        <w:rPr>
          <w:rFonts w:eastAsia="Times New Roman"/>
          <w:szCs w:val="24"/>
          <w:lang w:eastAsia="lt-LT"/>
        </w:rPr>
        <w:t>Pripažinti netekusiu galios Kėdainių rajono savivaldybės tarybos 2023 m. kovo 31 d. sprendimą Nr. TS-107 „Dėl</w:t>
      </w:r>
      <w:r w:rsidR="009366B2">
        <w:rPr>
          <w:rFonts w:eastAsia="Times New Roman"/>
          <w:szCs w:val="24"/>
          <w:lang w:eastAsia="lt-LT"/>
        </w:rPr>
        <w:t xml:space="preserve"> Kėdainių rajono savivaldybės tarybos 2022 m. balandžio 29 d. sprendimo Nr. TS-121 „Dėl </w:t>
      </w:r>
      <w:r w:rsidR="009366B2" w:rsidRPr="009366B2">
        <w:rPr>
          <w:rFonts w:eastAsia="Times New Roman"/>
          <w:szCs w:val="24"/>
          <w:lang w:eastAsia="lt-LT"/>
        </w:rPr>
        <w:t>Lietuvos sporto universiteto Kėdainių „Aušros“ progimnazijos teikiamų paslaugų kainų nustatymo pakeitimo“.</w:t>
      </w:r>
    </w:p>
    <w:p w14:paraId="7B8AB3B7" w14:textId="281F3F93" w:rsidR="00523D7A" w:rsidRDefault="009366B2" w:rsidP="00523D7A">
      <w:pPr>
        <w:ind w:firstLine="680"/>
        <w:jc w:val="both"/>
        <w:rPr>
          <w:rFonts w:cs="Times New Roman"/>
          <w:szCs w:val="24"/>
        </w:rPr>
      </w:pPr>
      <w:r>
        <w:rPr>
          <w:rFonts w:eastAsia="Times New Roman"/>
          <w:szCs w:val="24"/>
          <w:lang w:eastAsia="lt-LT"/>
        </w:rPr>
        <w:t xml:space="preserve">3. </w:t>
      </w:r>
      <w:r w:rsidR="00523D7A" w:rsidRPr="006D121F">
        <w:rPr>
          <w:rFonts w:cs="Times New Roman"/>
          <w:szCs w:val="24"/>
        </w:rPr>
        <w:t xml:space="preserve">Pavesti vykdyti sprendimą </w:t>
      </w:r>
      <w:r w:rsidR="006B3611" w:rsidRPr="006B3611">
        <w:rPr>
          <w:rFonts w:cs="Times New Roman"/>
          <w:szCs w:val="24"/>
        </w:rPr>
        <w:t xml:space="preserve">Lietuvos sporto universiteto Kėdainių ,,Aušros“ progimnazijos </w:t>
      </w:r>
      <w:r w:rsidR="00523D7A" w:rsidRPr="006D121F">
        <w:rPr>
          <w:rFonts w:cs="Times New Roman"/>
          <w:szCs w:val="24"/>
        </w:rPr>
        <w:t xml:space="preserve"> direktoriui.</w:t>
      </w:r>
    </w:p>
    <w:p w14:paraId="33AE688C" w14:textId="73FB598D" w:rsidR="00523D7A" w:rsidRDefault="00523D7A" w:rsidP="00523D7A">
      <w:pPr>
        <w:jc w:val="both"/>
        <w:rPr>
          <w:szCs w:val="24"/>
        </w:rPr>
      </w:pPr>
    </w:p>
    <w:p w14:paraId="0CA75D41" w14:textId="77777777" w:rsidR="001E72EB" w:rsidRPr="006D121F" w:rsidRDefault="001E72EB" w:rsidP="00523D7A">
      <w:pPr>
        <w:jc w:val="both"/>
        <w:rPr>
          <w:szCs w:val="24"/>
        </w:rPr>
      </w:pPr>
    </w:p>
    <w:p w14:paraId="44EDA17E" w14:textId="77777777" w:rsidR="00523D7A" w:rsidRPr="006D121F" w:rsidRDefault="00523D7A" w:rsidP="00523D7A">
      <w:pPr>
        <w:jc w:val="both"/>
      </w:pPr>
    </w:p>
    <w:p w14:paraId="4BD41FD0" w14:textId="45D569D9" w:rsidR="00523D7A" w:rsidRPr="00EA3D31" w:rsidRDefault="00523D7A" w:rsidP="00523D7A">
      <w:pPr>
        <w:rPr>
          <w:rFonts w:eastAsia="Times New Roman"/>
          <w:szCs w:val="24"/>
          <w:lang w:eastAsia="lt-LT"/>
        </w:rPr>
      </w:pPr>
      <w:r w:rsidRPr="006D121F">
        <w:rPr>
          <w:rFonts w:eastAsia="Times New Roman"/>
          <w:szCs w:val="24"/>
          <w:lang w:eastAsia="lt-LT"/>
        </w:rPr>
        <w:t>Savivaldybės meras</w:t>
      </w:r>
      <w:r w:rsidRPr="006D121F">
        <w:rPr>
          <w:rFonts w:eastAsia="Times New Roman"/>
          <w:szCs w:val="24"/>
          <w:lang w:eastAsia="lt-LT"/>
        </w:rPr>
        <w:tab/>
      </w:r>
      <w:r w:rsidR="001E72EB">
        <w:rPr>
          <w:rFonts w:eastAsia="Times New Roman"/>
          <w:szCs w:val="24"/>
          <w:lang w:eastAsia="lt-LT"/>
        </w:rPr>
        <w:tab/>
      </w:r>
      <w:r w:rsidR="001E72EB">
        <w:rPr>
          <w:rFonts w:eastAsia="Times New Roman"/>
          <w:szCs w:val="24"/>
          <w:lang w:eastAsia="lt-LT"/>
        </w:rPr>
        <w:tab/>
      </w:r>
      <w:r w:rsidR="001E72EB">
        <w:rPr>
          <w:rFonts w:eastAsia="Times New Roman"/>
          <w:szCs w:val="24"/>
          <w:lang w:eastAsia="lt-LT"/>
        </w:rPr>
        <w:tab/>
        <w:t xml:space="preserve">                    Valentinas Tamulis</w:t>
      </w:r>
      <w:r w:rsidRPr="006D121F">
        <w:rPr>
          <w:rFonts w:eastAsia="Times New Roman"/>
          <w:szCs w:val="24"/>
          <w:lang w:eastAsia="lt-LT"/>
        </w:rPr>
        <w:tab/>
      </w:r>
      <w:r w:rsidRPr="006D121F">
        <w:rPr>
          <w:rFonts w:eastAsia="Times New Roman"/>
          <w:szCs w:val="24"/>
          <w:lang w:eastAsia="lt-LT"/>
        </w:rPr>
        <w:tab/>
      </w:r>
      <w:r w:rsidRPr="006D121F">
        <w:rPr>
          <w:rFonts w:eastAsia="Times New Roman"/>
          <w:szCs w:val="24"/>
          <w:lang w:eastAsia="lt-LT"/>
        </w:rPr>
        <w:tab/>
        <w:t xml:space="preserve">                     </w:t>
      </w:r>
    </w:p>
    <w:p w14:paraId="22EA3D4A" w14:textId="77777777" w:rsidR="00523D7A" w:rsidRDefault="00523D7A" w:rsidP="00523D7A">
      <w:pPr>
        <w:rPr>
          <w:rFonts w:eastAsia="Times New Roman" w:cs="Times New Roman"/>
          <w:szCs w:val="24"/>
          <w:lang w:eastAsia="lt-LT"/>
        </w:rPr>
      </w:pPr>
    </w:p>
    <w:p w14:paraId="2A9FD980" w14:textId="77777777" w:rsidR="00CB7CC3" w:rsidRDefault="00CB7CC3" w:rsidP="00523D7A">
      <w:pPr>
        <w:rPr>
          <w:rFonts w:eastAsia="Times New Roman" w:cs="Times New Roman"/>
          <w:szCs w:val="24"/>
          <w:lang w:eastAsia="lt-LT"/>
        </w:rPr>
      </w:pPr>
    </w:p>
    <w:p w14:paraId="138CFEDD" w14:textId="77777777" w:rsidR="00CB7CC3" w:rsidRDefault="00CB7CC3" w:rsidP="00523D7A">
      <w:pPr>
        <w:rPr>
          <w:rFonts w:eastAsia="Times New Roman" w:cs="Times New Roman"/>
          <w:szCs w:val="24"/>
          <w:lang w:eastAsia="lt-LT"/>
        </w:rPr>
      </w:pPr>
    </w:p>
    <w:sectPr w:rsidR="00CB7CC3" w:rsidSect="00613D18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7A"/>
    <w:rsid w:val="001E72EB"/>
    <w:rsid w:val="0022572A"/>
    <w:rsid w:val="00242EB4"/>
    <w:rsid w:val="00267DFB"/>
    <w:rsid w:val="0035105C"/>
    <w:rsid w:val="00392DCE"/>
    <w:rsid w:val="003B1720"/>
    <w:rsid w:val="00455FFB"/>
    <w:rsid w:val="004725DD"/>
    <w:rsid w:val="00523D7A"/>
    <w:rsid w:val="005D60FD"/>
    <w:rsid w:val="00613D18"/>
    <w:rsid w:val="006709B7"/>
    <w:rsid w:val="006B3611"/>
    <w:rsid w:val="006D0424"/>
    <w:rsid w:val="006D121F"/>
    <w:rsid w:val="006F65A1"/>
    <w:rsid w:val="00805EA4"/>
    <w:rsid w:val="00850B61"/>
    <w:rsid w:val="00902A2C"/>
    <w:rsid w:val="009366B2"/>
    <w:rsid w:val="009D39A6"/>
    <w:rsid w:val="00A904FA"/>
    <w:rsid w:val="00B03C79"/>
    <w:rsid w:val="00B57628"/>
    <w:rsid w:val="00BF152B"/>
    <w:rsid w:val="00C133B7"/>
    <w:rsid w:val="00C35024"/>
    <w:rsid w:val="00CB7CC3"/>
    <w:rsid w:val="00CC6BB0"/>
    <w:rsid w:val="00CF3916"/>
    <w:rsid w:val="00D64643"/>
    <w:rsid w:val="00DB6458"/>
    <w:rsid w:val="00DF2BC6"/>
    <w:rsid w:val="00E24623"/>
    <w:rsid w:val="00EA3D31"/>
    <w:rsid w:val="00EE1CEA"/>
    <w:rsid w:val="00EE373C"/>
    <w:rsid w:val="00EF467B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9255"/>
  <w15:chartTrackingRefBased/>
  <w15:docId w15:val="{28D736F3-B37F-441A-A18F-F49CB800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23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CC6B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cp:lastPrinted>2024-04-08T07:58:00Z</cp:lastPrinted>
  <dcterms:created xsi:type="dcterms:W3CDTF">2024-04-29T10:10:00Z</dcterms:created>
  <dcterms:modified xsi:type="dcterms:W3CDTF">2024-05-02T10:41:00Z</dcterms:modified>
</cp:coreProperties>
</file>