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8E111" w14:textId="69060EA3" w:rsidR="00CC5A22" w:rsidRDefault="0099389B">
      <w:pPr>
        <w:jc w:val="center"/>
      </w:pPr>
      <w:r>
        <w:object w:dxaOrig="1346" w:dyaOrig="673" w14:anchorId="6A4D8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73752302" r:id="rId6"/>
        </w:object>
      </w:r>
    </w:p>
    <w:p w14:paraId="286C64D9" w14:textId="77777777" w:rsidR="00A20E1A" w:rsidRDefault="00A20E1A">
      <w:pPr>
        <w:jc w:val="center"/>
        <w:rPr>
          <w:sz w:val="28"/>
        </w:rPr>
      </w:pPr>
    </w:p>
    <w:p w14:paraId="353F30E1" w14:textId="77777777" w:rsidR="00CC5A22" w:rsidRDefault="0099389B">
      <w:pPr>
        <w:ind w:firstLine="2356"/>
      </w:pPr>
      <w:r>
        <w:rPr>
          <w:b/>
        </w:rPr>
        <w:t>KĖDAINIŲ RAJONO SAVIVALDYBĖS</w:t>
      </w:r>
      <w:r>
        <w:t xml:space="preserve"> </w:t>
      </w:r>
      <w:r>
        <w:rPr>
          <w:b/>
        </w:rPr>
        <w:t>TARYBA</w:t>
      </w:r>
      <w:r>
        <w:t xml:space="preserve">   </w:t>
      </w:r>
    </w:p>
    <w:p w14:paraId="5442EA33" w14:textId="77777777" w:rsidR="00CC5A22" w:rsidRDefault="00CC5A22"/>
    <w:p w14:paraId="261F84CA" w14:textId="77777777" w:rsidR="00CC5A22" w:rsidRDefault="0099389B">
      <w:pPr>
        <w:jc w:val="center"/>
        <w:rPr>
          <w:b/>
        </w:rPr>
      </w:pPr>
      <w:r>
        <w:rPr>
          <w:b/>
        </w:rPr>
        <w:t>SPRENDIMAS</w:t>
      </w:r>
    </w:p>
    <w:p w14:paraId="545EA85A" w14:textId="3BDE853A" w:rsidR="00502DF1" w:rsidRPr="004F5AD4" w:rsidRDefault="00502DF1" w:rsidP="00502DF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DĖL KĖDAINIŲ RAJONO SAVIVALDYBĖS TARYBOS 2022 M. SPALIO 28 D. SPRENDIMO NR. TS-274 „</w:t>
      </w:r>
      <w:r w:rsidRPr="007B6DC7">
        <w:rPr>
          <w:rFonts w:ascii="Times New Roman Bold" w:hAnsi="Times New Roman Bold"/>
          <w:b/>
          <w:caps/>
          <w:szCs w:val="24"/>
          <w:lang w:eastAsia="lt-LT"/>
        </w:rPr>
        <w:t>DĖL kriterijŲ, pagal kuriuos nustatoma, kada savivaldybės infrastruktūros plėtros įmoka nemokama arba mokama dalimis</w:t>
      </w:r>
      <w:r w:rsidR="00F51E27">
        <w:rPr>
          <w:rFonts w:ascii="Times New Roman Bold" w:hAnsi="Times New Roman Bold"/>
          <w:b/>
          <w:caps/>
          <w:szCs w:val="24"/>
          <w:lang w:eastAsia="lt-LT"/>
        </w:rPr>
        <w:t>,</w:t>
      </w:r>
      <w:r w:rsidRPr="007B6DC7">
        <w:rPr>
          <w:rFonts w:ascii="Times New Roman Bold" w:hAnsi="Times New Roman Bold"/>
          <w:b/>
          <w:caps/>
          <w:szCs w:val="24"/>
          <w:lang w:eastAsia="lt-LT"/>
        </w:rPr>
        <w:t xml:space="preserve"> IR savivaldybės infrastruktūros plėtros įmokos mokėjimo ir atleidimo nuo jos mokėjimo tvarkos aprašo PATVIRTINIMO</w:t>
      </w:r>
      <w:r>
        <w:rPr>
          <w:b/>
          <w:bCs/>
          <w:szCs w:val="24"/>
        </w:rPr>
        <w:t xml:space="preserve">“ </w:t>
      </w:r>
      <w:r w:rsidRPr="004F5AD4">
        <w:rPr>
          <w:b/>
          <w:bCs/>
          <w:szCs w:val="24"/>
        </w:rPr>
        <w:t>PAKEITIMO</w:t>
      </w:r>
    </w:p>
    <w:p w14:paraId="0CB2243B" w14:textId="038DFA85" w:rsidR="00CC5A22" w:rsidRDefault="0099389B">
      <w:pPr>
        <w:jc w:val="center"/>
        <w:rPr>
          <w:color w:val="000000"/>
          <w:szCs w:val="24"/>
        </w:rPr>
      </w:pPr>
      <w:r>
        <w:rPr>
          <w:b/>
          <w:bCs/>
          <w:szCs w:val="24"/>
        </w:rPr>
        <w:br/>
      </w:r>
      <w:r w:rsidR="009469AF">
        <w:rPr>
          <w:color w:val="000000"/>
          <w:szCs w:val="24"/>
        </w:rPr>
        <w:t>202</w:t>
      </w:r>
      <w:r w:rsidR="00E014A7">
        <w:rPr>
          <w:color w:val="000000"/>
          <w:szCs w:val="24"/>
        </w:rPr>
        <w:t>4</w:t>
      </w:r>
      <w:r w:rsidR="009469AF">
        <w:rPr>
          <w:color w:val="000000"/>
          <w:szCs w:val="24"/>
        </w:rPr>
        <w:t xml:space="preserve"> m.</w:t>
      </w:r>
      <w:r w:rsidR="00914BE0">
        <w:rPr>
          <w:color w:val="000000"/>
          <w:szCs w:val="24"/>
        </w:rPr>
        <w:t xml:space="preserve"> </w:t>
      </w:r>
      <w:r w:rsidR="00AB6C6D">
        <w:rPr>
          <w:color w:val="000000"/>
          <w:szCs w:val="24"/>
        </w:rPr>
        <w:t>kovo 2</w:t>
      </w:r>
      <w:r w:rsidR="007641E4">
        <w:rPr>
          <w:color w:val="000000"/>
          <w:szCs w:val="24"/>
        </w:rPr>
        <w:t>9</w:t>
      </w:r>
      <w:r w:rsidR="00914BE0">
        <w:rPr>
          <w:color w:val="000000"/>
          <w:szCs w:val="24"/>
        </w:rPr>
        <w:t xml:space="preserve"> </w:t>
      </w:r>
      <w:r w:rsidR="009469AF">
        <w:rPr>
          <w:color w:val="000000"/>
          <w:szCs w:val="24"/>
        </w:rPr>
        <w:t xml:space="preserve">d. Nr. </w:t>
      </w:r>
      <w:r w:rsidR="007641E4">
        <w:rPr>
          <w:color w:val="000000"/>
          <w:szCs w:val="24"/>
        </w:rPr>
        <w:t>TS-</w:t>
      </w:r>
      <w:r w:rsidR="00C45589">
        <w:rPr>
          <w:color w:val="000000"/>
          <w:szCs w:val="24"/>
        </w:rPr>
        <w:t>76</w:t>
      </w:r>
      <w:bookmarkStart w:id="0" w:name="_GoBack"/>
      <w:bookmarkEnd w:id="0"/>
    </w:p>
    <w:p w14:paraId="2924A967" w14:textId="77777777" w:rsidR="00CC5A22" w:rsidRDefault="0099389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Kėdainiai</w:t>
      </w:r>
      <w:r>
        <w:rPr>
          <w:color w:val="000000"/>
          <w:szCs w:val="24"/>
        </w:rPr>
        <w:br/>
      </w:r>
    </w:p>
    <w:p w14:paraId="7E839035" w14:textId="70C77B41" w:rsidR="009469AF" w:rsidRDefault="0099389B" w:rsidP="009469AF">
      <w:pPr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Kėdainių rajono savivaldybės taryba n u s p r e n d ž i a:</w:t>
      </w:r>
    </w:p>
    <w:p w14:paraId="18403F83" w14:textId="394FDFEB" w:rsidR="0099389B" w:rsidRPr="00D76853" w:rsidRDefault="00510531" w:rsidP="00F71B28">
      <w:pPr>
        <w:ind w:firstLine="851"/>
        <w:jc w:val="both"/>
        <w:rPr>
          <w:szCs w:val="24"/>
        </w:rPr>
      </w:pPr>
      <w:r w:rsidRPr="004F5AD4">
        <w:rPr>
          <w:szCs w:val="24"/>
        </w:rPr>
        <w:t>Pakeisti</w:t>
      </w:r>
      <w:r w:rsidR="009469AF" w:rsidRPr="004F5AD4">
        <w:rPr>
          <w:szCs w:val="24"/>
        </w:rPr>
        <w:t xml:space="preserve"> </w:t>
      </w:r>
      <w:r w:rsidR="009469AF" w:rsidRPr="009469AF">
        <w:rPr>
          <w:color w:val="000000"/>
          <w:szCs w:val="24"/>
        </w:rPr>
        <w:t xml:space="preserve">Kėdainių </w:t>
      </w:r>
      <w:r>
        <w:rPr>
          <w:color w:val="000000"/>
          <w:szCs w:val="24"/>
        </w:rPr>
        <w:t xml:space="preserve">rajono savivaldybės tarybos </w:t>
      </w:r>
      <w:r w:rsidRPr="004F5AD4">
        <w:rPr>
          <w:szCs w:val="24"/>
        </w:rPr>
        <w:t xml:space="preserve">2022 m. </w:t>
      </w:r>
      <w:r w:rsidR="00502DF1">
        <w:rPr>
          <w:szCs w:val="24"/>
        </w:rPr>
        <w:t>spalio</w:t>
      </w:r>
      <w:r w:rsidRPr="004F5AD4">
        <w:rPr>
          <w:szCs w:val="24"/>
        </w:rPr>
        <w:t xml:space="preserve"> 2</w:t>
      </w:r>
      <w:r w:rsidR="00502DF1">
        <w:rPr>
          <w:szCs w:val="24"/>
        </w:rPr>
        <w:t>8</w:t>
      </w:r>
      <w:r w:rsidR="00AB7B3A" w:rsidRPr="004F5AD4">
        <w:rPr>
          <w:szCs w:val="24"/>
        </w:rPr>
        <w:t xml:space="preserve"> d. sprendim</w:t>
      </w:r>
      <w:r w:rsidR="00CB5D6F">
        <w:rPr>
          <w:szCs w:val="24"/>
        </w:rPr>
        <w:t>ą</w:t>
      </w:r>
      <w:r w:rsidRPr="004F5AD4">
        <w:rPr>
          <w:szCs w:val="24"/>
        </w:rPr>
        <w:t xml:space="preserve"> Nr. TS-</w:t>
      </w:r>
      <w:r w:rsidR="00502DF1">
        <w:rPr>
          <w:szCs w:val="24"/>
        </w:rPr>
        <w:t>274</w:t>
      </w:r>
      <w:r w:rsidR="009469AF" w:rsidRPr="004F5AD4">
        <w:rPr>
          <w:szCs w:val="24"/>
        </w:rPr>
        <w:t xml:space="preserve"> </w:t>
      </w:r>
      <w:r w:rsidR="009469AF">
        <w:rPr>
          <w:color w:val="000000"/>
          <w:szCs w:val="24"/>
        </w:rPr>
        <w:t>„</w:t>
      </w:r>
      <w:r>
        <w:rPr>
          <w:color w:val="000000"/>
          <w:szCs w:val="24"/>
        </w:rPr>
        <w:t>D</w:t>
      </w:r>
      <w:r w:rsidRPr="00510531">
        <w:rPr>
          <w:color w:val="000000"/>
          <w:szCs w:val="24"/>
        </w:rPr>
        <w:t xml:space="preserve">ėl </w:t>
      </w:r>
      <w:r w:rsidR="00813CB5" w:rsidRPr="00D76853">
        <w:rPr>
          <w:szCs w:val="24"/>
        </w:rPr>
        <w:t>K</w:t>
      </w:r>
      <w:r w:rsidRPr="00510531">
        <w:rPr>
          <w:color w:val="000000"/>
          <w:szCs w:val="24"/>
        </w:rPr>
        <w:t>riterijų, pagal kuriuos nustatoma, kada savivaldybės infrastruktūros plėtros įmoka nemokama arba mokama dalimis</w:t>
      </w:r>
      <w:r w:rsidR="008D7780" w:rsidRPr="00F51E27">
        <w:rPr>
          <w:color w:val="000000"/>
          <w:szCs w:val="24"/>
        </w:rPr>
        <w:t>,</w:t>
      </w:r>
      <w:r w:rsidRPr="00510531">
        <w:rPr>
          <w:color w:val="000000"/>
          <w:szCs w:val="24"/>
        </w:rPr>
        <w:t xml:space="preserve"> ir savivaldybės infrastruk</w:t>
      </w:r>
      <w:r w:rsidR="008D7780">
        <w:rPr>
          <w:color w:val="000000"/>
          <w:szCs w:val="24"/>
        </w:rPr>
        <w:t>tūros plėtros įmokos mokėjimo ir</w:t>
      </w:r>
      <w:r w:rsidRPr="00510531">
        <w:rPr>
          <w:color w:val="000000"/>
          <w:szCs w:val="24"/>
        </w:rPr>
        <w:t xml:space="preserve"> atleidimo nuo jos mokėjimo tvarkos aprašo patvirtinimo</w:t>
      </w:r>
      <w:r w:rsidR="009469AF" w:rsidRPr="009469AF">
        <w:rPr>
          <w:color w:val="000000"/>
          <w:szCs w:val="24"/>
        </w:rPr>
        <w:t>“</w:t>
      </w:r>
      <w:r w:rsidR="00E014A7">
        <w:rPr>
          <w:color w:val="000000"/>
          <w:szCs w:val="24"/>
        </w:rPr>
        <w:t xml:space="preserve"> ir pripažinti </w:t>
      </w:r>
      <w:r w:rsidR="00E014A7">
        <w:rPr>
          <w:szCs w:val="24"/>
        </w:rPr>
        <w:t>netekusiu galios</w:t>
      </w:r>
      <w:r w:rsidR="00813CB5">
        <w:rPr>
          <w:szCs w:val="24"/>
        </w:rPr>
        <w:t xml:space="preserve"> </w:t>
      </w:r>
      <w:r w:rsidR="00813CB5" w:rsidRPr="00D76853">
        <w:rPr>
          <w:szCs w:val="24"/>
        </w:rPr>
        <w:t>1.16 papunktį.</w:t>
      </w:r>
    </w:p>
    <w:p w14:paraId="5B730F99" w14:textId="682A55FE" w:rsidR="004F5AD4" w:rsidRDefault="004F5AD4">
      <w:pPr>
        <w:ind w:firstLine="720"/>
        <w:rPr>
          <w:color w:val="000000"/>
          <w:szCs w:val="24"/>
        </w:rPr>
      </w:pPr>
    </w:p>
    <w:p w14:paraId="3B31E351" w14:textId="03EA5F70" w:rsidR="004F5AD4" w:rsidRDefault="004F5AD4">
      <w:pPr>
        <w:ind w:firstLine="720"/>
        <w:rPr>
          <w:color w:val="000000"/>
          <w:szCs w:val="24"/>
        </w:rPr>
      </w:pPr>
    </w:p>
    <w:p w14:paraId="515C0A54" w14:textId="53050CA9" w:rsidR="004F5AD4" w:rsidRDefault="004F5AD4">
      <w:pPr>
        <w:ind w:firstLine="720"/>
        <w:rPr>
          <w:color w:val="000000"/>
          <w:szCs w:val="24"/>
        </w:rPr>
      </w:pPr>
    </w:p>
    <w:p w14:paraId="5B9FE8B1" w14:textId="444364E4" w:rsidR="00AE5E55" w:rsidRDefault="00AE5E55" w:rsidP="007641E4">
      <w:pPr>
        <w:rPr>
          <w:color w:val="000000"/>
          <w:szCs w:val="24"/>
        </w:rPr>
      </w:pPr>
      <w:r>
        <w:rPr>
          <w:color w:val="000000"/>
          <w:szCs w:val="24"/>
        </w:rPr>
        <w:t xml:space="preserve">Savivaldybės meras </w:t>
      </w:r>
      <w:r w:rsidR="007641E4">
        <w:rPr>
          <w:color w:val="000000"/>
          <w:szCs w:val="24"/>
        </w:rPr>
        <w:t xml:space="preserve">                                                                                               Valentinas Tamulis</w:t>
      </w:r>
    </w:p>
    <w:p w14:paraId="20AEC60A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6BF02B26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77B42F83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568FA535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5FC1BC64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266535E0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13D09B49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44E1E8E1" w14:textId="77777777" w:rsidR="00AE5E55" w:rsidRDefault="00AE5E55" w:rsidP="00AE5E55">
      <w:pPr>
        <w:ind w:firstLine="720"/>
        <w:rPr>
          <w:color w:val="000000"/>
          <w:szCs w:val="24"/>
        </w:rPr>
      </w:pPr>
    </w:p>
    <w:p w14:paraId="79A828B9" w14:textId="77777777" w:rsidR="00E014A7" w:rsidRDefault="00E014A7" w:rsidP="00AE5E55">
      <w:pPr>
        <w:ind w:firstLine="680"/>
        <w:rPr>
          <w:szCs w:val="24"/>
        </w:rPr>
      </w:pPr>
    </w:p>
    <w:p w14:paraId="0415EBB1" w14:textId="77777777" w:rsidR="00E014A7" w:rsidRDefault="00E014A7" w:rsidP="00AE5E55">
      <w:pPr>
        <w:ind w:firstLine="680"/>
        <w:rPr>
          <w:szCs w:val="24"/>
        </w:rPr>
      </w:pPr>
    </w:p>
    <w:p w14:paraId="00E01B23" w14:textId="77777777" w:rsidR="00E014A7" w:rsidRDefault="00E014A7" w:rsidP="00AE5E55">
      <w:pPr>
        <w:ind w:firstLine="680"/>
        <w:rPr>
          <w:szCs w:val="24"/>
        </w:rPr>
      </w:pPr>
    </w:p>
    <w:p w14:paraId="62B42E9F" w14:textId="77777777" w:rsidR="00E014A7" w:rsidRDefault="00E014A7" w:rsidP="00AE5E55">
      <w:pPr>
        <w:ind w:firstLine="680"/>
        <w:rPr>
          <w:szCs w:val="24"/>
        </w:rPr>
      </w:pPr>
    </w:p>
    <w:p w14:paraId="40E4C8E5" w14:textId="77777777" w:rsidR="00E014A7" w:rsidRDefault="00E014A7" w:rsidP="00AE5E55">
      <w:pPr>
        <w:ind w:firstLine="680"/>
        <w:rPr>
          <w:szCs w:val="24"/>
        </w:rPr>
      </w:pPr>
    </w:p>
    <w:p w14:paraId="35350847" w14:textId="77777777" w:rsidR="008D7780" w:rsidRDefault="008D7780" w:rsidP="00AE5E55">
      <w:pPr>
        <w:ind w:firstLine="680"/>
        <w:rPr>
          <w:szCs w:val="24"/>
        </w:rPr>
      </w:pPr>
    </w:p>
    <w:sectPr w:rsidR="008D7780" w:rsidSect="00212553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1"/>
    <w:rsid w:val="001059B5"/>
    <w:rsid w:val="00113474"/>
    <w:rsid w:val="00133E31"/>
    <w:rsid w:val="0015457E"/>
    <w:rsid w:val="00212553"/>
    <w:rsid w:val="002552C3"/>
    <w:rsid w:val="0026629C"/>
    <w:rsid w:val="00326A82"/>
    <w:rsid w:val="00341360"/>
    <w:rsid w:val="00372144"/>
    <w:rsid w:val="003B4835"/>
    <w:rsid w:val="004011C6"/>
    <w:rsid w:val="00412753"/>
    <w:rsid w:val="0044548A"/>
    <w:rsid w:val="00453D5B"/>
    <w:rsid w:val="00454E89"/>
    <w:rsid w:val="00485990"/>
    <w:rsid w:val="004C23FD"/>
    <w:rsid w:val="004F5AD4"/>
    <w:rsid w:val="00502DF1"/>
    <w:rsid w:val="00510531"/>
    <w:rsid w:val="00525594"/>
    <w:rsid w:val="0052566C"/>
    <w:rsid w:val="005678B5"/>
    <w:rsid w:val="0059431B"/>
    <w:rsid w:val="0061697F"/>
    <w:rsid w:val="006B4A39"/>
    <w:rsid w:val="00744E59"/>
    <w:rsid w:val="007641E4"/>
    <w:rsid w:val="007B2939"/>
    <w:rsid w:val="007D031D"/>
    <w:rsid w:val="00803A35"/>
    <w:rsid w:val="00813CB5"/>
    <w:rsid w:val="008151EF"/>
    <w:rsid w:val="00854FB5"/>
    <w:rsid w:val="008C09BE"/>
    <w:rsid w:val="008D7780"/>
    <w:rsid w:val="00914BE0"/>
    <w:rsid w:val="009469AF"/>
    <w:rsid w:val="0099389B"/>
    <w:rsid w:val="009B4160"/>
    <w:rsid w:val="00A20E1A"/>
    <w:rsid w:val="00AB6C6D"/>
    <w:rsid w:val="00AB7B3A"/>
    <w:rsid w:val="00AE5E55"/>
    <w:rsid w:val="00B34111"/>
    <w:rsid w:val="00C45589"/>
    <w:rsid w:val="00CA484D"/>
    <w:rsid w:val="00CB5D6F"/>
    <w:rsid w:val="00CC5A22"/>
    <w:rsid w:val="00D420F2"/>
    <w:rsid w:val="00D76853"/>
    <w:rsid w:val="00DB46E9"/>
    <w:rsid w:val="00DC2A47"/>
    <w:rsid w:val="00DE6F55"/>
    <w:rsid w:val="00E014A7"/>
    <w:rsid w:val="00F51E27"/>
    <w:rsid w:val="00F7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E596"/>
  <w15:docId w15:val="{938D48B2-6741-4304-A5C6-BB9A4188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014A7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014A7"/>
    <w:rPr>
      <w:b/>
      <w:bCs/>
      <w:szCs w:val="24"/>
    </w:rPr>
  </w:style>
  <w:style w:type="character" w:customStyle="1" w:styleId="fontstyle21">
    <w:name w:val="fontstyle21"/>
    <w:basedOn w:val="Numatytasispastraiposriftas"/>
    <w:rsid w:val="00E014A7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1CD21-2850-43AD-918C-C92BE8FF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Steponas Navajauskas</cp:lastModifiedBy>
  <cp:revision>3</cp:revision>
  <cp:lastPrinted>2023-02-09T07:32:00Z</cp:lastPrinted>
  <dcterms:created xsi:type="dcterms:W3CDTF">2024-04-03T11:58:00Z</dcterms:created>
  <dcterms:modified xsi:type="dcterms:W3CDTF">2024-04-04T13:12:00Z</dcterms:modified>
</cp:coreProperties>
</file>