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26" w:rsidRPr="00797DBE" w:rsidRDefault="00086126" w:rsidP="00086126">
      <w:pPr>
        <w:widowControl w:val="0"/>
        <w:suppressAutoHyphens/>
        <w:jc w:val="right"/>
        <w:rPr>
          <w:rFonts w:eastAsia="Lucida Sans Unicode"/>
          <w:b/>
          <w:sz w:val="24"/>
          <w:lang w:val="lt-LT"/>
        </w:rPr>
      </w:pPr>
      <w:r w:rsidRPr="00797DBE">
        <w:rPr>
          <w:rFonts w:eastAsia="Lucida Sans Unicode"/>
          <w:b/>
          <w:sz w:val="24"/>
          <w:lang w:val="lt-LT"/>
        </w:rPr>
        <w:t>Projektas</w:t>
      </w:r>
    </w:p>
    <w:p w:rsidR="00405DB2" w:rsidRPr="00797DBE" w:rsidRDefault="00405DB2" w:rsidP="00405DB2">
      <w:pPr>
        <w:jc w:val="center"/>
        <w:rPr>
          <w:sz w:val="24"/>
          <w:szCs w:val="24"/>
          <w:lang w:val="lt-LT"/>
        </w:rPr>
      </w:pPr>
      <w:r w:rsidRPr="00797DBE">
        <w:rPr>
          <w:sz w:val="24"/>
          <w:szCs w:val="24"/>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772543382" r:id="rId5"/>
        </w:object>
      </w:r>
    </w:p>
    <w:p w:rsidR="00405DB2" w:rsidRPr="00797DBE" w:rsidRDefault="00405DB2" w:rsidP="00405DB2">
      <w:pPr>
        <w:pStyle w:val="Antrinispavadinimas"/>
        <w:rPr>
          <w:szCs w:val="24"/>
        </w:rPr>
      </w:pPr>
    </w:p>
    <w:p w:rsidR="00405DB2" w:rsidRPr="00797DBE" w:rsidRDefault="00405DB2" w:rsidP="00405DB2">
      <w:pPr>
        <w:pStyle w:val="Antrinispavadinimas"/>
        <w:rPr>
          <w:szCs w:val="24"/>
        </w:rPr>
      </w:pPr>
      <w:r w:rsidRPr="00797DBE">
        <w:rPr>
          <w:szCs w:val="24"/>
        </w:rPr>
        <w:t>KĖDAINIŲ RAJONO SAVIVALDYBĖS TARYBA</w:t>
      </w:r>
    </w:p>
    <w:p w:rsidR="00405DB2" w:rsidRPr="00797DBE" w:rsidRDefault="00405DB2" w:rsidP="00405DB2">
      <w:pPr>
        <w:jc w:val="center"/>
        <w:rPr>
          <w:b/>
          <w:sz w:val="24"/>
          <w:szCs w:val="24"/>
          <w:lang w:val="lt-LT"/>
        </w:rPr>
      </w:pPr>
    </w:p>
    <w:p w:rsidR="00405DB2" w:rsidRPr="00797DBE" w:rsidRDefault="00405DB2" w:rsidP="00405DB2">
      <w:pPr>
        <w:jc w:val="center"/>
        <w:rPr>
          <w:b/>
          <w:sz w:val="24"/>
          <w:szCs w:val="24"/>
          <w:lang w:val="lt-LT"/>
        </w:rPr>
      </w:pPr>
      <w:r w:rsidRPr="00797DBE">
        <w:rPr>
          <w:b/>
          <w:sz w:val="24"/>
          <w:szCs w:val="24"/>
          <w:lang w:val="lt-LT"/>
        </w:rPr>
        <w:t>SPRENDIMAS</w:t>
      </w:r>
    </w:p>
    <w:p w:rsidR="00405DB2" w:rsidRPr="00797DBE" w:rsidRDefault="00405DB2" w:rsidP="00405DB2">
      <w:pPr>
        <w:jc w:val="center"/>
        <w:rPr>
          <w:b/>
          <w:sz w:val="24"/>
          <w:szCs w:val="24"/>
          <w:lang w:val="lt-LT"/>
        </w:rPr>
      </w:pPr>
      <w:r w:rsidRPr="00797DBE">
        <w:rPr>
          <w:b/>
          <w:sz w:val="24"/>
          <w:szCs w:val="24"/>
          <w:lang w:val="lt-LT"/>
        </w:rPr>
        <w:t>DĖL KĖDAINIŲ RAJONO SAVIVALDYBĖS PETICIJŲ KOMISIJOS SUDARYMO</w:t>
      </w:r>
    </w:p>
    <w:p w:rsidR="00405DB2" w:rsidRPr="00797DBE" w:rsidRDefault="00405DB2" w:rsidP="00405DB2">
      <w:pPr>
        <w:jc w:val="center"/>
        <w:rPr>
          <w:sz w:val="24"/>
          <w:szCs w:val="24"/>
          <w:lang w:val="lt-LT"/>
        </w:rPr>
      </w:pPr>
    </w:p>
    <w:p w:rsidR="00086126" w:rsidRPr="00797DBE" w:rsidRDefault="00BB1803" w:rsidP="00086126">
      <w:pPr>
        <w:jc w:val="center"/>
        <w:rPr>
          <w:sz w:val="24"/>
          <w:szCs w:val="24"/>
          <w:u w:val="single"/>
          <w:lang w:val="lt-LT"/>
        </w:rPr>
      </w:pPr>
      <w:r w:rsidRPr="00797DBE">
        <w:rPr>
          <w:sz w:val="24"/>
          <w:szCs w:val="24"/>
          <w:lang w:val="lt-LT"/>
        </w:rPr>
        <w:t>20</w:t>
      </w:r>
      <w:r w:rsidR="00A019A6" w:rsidRPr="00797DBE">
        <w:rPr>
          <w:sz w:val="24"/>
          <w:szCs w:val="24"/>
          <w:lang w:val="lt-LT"/>
        </w:rPr>
        <w:t>24</w:t>
      </w:r>
      <w:r w:rsidRPr="00797DBE">
        <w:rPr>
          <w:sz w:val="24"/>
          <w:szCs w:val="24"/>
          <w:lang w:val="lt-LT"/>
        </w:rPr>
        <w:t xml:space="preserve"> m. </w:t>
      </w:r>
      <w:r w:rsidR="00A019A6" w:rsidRPr="00797DBE">
        <w:rPr>
          <w:sz w:val="24"/>
          <w:szCs w:val="24"/>
          <w:lang w:val="lt-LT"/>
        </w:rPr>
        <w:t>kovo</w:t>
      </w:r>
      <w:r w:rsidR="00DE7B35" w:rsidRPr="00797DBE">
        <w:rPr>
          <w:sz w:val="24"/>
          <w:szCs w:val="24"/>
          <w:lang w:val="lt-LT"/>
        </w:rPr>
        <w:t xml:space="preserve"> </w:t>
      </w:r>
      <w:r w:rsidR="00551B40">
        <w:rPr>
          <w:sz w:val="24"/>
          <w:szCs w:val="24"/>
          <w:lang w:val="lt-LT"/>
        </w:rPr>
        <w:t>20</w:t>
      </w:r>
      <w:r w:rsidR="00DE7B35" w:rsidRPr="00797DBE">
        <w:rPr>
          <w:sz w:val="24"/>
          <w:szCs w:val="24"/>
          <w:lang w:val="lt-LT"/>
        </w:rPr>
        <w:t xml:space="preserve"> </w:t>
      </w:r>
      <w:r w:rsidR="003227CB" w:rsidRPr="00797DBE">
        <w:rPr>
          <w:sz w:val="24"/>
          <w:szCs w:val="24"/>
          <w:lang w:val="lt-LT"/>
        </w:rPr>
        <w:t>d. Nr.</w:t>
      </w:r>
      <w:r w:rsidRPr="00797DBE">
        <w:rPr>
          <w:sz w:val="24"/>
          <w:szCs w:val="24"/>
          <w:lang w:val="lt-LT"/>
        </w:rPr>
        <w:t xml:space="preserve"> SP-</w:t>
      </w:r>
      <w:r w:rsidR="00551B40">
        <w:rPr>
          <w:sz w:val="24"/>
          <w:szCs w:val="24"/>
          <w:lang w:val="lt-LT"/>
        </w:rPr>
        <w:t>80</w:t>
      </w:r>
      <w:bookmarkStart w:id="0" w:name="_GoBack"/>
      <w:bookmarkEnd w:id="0"/>
      <w:r w:rsidR="00A019A6" w:rsidRPr="00797DBE">
        <w:rPr>
          <w:sz w:val="24"/>
          <w:szCs w:val="24"/>
          <w:lang w:val="lt-LT"/>
        </w:rPr>
        <w:t xml:space="preserve">  </w:t>
      </w:r>
    </w:p>
    <w:p w:rsidR="00086126" w:rsidRPr="00797DBE" w:rsidRDefault="00086126" w:rsidP="00086126">
      <w:pPr>
        <w:jc w:val="center"/>
        <w:rPr>
          <w:sz w:val="24"/>
          <w:szCs w:val="24"/>
          <w:lang w:val="lt-LT"/>
        </w:rPr>
      </w:pPr>
      <w:r w:rsidRPr="00797DBE">
        <w:rPr>
          <w:sz w:val="24"/>
          <w:szCs w:val="24"/>
          <w:lang w:val="lt-LT"/>
        </w:rPr>
        <w:t>Kėdainiai</w:t>
      </w:r>
    </w:p>
    <w:p w:rsidR="00405DB2" w:rsidRPr="00797DBE" w:rsidRDefault="00405DB2" w:rsidP="00405DB2">
      <w:pPr>
        <w:ind w:left="1290"/>
        <w:jc w:val="both"/>
        <w:rPr>
          <w:sz w:val="24"/>
          <w:szCs w:val="24"/>
          <w:lang w:val="lt-LT"/>
        </w:rPr>
      </w:pPr>
    </w:p>
    <w:p w:rsidR="00BB1803" w:rsidRPr="00797DBE" w:rsidRDefault="00BB1803" w:rsidP="00405DB2">
      <w:pPr>
        <w:ind w:firstLine="680"/>
        <w:jc w:val="both"/>
        <w:rPr>
          <w:sz w:val="24"/>
          <w:szCs w:val="24"/>
          <w:lang w:val="lt-LT"/>
        </w:rPr>
      </w:pPr>
      <w:r w:rsidRPr="00797DBE">
        <w:rPr>
          <w:sz w:val="24"/>
          <w:szCs w:val="24"/>
          <w:lang w:val="lt-LT"/>
        </w:rPr>
        <w:t xml:space="preserve">Vadovaudamasi Lietuvos Respublikos vietos savivaldos įstatymo 15 straipsnio </w:t>
      </w:r>
      <w:r w:rsidR="00A019A6" w:rsidRPr="00797DBE">
        <w:rPr>
          <w:sz w:val="24"/>
          <w:szCs w:val="24"/>
          <w:lang w:val="lt-LT"/>
        </w:rPr>
        <w:t>2 dalies 4</w:t>
      </w:r>
      <w:r w:rsidRPr="00797DBE">
        <w:rPr>
          <w:sz w:val="24"/>
          <w:szCs w:val="24"/>
          <w:lang w:val="lt-LT"/>
        </w:rPr>
        <w:t xml:space="preserve"> ir </w:t>
      </w:r>
      <w:r w:rsidR="00BD27B3" w:rsidRPr="00797DBE">
        <w:rPr>
          <w:sz w:val="24"/>
          <w:szCs w:val="24"/>
          <w:lang w:val="lt-LT"/>
        </w:rPr>
        <w:t>5 punktais</w:t>
      </w:r>
      <w:r w:rsidRPr="00797DBE">
        <w:rPr>
          <w:sz w:val="24"/>
          <w:szCs w:val="24"/>
          <w:lang w:val="lt-LT"/>
        </w:rPr>
        <w:t xml:space="preserve">, </w:t>
      </w:r>
      <w:r w:rsidR="00BD27B3" w:rsidRPr="00797DBE">
        <w:rPr>
          <w:sz w:val="24"/>
          <w:szCs w:val="24"/>
          <w:lang w:val="lt-LT"/>
        </w:rPr>
        <w:t>22</w:t>
      </w:r>
      <w:r w:rsidRPr="00797DBE">
        <w:rPr>
          <w:sz w:val="24"/>
          <w:szCs w:val="24"/>
          <w:lang w:val="lt-LT"/>
        </w:rPr>
        <w:t xml:space="preserve"> straipsnio </w:t>
      </w:r>
      <w:r w:rsidR="00BD27B3" w:rsidRPr="00797DBE">
        <w:rPr>
          <w:sz w:val="24"/>
          <w:szCs w:val="24"/>
          <w:lang w:val="lt-LT"/>
        </w:rPr>
        <w:t>1</w:t>
      </w:r>
      <w:r w:rsidRPr="00797DBE">
        <w:rPr>
          <w:sz w:val="24"/>
          <w:szCs w:val="24"/>
          <w:lang w:val="lt-LT"/>
        </w:rPr>
        <w:t xml:space="preserve"> dali</w:t>
      </w:r>
      <w:r w:rsidR="00BD27B3" w:rsidRPr="00797DBE">
        <w:rPr>
          <w:sz w:val="24"/>
          <w:szCs w:val="24"/>
          <w:lang w:val="lt-LT"/>
        </w:rPr>
        <w:t>mi</w:t>
      </w:r>
      <w:r w:rsidRPr="00797DBE">
        <w:rPr>
          <w:sz w:val="24"/>
          <w:szCs w:val="24"/>
          <w:lang w:val="lt-LT"/>
        </w:rPr>
        <w:t xml:space="preserve">, Lietuvos Respublikos peticijų </w:t>
      </w:r>
      <w:r w:rsidR="00BD27B3" w:rsidRPr="00797DBE">
        <w:rPr>
          <w:color w:val="000000"/>
          <w:sz w:val="24"/>
          <w:szCs w:val="24"/>
          <w:lang w:val="lt-LT" w:eastAsia="lt-LT"/>
        </w:rPr>
        <w:t>konstitucinio</w:t>
      </w:r>
      <w:r w:rsidR="00BD27B3" w:rsidRPr="00797DBE">
        <w:rPr>
          <w:sz w:val="24"/>
          <w:szCs w:val="24"/>
          <w:lang w:val="lt-LT"/>
        </w:rPr>
        <w:t xml:space="preserve"> </w:t>
      </w:r>
      <w:r w:rsidRPr="00797DBE">
        <w:rPr>
          <w:sz w:val="24"/>
          <w:szCs w:val="24"/>
          <w:lang w:val="lt-LT"/>
        </w:rPr>
        <w:t xml:space="preserve">įstatymo </w:t>
      </w:r>
      <w:r w:rsidR="00BD27B3" w:rsidRPr="00797DBE">
        <w:rPr>
          <w:sz w:val="24"/>
          <w:szCs w:val="24"/>
          <w:lang w:val="lt-LT"/>
        </w:rPr>
        <w:t>4</w:t>
      </w:r>
      <w:r w:rsidRPr="00797DBE">
        <w:rPr>
          <w:sz w:val="24"/>
          <w:szCs w:val="24"/>
          <w:lang w:val="lt-LT"/>
        </w:rPr>
        <w:t xml:space="preserve"> straipsnio </w:t>
      </w:r>
      <w:r w:rsidR="00BD27B3" w:rsidRPr="00797DBE">
        <w:rPr>
          <w:sz w:val="24"/>
          <w:szCs w:val="24"/>
          <w:lang w:val="lt-LT"/>
        </w:rPr>
        <w:t>4</w:t>
      </w:r>
      <w:r w:rsidRPr="00797DBE">
        <w:rPr>
          <w:sz w:val="24"/>
          <w:szCs w:val="24"/>
          <w:lang w:val="lt-LT"/>
        </w:rPr>
        <w:t xml:space="preserve"> dalimi, Kėdainių rajono savivaldybės tarybos veiklos reglamento, patvirtinto Kėdainių rajono savivaldybės tarybos 20</w:t>
      </w:r>
      <w:r w:rsidR="00BD27B3" w:rsidRPr="00797DBE">
        <w:rPr>
          <w:sz w:val="24"/>
          <w:szCs w:val="24"/>
          <w:lang w:val="lt-LT"/>
        </w:rPr>
        <w:t>23</w:t>
      </w:r>
      <w:r w:rsidRPr="00797DBE">
        <w:rPr>
          <w:sz w:val="24"/>
          <w:szCs w:val="24"/>
          <w:lang w:val="lt-LT"/>
        </w:rPr>
        <w:t xml:space="preserve"> m. </w:t>
      </w:r>
      <w:r w:rsidR="00BD27B3" w:rsidRPr="00797DBE">
        <w:rPr>
          <w:sz w:val="24"/>
          <w:szCs w:val="24"/>
          <w:lang w:val="lt-LT"/>
        </w:rPr>
        <w:t>gruodžio</w:t>
      </w:r>
      <w:r w:rsidRPr="00797DBE">
        <w:rPr>
          <w:sz w:val="24"/>
          <w:szCs w:val="24"/>
          <w:lang w:val="lt-LT"/>
        </w:rPr>
        <w:t xml:space="preserve"> </w:t>
      </w:r>
      <w:r w:rsidR="00BD27B3" w:rsidRPr="00797DBE">
        <w:rPr>
          <w:sz w:val="24"/>
          <w:szCs w:val="24"/>
          <w:lang w:val="lt-LT"/>
        </w:rPr>
        <w:t>22</w:t>
      </w:r>
      <w:r w:rsidRPr="00797DBE">
        <w:rPr>
          <w:sz w:val="24"/>
          <w:szCs w:val="24"/>
          <w:lang w:val="lt-LT"/>
        </w:rPr>
        <w:t xml:space="preserve"> d. sprendimu Nr. TS-</w:t>
      </w:r>
      <w:r w:rsidR="00BD27B3" w:rsidRPr="00797DBE">
        <w:rPr>
          <w:sz w:val="24"/>
          <w:szCs w:val="24"/>
          <w:lang w:val="lt-LT"/>
        </w:rPr>
        <w:t>386</w:t>
      </w:r>
      <w:r w:rsidRPr="00797DBE">
        <w:rPr>
          <w:sz w:val="24"/>
          <w:szCs w:val="24"/>
          <w:lang w:val="lt-LT"/>
        </w:rPr>
        <w:t xml:space="preserve"> „Dėl Kėdainių rajono savivaldybės tarybos veiklos reglamento tvirtinimo“, </w:t>
      </w:r>
      <w:r w:rsidR="00BD27B3" w:rsidRPr="00797DBE">
        <w:rPr>
          <w:sz w:val="24"/>
          <w:szCs w:val="24"/>
          <w:lang w:val="lt-LT"/>
        </w:rPr>
        <w:t>197</w:t>
      </w:r>
      <w:r w:rsidRPr="00797DBE">
        <w:rPr>
          <w:sz w:val="24"/>
          <w:szCs w:val="24"/>
          <w:lang w:val="lt-LT"/>
        </w:rPr>
        <w:t xml:space="preserve"> punktu, Kėdainių rajono savivaldybės taryba  n u s p r e n d ž i a:</w:t>
      </w:r>
    </w:p>
    <w:p w:rsidR="00405DB2" w:rsidRPr="00797DBE" w:rsidRDefault="00405DB2" w:rsidP="00405DB2">
      <w:pPr>
        <w:ind w:firstLine="680"/>
        <w:jc w:val="both"/>
        <w:rPr>
          <w:sz w:val="24"/>
          <w:szCs w:val="24"/>
          <w:lang w:val="lt-LT"/>
        </w:rPr>
      </w:pPr>
      <w:r w:rsidRPr="00797DBE">
        <w:rPr>
          <w:sz w:val="24"/>
          <w:szCs w:val="24"/>
          <w:lang w:val="lt-LT"/>
        </w:rPr>
        <w:t xml:space="preserve">Sudaryti </w:t>
      </w:r>
      <w:r w:rsidR="008C23FD" w:rsidRPr="00797DBE">
        <w:rPr>
          <w:bCs/>
          <w:color w:val="000000"/>
          <w:sz w:val="24"/>
          <w:szCs w:val="24"/>
          <w:lang w:val="lt-LT"/>
        </w:rPr>
        <w:t xml:space="preserve">savivaldybės tarybos kadencijos laikotarpiui </w:t>
      </w:r>
      <w:r w:rsidRPr="00797DBE">
        <w:rPr>
          <w:sz w:val="24"/>
          <w:szCs w:val="24"/>
          <w:lang w:val="lt-LT"/>
        </w:rPr>
        <w:t xml:space="preserve">Kėdainių rajono savivaldybės </w:t>
      </w:r>
      <w:r w:rsidR="00B56E34" w:rsidRPr="00797DBE">
        <w:rPr>
          <w:sz w:val="24"/>
          <w:szCs w:val="24"/>
          <w:lang w:val="lt-LT"/>
        </w:rPr>
        <w:t xml:space="preserve">peticijų </w:t>
      </w:r>
      <w:r w:rsidRPr="00797DBE">
        <w:rPr>
          <w:sz w:val="24"/>
          <w:szCs w:val="24"/>
          <w:lang w:val="lt-LT"/>
        </w:rPr>
        <w:t>komisiją:</w:t>
      </w:r>
    </w:p>
    <w:p w:rsidR="00405DB2" w:rsidRPr="00797DBE" w:rsidRDefault="00BD27B3" w:rsidP="00405DB2">
      <w:pPr>
        <w:ind w:firstLine="680"/>
        <w:jc w:val="both"/>
        <w:rPr>
          <w:sz w:val="24"/>
          <w:szCs w:val="24"/>
          <w:lang w:val="lt-LT"/>
        </w:rPr>
      </w:pPr>
      <w:r w:rsidRPr="00797DBE">
        <w:rPr>
          <w:sz w:val="24"/>
          <w:szCs w:val="24"/>
          <w:lang w:val="lt-LT"/>
        </w:rPr>
        <w:t>Saulius Grinkevičius</w:t>
      </w:r>
      <w:r w:rsidR="00F11CCF" w:rsidRPr="00797DBE">
        <w:rPr>
          <w:sz w:val="24"/>
          <w:szCs w:val="24"/>
          <w:lang w:val="lt-LT"/>
        </w:rPr>
        <w:t xml:space="preserve"> </w:t>
      </w:r>
      <w:r w:rsidR="00405DB2" w:rsidRPr="00797DBE">
        <w:rPr>
          <w:sz w:val="24"/>
          <w:szCs w:val="24"/>
          <w:lang w:val="lt-LT"/>
        </w:rPr>
        <w:t>– Kėdainių rajono savivaldybės taryb</w:t>
      </w:r>
      <w:r w:rsidR="00BB1803" w:rsidRPr="00797DBE">
        <w:rPr>
          <w:sz w:val="24"/>
          <w:szCs w:val="24"/>
          <w:lang w:val="lt-LT"/>
        </w:rPr>
        <w:t>os nar</w:t>
      </w:r>
      <w:r w:rsidRPr="00797DBE">
        <w:rPr>
          <w:sz w:val="24"/>
          <w:szCs w:val="24"/>
          <w:lang w:val="lt-LT"/>
        </w:rPr>
        <w:t>ys</w:t>
      </w:r>
      <w:r w:rsidR="00BB1803" w:rsidRPr="00797DBE">
        <w:rPr>
          <w:sz w:val="24"/>
          <w:szCs w:val="24"/>
          <w:lang w:val="lt-LT"/>
        </w:rPr>
        <w:t>, komisijos pirminink</w:t>
      </w:r>
      <w:r w:rsidRPr="00797DBE">
        <w:rPr>
          <w:sz w:val="24"/>
          <w:szCs w:val="24"/>
          <w:lang w:val="lt-LT"/>
        </w:rPr>
        <w:t>as</w:t>
      </w:r>
      <w:r w:rsidR="00BB1803" w:rsidRPr="00797DBE">
        <w:rPr>
          <w:sz w:val="24"/>
          <w:szCs w:val="24"/>
          <w:lang w:val="lt-LT"/>
        </w:rPr>
        <w:t>;</w:t>
      </w:r>
    </w:p>
    <w:p w:rsidR="00405DB2" w:rsidRPr="00797DBE" w:rsidRDefault="00A53B44" w:rsidP="00405DB2">
      <w:pPr>
        <w:ind w:firstLine="680"/>
        <w:jc w:val="both"/>
        <w:rPr>
          <w:sz w:val="24"/>
          <w:szCs w:val="24"/>
          <w:lang w:val="lt-LT"/>
        </w:rPr>
      </w:pPr>
      <w:r>
        <w:rPr>
          <w:sz w:val="24"/>
          <w:szCs w:val="24"/>
          <w:lang w:val="lt-LT"/>
        </w:rPr>
        <w:t xml:space="preserve">Simona </w:t>
      </w:r>
      <w:proofErr w:type="spellStart"/>
      <w:r>
        <w:rPr>
          <w:sz w:val="24"/>
          <w:szCs w:val="24"/>
          <w:lang w:val="lt-LT"/>
        </w:rPr>
        <w:t>Raubė</w:t>
      </w:r>
      <w:proofErr w:type="spellEnd"/>
      <w:r w:rsidR="00F11CCF" w:rsidRPr="00797DBE">
        <w:rPr>
          <w:sz w:val="24"/>
          <w:szCs w:val="24"/>
          <w:lang w:val="lt-LT"/>
        </w:rPr>
        <w:t xml:space="preserve"> </w:t>
      </w:r>
      <w:r w:rsidR="00405DB2" w:rsidRPr="00797DBE">
        <w:rPr>
          <w:sz w:val="24"/>
          <w:szCs w:val="24"/>
          <w:lang w:val="lt-LT"/>
        </w:rPr>
        <w:t xml:space="preserve">– Kėdainių rajono savivaldybės administracijos Bendrojo skyriaus </w:t>
      </w:r>
      <w:r w:rsidR="00F11CCF" w:rsidRPr="00797DBE">
        <w:rPr>
          <w:sz w:val="24"/>
          <w:szCs w:val="24"/>
          <w:lang w:val="lt-LT"/>
        </w:rPr>
        <w:t xml:space="preserve">sekretorė </w:t>
      </w:r>
      <w:r w:rsidR="00405DB2" w:rsidRPr="00797DBE">
        <w:rPr>
          <w:sz w:val="24"/>
          <w:szCs w:val="24"/>
          <w:lang w:val="lt-LT"/>
        </w:rPr>
        <w:t>referentė, komisijos sekreto</w:t>
      </w:r>
      <w:r w:rsidR="00BB1803" w:rsidRPr="00797DBE">
        <w:rPr>
          <w:sz w:val="24"/>
          <w:szCs w:val="24"/>
          <w:lang w:val="lt-LT"/>
        </w:rPr>
        <w:t>rė;</w:t>
      </w:r>
    </w:p>
    <w:p w:rsidR="00405DB2" w:rsidRPr="00797DBE" w:rsidRDefault="00A53B44" w:rsidP="00405DB2">
      <w:pPr>
        <w:ind w:firstLine="680"/>
        <w:jc w:val="both"/>
        <w:rPr>
          <w:sz w:val="24"/>
          <w:szCs w:val="24"/>
          <w:lang w:val="lt-LT"/>
        </w:rPr>
      </w:pPr>
      <w:r>
        <w:rPr>
          <w:sz w:val="24"/>
          <w:szCs w:val="24"/>
          <w:lang w:val="lt-LT"/>
        </w:rPr>
        <w:t xml:space="preserve">Elena </w:t>
      </w:r>
      <w:proofErr w:type="spellStart"/>
      <w:r>
        <w:rPr>
          <w:sz w:val="24"/>
          <w:szCs w:val="24"/>
          <w:lang w:val="lt-LT"/>
        </w:rPr>
        <w:t>Purauskienė</w:t>
      </w:r>
      <w:proofErr w:type="spellEnd"/>
      <w:r w:rsidR="00405DB2" w:rsidRPr="00797DBE">
        <w:rPr>
          <w:sz w:val="24"/>
          <w:szCs w:val="24"/>
          <w:lang w:val="lt-LT"/>
        </w:rPr>
        <w:t xml:space="preserve"> –</w:t>
      </w:r>
      <w:r w:rsidR="00DE7B35" w:rsidRPr="00797DBE">
        <w:rPr>
          <w:sz w:val="24"/>
          <w:szCs w:val="24"/>
          <w:lang w:val="lt-LT"/>
        </w:rPr>
        <w:t xml:space="preserve"> </w:t>
      </w:r>
      <w:proofErr w:type="spellStart"/>
      <w:r>
        <w:rPr>
          <w:sz w:val="24"/>
          <w:szCs w:val="24"/>
          <w:lang w:val="lt-LT"/>
        </w:rPr>
        <w:t>Vainotiškių</w:t>
      </w:r>
      <w:proofErr w:type="spellEnd"/>
      <w:r>
        <w:rPr>
          <w:sz w:val="24"/>
          <w:szCs w:val="24"/>
          <w:lang w:val="lt-LT"/>
        </w:rPr>
        <w:t xml:space="preserve"> </w:t>
      </w:r>
      <w:r w:rsidR="006D1543" w:rsidRPr="00797DBE">
        <w:rPr>
          <w:sz w:val="24"/>
          <w:szCs w:val="24"/>
          <w:lang w:val="lt-LT"/>
        </w:rPr>
        <w:t xml:space="preserve">seniūnaitijos </w:t>
      </w:r>
      <w:proofErr w:type="spellStart"/>
      <w:r w:rsidR="006D1543" w:rsidRPr="00797DBE">
        <w:rPr>
          <w:sz w:val="24"/>
          <w:szCs w:val="24"/>
          <w:lang w:val="lt-LT"/>
        </w:rPr>
        <w:t>seniūnait</w:t>
      </w:r>
      <w:r>
        <w:rPr>
          <w:sz w:val="24"/>
          <w:szCs w:val="24"/>
          <w:lang w:val="lt-LT"/>
        </w:rPr>
        <w:t>ė</w:t>
      </w:r>
      <w:proofErr w:type="spellEnd"/>
      <w:r w:rsidR="00BB1803" w:rsidRPr="00797DBE">
        <w:rPr>
          <w:sz w:val="24"/>
          <w:szCs w:val="24"/>
          <w:lang w:val="lt-LT"/>
        </w:rPr>
        <w:t>;</w:t>
      </w:r>
      <w:r w:rsidR="00405DB2" w:rsidRPr="00797DBE">
        <w:rPr>
          <w:sz w:val="24"/>
          <w:szCs w:val="24"/>
          <w:lang w:val="lt-LT"/>
        </w:rPr>
        <w:t xml:space="preserve">            </w:t>
      </w:r>
    </w:p>
    <w:p w:rsidR="00BF2BB5" w:rsidRPr="00797DBE" w:rsidRDefault="00405DB2" w:rsidP="00BF2BB5">
      <w:pPr>
        <w:ind w:firstLine="680"/>
        <w:jc w:val="both"/>
        <w:rPr>
          <w:sz w:val="24"/>
          <w:szCs w:val="24"/>
          <w:lang w:val="lt-LT"/>
        </w:rPr>
      </w:pPr>
      <w:r w:rsidRPr="00797DBE">
        <w:rPr>
          <w:sz w:val="24"/>
          <w:szCs w:val="24"/>
          <w:lang w:val="lt-LT"/>
        </w:rPr>
        <w:t>Dalius Ramonas – Kėdainių rajono savivaldybės administracijos Teisės ir personalo skyriaus vedėjas</w:t>
      </w:r>
      <w:r w:rsidR="00BF2BB5" w:rsidRPr="00797DBE">
        <w:rPr>
          <w:sz w:val="24"/>
          <w:szCs w:val="24"/>
          <w:lang w:val="lt-LT"/>
        </w:rPr>
        <w:t>;</w:t>
      </w:r>
    </w:p>
    <w:p w:rsidR="00BF2BB5" w:rsidRPr="00797DBE" w:rsidRDefault="00405DB2" w:rsidP="00BF2BB5">
      <w:pPr>
        <w:ind w:firstLine="680"/>
        <w:jc w:val="both"/>
        <w:rPr>
          <w:sz w:val="24"/>
          <w:szCs w:val="24"/>
          <w:lang w:val="lt-LT"/>
        </w:rPr>
      </w:pPr>
      <w:r w:rsidRPr="00797DBE">
        <w:rPr>
          <w:sz w:val="24"/>
          <w:szCs w:val="24"/>
          <w:lang w:val="lt-LT"/>
        </w:rPr>
        <w:t xml:space="preserve"> </w:t>
      </w:r>
      <w:r w:rsidR="00BD27B3" w:rsidRPr="00797DBE">
        <w:rPr>
          <w:sz w:val="24"/>
          <w:szCs w:val="24"/>
          <w:lang w:val="lt-LT"/>
        </w:rPr>
        <w:t>Vytautas Grigas</w:t>
      </w:r>
      <w:r w:rsidR="00BF2BB5" w:rsidRPr="00797DBE">
        <w:rPr>
          <w:sz w:val="24"/>
          <w:szCs w:val="24"/>
          <w:lang w:val="lt-LT"/>
        </w:rPr>
        <w:t xml:space="preserve"> – Kėdainių rajono savivaldybės tarybos narys. </w:t>
      </w:r>
    </w:p>
    <w:p w:rsidR="00405DB2" w:rsidRPr="00797DBE" w:rsidRDefault="00797DBE" w:rsidP="00405DB2">
      <w:pPr>
        <w:ind w:firstLine="680"/>
        <w:jc w:val="both"/>
        <w:rPr>
          <w:sz w:val="24"/>
          <w:szCs w:val="24"/>
          <w:lang w:val="lt-LT"/>
        </w:rPr>
      </w:pPr>
      <w:r w:rsidRPr="00797DBE">
        <w:rPr>
          <w:sz w:val="24"/>
          <w:szCs w:val="24"/>
          <w:lang w:val="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Pr="00797DBE">
        <w:rPr>
          <w:sz w:val="24"/>
          <w:szCs w:val="24"/>
          <w:lang w:val="lt-LT" w:eastAsia="lt-LT"/>
        </w:rPr>
        <w:t>.</w:t>
      </w:r>
    </w:p>
    <w:p w:rsidR="00405DB2" w:rsidRDefault="00405DB2" w:rsidP="00405DB2">
      <w:pPr>
        <w:jc w:val="both"/>
        <w:rPr>
          <w:sz w:val="24"/>
          <w:szCs w:val="24"/>
          <w:lang w:val="lt-LT"/>
        </w:rPr>
      </w:pPr>
    </w:p>
    <w:p w:rsidR="00797DBE" w:rsidRDefault="00797DBE" w:rsidP="00405DB2">
      <w:pPr>
        <w:jc w:val="both"/>
        <w:rPr>
          <w:sz w:val="24"/>
          <w:szCs w:val="24"/>
          <w:lang w:val="lt-LT"/>
        </w:rPr>
      </w:pPr>
    </w:p>
    <w:p w:rsidR="00797DBE" w:rsidRPr="00797DBE" w:rsidRDefault="00797DBE" w:rsidP="00405DB2">
      <w:pPr>
        <w:jc w:val="both"/>
        <w:rPr>
          <w:sz w:val="24"/>
          <w:szCs w:val="24"/>
          <w:lang w:val="lt-LT"/>
        </w:rPr>
      </w:pPr>
    </w:p>
    <w:p w:rsidR="00405DB2" w:rsidRPr="00797DBE" w:rsidRDefault="00405DB2" w:rsidP="00405DB2">
      <w:pPr>
        <w:jc w:val="both"/>
        <w:rPr>
          <w:sz w:val="24"/>
          <w:szCs w:val="24"/>
          <w:lang w:val="lt-LT"/>
        </w:rPr>
      </w:pPr>
    </w:p>
    <w:p w:rsidR="00405DB2" w:rsidRPr="00797DBE" w:rsidRDefault="00405DB2" w:rsidP="00405DB2">
      <w:pPr>
        <w:jc w:val="both"/>
        <w:rPr>
          <w:sz w:val="24"/>
          <w:szCs w:val="24"/>
          <w:lang w:val="lt-LT"/>
        </w:rPr>
      </w:pPr>
      <w:r w:rsidRPr="00797DBE">
        <w:rPr>
          <w:rFonts w:cs="Tahoma"/>
          <w:bCs/>
          <w:sz w:val="24"/>
          <w:szCs w:val="24"/>
          <w:lang w:val="lt-LT"/>
        </w:rPr>
        <w:t>Savivaldybės meras</w:t>
      </w:r>
      <w:r w:rsidRPr="00797DBE">
        <w:rPr>
          <w:rFonts w:cs="Tahoma"/>
          <w:bCs/>
          <w:sz w:val="24"/>
          <w:szCs w:val="24"/>
          <w:lang w:val="lt-LT"/>
        </w:rPr>
        <w:tab/>
      </w:r>
      <w:r w:rsidRPr="00797DBE">
        <w:rPr>
          <w:rFonts w:cs="Tahoma"/>
          <w:bCs/>
          <w:sz w:val="24"/>
          <w:szCs w:val="24"/>
          <w:lang w:val="lt-LT"/>
        </w:rPr>
        <w:tab/>
      </w:r>
      <w:r w:rsidRPr="00797DBE">
        <w:rPr>
          <w:rFonts w:cs="Tahoma"/>
          <w:bCs/>
          <w:sz w:val="24"/>
          <w:szCs w:val="24"/>
          <w:lang w:val="lt-LT"/>
        </w:rPr>
        <w:tab/>
      </w:r>
      <w:r w:rsidRPr="00797DBE">
        <w:rPr>
          <w:rFonts w:cs="Tahoma"/>
          <w:bCs/>
          <w:sz w:val="24"/>
          <w:szCs w:val="24"/>
          <w:lang w:val="lt-LT"/>
        </w:rPr>
        <w:tab/>
        <w:t xml:space="preserve">                  </w:t>
      </w:r>
    </w:p>
    <w:p w:rsidR="00405DB2" w:rsidRPr="00797DBE" w:rsidRDefault="00405DB2" w:rsidP="00405DB2">
      <w:pPr>
        <w:jc w:val="both"/>
        <w:rPr>
          <w:sz w:val="24"/>
          <w:szCs w:val="24"/>
          <w:lang w:val="lt-LT"/>
        </w:rPr>
      </w:pPr>
    </w:p>
    <w:p w:rsidR="007645CB" w:rsidRPr="00797DBE" w:rsidRDefault="007645CB">
      <w:pPr>
        <w:rPr>
          <w:lang w:val="lt-LT"/>
        </w:rPr>
      </w:pPr>
    </w:p>
    <w:p w:rsidR="00086126" w:rsidRPr="00797DBE" w:rsidRDefault="00086126">
      <w:pPr>
        <w:rPr>
          <w:lang w:val="lt-LT"/>
        </w:rPr>
      </w:pPr>
    </w:p>
    <w:p w:rsidR="00086126" w:rsidRPr="00797DBE" w:rsidRDefault="00086126">
      <w:pPr>
        <w:rPr>
          <w:lang w:val="lt-LT"/>
        </w:rPr>
      </w:pPr>
    </w:p>
    <w:p w:rsidR="00086126" w:rsidRPr="00797DBE" w:rsidRDefault="00086126">
      <w:pPr>
        <w:rPr>
          <w:lang w:val="lt-LT"/>
        </w:rPr>
      </w:pPr>
    </w:p>
    <w:p w:rsidR="00086126" w:rsidRPr="00797DBE" w:rsidRDefault="00086126">
      <w:pPr>
        <w:rPr>
          <w:lang w:val="lt-LT"/>
        </w:rPr>
      </w:pPr>
    </w:p>
    <w:p w:rsidR="00086126" w:rsidRPr="00797DBE" w:rsidRDefault="00086126">
      <w:pPr>
        <w:rPr>
          <w:lang w:val="lt-LT"/>
        </w:rPr>
      </w:pPr>
    </w:p>
    <w:p w:rsidR="00883B2D" w:rsidRPr="00797DBE" w:rsidRDefault="00883B2D">
      <w:pPr>
        <w:rPr>
          <w:lang w:val="lt-LT"/>
        </w:rPr>
      </w:pPr>
    </w:p>
    <w:p w:rsidR="00086126" w:rsidRPr="00797DBE" w:rsidRDefault="00086126">
      <w:pPr>
        <w:rPr>
          <w:lang w:val="lt-LT"/>
        </w:rPr>
      </w:pPr>
    </w:p>
    <w:p w:rsidR="00BB1803" w:rsidRPr="00797DBE" w:rsidRDefault="00BB1803">
      <w:pPr>
        <w:rPr>
          <w:lang w:val="lt-LT"/>
        </w:rPr>
      </w:pPr>
    </w:p>
    <w:p w:rsidR="00086126" w:rsidRDefault="00086126">
      <w:pPr>
        <w:rPr>
          <w:lang w:val="lt-LT"/>
        </w:rPr>
      </w:pPr>
    </w:p>
    <w:p w:rsidR="00797DBE" w:rsidRPr="00797DBE" w:rsidRDefault="00797DBE">
      <w:pPr>
        <w:rPr>
          <w:lang w:val="lt-LT"/>
        </w:rPr>
      </w:pPr>
    </w:p>
    <w:p w:rsidR="00B56E34" w:rsidRPr="00797DBE" w:rsidRDefault="00B56E34">
      <w:pPr>
        <w:rPr>
          <w:lang w:val="lt-LT"/>
        </w:rPr>
      </w:pPr>
    </w:p>
    <w:p w:rsidR="00086126" w:rsidRDefault="00086126">
      <w:pPr>
        <w:rPr>
          <w:lang w:val="lt-LT"/>
        </w:rPr>
      </w:pPr>
    </w:p>
    <w:p w:rsidR="00513C13" w:rsidRDefault="00513C13">
      <w:pPr>
        <w:rPr>
          <w:lang w:val="lt-LT"/>
        </w:rPr>
      </w:pPr>
    </w:p>
    <w:p w:rsidR="00513C13" w:rsidRPr="00797DBE" w:rsidRDefault="00513C13">
      <w:pPr>
        <w:rPr>
          <w:lang w:val="lt-LT"/>
        </w:rPr>
      </w:pPr>
    </w:p>
    <w:p w:rsidR="00086126" w:rsidRPr="00797DBE" w:rsidRDefault="00F11CCF">
      <w:pPr>
        <w:rPr>
          <w:sz w:val="24"/>
          <w:szCs w:val="24"/>
          <w:lang w:val="lt-LT"/>
        </w:rPr>
      </w:pPr>
      <w:r w:rsidRPr="00797DBE">
        <w:rPr>
          <w:sz w:val="24"/>
          <w:szCs w:val="24"/>
          <w:lang w:val="lt-LT"/>
        </w:rPr>
        <w:tab/>
      </w:r>
    </w:p>
    <w:p w:rsidR="00086126" w:rsidRPr="00797DBE" w:rsidRDefault="00086126" w:rsidP="00086126">
      <w:pPr>
        <w:jc w:val="both"/>
        <w:rPr>
          <w:sz w:val="24"/>
          <w:szCs w:val="24"/>
          <w:lang w:val="lt-LT"/>
        </w:rPr>
      </w:pPr>
      <w:r w:rsidRPr="00797DBE">
        <w:rPr>
          <w:sz w:val="24"/>
          <w:szCs w:val="24"/>
          <w:lang w:val="lt-LT"/>
        </w:rPr>
        <w:lastRenderedPageBreak/>
        <w:t>Kėdainių rajono savivaldybės tarybai</w:t>
      </w:r>
    </w:p>
    <w:p w:rsidR="00086126" w:rsidRPr="00797DBE" w:rsidRDefault="00086126" w:rsidP="00086126">
      <w:pPr>
        <w:rPr>
          <w:sz w:val="22"/>
          <w:szCs w:val="22"/>
          <w:lang w:val="lt-LT"/>
        </w:rPr>
      </w:pPr>
    </w:p>
    <w:p w:rsidR="00D73967" w:rsidRPr="00797DBE" w:rsidRDefault="00D73967" w:rsidP="00086126">
      <w:pPr>
        <w:rPr>
          <w:sz w:val="22"/>
          <w:szCs w:val="22"/>
          <w:lang w:val="lt-LT"/>
        </w:rPr>
      </w:pPr>
    </w:p>
    <w:p w:rsidR="00086126" w:rsidRPr="00797DBE" w:rsidRDefault="00086126" w:rsidP="00086126">
      <w:pPr>
        <w:jc w:val="center"/>
        <w:rPr>
          <w:b/>
          <w:sz w:val="24"/>
          <w:szCs w:val="24"/>
          <w:lang w:val="lt-LT"/>
        </w:rPr>
      </w:pPr>
      <w:r w:rsidRPr="00797DBE">
        <w:rPr>
          <w:b/>
          <w:sz w:val="24"/>
          <w:szCs w:val="24"/>
          <w:lang w:val="lt-LT"/>
        </w:rPr>
        <w:t>AIŠKINAMASIS  RAŠTAS</w:t>
      </w:r>
    </w:p>
    <w:p w:rsidR="001C4C7B" w:rsidRPr="00797DBE" w:rsidRDefault="001C4C7B" w:rsidP="001C4C7B">
      <w:pPr>
        <w:jc w:val="center"/>
        <w:rPr>
          <w:b/>
          <w:sz w:val="24"/>
          <w:szCs w:val="24"/>
          <w:lang w:val="lt-LT"/>
        </w:rPr>
      </w:pPr>
      <w:r w:rsidRPr="00797DBE">
        <w:rPr>
          <w:b/>
          <w:sz w:val="24"/>
          <w:szCs w:val="24"/>
          <w:lang w:val="lt-LT"/>
        </w:rPr>
        <w:t>DĖL KĖDAINIŲ RAJONO SAVIVALDYBĖS PETICIJŲ KOMISIJOS SUDARYMO</w:t>
      </w:r>
    </w:p>
    <w:p w:rsidR="001C4C7B" w:rsidRPr="00797DBE" w:rsidRDefault="001C4C7B" w:rsidP="00086126">
      <w:pPr>
        <w:jc w:val="center"/>
        <w:rPr>
          <w:sz w:val="24"/>
          <w:szCs w:val="24"/>
          <w:lang w:val="lt-LT"/>
        </w:rPr>
      </w:pPr>
    </w:p>
    <w:p w:rsidR="00086126" w:rsidRPr="00797DBE" w:rsidRDefault="006D1543" w:rsidP="00086126">
      <w:pPr>
        <w:jc w:val="center"/>
        <w:rPr>
          <w:sz w:val="24"/>
          <w:szCs w:val="24"/>
          <w:lang w:val="lt-LT"/>
        </w:rPr>
      </w:pPr>
      <w:r w:rsidRPr="00797DBE">
        <w:rPr>
          <w:sz w:val="24"/>
          <w:szCs w:val="24"/>
          <w:lang w:val="lt-LT"/>
        </w:rPr>
        <w:t>20</w:t>
      </w:r>
      <w:r w:rsidR="00797DBE">
        <w:rPr>
          <w:sz w:val="24"/>
          <w:szCs w:val="24"/>
          <w:lang w:val="lt-LT"/>
        </w:rPr>
        <w:t>24</w:t>
      </w:r>
      <w:r w:rsidRPr="00797DBE">
        <w:rPr>
          <w:sz w:val="24"/>
          <w:szCs w:val="24"/>
          <w:lang w:val="lt-LT"/>
        </w:rPr>
        <w:t>-0</w:t>
      </w:r>
      <w:r w:rsidR="00797DBE">
        <w:rPr>
          <w:sz w:val="24"/>
          <w:szCs w:val="24"/>
          <w:lang w:val="lt-LT"/>
        </w:rPr>
        <w:t>3</w:t>
      </w:r>
      <w:r w:rsidR="00BB1803" w:rsidRPr="00797DBE">
        <w:rPr>
          <w:sz w:val="24"/>
          <w:szCs w:val="24"/>
          <w:lang w:val="lt-LT"/>
        </w:rPr>
        <w:t>-</w:t>
      </w:r>
      <w:r w:rsidR="00797DBE">
        <w:rPr>
          <w:sz w:val="24"/>
          <w:szCs w:val="24"/>
          <w:lang w:val="lt-LT"/>
        </w:rPr>
        <w:t>14</w:t>
      </w:r>
    </w:p>
    <w:p w:rsidR="00086126" w:rsidRPr="00797DBE" w:rsidRDefault="00086126" w:rsidP="00086126">
      <w:pPr>
        <w:jc w:val="center"/>
        <w:rPr>
          <w:sz w:val="24"/>
          <w:szCs w:val="24"/>
          <w:lang w:val="lt-LT"/>
        </w:rPr>
      </w:pPr>
      <w:r w:rsidRPr="00797DBE">
        <w:rPr>
          <w:sz w:val="24"/>
          <w:szCs w:val="24"/>
          <w:lang w:val="lt-LT"/>
        </w:rPr>
        <w:t>Kėdainiai</w:t>
      </w:r>
    </w:p>
    <w:p w:rsidR="00086126" w:rsidRPr="00797DBE" w:rsidRDefault="00086126" w:rsidP="00086126">
      <w:pPr>
        <w:jc w:val="center"/>
        <w:rPr>
          <w:sz w:val="24"/>
          <w:szCs w:val="24"/>
          <w:lang w:val="lt-LT"/>
        </w:rPr>
      </w:pPr>
    </w:p>
    <w:p w:rsidR="00086126" w:rsidRPr="00797DBE" w:rsidRDefault="00086126" w:rsidP="00086126">
      <w:pPr>
        <w:ind w:firstLine="680"/>
        <w:jc w:val="both"/>
        <w:rPr>
          <w:b/>
          <w:sz w:val="24"/>
          <w:szCs w:val="24"/>
          <w:lang w:val="lt-LT" w:eastAsia="ar-SA"/>
        </w:rPr>
      </w:pPr>
      <w:r w:rsidRPr="00797DBE">
        <w:rPr>
          <w:b/>
          <w:sz w:val="24"/>
          <w:szCs w:val="24"/>
          <w:lang w:val="lt-LT" w:eastAsia="ar-SA"/>
        </w:rPr>
        <w:t>Parengto sprendimo projekto tikslai:</w:t>
      </w:r>
    </w:p>
    <w:p w:rsidR="00086126" w:rsidRPr="00797DBE" w:rsidRDefault="00086126" w:rsidP="00086126">
      <w:pPr>
        <w:ind w:firstLine="680"/>
        <w:jc w:val="both"/>
        <w:rPr>
          <w:sz w:val="24"/>
          <w:szCs w:val="24"/>
          <w:lang w:val="lt-LT"/>
        </w:rPr>
      </w:pPr>
      <w:r w:rsidRPr="00797DBE">
        <w:rPr>
          <w:sz w:val="24"/>
          <w:szCs w:val="24"/>
          <w:lang w:val="lt-LT"/>
        </w:rPr>
        <w:t>S</w:t>
      </w:r>
      <w:r w:rsidRPr="00797DBE">
        <w:rPr>
          <w:rFonts w:eastAsia="Lucida Sans Unicode"/>
          <w:sz w:val="24"/>
          <w:lang w:val="lt-LT"/>
        </w:rPr>
        <w:t xml:space="preserve">udaryti </w:t>
      </w:r>
      <w:r w:rsidR="00115002" w:rsidRPr="00797DBE">
        <w:rPr>
          <w:sz w:val="24"/>
          <w:szCs w:val="24"/>
          <w:lang w:val="lt-LT"/>
        </w:rPr>
        <w:t xml:space="preserve">Kėdainių rajono savivaldybės </w:t>
      </w:r>
      <w:r w:rsidR="00192F14" w:rsidRPr="00797DBE">
        <w:rPr>
          <w:sz w:val="24"/>
          <w:szCs w:val="24"/>
          <w:lang w:val="lt-LT"/>
        </w:rPr>
        <w:t>p</w:t>
      </w:r>
      <w:r w:rsidR="00115002" w:rsidRPr="00797DBE">
        <w:rPr>
          <w:sz w:val="24"/>
          <w:szCs w:val="24"/>
          <w:lang w:val="lt-LT"/>
        </w:rPr>
        <w:t>eticijų komisiją</w:t>
      </w:r>
      <w:r w:rsidRPr="00797DBE">
        <w:rPr>
          <w:sz w:val="24"/>
          <w:szCs w:val="24"/>
          <w:lang w:val="lt-LT"/>
        </w:rPr>
        <w:t xml:space="preserve">. </w:t>
      </w:r>
    </w:p>
    <w:p w:rsidR="00086126" w:rsidRPr="00797DBE" w:rsidRDefault="00086126" w:rsidP="00086126">
      <w:pPr>
        <w:ind w:firstLine="680"/>
        <w:jc w:val="both"/>
        <w:rPr>
          <w:b/>
          <w:sz w:val="24"/>
          <w:szCs w:val="24"/>
          <w:lang w:val="lt-LT"/>
        </w:rPr>
      </w:pPr>
      <w:r w:rsidRPr="00797DBE">
        <w:rPr>
          <w:b/>
          <w:sz w:val="24"/>
          <w:szCs w:val="24"/>
          <w:lang w:val="lt-LT"/>
        </w:rPr>
        <w:t xml:space="preserve">Sprendimo projekto esmė, rengimo priežastys ir motyvai: </w:t>
      </w:r>
    </w:p>
    <w:p w:rsidR="00BB1803" w:rsidRPr="00797DBE" w:rsidRDefault="00086126" w:rsidP="00115002">
      <w:pPr>
        <w:ind w:firstLine="680"/>
        <w:jc w:val="both"/>
        <w:rPr>
          <w:sz w:val="24"/>
          <w:szCs w:val="24"/>
          <w:lang w:val="lt-LT"/>
        </w:rPr>
      </w:pPr>
      <w:r w:rsidRPr="00797DBE">
        <w:rPr>
          <w:rFonts w:eastAsia="Lucida Sans Unicode"/>
          <w:sz w:val="24"/>
          <w:lang w:val="lt-LT"/>
        </w:rPr>
        <w:t xml:space="preserve">Vadovaujantis </w:t>
      </w:r>
      <w:r w:rsidR="00115002" w:rsidRPr="00797DBE">
        <w:rPr>
          <w:sz w:val="24"/>
          <w:szCs w:val="24"/>
          <w:lang w:val="lt-LT"/>
        </w:rPr>
        <w:t xml:space="preserve">Lietuvos Respublikos </w:t>
      </w:r>
      <w:r w:rsidR="00797DBE" w:rsidRPr="00797DBE">
        <w:rPr>
          <w:sz w:val="24"/>
          <w:szCs w:val="24"/>
          <w:lang w:val="lt-LT"/>
        </w:rPr>
        <w:t xml:space="preserve">peticijų </w:t>
      </w:r>
      <w:r w:rsidR="00797DBE" w:rsidRPr="00797DBE">
        <w:rPr>
          <w:color w:val="000000"/>
          <w:sz w:val="24"/>
          <w:szCs w:val="24"/>
          <w:lang w:val="lt-LT" w:eastAsia="lt-LT"/>
        </w:rPr>
        <w:t>konstitucinio</w:t>
      </w:r>
      <w:r w:rsidR="00797DBE" w:rsidRPr="00797DBE">
        <w:rPr>
          <w:sz w:val="24"/>
          <w:szCs w:val="24"/>
          <w:lang w:val="lt-LT"/>
        </w:rPr>
        <w:t xml:space="preserve"> įstatymo 4 straipsnio 4 dalimi</w:t>
      </w:r>
      <w:r w:rsidR="00115002" w:rsidRPr="00797DBE">
        <w:rPr>
          <w:sz w:val="24"/>
          <w:szCs w:val="24"/>
          <w:lang w:val="lt-LT"/>
        </w:rPr>
        <w:t xml:space="preserve"> savivaldybės peticijų komisiją sudaro savivaldybės taryba. </w:t>
      </w:r>
      <w:r w:rsidR="00BB1803" w:rsidRPr="00797DBE">
        <w:rPr>
          <w:sz w:val="24"/>
          <w:szCs w:val="24"/>
          <w:lang w:val="lt-LT"/>
        </w:rPr>
        <w:t>Peticijų komisija sprendžia</w:t>
      </w:r>
      <w:r w:rsidR="00192F14" w:rsidRPr="00797DBE">
        <w:rPr>
          <w:lang w:val="lt-LT"/>
        </w:rPr>
        <w:t xml:space="preserve"> </w:t>
      </w:r>
      <w:r w:rsidR="00192F14" w:rsidRPr="00797DBE">
        <w:rPr>
          <w:sz w:val="24"/>
          <w:szCs w:val="24"/>
          <w:lang w:val="lt-LT"/>
        </w:rPr>
        <w:t>klausimą dėl kreipimosi pripažinimo peticija,</w:t>
      </w:r>
      <w:r w:rsidR="00BB1803" w:rsidRPr="00797DBE">
        <w:rPr>
          <w:sz w:val="24"/>
          <w:szCs w:val="24"/>
          <w:lang w:val="lt-LT"/>
        </w:rPr>
        <w:t xml:space="preserve"> peticijų priėmimo nagrinėti klausimus, nagrinėja peticijas ir pateikia išvadas dėl jose išdėstytų reikalavimų bei pasiūlymų tenkinimo Lietuvos Respublikos peticijų įstatymo nustatyta tvarka. </w:t>
      </w:r>
      <w:r w:rsidR="008F71B9" w:rsidRPr="00797DBE">
        <w:rPr>
          <w:sz w:val="24"/>
          <w:szCs w:val="24"/>
          <w:lang w:val="lt-LT"/>
        </w:rPr>
        <w:t xml:space="preserve">Pagal Peticijų komisijos nuostatus komisija sudaroma iš 5 narių: pirmininko, sekretoriaus ir 3 narių. Į Peticijų komisiją gali būti skiriami rajono Tarybos nariai, savivaldybės administracijos tarnautojai, rajono bendruomenės atstovai. Peticijų komisijos pirmininkas yra rajono tarybos narys. </w:t>
      </w:r>
    </w:p>
    <w:p w:rsidR="00086126" w:rsidRPr="00797DBE" w:rsidRDefault="00086126" w:rsidP="00086126">
      <w:pPr>
        <w:ind w:firstLine="680"/>
        <w:jc w:val="both"/>
        <w:rPr>
          <w:b/>
          <w:sz w:val="24"/>
          <w:szCs w:val="24"/>
          <w:lang w:val="lt-LT"/>
        </w:rPr>
      </w:pPr>
      <w:r w:rsidRPr="00797DBE">
        <w:rPr>
          <w:b/>
          <w:sz w:val="24"/>
          <w:szCs w:val="24"/>
          <w:lang w:val="lt-LT"/>
        </w:rPr>
        <w:t>Lėšų poreikis (jeigu sprendimui įgyvendinti reikalingos lėšos):</w:t>
      </w:r>
    </w:p>
    <w:p w:rsidR="00086126" w:rsidRPr="00797DBE" w:rsidRDefault="00086126" w:rsidP="00086126">
      <w:pPr>
        <w:ind w:firstLine="680"/>
        <w:jc w:val="both"/>
        <w:rPr>
          <w:sz w:val="24"/>
          <w:szCs w:val="24"/>
          <w:lang w:val="lt-LT"/>
        </w:rPr>
      </w:pPr>
      <w:r w:rsidRPr="00797DBE">
        <w:rPr>
          <w:color w:val="000000"/>
          <w:sz w:val="24"/>
          <w:szCs w:val="24"/>
          <w:lang w:val="lt-LT"/>
        </w:rPr>
        <w:t>-</w:t>
      </w:r>
    </w:p>
    <w:p w:rsidR="00086126" w:rsidRPr="00797DBE" w:rsidRDefault="00086126" w:rsidP="00086126">
      <w:pPr>
        <w:ind w:firstLine="680"/>
        <w:jc w:val="both"/>
        <w:rPr>
          <w:b/>
          <w:sz w:val="24"/>
          <w:szCs w:val="24"/>
          <w:lang w:val="lt-LT"/>
        </w:rPr>
      </w:pPr>
      <w:r w:rsidRPr="00797DBE">
        <w:rPr>
          <w:b/>
          <w:sz w:val="24"/>
          <w:szCs w:val="24"/>
          <w:lang w:val="lt-LT"/>
        </w:rPr>
        <w:t>Laukiami rezultatai:</w:t>
      </w:r>
    </w:p>
    <w:p w:rsidR="00086126" w:rsidRPr="00797DBE" w:rsidRDefault="00086126" w:rsidP="00086126">
      <w:pPr>
        <w:ind w:firstLine="680"/>
        <w:jc w:val="both"/>
        <w:rPr>
          <w:sz w:val="24"/>
          <w:szCs w:val="24"/>
          <w:lang w:val="lt-LT"/>
        </w:rPr>
      </w:pPr>
      <w:r w:rsidRPr="00797DBE">
        <w:rPr>
          <w:sz w:val="24"/>
          <w:szCs w:val="24"/>
          <w:lang w:val="lt-LT"/>
        </w:rPr>
        <w:t>Priėmus sprendimą bus s</w:t>
      </w:r>
      <w:r w:rsidRPr="00797DBE">
        <w:rPr>
          <w:rFonts w:eastAsia="Lucida Sans Unicode"/>
          <w:sz w:val="24"/>
          <w:lang w:val="lt-LT"/>
        </w:rPr>
        <w:t xml:space="preserve">udaryta </w:t>
      </w:r>
      <w:r w:rsidR="000332CA" w:rsidRPr="00797DBE">
        <w:rPr>
          <w:sz w:val="24"/>
          <w:szCs w:val="24"/>
          <w:lang w:val="lt-LT"/>
        </w:rPr>
        <w:t>Kėdainių rajono savivaldybės tarybos Peticijų komisija</w:t>
      </w:r>
      <w:r w:rsidRPr="00797DBE">
        <w:rPr>
          <w:sz w:val="24"/>
          <w:szCs w:val="24"/>
          <w:lang w:val="lt-LT"/>
        </w:rPr>
        <w:t xml:space="preserve">. </w:t>
      </w:r>
    </w:p>
    <w:p w:rsidR="00086126" w:rsidRPr="00797DBE" w:rsidRDefault="00086126" w:rsidP="00086126">
      <w:pPr>
        <w:ind w:firstLine="567"/>
        <w:rPr>
          <w:b/>
          <w:bCs/>
          <w:sz w:val="24"/>
          <w:szCs w:val="24"/>
          <w:lang w:val="lt-LT"/>
        </w:rPr>
      </w:pPr>
      <w:r w:rsidRPr="00797DBE">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86126" w:rsidRPr="00797DBE" w:rsidTr="0006404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b/>
                <w:sz w:val="24"/>
                <w:szCs w:val="24"/>
                <w:lang w:val="lt-LT" w:bidi="lo-LA"/>
              </w:rPr>
            </w:pPr>
            <w:r w:rsidRPr="00797DBE">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086126" w:rsidRPr="00797DBE" w:rsidRDefault="00086126" w:rsidP="00086126">
            <w:pPr>
              <w:rPr>
                <w:b/>
                <w:bCs/>
                <w:sz w:val="24"/>
                <w:szCs w:val="24"/>
                <w:lang w:val="lt-LT"/>
              </w:rPr>
            </w:pPr>
            <w:r w:rsidRPr="00797DBE">
              <w:rPr>
                <w:b/>
                <w:bCs/>
                <w:sz w:val="24"/>
                <w:szCs w:val="24"/>
                <w:lang w:val="lt-LT"/>
              </w:rPr>
              <w:t>Numatomo teisinio reguliavimo poveikio vertinimo rezultatai</w:t>
            </w:r>
          </w:p>
        </w:tc>
      </w:tr>
      <w:tr w:rsidR="00086126" w:rsidRPr="00797DBE" w:rsidTr="0006404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6126" w:rsidRPr="00797DBE" w:rsidRDefault="00086126" w:rsidP="00086126">
            <w:pPr>
              <w:rPr>
                <w:b/>
                <w:sz w:val="24"/>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086126" w:rsidRPr="00797DBE" w:rsidRDefault="00086126" w:rsidP="00086126">
            <w:pPr>
              <w:rPr>
                <w:b/>
                <w:sz w:val="24"/>
                <w:szCs w:val="24"/>
                <w:lang w:val="lt-LT"/>
              </w:rPr>
            </w:pPr>
            <w:r w:rsidRPr="00797DBE">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086126" w:rsidRPr="00797DBE" w:rsidRDefault="00086126" w:rsidP="00086126">
            <w:pPr>
              <w:rPr>
                <w:b/>
                <w:sz w:val="24"/>
                <w:szCs w:val="24"/>
                <w:lang w:val="lt-LT" w:bidi="lo-LA"/>
              </w:rPr>
            </w:pPr>
            <w:r w:rsidRPr="00797DBE">
              <w:rPr>
                <w:b/>
                <w:sz w:val="24"/>
                <w:szCs w:val="24"/>
                <w:lang w:val="lt-LT"/>
              </w:rPr>
              <w:t>Neigiamas poveikis</w:t>
            </w:r>
          </w:p>
          <w:p w:rsidR="00086126" w:rsidRPr="00797DBE" w:rsidRDefault="00086126" w:rsidP="00086126">
            <w:pPr>
              <w:rPr>
                <w:b/>
                <w:i/>
                <w:sz w:val="24"/>
                <w:szCs w:val="24"/>
                <w:lang w:val="lt-LT"/>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r w:rsidR="00086126" w:rsidRPr="00797DBE" w:rsidTr="0006404E">
        <w:tc>
          <w:tcPr>
            <w:tcW w:w="3118" w:type="dxa"/>
            <w:tcBorders>
              <w:top w:val="single" w:sz="4" w:space="0" w:color="000000"/>
              <w:left w:val="single" w:sz="4" w:space="0" w:color="000000"/>
              <w:bottom w:val="single" w:sz="4" w:space="0" w:color="000000"/>
              <w:right w:val="single" w:sz="4" w:space="0" w:color="000000"/>
            </w:tcBorders>
            <w:hideMark/>
          </w:tcPr>
          <w:p w:rsidR="00086126" w:rsidRPr="00797DBE" w:rsidRDefault="00086126" w:rsidP="00086126">
            <w:pPr>
              <w:rPr>
                <w:i/>
                <w:sz w:val="24"/>
                <w:szCs w:val="24"/>
                <w:lang w:val="lt-LT" w:bidi="lo-LA"/>
              </w:rPr>
            </w:pPr>
            <w:r w:rsidRPr="00797DBE">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086126" w:rsidRPr="00797DBE" w:rsidRDefault="00086126" w:rsidP="00086126">
            <w:pPr>
              <w:rPr>
                <w:i/>
                <w:sz w:val="24"/>
                <w:szCs w:val="24"/>
                <w:lang w:val="lt-LT" w:bidi="lo-LA"/>
              </w:rPr>
            </w:pPr>
          </w:p>
        </w:tc>
      </w:tr>
    </w:tbl>
    <w:p w:rsidR="00086126" w:rsidRPr="00797DBE" w:rsidRDefault="00086126" w:rsidP="00086126">
      <w:pPr>
        <w:rPr>
          <w:sz w:val="24"/>
          <w:szCs w:val="24"/>
          <w:lang w:val="lt-LT" w:bidi="lo-LA"/>
        </w:rPr>
      </w:pPr>
    </w:p>
    <w:p w:rsidR="00086126" w:rsidRPr="00797DBE" w:rsidRDefault="00086126" w:rsidP="00086126">
      <w:pPr>
        <w:jc w:val="both"/>
        <w:rPr>
          <w:sz w:val="24"/>
          <w:szCs w:val="24"/>
          <w:lang w:val="lt-LT" w:bidi="lo-LA"/>
        </w:rPr>
      </w:pPr>
      <w:r w:rsidRPr="00797DBE">
        <w:rPr>
          <w:b/>
          <w:sz w:val="24"/>
          <w:szCs w:val="24"/>
          <w:lang w:val="lt-LT" w:bidi="lo-LA"/>
        </w:rPr>
        <w:t>*</w:t>
      </w:r>
      <w:r w:rsidRPr="00797DBE">
        <w:rPr>
          <w:bCs/>
          <w:sz w:val="24"/>
          <w:szCs w:val="24"/>
          <w:lang w:val="lt-LT"/>
        </w:rPr>
        <w:t xml:space="preserve"> </w:t>
      </w:r>
      <w:r w:rsidRPr="00797DBE">
        <w:rPr>
          <w:bCs/>
          <w:sz w:val="22"/>
          <w:szCs w:val="22"/>
          <w:lang w:val="lt-LT"/>
        </w:rPr>
        <w:t>Numatomo teisinio reguliavimo poveikio vertinimas atliekamas r</w:t>
      </w:r>
      <w:r w:rsidRPr="00797DBE">
        <w:rPr>
          <w:sz w:val="22"/>
          <w:szCs w:val="22"/>
          <w:lang w:val="lt-LT"/>
        </w:rPr>
        <w:t>engiant teisės akto, kuriuo numatoma reglamentuoti iki tol nereglamentuotus santykius, taip pat kuriuo iš esmės keičiamas teisinis reguliavimas, projektą.</w:t>
      </w:r>
      <w:r w:rsidRPr="00797DBE">
        <w:rPr>
          <w:sz w:val="22"/>
          <w:szCs w:val="22"/>
          <w:lang w:val="lt-LT" w:bidi="lo-LA"/>
        </w:rPr>
        <w:t xml:space="preserve"> </w:t>
      </w:r>
      <w:r w:rsidRPr="00797DBE">
        <w:rPr>
          <w:sz w:val="22"/>
          <w:szCs w:val="22"/>
          <w:lang w:val="lt-LT"/>
        </w:rPr>
        <w:t>Atliekant vertinimą, nustatomas galimas teigiamas ir neigiamas poveikis to teisinio reguliavimo sričiai, asmenims ar jų grupėms, kuriems bus taikomas numatomas teisinis reguliavimas.</w:t>
      </w:r>
    </w:p>
    <w:p w:rsidR="00086126" w:rsidRPr="00797DBE" w:rsidRDefault="00086126" w:rsidP="00086126">
      <w:pPr>
        <w:ind w:firstLine="720"/>
        <w:jc w:val="both"/>
        <w:rPr>
          <w:sz w:val="22"/>
          <w:szCs w:val="22"/>
          <w:lang w:val="lt-LT"/>
        </w:rPr>
      </w:pPr>
    </w:p>
    <w:p w:rsidR="000332CA" w:rsidRPr="00797DBE" w:rsidRDefault="000332CA" w:rsidP="00086126">
      <w:pPr>
        <w:ind w:firstLine="720"/>
        <w:jc w:val="both"/>
        <w:rPr>
          <w:sz w:val="22"/>
          <w:szCs w:val="22"/>
          <w:lang w:val="lt-LT"/>
        </w:rPr>
      </w:pPr>
    </w:p>
    <w:p w:rsidR="000332CA" w:rsidRPr="00797DBE" w:rsidRDefault="000332CA" w:rsidP="00086126">
      <w:pPr>
        <w:ind w:firstLine="720"/>
        <w:jc w:val="both"/>
        <w:rPr>
          <w:sz w:val="22"/>
          <w:szCs w:val="22"/>
          <w:lang w:val="lt-LT"/>
        </w:rPr>
      </w:pPr>
    </w:p>
    <w:p w:rsidR="00086126" w:rsidRPr="00797DBE" w:rsidRDefault="00797DBE" w:rsidP="00086126">
      <w:pPr>
        <w:jc w:val="both"/>
        <w:rPr>
          <w:sz w:val="24"/>
          <w:szCs w:val="24"/>
          <w:lang w:val="lt-LT"/>
        </w:rPr>
      </w:pPr>
      <w:r>
        <w:rPr>
          <w:sz w:val="24"/>
          <w:szCs w:val="24"/>
          <w:lang w:val="lt-LT"/>
        </w:rPr>
        <w:t>Tarybos posėdžių sekretorius</w:t>
      </w:r>
      <w:r w:rsidR="00086126" w:rsidRPr="00797DBE">
        <w:rPr>
          <w:sz w:val="24"/>
          <w:szCs w:val="24"/>
          <w:lang w:val="lt-LT"/>
        </w:rPr>
        <w:t xml:space="preserve"> </w:t>
      </w:r>
      <w:r w:rsidR="00086126" w:rsidRPr="00797DBE">
        <w:rPr>
          <w:sz w:val="24"/>
          <w:szCs w:val="24"/>
          <w:lang w:val="lt-LT"/>
        </w:rPr>
        <w:tab/>
      </w:r>
      <w:r w:rsidR="00086126" w:rsidRPr="00797DBE">
        <w:rPr>
          <w:sz w:val="24"/>
          <w:szCs w:val="24"/>
          <w:lang w:val="lt-LT"/>
        </w:rPr>
        <w:tab/>
      </w:r>
      <w:r w:rsidR="00086126" w:rsidRPr="00797DBE">
        <w:rPr>
          <w:sz w:val="24"/>
          <w:szCs w:val="24"/>
          <w:lang w:val="lt-LT"/>
        </w:rPr>
        <w:tab/>
        <w:t xml:space="preserve">           </w:t>
      </w:r>
      <w:r>
        <w:rPr>
          <w:sz w:val="24"/>
          <w:szCs w:val="24"/>
          <w:lang w:val="lt-LT"/>
        </w:rPr>
        <w:t>Steponas Navajauskas</w:t>
      </w:r>
    </w:p>
    <w:p w:rsidR="00086126" w:rsidRPr="00797DBE" w:rsidRDefault="00086126">
      <w:pPr>
        <w:rPr>
          <w:lang w:val="lt-LT"/>
        </w:rPr>
      </w:pPr>
    </w:p>
    <w:sectPr w:rsidR="00086126" w:rsidRPr="00797DBE" w:rsidSect="00405DB2">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B2"/>
    <w:rsid w:val="000332CA"/>
    <w:rsid w:val="00046BFB"/>
    <w:rsid w:val="0006404E"/>
    <w:rsid w:val="00086126"/>
    <w:rsid w:val="000A01C9"/>
    <w:rsid w:val="000A0B30"/>
    <w:rsid w:val="00115002"/>
    <w:rsid w:val="00162747"/>
    <w:rsid w:val="00192F14"/>
    <w:rsid w:val="001C4C7B"/>
    <w:rsid w:val="00311BBC"/>
    <w:rsid w:val="003227CB"/>
    <w:rsid w:val="003678A5"/>
    <w:rsid w:val="00392571"/>
    <w:rsid w:val="00405DB2"/>
    <w:rsid w:val="00412B84"/>
    <w:rsid w:val="004549C1"/>
    <w:rsid w:val="004C2B18"/>
    <w:rsid w:val="004E1098"/>
    <w:rsid w:val="00513C13"/>
    <w:rsid w:val="00551B40"/>
    <w:rsid w:val="005B0FBD"/>
    <w:rsid w:val="006D1543"/>
    <w:rsid w:val="006E56A6"/>
    <w:rsid w:val="006F54B4"/>
    <w:rsid w:val="007645CB"/>
    <w:rsid w:val="00797DBE"/>
    <w:rsid w:val="00883B2D"/>
    <w:rsid w:val="008C23FD"/>
    <w:rsid w:val="008F71B9"/>
    <w:rsid w:val="00A019A6"/>
    <w:rsid w:val="00A53B44"/>
    <w:rsid w:val="00A779F1"/>
    <w:rsid w:val="00B535C2"/>
    <w:rsid w:val="00B56E34"/>
    <w:rsid w:val="00BB1803"/>
    <w:rsid w:val="00BC19BE"/>
    <w:rsid w:val="00BD27B3"/>
    <w:rsid w:val="00BF2BB5"/>
    <w:rsid w:val="00C02D4C"/>
    <w:rsid w:val="00C71DC0"/>
    <w:rsid w:val="00C72A1E"/>
    <w:rsid w:val="00D73967"/>
    <w:rsid w:val="00DE7B35"/>
    <w:rsid w:val="00F11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2ECC"/>
  <w15:chartTrackingRefBased/>
  <w15:docId w15:val="{F17F2C5F-4E6D-4A40-9EC2-31A4AE68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DB2"/>
    <w:rPr>
      <w:rFonts w:ascii="Times New Roman" w:eastAsia="Times New Roman" w:hAnsi="Times New Roman" w:cs="Times New Roman"/>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aliases w:val=" Char,Char, Char Diagrama1 Diagrama,Char Diagrama Diagrama Diagrama Diagrama,Char Char Char,Char Char Char Char Char,Char Diagrama Diagrama Diagrama Diagrama Char Char, Char Char Char Char Char Char"/>
    <w:basedOn w:val="prastasis"/>
    <w:link w:val="AntrinispavadinimasDiagrama"/>
    <w:qFormat/>
    <w:rsid w:val="00405DB2"/>
    <w:pPr>
      <w:jc w:val="center"/>
    </w:pPr>
    <w:rPr>
      <w:b/>
      <w:sz w:val="24"/>
      <w:lang w:val="lt-LT" w:eastAsia="zh-CN"/>
    </w:rPr>
  </w:style>
  <w:style w:type="character" w:customStyle="1" w:styleId="AntrinispavadinimasDiagrama">
    <w:name w:val="Antrinis pavadinimas Diagrama"/>
    <w:aliases w:val=" Char Diagrama,Char Diagrama, Char Diagrama1 Diagrama Diagrama,Char Diagrama Diagrama Diagrama Diagrama Diagrama,Char Char Char Diagrama,Char Char Char Char Char Diagrama, Char Char Char Char Char Char Diagrama"/>
    <w:link w:val="Antrinispavadinimas"/>
    <w:rsid w:val="00405DB2"/>
    <w:rPr>
      <w:rFonts w:ascii="Times New Roman" w:eastAsia="Times New Roman" w:hAnsi="Times New Roman" w:cs="Times New Roman"/>
      <w:b/>
      <w:sz w:val="24"/>
      <w:szCs w:val="20"/>
      <w:lang w:eastAsia="zh-CN" w:bidi="ar-SA"/>
    </w:rPr>
  </w:style>
  <w:style w:type="character" w:styleId="Hipersaitas">
    <w:name w:val="Hyperlink"/>
    <w:unhideWhenUsed/>
    <w:rsid w:val="00405DB2"/>
    <w:rPr>
      <w:color w:val="0000FF"/>
      <w:u w:val="single"/>
    </w:rPr>
  </w:style>
  <w:style w:type="paragraph" w:styleId="Debesliotekstas">
    <w:name w:val="Balloon Text"/>
    <w:basedOn w:val="prastasis"/>
    <w:link w:val="DebesliotekstasDiagrama"/>
    <w:uiPriority w:val="99"/>
    <w:semiHidden/>
    <w:unhideWhenUsed/>
    <w:rsid w:val="00BC19BE"/>
    <w:rPr>
      <w:rFonts w:ascii="Segoe UI" w:hAnsi="Segoe UI" w:cs="Segoe UI"/>
      <w:sz w:val="18"/>
      <w:szCs w:val="18"/>
    </w:rPr>
  </w:style>
  <w:style w:type="character" w:customStyle="1" w:styleId="DebesliotekstasDiagrama">
    <w:name w:val="Debesėlio tekstas Diagrama"/>
    <w:link w:val="Debesliotekstas"/>
    <w:uiPriority w:val="99"/>
    <w:semiHidden/>
    <w:rsid w:val="00BC19BE"/>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2398</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Steponas Navajauskas</cp:lastModifiedBy>
  <cp:revision>2</cp:revision>
  <cp:lastPrinted>2024-03-15T11:53:00Z</cp:lastPrinted>
  <dcterms:created xsi:type="dcterms:W3CDTF">2024-03-21T14:23:00Z</dcterms:created>
  <dcterms:modified xsi:type="dcterms:W3CDTF">2024-03-21T14:23:00Z</dcterms:modified>
</cp:coreProperties>
</file>