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77FDCB" w14:textId="77777777" w:rsidR="00070C90" w:rsidRPr="00070C90" w:rsidRDefault="00070C90" w:rsidP="008D7748">
      <w:pPr>
        <w:spacing w:after="0" w:line="240" w:lineRule="auto"/>
        <w:jc w:val="center"/>
        <w:rPr>
          <w:rFonts w:ascii="Times New Roman" w:hAnsi="Times New Roman"/>
          <w:sz w:val="24"/>
          <w:szCs w:val="24"/>
        </w:rPr>
      </w:pPr>
      <w:r w:rsidRPr="00070C90">
        <w:rPr>
          <w:rFonts w:ascii="Times New Roman" w:eastAsia="Times New Roman" w:hAnsi="Times New Roman"/>
          <w:sz w:val="24"/>
          <w:szCs w:val="24"/>
        </w:rPr>
        <w:object w:dxaOrig="720" w:dyaOrig="840" w14:anchorId="0801BB7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75pt;height:42pt" o:ole="" filled="t">
            <v:fill color2="black" type="frame"/>
            <v:imagedata r:id="rId6" o:title=""/>
          </v:shape>
          <o:OLEObject Type="Embed" ProgID="OutPlace" ShapeID="_x0000_i1025" DrawAspect="Content" ObjectID="_1770196979" r:id="rId7"/>
        </w:object>
      </w:r>
    </w:p>
    <w:p w14:paraId="17504A63" w14:textId="77777777" w:rsidR="00070C90" w:rsidRPr="00070C90" w:rsidRDefault="00070C90" w:rsidP="008D7748">
      <w:pPr>
        <w:spacing w:after="0" w:line="240" w:lineRule="auto"/>
        <w:jc w:val="center"/>
        <w:rPr>
          <w:rFonts w:ascii="Times New Roman" w:hAnsi="Times New Roman"/>
          <w:sz w:val="24"/>
          <w:szCs w:val="24"/>
        </w:rPr>
      </w:pPr>
    </w:p>
    <w:p w14:paraId="7E42722E" w14:textId="77777777" w:rsidR="00070C90" w:rsidRPr="00070C90" w:rsidRDefault="00070C90" w:rsidP="008D7748">
      <w:pPr>
        <w:pStyle w:val="Paantrat"/>
      </w:pPr>
      <w:r w:rsidRPr="00070C90">
        <w:t xml:space="preserve">KĖDAINIŲ RAJONO SAVIVALDYBĖS </w:t>
      </w:r>
      <w:r w:rsidR="00F2718D">
        <w:t>ADMINISTRACIJOS DIREKTORIUS</w:t>
      </w:r>
    </w:p>
    <w:p w14:paraId="56235415" w14:textId="77777777" w:rsidR="00070C90" w:rsidRPr="00070C90" w:rsidRDefault="00070C90" w:rsidP="008D7748">
      <w:pPr>
        <w:spacing w:after="0" w:line="240" w:lineRule="auto"/>
        <w:jc w:val="center"/>
        <w:rPr>
          <w:rFonts w:ascii="Times New Roman" w:hAnsi="Times New Roman"/>
          <w:b/>
          <w:sz w:val="24"/>
          <w:szCs w:val="24"/>
        </w:rPr>
      </w:pPr>
    </w:p>
    <w:p w14:paraId="245D8FC2" w14:textId="77777777" w:rsidR="00070C90" w:rsidRPr="00070C90" w:rsidRDefault="00F2718D" w:rsidP="008D7748">
      <w:pPr>
        <w:spacing w:after="0" w:line="240" w:lineRule="auto"/>
        <w:jc w:val="center"/>
        <w:rPr>
          <w:rFonts w:ascii="Times New Roman" w:hAnsi="Times New Roman"/>
          <w:b/>
          <w:sz w:val="24"/>
          <w:szCs w:val="24"/>
        </w:rPr>
      </w:pPr>
      <w:r>
        <w:rPr>
          <w:rFonts w:ascii="Times New Roman" w:hAnsi="Times New Roman"/>
          <w:b/>
          <w:sz w:val="24"/>
          <w:szCs w:val="24"/>
        </w:rPr>
        <w:t>ĮSAKYMAS</w:t>
      </w:r>
    </w:p>
    <w:p w14:paraId="3460CF0F" w14:textId="77777777" w:rsidR="00070C90" w:rsidRPr="00070C90" w:rsidRDefault="00070C90" w:rsidP="008D7748">
      <w:pPr>
        <w:spacing w:after="0" w:line="240" w:lineRule="auto"/>
        <w:jc w:val="center"/>
        <w:rPr>
          <w:rFonts w:ascii="Times New Roman" w:hAnsi="Times New Roman"/>
          <w:b/>
          <w:sz w:val="24"/>
          <w:szCs w:val="24"/>
        </w:rPr>
      </w:pPr>
      <w:r w:rsidRPr="00070C90">
        <w:rPr>
          <w:rFonts w:ascii="Times New Roman" w:hAnsi="Times New Roman"/>
          <w:b/>
          <w:sz w:val="24"/>
          <w:szCs w:val="24"/>
        </w:rPr>
        <w:t>DĖL TARNYBINIŲ LENGVŲJŲ AUTOMOBILIŲ</w:t>
      </w:r>
      <w:r w:rsidR="00B834C0">
        <w:rPr>
          <w:rFonts w:ascii="Times New Roman" w:hAnsi="Times New Roman"/>
          <w:b/>
          <w:sz w:val="24"/>
          <w:szCs w:val="24"/>
        </w:rPr>
        <w:t xml:space="preserve"> ĮSIGIJIMO, NUOMOS IR</w:t>
      </w:r>
      <w:r w:rsidRPr="00070C90">
        <w:rPr>
          <w:rFonts w:ascii="Times New Roman" w:hAnsi="Times New Roman"/>
          <w:b/>
          <w:sz w:val="24"/>
          <w:szCs w:val="24"/>
        </w:rPr>
        <w:t xml:space="preserve"> NAUDOJIMO KĖDAINIŲ RAJONO SAVIVALDYBĖS</w:t>
      </w:r>
      <w:r w:rsidRPr="00070C90">
        <w:rPr>
          <w:rFonts w:ascii="Times New Roman" w:hAnsi="Times New Roman"/>
          <w:sz w:val="24"/>
          <w:szCs w:val="24"/>
        </w:rPr>
        <w:t xml:space="preserve"> </w:t>
      </w:r>
      <w:r w:rsidR="00F2718D">
        <w:rPr>
          <w:rFonts w:ascii="Times New Roman" w:hAnsi="Times New Roman"/>
          <w:b/>
          <w:sz w:val="24"/>
          <w:szCs w:val="24"/>
        </w:rPr>
        <w:t>ADMINISTRACIJOJE</w:t>
      </w:r>
      <w:r w:rsidRPr="00070C90">
        <w:rPr>
          <w:rFonts w:ascii="Times New Roman" w:hAnsi="Times New Roman"/>
          <w:b/>
          <w:sz w:val="24"/>
          <w:szCs w:val="24"/>
        </w:rPr>
        <w:t xml:space="preserve"> TAISYKLIŲ </w:t>
      </w:r>
      <w:r w:rsidR="00B834C0">
        <w:rPr>
          <w:rFonts w:ascii="Times New Roman" w:hAnsi="Times New Roman"/>
          <w:b/>
          <w:sz w:val="24"/>
          <w:szCs w:val="24"/>
        </w:rPr>
        <w:t>PA</w:t>
      </w:r>
      <w:r w:rsidRPr="00070C90">
        <w:rPr>
          <w:rFonts w:ascii="Times New Roman" w:hAnsi="Times New Roman"/>
          <w:b/>
          <w:sz w:val="24"/>
          <w:szCs w:val="24"/>
        </w:rPr>
        <w:t>TVIRTINIMO</w:t>
      </w:r>
    </w:p>
    <w:p w14:paraId="00F4342A" w14:textId="77777777" w:rsidR="00070C90" w:rsidRPr="00070C90" w:rsidRDefault="00070C90" w:rsidP="008D7748">
      <w:pPr>
        <w:spacing w:after="0" w:line="240" w:lineRule="auto"/>
        <w:jc w:val="center"/>
        <w:rPr>
          <w:rFonts w:ascii="Times New Roman" w:hAnsi="Times New Roman"/>
          <w:sz w:val="24"/>
          <w:szCs w:val="24"/>
        </w:rPr>
      </w:pPr>
    </w:p>
    <w:p w14:paraId="3381EE33" w14:textId="5F17D80A" w:rsidR="00070C90" w:rsidRPr="00070C90" w:rsidRDefault="00070C90" w:rsidP="008D7748">
      <w:pPr>
        <w:spacing w:after="0" w:line="240" w:lineRule="auto"/>
        <w:jc w:val="center"/>
        <w:rPr>
          <w:rFonts w:ascii="Times New Roman" w:hAnsi="Times New Roman"/>
          <w:sz w:val="24"/>
          <w:szCs w:val="24"/>
        </w:rPr>
      </w:pPr>
      <w:r w:rsidRPr="00070C90">
        <w:rPr>
          <w:rFonts w:ascii="Times New Roman" w:hAnsi="Times New Roman"/>
          <w:sz w:val="24"/>
          <w:szCs w:val="24"/>
        </w:rPr>
        <w:t>202</w:t>
      </w:r>
      <w:r w:rsidR="005B479B">
        <w:rPr>
          <w:rFonts w:ascii="Times New Roman" w:hAnsi="Times New Roman"/>
          <w:sz w:val="24"/>
          <w:szCs w:val="24"/>
        </w:rPr>
        <w:t>4</w:t>
      </w:r>
      <w:r w:rsidRPr="00070C90">
        <w:rPr>
          <w:rFonts w:ascii="Times New Roman" w:hAnsi="Times New Roman"/>
          <w:sz w:val="24"/>
          <w:szCs w:val="24"/>
        </w:rPr>
        <w:t xml:space="preserve"> m.</w:t>
      </w:r>
      <w:r w:rsidR="003552FC">
        <w:rPr>
          <w:rFonts w:ascii="Times New Roman" w:hAnsi="Times New Roman"/>
          <w:sz w:val="24"/>
          <w:szCs w:val="24"/>
        </w:rPr>
        <w:t xml:space="preserve"> </w:t>
      </w:r>
      <w:r w:rsidR="00FD4BA0">
        <w:rPr>
          <w:rFonts w:ascii="Times New Roman" w:hAnsi="Times New Roman"/>
          <w:sz w:val="24"/>
          <w:szCs w:val="24"/>
        </w:rPr>
        <w:t>vasario 22</w:t>
      </w:r>
      <w:r w:rsidR="006A5D05">
        <w:rPr>
          <w:rFonts w:ascii="Times New Roman" w:hAnsi="Times New Roman"/>
          <w:sz w:val="24"/>
          <w:szCs w:val="24"/>
        </w:rPr>
        <w:t xml:space="preserve"> </w:t>
      </w:r>
      <w:r w:rsidRPr="00070C90">
        <w:rPr>
          <w:rFonts w:ascii="Times New Roman" w:hAnsi="Times New Roman"/>
          <w:sz w:val="24"/>
          <w:szCs w:val="24"/>
        </w:rPr>
        <w:t xml:space="preserve">d. Nr. </w:t>
      </w:r>
      <w:r w:rsidR="00FD4BA0">
        <w:rPr>
          <w:rFonts w:ascii="Times New Roman" w:hAnsi="Times New Roman"/>
          <w:sz w:val="24"/>
          <w:szCs w:val="24"/>
        </w:rPr>
        <w:t>AD-1-123</w:t>
      </w:r>
    </w:p>
    <w:p w14:paraId="1A9BE430" w14:textId="77777777" w:rsidR="00070C90" w:rsidRPr="00070C90" w:rsidRDefault="00070C90" w:rsidP="008D7748">
      <w:pPr>
        <w:spacing w:after="0" w:line="240" w:lineRule="auto"/>
        <w:jc w:val="center"/>
        <w:rPr>
          <w:rFonts w:ascii="Times New Roman" w:hAnsi="Times New Roman"/>
          <w:sz w:val="24"/>
          <w:szCs w:val="24"/>
        </w:rPr>
      </w:pPr>
      <w:r w:rsidRPr="00070C90">
        <w:rPr>
          <w:rFonts w:ascii="Times New Roman" w:hAnsi="Times New Roman"/>
          <w:sz w:val="24"/>
          <w:szCs w:val="24"/>
        </w:rPr>
        <w:t>Kėdainiai</w:t>
      </w:r>
    </w:p>
    <w:p w14:paraId="698DB341" w14:textId="77777777" w:rsidR="00070C90" w:rsidRPr="00070C90" w:rsidRDefault="00070C90" w:rsidP="008D7748">
      <w:pPr>
        <w:spacing w:after="0" w:line="240" w:lineRule="auto"/>
        <w:ind w:firstLine="567"/>
        <w:rPr>
          <w:rFonts w:ascii="Times New Roman" w:hAnsi="Times New Roman"/>
          <w:sz w:val="24"/>
          <w:szCs w:val="24"/>
        </w:rPr>
      </w:pPr>
    </w:p>
    <w:p w14:paraId="7C22B471" w14:textId="05F2C3D5" w:rsidR="00070C90" w:rsidRPr="00070C90" w:rsidRDefault="00F96887" w:rsidP="008D7748">
      <w:pPr>
        <w:spacing w:after="0" w:line="240" w:lineRule="auto"/>
        <w:jc w:val="both"/>
        <w:rPr>
          <w:rFonts w:ascii="Times New Roman" w:hAnsi="Times New Roman"/>
          <w:sz w:val="24"/>
          <w:szCs w:val="24"/>
        </w:rPr>
      </w:pPr>
      <w:r>
        <w:rPr>
          <w:rFonts w:ascii="Times New Roman" w:hAnsi="Times New Roman"/>
          <w:sz w:val="24"/>
          <w:szCs w:val="24"/>
        </w:rPr>
        <w:t xml:space="preserve">          </w:t>
      </w:r>
      <w:r w:rsidRPr="00F96887">
        <w:rPr>
          <w:rFonts w:ascii="Times New Roman" w:hAnsi="Times New Roman"/>
          <w:sz w:val="24"/>
          <w:szCs w:val="24"/>
        </w:rPr>
        <w:t>Vadovaudamasis Lietuvos Respublikos vietos savivaldos įstatymo 34 straipsnio 6 dalies 2 punktu</w:t>
      </w:r>
      <w:r w:rsidR="00F2718D" w:rsidRPr="002102DB">
        <w:rPr>
          <w:rFonts w:ascii="Times New Roman" w:hAnsi="Times New Roman"/>
          <w:color w:val="FF0000"/>
          <w:sz w:val="24"/>
          <w:szCs w:val="24"/>
        </w:rPr>
        <w:t xml:space="preserve"> </w:t>
      </w:r>
      <w:r w:rsidR="00F2718D">
        <w:rPr>
          <w:rFonts w:ascii="Times New Roman" w:hAnsi="Times New Roman"/>
          <w:sz w:val="24"/>
          <w:szCs w:val="24"/>
        </w:rPr>
        <w:t xml:space="preserve">ir Kėdainių rajono savivaldybės tarybos 2022 m. gegužės 27 d. </w:t>
      </w:r>
      <w:r w:rsidR="00F2718D" w:rsidRPr="005E135C">
        <w:rPr>
          <w:rFonts w:ascii="Times New Roman" w:hAnsi="Times New Roman"/>
          <w:sz w:val="24"/>
          <w:szCs w:val="24"/>
        </w:rPr>
        <w:t>sprendimu Nr. TS-</w:t>
      </w:r>
      <w:r w:rsidR="00F45E9A" w:rsidRPr="005E135C">
        <w:rPr>
          <w:rFonts w:ascii="Times New Roman" w:hAnsi="Times New Roman"/>
          <w:sz w:val="24"/>
          <w:szCs w:val="24"/>
        </w:rPr>
        <w:t>184</w:t>
      </w:r>
      <w:r w:rsidR="00F2718D" w:rsidRPr="005E135C">
        <w:rPr>
          <w:rFonts w:ascii="Times New Roman" w:hAnsi="Times New Roman"/>
          <w:sz w:val="24"/>
          <w:szCs w:val="24"/>
        </w:rPr>
        <w:t xml:space="preserve"> „</w:t>
      </w:r>
      <w:r w:rsidR="004D2D0E" w:rsidRPr="005E135C">
        <w:rPr>
          <w:rFonts w:ascii="Times New Roman" w:hAnsi="Times New Roman"/>
          <w:sz w:val="24"/>
          <w:szCs w:val="24"/>
        </w:rPr>
        <w:t>Dėl T</w:t>
      </w:r>
      <w:r w:rsidR="00070C90" w:rsidRPr="005E135C">
        <w:rPr>
          <w:rFonts w:ascii="Times New Roman" w:hAnsi="Times New Roman"/>
          <w:sz w:val="24"/>
          <w:szCs w:val="24"/>
        </w:rPr>
        <w:t xml:space="preserve">arnybinių lengvųjų automobilių </w:t>
      </w:r>
      <w:r w:rsidR="00F2718D" w:rsidRPr="005E135C">
        <w:rPr>
          <w:rFonts w:ascii="Times New Roman" w:hAnsi="Times New Roman"/>
          <w:sz w:val="24"/>
          <w:szCs w:val="24"/>
        </w:rPr>
        <w:t>įsigijimo, nuomos ir naudojimo</w:t>
      </w:r>
      <w:r w:rsidR="00F2718D">
        <w:rPr>
          <w:rFonts w:ascii="Times New Roman" w:hAnsi="Times New Roman"/>
          <w:sz w:val="24"/>
          <w:szCs w:val="24"/>
        </w:rPr>
        <w:t xml:space="preserve"> Kėdainių rajono savivaldybės biudžetinėse įs</w:t>
      </w:r>
      <w:r w:rsidR="004D2D0E">
        <w:rPr>
          <w:rFonts w:ascii="Times New Roman" w:hAnsi="Times New Roman"/>
          <w:sz w:val="24"/>
          <w:szCs w:val="24"/>
        </w:rPr>
        <w:t xml:space="preserve">taigose taisyklių </w:t>
      </w:r>
      <w:r w:rsidR="004D2D0E" w:rsidRPr="00F96887">
        <w:rPr>
          <w:rFonts w:ascii="Times New Roman" w:hAnsi="Times New Roman"/>
          <w:sz w:val="24"/>
          <w:szCs w:val="24"/>
        </w:rPr>
        <w:t>patvirtinimo“:</w:t>
      </w:r>
      <w:r w:rsidR="00070C90" w:rsidRPr="00F96887">
        <w:rPr>
          <w:rFonts w:ascii="Times New Roman" w:hAnsi="Times New Roman"/>
          <w:sz w:val="24"/>
          <w:szCs w:val="24"/>
        </w:rPr>
        <w:t xml:space="preserve"> </w:t>
      </w:r>
    </w:p>
    <w:p w14:paraId="5A7143E4" w14:textId="77777777" w:rsidR="00070C90" w:rsidRPr="00070C90" w:rsidRDefault="00987213" w:rsidP="008D7748">
      <w:pPr>
        <w:tabs>
          <w:tab w:val="left" w:pos="0"/>
        </w:tabs>
        <w:spacing w:after="0" w:line="240" w:lineRule="auto"/>
        <w:ind w:firstLine="680"/>
        <w:jc w:val="both"/>
        <w:rPr>
          <w:rFonts w:ascii="Times New Roman" w:hAnsi="Times New Roman"/>
          <w:sz w:val="24"/>
          <w:szCs w:val="24"/>
        </w:rPr>
      </w:pPr>
      <w:r w:rsidRPr="005E135C">
        <w:rPr>
          <w:rFonts w:ascii="Times New Roman" w:hAnsi="Times New Roman"/>
          <w:sz w:val="24"/>
          <w:szCs w:val="24"/>
        </w:rPr>
        <w:t xml:space="preserve">1. </w:t>
      </w:r>
      <w:r w:rsidR="00D1504E" w:rsidRPr="005E135C">
        <w:rPr>
          <w:rFonts w:ascii="Times New Roman" w:hAnsi="Times New Roman"/>
          <w:sz w:val="24"/>
          <w:szCs w:val="24"/>
        </w:rPr>
        <w:t>P a t</w:t>
      </w:r>
      <w:r w:rsidR="00F2718D" w:rsidRPr="005E135C">
        <w:rPr>
          <w:rFonts w:ascii="Times New Roman" w:hAnsi="Times New Roman"/>
          <w:sz w:val="24"/>
          <w:szCs w:val="24"/>
        </w:rPr>
        <w:t xml:space="preserve"> </w:t>
      </w:r>
      <w:r w:rsidRPr="005E135C">
        <w:rPr>
          <w:rFonts w:ascii="Times New Roman" w:hAnsi="Times New Roman"/>
          <w:sz w:val="24"/>
          <w:szCs w:val="24"/>
        </w:rPr>
        <w:t>v</w:t>
      </w:r>
      <w:r w:rsidR="00F2718D" w:rsidRPr="005E135C">
        <w:rPr>
          <w:rFonts w:ascii="Times New Roman" w:hAnsi="Times New Roman"/>
          <w:sz w:val="24"/>
          <w:szCs w:val="24"/>
        </w:rPr>
        <w:t xml:space="preserve"> </w:t>
      </w:r>
      <w:r w:rsidRPr="005E135C">
        <w:rPr>
          <w:rFonts w:ascii="Times New Roman" w:hAnsi="Times New Roman"/>
          <w:sz w:val="24"/>
          <w:szCs w:val="24"/>
        </w:rPr>
        <w:t>i</w:t>
      </w:r>
      <w:r w:rsidR="00F2718D" w:rsidRPr="005E135C">
        <w:rPr>
          <w:rFonts w:ascii="Times New Roman" w:hAnsi="Times New Roman"/>
          <w:sz w:val="24"/>
          <w:szCs w:val="24"/>
        </w:rPr>
        <w:t xml:space="preserve"> </w:t>
      </w:r>
      <w:r w:rsidRPr="005E135C">
        <w:rPr>
          <w:rFonts w:ascii="Times New Roman" w:hAnsi="Times New Roman"/>
          <w:sz w:val="24"/>
          <w:szCs w:val="24"/>
        </w:rPr>
        <w:t>r</w:t>
      </w:r>
      <w:r w:rsidR="00F2718D" w:rsidRPr="005E135C">
        <w:rPr>
          <w:rFonts w:ascii="Times New Roman" w:hAnsi="Times New Roman"/>
          <w:sz w:val="24"/>
          <w:szCs w:val="24"/>
        </w:rPr>
        <w:t xml:space="preserve"> </w:t>
      </w:r>
      <w:r w:rsidRPr="005E135C">
        <w:rPr>
          <w:rFonts w:ascii="Times New Roman" w:hAnsi="Times New Roman"/>
          <w:sz w:val="24"/>
          <w:szCs w:val="24"/>
        </w:rPr>
        <w:t>t</w:t>
      </w:r>
      <w:r w:rsidR="00F2718D" w:rsidRPr="005E135C">
        <w:rPr>
          <w:rFonts w:ascii="Times New Roman" w:hAnsi="Times New Roman"/>
          <w:sz w:val="24"/>
          <w:szCs w:val="24"/>
        </w:rPr>
        <w:t xml:space="preserve"> </w:t>
      </w:r>
      <w:r w:rsidRPr="005E135C">
        <w:rPr>
          <w:rFonts w:ascii="Times New Roman" w:hAnsi="Times New Roman"/>
          <w:sz w:val="24"/>
          <w:szCs w:val="24"/>
        </w:rPr>
        <w:t>i</w:t>
      </w:r>
      <w:r w:rsidR="00F2718D" w:rsidRPr="005E135C">
        <w:rPr>
          <w:rFonts w:ascii="Times New Roman" w:hAnsi="Times New Roman"/>
          <w:sz w:val="24"/>
          <w:szCs w:val="24"/>
        </w:rPr>
        <w:t xml:space="preserve"> </w:t>
      </w:r>
      <w:r w:rsidRPr="005E135C">
        <w:rPr>
          <w:rFonts w:ascii="Times New Roman" w:hAnsi="Times New Roman"/>
          <w:sz w:val="24"/>
          <w:szCs w:val="24"/>
        </w:rPr>
        <w:t>n</w:t>
      </w:r>
      <w:r w:rsidR="00F2718D" w:rsidRPr="005E135C">
        <w:rPr>
          <w:rFonts w:ascii="Times New Roman" w:hAnsi="Times New Roman"/>
          <w:sz w:val="24"/>
          <w:szCs w:val="24"/>
        </w:rPr>
        <w:t xml:space="preserve"> u </w:t>
      </w:r>
      <w:r w:rsidRPr="005E135C">
        <w:rPr>
          <w:rFonts w:ascii="Times New Roman" w:hAnsi="Times New Roman"/>
          <w:sz w:val="24"/>
          <w:szCs w:val="24"/>
        </w:rPr>
        <w:t>T</w:t>
      </w:r>
      <w:r w:rsidR="00070C90" w:rsidRPr="005E135C">
        <w:rPr>
          <w:rFonts w:ascii="Times New Roman" w:hAnsi="Times New Roman"/>
          <w:sz w:val="24"/>
          <w:szCs w:val="24"/>
        </w:rPr>
        <w:t>arnybinių lengvųjų automobilių</w:t>
      </w:r>
      <w:r w:rsidR="00652599" w:rsidRPr="005E135C">
        <w:rPr>
          <w:rFonts w:ascii="Times New Roman" w:hAnsi="Times New Roman"/>
          <w:sz w:val="24"/>
          <w:szCs w:val="24"/>
        </w:rPr>
        <w:t xml:space="preserve"> įsigijimo, nuomos ir </w:t>
      </w:r>
      <w:r w:rsidR="00070C90" w:rsidRPr="005E135C">
        <w:rPr>
          <w:rFonts w:ascii="Times New Roman" w:hAnsi="Times New Roman"/>
          <w:sz w:val="24"/>
          <w:szCs w:val="24"/>
        </w:rPr>
        <w:t>naudojimo</w:t>
      </w:r>
      <w:r w:rsidR="00070C90" w:rsidRPr="00070C90">
        <w:rPr>
          <w:rFonts w:ascii="Times New Roman" w:hAnsi="Times New Roman"/>
          <w:sz w:val="24"/>
          <w:szCs w:val="24"/>
        </w:rPr>
        <w:t xml:space="preserve"> Kėdainių rajono savivaldybės </w:t>
      </w:r>
      <w:r w:rsidR="00F2718D">
        <w:rPr>
          <w:rFonts w:ascii="Times New Roman" w:hAnsi="Times New Roman"/>
          <w:sz w:val="24"/>
          <w:szCs w:val="24"/>
        </w:rPr>
        <w:t>administracijoje</w:t>
      </w:r>
      <w:r w:rsidR="00070C90" w:rsidRPr="00070C90">
        <w:rPr>
          <w:rFonts w:ascii="Times New Roman" w:hAnsi="Times New Roman"/>
          <w:sz w:val="24"/>
          <w:szCs w:val="24"/>
        </w:rPr>
        <w:t xml:space="preserve"> taisykles (pridedama).</w:t>
      </w:r>
    </w:p>
    <w:p w14:paraId="0BA67A06" w14:textId="77777777" w:rsidR="00D7767C" w:rsidRDefault="00987213" w:rsidP="00D7767C">
      <w:pPr>
        <w:spacing w:after="0" w:line="240" w:lineRule="auto"/>
        <w:ind w:firstLine="680"/>
        <w:jc w:val="both"/>
        <w:rPr>
          <w:rFonts w:ascii="Times New Roman" w:hAnsi="Times New Roman"/>
          <w:sz w:val="24"/>
          <w:szCs w:val="24"/>
        </w:rPr>
      </w:pPr>
      <w:r>
        <w:rPr>
          <w:rFonts w:ascii="Times New Roman" w:hAnsi="Times New Roman"/>
          <w:sz w:val="24"/>
          <w:szCs w:val="24"/>
        </w:rPr>
        <w:t>2. P</w:t>
      </w:r>
      <w:r w:rsidR="00F2718D">
        <w:rPr>
          <w:rFonts w:ascii="Times New Roman" w:hAnsi="Times New Roman"/>
          <w:sz w:val="24"/>
          <w:szCs w:val="24"/>
        </w:rPr>
        <w:t xml:space="preserve"> </w:t>
      </w:r>
      <w:r>
        <w:rPr>
          <w:rFonts w:ascii="Times New Roman" w:hAnsi="Times New Roman"/>
          <w:sz w:val="24"/>
          <w:szCs w:val="24"/>
        </w:rPr>
        <w:t>r</w:t>
      </w:r>
      <w:r w:rsidR="00F2718D">
        <w:rPr>
          <w:rFonts w:ascii="Times New Roman" w:hAnsi="Times New Roman"/>
          <w:sz w:val="24"/>
          <w:szCs w:val="24"/>
        </w:rPr>
        <w:t xml:space="preserve"> </w:t>
      </w:r>
      <w:r>
        <w:rPr>
          <w:rFonts w:ascii="Times New Roman" w:hAnsi="Times New Roman"/>
          <w:sz w:val="24"/>
          <w:szCs w:val="24"/>
        </w:rPr>
        <w:t>i</w:t>
      </w:r>
      <w:r w:rsidR="00F2718D">
        <w:rPr>
          <w:rFonts w:ascii="Times New Roman" w:hAnsi="Times New Roman"/>
          <w:sz w:val="24"/>
          <w:szCs w:val="24"/>
        </w:rPr>
        <w:t xml:space="preserve"> </w:t>
      </w:r>
      <w:r>
        <w:rPr>
          <w:rFonts w:ascii="Times New Roman" w:hAnsi="Times New Roman"/>
          <w:sz w:val="24"/>
          <w:szCs w:val="24"/>
        </w:rPr>
        <w:t>p</w:t>
      </w:r>
      <w:r w:rsidR="00F2718D">
        <w:rPr>
          <w:rFonts w:ascii="Times New Roman" w:hAnsi="Times New Roman"/>
          <w:sz w:val="24"/>
          <w:szCs w:val="24"/>
        </w:rPr>
        <w:t xml:space="preserve"> </w:t>
      </w:r>
      <w:r>
        <w:rPr>
          <w:rFonts w:ascii="Times New Roman" w:hAnsi="Times New Roman"/>
          <w:sz w:val="24"/>
          <w:szCs w:val="24"/>
        </w:rPr>
        <w:t>a</w:t>
      </w:r>
      <w:r w:rsidR="00F2718D">
        <w:rPr>
          <w:rFonts w:ascii="Times New Roman" w:hAnsi="Times New Roman"/>
          <w:sz w:val="24"/>
          <w:szCs w:val="24"/>
        </w:rPr>
        <w:t xml:space="preserve"> </w:t>
      </w:r>
      <w:r>
        <w:rPr>
          <w:rFonts w:ascii="Times New Roman" w:hAnsi="Times New Roman"/>
          <w:sz w:val="24"/>
          <w:szCs w:val="24"/>
        </w:rPr>
        <w:t>ž</w:t>
      </w:r>
      <w:r w:rsidR="00F2718D">
        <w:rPr>
          <w:rFonts w:ascii="Times New Roman" w:hAnsi="Times New Roman"/>
          <w:sz w:val="24"/>
          <w:szCs w:val="24"/>
        </w:rPr>
        <w:t xml:space="preserve"> į s t u</w:t>
      </w:r>
      <w:r w:rsidR="004D2D0E">
        <w:rPr>
          <w:rFonts w:ascii="Times New Roman" w:hAnsi="Times New Roman"/>
          <w:sz w:val="24"/>
          <w:szCs w:val="24"/>
        </w:rPr>
        <w:t xml:space="preserve"> </w:t>
      </w:r>
      <w:r>
        <w:rPr>
          <w:rFonts w:ascii="Times New Roman" w:hAnsi="Times New Roman"/>
          <w:sz w:val="24"/>
          <w:szCs w:val="24"/>
        </w:rPr>
        <w:t>netekusi</w:t>
      </w:r>
      <w:r w:rsidR="00EF043F">
        <w:rPr>
          <w:rFonts w:ascii="Times New Roman" w:hAnsi="Times New Roman"/>
          <w:sz w:val="24"/>
          <w:szCs w:val="24"/>
        </w:rPr>
        <w:t>ais</w:t>
      </w:r>
      <w:r>
        <w:rPr>
          <w:rFonts w:ascii="Times New Roman" w:hAnsi="Times New Roman"/>
          <w:sz w:val="24"/>
          <w:szCs w:val="24"/>
        </w:rPr>
        <w:t xml:space="preserve"> galios</w:t>
      </w:r>
      <w:r w:rsidR="00D7767C">
        <w:rPr>
          <w:rFonts w:ascii="Times New Roman" w:hAnsi="Times New Roman"/>
          <w:sz w:val="24"/>
          <w:szCs w:val="24"/>
        </w:rPr>
        <w:t>:</w:t>
      </w:r>
    </w:p>
    <w:p w14:paraId="6F6CEF7F" w14:textId="77777777" w:rsidR="00D7767C" w:rsidRPr="00CE6724" w:rsidRDefault="00D7767C" w:rsidP="00D7767C">
      <w:pPr>
        <w:spacing w:after="0" w:line="240" w:lineRule="auto"/>
        <w:ind w:firstLine="680"/>
        <w:jc w:val="both"/>
        <w:rPr>
          <w:rFonts w:ascii="Times New Roman" w:hAnsi="Times New Roman"/>
          <w:sz w:val="24"/>
          <w:szCs w:val="24"/>
        </w:rPr>
      </w:pPr>
      <w:r w:rsidRPr="00CE6724">
        <w:rPr>
          <w:rFonts w:ascii="Times New Roman" w:hAnsi="Times New Roman"/>
          <w:sz w:val="24"/>
          <w:szCs w:val="24"/>
        </w:rPr>
        <w:t>2.1.</w:t>
      </w:r>
      <w:r w:rsidR="00987213" w:rsidRPr="00CE6724">
        <w:rPr>
          <w:rFonts w:ascii="Times New Roman" w:hAnsi="Times New Roman"/>
          <w:sz w:val="24"/>
          <w:szCs w:val="24"/>
        </w:rPr>
        <w:t xml:space="preserve"> </w:t>
      </w:r>
      <w:r w:rsidR="00070C90" w:rsidRPr="00CE6724">
        <w:rPr>
          <w:rFonts w:ascii="Times New Roman" w:hAnsi="Times New Roman"/>
          <w:sz w:val="24"/>
          <w:szCs w:val="24"/>
        </w:rPr>
        <w:t>Kėdainių rajono savivaldybės</w:t>
      </w:r>
      <w:r w:rsidR="00F2718D" w:rsidRPr="00CE6724">
        <w:rPr>
          <w:rFonts w:ascii="Times New Roman" w:hAnsi="Times New Roman"/>
          <w:sz w:val="24"/>
          <w:szCs w:val="24"/>
        </w:rPr>
        <w:t xml:space="preserve"> administracijos direktoriaus 20</w:t>
      </w:r>
      <w:r w:rsidR="00AE2B62" w:rsidRPr="00CE6724">
        <w:rPr>
          <w:rFonts w:ascii="Times New Roman" w:hAnsi="Times New Roman"/>
          <w:sz w:val="24"/>
          <w:szCs w:val="24"/>
        </w:rPr>
        <w:t>22</w:t>
      </w:r>
      <w:r w:rsidR="00F2718D" w:rsidRPr="00CE6724">
        <w:rPr>
          <w:rFonts w:ascii="Times New Roman" w:hAnsi="Times New Roman"/>
          <w:sz w:val="24"/>
          <w:szCs w:val="24"/>
        </w:rPr>
        <w:t xml:space="preserve"> m. </w:t>
      </w:r>
      <w:r w:rsidR="00AE2B62" w:rsidRPr="00CE6724">
        <w:rPr>
          <w:rFonts w:ascii="Times New Roman" w:hAnsi="Times New Roman"/>
          <w:sz w:val="24"/>
          <w:szCs w:val="24"/>
        </w:rPr>
        <w:t>liepos 1</w:t>
      </w:r>
      <w:r w:rsidR="00070C90" w:rsidRPr="00CE6724">
        <w:rPr>
          <w:rFonts w:ascii="Times New Roman" w:hAnsi="Times New Roman"/>
          <w:sz w:val="24"/>
          <w:szCs w:val="24"/>
        </w:rPr>
        <w:t xml:space="preserve"> d.</w:t>
      </w:r>
      <w:r w:rsidR="00F2718D" w:rsidRPr="00CE6724">
        <w:rPr>
          <w:rFonts w:ascii="Times New Roman" w:hAnsi="Times New Roman"/>
          <w:sz w:val="24"/>
          <w:szCs w:val="24"/>
        </w:rPr>
        <w:t xml:space="preserve"> įsakymą</w:t>
      </w:r>
      <w:r w:rsidR="00070C90" w:rsidRPr="00CE6724">
        <w:rPr>
          <w:rFonts w:ascii="Times New Roman" w:hAnsi="Times New Roman"/>
          <w:sz w:val="24"/>
          <w:szCs w:val="24"/>
        </w:rPr>
        <w:t xml:space="preserve"> Nr. </w:t>
      </w:r>
      <w:r w:rsidR="00F2718D" w:rsidRPr="00CE6724">
        <w:rPr>
          <w:rFonts w:ascii="Times New Roman" w:hAnsi="Times New Roman"/>
          <w:sz w:val="24"/>
          <w:szCs w:val="24"/>
        </w:rPr>
        <w:t>AD-1-</w:t>
      </w:r>
      <w:r w:rsidR="006A5D05" w:rsidRPr="00CE6724">
        <w:rPr>
          <w:rFonts w:ascii="Times New Roman" w:hAnsi="Times New Roman"/>
          <w:sz w:val="24"/>
          <w:szCs w:val="24"/>
        </w:rPr>
        <w:t>777</w:t>
      </w:r>
      <w:r w:rsidR="00070C90" w:rsidRPr="00CE6724">
        <w:rPr>
          <w:rFonts w:ascii="Times New Roman" w:hAnsi="Times New Roman"/>
          <w:sz w:val="24"/>
          <w:szCs w:val="24"/>
        </w:rPr>
        <w:t xml:space="preserve"> „</w:t>
      </w:r>
      <w:r w:rsidR="00B834C0" w:rsidRPr="00CE6724">
        <w:rPr>
          <w:rFonts w:ascii="Times New Roman" w:hAnsi="Times New Roman"/>
          <w:sz w:val="24"/>
          <w:szCs w:val="24"/>
        </w:rPr>
        <w:t>Dėl T</w:t>
      </w:r>
      <w:r w:rsidR="00070C90" w:rsidRPr="00CE6724">
        <w:rPr>
          <w:rFonts w:ascii="Times New Roman" w:hAnsi="Times New Roman"/>
          <w:sz w:val="24"/>
          <w:szCs w:val="24"/>
        </w:rPr>
        <w:t xml:space="preserve">arnybinių lengvųjų automobilių </w:t>
      </w:r>
      <w:r w:rsidR="006A5D05" w:rsidRPr="00CE6724">
        <w:rPr>
          <w:rFonts w:ascii="Times New Roman" w:hAnsi="Times New Roman"/>
          <w:sz w:val="24"/>
          <w:szCs w:val="24"/>
        </w:rPr>
        <w:t>įsigijimo, nuomos ir naudojimo</w:t>
      </w:r>
      <w:r w:rsidR="00070C90" w:rsidRPr="00CE6724">
        <w:rPr>
          <w:rFonts w:ascii="Times New Roman" w:hAnsi="Times New Roman"/>
          <w:sz w:val="24"/>
          <w:szCs w:val="24"/>
        </w:rPr>
        <w:t xml:space="preserve"> Kėdainių rajono savivaldybės </w:t>
      </w:r>
      <w:r w:rsidR="00F2718D" w:rsidRPr="00CE6724">
        <w:rPr>
          <w:rFonts w:ascii="Times New Roman" w:hAnsi="Times New Roman"/>
          <w:sz w:val="24"/>
          <w:szCs w:val="24"/>
        </w:rPr>
        <w:t xml:space="preserve">administracijoje taisyklių </w:t>
      </w:r>
      <w:r w:rsidR="006A5D05" w:rsidRPr="00CE6724">
        <w:rPr>
          <w:rFonts w:ascii="Times New Roman" w:hAnsi="Times New Roman"/>
          <w:sz w:val="24"/>
          <w:szCs w:val="24"/>
        </w:rPr>
        <w:t>pa</w:t>
      </w:r>
      <w:r w:rsidR="00F2718D" w:rsidRPr="00CE6724">
        <w:rPr>
          <w:rFonts w:ascii="Times New Roman" w:hAnsi="Times New Roman"/>
          <w:sz w:val="24"/>
          <w:szCs w:val="24"/>
        </w:rPr>
        <w:t>tvirtinimo</w:t>
      </w:r>
      <w:r w:rsidRPr="00CE6724">
        <w:rPr>
          <w:rFonts w:ascii="Times New Roman" w:hAnsi="Times New Roman"/>
          <w:sz w:val="24"/>
          <w:szCs w:val="24"/>
        </w:rPr>
        <w:t>“;</w:t>
      </w:r>
    </w:p>
    <w:p w14:paraId="4B104626" w14:textId="1F43AEFA" w:rsidR="00D7767C" w:rsidRDefault="00D7767C" w:rsidP="00D7767C">
      <w:pPr>
        <w:spacing w:after="0" w:line="240" w:lineRule="auto"/>
        <w:ind w:firstLine="680"/>
        <w:jc w:val="both"/>
        <w:rPr>
          <w:rFonts w:ascii="Times New Roman" w:hAnsi="Times New Roman"/>
          <w:sz w:val="24"/>
          <w:szCs w:val="24"/>
        </w:rPr>
      </w:pPr>
      <w:r w:rsidRPr="00CE6724">
        <w:rPr>
          <w:rFonts w:ascii="Times New Roman" w:hAnsi="Times New Roman"/>
          <w:sz w:val="24"/>
          <w:szCs w:val="24"/>
        </w:rPr>
        <w:t xml:space="preserve">2.2. </w:t>
      </w:r>
      <w:r w:rsidR="008E6594" w:rsidRPr="00CE6724">
        <w:rPr>
          <w:rFonts w:ascii="Times New Roman" w:hAnsi="Times New Roman"/>
          <w:sz w:val="24"/>
          <w:szCs w:val="24"/>
        </w:rPr>
        <w:t>Kėdainių rajono savivaldybės administracijos direktoriaus 2022 m. liepos 26 d. įsakymą Nr. AD-1-874 „</w:t>
      </w:r>
      <w:r w:rsidR="004A6D08" w:rsidRPr="00CE6724">
        <w:rPr>
          <w:rFonts w:ascii="Times New Roman" w:hAnsi="Times New Roman"/>
          <w:sz w:val="24"/>
          <w:szCs w:val="24"/>
        </w:rPr>
        <w:t>Dėl Kėdainių rajono savivaldybės administracijos tarnybinio lengvojo automobilio kelionės lapo formos patvirtinimo</w:t>
      </w:r>
      <w:r w:rsidR="008E6594" w:rsidRPr="00CE6724">
        <w:rPr>
          <w:rFonts w:ascii="Times New Roman" w:hAnsi="Times New Roman"/>
          <w:sz w:val="24"/>
          <w:szCs w:val="24"/>
        </w:rPr>
        <w:t>“</w:t>
      </w:r>
      <w:r w:rsidR="00F2718D" w:rsidRPr="00CE6724">
        <w:rPr>
          <w:rFonts w:ascii="Times New Roman" w:hAnsi="Times New Roman"/>
          <w:sz w:val="24"/>
          <w:szCs w:val="24"/>
        </w:rPr>
        <w:t>.</w:t>
      </w:r>
    </w:p>
    <w:p w14:paraId="79253BB9" w14:textId="52886A80" w:rsidR="00E239AF" w:rsidRPr="00CE6724" w:rsidRDefault="00E239AF" w:rsidP="00D7767C">
      <w:pPr>
        <w:spacing w:after="0" w:line="240" w:lineRule="auto"/>
        <w:ind w:firstLine="680"/>
        <w:jc w:val="both"/>
        <w:rPr>
          <w:rFonts w:ascii="Times New Roman" w:hAnsi="Times New Roman"/>
          <w:sz w:val="24"/>
          <w:szCs w:val="24"/>
        </w:rPr>
      </w:pPr>
      <w:r>
        <w:rPr>
          <w:rFonts w:ascii="Times New Roman" w:hAnsi="Times New Roman"/>
          <w:sz w:val="24"/>
          <w:szCs w:val="24"/>
        </w:rPr>
        <w:t xml:space="preserve">3. </w:t>
      </w:r>
      <w:r w:rsidR="005702A6">
        <w:rPr>
          <w:rFonts w:ascii="Times New Roman" w:hAnsi="Times New Roman"/>
          <w:sz w:val="24"/>
          <w:szCs w:val="24"/>
        </w:rPr>
        <w:t>N u s t a t a u, kad š</w:t>
      </w:r>
      <w:r>
        <w:rPr>
          <w:rFonts w:ascii="Times New Roman" w:hAnsi="Times New Roman"/>
          <w:sz w:val="24"/>
          <w:szCs w:val="24"/>
        </w:rPr>
        <w:t xml:space="preserve">is įsakymas įsigalioja nuo 2024 m. kovo 1 d. </w:t>
      </w:r>
    </w:p>
    <w:p w14:paraId="5BF7BD74" w14:textId="34AC24E5" w:rsidR="00D7767C" w:rsidRPr="00CE6724" w:rsidRDefault="00D7767C" w:rsidP="00D7767C">
      <w:pPr>
        <w:spacing w:after="0" w:line="240" w:lineRule="auto"/>
        <w:ind w:firstLine="680"/>
        <w:jc w:val="both"/>
        <w:rPr>
          <w:rFonts w:ascii="Times New Roman" w:hAnsi="Times New Roman"/>
          <w:sz w:val="24"/>
          <w:szCs w:val="24"/>
        </w:rPr>
      </w:pPr>
      <w:r w:rsidRPr="00CE6724">
        <w:rPr>
          <w:rFonts w:ascii="Times New Roman" w:eastAsia="Times New Roman" w:hAnsi="Times New Roman"/>
          <w:sz w:val="24"/>
          <w:szCs w:val="24"/>
          <w:lang w:eastAsia="en-GB"/>
        </w:rPr>
        <w:t>Šis įsakymas per vieną mėnesį nuo įsakymo įteikimo dienos gali būti skundžiamas Lietuvos administracinių ginčų komisijos Kauno apygardos skyriui adresu: Laisvės al. 36, Kaunas, Lietuvos Respublikos ikiteisminio administracinių ginčų nagrinėjimo tvarkos įstatymo nustatyta tvarka arba Regionų administraciniam teismui bet kuriuose šio teismo rūmuose Lietuvos Respublikos administracinių bylų teisenos įstatymo nustatyta tvarka.</w:t>
      </w:r>
    </w:p>
    <w:p w14:paraId="41830F88" w14:textId="77777777" w:rsidR="00D7767C" w:rsidRPr="00CE6724" w:rsidRDefault="00D7767C" w:rsidP="008D7748">
      <w:pPr>
        <w:spacing w:after="0" w:line="240" w:lineRule="auto"/>
        <w:ind w:firstLine="680"/>
        <w:jc w:val="both"/>
        <w:rPr>
          <w:rFonts w:ascii="Times New Roman" w:hAnsi="Times New Roman"/>
          <w:sz w:val="24"/>
          <w:szCs w:val="24"/>
        </w:rPr>
      </w:pPr>
    </w:p>
    <w:p w14:paraId="29E56A4E" w14:textId="77777777" w:rsidR="00070C90" w:rsidRPr="005E135C" w:rsidRDefault="00070C90" w:rsidP="008D7748">
      <w:pPr>
        <w:spacing w:after="0" w:line="240" w:lineRule="auto"/>
        <w:ind w:firstLine="567"/>
        <w:jc w:val="both"/>
        <w:rPr>
          <w:rFonts w:ascii="Times New Roman" w:hAnsi="Times New Roman"/>
          <w:sz w:val="24"/>
          <w:szCs w:val="24"/>
        </w:rPr>
      </w:pPr>
    </w:p>
    <w:p w14:paraId="612BF71E" w14:textId="77777777" w:rsidR="00070C90" w:rsidRPr="005E135C" w:rsidRDefault="00070C90" w:rsidP="008D7748">
      <w:pPr>
        <w:spacing w:after="0" w:line="240" w:lineRule="auto"/>
        <w:jc w:val="both"/>
        <w:rPr>
          <w:rFonts w:ascii="Times New Roman" w:hAnsi="Times New Roman"/>
          <w:sz w:val="24"/>
          <w:szCs w:val="24"/>
        </w:rPr>
      </w:pPr>
    </w:p>
    <w:p w14:paraId="6EB4305C" w14:textId="46C5F9B7" w:rsidR="00070C90" w:rsidRPr="00070C90" w:rsidRDefault="00F2718D" w:rsidP="008D7748">
      <w:pPr>
        <w:pStyle w:val="Style7"/>
        <w:widowControl/>
        <w:jc w:val="both"/>
      </w:pPr>
      <w:r w:rsidRPr="005E135C">
        <w:t xml:space="preserve">Administracijos direktorius                                                                               </w:t>
      </w:r>
      <w:r w:rsidR="006A5D05">
        <w:t>Gintautas Muznikas</w:t>
      </w:r>
      <w:r w:rsidR="00070C90" w:rsidRPr="00070C90">
        <w:tab/>
      </w:r>
      <w:r w:rsidR="00070C90" w:rsidRPr="00070C90">
        <w:tab/>
      </w:r>
      <w:r w:rsidR="00070C90" w:rsidRPr="00070C90">
        <w:tab/>
      </w:r>
      <w:r w:rsidR="00070C90" w:rsidRPr="00070C90">
        <w:tab/>
      </w:r>
      <w:r w:rsidR="00070C90" w:rsidRPr="00070C90">
        <w:tab/>
      </w:r>
      <w:r w:rsidR="00070C90" w:rsidRPr="00070C90">
        <w:tab/>
      </w:r>
      <w:r w:rsidR="00070C90" w:rsidRPr="00070C90">
        <w:tab/>
      </w:r>
    </w:p>
    <w:p w14:paraId="11B019EF" w14:textId="77777777" w:rsidR="00070C90" w:rsidRPr="00070C90" w:rsidRDefault="00070C90" w:rsidP="008D7748">
      <w:pPr>
        <w:pStyle w:val="Style7"/>
        <w:widowControl/>
        <w:jc w:val="both"/>
      </w:pPr>
    </w:p>
    <w:p w14:paraId="2BDF9781" w14:textId="77777777" w:rsidR="00070C90" w:rsidRPr="00070C90" w:rsidRDefault="00070C90" w:rsidP="008D7748">
      <w:pPr>
        <w:pStyle w:val="Style7"/>
        <w:widowControl/>
        <w:jc w:val="both"/>
      </w:pPr>
    </w:p>
    <w:p w14:paraId="3BC3F3C0" w14:textId="77777777" w:rsidR="00070C90" w:rsidRPr="00070C90" w:rsidRDefault="00070C90" w:rsidP="008D7748">
      <w:pPr>
        <w:pStyle w:val="Style7"/>
        <w:widowControl/>
        <w:jc w:val="both"/>
      </w:pPr>
    </w:p>
    <w:p w14:paraId="676AD5F4" w14:textId="77777777" w:rsidR="00070C90" w:rsidRPr="00070C90" w:rsidRDefault="00070C90" w:rsidP="008D7748">
      <w:pPr>
        <w:pStyle w:val="Style7"/>
        <w:widowControl/>
        <w:jc w:val="both"/>
      </w:pPr>
    </w:p>
    <w:p w14:paraId="089EDD3E" w14:textId="77777777" w:rsidR="00070C90" w:rsidRDefault="00070C90" w:rsidP="008D7748">
      <w:pPr>
        <w:pStyle w:val="Style7"/>
        <w:widowControl/>
        <w:jc w:val="both"/>
      </w:pPr>
    </w:p>
    <w:p w14:paraId="519A40B4" w14:textId="77777777" w:rsidR="00B834C0" w:rsidRDefault="00B834C0" w:rsidP="008D7748">
      <w:pPr>
        <w:pStyle w:val="Style7"/>
        <w:widowControl/>
        <w:jc w:val="both"/>
      </w:pPr>
    </w:p>
    <w:p w14:paraId="25B1278A" w14:textId="77777777" w:rsidR="00B834C0" w:rsidRDefault="00B834C0" w:rsidP="008D7748">
      <w:pPr>
        <w:pStyle w:val="Style7"/>
        <w:widowControl/>
        <w:jc w:val="both"/>
      </w:pPr>
    </w:p>
    <w:p w14:paraId="18468D10" w14:textId="77777777" w:rsidR="00B834C0" w:rsidRDefault="00B834C0" w:rsidP="008D7748">
      <w:pPr>
        <w:pStyle w:val="Style7"/>
        <w:widowControl/>
        <w:jc w:val="both"/>
      </w:pPr>
    </w:p>
    <w:p w14:paraId="659E4D91" w14:textId="77777777" w:rsidR="00B834C0" w:rsidRDefault="00B834C0" w:rsidP="008D7748">
      <w:pPr>
        <w:pStyle w:val="Style7"/>
        <w:widowControl/>
        <w:jc w:val="both"/>
      </w:pPr>
    </w:p>
    <w:p w14:paraId="05129AB5" w14:textId="77777777" w:rsidR="00B834C0" w:rsidRDefault="00B834C0" w:rsidP="008D7748">
      <w:pPr>
        <w:pStyle w:val="Style7"/>
        <w:widowControl/>
        <w:jc w:val="both"/>
      </w:pPr>
    </w:p>
    <w:p w14:paraId="35C5BBDD" w14:textId="77777777" w:rsidR="00B834C0" w:rsidRDefault="00B834C0" w:rsidP="008D7748">
      <w:pPr>
        <w:pStyle w:val="Style7"/>
        <w:widowControl/>
        <w:jc w:val="both"/>
      </w:pPr>
    </w:p>
    <w:p w14:paraId="7DC4EA45" w14:textId="77777777" w:rsidR="00B834C0" w:rsidRPr="00070C90" w:rsidRDefault="00B834C0" w:rsidP="008D7748">
      <w:pPr>
        <w:pStyle w:val="Style7"/>
        <w:widowControl/>
        <w:jc w:val="both"/>
      </w:pPr>
    </w:p>
    <w:p w14:paraId="065C42DE" w14:textId="77777777" w:rsidR="00070C90" w:rsidRDefault="00070C90" w:rsidP="008D7748">
      <w:pPr>
        <w:autoSpaceDE w:val="0"/>
        <w:spacing w:after="0" w:line="240" w:lineRule="auto"/>
        <w:rPr>
          <w:rFonts w:ascii="Times New Roman" w:hAnsi="Times New Roman"/>
          <w:sz w:val="24"/>
          <w:szCs w:val="24"/>
        </w:rPr>
      </w:pPr>
    </w:p>
    <w:p w14:paraId="1C7E0469" w14:textId="77777777" w:rsidR="00070C90" w:rsidRPr="00070C90" w:rsidRDefault="00070C90" w:rsidP="008D7748">
      <w:pPr>
        <w:autoSpaceDE w:val="0"/>
        <w:spacing w:after="0" w:line="240" w:lineRule="auto"/>
        <w:rPr>
          <w:rFonts w:ascii="Times New Roman" w:hAnsi="Times New Roman"/>
          <w:sz w:val="24"/>
          <w:szCs w:val="24"/>
        </w:rPr>
      </w:pPr>
    </w:p>
    <w:p w14:paraId="297BE7BE" w14:textId="77777777" w:rsidR="00070C90" w:rsidRDefault="00070C90" w:rsidP="008D7748">
      <w:pPr>
        <w:autoSpaceDE w:val="0"/>
        <w:spacing w:after="0" w:line="240" w:lineRule="auto"/>
        <w:rPr>
          <w:rFonts w:ascii="Times New Roman" w:hAnsi="Times New Roman"/>
          <w:sz w:val="24"/>
          <w:szCs w:val="24"/>
        </w:rPr>
      </w:pPr>
    </w:p>
    <w:p w14:paraId="37342529" w14:textId="2165F539" w:rsidR="00070C90" w:rsidRPr="00D7767C" w:rsidRDefault="00070C90" w:rsidP="008D7748">
      <w:pPr>
        <w:spacing w:after="0" w:line="240" w:lineRule="auto"/>
        <w:ind w:left="5184"/>
        <w:jc w:val="both"/>
        <w:rPr>
          <w:rFonts w:ascii="Times New Roman" w:eastAsia="Times New Roman" w:hAnsi="Times New Roman"/>
          <w:sz w:val="24"/>
          <w:szCs w:val="24"/>
          <w:lang w:val="pt-BR" w:eastAsia="lt-LT"/>
        </w:rPr>
      </w:pPr>
      <w:r w:rsidRPr="00070C90">
        <w:rPr>
          <w:rFonts w:ascii="Times New Roman" w:hAnsi="Times New Roman"/>
          <w:sz w:val="24"/>
          <w:szCs w:val="24"/>
          <w:lang w:eastAsia="lt-LT"/>
        </w:rPr>
        <w:t>PATVIRTINTA</w:t>
      </w:r>
    </w:p>
    <w:p w14:paraId="6682616C" w14:textId="77777777" w:rsidR="00F2718D" w:rsidRDefault="00070C90" w:rsidP="008D7748">
      <w:pPr>
        <w:spacing w:after="0" w:line="240" w:lineRule="auto"/>
        <w:ind w:left="5184"/>
        <w:jc w:val="both"/>
        <w:rPr>
          <w:rFonts w:ascii="Times New Roman" w:hAnsi="Times New Roman"/>
          <w:sz w:val="24"/>
          <w:szCs w:val="24"/>
          <w:lang w:eastAsia="lt-LT"/>
        </w:rPr>
      </w:pPr>
      <w:r w:rsidRPr="00070C90">
        <w:rPr>
          <w:rFonts w:ascii="Times New Roman" w:hAnsi="Times New Roman"/>
          <w:sz w:val="24"/>
          <w:szCs w:val="24"/>
          <w:lang w:eastAsia="lt-LT"/>
        </w:rPr>
        <w:t>Kėdainių rajono savivaldybės</w:t>
      </w:r>
    </w:p>
    <w:p w14:paraId="32E049AC" w14:textId="77777777" w:rsidR="00070C90" w:rsidRPr="00D7767C" w:rsidRDefault="00F2718D" w:rsidP="008D7748">
      <w:pPr>
        <w:spacing w:after="0" w:line="240" w:lineRule="auto"/>
        <w:ind w:left="5184"/>
        <w:jc w:val="both"/>
        <w:rPr>
          <w:rFonts w:ascii="Times New Roman" w:hAnsi="Times New Roman"/>
          <w:sz w:val="24"/>
          <w:szCs w:val="24"/>
          <w:lang w:val="pt-BR" w:eastAsia="lt-LT"/>
        </w:rPr>
      </w:pPr>
      <w:r>
        <w:rPr>
          <w:rFonts w:ascii="Times New Roman" w:hAnsi="Times New Roman"/>
          <w:sz w:val="24"/>
          <w:szCs w:val="24"/>
          <w:lang w:eastAsia="lt-LT"/>
        </w:rPr>
        <w:t>administracijos direktoriaus</w:t>
      </w:r>
      <w:r w:rsidR="00070C90" w:rsidRPr="00070C90">
        <w:rPr>
          <w:rFonts w:ascii="Times New Roman" w:hAnsi="Times New Roman"/>
          <w:sz w:val="24"/>
          <w:szCs w:val="24"/>
          <w:lang w:eastAsia="lt-LT"/>
        </w:rPr>
        <w:t xml:space="preserve"> </w:t>
      </w:r>
    </w:p>
    <w:p w14:paraId="6177125D" w14:textId="5C5D3E9F" w:rsidR="00070C90" w:rsidRPr="00070C90" w:rsidRDefault="00070C90" w:rsidP="008D7748">
      <w:pPr>
        <w:spacing w:after="0" w:line="240" w:lineRule="auto"/>
        <w:ind w:left="5184"/>
        <w:jc w:val="both"/>
        <w:rPr>
          <w:rFonts w:ascii="Times New Roman" w:hAnsi="Times New Roman"/>
          <w:sz w:val="24"/>
          <w:szCs w:val="24"/>
          <w:lang w:eastAsia="lt-LT"/>
        </w:rPr>
      </w:pPr>
      <w:r w:rsidRPr="00070C90">
        <w:rPr>
          <w:rFonts w:ascii="Times New Roman" w:hAnsi="Times New Roman"/>
          <w:sz w:val="24"/>
          <w:szCs w:val="24"/>
          <w:lang w:eastAsia="lt-LT"/>
        </w:rPr>
        <w:t>202</w:t>
      </w:r>
      <w:r w:rsidR="005B479B">
        <w:rPr>
          <w:rFonts w:ascii="Times New Roman" w:hAnsi="Times New Roman"/>
          <w:sz w:val="24"/>
          <w:szCs w:val="24"/>
          <w:lang w:eastAsia="lt-LT"/>
        </w:rPr>
        <w:t>4</w:t>
      </w:r>
      <w:r w:rsidRPr="00070C90">
        <w:rPr>
          <w:rFonts w:ascii="Times New Roman" w:hAnsi="Times New Roman"/>
          <w:sz w:val="24"/>
          <w:szCs w:val="24"/>
          <w:lang w:eastAsia="lt-LT"/>
        </w:rPr>
        <w:t xml:space="preserve"> m.</w:t>
      </w:r>
      <w:r w:rsidR="005B479B">
        <w:rPr>
          <w:rFonts w:ascii="Times New Roman" w:hAnsi="Times New Roman"/>
          <w:sz w:val="24"/>
          <w:szCs w:val="24"/>
          <w:lang w:eastAsia="lt-LT"/>
        </w:rPr>
        <w:t xml:space="preserve"> </w:t>
      </w:r>
      <w:r w:rsidR="00FD4BA0">
        <w:rPr>
          <w:rFonts w:ascii="Times New Roman" w:hAnsi="Times New Roman"/>
          <w:sz w:val="24"/>
          <w:szCs w:val="24"/>
          <w:lang w:eastAsia="lt-LT"/>
        </w:rPr>
        <w:t>vasario 22</w:t>
      </w:r>
      <w:r w:rsidRPr="00070C90">
        <w:rPr>
          <w:rFonts w:ascii="Times New Roman" w:hAnsi="Times New Roman"/>
          <w:sz w:val="24"/>
          <w:szCs w:val="24"/>
          <w:lang w:eastAsia="lt-LT"/>
        </w:rPr>
        <w:t xml:space="preserve"> d. </w:t>
      </w:r>
      <w:r w:rsidR="00F2718D">
        <w:rPr>
          <w:rFonts w:ascii="Times New Roman" w:hAnsi="Times New Roman"/>
          <w:sz w:val="24"/>
          <w:szCs w:val="24"/>
          <w:lang w:eastAsia="lt-LT"/>
        </w:rPr>
        <w:t xml:space="preserve">įsakymu </w:t>
      </w:r>
      <w:r w:rsidRPr="00070C90">
        <w:rPr>
          <w:rFonts w:ascii="Times New Roman" w:hAnsi="Times New Roman"/>
          <w:sz w:val="24"/>
          <w:szCs w:val="24"/>
          <w:lang w:eastAsia="lt-LT"/>
        </w:rPr>
        <w:t xml:space="preserve">Nr. </w:t>
      </w:r>
      <w:r w:rsidR="00FD4BA0">
        <w:rPr>
          <w:rFonts w:ascii="Times New Roman" w:hAnsi="Times New Roman"/>
          <w:sz w:val="24"/>
          <w:szCs w:val="24"/>
          <w:lang w:eastAsia="lt-LT"/>
        </w:rPr>
        <w:t>AD-1-123</w:t>
      </w:r>
    </w:p>
    <w:p w14:paraId="3008738C" w14:textId="7B9243C0" w:rsidR="00070C90" w:rsidRPr="00070C90" w:rsidRDefault="00F85F13" w:rsidP="008D7748">
      <w:pPr>
        <w:spacing w:after="0" w:line="240" w:lineRule="auto"/>
        <w:ind w:firstLine="62"/>
        <w:jc w:val="both"/>
        <w:rPr>
          <w:rFonts w:ascii="Times New Roman" w:hAnsi="Times New Roman"/>
          <w:color w:val="000000"/>
          <w:sz w:val="24"/>
          <w:szCs w:val="24"/>
          <w:lang w:eastAsia="lt-LT"/>
        </w:rPr>
      </w:pPr>
      <w:r>
        <w:rPr>
          <w:rFonts w:ascii="Times New Roman" w:hAnsi="Times New Roman"/>
          <w:color w:val="000000"/>
          <w:sz w:val="24"/>
          <w:szCs w:val="24"/>
          <w:lang w:eastAsia="lt-LT"/>
        </w:rPr>
        <w:t xml:space="preserve">                         </w:t>
      </w:r>
    </w:p>
    <w:p w14:paraId="4F457BB4" w14:textId="77777777" w:rsidR="00070C90" w:rsidRPr="00070C90" w:rsidRDefault="00070C90" w:rsidP="008D7748">
      <w:pPr>
        <w:spacing w:after="0" w:line="240" w:lineRule="auto"/>
        <w:jc w:val="both"/>
        <w:rPr>
          <w:rFonts w:ascii="Times New Roman" w:hAnsi="Times New Roman"/>
          <w:sz w:val="24"/>
          <w:szCs w:val="24"/>
          <w:lang w:eastAsia="lt-LT"/>
        </w:rPr>
      </w:pPr>
    </w:p>
    <w:p w14:paraId="37A78AEC" w14:textId="77777777" w:rsidR="00070C90" w:rsidRPr="00B83593" w:rsidRDefault="00070C90" w:rsidP="008D7748">
      <w:pPr>
        <w:spacing w:after="0" w:line="240" w:lineRule="auto"/>
        <w:jc w:val="center"/>
        <w:rPr>
          <w:rFonts w:ascii="Times New Roman" w:hAnsi="Times New Roman"/>
          <w:sz w:val="24"/>
          <w:szCs w:val="24"/>
          <w:lang w:eastAsia="lt-LT"/>
        </w:rPr>
      </w:pPr>
      <w:r w:rsidRPr="00B83593">
        <w:rPr>
          <w:rFonts w:ascii="Times New Roman" w:hAnsi="Times New Roman"/>
          <w:b/>
          <w:bCs/>
          <w:sz w:val="24"/>
          <w:szCs w:val="24"/>
          <w:lang w:eastAsia="lt-LT"/>
        </w:rPr>
        <w:t xml:space="preserve">TARNYBINIŲ LENGVŲJŲ AUTOMOBILIŲ ĮSIGIJIMO, NUOMOS IR NAUDOJIMO KĖDAINIŲ RAJONO SAVIVALDYBĖS </w:t>
      </w:r>
      <w:r w:rsidR="00F2718D" w:rsidRPr="00B83593">
        <w:rPr>
          <w:rFonts w:ascii="Times New Roman" w:hAnsi="Times New Roman"/>
          <w:b/>
          <w:bCs/>
          <w:sz w:val="24"/>
          <w:szCs w:val="24"/>
          <w:lang w:eastAsia="lt-LT"/>
        </w:rPr>
        <w:t>ADMINISTRACIJOJE</w:t>
      </w:r>
      <w:r w:rsidRPr="00B83593">
        <w:rPr>
          <w:rFonts w:ascii="Times New Roman" w:hAnsi="Times New Roman"/>
          <w:b/>
          <w:bCs/>
          <w:sz w:val="24"/>
          <w:szCs w:val="24"/>
          <w:lang w:eastAsia="lt-LT"/>
        </w:rPr>
        <w:t xml:space="preserve"> TAISYKLĖS </w:t>
      </w:r>
    </w:p>
    <w:p w14:paraId="3189541B" w14:textId="77777777" w:rsidR="00070C90" w:rsidRPr="00B83593" w:rsidRDefault="00070C90" w:rsidP="008D7748">
      <w:pPr>
        <w:shd w:val="clear" w:color="auto" w:fill="FFFFFF"/>
        <w:spacing w:after="0" w:line="240" w:lineRule="auto"/>
        <w:ind w:firstLine="779"/>
        <w:jc w:val="both"/>
        <w:rPr>
          <w:rFonts w:ascii="Times New Roman" w:hAnsi="Times New Roman"/>
          <w:sz w:val="24"/>
          <w:szCs w:val="24"/>
          <w:lang w:eastAsia="lt-LT"/>
        </w:rPr>
      </w:pPr>
    </w:p>
    <w:p w14:paraId="7C6C5783" w14:textId="77777777" w:rsidR="00070C90" w:rsidRPr="00B83593" w:rsidRDefault="00070C90" w:rsidP="00D7767C">
      <w:pPr>
        <w:spacing w:after="0" w:line="240" w:lineRule="auto"/>
        <w:jc w:val="center"/>
        <w:rPr>
          <w:rFonts w:ascii="Times New Roman" w:hAnsi="Times New Roman"/>
          <w:sz w:val="24"/>
          <w:szCs w:val="24"/>
          <w:lang w:eastAsia="lt-LT"/>
        </w:rPr>
      </w:pPr>
      <w:r w:rsidRPr="00B83593">
        <w:rPr>
          <w:rFonts w:ascii="Times New Roman" w:hAnsi="Times New Roman"/>
          <w:b/>
          <w:bCs/>
          <w:sz w:val="24"/>
          <w:szCs w:val="24"/>
          <w:lang w:eastAsia="lt-LT"/>
        </w:rPr>
        <w:t xml:space="preserve">I SKYRIUS </w:t>
      </w:r>
    </w:p>
    <w:p w14:paraId="63663646" w14:textId="77777777" w:rsidR="00070C90" w:rsidRPr="00B83593" w:rsidRDefault="00070C90" w:rsidP="008D7748">
      <w:pPr>
        <w:spacing w:after="0" w:line="240" w:lineRule="auto"/>
        <w:jc w:val="center"/>
        <w:rPr>
          <w:rFonts w:ascii="Times New Roman" w:hAnsi="Times New Roman"/>
          <w:sz w:val="24"/>
          <w:szCs w:val="24"/>
          <w:lang w:eastAsia="lt-LT"/>
        </w:rPr>
      </w:pPr>
      <w:r w:rsidRPr="00B83593">
        <w:rPr>
          <w:rFonts w:ascii="Times New Roman" w:hAnsi="Times New Roman"/>
          <w:b/>
          <w:bCs/>
          <w:sz w:val="24"/>
          <w:szCs w:val="24"/>
          <w:lang w:eastAsia="lt-LT"/>
        </w:rPr>
        <w:t>BENDROSIOS NUOSTATOS</w:t>
      </w:r>
    </w:p>
    <w:p w14:paraId="633CF4AB" w14:textId="77777777" w:rsidR="00070C90" w:rsidRPr="00B83593" w:rsidRDefault="00070C90" w:rsidP="008D7748">
      <w:pPr>
        <w:shd w:val="clear" w:color="auto" w:fill="FFFFFF"/>
        <w:spacing w:after="0" w:line="240" w:lineRule="auto"/>
        <w:ind w:firstLine="779"/>
        <w:jc w:val="center"/>
        <w:rPr>
          <w:rFonts w:ascii="Times New Roman" w:hAnsi="Times New Roman"/>
          <w:sz w:val="24"/>
          <w:szCs w:val="24"/>
          <w:lang w:eastAsia="lt-LT"/>
        </w:rPr>
      </w:pPr>
    </w:p>
    <w:p w14:paraId="34832AC6" w14:textId="77777777" w:rsidR="00070C90" w:rsidRPr="00B83593" w:rsidRDefault="00070C90" w:rsidP="008D7748">
      <w:pPr>
        <w:shd w:val="clear" w:color="auto" w:fill="FFFFFF"/>
        <w:spacing w:after="0" w:line="240" w:lineRule="auto"/>
        <w:ind w:firstLine="851"/>
        <w:jc w:val="both"/>
        <w:rPr>
          <w:rFonts w:ascii="Times New Roman" w:hAnsi="Times New Roman"/>
          <w:sz w:val="24"/>
          <w:szCs w:val="24"/>
          <w:lang w:eastAsia="lt-LT"/>
        </w:rPr>
      </w:pPr>
      <w:r w:rsidRPr="00B83593">
        <w:rPr>
          <w:rFonts w:ascii="Times New Roman" w:hAnsi="Times New Roman"/>
          <w:sz w:val="24"/>
          <w:szCs w:val="24"/>
          <w:lang w:eastAsia="lt-LT"/>
        </w:rPr>
        <w:t xml:space="preserve">1. Tarnybinių lengvųjų automobilių įsigijimo, nuomos ir naudojimo Kėdainių rajono savivaldybės </w:t>
      </w:r>
      <w:r w:rsidR="00324936" w:rsidRPr="00B83593">
        <w:rPr>
          <w:rFonts w:ascii="Times New Roman" w:hAnsi="Times New Roman"/>
          <w:sz w:val="24"/>
          <w:szCs w:val="24"/>
          <w:lang w:eastAsia="lt-LT"/>
        </w:rPr>
        <w:t>administracijoje</w:t>
      </w:r>
      <w:r w:rsidRPr="00B83593">
        <w:rPr>
          <w:rFonts w:ascii="Times New Roman" w:hAnsi="Times New Roman"/>
          <w:sz w:val="24"/>
          <w:szCs w:val="24"/>
          <w:lang w:eastAsia="lt-LT"/>
        </w:rPr>
        <w:t xml:space="preserve"> taisyklės (toliau – Taisyklės) nustato tarnybinių lengvųjų automobilių įsigijimo, nuomos, naudojimo, saugojimo, žymėjimo, techninės priežiūros, remonto, naudojimo kontrolės, ridos ir degalų apskaitos, netarnybinių automobilių naudojimo tarnybos reikmėms tvarką.</w:t>
      </w:r>
    </w:p>
    <w:p w14:paraId="270CC1ED" w14:textId="77777777" w:rsidR="00070C90" w:rsidRPr="00B83593" w:rsidRDefault="00324936" w:rsidP="008D7748">
      <w:pPr>
        <w:spacing w:after="0" w:line="240" w:lineRule="auto"/>
        <w:ind w:firstLine="851"/>
        <w:jc w:val="both"/>
        <w:rPr>
          <w:rFonts w:ascii="Times New Roman" w:hAnsi="Times New Roman"/>
          <w:sz w:val="24"/>
          <w:szCs w:val="24"/>
          <w:lang w:eastAsia="lt-LT"/>
        </w:rPr>
      </w:pPr>
      <w:r w:rsidRPr="00B83593">
        <w:rPr>
          <w:rFonts w:ascii="Times New Roman" w:hAnsi="Times New Roman"/>
          <w:sz w:val="24"/>
          <w:szCs w:val="24"/>
          <w:lang w:eastAsia="lt-LT"/>
        </w:rPr>
        <w:t>2</w:t>
      </w:r>
      <w:r w:rsidR="00070C90" w:rsidRPr="00B83593">
        <w:rPr>
          <w:rFonts w:ascii="Times New Roman" w:hAnsi="Times New Roman"/>
          <w:sz w:val="24"/>
          <w:szCs w:val="24"/>
          <w:lang w:eastAsia="lt-LT"/>
        </w:rPr>
        <w:t xml:space="preserve">. Taisyklėse vartojamos sąvokos: </w:t>
      </w:r>
    </w:p>
    <w:p w14:paraId="2F786C54" w14:textId="77777777" w:rsidR="00070C90" w:rsidRPr="00B83593" w:rsidRDefault="00324936" w:rsidP="008D7748">
      <w:pPr>
        <w:spacing w:after="0" w:line="240" w:lineRule="auto"/>
        <w:ind w:firstLine="851"/>
        <w:jc w:val="both"/>
        <w:rPr>
          <w:rFonts w:ascii="Times New Roman" w:hAnsi="Times New Roman"/>
          <w:sz w:val="24"/>
          <w:szCs w:val="24"/>
          <w:lang w:eastAsia="lt-LT"/>
        </w:rPr>
      </w:pPr>
      <w:r w:rsidRPr="00B83593">
        <w:rPr>
          <w:rFonts w:ascii="Times New Roman" w:hAnsi="Times New Roman"/>
          <w:sz w:val="24"/>
          <w:szCs w:val="24"/>
          <w:lang w:eastAsia="lt-LT"/>
        </w:rPr>
        <w:t>2</w:t>
      </w:r>
      <w:r w:rsidR="00070C90" w:rsidRPr="00B83593">
        <w:rPr>
          <w:rFonts w:ascii="Times New Roman" w:hAnsi="Times New Roman"/>
          <w:sz w:val="24"/>
          <w:szCs w:val="24"/>
          <w:lang w:eastAsia="lt-LT"/>
        </w:rPr>
        <w:t>.1.</w:t>
      </w:r>
      <w:r w:rsidR="00070C90" w:rsidRPr="00B83593">
        <w:rPr>
          <w:rFonts w:ascii="Times New Roman" w:hAnsi="Times New Roman"/>
          <w:b/>
          <w:bCs/>
          <w:sz w:val="24"/>
          <w:szCs w:val="24"/>
          <w:lang w:eastAsia="lt-LT"/>
        </w:rPr>
        <w:t xml:space="preserve"> tarnybinis lengvasis automobilis</w:t>
      </w:r>
      <w:r w:rsidR="00070C90" w:rsidRPr="00B83593">
        <w:rPr>
          <w:rFonts w:ascii="Times New Roman" w:hAnsi="Times New Roman"/>
          <w:sz w:val="24"/>
          <w:szCs w:val="24"/>
          <w:lang w:eastAsia="lt-LT"/>
        </w:rPr>
        <w:t xml:space="preserve"> – įstaigai teisėtu pagrindu (nuosavybės teise, patikėjimo teise, nuomos ar nuomos pagal veiklos nuomos sutartį) priklausantis lengvasis automobilis, kurį įstaigos darbuotojas ar vadovas naudoja tarnybos reikmėms;</w:t>
      </w:r>
    </w:p>
    <w:p w14:paraId="39E09414" w14:textId="77777777" w:rsidR="00070C90" w:rsidRPr="00B83593" w:rsidRDefault="00324936" w:rsidP="008D7748">
      <w:pPr>
        <w:spacing w:after="0" w:line="240" w:lineRule="auto"/>
        <w:ind w:firstLine="851"/>
        <w:jc w:val="both"/>
        <w:rPr>
          <w:rFonts w:ascii="Times New Roman" w:hAnsi="Times New Roman"/>
          <w:sz w:val="24"/>
          <w:szCs w:val="24"/>
          <w:lang w:eastAsia="lt-LT"/>
        </w:rPr>
      </w:pPr>
      <w:r w:rsidRPr="00B83593">
        <w:rPr>
          <w:rFonts w:ascii="Times New Roman" w:hAnsi="Times New Roman"/>
          <w:sz w:val="24"/>
          <w:szCs w:val="24"/>
          <w:lang w:eastAsia="lt-LT"/>
        </w:rPr>
        <w:t>2</w:t>
      </w:r>
      <w:r w:rsidR="00070C90" w:rsidRPr="00B83593">
        <w:rPr>
          <w:rFonts w:ascii="Times New Roman" w:hAnsi="Times New Roman"/>
          <w:sz w:val="24"/>
          <w:szCs w:val="24"/>
          <w:lang w:eastAsia="lt-LT"/>
        </w:rPr>
        <w:t>.2.</w:t>
      </w:r>
      <w:r w:rsidR="00070C90" w:rsidRPr="00B83593">
        <w:rPr>
          <w:rFonts w:ascii="Times New Roman" w:hAnsi="Times New Roman"/>
          <w:b/>
          <w:bCs/>
          <w:sz w:val="24"/>
          <w:szCs w:val="24"/>
          <w:lang w:eastAsia="lt-LT"/>
        </w:rPr>
        <w:t xml:space="preserve"> netarnybinis automobilis</w:t>
      </w:r>
      <w:r w:rsidR="00070C90" w:rsidRPr="00B83593">
        <w:rPr>
          <w:rFonts w:ascii="Times New Roman" w:hAnsi="Times New Roman"/>
          <w:sz w:val="24"/>
          <w:szCs w:val="24"/>
          <w:lang w:eastAsia="lt-LT"/>
        </w:rPr>
        <w:t xml:space="preserve"> – įstaigos darbuotojo ar vadovo teisėtu pagrindu valdomas automobilis, naudojamas tarnybos reikmėms, už kurio naudojimą mokama kompensacija degalų įsigijimo išlaidoms ir aut</w:t>
      </w:r>
      <w:r w:rsidR="00987213" w:rsidRPr="00B83593">
        <w:rPr>
          <w:rFonts w:ascii="Times New Roman" w:hAnsi="Times New Roman"/>
          <w:sz w:val="24"/>
          <w:szCs w:val="24"/>
          <w:lang w:eastAsia="lt-LT"/>
        </w:rPr>
        <w:t>omobilio amortizacijai padengti.</w:t>
      </w:r>
    </w:p>
    <w:p w14:paraId="779D9AA1" w14:textId="77777777" w:rsidR="00070C90" w:rsidRPr="00B83593" w:rsidRDefault="00070C90" w:rsidP="008D7748">
      <w:pPr>
        <w:spacing w:after="0" w:line="240" w:lineRule="auto"/>
        <w:ind w:firstLine="913"/>
        <w:jc w:val="both"/>
        <w:rPr>
          <w:rFonts w:ascii="Times New Roman" w:hAnsi="Times New Roman"/>
          <w:sz w:val="24"/>
          <w:szCs w:val="24"/>
          <w:lang w:eastAsia="lt-LT"/>
        </w:rPr>
      </w:pPr>
    </w:p>
    <w:p w14:paraId="74420ABF" w14:textId="77777777" w:rsidR="00070C90" w:rsidRPr="00B83593" w:rsidRDefault="00070C90" w:rsidP="008D7748">
      <w:pPr>
        <w:spacing w:after="0" w:line="240" w:lineRule="auto"/>
        <w:jc w:val="center"/>
        <w:rPr>
          <w:rFonts w:ascii="Times New Roman" w:hAnsi="Times New Roman"/>
          <w:sz w:val="24"/>
          <w:szCs w:val="24"/>
          <w:lang w:eastAsia="lt-LT"/>
        </w:rPr>
      </w:pPr>
      <w:r w:rsidRPr="00B83593">
        <w:rPr>
          <w:rFonts w:ascii="Times New Roman" w:hAnsi="Times New Roman"/>
          <w:b/>
          <w:bCs/>
          <w:sz w:val="24"/>
          <w:szCs w:val="24"/>
          <w:lang w:eastAsia="lt-LT"/>
        </w:rPr>
        <w:t>II</w:t>
      </w:r>
      <w:r w:rsidRPr="00B83593">
        <w:rPr>
          <w:rFonts w:ascii="Times New Roman" w:hAnsi="Times New Roman"/>
          <w:sz w:val="24"/>
          <w:szCs w:val="24"/>
          <w:lang w:eastAsia="lt-LT"/>
        </w:rPr>
        <w:t xml:space="preserve"> </w:t>
      </w:r>
      <w:r w:rsidRPr="00B83593">
        <w:rPr>
          <w:rFonts w:ascii="Times New Roman" w:hAnsi="Times New Roman"/>
          <w:b/>
          <w:bCs/>
          <w:sz w:val="24"/>
          <w:szCs w:val="24"/>
          <w:lang w:eastAsia="lt-LT"/>
        </w:rPr>
        <w:t>SKYRIUS</w:t>
      </w:r>
      <w:r w:rsidRPr="00B83593">
        <w:rPr>
          <w:rFonts w:ascii="Times New Roman" w:hAnsi="Times New Roman"/>
          <w:sz w:val="24"/>
          <w:szCs w:val="24"/>
          <w:lang w:eastAsia="lt-LT"/>
        </w:rPr>
        <w:t xml:space="preserve"> </w:t>
      </w:r>
    </w:p>
    <w:p w14:paraId="24A32FC2" w14:textId="77777777" w:rsidR="00070C90" w:rsidRPr="00B83593" w:rsidRDefault="00070C90" w:rsidP="008D7748">
      <w:pPr>
        <w:spacing w:after="0" w:line="240" w:lineRule="auto"/>
        <w:jc w:val="center"/>
        <w:rPr>
          <w:rFonts w:ascii="Times New Roman" w:hAnsi="Times New Roman"/>
          <w:sz w:val="24"/>
          <w:szCs w:val="24"/>
          <w:lang w:eastAsia="lt-LT"/>
        </w:rPr>
      </w:pPr>
      <w:r w:rsidRPr="00B83593">
        <w:rPr>
          <w:rFonts w:ascii="Times New Roman" w:hAnsi="Times New Roman"/>
          <w:b/>
          <w:bCs/>
          <w:caps/>
          <w:sz w:val="24"/>
          <w:szCs w:val="24"/>
          <w:lang w:eastAsia="lt-LT"/>
        </w:rPr>
        <w:t xml:space="preserve">TARNYBINIŲ lengvųjų automobilių įsigijimo TARNYBOS REIKMĖMS SĄLYGOS IR TVARKA </w:t>
      </w:r>
    </w:p>
    <w:p w14:paraId="236BEE62" w14:textId="77777777" w:rsidR="00070C90" w:rsidRPr="00B83593" w:rsidRDefault="00070C90" w:rsidP="008D7748">
      <w:pPr>
        <w:spacing w:after="0" w:line="240" w:lineRule="auto"/>
        <w:ind w:firstLine="779"/>
        <w:jc w:val="both"/>
        <w:rPr>
          <w:rFonts w:ascii="Times New Roman" w:hAnsi="Times New Roman"/>
          <w:sz w:val="24"/>
          <w:szCs w:val="24"/>
          <w:lang w:eastAsia="lt-LT"/>
        </w:rPr>
      </w:pPr>
    </w:p>
    <w:p w14:paraId="7EA4F552" w14:textId="77777777" w:rsidR="00512B81" w:rsidRPr="00B83593" w:rsidRDefault="00754906" w:rsidP="008D7748">
      <w:pPr>
        <w:spacing w:after="0" w:line="240" w:lineRule="auto"/>
        <w:ind w:firstLine="851"/>
        <w:jc w:val="both"/>
        <w:rPr>
          <w:rFonts w:ascii="Times New Roman" w:hAnsi="Times New Roman"/>
          <w:sz w:val="24"/>
          <w:szCs w:val="24"/>
          <w:lang w:eastAsia="lt-LT"/>
        </w:rPr>
      </w:pPr>
      <w:r w:rsidRPr="00B83593">
        <w:rPr>
          <w:rFonts w:ascii="Times New Roman" w:hAnsi="Times New Roman"/>
          <w:sz w:val="24"/>
          <w:szCs w:val="24"/>
          <w:lang w:eastAsia="lt-LT"/>
        </w:rPr>
        <w:t>3</w:t>
      </w:r>
      <w:r w:rsidR="00070C90" w:rsidRPr="00B83593">
        <w:rPr>
          <w:rFonts w:ascii="Times New Roman" w:hAnsi="Times New Roman"/>
          <w:sz w:val="24"/>
          <w:szCs w:val="24"/>
          <w:lang w:eastAsia="lt-LT"/>
        </w:rPr>
        <w:t xml:space="preserve">. </w:t>
      </w:r>
      <w:r w:rsidR="00324936" w:rsidRPr="00B83593">
        <w:rPr>
          <w:rFonts w:ascii="Times New Roman" w:hAnsi="Times New Roman"/>
          <w:sz w:val="24"/>
          <w:szCs w:val="24"/>
          <w:lang w:eastAsia="lt-LT"/>
        </w:rPr>
        <w:t xml:space="preserve">Savivaldybės administracija </w:t>
      </w:r>
      <w:r w:rsidR="00070C90" w:rsidRPr="00B83593">
        <w:rPr>
          <w:rFonts w:ascii="Times New Roman" w:hAnsi="Times New Roman"/>
          <w:sz w:val="24"/>
          <w:szCs w:val="24"/>
          <w:lang w:eastAsia="lt-LT"/>
        </w:rPr>
        <w:t xml:space="preserve"> gali įsigyti, nuomotis arba nuomotis pagal veiklos nuomos sutartį</w:t>
      </w:r>
      <w:r w:rsidR="00CC1BD0" w:rsidRPr="00B83593">
        <w:rPr>
          <w:rFonts w:ascii="Times New Roman" w:hAnsi="Times New Roman"/>
          <w:sz w:val="24"/>
          <w:szCs w:val="24"/>
          <w:lang w:eastAsia="lt-LT"/>
        </w:rPr>
        <w:t xml:space="preserve"> tarnybinius automobilius </w:t>
      </w:r>
      <w:r w:rsidRPr="00B83593">
        <w:rPr>
          <w:rFonts w:ascii="Times New Roman" w:hAnsi="Times New Roman"/>
          <w:sz w:val="24"/>
          <w:szCs w:val="24"/>
          <w:lang w:eastAsia="lt-LT"/>
        </w:rPr>
        <w:t>vadovaudama</w:t>
      </w:r>
      <w:r w:rsidR="00070C90" w:rsidRPr="00B83593">
        <w:rPr>
          <w:rFonts w:ascii="Times New Roman" w:hAnsi="Times New Roman"/>
          <w:sz w:val="24"/>
          <w:szCs w:val="24"/>
          <w:lang w:eastAsia="lt-LT"/>
        </w:rPr>
        <w:t>si Lietuvos Respub</w:t>
      </w:r>
      <w:r w:rsidR="00CC1BD0" w:rsidRPr="00B83593">
        <w:rPr>
          <w:rFonts w:ascii="Times New Roman" w:hAnsi="Times New Roman"/>
          <w:sz w:val="24"/>
          <w:szCs w:val="24"/>
          <w:lang w:eastAsia="lt-LT"/>
        </w:rPr>
        <w:t xml:space="preserve">likos viešųjų pirkimų įstatymu </w:t>
      </w:r>
      <w:r w:rsidR="00CC1BD0" w:rsidRPr="00B83593">
        <w:rPr>
          <w:rFonts w:ascii="Times New Roman" w:hAnsi="Times New Roman"/>
          <w:sz w:val="24"/>
          <w:szCs w:val="24"/>
        </w:rPr>
        <w:t>tik savivaldybės tarybai leidus.</w:t>
      </w:r>
    </w:p>
    <w:p w14:paraId="1964552F" w14:textId="77777777" w:rsidR="00070C90" w:rsidRPr="00B83593" w:rsidRDefault="00070C90" w:rsidP="008D7748">
      <w:pPr>
        <w:spacing w:after="0" w:line="240" w:lineRule="auto"/>
        <w:ind w:firstLine="62"/>
        <w:rPr>
          <w:rFonts w:ascii="Times New Roman" w:hAnsi="Times New Roman"/>
          <w:sz w:val="24"/>
          <w:szCs w:val="24"/>
          <w:lang w:eastAsia="lt-LT"/>
        </w:rPr>
      </w:pPr>
    </w:p>
    <w:p w14:paraId="3924B26F" w14:textId="77777777" w:rsidR="00070C90" w:rsidRPr="00B83593" w:rsidRDefault="00070C90" w:rsidP="008D7748">
      <w:pPr>
        <w:spacing w:after="0" w:line="240" w:lineRule="auto"/>
        <w:ind w:firstLine="60"/>
        <w:jc w:val="center"/>
        <w:rPr>
          <w:rFonts w:ascii="Times New Roman" w:hAnsi="Times New Roman"/>
          <w:sz w:val="24"/>
          <w:szCs w:val="24"/>
          <w:lang w:eastAsia="lt-LT"/>
        </w:rPr>
      </w:pPr>
      <w:r w:rsidRPr="00B83593">
        <w:rPr>
          <w:rFonts w:ascii="Times New Roman" w:hAnsi="Times New Roman"/>
          <w:b/>
          <w:bCs/>
          <w:sz w:val="24"/>
          <w:szCs w:val="24"/>
          <w:lang w:eastAsia="lt-LT"/>
        </w:rPr>
        <w:t xml:space="preserve">III SKYRIUS </w:t>
      </w:r>
    </w:p>
    <w:p w14:paraId="4FDE154E" w14:textId="77777777" w:rsidR="00070C90" w:rsidRPr="00B83593" w:rsidRDefault="00070C90" w:rsidP="008D7748">
      <w:pPr>
        <w:spacing w:after="0" w:line="240" w:lineRule="auto"/>
        <w:jc w:val="center"/>
        <w:rPr>
          <w:rFonts w:ascii="Times New Roman" w:hAnsi="Times New Roman"/>
          <w:sz w:val="24"/>
          <w:szCs w:val="24"/>
          <w:lang w:eastAsia="lt-LT"/>
        </w:rPr>
      </w:pPr>
      <w:r w:rsidRPr="00B83593">
        <w:rPr>
          <w:rFonts w:ascii="Times New Roman" w:hAnsi="Times New Roman"/>
          <w:b/>
          <w:bCs/>
          <w:sz w:val="24"/>
          <w:szCs w:val="24"/>
          <w:lang w:eastAsia="lt-LT"/>
        </w:rPr>
        <w:t>TARNYBINIŲ LENGVŲJŲ AUTOMOBILIŲ NAUDOJIMAS IR NAUDOJIMO KONTROLĖ</w:t>
      </w:r>
    </w:p>
    <w:p w14:paraId="26230FC0" w14:textId="77777777" w:rsidR="00D7767C" w:rsidRDefault="00D7767C" w:rsidP="008D7748">
      <w:pPr>
        <w:spacing w:after="0" w:line="240" w:lineRule="auto"/>
        <w:jc w:val="both"/>
        <w:rPr>
          <w:rFonts w:ascii="Times New Roman" w:hAnsi="Times New Roman"/>
          <w:sz w:val="24"/>
          <w:szCs w:val="24"/>
          <w:lang w:eastAsia="lt-LT"/>
        </w:rPr>
      </w:pPr>
    </w:p>
    <w:p w14:paraId="144D93F9" w14:textId="77777777" w:rsidR="00D7767C" w:rsidRDefault="00484C4F" w:rsidP="00D7767C">
      <w:pPr>
        <w:spacing w:after="0" w:line="240" w:lineRule="auto"/>
        <w:ind w:firstLine="851"/>
        <w:jc w:val="both"/>
        <w:rPr>
          <w:rFonts w:ascii="Times New Roman" w:hAnsi="Times New Roman"/>
          <w:sz w:val="24"/>
          <w:szCs w:val="24"/>
        </w:rPr>
      </w:pPr>
      <w:r w:rsidRPr="00B83593">
        <w:rPr>
          <w:rFonts w:ascii="Times New Roman" w:hAnsi="Times New Roman"/>
          <w:sz w:val="24"/>
          <w:szCs w:val="24"/>
        </w:rPr>
        <w:t xml:space="preserve">4. </w:t>
      </w:r>
      <w:r w:rsidR="0061415A" w:rsidRPr="00B83593">
        <w:rPr>
          <w:rFonts w:ascii="Times New Roman" w:hAnsi="Times New Roman"/>
          <w:sz w:val="24"/>
          <w:szCs w:val="24"/>
        </w:rPr>
        <w:t xml:space="preserve">Administracijos tarnybinis transportas bet kuriuo paros metu, taip pat poilsio ir švenčių dienomis gali būti naudojamas tik tarnybos reikmėms Kėdainių  rajono savivaldybės administracijos nustatytoms funkcijoms atlikti bei kitiems su jų veiklos ypatumais susijusiems atvejams, įskaitant susitikimus su gyventojais, komandiruotes, viešųjų asmenų (svečių) priėmimą ir aptarnavimą, renginių organizavimą, dalyvavimą juose, sugrįžimą iš tarnybinių užduočių vykdymo vietų, avarijų likvidavimo atvejais, ir kitus renginius, kai būtina užtikrinti mero, </w:t>
      </w:r>
      <w:r w:rsidR="00E065B1" w:rsidRPr="00B83593">
        <w:rPr>
          <w:rFonts w:ascii="Times New Roman" w:hAnsi="Times New Roman"/>
          <w:sz w:val="24"/>
          <w:szCs w:val="24"/>
        </w:rPr>
        <w:t>vicemero</w:t>
      </w:r>
      <w:r w:rsidR="0061415A" w:rsidRPr="00B83593">
        <w:rPr>
          <w:rFonts w:ascii="Times New Roman" w:hAnsi="Times New Roman"/>
          <w:sz w:val="24"/>
          <w:szCs w:val="24"/>
        </w:rPr>
        <w:t>,</w:t>
      </w:r>
      <w:r w:rsidR="00E065B1" w:rsidRPr="00B83593">
        <w:rPr>
          <w:rFonts w:ascii="Times New Roman" w:hAnsi="Times New Roman"/>
          <w:sz w:val="24"/>
          <w:szCs w:val="24"/>
        </w:rPr>
        <w:t xml:space="preserve"> </w:t>
      </w:r>
      <w:r w:rsidR="0061415A" w:rsidRPr="00B83593">
        <w:rPr>
          <w:rFonts w:ascii="Times New Roman" w:hAnsi="Times New Roman"/>
          <w:sz w:val="24"/>
          <w:szCs w:val="24"/>
        </w:rPr>
        <w:t xml:space="preserve">valstybės tarnautojų ir darbuotojų, </w:t>
      </w:r>
      <w:r w:rsidR="00E065B1" w:rsidRPr="00B83593">
        <w:rPr>
          <w:rFonts w:ascii="Times New Roman" w:hAnsi="Times New Roman"/>
          <w:sz w:val="24"/>
          <w:szCs w:val="24"/>
        </w:rPr>
        <w:t xml:space="preserve">dirbančių pagal darbo sutartis, </w:t>
      </w:r>
      <w:r w:rsidR="0061415A" w:rsidRPr="00B83593">
        <w:rPr>
          <w:rFonts w:ascii="Times New Roman" w:hAnsi="Times New Roman"/>
          <w:sz w:val="24"/>
          <w:szCs w:val="24"/>
        </w:rPr>
        <w:t xml:space="preserve">administracijos direktoriaus </w:t>
      </w:r>
      <w:r w:rsidR="00F16A61" w:rsidRPr="00B83593">
        <w:rPr>
          <w:rFonts w:ascii="Times New Roman" w:hAnsi="Times New Roman"/>
          <w:sz w:val="24"/>
          <w:szCs w:val="24"/>
        </w:rPr>
        <w:t xml:space="preserve">(toliau – darbuotojai) </w:t>
      </w:r>
      <w:r w:rsidR="0061415A" w:rsidRPr="00B83593">
        <w:rPr>
          <w:rFonts w:ascii="Times New Roman" w:hAnsi="Times New Roman"/>
          <w:sz w:val="24"/>
          <w:szCs w:val="24"/>
        </w:rPr>
        <w:t>pareigų vykdymą.</w:t>
      </w:r>
    </w:p>
    <w:p w14:paraId="50F78533" w14:textId="0FD5BC09" w:rsidR="00D7767C" w:rsidRDefault="00CD3841" w:rsidP="00D7767C">
      <w:pPr>
        <w:spacing w:after="0" w:line="240" w:lineRule="auto"/>
        <w:ind w:firstLine="851"/>
        <w:jc w:val="both"/>
        <w:rPr>
          <w:rFonts w:ascii="Times New Roman" w:hAnsi="Times New Roman"/>
          <w:sz w:val="24"/>
          <w:szCs w:val="24"/>
        </w:rPr>
      </w:pPr>
      <w:r w:rsidRPr="00B83593">
        <w:rPr>
          <w:rFonts w:ascii="Times New Roman" w:hAnsi="Times New Roman"/>
          <w:sz w:val="24"/>
          <w:szCs w:val="24"/>
        </w:rPr>
        <w:t>5</w:t>
      </w:r>
      <w:r w:rsidR="00862E7F" w:rsidRPr="00B83593">
        <w:rPr>
          <w:rFonts w:ascii="Times New Roman" w:hAnsi="Times New Roman"/>
          <w:sz w:val="24"/>
          <w:szCs w:val="24"/>
        </w:rPr>
        <w:t xml:space="preserve">. </w:t>
      </w:r>
      <w:r w:rsidRPr="00B83593">
        <w:rPr>
          <w:rFonts w:ascii="Times New Roman" w:hAnsi="Times New Roman"/>
          <w:sz w:val="24"/>
          <w:szCs w:val="24"/>
        </w:rPr>
        <w:t>D</w:t>
      </w:r>
      <w:r w:rsidR="0061415A" w:rsidRPr="00B83593">
        <w:rPr>
          <w:rFonts w:ascii="Times New Roman" w:hAnsi="Times New Roman"/>
          <w:sz w:val="24"/>
          <w:szCs w:val="24"/>
        </w:rPr>
        <w:t xml:space="preserve">arbuotojams tarnybinis transportas  priskiriamas administracijos direktoriaus įsakymu ir perdavimas naudoti įforminamas </w:t>
      </w:r>
      <w:r w:rsidR="00DB02B0">
        <w:rPr>
          <w:rFonts w:ascii="Times New Roman" w:hAnsi="Times New Roman"/>
          <w:sz w:val="24"/>
          <w:szCs w:val="24"/>
        </w:rPr>
        <w:t>T</w:t>
      </w:r>
      <w:r w:rsidR="006F29FC">
        <w:rPr>
          <w:rFonts w:ascii="Times New Roman" w:hAnsi="Times New Roman"/>
          <w:sz w:val="24"/>
          <w:szCs w:val="24"/>
        </w:rPr>
        <w:t xml:space="preserve">ransporto priemonės perdavimo-priėmimo </w:t>
      </w:r>
      <w:r w:rsidR="0061415A" w:rsidRPr="00CE6724">
        <w:rPr>
          <w:rFonts w:ascii="Times New Roman" w:hAnsi="Times New Roman"/>
          <w:sz w:val="24"/>
          <w:szCs w:val="24"/>
        </w:rPr>
        <w:t>aktu (1 priedas). Perdavimo aktą pasirašo perduodantis asmuo</w:t>
      </w:r>
      <w:r w:rsidR="00CE6724" w:rsidRPr="00CE6724">
        <w:rPr>
          <w:rFonts w:ascii="Times New Roman" w:hAnsi="Times New Roman"/>
          <w:sz w:val="24"/>
          <w:szCs w:val="24"/>
        </w:rPr>
        <w:t xml:space="preserve"> - </w:t>
      </w:r>
      <w:r w:rsidR="0061415A" w:rsidRPr="00CE6724">
        <w:rPr>
          <w:rFonts w:ascii="Times New Roman" w:hAnsi="Times New Roman"/>
          <w:sz w:val="24"/>
          <w:szCs w:val="24"/>
        </w:rPr>
        <w:t>Bendr</w:t>
      </w:r>
      <w:r w:rsidR="002C6C1B" w:rsidRPr="00CE6724">
        <w:rPr>
          <w:rFonts w:ascii="Times New Roman" w:hAnsi="Times New Roman"/>
          <w:sz w:val="24"/>
          <w:szCs w:val="24"/>
        </w:rPr>
        <w:t>ojo skyriaus ūkvedys</w:t>
      </w:r>
      <w:r w:rsidR="0061415A" w:rsidRPr="00CE6724">
        <w:rPr>
          <w:rFonts w:ascii="Times New Roman" w:hAnsi="Times New Roman"/>
          <w:sz w:val="24"/>
          <w:szCs w:val="24"/>
        </w:rPr>
        <w:t>,</w:t>
      </w:r>
      <w:r w:rsidR="0061415A" w:rsidRPr="00B83593">
        <w:rPr>
          <w:rFonts w:ascii="Times New Roman" w:hAnsi="Times New Roman"/>
          <w:sz w:val="24"/>
          <w:szCs w:val="24"/>
        </w:rPr>
        <w:t xml:space="preserve"> (struktūriniuose − teritoriniuose padaliniuose (toliau – seniūnijose) seniūnas) ir jį priimantis darbuotojas.</w:t>
      </w:r>
    </w:p>
    <w:p w14:paraId="45FD3FD2" w14:textId="77777777" w:rsidR="00D7767C" w:rsidRDefault="00CD3841" w:rsidP="00D7767C">
      <w:pPr>
        <w:spacing w:after="0" w:line="240" w:lineRule="auto"/>
        <w:ind w:firstLine="851"/>
        <w:jc w:val="both"/>
        <w:rPr>
          <w:rFonts w:ascii="Times New Roman" w:hAnsi="Times New Roman"/>
          <w:sz w:val="24"/>
          <w:szCs w:val="24"/>
        </w:rPr>
      </w:pPr>
      <w:r w:rsidRPr="00B83593">
        <w:rPr>
          <w:rFonts w:ascii="Times New Roman" w:hAnsi="Times New Roman"/>
          <w:sz w:val="24"/>
          <w:szCs w:val="24"/>
        </w:rPr>
        <w:t>6</w:t>
      </w:r>
      <w:r w:rsidR="0061415A" w:rsidRPr="00B83593">
        <w:rPr>
          <w:rFonts w:ascii="Times New Roman" w:hAnsi="Times New Roman"/>
          <w:sz w:val="24"/>
          <w:szCs w:val="24"/>
        </w:rPr>
        <w:t>. Tarnybinio transporto priemonėms</w:t>
      </w:r>
      <w:r w:rsidR="0061415A" w:rsidRPr="008B261F">
        <w:rPr>
          <w:rFonts w:ascii="Times New Roman" w:hAnsi="Times New Roman"/>
          <w:sz w:val="24"/>
          <w:szCs w:val="24"/>
        </w:rPr>
        <w:t>, kurioms įdiegta transporto priemonių stebėjimo ir kontrolės sistema,</w:t>
      </w:r>
      <w:r w:rsidR="0061415A" w:rsidRPr="00B83593">
        <w:rPr>
          <w:rFonts w:ascii="Times New Roman" w:hAnsi="Times New Roman"/>
          <w:sz w:val="24"/>
          <w:szCs w:val="24"/>
        </w:rPr>
        <w:t xml:space="preserve"> atstumo, ridos ir degalų apskaita vedama pagal skaičiavimo metodus:</w:t>
      </w:r>
    </w:p>
    <w:p w14:paraId="36EB6DAE" w14:textId="02D2E483" w:rsidR="00D7767C" w:rsidRDefault="004F62BC" w:rsidP="00D7767C">
      <w:pPr>
        <w:spacing w:after="0" w:line="240" w:lineRule="auto"/>
        <w:ind w:firstLine="851"/>
        <w:jc w:val="both"/>
        <w:rPr>
          <w:rFonts w:ascii="Times New Roman" w:hAnsi="Times New Roman"/>
          <w:sz w:val="24"/>
          <w:szCs w:val="24"/>
        </w:rPr>
      </w:pPr>
      <w:r w:rsidRPr="00B83593">
        <w:rPr>
          <w:rFonts w:ascii="Times New Roman" w:hAnsi="Times New Roman"/>
          <w:sz w:val="24"/>
          <w:szCs w:val="24"/>
        </w:rPr>
        <w:lastRenderedPageBreak/>
        <w:t>6</w:t>
      </w:r>
      <w:r w:rsidR="0061415A" w:rsidRPr="00B83593">
        <w:rPr>
          <w:rFonts w:ascii="Times New Roman" w:hAnsi="Times New Roman"/>
          <w:sz w:val="24"/>
          <w:szCs w:val="24"/>
        </w:rPr>
        <w:t xml:space="preserve">.1. Atstumo ir ridos – pagal CAN odometro (transporto priemonėje yra borto kompiuteris) ir transporto priemonių vietos nustatymo įrangos (toliau – GPS) duomenis (jei transporto priemonėje nėra borto kompiuterio). GPS parametrai ir transporto priemonių spidometro parodymai gali skirtis, tačiau paklaida negali būti didesnė nei 5 proc. </w:t>
      </w:r>
      <w:r w:rsidR="001B6E7A">
        <w:rPr>
          <w:rFonts w:ascii="Times New Roman" w:hAnsi="Times New Roman"/>
          <w:sz w:val="24"/>
          <w:szCs w:val="24"/>
        </w:rPr>
        <w:t xml:space="preserve">Pildomas </w:t>
      </w:r>
      <w:r w:rsidR="00E862AA">
        <w:rPr>
          <w:rFonts w:ascii="Times New Roman" w:hAnsi="Times New Roman"/>
          <w:sz w:val="24"/>
          <w:szCs w:val="24"/>
        </w:rPr>
        <w:t>T</w:t>
      </w:r>
      <w:r w:rsidR="001B6E7A">
        <w:rPr>
          <w:rFonts w:ascii="Times New Roman" w:hAnsi="Times New Roman"/>
          <w:sz w:val="24"/>
          <w:szCs w:val="24"/>
        </w:rPr>
        <w:t>ransporto priemon</w:t>
      </w:r>
      <w:r w:rsidR="003C49F0">
        <w:rPr>
          <w:rFonts w:ascii="Times New Roman" w:hAnsi="Times New Roman"/>
          <w:sz w:val="24"/>
          <w:szCs w:val="24"/>
        </w:rPr>
        <w:t>ės</w:t>
      </w:r>
      <w:r w:rsidR="001B6E7A">
        <w:rPr>
          <w:rFonts w:ascii="Times New Roman" w:hAnsi="Times New Roman"/>
          <w:sz w:val="24"/>
          <w:szCs w:val="24"/>
        </w:rPr>
        <w:t xml:space="preserve"> odometr</w:t>
      </w:r>
      <w:r w:rsidR="003C49F0">
        <w:rPr>
          <w:rFonts w:ascii="Times New Roman" w:hAnsi="Times New Roman"/>
          <w:sz w:val="24"/>
          <w:szCs w:val="24"/>
        </w:rPr>
        <w:t>o</w:t>
      </w:r>
      <w:r w:rsidR="001B6E7A">
        <w:rPr>
          <w:rFonts w:ascii="Times New Roman" w:hAnsi="Times New Roman"/>
          <w:sz w:val="24"/>
          <w:szCs w:val="24"/>
        </w:rPr>
        <w:t xml:space="preserve"> parametrų patikslinimo </w:t>
      </w:r>
      <w:r w:rsidR="001B6E7A" w:rsidRPr="008B261F">
        <w:rPr>
          <w:rFonts w:ascii="Times New Roman" w:hAnsi="Times New Roman"/>
          <w:sz w:val="24"/>
          <w:szCs w:val="24"/>
        </w:rPr>
        <w:t xml:space="preserve">aktas (7 priedas). </w:t>
      </w:r>
      <w:r w:rsidR="0061415A" w:rsidRPr="008B261F">
        <w:rPr>
          <w:rFonts w:ascii="Times New Roman" w:hAnsi="Times New Roman"/>
          <w:sz w:val="24"/>
          <w:szCs w:val="24"/>
        </w:rPr>
        <w:t>Tikslinimai</w:t>
      </w:r>
      <w:r w:rsidR="0061415A" w:rsidRPr="00B83593">
        <w:rPr>
          <w:rFonts w:ascii="Times New Roman" w:hAnsi="Times New Roman"/>
          <w:sz w:val="24"/>
          <w:szCs w:val="24"/>
        </w:rPr>
        <w:t xml:space="preserve"> atliekami vieną kartą per pusę metų, juos atlieka Bendr</w:t>
      </w:r>
      <w:r w:rsidRPr="00B83593">
        <w:rPr>
          <w:rFonts w:ascii="Times New Roman" w:hAnsi="Times New Roman"/>
          <w:sz w:val="24"/>
          <w:szCs w:val="24"/>
        </w:rPr>
        <w:t>ojo skyriaus ūkvedys</w:t>
      </w:r>
      <w:r w:rsidR="0061415A" w:rsidRPr="00C22301">
        <w:rPr>
          <w:rFonts w:ascii="Times New Roman" w:hAnsi="Times New Roman"/>
          <w:sz w:val="24"/>
          <w:szCs w:val="24"/>
        </w:rPr>
        <w:t xml:space="preserve">, aktas suderinamas su </w:t>
      </w:r>
      <w:r w:rsidRPr="00C22301">
        <w:rPr>
          <w:rFonts w:ascii="Times New Roman" w:hAnsi="Times New Roman"/>
          <w:sz w:val="24"/>
          <w:szCs w:val="24"/>
        </w:rPr>
        <w:t>Apskaitos skyriaus</w:t>
      </w:r>
      <w:r w:rsidR="0061415A" w:rsidRPr="00C22301">
        <w:rPr>
          <w:rFonts w:ascii="Times New Roman" w:hAnsi="Times New Roman"/>
          <w:sz w:val="24"/>
          <w:szCs w:val="24"/>
        </w:rPr>
        <w:t xml:space="preserve"> specialistu</w:t>
      </w:r>
      <w:r w:rsidR="00E03D02" w:rsidRPr="00C22301">
        <w:rPr>
          <w:rFonts w:ascii="Times New Roman" w:hAnsi="Times New Roman"/>
          <w:sz w:val="24"/>
          <w:szCs w:val="24"/>
        </w:rPr>
        <w:t xml:space="preserve">. </w:t>
      </w:r>
      <w:r w:rsidR="0061415A" w:rsidRPr="00C22301">
        <w:rPr>
          <w:rFonts w:ascii="Times New Roman" w:hAnsi="Times New Roman"/>
          <w:sz w:val="24"/>
          <w:szCs w:val="24"/>
        </w:rPr>
        <w:t xml:space="preserve"> </w:t>
      </w:r>
      <w:r w:rsidR="00E03D02" w:rsidRPr="00C22301">
        <w:rPr>
          <w:rFonts w:ascii="Times New Roman" w:hAnsi="Times New Roman"/>
          <w:sz w:val="24"/>
          <w:szCs w:val="24"/>
        </w:rPr>
        <w:t>Tikslinimus seniūnijose</w:t>
      </w:r>
      <w:r w:rsidR="00745D68" w:rsidRPr="00C22301">
        <w:rPr>
          <w:rFonts w:ascii="Times New Roman" w:hAnsi="Times New Roman"/>
          <w:sz w:val="24"/>
          <w:szCs w:val="24"/>
        </w:rPr>
        <w:t xml:space="preserve"> atlieka </w:t>
      </w:r>
      <w:r w:rsidR="0061415A" w:rsidRPr="00C22301">
        <w:rPr>
          <w:rFonts w:ascii="Times New Roman" w:hAnsi="Times New Roman"/>
          <w:sz w:val="24"/>
          <w:szCs w:val="24"/>
        </w:rPr>
        <w:t>seniūnijos seniūn</w:t>
      </w:r>
      <w:r w:rsidR="00745D68" w:rsidRPr="00C22301">
        <w:rPr>
          <w:rFonts w:ascii="Times New Roman" w:hAnsi="Times New Roman"/>
          <w:sz w:val="24"/>
          <w:szCs w:val="24"/>
        </w:rPr>
        <w:t xml:space="preserve">as arba </w:t>
      </w:r>
      <w:r w:rsidR="00C22301" w:rsidRPr="00C22301">
        <w:rPr>
          <w:rFonts w:ascii="Times New Roman" w:hAnsi="Times New Roman"/>
          <w:sz w:val="24"/>
          <w:szCs w:val="24"/>
        </w:rPr>
        <w:t>seniūno įgaliotas asmuo</w:t>
      </w:r>
      <w:r w:rsidR="00745D68" w:rsidRPr="00C22301">
        <w:rPr>
          <w:rFonts w:ascii="Times New Roman" w:hAnsi="Times New Roman"/>
          <w:sz w:val="24"/>
          <w:szCs w:val="24"/>
        </w:rPr>
        <w:t>, akt</w:t>
      </w:r>
      <w:r w:rsidR="00C22301" w:rsidRPr="00C22301">
        <w:rPr>
          <w:rFonts w:ascii="Times New Roman" w:hAnsi="Times New Roman"/>
          <w:sz w:val="24"/>
          <w:szCs w:val="24"/>
        </w:rPr>
        <w:t>as</w:t>
      </w:r>
      <w:r w:rsidR="00745D68" w:rsidRPr="00C22301">
        <w:rPr>
          <w:rFonts w:ascii="Times New Roman" w:hAnsi="Times New Roman"/>
          <w:sz w:val="24"/>
          <w:szCs w:val="24"/>
        </w:rPr>
        <w:t xml:space="preserve"> suderina</w:t>
      </w:r>
      <w:r w:rsidR="00C22301" w:rsidRPr="00C22301">
        <w:rPr>
          <w:rFonts w:ascii="Times New Roman" w:hAnsi="Times New Roman"/>
          <w:sz w:val="24"/>
          <w:szCs w:val="24"/>
        </w:rPr>
        <w:t>mas</w:t>
      </w:r>
      <w:r w:rsidR="00745D68" w:rsidRPr="00C22301">
        <w:rPr>
          <w:rFonts w:ascii="Times New Roman" w:hAnsi="Times New Roman"/>
          <w:sz w:val="24"/>
          <w:szCs w:val="24"/>
        </w:rPr>
        <w:t xml:space="preserve"> su Apskaitos skyriaus specialistu</w:t>
      </w:r>
      <w:r w:rsidR="0061415A" w:rsidRPr="00C22301">
        <w:rPr>
          <w:rFonts w:ascii="Times New Roman" w:hAnsi="Times New Roman"/>
          <w:sz w:val="24"/>
          <w:szCs w:val="24"/>
        </w:rPr>
        <w:t>.</w:t>
      </w:r>
      <w:r w:rsidR="00F841ED">
        <w:rPr>
          <w:rFonts w:ascii="Times New Roman" w:hAnsi="Times New Roman"/>
          <w:sz w:val="24"/>
          <w:szCs w:val="24"/>
        </w:rPr>
        <w:t xml:space="preserve"> </w:t>
      </w:r>
    </w:p>
    <w:p w14:paraId="5CBF49C3" w14:textId="77777777" w:rsidR="00D7767C" w:rsidRDefault="00C07A9B" w:rsidP="00D7767C">
      <w:pPr>
        <w:spacing w:after="0" w:line="240" w:lineRule="auto"/>
        <w:ind w:firstLine="851"/>
        <w:jc w:val="both"/>
        <w:rPr>
          <w:rFonts w:ascii="Times New Roman" w:hAnsi="Times New Roman"/>
          <w:sz w:val="24"/>
          <w:szCs w:val="24"/>
        </w:rPr>
      </w:pPr>
      <w:r w:rsidRPr="00B83593">
        <w:rPr>
          <w:rFonts w:ascii="Times New Roman" w:hAnsi="Times New Roman"/>
          <w:sz w:val="24"/>
          <w:szCs w:val="24"/>
        </w:rPr>
        <w:t>6</w:t>
      </w:r>
      <w:r w:rsidR="0061415A" w:rsidRPr="00B83593">
        <w:rPr>
          <w:rFonts w:ascii="Times New Roman" w:hAnsi="Times New Roman"/>
          <w:sz w:val="24"/>
          <w:szCs w:val="24"/>
        </w:rPr>
        <w:t xml:space="preserve">.2. Degalų </w:t>
      </w:r>
      <w:r w:rsidR="0061415A" w:rsidRPr="008B261F">
        <w:rPr>
          <w:rFonts w:ascii="Times New Roman" w:hAnsi="Times New Roman"/>
          <w:sz w:val="24"/>
          <w:szCs w:val="24"/>
        </w:rPr>
        <w:t>– pagal kuro debito simuliaciją (</w:t>
      </w:r>
      <w:r w:rsidR="0061415A" w:rsidRPr="00B83593">
        <w:rPr>
          <w:rFonts w:ascii="Times New Roman" w:hAnsi="Times New Roman"/>
          <w:sz w:val="24"/>
          <w:szCs w:val="24"/>
        </w:rPr>
        <w:t xml:space="preserve">kuras pilamas iki pilno bako ir kuro sąnaudos apskaičiuojamos tarp dviejų užpylimų, taip pat apskaičiuojamas ir kuro likutis laikotarpio pradžiai ir pabaigai). Privaloma daryti kontrolinius užpylimus kiekvieno mėnesio 1-5 dienomis. </w:t>
      </w:r>
    </w:p>
    <w:p w14:paraId="1C52A316" w14:textId="77777777" w:rsidR="00D7767C" w:rsidRDefault="00E23B8F" w:rsidP="00D7767C">
      <w:pPr>
        <w:spacing w:after="0" w:line="240" w:lineRule="auto"/>
        <w:ind w:firstLine="851"/>
        <w:jc w:val="both"/>
        <w:rPr>
          <w:rFonts w:ascii="Times New Roman" w:hAnsi="Times New Roman"/>
          <w:sz w:val="24"/>
          <w:szCs w:val="24"/>
        </w:rPr>
      </w:pPr>
      <w:r w:rsidRPr="00B83593">
        <w:rPr>
          <w:rFonts w:ascii="Times New Roman" w:hAnsi="Times New Roman"/>
          <w:sz w:val="24"/>
          <w:szCs w:val="24"/>
        </w:rPr>
        <w:t>7</w:t>
      </w:r>
      <w:r w:rsidR="0061415A" w:rsidRPr="00B83593">
        <w:rPr>
          <w:rFonts w:ascii="Times New Roman" w:hAnsi="Times New Roman"/>
          <w:sz w:val="24"/>
          <w:szCs w:val="24"/>
        </w:rPr>
        <w:t xml:space="preserve">. </w:t>
      </w:r>
      <w:r w:rsidRPr="00B83593">
        <w:rPr>
          <w:rFonts w:ascii="Times New Roman" w:hAnsi="Times New Roman"/>
          <w:sz w:val="24"/>
          <w:szCs w:val="24"/>
        </w:rPr>
        <w:t>D</w:t>
      </w:r>
      <w:r w:rsidR="0061415A" w:rsidRPr="00B83593">
        <w:rPr>
          <w:rFonts w:ascii="Times New Roman" w:hAnsi="Times New Roman"/>
          <w:sz w:val="24"/>
          <w:szCs w:val="24"/>
        </w:rPr>
        <w:t>arbuotojai, kuriems nepaskirtas tarnybinis transportas, tarnybinėms užduotims vykdyti gali naudotis bendrojo naudojimo tarnybiniu transportu su vairuotoju ar be jo:</w:t>
      </w:r>
    </w:p>
    <w:p w14:paraId="427563A1" w14:textId="77777777" w:rsidR="00D7767C" w:rsidRPr="008B261F" w:rsidRDefault="00E23B8F" w:rsidP="00D7767C">
      <w:pPr>
        <w:spacing w:after="0" w:line="240" w:lineRule="auto"/>
        <w:ind w:firstLine="851"/>
        <w:jc w:val="both"/>
        <w:rPr>
          <w:rFonts w:ascii="Times New Roman" w:hAnsi="Times New Roman"/>
          <w:sz w:val="24"/>
          <w:szCs w:val="24"/>
        </w:rPr>
      </w:pPr>
      <w:r w:rsidRPr="00B83593">
        <w:rPr>
          <w:rFonts w:ascii="Times New Roman" w:hAnsi="Times New Roman"/>
          <w:sz w:val="24"/>
          <w:szCs w:val="24"/>
        </w:rPr>
        <w:t>7</w:t>
      </w:r>
      <w:r w:rsidR="0061415A" w:rsidRPr="00B83593">
        <w:rPr>
          <w:rFonts w:ascii="Times New Roman" w:hAnsi="Times New Roman"/>
          <w:sz w:val="24"/>
          <w:szCs w:val="24"/>
        </w:rPr>
        <w:t xml:space="preserve">.1. Bendro naudojimo tarnybinį transportą </w:t>
      </w:r>
      <w:r w:rsidR="0061415A" w:rsidRPr="008B261F">
        <w:rPr>
          <w:rFonts w:ascii="Times New Roman" w:hAnsi="Times New Roman"/>
          <w:sz w:val="24"/>
          <w:szCs w:val="24"/>
        </w:rPr>
        <w:t>Administracijoje galima užsakyti žodžiu, elektroniniu būdu, informavus Bendr</w:t>
      </w:r>
      <w:r w:rsidRPr="008B261F">
        <w:rPr>
          <w:rFonts w:ascii="Times New Roman" w:hAnsi="Times New Roman"/>
          <w:sz w:val="24"/>
          <w:szCs w:val="24"/>
        </w:rPr>
        <w:t>ojo skyriaus ūkvedį</w:t>
      </w:r>
      <w:r w:rsidR="0061415A" w:rsidRPr="008B261F">
        <w:rPr>
          <w:rFonts w:ascii="Times New Roman" w:hAnsi="Times New Roman"/>
          <w:sz w:val="24"/>
          <w:szCs w:val="24"/>
        </w:rPr>
        <w:t>.</w:t>
      </w:r>
    </w:p>
    <w:p w14:paraId="0DCC6938" w14:textId="77777777" w:rsidR="00D7767C" w:rsidRDefault="00E23B8F" w:rsidP="00D7767C">
      <w:pPr>
        <w:spacing w:after="0" w:line="240" w:lineRule="auto"/>
        <w:ind w:firstLine="851"/>
        <w:jc w:val="both"/>
        <w:rPr>
          <w:rFonts w:ascii="Times New Roman" w:hAnsi="Times New Roman"/>
          <w:sz w:val="24"/>
          <w:szCs w:val="24"/>
        </w:rPr>
      </w:pPr>
      <w:r w:rsidRPr="008B261F">
        <w:rPr>
          <w:rFonts w:ascii="Times New Roman" w:hAnsi="Times New Roman"/>
          <w:sz w:val="24"/>
          <w:szCs w:val="24"/>
        </w:rPr>
        <w:t>7</w:t>
      </w:r>
      <w:r w:rsidR="0061415A" w:rsidRPr="008B261F">
        <w:rPr>
          <w:rFonts w:ascii="Times New Roman" w:hAnsi="Times New Roman"/>
          <w:sz w:val="24"/>
          <w:szCs w:val="24"/>
        </w:rPr>
        <w:t>.2. Vykstant į kitus miestus atlikti tarnybinių užduočių, bendro naudojimo tarnybinis transportas užsakomas per elektroninę Dokumentų valdymo sistemą, parašius Prašymą siųsti į tarnybinę komandiruotę, kuriame pažymima leisti vykti įstaigos transporto priemone. Tarnybinis transportas skiriamas pagal galimybes. Išimtinais atvejais, gavus skubią užduotį ar pavedimą</w:t>
      </w:r>
      <w:r w:rsidR="0061415A" w:rsidRPr="00B83593">
        <w:rPr>
          <w:rFonts w:ascii="Times New Roman" w:hAnsi="Times New Roman"/>
          <w:sz w:val="24"/>
          <w:szCs w:val="24"/>
        </w:rPr>
        <w:t>, tarnybinis transportas turi būti suteikiamas be išankstinio pranešimo tą pačią dieną.</w:t>
      </w:r>
    </w:p>
    <w:p w14:paraId="390830A2" w14:textId="3A09B678" w:rsidR="00D7767C" w:rsidRDefault="001210C0" w:rsidP="00D7767C">
      <w:pPr>
        <w:spacing w:after="0" w:line="240" w:lineRule="auto"/>
        <w:ind w:firstLine="851"/>
        <w:jc w:val="both"/>
        <w:rPr>
          <w:rFonts w:ascii="Times New Roman" w:hAnsi="Times New Roman"/>
          <w:sz w:val="24"/>
          <w:szCs w:val="24"/>
        </w:rPr>
      </w:pPr>
      <w:r w:rsidRPr="00B83593">
        <w:rPr>
          <w:rFonts w:ascii="Times New Roman" w:hAnsi="Times New Roman"/>
          <w:sz w:val="24"/>
          <w:szCs w:val="24"/>
        </w:rPr>
        <w:t>7</w:t>
      </w:r>
      <w:r w:rsidR="0061415A" w:rsidRPr="00B83593">
        <w:rPr>
          <w:rFonts w:ascii="Times New Roman" w:hAnsi="Times New Roman"/>
          <w:sz w:val="24"/>
          <w:szCs w:val="24"/>
        </w:rPr>
        <w:t xml:space="preserve">.3. Bendrojo naudojimo tarnybinį transportą be vairuotojo vairavęs darbuotojas užpildo </w:t>
      </w:r>
      <w:r w:rsidR="00DB02B0">
        <w:rPr>
          <w:rFonts w:ascii="Times New Roman" w:hAnsi="Times New Roman"/>
          <w:sz w:val="24"/>
          <w:szCs w:val="24"/>
        </w:rPr>
        <w:t>T</w:t>
      </w:r>
      <w:r w:rsidR="0061415A" w:rsidRPr="00B83593">
        <w:rPr>
          <w:rFonts w:ascii="Times New Roman" w:hAnsi="Times New Roman"/>
          <w:sz w:val="24"/>
          <w:szCs w:val="24"/>
        </w:rPr>
        <w:t>arnybinių automobilių išvykų registracijos žurnalą</w:t>
      </w:r>
      <w:r w:rsidR="00D46496" w:rsidRPr="00B83593">
        <w:rPr>
          <w:rFonts w:ascii="Times New Roman" w:hAnsi="Times New Roman"/>
          <w:sz w:val="24"/>
          <w:szCs w:val="24"/>
        </w:rPr>
        <w:t xml:space="preserve"> (2 priedas).</w:t>
      </w:r>
      <w:r w:rsidR="0061415A" w:rsidRPr="00B83593">
        <w:rPr>
          <w:rFonts w:ascii="Times New Roman" w:hAnsi="Times New Roman"/>
          <w:sz w:val="24"/>
          <w:szCs w:val="24"/>
        </w:rPr>
        <w:t xml:space="preserve"> </w:t>
      </w:r>
    </w:p>
    <w:p w14:paraId="40F90258" w14:textId="5A77F497" w:rsidR="00D7767C" w:rsidRPr="008B261F" w:rsidRDefault="00EA7038" w:rsidP="00D7767C">
      <w:pPr>
        <w:spacing w:after="0" w:line="240" w:lineRule="auto"/>
        <w:ind w:firstLine="851"/>
        <w:jc w:val="both"/>
        <w:rPr>
          <w:rFonts w:ascii="Times New Roman" w:hAnsi="Times New Roman"/>
          <w:sz w:val="24"/>
          <w:szCs w:val="24"/>
        </w:rPr>
      </w:pPr>
      <w:r w:rsidRPr="00B83593">
        <w:rPr>
          <w:rFonts w:ascii="Times New Roman" w:hAnsi="Times New Roman"/>
          <w:sz w:val="24"/>
          <w:szCs w:val="24"/>
        </w:rPr>
        <w:t>7</w:t>
      </w:r>
      <w:r w:rsidR="0061415A" w:rsidRPr="00B83593">
        <w:rPr>
          <w:rFonts w:ascii="Times New Roman" w:hAnsi="Times New Roman"/>
          <w:sz w:val="24"/>
          <w:szCs w:val="24"/>
        </w:rPr>
        <w:t>.4. Vairuotojas tarnybiniu automobiliu</w:t>
      </w:r>
      <w:r w:rsidR="008B261F">
        <w:rPr>
          <w:rFonts w:ascii="Times New Roman" w:hAnsi="Times New Roman"/>
          <w:sz w:val="24"/>
          <w:szCs w:val="24"/>
        </w:rPr>
        <w:t xml:space="preserve"> gali vežti</w:t>
      </w:r>
      <w:r w:rsidR="0061415A" w:rsidRPr="00B83593">
        <w:rPr>
          <w:rFonts w:ascii="Times New Roman" w:hAnsi="Times New Roman"/>
          <w:sz w:val="24"/>
          <w:szCs w:val="24"/>
        </w:rPr>
        <w:t xml:space="preserve"> darbuotojus, gavęs Administracijos direktoriaus, Bendr</w:t>
      </w:r>
      <w:r w:rsidRPr="00B83593">
        <w:rPr>
          <w:rFonts w:ascii="Times New Roman" w:hAnsi="Times New Roman"/>
          <w:sz w:val="24"/>
          <w:szCs w:val="24"/>
        </w:rPr>
        <w:t>ojo skyriaus vedėjo, Bendrojo skyriaus ūkvedžio</w:t>
      </w:r>
      <w:r w:rsidR="0061415A" w:rsidRPr="00B83593">
        <w:rPr>
          <w:rFonts w:ascii="Times New Roman" w:hAnsi="Times New Roman"/>
          <w:sz w:val="24"/>
          <w:szCs w:val="24"/>
        </w:rPr>
        <w:t xml:space="preserve">, seniūnijose </w:t>
      </w:r>
      <w:r w:rsidR="0061415A" w:rsidRPr="008B261F">
        <w:rPr>
          <w:rFonts w:ascii="Times New Roman" w:hAnsi="Times New Roman"/>
          <w:sz w:val="24"/>
          <w:szCs w:val="24"/>
        </w:rPr>
        <w:t>seniūno žodinį pavedimą.</w:t>
      </w:r>
    </w:p>
    <w:p w14:paraId="09D82E16" w14:textId="77777777" w:rsidR="00D7767C" w:rsidRDefault="00B47CDF" w:rsidP="00D7767C">
      <w:pPr>
        <w:spacing w:after="0" w:line="240" w:lineRule="auto"/>
        <w:ind w:firstLine="851"/>
        <w:jc w:val="both"/>
        <w:rPr>
          <w:rFonts w:ascii="Times New Roman" w:hAnsi="Times New Roman"/>
          <w:sz w:val="24"/>
          <w:szCs w:val="24"/>
        </w:rPr>
      </w:pPr>
      <w:r w:rsidRPr="008B261F">
        <w:rPr>
          <w:rFonts w:ascii="Times New Roman" w:hAnsi="Times New Roman"/>
          <w:sz w:val="24"/>
          <w:szCs w:val="24"/>
        </w:rPr>
        <w:t>8</w:t>
      </w:r>
      <w:r w:rsidR="0061415A" w:rsidRPr="008B261F">
        <w:rPr>
          <w:rFonts w:ascii="Times New Roman" w:hAnsi="Times New Roman"/>
          <w:sz w:val="24"/>
          <w:szCs w:val="24"/>
        </w:rPr>
        <w:t>. Administracijos seniūnijų darbuoto</w:t>
      </w:r>
      <w:r w:rsidR="0061415A" w:rsidRPr="00B83593">
        <w:rPr>
          <w:rFonts w:ascii="Times New Roman" w:hAnsi="Times New Roman"/>
          <w:sz w:val="24"/>
          <w:szCs w:val="24"/>
        </w:rPr>
        <w:t xml:space="preserve">jai, kuriems nepaskirtas tarnybinis transportas, tarnybinėms užduotims vykdyti gali naudotis seniūnijų tarnybiniu transportu </w:t>
      </w:r>
      <w:r w:rsidR="0061415A" w:rsidRPr="008B261F">
        <w:rPr>
          <w:rFonts w:ascii="Times New Roman" w:hAnsi="Times New Roman"/>
          <w:sz w:val="24"/>
          <w:szCs w:val="24"/>
        </w:rPr>
        <w:t>su vairuotoju ar</w:t>
      </w:r>
      <w:r w:rsidR="0061415A" w:rsidRPr="00B83593">
        <w:rPr>
          <w:rFonts w:ascii="Times New Roman" w:hAnsi="Times New Roman"/>
          <w:sz w:val="24"/>
          <w:szCs w:val="24"/>
        </w:rPr>
        <w:t xml:space="preserve"> be jo.</w:t>
      </w:r>
    </w:p>
    <w:p w14:paraId="0CAB1170" w14:textId="77777777" w:rsidR="00D7767C" w:rsidRDefault="00B47CDF" w:rsidP="00D7767C">
      <w:pPr>
        <w:spacing w:after="0" w:line="240" w:lineRule="auto"/>
        <w:ind w:firstLine="851"/>
        <w:jc w:val="both"/>
        <w:rPr>
          <w:rFonts w:ascii="Times New Roman" w:hAnsi="Times New Roman"/>
          <w:sz w:val="24"/>
          <w:szCs w:val="24"/>
        </w:rPr>
      </w:pPr>
      <w:r w:rsidRPr="00B83593">
        <w:rPr>
          <w:rFonts w:ascii="Times New Roman" w:hAnsi="Times New Roman"/>
          <w:sz w:val="24"/>
          <w:szCs w:val="24"/>
        </w:rPr>
        <w:t xml:space="preserve">9. </w:t>
      </w:r>
      <w:r w:rsidR="0061415A" w:rsidRPr="00B83593">
        <w:rPr>
          <w:rFonts w:ascii="Times New Roman" w:hAnsi="Times New Roman"/>
          <w:sz w:val="24"/>
          <w:szCs w:val="24"/>
        </w:rPr>
        <w:t xml:space="preserve">Seniūnijų tarnybinį transportą be vairuotojo vairavęs darbuotojas užpildo Tarnybinių automobilių išvykų registracijos žurnalą (2 priedas). </w:t>
      </w:r>
    </w:p>
    <w:p w14:paraId="1A9E3AE8" w14:textId="77777777" w:rsidR="00D7767C" w:rsidRDefault="0061415A" w:rsidP="00D7767C">
      <w:pPr>
        <w:spacing w:after="0" w:line="240" w:lineRule="auto"/>
        <w:ind w:firstLine="851"/>
        <w:jc w:val="both"/>
        <w:rPr>
          <w:rFonts w:ascii="Times New Roman" w:hAnsi="Times New Roman"/>
          <w:sz w:val="24"/>
          <w:szCs w:val="24"/>
        </w:rPr>
      </w:pPr>
      <w:r w:rsidRPr="00B83593">
        <w:rPr>
          <w:rFonts w:ascii="Times New Roman" w:hAnsi="Times New Roman"/>
          <w:sz w:val="24"/>
          <w:szCs w:val="24"/>
        </w:rPr>
        <w:t>1</w:t>
      </w:r>
      <w:r w:rsidR="00B47CDF" w:rsidRPr="00B83593">
        <w:rPr>
          <w:rFonts w:ascii="Times New Roman" w:hAnsi="Times New Roman"/>
          <w:sz w:val="24"/>
          <w:szCs w:val="24"/>
        </w:rPr>
        <w:t>0</w:t>
      </w:r>
      <w:r w:rsidRPr="00B83593">
        <w:rPr>
          <w:rFonts w:ascii="Times New Roman" w:hAnsi="Times New Roman"/>
          <w:sz w:val="24"/>
          <w:szCs w:val="24"/>
        </w:rPr>
        <w:t>. Tarnybinius automobilius tarnybinėms funkcijoms vykdyti gali vairuoti Administracijos darbuotojai, turintys tinkamos kategorijos galiojantį vairuotojo pažymėjimą ir susipažinę su ši</w:t>
      </w:r>
      <w:r w:rsidR="00B47CDF" w:rsidRPr="00B83593">
        <w:rPr>
          <w:rFonts w:ascii="Times New Roman" w:hAnsi="Times New Roman"/>
          <w:sz w:val="24"/>
          <w:szCs w:val="24"/>
        </w:rPr>
        <w:t>omis taisyklėmis</w:t>
      </w:r>
      <w:r w:rsidRPr="00B83593">
        <w:rPr>
          <w:rFonts w:ascii="Times New Roman" w:hAnsi="Times New Roman"/>
          <w:sz w:val="24"/>
          <w:szCs w:val="24"/>
        </w:rPr>
        <w:t>. Neturintys teisės vairuoti darbuotojai naudojasi automobiliais tik su vairuotoju.</w:t>
      </w:r>
    </w:p>
    <w:p w14:paraId="0CB83816" w14:textId="6BD971F3" w:rsidR="0061415A" w:rsidRPr="00B83593" w:rsidRDefault="0061415A" w:rsidP="00D7767C">
      <w:pPr>
        <w:spacing w:after="0" w:line="240" w:lineRule="auto"/>
        <w:ind w:firstLine="851"/>
        <w:jc w:val="both"/>
        <w:rPr>
          <w:rFonts w:ascii="Times New Roman" w:hAnsi="Times New Roman"/>
          <w:sz w:val="24"/>
          <w:szCs w:val="24"/>
        </w:rPr>
      </w:pPr>
      <w:r w:rsidRPr="00B83593">
        <w:rPr>
          <w:rFonts w:ascii="Times New Roman" w:hAnsi="Times New Roman"/>
          <w:sz w:val="24"/>
          <w:szCs w:val="24"/>
        </w:rPr>
        <w:t>1</w:t>
      </w:r>
      <w:r w:rsidR="00B47CDF" w:rsidRPr="00B83593">
        <w:rPr>
          <w:rFonts w:ascii="Times New Roman" w:hAnsi="Times New Roman"/>
          <w:sz w:val="24"/>
          <w:szCs w:val="24"/>
        </w:rPr>
        <w:t>1</w:t>
      </w:r>
      <w:r w:rsidRPr="00B83593">
        <w:rPr>
          <w:rFonts w:ascii="Times New Roman" w:hAnsi="Times New Roman"/>
          <w:sz w:val="24"/>
          <w:szCs w:val="24"/>
        </w:rPr>
        <w:t xml:space="preserve">. Darbuotojai, naudodamiesi tarnybiniais automobiliais, privalo laikytis Lietuvos Respublikos įstatymų, Vyriausybės nutarimų, Kelių eismo taisyklių, kitų teisės </w:t>
      </w:r>
      <w:r w:rsidRPr="008B261F">
        <w:rPr>
          <w:rFonts w:ascii="Times New Roman" w:hAnsi="Times New Roman"/>
          <w:sz w:val="24"/>
          <w:szCs w:val="24"/>
        </w:rPr>
        <w:t>aktų, ši</w:t>
      </w:r>
      <w:r w:rsidR="00D7767C" w:rsidRPr="008B261F">
        <w:rPr>
          <w:rFonts w:ascii="Times New Roman" w:hAnsi="Times New Roman"/>
          <w:sz w:val="24"/>
          <w:szCs w:val="24"/>
        </w:rPr>
        <w:t>ų Taisyklių</w:t>
      </w:r>
      <w:r w:rsidRPr="008B261F">
        <w:rPr>
          <w:rFonts w:ascii="Times New Roman" w:hAnsi="Times New Roman"/>
          <w:sz w:val="24"/>
          <w:szCs w:val="24"/>
        </w:rPr>
        <w:t xml:space="preserve"> </w:t>
      </w:r>
      <w:r w:rsidRPr="00B83593">
        <w:rPr>
          <w:rFonts w:ascii="Times New Roman" w:hAnsi="Times New Roman"/>
          <w:sz w:val="24"/>
          <w:szCs w:val="24"/>
        </w:rPr>
        <w:t>bei neviršyti nustatytų kuro normų ir ridos limitų.</w:t>
      </w:r>
    </w:p>
    <w:p w14:paraId="3A8309E8" w14:textId="77777777" w:rsidR="00070C90" w:rsidRPr="00B83593" w:rsidRDefault="00070C90" w:rsidP="008D7748">
      <w:pPr>
        <w:spacing w:after="0" w:line="240" w:lineRule="auto"/>
        <w:ind w:firstLine="1422"/>
        <w:jc w:val="both"/>
        <w:rPr>
          <w:rFonts w:ascii="Times New Roman" w:hAnsi="Times New Roman"/>
          <w:sz w:val="24"/>
          <w:szCs w:val="24"/>
          <w:lang w:eastAsia="lt-LT"/>
        </w:rPr>
      </w:pPr>
    </w:p>
    <w:p w14:paraId="501FE944" w14:textId="77777777" w:rsidR="00070C90" w:rsidRPr="00D7767C" w:rsidRDefault="00070C90" w:rsidP="008D7748">
      <w:pPr>
        <w:spacing w:after="0" w:line="240" w:lineRule="auto"/>
        <w:jc w:val="center"/>
        <w:rPr>
          <w:rFonts w:ascii="Times New Roman" w:hAnsi="Times New Roman"/>
          <w:sz w:val="24"/>
          <w:szCs w:val="24"/>
          <w:lang w:eastAsia="lt-LT"/>
        </w:rPr>
      </w:pPr>
      <w:r w:rsidRPr="00B83593">
        <w:rPr>
          <w:rFonts w:ascii="Times New Roman" w:hAnsi="Times New Roman"/>
          <w:b/>
          <w:bCs/>
          <w:sz w:val="24"/>
          <w:szCs w:val="24"/>
          <w:lang w:eastAsia="lt-LT"/>
        </w:rPr>
        <w:t xml:space="preserve">IV SKYRIUS </w:t>
      </w:r>
    </w:p>
    <w:p w14:paraId="7344A353" w14:textId="77777777" w:rsidR="00070C90" w:rsidRPr="00D7767C" w:rsidRDefault="00070C90" w:rsidP="008D7748">
      <w:pPr>
        <w:spacing w:after="0" w:line="240" w:lineRule="auto"/>
        <w:jc w:val="center"/>
        <w:rPr>
          <w:rFonts w:ascii="Times New Roman" w:hAnsi="Times New Roman"/>
          <w:sz w:val="24"/>
          <w:szCs w:val="24"/>
          <w:lang w:eastAsia="lt-LT"/>
        </w:rPr>
      </w:pPr>
      <w:r w:rsidRPr="00B83593">
        <w:rPr>
          <w:rFonts w:ascii="Times New Roman" w:hAnsi="Times New Roman"/>
          <w:b/>
          <w:bCs/>
          <w:sz w:val="24"/>
          <w:szCs w:val="24"/>
          <w:lang w:eastAsia="lt-LT"/>
        </w:rPr>
        <w:t>TARNYBINIŲ LENGVŲJŲ AUTOMOBILIŲ SAUGOJIMAS</w:t>
      </w:r>
    </w:p>
    <w:p w14:paraId="35B9E395" w14:textId="77777777" w:rsidR="00D7767C" w:rsidRDefault="00D7767C" w:rsidP="008D7748">
      <w:pPr>
        <w:shd w:val="clear" w:color="auto" w:fill="FFFFFF"/>
        <w:tabs>
          <w:tab w:val="left" w:pos="-851"/>
          <w:tab w:val="left" w:pos="-567"/>
        </w:tabs>
        <w:spacing w:after="0" w:line="240" w:lineRule="auto"/>
        <w:jc w:val="both"/>
        <w:rPr>
          <w:rFonts w:ascii="Times New Roman" w:hAnsi="Times New Roman"/>
          <w:sz w:val="24"/>
          <w:szCs w:val="24"/>
          <w:lang w:eastAsia="lt-LT"/>
        </w:rPr>
      </w:pPr>
    </w:p>
    <w:p w14:paraId="2FF3BB8B" w14:textId="3AC0E530" w:rsidR="00D7767C" w:rsidRDefault="00070C90" w:rsidP="00D7767C">
      <w:pPr>
        <w:shd w:val="clear" w:color="auto" w:fill="FFFFFF"/>
        <w:tabs>
          <w:tab w:val="left" w:pos="-851"/>
          <w:tab w:val="left" w:pos="-567"/>
        </w:tabs>
        <w:spacing w:after="0" w:line="240" w:lineRule="auto"/>
        <w:ind w:firstLine="851"/>
        <w:jc w:val="both"/>
        <w:rPr>
          <w:rFonts w:ascii="Times New Roman" w:hAnsi="Times New Roman"/>
          <w:sz w:val="24"/>
          <w:szCs w:val="24"/>
        </w:rPr>
      </w:pPr>
      <w:r w:rsidRPr="00B83593">
        <w:rPr>
          <w:rFonts w:ascii="Times New Roman" w:hAnsi="Times New Roman"/>
          <w:sz w:val="24"/>
          <w:szCs w:val="24"/>
          <w:lang w:eastAsia="lt-LT"/>
        </w:rPr>
        <w:t>1</w:t>
      </w:r>
      <w:r w:rsidR="00BC2B2F" w:rsidRPr="00B83593">
        <w:rPr>
          <w:rFonts w:ascii="Times New Roman" w:hAnsi="Times New Roman"/>
          <w:sz w:val="24"/>
          <w:szCs w:val="24"/>
          <w:lang w:eastAsia="lt-LT"/>
        </w:rPr>
        <w:t>2</w:t>
      </w:r>
      <w:r w:rsidRPr="00B83593">
        <w:rPr>
          <w:rFonts w:ascii="Times New Roman" w:hAnsi="Times New Roman"/>
          <w:sz w:val="24"/>
          <w:szCs w:val="24"/>
          <w:lang w:eastAsia="lt-LT"/>
        </w:rPr>
        <w:t xml:space="preserve">. Tarnybiniai lengvieji automobiliai laikomi </w:t>
      </w:r>
      <w:r w:rsidR="00CA5885" w:rsidRPr="00B83593">
        <w:rPr>
          <w:rFonts w:ascii="Times New Roman" w:hAnsi="Times New Roman"/>
          <w:sz w:val="24"/>
          <w:szCs w:val="24"/>
          <w:lang w:eastAsia="lt-LT"/>
        </w:rPr>
        <w:t>administracijos direktoriaus</w:t>
      </w:r>
      <w:r w:rsidR="003A2EBF">
        <w:rPr>
          <w:rFonts w:ascii="Times New Roman" w:hAnsi="Times New Roman"/>
          <w:sz w:val="24"/>
          <w:szCs w:val="24"/>
          <w:lang w:eastAsia="lt-LT"/>
        </w:rPr>
        <w:t xml:space="preserve"> </w:t>
      </w:r>
      <w:r w:rsidR="003A2EBF" w:rsidRPr="008B261F">
        <w:rPr>
          <w:rFonts w:ascii="Times New Roman" w:hAnsi="Times New Roman"/>
          <w:sz w:val="24"/>
          <w:szCs w:val="24"/>
          <w:lang w:eastAsia="lt-LT"/>
        </w:rPr>
        <w:t>įsakymu</w:t>
      </w:r>
      <w:r w:rsidRPr="008B261F">
        <w:rPr>
          <w:rFonts w:ascii="Times New Roman" w:hAnsi="Times New Roman"/>
          <w:sz w:val="24"/>
          <w:szCs w:val="24"/>
          <w:lang w:eastAsia="lt-LT"/>
        </w:rPr>
        <w:t xml:space="preserve"> </w:t>
      </w:r>
      <w:r w:rsidRPr="00B83593">
        <w:rPr>
          <w:rFonts w:ascii="Times New Roman" w:hAnsi="Times New Roman"/>
          <w:sz w:val="24"/>
          <w:szCs w:val="24"/>
          <w:lang w:eastAsia="lt-LT"/>
        </w:rPr>
        <w:t>nustatytoje nuolatinėje saugioje laikymo vietoje</w:t>
      </w:r>
      <w:r w:rsidR="00D33C95" w:rsidRPr="00B83593">
        <w:rPr>
          <w:rFonts w:ascii="Times New Roman" w:hAnsi="Times New Roman"/>
          <w:sz w:val="24"/>
          <w:szCs w:val="24"/>
          <w:lang w:eastAsia="lt-LT"/>
        </w:rPr>
        <w:t>.</w:t>
      </w:r>
      <w:r w:rsidRPr="00B83593">
        <w:rPr>
          <w:rFonts w:ascii="Times New Roman" w:hAnsi="Times New Roman"/>
          <w:sz w:val="24"/>
          <w:szCs w:val="24"/>
          <w:lang w:eastAsia="lt-LT"/>
        </w:rPr>
        <w:t xml:space="preserve"> </w:t>
      </w:r>
      <w:r w:rsidRPr="00B83593">
        <w:rPr>
          <w:rFonts w:ascii="Times New Roman" w:hAnsi="Times New Roman"/>
          <w:sz w:val="24"/>
          <w:szCs w:val="24"/>
        </w:rPr>
        <w:t xml:space="preserve">Tarnybinio automobilio laikymą saugioje vietoje organizuoja asmuo, kuriam </w:t>
      </w:r>
      <w:r w:rsidR="00593205" w:rsidRPr="00B83593">
        <w:rPr>
          <w:rFonts w:ascii="Times New Roman" w:hAnsi="Times New Roman"/>
          <w:sz w:val="24"/>
          <w:szCs w:val="24"/>
        </w:rPr>
        <w:t>administracijos direktoriaus</w:t>
      </w:r>
      <w:r w:rsidRPr="00B83593">
        <w:rPr>
          <w:rFonts w:ascii="Times New Roman" w:hAnsi="Times New Roman"/>
          <w:sz w:val="24"/>
          <w:szCs w:val="24"/>
        </w:rPr>
        <w:t xml:space="preserve"> įsakymu yra priskirta transporto priemonę prižiūrėti, eksploatuoti ir techniškai aptarnauti.</w:t>
      </w:r>
    </w:p>
    <w:p w14:paraId="063AF862" w14:textId="77777777" w:rsidR="00D7767C" w:rsidRDefault="00BC2B2F" w:rsidP="00D7767C">
      <w:pPr>
        <w:shd w:val="clear" w:color="auto" w:fill="FFFFFF"/>
        <w:tabs>
          <w:tab w:val="left" w:pos="-851"/>
          <w:tab w:val="left" w:pos="-567"/>
        </w:tabs>
        <w:spacing w:after="0" w:line="240" w:lineRule="auto"/>
        <w:ind w:firstLine="851"/>
        <w:jc w:val="both"/>
        <w:rPr>
          <w:rFonts w:ascii="Times New Roman" w:hAnsi="Times New Roman"/>
          <w:sz w:val="24"/>
          <w:szCs w:val="24"/>
        </w:rPr>
      </w:pPr>
      <w:r w:rsidRPr="00B83593">
        <w:rPr>
          <w:rFonts w:ascii="Times New Roman" w:hAnsi="Times New Roman"/>
          <w:sz w:val="24"/>
          <w:szCs w:val="24"/>
          <w:lang w:eastAsia="lt-LT"/>
        </w:rPr>
        <w:t xml:space="preserve">13. </w:t>
      </w:r>
      <w:r w:rsidR="00070C90" w:rsidRPr="00B83593">
        <w:rPr>
          <w:rFonts w:ascii="Times New Roman" w:hAnsi="Times New Roman"/>
          <w:sz w:val="24"/>
          <w:szCs w:val="24"/>
          <w:lang w:eastAsia="lt-LT"/>
        </w:rPr>
        <w:t xml:space="preserve">Tarnybiniai lengvieji automobiliai po darbo, poilsio, švenčių dienomis, darbuotojų atostogų, ligos ar komandiruočių laikotarpiu turi būti laikomi </w:t>
      </w:r>
      <w:r w:rsidR="009278F1" w:rsidRPr="00B83593">
        <w:rPr>
          <w:rFonts w:ascii="Times New Roman" w:hAnsi="Times New Roman"/>
          <w:sz w:val="24"/>
          <w:szCs w:val="24"/>
          <w:lang w:eastAsia="lt-LT"/>
        </w:rPr>
        <w:t>n</w:t>
      </w:r>
      <w:r w:rsidR="00070C90" w:rsidRPr="00B83593">
        <w:rPr>
          <w:rFonts w:ascii="Times New Roman" w:hAnsi="Times New Roman"/>
          <w:sz w:val="24"/>
          <w:szCs w:val="24"/>
          <w:lang w:eastAsia="lt-LT"/>
        </w:rPr>
        <w:t>uolatinėje saugioje laikymo vietoje, išskyrus atvejus:</w:t>
      </w:r>
    </w:p>
    <w:p w14:paraId="4017FEBD" w14:textId="77777777" w:rsidR="00D7767C" w:rsidRDefault="00070C90" w:rsidP="00D7767C">
      <w:pPr>
        <w:shd w:val="clear" w:color="auto" w:fill="FFFFFF"/>
        <w:tabs>
          <w:tab w:val="left" w:pos="-851"/>
          <w:tab w:val="left" w:pos="-567"/>
        </w:tabs>
        <w:spacing w:after="0" w:line="240" w:lineRule="auto"/>
        <w:ind w:firstLine="851"/>
        <w:jc w:val="both"/>
        <w:rPr>
          <w:rFonts w:ascii="Times New Roman" w:hAnsi="Times New Roman"/>
          <w:sz w:val="24"/>
          <w:szCs w:val="24"/>
        </w:rPr>
      </w:pPr>
      <w:r w:rsidRPr="00B83593">
        <w:rPr>
          <w:rFonts w:ascii="Times New Roman" w:hAnsi="Times New Roman"/>
          <w:sz w:val="24"/>
          <w:szCs w:val="24"/>
          <w:lang w:eastAsia="lt-LT"/>
        </w:rPr>
        <w:t>1</w:t>
      </w:r>
      <w:r w:rsidR="00BC2B2F" w:rsidRPr="00B83593">
        <w:rPr>
          <w:rFonts w:ascii="Times New Roman" w:hAnsi="Times New Roman"/>
          <w:sz w:val="24"/>
          <w:szCs w:val="24"/>
          <w:lang w:eastAsia="lt-LT"/>
        </w:rPr>
        <w:t>3</w:t>
      </w:r>
      <w:r w:rsidRPr="00B83593">
        <w:rPr>
          <w:rFonts w:ascii="Times New Roman" w:hAnsi="Times New Roman"/>
          <w:sz w:val="24"/>
          <w:szCs w:val="24"/>
          <w:lang w:eastAsia="lt-LT"/>
        </w:rPr>
        <w:t xml:space="preserve">.1. kai </w:t>
      </w:r>
      <w:r w:rsidR="00CA5885" w:rsidRPr="00B83593">
        <w:rPr>
          <w:rFonts w:ascii="Times New Roman" w:hAnsi="Times New Roman"/>
          <w:sz w:val="24"/>
          <w:szCs w:val="24"/>
          <w:lang w:eastAsia="lt-LT"/>
        </w:rPr>
        <w:t>administracijos direktoriaus</w:t>
      </w:r>
      <w:r w:rsidRPr="00B83593">
        <w:rPr>
          <w:rFonts w:ascii="Times New Roman" w:hAnsi="Times New Roman"/>
          <w:sz w:val="24"/>
          <w:szCs w:val="24"/>
          <w:lang w:eastAsia="lt-LT"/>
        </w:rPr>
        <w:t xml:space="preserve"> įsakymu automobilis priskirtas avarinei situacijai likviduoti;</w:t>
      </w:r>
    </w:p>
    <w:p w14:paraId="28A28EAB" w14:textId="77777777" w:rsidR="00D7767C" w:rsidRDefault="00070C90" w:rsidP="00D7767C">
      <w:pPr>
        <w:shd w:val="clear" w:color="auto" w:fill="FFFFFF"/>
        <w:tabs>
          <w:tab w:val="left" w:pos="-851"/>
          <w:tab w:val="left" w:pos="-567"/>
        </w:tabs>
        <w:spacing w:after="0" w:line="240" w:lineRule="auto"/>
        <w:ind w:firstLine="851"/>
        <w:jc w:val="both"/>
        <w:rPr>
          <w:rFonts w:ascii="Times New Roman" w:hAnsi="Times New Roman"/>
          <w:sz w:val="24"/>
          <w:szCs w:val="24"/>
          <w:lang w:eastAsia="lt-LT"/>
        </w:rPr>
      </w:pPr>
      <w:r w:rsidRPr="00B83593">
        <w:rPr>
          <w:rFonts w:ascii="Times New Roman" w:hAnsi="Times New Roman"/>
          <w:sz w:val="24"/>
          <w:szCs w:val="24"/>
          <w:lang w:eastAsia="lt-LT"/>
        </w:rPr>
        <w:t>1</w:t>
      </w:r>
      <w:r w:rsidR="00BC2B2F" w:rsidRPr="00B83593">
        <w:rPr>
          <w:rFonts w:ascii="Times New Roman" w:hAnsi="Times New Roman"/>
          <w:sz w:val="24"/>
          <w:szCs w:val="24"/>
          <w:lang w:eastAsia="lt-LT"/>
        </w:rPr>
        <w:t>3</w:t>
      </w:r>
      <w:r w:rsidRPr="00B83593">
        <w:rPr>
          <w:rFonts w:ascii="Times New Roman" w:hAnsi="Times New Roman"/>
          <w:sz w:val="24"/>
          <w:szCs w:val="24"/>
          <w:lang w:eastAsia="lt-LT"/>
        </w:rPr>
        <w:t>.2. kai į komandiruotę vykstama tarnybiniu lengvuoju automobiliu (komandiruotės metu tarnybinis lengvasis automobilis turi būti laikomas saugomoje aikštelėje ar kitoje saugioje vietoje)</w:t>
      </w:r>
      <w:r w:rsidR="00D7767C">
        <w:rPr>
          <w:rFonts w:ascii="Times New Roman" w:hAnsi="Times New Roman"/>
          <w:sz w:val="24"/>
          <w:szCs w:val="24"/>
          <w:lang w:eastAsia="lt-LT"/>
        </w:rPr>
        <w:t>.</w:t>
      </w:r>
    </w:p>
    <w:p w14:paraId="5BCA9B03" w14:textId="5DF20479" w:rsidR="00070C90" w:rsidRPr="00B83593" w:rsidRDefault="009278F1" w:rsidP="00D7767C">
      <w:pPr>
        <w:shd w:val="clear" w:color="auto" w:fill="FFFFFF"/>
        <w:tabs>
          <w:tab w:val="left" w:pos="-851"/>
          <w:tab w:val="left" w:pos="-567"/>
        </w:tabs>
        <w:spacing w:after="0" w:line="240" w:lineRule="auto"/>
        <w:ind w:firstLine="851"/>
        <w:jc w:val="both"/>
        <w:rPr>
          <w:rFonts w:ascii="Times New Roman" w:hAnsi="Times New Roman"/>
          <w:sz w:val="24"/>
          <w:szCs w:val="24"/>
        </w:rPr>
      </w:pPr>
      <w:r w:rsidRPr="00B83593">
        <w:rPr>
          <w:rFonts w:ascii="Times New Roman" w:hAnsi="Times New Roman"/>
          <w:sz w:val="24"/>
          <w:szCs w:val="24"/>
          <w:lang w:eastAsia="lt-LT"/>
        </w:rPr>
        <w:t>1</w:t>
      </w:r>
      <w:r w:rsidR="00BC2B2F" w:rsidRPr="00B83593">
        <w:rPr>
          <w:rFonts w:ascii="Times New Roman" w:hAnsi="Times New Roman"/>
          <w:sz w:val="24"/>
          <w:szCs w:val="24"/>
          <w:lang w:eastAsia="lt-LT"/>
        </w:rPr>
        <w:t>4</w:t>
      </w:r>
      <w:r w:rsidR="00070C90" w:rsidRPr="00B83593">
        <w:rPr>
          <w:rFonts w:ascii="Times New Roman" w:hAnsi="Times New Roman"/>
          <w:sz w:val="24"/>
          <w:szCs w:val="24"/>
          <w:lang w:eastAsia="lt-LT"/>
        </w:rPr>
        <w:t>. Tarnybiniame lengvajame automobilyje draudžiama palikti transporto priemonės registracijos liudijimą, draudimo liudijimą. Paliekant automobilį, privaloma užrakinti automobilį.</w:t>
      </w:r>
      <w:r w:rsidR="00070C90" w:rsidRPr="00B83593">
        <w:rPr>
          <w:rFonts w:ascii="Times New Roman" w:hAnsi="Times New Roman"/>
          <w:sz w:val="24"/>
          <w:szCs w:val="24"/>
        </w:rPr>
        <w:t xml:space="preserve"> </w:t>
      </w:r>
    </w:p>
    <w:p w14:paraId="349BE1F4" w14:textId="77777777" w:rsidR="00070C90" w:rsidRPr="00D7767C" w:rsidRDefault="00070C90" w:rsidP="008D7748">
      <w:pPr>
        <w:spacing w:after="0" w:line="240" w:lineRule="auto"/>
        <w:jc w:val="center"/>
        <w:rPr>
          <w:rFonts w:ascii="Times New Roman" w:hAnsi="Times New Roman"/>
          <w:sz w:val="24"/>
          <w:szCs w:val="24"/>
          <w:lang w:eastAsia="lt-LT"/>
        </w:rPr>
      </w:pPr>
      <w:r w:rsidRPr="00B83593">
        <w:rPr>
          <w:rFonts w:ascii="Times New Roman" w:hAnsi="Times New Roman"/>
          <w:b/>
          <w:bCs/>
          <w:sz w:val="24"/>
          <w:szCs w:val="24"/>
          <w:lang w:eastAsia="lt-LT"/>
        </w:rPr>
        <w:lastRenderedPageBreak/>
        <w:t xml:space="preserve">V SKYRIUS </w:t>
      </w:r>
    </w:p>
    <w:p w14:paraId="5B380EFA" w14:textId="0F25A2DE" w:rsidR="00070C90" w:rsidRDefault="00987127" w:rsidP="008D7748">
      <w:pPr>
        <w:spacing w:after="0" w:line="240" w:lineRule="auto"/>
        <w:jc w:val="center"/>
        <w:rPr>
          <w:rFonts w:ascii="Times New Roman" w:hAnsi="Times New Roman"/>
          <w:sz w:val="24"/>
          <w:szCs w:val="24"/>
          <w:lang w:eastAsia="lt-LT"/>
        </w:rPr>
      </w:pPr>
      <w:r w:rsidRPr="00B83593">
        <w:rPr>
          <w:rFonts w:ascii="Times New Roman" w:hAnsi="Times New Roman"/>
          <w:b/>
          <w:bCs/>
          <w:sz w:val="24"/>
          <w:szCs w:val="24"/>
          <w:lang w:eastAsia="lt-LT"/>
        </w:rPr>
        <w:t>KELIONĖS LAPŲ</w:t>
      </w:r>
      <w:r w:rsidR="000A1104" w:rsidRPr="00B83593">
        <w:rPr>
          <w:rFonts w:ascii="Times New Roman" w:hAnsi="Times New Roman"/>
          <w:b/>
          <w:bCs/>
          <w:sz w:val="24"/>
          <w:szCs w:val="24"/>
          <w:lang w:eastAsia="lt-LT"/>
        </w:rPr>
        <w:t xml:space="preserve"> PILDYMAS, </w:t>
      </w:r>
      <w:r w:rsidR="00070C90" w:rsidRPr="00B83593">
        <w:rPr>
          <w:rFonts w:ascii="Times New Roman" w:hAnsi="Times New Roman"/>
          <w:b/>
          <w:bCs/>
          <w:sz w:val="24"/>
          <w:szCs w:val="24"/>
          <w:lang w:eastAsia="lt-LT"/>
        </w:rPr>
        <w:t>RIDOS IR DEGALŲ APSKAITA</w:t>
      </w:r>
      <w:r w:rsidR="00070C90" w:rsidRPr="00B83593">
        <w:rPr>
          <w:rFonts w:ascii="Times New Roman" w:hAnsi="Times New Roman"/>
          <w:sz w:val="24"/>
          <w:szCs w:val="24"/>
          <w:lang w:eastAsia="lt-LT"/>
        </w:rPr>
        <w:t xml:space="preserve"> </w:t>
      </w:r>
    </w:p>
    <w:p w14:paraId="3028F442" w14:textId="77777777" w:rsidR="00664B3F" w:rsidRPr="00D7767C" w:rsidRDefault="00664B3F" w:rsidP="008D7748">
      <w:pPr>
        <w:spacing w:after="0" w:line="240" w:lineRule="auto"/>
        <w:jc w:val="center"/>
        <w:rPr>
          <w:rFonts w:ascii="Times New Roman" w:hAnsi="Times New Roman"/>
          <w:sz w:val="24"/>
          <w:szCs w:val="24"/>
          <w:lang w:eastAsia="lt-LT"/>
        </w:rPr>
      </w:pPr>
    </w:p>
    <w:p w14:paraId="01B54AEB" w14:textId="5A4202EC" w:rsidR="00D7767C" w:rsidRDefault="00A00C4F" w:rsidP="00D7767C">
      <w:pPr>
        <w:spacing w:after="0" w:line="240" w:lineRule="auto"/>
        <w:ind w:firstLine="851"/>
        <w:jc w:val="both"/>
        <w:rPr>
          <w:rFonts w:ascii="Times New Roman" w:hAnsi="Times New Roman"/>
          <w:sz w:val="24"/>
          <w:szCs w:val="24"/>
        </w:rPr>
      </w:pPr>
      <w:r w:rsidRPr="00B83593">
        <w:rPr>
          <w:rFonts w:ascii="Times New Roman" w:hAnsi="Times New Roman"/>
          <w:sz w:val="24"/>
          <w:szCs w:val="24"/>
        </w:rPr>
        <w:t>1</w:t>
      </w:r>
      <w:r w:rsidR="00C17822" w:rsidRPr="00B83593">
        <w:rPr>
          <w:rFonts w:ascii="Times New Roman" w:hAnsi="Times New Roman"/>
          <w:sz w:val="24"/>
          <w:szCs w:val="24"/>
        </w:rPr>
        <w:t>5</w:t>
      </w:r>
      <w:r w:rsidRPr="00B83593">
        <w:rPr>
          <w:rFonts w:ascii="Times New Roman" w:hAnsi="Times New Roman"/>
          <w:sz w:val="24"/>
          <w:szCs w:val="24"/>
        </w:rPr>
        <w:t xml:space="preserve">. Tarnybinėms transporto priemonėms kiekvieną dieną pildomas </w:t>
      </w:r>
      <w:r w:rsidR="00DF1047">
        <w:rPr>
          <w:rFonts w:ascii="Times New Roman" w:hAnsi="Times New Roman"/>
          <w:sz w:val="24"/>
          <w:szCs w:val="24"/>
        </w:rPr>
        <w:t xml:space="preserve">Lengvojo automobilio </w:t>
      </w:r>
      <w:r w:rsidRPr="00B83593">
        <w:rPr>
          <w:rFonts w:ascii="Times New Roman" w:hAnsi="Times New Roman"/>
          <w:sz w:val="24"/>
          <w:szCs w:val="24"/>
        </w:rPr>
        <w:t xml:space="preserve"> kelionės lapas (3 priedas). </w:t>
      </w:r>
    </w:p>
    <w:p w14:paraId="6AAB85EB" w14:textId="6098ABE4" w:rsidR="00D7767C" w:rsidRDefault="00A00C4F" w:rsidP="00D7767C">
      <w:pPr>
        <w:spacing w:after="0" w:line="240" w:lineRule="auto"/>
        <w:ind w:firstLine="851"/>
        <w:jc w:val="both"/>
        <w:rPr>
          <w:rFonts w:ascii="Times New Roman" w:hAnsi="Times New Roman"/>
          <w:sz w:val="24"/>
          <w:szCs w:val="24"/>
        </w:rPr>
      </w:pPr>
      <w:r w:rsidRPr="00B83593">
        <w:rPr>
          <w:rFonts w:ascii="Times New Roman" w:hAnsi="Times New Roman"/>
          <w:sz w:val="24"/>
          <w:szCs w:val="24"/>
        </w:rPr>
        <w:t>1</w:t>
      </w:r>
      <w:r w:rsidR="003A7876" w:rsidRPr="00B83593">
        <w:rPr>
          <w:rFonts w:ascii="Times New Roman" w:hAnsi="Times New Roman"/>
          <w:sz w:val="24"/>
          <w:szCs w:val="24"/>
        </w:rPr>
        <w:t>6</w:t>
      </w:r>
      <w:r w:rsidRPr="00B83593">
        <w:rPr>
          <w:rFonts w:ascii="Times New Roman" w:hAnsi="Times New Roman"/>
          <w:sz w:val="24"/>
          <w:szCs w:val="24"/>
        </w:rPr>
        <w:t>. Tarnybinėms transporto priemonėms, kuriose įdiegta transporto stebėjimo ir kontrolės sistema, automatizuotai sistemoje suformuojami transporto priemonių kelionės lapai (4 priedas). Pastebėjus transporto stebėjimo ir kontrolės sistemos duomenų neatitikimus, Bend</w:t>
      </w:r>
      <w:r w:rsidR="002B666D" w:rsidRPr="00B83593">
        <w:rPr>
          <w:rFonts w:ascii="Times New Roman" w:hAnsi="Times New Roman"/>
          <w:sz w:val="24"/>
          <w:szCs w:val="24"/>
        </w:rPr>
        <w:t>rojo skyriaus ūkvedys</w:t>
      </w:r>
      <w:r w:rsidRPr="00B83593">
        <w:rPr>
          <w:rFonts w:ascii="Times New Roman" w:hAnsi="Times New Roman"/>
          <w:sz w:val="24"/>
          <w:szCs w:val="24"/>
        </w:rPr>
        <w:t xml:space="preserve"> nedelsiant informuoja Bendr</w:t>
      </w:r>
      <w:r w:rsidR="002B666D" w:rsidRPr="00B83593">
        <w:rPr>
          <w:rFonts w:ascii="Times New Roman" w:hAnsi="Times New Roman"/>
          <w:sz w:val="24"/>
          <w:szCs w:val="24"/>
        </w:rPr>
        <w:t xml:space="preserve">ojo skyriaus </w:t>
      </w:r>
      <w:r w:rsidR="002B666D" w:rsidRPr="008B261F">
        <w:rPr>
          <w:rFonts w:ascii="Times New Roman" w:hAnsi="Times New Roman"/>
          <w:sz w:val="24"/>
          <w:szCs w:val="24"/>
        </w:rPr>
        <w:t>vedėją</w:t>
      </w:r>
      <w:r w:rsidRPr="008B261F">
        <w:rPr>
          <w:rFonts w:ascii="Times New Roman" w:hAnsi="Times New Roman"/>
          <w:sz w:val="24"/>
          <w:szCs w:val="24"/>
        </w:rPr>
        <w:t>. Seniūnijose už kelionės lapų</w:t>
      </w:r>
      <w:r w:rsidRPr="00B83593">
        <w:rPr>
          <w:rFonts w:ascii="Times New Roman" w:hAnsi="Times New Roman"/>
          <w:sz w:val="24"/>
          <w:szCs w:val="24"/>
        </w:rPr>
        <w:t xml:space="preserve"> su transporto stebėjimo atitikimus stebėjimo ir kontrolės sistemos duomenų stebėjimo procesą atsakingas seniūnas (ar seniūno įgaliotas darbuotojas)</w:t>
      </w:r>
      <w:r w:rsidR="008B261F">
        <w:rPr>
          <w:rFonts w:ascii="Times New Roman" w:hAnsi="Times New Roman"/>
          <w:sz w:val="24"/>
          <w:szCs w:val="24"/>
        </w:rPr>
        <w:t>:</w:t>
      </w:r>
      <w:r w:rsidRPr="00B83593">
        <w:rPr>
          <w:rFonts w:ascii="Times New Roman" w:hAnsi="Times New Roman"/>
          <w:sz w:val="24"/>
          <w:szCs w:val="24"/>
        </w:rPr>
        <w:t xml:space="preserve"> </w:t>
      </w:r>
    </w:p>
    <w:p w14:paraId="195FC71F" w14:textId="77777777" w:rsidR="00D7767C" w:rsidRDefault="000E74A0" w:rsidP="00D7767C">
      <w:pPr>
        <w:spacing w:after="0" w:line="240" w:lineRule="auto"/>
        <w:ind w:firstLine="851"/>
        <w:jc w:val="both"/>
        <w:rPr>
          <w:rFonts w:ascii="Times New Roman" w:hAnsi="Times New Roman"/>
          <w:sz w:val="24"/>
          <w:szCs w:val="24"/>
        </w:rPr>
      </w:pPr>
      <w:r w:rsidRPr="008B261F">
        <w:rPr>
          <w:rFonts w:ascii="Times New Roman" w:hAnsi="Times New Roman"/>
          <w:sz w:val="24"/>
          <w:szCs w:val="24"/>
        </w:rPr>
        <w:t xml:space="preserve">16.1. </w:t>
      </w:r>
      <w:r w:rsidR="00A00C4F" w:rsidRPr="008B261F">
        <w:rPr>
          <w:rFonts w:ascii="Times New Roman" w:hAnsi="Times New Roman"/>
          <w:sz w:val="24"/>
          <w:szCs w:val="24"/>
        </w:rPr>
        <w:t>Kelionės lape nurodomas kelionės maršrutas, data, nuvažiuotų kilometrų skaičius, spidometro rodmenys darbo pradžioje ir pabaigoje, kuro sunaudojimas, kiek buvo įpilta degalų bei kiti detaliame kelionės lape numatyti duomenys.</w:t>
      </w:r>
      <w:r w:rsidR="00A00C4F" w:rsidRPr="00B83593">
        <w:rPr>
          <w:rFonts w:ascii="Times New Roman" w:hAnsi="Times New Roman"/>
          <w:sz w:val="24"/>
          <w:szCs w:val="24"/>
        </w:rPr>
        <w:t xml:space="preserve"> </w:t>
      </w:r>
    </w:p>
    <w:p w14:paraId="385DBA62" w14:textId="77777777" w:rsidR="00D7767C" w:rsidRDefault="000E74A0" w:rsidP="00D7767C">
      <w:pPr>
        <w:spacing w:after="0" w:line="240" w:lineRule="auto"/>
        <w:ind w:firstLine="851"/>
        <w:jc w:val="both"/>
        <w:rPr>
          <w:rFonts w:ascii="Times New Roman" w:hAnsi="Times New Roman"/>
          <w:sz w:val="24"/>
          <w:szCs w:val="24"/>
        </w:rPr>
      </w:pPr>
      <w:r w:rsidRPr="00B83593">
        <w:rPr>
          <w:rFonts w:ascii="Times New Roman" w:hAnsi="Times New Roman"/>
          <w:sz w:val="24"/>
          <w:szCs w:val="24"/>
        </w:rPr>
        <w:t xml:space="preserve">16.2. </w:t>
      </w:r>
      <w:r w:rsidR="00A00C4F" w:rsidRPr="00B83593">
        <w:rPr>
          <w:rFonts w:ascii="Times New Roman" w:hAnsi="Times New Roman"/>
          <w:sz w:val="24"/>
          <w:szCs w:val="24"/>
        </w:rPr>
        <w:t xml:space="preserve">Seniūnijos seniūnas (seniūno įgaliotas darbuotojas), atsakingas už kelionės lapų tvarkymą </w:t>
      </w:r>
      <w:r w:rsidR="00A00C4F" w:rsidRPr="008B261F">
        <w:rPr>
          <w:rFonts w:ascii="Times New Roman" w:hAnsi="Times New Roman"/>
          <w:sz w:val="24"/>
          <w:szCs w:val="24"/>
        </w:rPr>
        <w:t>detaliame kelionės lape įrašo</w:t>
      </w:r>
      <w:r w:rsidR="00A00C4F" w:rsidRPr="00B83593">
        <w:rPr>
          <w:rFonts w:ascii="Times New Roman" w:hAnsi="Times New Roman"/>
          <w:sz w:val="24"/>
          <w:szCs w:val="24"/>
        </w:rPr>
        <w:t xml:space="preserve"> kuro įpylimus tą pačią ar sekančią dieną po kuro užpylimo pagal kuro čekius, pateiktus atsakingo už transporto priemonę darbuotojo.</w:t>
      </w:r>
    </w:p>
    <w:p w14:paraId="046C4464" w14:textId="66E97652" w:rsidR="00D7767C" w:rsidRDefault="00A00C4F" w:rsidP="00D7767C">
      <w:pPr>
        <w:spacing w:after="0" w:line="240" w:lineRule="auto"/>
        <w:ind w:firstLine="851"/>
        <w:jc w:val="both"/>
        <w:rPr>
          <w:rFonts w:ascii="Times New Roman" w:hAnsi="Times New Roman"/>
          <w:sz w:val="24"/>
          <w:szCs w:val="24"/>
        </w:rPr>
      </w:pPr>
      <w:r w:rsidRPr="00B83593">
        <w:rPr>
          <w:rFonts w:ascii="Times New Roman" w:hAnsi="Times New Roman"/>
          <w:sz w:val="24"/>
          <w:szCs w:val="24"/>
        </w:rPr>
        <w:t>1</w:t>
      </w:r>
      <w:r w:rsidR="00A6027C" w:rsidRPr="00B83593">
        <w:rPr>
          <w:rFonts w:ascii="Times New Roman" w:hAnsi="Times New Roman"/>
          <w:sz w:val="24"/>
          <w:szCs w:val="24"/>
        </w:rPr>
        <w:t>7</w:t>
      </w:r>
      <w:r w:rsidRPr="00B83593">
        <w:rPr>
          <w:rFonts w:ascii="Times New Roman" w:hAnsi="Times New Roman"/>
          <w:sz w:val="24"/>
          <w:szCs w:val="24"/>
        </w:rPr>
        <w:t>. Pasibaigus mėnesiui iš transporto stebėjimo ir kontrolės sistemos atspausdinamos visų tarnybinių transporto priemonių, kuriose įdiegta ši sistema, kelionės lapai, eksploatacijos ataskaitos už mėnesį (5 priedas</w:t>
      </w:r>
      <w:r w:rsidRPr="008B261F">
        <w:rPr>
          <w:rFonts w:ascii="Times New Roman" w:hAnsi="Times New Roman"/>
          <w:sz w:val="24"/>
          <w:szCs w:val="24"/>
        </w:rPr>
        <w:t>)</w:t>
      </w:r>
      <w:r w:rsidR="00A94910" w:rsidRPr="00A94910">
        <w:rPr>
          <w:rFonts w:ascii="Times New Roman" w:hAnsi="Times New Roman"/>
          <w:sz w:val="24"/>
          <w:szCs w:val="24"/>
        </w:rPr>
        <w:t xml:space="preserve"> </w:t>
      </w:r>
      <w:r w:rsidR="00A94910">
        <w:rPr>
          <w:rFonts w:ascii="Times New Roman" w:hAnsi="Times New Roman"/>
          <w:sz w:val="24"/>
          <w:szCs w:val="24"/>
        </w:rPr>
        <w:t xml:space="preserve">ir </w:t>
      </w:r>
      <w:r w:rsidR="006E324C">
        <w:rPr>
          <w:rFonts w:ascii="Times New Roman" w:hAnsi="Times New Roman"/>
          <w:sz w:val="24"/>
          <w:szCs w:val="24"/>
        </w:rPr>
        <w:t xml:space="preserve">jas pasirašius Bendrojo skyriaus ūkvedžiui </w:t>
      </w:r>
      <w:r w:rsidR="00A94910">
        <w:rPr>
          <w:rFonts w:ascii="Times New Roman" w:hAnsi="Times New Roman"/>
          <w:sz w:val="24"/>
          <w:szCs w:val="24"/>
        </w:rPr>
        <w:t>pateikiam</w:t>
      </w:r>
      <w:r w:rsidR="006E324C">
        <w:rPr>
          <w:rFonts w:ascii="Times New Roman" w:hAnsi="Times New Roman"/>
          <w:sz w:val="24"/>
          <w:szCs w:val="24"/>
        </w:rPr>
        <w:t>os</w:t>
      </w:r>
      <w:r w:rsidR="00A94910">
        <w:rPr>
          <w:rFonts w:ascii="Times New Roman" w:hAnsi="Times New Roman"/>
          <w:sz w:val="24"/>
          <w:szCs w:val="24"/>
        </w:rPr>
        <w:t xml:space="preserve"> Apskaitos skyri</w:t>
      </w:r>
      <w:r w:rsidR="00BC35D3">
        <w:rPr>
          <w:rFonts w:ascii="Times New Roman" w:hAnsi="Times New Roman"/>
          <w:sz w:val="24"/>
          <w:szCs w:val="24"/>
        </w:rPr>
        <w:t>aus vedėjui</w:t>
      </w:r>
      <w:r w:rsidRPr="008B261F">
        <w:rPr>
          <w:rFonts w:ascii="Times New Roman" w:hAnsi="Times New Roman"/>
          <w:sz w:val="24"/>
          <w:szCs w:val="24"/>
        </w:rPr>
        <w:t>, pasirenkant sistemos rodiklius</w:t>
      </w:r>
      <w:r w:rsidR="008B261F" w:rsidRPr="008B261F">
        <w:rPr>
          <w:rFonts w:ascii="Times New Roman" w:hAnsi="Times New Roman"/>
          <w:sz w:val="24"/>
          <w:szCs w:val="24"/>
        </w:rPr>
        <w:t>:</w:t>
      </w:r>
      <w:r w:rsidRPr="008B261F">
        <w:rPr>
          <w:rFonts w:ascii="Times New Roman" w:hAnsi="Times New Roman"/>
          <w:sz w:val="24"/>
          <w:szCs w:val="24"/>
        </w:rPr>
        <w:t xml:space="preserve"> nuvažiuotus</w:t>
      </w:r>
      <w:r w:rsidRPr="00B83593">
        <w:rPr>
          <w:rFonts w:ascii="Times New Roman" w:hAnsi="Times New Roman"/>
          <w:sz w:val="24"/>
          <w:szCs w:val="24"/>
        </w:rPr>
        <w:t xml:space="preserve"> kilometrus, įpiltą kurą, įpiltą kurą pagal čekius, faktines kuro sąnaudas, kontrolines kuro sąnaudas pagal normą ir kita.</w:t>
      </w:r>
    </w:p>
    <w:p w14:paraId="32E227FE" w14:textId="77777777" w:rsidR="00D7767C" w:rsidRDefault="00A00C4F" w:rsidP="00D7767C">
      <w:pPr>
        <w:spacing w:after="0" w:line="240" w:lineRule="auto"/>
        <w:ind w:firstLine="851"/>
        <w:jc w:val="both"/>
        <w:rPr>
          <w:rFonts w:ascii="Times New Roman" w:hAnsi="Times New Roman"/>
          <w:sz w:val="24"/>
          <w:szCs w:val="24"/>
        </w:rPr>
      </w:pPr>
      <w:r w:rsidRPr="008B261F">
        <w:rPr>
          <w:rFonts w:ascii="Times New Roman" w:hAnsi="Times New Roman"/>
          <w:sz w:val="24"/>
          <w:szCs w:val="24"/>
        </w:rPr>
        <w:t>1</w:t>
      </w:r>
      <w:r w:rsidR="00A6027C" w:rsidRPr="008B261F">
        <w:rPr>
          <w:rFonts w:ascii="Times New Roman" w:hAnsi="Times New Roman"/>
          <w:sz w:val="24"/>
          <w:szCs w:val="24"/>
        </w:rPr>
        <w:t>8</w:t>
      </w:r>
      <w:r w:rsidRPr="008B261F">
        <w:rPr>
          <w:rFonts w:ascii="Times New Roman" w:hAnsi="Times New Roman"/>
          <w:sz w:val="24"/>
          <w:szCs w:val="24"/>
        </w:rPr>
        <w:t>. Darbuotojai, kuriems priskirta tarnybinė transporto priemonė, kuriose neįdiegta transporto stebėjimo ir kontrolės sistema, mėnesio pabaigoje pateikia seniūnijos seniūnui (jo įgaliotam darbuotojui) užpildytus kelionės lapus ir kuro užpylimo čekius (degalinėje).</w:t>
      </w:r>
    </w:p>
    <w:p w14:paraId="1DADEC99" w14:textId="77777777" w:rsidR="00D7767C" w:rsidRDefault="00B91342" w:rsidP="00D7767C">
      <w:pPr>
        <w:spacing w:after="0" w:line="240" w:lineRule="auto"/>
        <w:ind w:firstLine="851"/>
        <w:jc w:val="both"/>
        <w:rPr>
          <w:rFonts w:ascii="Times New Roman" w:hAnsi="Times New Roman"/>
          <w:sz w:val="24"/>
          <w:szCs w:val="24"/>
        </w:rPr>
      </w:pPr>
      <w:r w:rsidRPr="00B83593">
        <w:rPr>
          <w:rFonts w:ascii="Times New Roman" w:hAnsi="Times New Roman"/>
          <w:sz w:val="24"/>
          <w:szCs w:val="24"/>
        </w:rPr>
        <w:t>19</w:t>
      </w:r>
      <w:r w:rsidR="00A00C4F" w:rsidRPr="00B83593">
        <w:rPr>
          <w:rFonts w:ascii="Times New Roman" w:hAnsi="Times New Roman"/>
          <w:sz w:val="24"/>
          <w:szCs w:val="24"/>
        </w:rPr>
        <w:t>. Bendr</w:t>
      </w:r>
      <w:r w:rsidRPr="00B83593">
        <w:rPr>
          <w:rFonts w:ascii="Times New Roman" w:hAnsi="Times New Roman"/>
          <w:sz w:val="24"/>
          <w:szCs w:val="24"/>
        </w:rPr>
        <w:t>ojo skyriaus ūkvedys</w:t>
      </w:r>
      <w:r w:rsidR="00A00C4F" w:rsidRPr="00B83593">
        <w:rPr>
          <w:rFonts w:ascii="Times New Roman" w:hAnsi="Times New Roman"/>
          <w:sz w:val="24"/>
          <w:szCs w:val="24"/>
        </w:rPr>
        <w:t>, seniūnas (seniūno įgaliotas darbuotojas):</w:t>
      </w:r>
    </w:p>
    <w:p w14:paraId="07CB8A7F" w14:textId="77777777" w:rsidR="00D7767C" w:rsidRPr="008B261F" w:rsidRDefault="00816D91" w:rsidP="00D7767C">
      <w:pPr>
        <w:spacing w:after="0" w:line="240" w:lineRule="auto"/>
        <w:ind w:firstLine="851"/>
        <w:jc w:val="both"/>
        <w:rPr>
          <w:rFonts w:ascii="Times New Roman" w:hAnsi="Times New Roman"/>
          <w:sz w:val="24"/>
          <w:szCs w:val="24"/>
        </w:rPr>
      </w:pPr>
      <w:r w:rsidRPr="00B83593">
        <w:rPr>
          <w:rFonts w:ascii="Times New Roman" w:hAnsi="Times New Roman"/>
          <w:sz w:val="24"/>
          <w:szCs w:val="24"/>
        </w:rPr>
        <w:t>19</w:t>
      </w:r>
      <w:r w:rsidR="00A00C4F" w:rsidRPr="00B83593">
        <w:rPr>
          <w:rFonts w:ascii="Times New Roman" w:hAnsi="Times New Roman"/>
          <w:sz w:val="24"/>
          <w:szCs w:val="24"/>
        </w:rPr>
        <w:t xml:space="preserve">.1. ne rečiau kaip kartą per </w:t>
      </w:r>
      <w:r w:rsidR="00A00C4F" w:rsidRPr="008B261F">
        <w:rPr>
          <w:rFonts w:ascii="Times New Roman" w:hAnsi="Times New Roman"/>
          <w:sz w:val="24"/>
          <w:szCs w:val="24"/>
        </w:rPr>
        <w:t>mėnesį patikrina visų transporto priemonių kelionės lapuose įrašytos informacijos apie nuvažiuotus kilometrus, maršrutus atitiktį transporto stebėjimo ir kontrolės sistemos duomenims, kitus kelionės lapuose nurodytus duomenis;</w:t>
      </w:r>
    </w:p>
    <w:p w14:paraId="6F9F3AC8" w14:textId="02E4FCC3" w:rsidR="00D7767C" w:rsidRDefault="00816D91" w:rsidP="00D7767C">
      <w:pPr>
        <w:spacing w:after="0" w:line="240" w:lineRule="auto"/>
        <w:ind w:firstLine="851"/>
        <w:jc w:val="both"/>
        <w:rPr>
          <w:rFonts w:ascii="Times New Roman" w:hAnsi="Times New Roman"/>
          <w:sz w:val="24"/>
          <w:szCs w:val="24"/>
        </w:rPr>
      </w:pPr>
      <w:r w:rsidRPr="008B261F">
        <w:rPr>
          <w:rFonts w:ascii="Times New Roman" w:hAnsi="Times New Roman"/>
          <w:sz w:val="24"/>
          <w:szCs w:val="24"/>
        </w:rPr>
        <w:t>19</w:t>
      </w:r>
      <w:r w:rsidR="00A00C4F" w:rsidRPr="008B261F">
        <w:rPr>
          <w:rFonts w:ascii="Times New Roman" w:hAnsi="Times New Roman"/>
          <w:sz w:val="24"/>
          <w:szCs w:val="24"/>
        </w:rPr>
        <w:t>.2. ne rečiau kaip kartą per mėnesį patikrina, ar faktinės kuro sąnaudos neviršija įsakymu patvirtintų kontrolinių kuro sunaudojimo normų. Pastebėjus faktinės kuro sunaudojimo normos neatitikimus, lyginant su kontrolinėmis kuro normomis, nedelsiant informuoja</w:t>
      </w:r>
      <w:r w:rsidR="00A00C4F" w:rsidRPr="00B83593">
        <w:rPr>
          <w:rFonts w:ascii="Times New Roman" w:hAnsi="Times New Roman"/>
          <w:sz w:val="24"/>
          <w:szCs w:val="24"/>
        </w:rPr>
        <w:t xml:space="preserve"> Bendr</w:t>
      </w:r>
      <w:r w:rsidRPr="00B83593">
        <w:rPr>
          <w:rFonts w:ascii="Times New Roman" w:hAnsi="Times New Roman"/>
          <w:sz w:val="24"/>
          <w:szCs w:val="24"/>
        </w:rPr>
        <w:t>ojo skyriaus vedėją</w:t>
      </w:r>
      <w:r w:rsidR="008B261F">
        <w:rPr>
          <w:rFonts w:ascii="Times New Roman" w:hAnsi="Times New Roman"/>
          <w:sz w:val="24"/>
          <w:szCs w:val="24"/>
        </w:rPr>
        <w:t>;</w:t>
      </w:r>
    </w:p>
    <w:p w14:paraId="0F83C70E" w14:textId="3B99617A" w:rsidR="00D7767C" w:rsidRDefault="004918F0" w:rsidP="00D7767C">
      <w:pPr>
        <w:spacing w:after="0" w:line="240" w:lineRule="auto"/>
        <w:ind w:firstLine="851"/>
        <w:jc w:val="both"/>
        <w:rPr>
          <w:rFonts w:ascii="Times New Roman" w:hAnsi="Times New Roman"/>
          <w:sz w:val="24"/>
          <w:szCs w:val="24"/>
        </w:rPr>
      </w:pPr>
      <w:r w:rsidRPr="00B83593">
        <w:rPr>
          <w:rFonts w:ascii="Times New Roman" w:hAnsi="Times New Roman"/>
          <w:sz w:val="24"/>
          <w:szCs w:val="24"/>
        </w:rPr>
        <w:t>19.3.</w:t>
      </w:r>
      <w:r w:rsidR="00A00C4F" w:rsidRPr="00B83593">
        <w:rPr>
          <w:rFonts w:ascii="Times New Roman" w:hAnsi="Times New Roman"/>
          <w:sz w:val="24"/>
          <w:szCs w:val="24"/>
        </w:rPr>
        <w:t xml:space="preserve"> Bendr</w:t>
      </w:r>
      <w:r w:rsidRPr="00B83593">
        <w:rPr>
          <w:rFonts w:ascii="Times New Roman" w:hAnsi="Times New Roman"/>
          <w:sz w:val="24"/>
          <w:szCs w:val="24"/>
        </w:rPr>
        <w:t>ojo skyriaus ūkvedys</w:t>
      </w:r>
      <w:r w:rsidR="00A00C4F" w:rsidRPr="00B83593">
        <w:rPr>
          <w:rFonts w:ascii="Times New Roman" w:hAnsi="Times New Roman"/>
          <w:sz w:val="24"/>
          <w:szCs w:val="24"/>
        </w:rPr>
        <w:t xml:space="preserve"> pasibaigus ataskaitiniam mėnesiui, iki sekančio mėnesio 10 d. iš transporto stebėjimo ir kontrolės </w:t>
      </w:r>
      <w:r w:rsidR="00A00C4F" w:rsidRPr="008B261F">
        <w:rPr>
          <w:rFonts w:ascii="Times New Roman" w:hAnsi="Times New Roman"/>
          <w:sz w:val="24"/>
          <w:szCs w:val="24"/>
        </w:rPr>
        <w:t>sistemos atspausdina visų tarnybinių transporto priemonių, kuriose įdiegta transporto stebėjimo ir kontrolės sistema, eksploatacijos ataskaitą, paskaičiuotą pagal kuro debito simuliacijos modulį, kelionės lapus</w:t>
      </w:r>
      <w:r w:rsidR="008B261F">
        <w:rPr>
          <w:rFonts w:ascii="Times New Roman" w:hAnsi="Times New Roman"/>
          <w:sz w:val="24"/>
          <w:szCs w:val="24"/>
        </w:rPr>
        <w:t>;</w:t>
      </w:r>
    </w:p>
    <w:p w14:paraId="049CBA2E" w14:textId="7BF6F3DF" w:rsidR="00D7767C" w:rsidRDefault="004918F0" w:rsidP="00D7767C">
      <w:pPr>
        <w:spacing w:after="0" w:line="240" w:lineRule="auto"/>
        <w:ind w:firstLine="851"/>
        <w:jc w:val="both"/>
        <w:rPr>
          <w:rFonts w:ascii="Times New Roman" w:hAnsi="Times New Roman"/>
          <w:sz w:val="24"/>
          <w:szCs w:val="24"/>
        </w:rPr>
      </w:pPr>
      <w:r w:rsidRPr="00B83593">
        <w:rPr>
          <w:rFonts w:ascii="Times New Roman" w:hAnsi="Times New Roman"/>
          <w:sz w:val="24"/>
          <w:szCs w:val="24"/>
        </w:rPr>
        <w:t xml:space="preserve">19.4. </w:t>
      </w:r>
      <w:r w:rsidR="00A00C4F" w:rsidRPr="00B83593">
        <w:rPr>
          <w:rFonts w:ascii="Times New Roman" w:hAnsi="Times New Roman"/>
          <w:sz w:val="24"/>
          <w:szCs w:val="24"/>
        </w:rPr>
        <w:t xml:space="preserve">Seniūnijos seniūnas (seniūno įgaliotas darbuotojas), sutikrinęs kelionės lapo informaciją, pasirašo ir kartu su kuro užpylimo čekiais pateikia </w:t>
      </w:r>
      <w:r w:rsidRPr="00B83593">
        <w:rPr>
          <w:rFonts w:ascii="Times New Roman" w:hAnsi="Times New Roman"/>
          <w:sz w:val="24"/>
          <w:szCs w:val="24"/>
        </w:rPr>
        <w:t>Apskaitos</w:t>
      </w:r>
      <w:r w:rsidR="00A00C4F" w:rsidRPr="00B83593">
        <w:rPr>
          <w:rFonts w:ascii="Times New Roman" w:hAnsi="Times New Roman"/>
          <w:sz w:val="24"/>
          <w:szCs w:val="24"/>
        </w:rPr>
        <w:t xml:space="preserve"> skyriaus atsakingam buhalteriui</w:t>
      </w:r>
      <w:r w:rsidR="008B261F">
        <w:rPr>
          <w:rFonts w:ascii="Times New Roman" w:hAnsi="Times New Roman"/>
          <w:sz w:val="24"/>
          <w:szCs w:val="24"/>
        </w:rPr>
        <w:t>;</w:t>
      </w:r>
    </w:p>
    <w:p w14:paraId="72AF75CA" w14:textId="77777777" w:rsidR="00D7767C" w:rsidRDefault="004918F0" w:rsidP="00D7767C">
      <w:pPr>
        <w:spacing w:after="0" w:line="240" w:lineRule="auto"/>
        <w:ind w:firstLine="851"/>
        <w:jc w:val="both"/>
        <w:rPr>
          <w:rFonts w:ascii="Times New Roman" w:hAnsi="Times New Roman"/>
          <w:sz w:val="24"/>
          <w:szCs w:val="24"/>
        </w:rPr>
      </w:pPr>
      <w:r w:rsidRPr="00B83593">
        <w:rPr>
          <w:rFonts w:ascii="Times New Roman" w:hAnsi="Times New Roman"/>
          <w:sz w:val="24"/>
          <w:szCs w:val="24"/>
        </w:rPr>
        <w:t xml:space="preserve">19.5. </w:t>
      </w:r>
      <w:r w:rsidR="00A00C4F" w:rsidRPr="00B83593">
        <w:rPr>
          <w:rFonts w:ascii="Times New Roman" w:hAnsi="Times New Roman"/>
          <w:sz w:val="24"/>
          <w:szCs w:val="24"/>
        </w:rPr>
        <w:t>Bendr</w:t>
      </w:r>
      <w:r w:rsidRPr="00B83593">
        <w:rPr>
          <w:rFonts w:ascii="Times New Roman" w:hAnsi="Times New Roman"/>
          <w:sz w:val="24"/>
          <w:szCs w:val="24"/>
        </w:rPr>
        <w:t>ojo skyriaus ūkvedys</w:t>
      </w:r>
      <w:r w:rsidR="00A00C4F" w:rsidRPr="00B83593">
        <w:rPr>
          <w:rFonts w:ascii="Times New Roman" w:hAnsi="Times New Roman"/>
          <w:sz w:val="24"/>
          <w:szCs w:val="24"/>
        </w:rPr>
        <w:t xml:space="preserve">, sutikrinęs kelionės lapo informaciją, pasirašo kelionės lape. Šiame kelionės pasirašo vairuotojas, atsakingas už priskirtą tarnybinę transporto priemonę. Atsakingų asmenų pasirašyti kelionės lapai pateikiami </w:t>
      </w:r>
      <w:r w:rsidRPr="00B83593">
        <w:rPr>
          <w:rFonts w:ascii="Times New Roman" w:hAnsi="Times New Roman"/>
          <w:sz w:val="24"/>
          <w:szCs w:val="24"/>
        </w:rPr>
        <w:t>Apskaitos</w:t>
      </w:r>
      <w:r w:rsidR="00A00C4F" w:rsidRPr="00B83593">
        <w:rPr>
          <w:rFonts w:ascii="Times New Roman" w:hAnsi="Times New Roman"/>
          <w:sz w:val="24"/>
          <w:szCs w:val="24"/>
        </w:rPr>
        <w:t xml:space="preserve"> skyriaus atsakingam buhalteriui.</w:t>
      </w:r>
    </w:p>
    <w:p w14:paraId="6E3064C8" w14:textId="77777777" w:rsidR="00D7767C" w:rsidRDefault="00A00C4F" w:rsidP="00D7767C">
      <w:pPr>
        <w:spacing w:after="0" w:line="240" w:lineRule="auto"/>
        <w:ind w:firstLine="851"/>
        <w:jc w:val="both"/>
        <w:rPr>
          <w:rFonts w:ascii="Times New Roman" w:hAnsi="Times New Roman"/>
          <w:sz w:val="24"/>
          <w:szCs w:val="24"/>
        </w:rPr>
      </w:pPr>
      <w:r w:rsidRPr="00B83593">
        <w:rPr>
          <w:rFonts w:ascii="Times New Roman" w:hAnsi="Times New Roman"/>
          <w:sz w:val="24"/>
          <w:szCs w:val="24"/>
        </w:rPr>
        <w:t>2</w:t>
      </w:r>
      <w:r w:rsidR="0012225B" w:rsidRPr="00B83593">
        <w:rPr>
          <w:rFonts w:ascii="Times New Roman" w:hAnsi="Times New Roman"/>
          <w:sz w:val="24"/>
          <w:szCs w:val="24"/>
        </w:rPr>
        <w:t>0</w:t>
      </w:r>
      <w:r w:rsidRPr="00B83593">
        <w:rPr>
          <w:rFonts w:ascii="Times New Roman" w:hAnsi="Times New Roman"/>
          <w:sz w:val="24"/>
          <w:szCs w:val="24"/>
        </w:rPr>
        <w:t>. Nustačius kelionės lapų pildymo pažeidimus, neatitikimus transporto kontrolės sistemos duomenims, Bendr</w:t>
      </w:r>
      <w:r w:rsidR="0012225B" w:rsidRPr="00B83593">
        <w:rPr>
          <w:rFonts w:ascii="Times New Roman" w:hAnsi="Times New Roman"/>
          <w:sz w:val="24"/>
          <w:szCs w:val="24"/>
        </w:rPr>
        <w:t xml:space="preserve">ojo </w:t>
      </w:r>
      <w:r w:rsidRPr="00B83593">
        <w:rPr>
          <w:rFonts w:ascii="Times New Roman" w:hAnsi="Times New Roman"/>
          <w:sz w:val="24"/>
          <w:szCs w:val="24"/>
        </w:rPr>
        <w:t xml:space="preserve">skyriaus vedėjas, seniūnas nedelsiant imasi priemonių neatitikimams pašalinti </w:t>
      </w:r>
      <w:r w:rsidRPr="008B261F">
        <w:rPr>
          <w:rFonts w:ascii="Times New Roman" w:hAnsi="Times New Roman"/>
          <w:sz w:val="24"/>
          <w:szCs w:val="24"/>
        </w:rPr>
        <w:t>(neatitikimas 1ltr/100 km nuo patvirtintos kuro normos).</w:t>
      </w:r>
    </w:p>
    <w:p w14:paraId="58D18609" w14:textId="77777777" w:rsidR="00D7767C" w:rsidRDefault="00A00C4F" w:rsidP="00D7767C">
      <w:pPr>
        <w:spacing w:after="0" w:line="240" w:lineRule="auto"/>
        <w:ind w:firstLine="851"/>
        <w:jc w:val="both"/>
        <w:rPr>
          <w:rFonts w:ascii="Times New Roman" w:hAnsi="Times New Roman"/>
          <w:sz w:val="24"/>
          <w:szCs w:val="24"/>
        </w:rPr>
      </w:pPr>
      <w:r w:rsidRPr="00B83593">
        <w:rPr>
          <w:rFonts w:ascii="Times New Roman" w:hAnsi="Times New Roman"/>
          <w:sz w:val="24"/>
          <w:szCs w:val="24"/>
        </w:rPr>
        <w:t>2</w:t>
      </w:r>
      <w:r w:rsidR="0012225B" w:rsidRPr="00B83593">
        <w:rPr>
          <w:rFonts w:ascii="Times New Roman" w:hAnsi="Times New Roman"/>
          <w:sz w:val="24"/>
          <w:szCs w:val="24"/>
        </w:rPr>
        <w:t>1</w:t>
      </w:r>
      <w:r w:rsidRPr="00B83593">
        <w:rPr>
          <w:rFonts w:ascii="Times New Roman" w:hAnsi="Times New Roman"/>
          <w:sz w:val="24"/>
          <w:szCs w:val="24"/>
        </w:rPr>
        <w:t xml:space="preserve">. Tarnybinių transporto priemonių, kuriose įdiegta transporto stebėjimo ir kontrolės sistema, kuras nurašomas pagal faktinį kuro sunaudojimą. Tarnybinių transporto priemonių, kuriose neįdiegta transporto stebėjimo ir kontrolės sistema, naudojimas kontroliuojamas pagal nuvažiuotus kilometrus, fiksuojamus kelionės lapuose. Degalai, tarnybinių transporto priemonių, kuriose neįdiegta transporto stebėjimo ir kontrolės sistema, nurašomi pagal Administracijos direktoriaus įsakymu patvirtintą tarnybinės transporto priemonės vidutinę degalų sunaudojimo normą. </w:t>
      </w:r>
    </w:p>
    <w:p w14:paraId="58EC339A" w14:textId="77777777" w:rsidR="00D7767C" w:rsidRDefault="00A00C4F" w:rsidP="00D7767C">
      <w:pPr>
        <w:spacing w:after="0" w:line="240" w:lineRule="auto"/>
        <w:ind w:firstLine="851"/>
        <w:jc w:val="both"/>
        <w:rPr>
          <w:rFonts w:ascii="Times New Roman" w:hAnsi="Times New Roman"/>
          <w:sz w:val="24"/>
          <w:szCs w:val="24"/>
        </w:rPr>
      </w:pPr>
      <w:r w:rsidRPr="00B83593">
        <w:rPr>
          <w:rFonts w:ascii="Times New Roman" w:hAnsi="Times New Roman"/>
          <w:sz w:val="24"/>
          <w:szCs w:val="24"/>
        </w:rPr>
        <w:lastRenderedPageBreak/>
        <w:t>2</w:t>
      </w:r>
      <w:r w:rsidR="00044CAA" w:rsidRPr="00B83593">
        <w:rPr>
          <w:rFonts w:ascii="Times New Roman" w:hAnsi="Times New Roman"/>
          <w:sz w:val="24"/>
          <w:szCs w:val="24"/>
        </w:rPr>
        <w:t>2</w:t>
      </w:r>
      <w:r w:rsidRPr="00B83593">
        <w:rPr>
          <w:rFonts w:ascii="Times New Roman" w:hAnsi="Times New Roman"/>
          <w:sz w:val="24"/>
          <w:szCs w:val="24"/>
        </w:rPr>
        <w:t>. Administracijos direktoriaus įsakymu tvirtinama kiekvienos tarnybinės transporto priemonės, kurioje įdiegta transporto stebėjimo ir kontrolės sistema, kontrolinė kuro sunaudojimo norma, o transporto priemonės, kurioje neįdiegta transporto stebėjimo ir  kontrolės sistema, tvirtinama vidutinė kuro sunaudojimo norma. Kontrolinės ir vidutinės kuro sunaudojimo normos nustatomos: išanalizavus kiekvienos tarnybinės transporto priemonės vidutinį faktinį kuro sunaudojimą, duomenis transporto stebėjimo ir kontrolės sistemoje (pagal įvairius kuro sunaudojimo skaičiavimo metodus), prireikus atliekami kontroliniai važiavimai. Kontrolinės kuro sunaudojimo normos naudojamos tik kontrolei, kad faktinis kuro sunaudojimas neviršytų nustatytų ribų.</w:t>
      </w:r>
    </w:p>
    <w:p w14:paraId="67F0EAB7" w14:textId="77777777" w:rsidR="00D7767C" w:rsidRDefault="00A00C4F" w:rsidP="00D7767C">
      <w:pPr>
        <w:spacing w:after="0" w:line="240" w:lineRule="auto"/>
        <w:ind w:firstLine="851"/>
        <w:jc w:val="both"/>
        <w:rPr>
          <w:rFonts w:ascii="Times New Roman" w:hAnsi="Times New Roman"/>
          <w:sz w:val="24"/>
          <w:szCs w:val="24"/>
        </w:rPr>
      </w:pPr>
      <w:r w:rsidRPr="00B83593">
        <w:rPr>
          <w:rFonts w:ascii="Times New Roman" w:hAnsi="Times New Roman"/>
          <w:sz w:val="24"/>
          <w:szCs w:val="24"/>
        </w:rPr>
        <w:t>2</w:t>
      </w:r>
      <w:r w:rsidR="00044CAA" w:rsidRPr="00B83593">
        <w:rPr>
          <w:rFonts w:ascii="Times New Roman" w:hAnsi="Times New Roman"/>
          <w:sz w:val="24"/>
          <w:szCs w:val="24"/>
        </w:rPr>
        <w:t>3</w:t>
      </w:r>
      <w:r w:rsidRPr="00B83593">
        <w:rPr>
          <w:rFonts w:ascii="Times New Roman" w:hAnsi="Times New Roman"/>
          <w:sz w:val="24"/>
          <w:szCs w:val="24"/>
        </w:rPr>
        <w:t xml:space="preserve">. Tarnybinių transporto priemonių, kuriose įdiegta transporto stebėjimo ir kontrolės sistema, kuras nurašomas pagal faktinį kuro sunaudojimą, kuris nustatomas iš transporto stebėjimo ir kontrolės sistemos ataskaitos paskaičiuotos pagal „Kuro debito simuliacijos“ modelį. Faktinė kuro norma 100 km neturi viršyti nustatytų kontrolinių kuro normų. </w:t>
      </w:r>
    </w:p>
    <w:p w14:paraId="0DAC3A25" w14:textId="6C4CFA3F" w:rsidR="00D7767C" w:rsidRDefault="00A00C4F" w:rsidP="00D7767C">
      <w:pPr>
        <w:spacing w:after="0" w:line="240" w:lineRule="auto"/>
        <w:ind w:firstLine="851"/>
        <w:jc w:val="both"/>
        <w:rPr>
          <w:rFonts w:ascii="Times New Roman" w:hAnsi="Times New Roman"/>
          <w:sz w:val="24"/>
          <w:szCs w:val="24"/>
        </w:rPr>
      </w:pPr>
      <w:r w:rsidRPr="00B83593">
        <w:rPr>
          <w:rFonts w:ascii="Times New Roman" w:hAnsi="Times New Roman"/>
          <w:sz w:val="24"/>
          <w:szCs w:val="24"/>
        </w:rPr>
        <w:t>2</w:t>
      </w:r>
      <w:r w:rsidR="00044CAA" w:rsidRPr="00B83593">
        <w:rPr>
          <w:rFonts w:ascii="Times New Roman" w:hAnsi="Times New Roman"/>
          <w:sz w:val="24"/>
          <w:szCs w:val="24"/>
        </w:rPr>
        <w:t>4</w:t>
      </w:r>
      <w:r w:rsidRPr="00B83593">
        <w:rPr>
          <w:rFonts w:ascii="Times New Roman" w:hAnsi="Times New Roman"/>
          <w:sz w:val="24"/>
          <w:szCs w:val="24"/>
        </w:rPr>
        <w:t xml:space="preserve">. Nustačius, </w:t>
      </w:r>
      <w:r w:rsidRPr="008B261F">
        <w:rPr>
          <w:rFonts w:ascii="Times New Roman" w:hAnsi="Times New Roman"/>
          <w:sz w:val="24"/>
          <w:szCs w:val="24"/>
        </w:rPr>
        <w:t>kad sunaudojamas didesnis faktinis kiekis degalų nei nurodo kontrolinės ar vidutinės kuro sunaudojimo normos, sudaroma komisija, kuri išsiaiškina šių nukrypimų priežastis,  numato priemones joms šalinti ir atlieka kontrolinį važiavimą, dalyvaujant komisijos nari</w:t>
      </w:r>
      <w:r w:rsidR="008B261F" w:rsidRPr="008B261F">
        <w:rPr>
          <w:rFonts w:ascii="Times New Roman" w:hAnsi="Times New Roman"/>
          <w:sz w:val="24"/>
          <w:szCs w:val="24"/>
        </w:rPr>
        <w:t>ams</w:t>
      </w:r>
      <w:r w:rsidRPr="008B261F">
        <w:rPr>
          <w:rFonts w:ascii="Times New Roman" w:hAnsi="Times New Roman"/>
          <w:sz w:val="24"/>
          <w:szCs w:val="24"/>
        </w:rPr>
        <w:t>.</w:t>
      </w:r>
    </w:p>
    <w:p w14:paraId="3F68E66E" w14:textId="77777777" w:rsidR="00D7767C" w:rsidRDefault="00A00C4F" w:rsidP="00D7767C">
      <w:pPr>
        <w:spacing w:after="0" w:line="240" w:lineRule="auto"/>
        <w:ind w:firstLine="851"/>
        <w:jc w:val="both"/>
        <w:rPr>
          <w:rFonts w:ascii="Times New Roman" w:hAnsi="Times New Roman"/>
          <w:sz w:val="24"/>
          <w:szCs w:val="24"/>
        </w:rPr>
      </w:pPr>
      <w:r w:rsidRPr="00B83593">
        <w:rPr>
          <w:rFonts w:ascii="Times New Roman" w:hAnsi="Times New Roman"/>
          <w:sz w:val="24"/>
          <w:szCs w:val="24"/>
        </w:rPr>
        <w:t>2</w:t>
      </w:r>
      <w:r w:rsidR="00044CAA" w:rsidRPr="00B83593">
        <w:rPr>
          <w:rFonts w:ascii="Times New Roman" w:hAnsi="Times New Roman"/>
          <w:sz w:val="24"/>
          <w:szCs w:val="24"/>
        </w:rPr>
        <w:t>5</w:t>
      </w:r>
      <w:r w:rsidRPr="00B83593">
        <w:rPr>
          <w:rFonts w:ascii="Times New Roman" w:hAnsi="Times New Roman"/>
          <w:sz w:val="24"/>
          <w:szCs w:val="24"/>
        </w:rPr>
        <w:t>. Jei dėl viršytų kuro normų kaltos oro sąlygos, viršytas greitis, susidariusios spūstys ir kiti veiksniai, įtakojantys didesnį kuro sunaudojimą</w:t>
      </w:r>
      <w:r w:rsidRPr="008B261F">
        <w:rPr>
          <w:rFonts w:ascii="Times New Roman" w:hAnsi="Times New Roman"/>
          <w:sz w:val="24"/>
          <w:szCs w:val="24"/>
        </w:rPr>
        <w:t>, kuras nurašomas vadovaujantis telekomunikacijų sistemos</w:t>
      </w:r>
      <w:r w:rsidRPr="00B83593">
        <w:rPr>
          <w:rFonts w:ascii="Times New Roman" w:hAnsi="Times New Roman"/>
          <w:sz w:val="24"/>
          <w:szCs w:val="24"/>
        </w:rPr>
        <w:t xml:space="preserve"> pateiktais duomenimis, paskaičiuotais pagal „Kuro debito simuliacijos“ modulį</w:t>
      </w:r>
      <w:r w:rsidR="00C35008" w:rsidRPr="00B83593">
        <w:rPr>
          <w:rFonts w:ascii="Times New Roman" w:hAnsi="Times New Roman"/>
          <w:sz w:val="24"/>
          <w:szCs w:val="24"/>
        </w:rPr>
        <w:t>.</w:t>
      </w:r>
    </w:p>
    <w:p w14:paraId="1101A301" w14:textId="77777777" w:rsidR="00D7767C" w:rsidRDefault="00A00C4F" w:rsidP="00D7767C">
      <w:pPr>
        <w:spacing w:after="0" w:line="240" w:lineRule="auto"/>
        <w:ind w:firstLine="851"/>
        <w:jc w:val="both"/>
        <w:rPr>
          <w:rFonts w:ascii="Times New Roman" w:hAnsi="Times New Roman"/>
          <w:sz w:val="24"/>
          <w:szCs w:val="24"/>
        </w:rPr>
      </w:pPr>
      <w:r w:rsidRPr="00B83593">
        <w:rPr>
          <w:rFonts w:ascii="Times New Roman" w:hAnsi="Times New Roman"/>
          <w:sz w:val="24"/>
          <w:szCs w:val="24"/>
        </w:rPr>
        <w:t>2</w:t>
      </w:r>
      <w:r w:rsidR="00475506" w:rsidRPr="00B83593">
        <w:rPr>
          <w:rFonts w:ascii="Times New Roman" w:hAnsi="Times New Roman"/>
          <w:sz w:val="24"/>
          <w:szCs w:val="24"/>
        </w:rPr>
        <w:t>6</w:t>
      </w:r>
      <w:r w:rsidRPr="00B83593">
        <w:rPr>
          <w:rFonts w:ascii="Times New Roman" w:hAnsi="Times New Roman"/>
          <w:sz w:val="24"/>
          <w:szCs w:val="24"/>
        </w:rPr>
        <w:t>. Nustačius, kad dėl degalų pereikvojimo kaltas darbuotojas, kuriam skirta ši tarnybinė transporto priemonė, susidaręs kuro pereikvojimas išskaitomas iš darbuotojo darbo užmokesčio teisės aktų nustatyta tvarka.</w:t>
      </w:r>
    </w:p>
    <w:p w14:paraId="6E15D8FA" w14:textId="77777777" w:rsidR="00D7767C" w:rsidRDefault="00A00C4F" w:rsidP="00D7767C">
      <w:pPr>
        <w:spacing w:after="0" w:line="240" w:lineRule="auto"/>
        <w:ind w:firstLine="851"/>
        <w:jc w:val="both"/>
        <w:rPr>
          <w:rFonts w:ascii="Times New Roman" w:hAnsi="Times New Roman"/>
          <w:sz w:val="24"/>
          <w:szCs w:val="24"/>
        </w:rPr>
      </w:pPr>
      <w:r w:rsidRPr="00B83593">
        <w:rPr>
          <w:rFonts w:ascii="Times New Roman" w:hAnsi="Times New Roman"/>
          <w:sz w:val="24"/>
          <w:szCs w:val="24"/>
        </w:rPr>
        <w:t>2</w:t>
      </w:r>
      <w:r w:rsidR="00475506" w:rsidRPr="00B83593">
        <w:rPr>
          <w:rFonts w:ascii="Times New Roman" w:hAnsi="Times New Roman"/>
          <w:sz w:val="24"/>
          <w:szCs w:val="24"/>
        </w:rPr>
        <w:t>7</w:t>
      </w:r>
      <w:r w:rsidRPr="00B83593">
        <w:rPr>
          <w:rFonts w:ascii="Times New Roman" w:hAnsi="Times New Roman"/>
          <w:sz w:val="24"/>
          <w:szCs w:val="24"/>
        </w:rPr>
        <w:t>. Bendr</w:t>
      </w:r>
      <w:r w:rsidR="00475506" w:rsidRPr="00B83593">
        <w:rPr>
          <w:rFonts w:ascii="Times New Roman" w:hAnsi="Times New Roman"/>
          <w:sz w:val="24"/>
          <w:szCs w:val="24"/>
        </w:rPr>
        <w:t>ojo skyriaus ūkvedys</w:t>
      </w:r>
      <w:r w:rsidRPr="00B83593">
        <w:rPr>
          <w:rFonts w:ascii="Times New Roman" w:hAnsi="Times New Roman"/>
          <w:sz w:val="24"/>
          <w:szCs w:val="24"/>
        </w:rPr>
        <w:t>, seniūnas (seniūno įgaliotas darbuotojas) siekdamas kontroliuoti faktinį kuro sunaudojimą:</w:t>
      </w:r>
    </w:p>
    <w:p w14:paraId="76A989B8" w14:textId="77777777" w:rsidR="00D7767C" w:rsidRDefault="00A00C4F" w:rsidP="00D7767C">
      <w:pPr>
        <w:spacing w:after="0" w:line="240" w:lineRule="auto"/>
        <w:ind w:firstLine="851"/>
        <w:jc w:val="both"/>
        <w:rPr>
          <w:rFonts w:ascii="Times New Roman" w:hAnsi="Times New Roman"/>
          <w:sz w:val="24"/>
          <w:szCs w:val="24"/>
        </w:rPr>
      </w:pPr>
      <w:r w:rsidRPr="00B83593">
        <w:rPr>
          <w:rFonts w:ascii="Times New Roman" w:hAnsi="Times New Roman"/>
          <w:sz w:val="24"/>
          <w:szCs w:val="24"/>
        </w:rPr>
        <w:t>2</w:t>
      </w:r>
      <w:r w:rsidR="00475506" w:rsidRPr="00B83593">
        <w:rPr>
          <w:rFonts w:ascii="Times New Roman" w:hAnsi="Times New Roman"/>
          <w:sz w:val="24"/>
          <w:szCs w:val="24"/>
        </w:rPr>
        <w:t>7</w:t>
      </w:r>
      <w:r w:rsidRPr="00B83593">
        <w:rPr>
          <w:rFonts w:ascii="Times New Roman" w:hAnsi="Times New Roman"/>
          <w:sz w:val="24"/>
          <w:szCs w:val="24"/>
        </w:rPr>
        <w:t>.1</w:t>
      </w:r>
      <w:r w:rsidRPr="00CE6724">
        <w:rPr>
          <w:rFonts w:ascii="Times New Roman" w:hAnsi="Times New Roman"/>
          <w:sz w:val="24"/>
          <w:szCs w:val="24"/>
        </w:rPr>
        <w:t>. analizuoja transporto</w:t>
      </w:r>
      <w:r w:rsidRPr="00B83593">
        <w:rPr>
          <w:rFonts w:ascii="Times New Roman" w:hAnsi="Times New Roman"/>
          <w:sz w:val="24"/>
          <w:szCs w:val="24"/>
        </w:rPr>
        <w:t xml:space="preserve"> stebėjimo ir kontrolės sistemos duomenis apie kuro likučius tarnybinių transporto priemonių bakuose, įpylimus ir nupylimus;</w:t>
      </w:r>
    </w:p>
    <w:p w14:paraId="29BF14E8" w14:textId="77777777" w:rsidR="00D7767C" w:rsidRDefault="00A00C4F" w:rsidP="00D7767C">
      <w:pPr>
        <w:spacing w:after="0" w:line="240" w:lineRule="auto"/>
        <w:ind w:firstLine="851"/>
        <w:jc w:val="both"/>
        <w:rPr>
          <w:rFonts w:ascii="Times New Roman" w:hAnsi="Times New Roman"/>
          <w:sz w:val="24"/>
          <w:szCs w:val="24"/>
        </w:rPr>
      </w:pPr>
      <w:r w:rsidRPr="00B83593">
        <w:rPr>
          <w:rFonts w:ascii="Times New Roman" w:hAnsi="Times New Roman"/>
          <w:sz w:val="24"/>
          <w:szCs w:val="24"/>
        </w:rPr>
        <w:t>2</w:t>
      </w:r>
      <w:r w:rsidR="00475506" w:rsidRPr="00B83593">
        <w:rPr>
          <w:rFonts w:ascii="Times New Roman" w:hAnsi="Times New Roman"/>
          <w:sz w:val="24"/>
          <w:szCs w:val="24"/>
        </w:rPr>
        <w:t>7</w:t>
      </w:r>
      <w:r w:rsidRPr="00B83593">
        <w:rPr>
          <w:rFonts w:ascii="Times New Roman" w:hAnsi="Times New Roman"/>
          <w:sz w:val="24"/>
          <w:szCs w:val="24"/>
        </w:rPr>
        <w:t>.2. kuro įpylimus sutikrina su gautų čekių duomenimis;</w:t>
      </w:r>
    </w:p>
    <w:p w14:paraId="5A9575B8" w14:textId="77777777" w:rsidR="00D7767C" w:rsidRDefault="00A00C4F" w:rsidP="00D7767C">
      <w:pPr>
        <w:spacing w:after="0" w:line="240" w:lineRule="auto"/>
        <w:ind w:firstLine="851"/>
        <w:jc w:val="both"/>
        <w:rPr>
          <w:rFonts w:ascii="Times New Roman" w:hAnsi="Times New Roman"/>
          <w:sz w:val="24"/>
          <w:szCs w:val="24"/>
        </w:rPr>
      </w:pPr>
      <w:r w:rsidRPr="00B83593">
        <w:rPr>
          <w:rFonts w:ascii="Times New Roman" w:hAnsi="Times New Roman"/>
          <w:sz w:val="24"/>
          <w:szCs w:val="24"/>
        </w:rPr>
        <w:t>2</w:t>
      </w:r>
      <w:r w:rsidR="00475506" w:rsidRPr="00B83593">
        <w:rPr>
          <w:rFonts w:ascii="Times New Roman" w:hAnsi="Times New Roman"/>
          <w:sz w:val="24"/>
          <w:szCs w:val="24"/>
        </w:rPr>
        <w:t>7</w:t>
      </w:r>
      <w:r w:rsidRPr="00B83593">
        <w:rPr>
          <w:rFonts w:ascii="Times New Roman" w:hAnsi="Times New Roman"/>
          <w:sz w:val="24"/>
          <w:szCs w:val="24"/>
        </w:rPr>
        <w:t>.3. kontroliuoja kuro įpylimus, kad būtų sudarytos sąlygos taikyti kuro sunaudojimo skaičiavimo metodiką „Kuro debito simuliacija“, skirtą faktiniam degalų nurašymui;</w:t>
      </w:r>
    </w:p>
    <w:p w14:paraId="12DE2BE9" w14:textId="77777777" w:rsidR="00D7767C" w:rsidRDefault="00A00C4F" w:rsidP="00D7767C">
      <w:pPr>
        <w:spacing w:after="0" w:line="240" w:lineRule="auto"/>
        <w:ind w:firstLine="851"/>
        <w:jc w:val="both"/>
        <w:rPr>
          <w:rFonts w:ascii="Times New Roman" w:hAnsi="Times New Roman"/>
          <w:sz w:val="24"/>
          <w:szCs w:val="24"/>
        </w:rPr>
      </w:pPr>
      <w:r w:rsidRPr="00B83593">
        <w:rPr>
          <w:rFonts w:ascii="Times New Roman" w:hAnsi="Times New Roman"/>
          <w:sz w:val="24"/>
          <w:szCs w:val="24"/>
        </w:rPr>
        <w:t>2</w:t>
      </w:r>
      <w:r w:rsidR="00A02CA0" w:rsidRPr="00B83593">
        <w:rPr>
          <w:rFonts w:ascii="Times New Roman" w:hAnsi="Times New Roman"/>
          <w:sz w:val="24"/>
          <w:szCs w:val="24"/>
        </w:rPr>
        <w:t>7</w:t>
      </w:r>
      <w:r w:rsidRPr="00B83593">
        <w:rPr>
          <w:rFonts w:ascii="Times New Roman" w:hAnsi="Times New Roman"/>
          <w:sz w:val="24"/>
          <w:szCs w:val="24"/>
        </w:rPr>
        <w:t>.4. atlieka faktinio kuro sunaudojimo analizę, lyginimą ir kontrolę, taikant skirtingus kuro apskaitos metodus (CAN ir kuro debito simuliacijos) ir vadovaujantis Administracijos direktoriaus įsakymu patvirtintomis kontrolinėmis kuro sunaudojimo normomis.</w:t>
      </w:r>
    </w:p>
    <w:p w14:paraId="771B0762" w14:textId="77777777" w:rsidR="00D7767C" w:rsidRDefault="00A02CA0" w:rsidP="00D7767C">
      <w:pPr>
        <w:spacing w:after="0" w:line="240" w:lineRule="auto"/>
        <w:ind w:firstLine="851"/>
        <w:jc w:val="both"/>
        <w:rPr>
          <w:rFonts w:ascii="Times New Roman" w:hAnsi="Times New Roman"/>
          <w:sz w:val="24"/>
          <w:szCs w:val="24"/>
        </w:rPr>
      </w:pPr>
      <w:r w:rsidRPr="00B83593">
        <w:rPr>
          <w:rFonts w:ascii="Times New Roman" w:hAnsi="Times New Roman"/>
          <w:sz w:val="24"/>
          <w:szCs w:val="24"/>
        </w:rPr>
        <w:t>28</w:t>
      </w:r>
      <w:r w:rsidR="00A00C4F" w:rsidRPr="00B83593">
        <w:rPr>
          <w:rFonts w:ascii="Times New Roman" w:hAnsi="Times New Roman"/>
          <w:sz w:val="24"/>
          <w:szCs w:val="24"/>
        </w:rPr>
        <w:t xml:space="preserve">. </w:t>
      </w:r>
      <w:r w:rsidR="00A00C4F" w:rsidRPr="00CE6724">
        <w:rPr>
          <w:rFonts w:ascii="Times New Roman" w:hAnsi="Times New Roman"/>
          <w:sz w:val="24"/>
          <w:szCs w:val="24"/>
        </w:rPr>
        <w:t>Tarnybinio transporto kontrolinė metinė rida, atsižvelgiant</w:t>
      </w:r>
      <w:r w:rsidR="00A00C4F" w:rsidRPr="00B83593">
        <w:rPr>
          <w:rFonts w:ascii="Times New Roman" w:hAnsi="Times New Roman"/>
          <w:sz w:val="24"/>
          <w:szCs w:val="24"/>
        </w:rPr>
        <w:t xml:space="preserve"> į praėjusių metų vidutinę metinę bei planuojamą ridą, nustatoma Administracijos direktoriaus įsakymu. </w:t>
      </w:r>
    </w:p>
    <w:p w14:paraId="46BCE4A3" w14:textId="16B04C31" w:rsidR="00D7767C" w:rsidRDefault="00A02CA0" w:rsidP="00D7767C">
      <w:pPr>
        <w:spacing w:after="0" w:line="240" w:lineRule="auto"/>
        <w:ind w:firstLine="851"/>
        <w:jc w:val="both"/>
        <w:rPr>
          <w:rFonts w:ascii="Times New Roman" w:hAnsi="Times New Roman"/>
          <w:sz w:val="24"/>
          <w:szCs w:val="24"/>
        </w:rPr>
      </w:pPr>
      <w:r w:rsidRPr="00B83593">
        <w:rPr>
          <w:rFonts w:ascii="Times New Roman" w:hAnsi="Times New Roman"/>
          <w:sz w:val="24"/>
          <w:szCs w:val="24"/>
        </w:rPr>
        <w:t>29</w:t>
      </w:r>
      <w:r w:rsidR="00A00C4F" w:rsidRPr="00B83593">
        <w:rPr>
          <w:rFonts w:ascii="Times New Roman" w:hAnsi="Times New Roman"/>
          <w:sz w:val="24"/>
          <w:szCs w:val="24"/>
        </w:rPr>
        <w:t>. Esant būtinumui, atsakingas darbuotojas gali pateikti motyvuotą tarnybinį pranešimą dėl tarnybinio automobilio metinės ridos limito ar degalų normos padidinimo, kuriame būtina nurodyti  limitų viršijimo priežastis.</w:t>
      </w:r>
    </w:p>
    <w:p w14:paraId="2CC06C50" w14:textId="77777777" w:rsidR="00D7767C" w:rsidRDefault="00A00C4F" w:rsidP="00D7767C">
      <w:pPr>
        <w:spacing w:after="0" w:line="240" w:lineRule="auto"/>
        <w:ind w:firstLine="851"/>
        <w:jc w:val="both"/>
        <w:rPr>
          <w:rFonts w:ascii="Times New Roman" w:hAnsi="Times New Roman"/>
          <w:sz w:val="24"/>
          <w:szCs w:val="24"/>
        </w:rPr>
      </w:pPr>
      <w:r w:rsidRPr="00B83593">
        <w:rPr>
          <w:rFonts w:ascii="Times New Roman" w:hAnsi="Times New Roman"/>
          <w:sz w:val="24"/>
          <w:szCs w:val="24"/>
        </w:rPr>
        <w:t>3</w:t>
      </w:r>
      <w:r w:rsidR="00A02CA0" w:rsidRPr="00B83593">
        <w:rPr>
          <w:rFonts w:ascii="Times New Roman" w:hAnsi="Times New Roman"/>
          <w:sz w:val="24"/>
          <w:szCs w:val="24"/>
        </w:rPr>
        <w:t>0</w:t>
      </w:r>
      <w:r w:rsidRPr="00B83593">
        <w:rPr>
          <w:rFonts w:ascii="Times New Roman" w:hAnsi="Times New Roman"/>
          <w:sz w:val="24"/>
          <w:szCs w:val="24"/>
        </w:rPr>
        <w:t>. Tarnybinio transporto padangos gali būti nurašomos ne mažiau kaip po 30 tūkstančių kilometrų ridos arba kada jos dėl kitų priežasčių (pradurtos, sprogusios) nebetinkamos eksploatuoti.</w:t>
      </w:r>
    </w:p>
    <w:p w14:paraId="7A8BF48F" w14:textId="77777777" w:rsidR="00D7767C" w:rsidRDefault="00A00C4F" w:rsidP="00D7767C">
      <w:pPr>
        <w:spacing w:after="0" w:line="240" w:lineRule="auto"/>
        <w:ind w:firstLine="851"/>
        <w:jc w:val="both"/>
        <w:rPr>
          <w:rFonts w:ascii="Times New Roman" w:hAnsi="Times New Roman"/>
          <w:sz w:val="24"/>
          <w:szCs w:val="24"/>
        </w:rPr>
      </w:pPr>
      <w:r w:rsidRPr="00B83593">
        <w:rPr>
          <w:rFonts w:ascii="Times New Roman" w:hAnsi="Times New Roman"/>
          <w:sz w:val="24"/>
          <w:szCs w:val="24"/>
        </w:rPr>
        <w:t>3</w:t>
      </w:r>
      <w:r w:rsidR="0052428E" w:rsidRPr="00B83593">
        <w:rPr>
          <w:rFonts w:ascii="Times New Roman" w:hAnsi="Times New Roman"/>
          <w:sz w:val="24"/>
          <w:szCs w:val="24"/>
        </w:rPr>
        <w:t>1</w:t>
      </w:r>
      <w:r w:rsidRPr="00B83593">
        <w:rPr>
          <w:rFonts w:ascii="Times New Roman" w:hAnsi="Times New Roman"/>
          <w:sz w:val="24"/>
          <w:szCs w:val="24"/>
        </w:rPr>
        <w:t>. Bendr</w:t>
      </w:r>
      <w:r w:rsidR="00A02CA0" w:rsidRPr="00B83593">
        <w:rPr>
          <w:rFonts w:ascii="Times New Roman" w:hAnsi="Times New Roman"/>
          <w:sz w:val="24"/>
          <w:szCs w:val="24"/>
        </w:rPr>
        <w:t xml:space="preserve">ojo </w:t>
      </w:r>
      <w:r w:rsidRPr="00B83593">
        <w:rPr>
          <w:rFonts w:ascii="Times New Roman" w:hAnsi="Times New Roman"/>
          <w:sz w:val="24"/>
          <w:szCs w:val="24"/>
        </w:rPr>
        <w:t xml:space="preserve">skyriaus </w:t>
      </w:r>
      <w:r w:rsidR="0052428E" w:rsidRPr="00B83593">
        <w:rPr>
          <w:rFonts w:ascii="Times New Roman" w:hAnsi="Times New Roman"/>
          <w:sz w:val="24"/>
          <w:szCs w:val="24"/>
        </w:rPr>
        <w:t>ūkvedys</w:t>
      </w:r>
      <w:r w:rsidRPr="00B83593">
        <w:rPr>
          <w:rFonts w:ascii="Times New Roman" w:hAnsi="Times New Roman"/>
          <w:sz w:val="24"/>
          <w:szCs w:val="24"/>
        </w:rPr>
        <w:t>, seniūnijų seniūnai rengia atitinkamus dokumentus, nebetinkamų naudoti tarnybinių automobilių nurašymui ir/ar jų realizavimui.</w:t>
      </w:r>
    </w:p>
    <w:p w14:paraId="44C1F204" w14:textId="58922B17" w:rsidR="00A00C4F" w:rsidRPr="00B83593" w:rsidRDefault="00A00C4F" w:rsidP="00D7767C">
      <w:pPr>
        <w:spacing w:after="0" w:line="240" w:lineRule="auto"/>
        <w:ind w:firstLine="851"/>
        <w:jc w:val="both"/>
        <w:rPr>
          <w:rFonts w:ascii="Times New Roman" w:hAnsi="Times New Roman"/>
          <w:sz w:val="24"/>
          <w:szCs w:val="24"/>
        </w:rPr>
      </w:pPr>
      <w:r w:rsidRPr="00B83593">
        <w:rPr>
          <w:rFonts w:ascii="Times New Roman" w:hAnsi="Times New Roman"/>
          <w:sz w:val="24"/>
          <w:szCs w:val="24"/>
        </w:rPr>
        <w:t>3</w:t>
      </w:r>
      <w:r w:rsidR="0052428E" w:rsidRPr="00B83593">
        <w:rPr>
          <w:rFonts w:ascii="Times New Roman" w:hAnsi="Times New Roman"/>
          <w:sz w:val="24"/>
          <w:szCs w:val="24"/>
        </w:rPr>
        <w:t>2</w:t>
      </w:r>
      <w:r w:rsidRPr="00B83593">
        <w:rPr>
          <w:rFonts w:ascii="Times New Roman" w:hAnsi="Times New Roman"/>
          <w:sz w:val="24"/>
          <w:szCs w:val="24"/>
        </w:rPr>
        <w:t>. Žiemos kuro norma taikoma nuo lapkričio 1 dienos iki balandžio 1 d.</w:t>
      </w:r>
    </w:p>
    <w:p w14:paraId="7223C3FE" w14:textId="77777777" w:rsidR="0052428E" w:rsidRPr="00B83593" w:rsidRDefault="0052428E" w:rsidP="008D7748">
      <w:pPr>
        <w:spacing w:after="0" w:line="240" w:lineRule="auto"/>
        <w:jc w:val="both"/>
        <w:rPr>
          <w:rFonts w:ascii="Times New Roman" w:hAnsi="Times New Roman"/>
          <w:sz w:val="24"/>
          <w:szCs w:val="24"/>
        </w:rPr>
      </w:pPr>
    </w:p>
    <w:p w14:paraId="5432505B" w14:textId="77777777" w:rsidR="00D7767C" w:rsidRPr="00CE6724" w:rsidRDefault="00C41E6F" w:rsidP="008D7748">
      <w:pPr>
        <w:spacing w:after="0" w:line="240" w:lineRule="auto"/>
        <w:jc w:val="center"/>
        <w:rPr>
          <w:rFonts w:ascii="Times New Roman" w:hAnsi="Times New Roman"/>
          <w:b/>
          <w:sz w:val="24"/>
          <w:szCs w:val="24"/>
        </w:rPr>
      </w:pPr>
      <w:r w:rsidRPr="00CE6724">
        <w:rPr>
          <w:rFonts w:ascii="Times New Roman" w:hAnsi="Times New Roman"/>
          <w:b/>
          <w:sz w:val="24"/>
          <w:szCs w:val="24"/>
        </w:rPr>
        <w:t>VI</w:t>
      </w:r>
      <w:r w:rsidR="00D7767C" w:rsidRPr="00CE6724">
        <w:rPr>
          <w:rFonts w:ascii="Times New Roman" w:hAnsi="Times New Roman"/>
          <w:b/>
          <w:sz w:val="24"/>
          <w:szCs w:val="24"/>
        </w:rPr>
        <w:t xml:space="preserve"> SKYRIUS</w:t>
      </w:r>
    </w:p>
    <w:p w14:paraId="10811208" w14:textId="77777777" w:rsidR="00D7767C" w:rsidRDefault="00C41E6F" w:rsidP="00D7767C">
      <w:pPr>
        <w:spacing w:after="0" w:line="240" w:lineRule="auto"/>
        <w:jc w:val="center"/>
        <w:rPr>
          <w:rFonts w:ascii="Times New Roman" w:hAnsi="Times New Roman"/>
          <w:b/>
          <w:sz w:val="24"/>
          <w:szCs w:val="24"/>
        </w:rPr>
      </w:pPr>
      <w:r w:rsidRPr="00B83593">
        <w:rPr>
          <w:rFonts w:ascii="Times New Roman" w:hAnsi="Times New Roman"/>
          <w:b/>
          <w:sz w:val="24"/>
          <w:szCs w:val="24"/>
        </w:rPr>
        <w:t xml:space="preserve"> TARNYBINIO TRANSPORTO DEGALŲ ĮSIGIJIMO TVARKA</w:t>
      </w:r>
    </w:p>
    <w:p w14:paraId="2F8DD303" w14:textId="77777777" w:rsidR="00D7767C" w:rsidRDefault="00D7767C" w:rsidP="00D7767C">
      <w:pPr>
        <w:spacing w:after="0" w:line="240" w:lineRule="auto"/>
        <w:jc w:val="both"/>
        <w:rPr>
          <w:rFonts w:ascii="Times New Roman" w:hAnsi="Times New Roman"/>
          <w:sz w:val="24"/>
          <w:szCs w:val="24"/>
        </w:rPr>
      </w:pPr>
    </w:p>
    <w:p w14:paraId="044A921C" w14:textId="77777777" w:rsidR="00D7767C" w:rsidRDefault="00091B45" w:rsidP="00D7767C">
      <w:pPr>
        <w:spacing w:after="0" w:line="240" w:lineRule="auto"/>
        <w:ind w:firstLine="851"/>
        <w:jc w:val="both"/>
        <w:rPr>
          <w:rFonts w:ascii="Times New Roman" w:hAnsi="Times New Roman"/>
          <w:b/>
          <w:sz w:val="24"/>
          <w:szCs w:val="24"/>
        </w:rPr>
      </w:pPr>
      <w:r w:rsidRPr="00B83593">
        <w:rPr>
          <w:rFonts w:ascii="Times New Roman" w:hAnsi="Times New Roman"/>
          <w:sz w:val="24"/>
          <w:szCs w:val="24"/>
        </w:rPr>
        <w:t>33</w:t>
      </w:r>
      <w:r w:rsidR="00C41E6F" w:rsidRPr="00B83593">
        <w:rPr>
          <w:rFonts w:ascii="Times New Roman" w:hAnsi="Times New Roman"/>
          <w:sz w:val="24"/>
          <w:szCs w:val="24"/>
        </w:rPr>
        <w:t>. Degalai į tarnybinį transportą pilami tik degalinėse, su kuriomis sudarytos sutartys. Tuo rūpinasi darbuotojai, kuriems išduotos magnetinės degalų pirkimo kortelės.</w:t>
      </w:r>
    </w:p>
    <w:p w14:paraId="5CD6C8B8" w14:textId="77777777" w:rsidR="00D7767C" w:rsidRDefault="00091B45" w:rsidP="00D7767C">
      <w:pPr>
        <w:spacing w:after="0" w:line="240" w:lineRule="auto"/>
        <w:ind w:firstLine="851"/>
        <w:jc w:val="both"/>
        <w:rPr>
          <w:rFonts w:ascii="Times New Roman" w:hAnsi="Times New Roman"/>
          <w:b/>
          <w:sz w:val="24"/>
          <w:szCs w:val="24"/>
        </w:rPr>
      </w:pPr>
      <w:r w:rsidRPr="00B83593">
        <w:rPr>
          <w:rFonts w:ascii="Times New Roman" w:hAnsi="Times New Roman"/>
          <w:sz w:val="24"/>
          <w:szCs w:val="24"/>
        </w:rPr>
        <w:t>34</w:t>
      </w:r>
      <w:r w:rsidR="00C41E6F" w:rsidRPr="00B83593">
        <w:rPr>
          <w:rFonts w:ascii="Times New Roman" w:hAnsi="Times New Roman"/>
          <w:sz w:val="24"/>
          <w:szCs w:val="24"/>
        </w:rPr>
        <w:t>. Magnetines degalų pirkimo korteles Bendr</w:t>
      </w:r>
      <w:r w:rsidRPr="00B83593">
        <w:rPr>
          <w:rFonts w:ascii="Times New Roman" w:hAnsi="Times New Roman"/>
          <w:sz w:val="24"/>
          <w:szCs w:val="24"/>
        </w:rPr>
        <w:t xml:space="preserve">ojo </w:t>
      </w:r>
      <w:r w:rsidR="001B6FA5" w:rsidRPr="00B83593">
        <w:rPr>
          <w:rFonts w:ascii="Times New Roman" w:hAnsi="Times New Roman"/>
          <w:sz w:val="24"/>
          <w:szCs w:val="24"/>
        </w:rPr>
        <w:t>skyriaus ūkvedys</w:t>
      </w:r>
      <w:r w:rsidR="00C41E6F" w:rsidRPr="00B83593">
        <w:rPr>
          <w:rFonts w:ascii="Times New Roman" w:hAnsi="Times New Roman"/>
          <w:sz w:val="24"/>
          <w:szCs w:val="24"/>
        </w:rPr>
        <w:t xml:space="preserve"> pagal perdavimo-priėmimo aktus išduoda atsakingiems asmenims, seniūnijoje – seniūnas.</w:t>
      </w:r>
    </w:p>
    <w:p w14:paraId="287D838A" w14:textId="77777777" w:rsidR="00D7767C" w:rsidRDefault="001B6FA5" w:rsidP="00D7767C">
      <w:pPr>
        <w:spacing w:after="0" w:line="240" w:lineRule="auto"/>
        <w:ind w:firstLine="851"/>
        <w:jc w:val="both"/>
        <w:rPr>
          <w:rFonts w:ascii="Times New Roman" w:hAnsi="Times New Roman"/>
          <w:b/>
          <w:sz w:val="24"/>
          <w:szCs w:val="24"/>
        </w:rPr>
      </w:pPr>
      <w:r w:rsidRPr="00B83593">
        <w:rPr>
          <w:rFonts w:ascii="Times New Roman" w:hAnsi="Times New Roman"/>
          <w:sz w:val="24"/>
          <w:szCs w:val="24"/>
        </w:rPr>
        <w:t>35</w:t>
      </w:r>
      <w:r w:rsidR="00C41E6F" w:rsidRPr="00B83593">
        <w:rPr>
          <w:rFonts w:ascii="Times New Roman" w:hAnsi="Times New Roman"/>
          <w:sz w:val="24"/>
          <w:szCs w:val="24"/>
        </w:rPr>
        <w:t>. Magnetinių degalų kortelių naudojimo tvarka:</w:t>
      </w:r>
    </w:p>
    <w:p w14:paraId="009B160C" w14:textId="77777777" w:rsidR="00D7767C" w:rsidRDefault="001B6FA5" w:rsidP="00D7767C">
      <w:pPr>
        <w:spacing w:after="0" w:line="240" w:lineRule="auto"/>
        <w:ind w:firstLine="851"/>
        <w:jc w:val="both"/>
        <w:rPr>
          <w:rFonts w:ascii="Times New Roman" w:hAnsi="Times New Roman"/>
          <w:b/>
          <w:sz w:val="24"/>
          <w:szCs w:val="24"/>
        </w:rPr>
      </w:pPr>
      <w:r w:rsidRPr="00B83593">
        <w:rPr>
          <w:rFonts w:ascii="Times New Roman" w:hAnsi="Times New Roman"/>
          <w:sz w:val="24"/>
          <w:szCs w:val="24"/>
        </w:rPr>
        <w:t>35</w:t>
      </w:r>
      <w:r w:rsidR="00C41E6F" w:rsidRPr="00B83593">
        <w:rPr>
          <w:rFonts w:ascii="Times New Roman" w:hAnsi="Times New Roman"/>
          <w:sz w:val="24"/>
          <w:szCs w:val="24"/>
        </w:rPr>
        <w:t>.1. draudžiama išduotą magnetinę degalų kortelę perduoti (patikėti) kitam asmeniui;</w:t>
      </w:r>
    </w:p>
    <w:p w14:paraId="02FB815C" w14:textId="7F618FB7" w:rsidR="00D7767C" w:rsidRDefault="001B6FA5" w:rsidP="00D7767C">
      <w:pPr>
        <w:spacing w:after="0" w:line="240" w:lineRule="auto"/>
        <w:ind w:firstLine="851"/>
        <w:jc w:val="both"/>
        <w:rPr>
          <w:rFonts w:ascii="Times New Roman" w:hAnsi="Times New Roman"/>
          <w:b/>
          <w:sz w:val="24"/>
          <w:szCs w:val="24"/>
        </w:rPr>
      </w:pPr>
      <w:r w:rsidRPr="00B83593">
        <w:rPr>
          <w:rFonts w:ascii="Times New Roman" w:hAnsi="Times New Roman"/>
          <w:sz w:val="24"/>
          <w:szCs w:val="24"/>
        </w:rPr>
        <w:lastRenderedPageBreak/>
        <w:t>35</w:t>
      </w:r>
      <w:r w:rsidR="00C41E6F" w:rsidRPr="00B83593">
        <w:rPr>
          <w:rFonts w:ascii="Times New Roman" w:hAnsi="Times New Roman"/>
          <w:sz w:val="24"/>
          <w:szCs w:val="24"/>
        </w:rPr>
        <w:t xml:space="preserve">.2. praradus magnetinę degalų kortelę nedelsiant (ne vėliau kaip per dvi valandas) telefonu apie kortelės anuliavimą pranešti degalinei, laimėjusiai degalų pirkimo viešąjį konkursą, ir </w:t>
      </w:r>
      <w:r w:rsidRPr="00B83593">
        <w:rPr>
          <w:rFonts w:ascii="Times New Roman" w:hAnsi="Times New Roman"/>
          <w:sz w:val="24"/>
          <w:szCs w:val="24"/>
        </w:rPr>
        <w:t>Bendrojo skyriaus ūkvedžiui</w:t>
      </w:r>
      <w:r w:rsidR="00C41E6F" w:rsidRPr="00B83593">
        <w:rPr>
          <w:rFonts w:ascii="Times New Roman" w:hAnsi="Times New Roman"/>
          <w:sz w:val="24"/>
          <w:szCs w:val="24"/>
        </w:rPr>
        <w:t xml:space="preserve">, seniūnijose – seniūnui bei pateikti kortelę identifikuojančius duomenis. Ne vėliau kaip </w:t>
      </w:r>
      <w:r w:rsidR="00C41E6F" w:rsidRPr="00CE6724">
        <w:rPr>
          <w:rFonts w:ascii="Times New Roman" w:hAnsi="Times New Roman"/>
          <w:sz w:val="24"/>
          <w:szCs w:val="24"/>
        </w:rPr>
        <w:t>kitą</w:t>
      </w:r>
      <w:r w:rsidR="003A2EBF" w:rsidRPr="00CE6724">
        <w:rPr>
          <w:rFonts w:ascii="Times New Roman" w:hAnsi="Times New Roman"/>
          <w:sz w:val="24"/>
          <w:szCs w:val="24"/>
        </w:rPr>
        <w:t xml:space="preserve"> darbo</w:t>
      </w:r>
      <w:r w:rsidR="00C41E6F" w:rsidRPr="00CE6724">
        <w:rPr>
          <w:rFonts w:ascii="Times New Roman" w:hAnsi="Times New Roman"/>
          <w:sz w:val="24"/>
          <w:szCs w:val="24"/>
        </w:rPr>
        <w:t xml:space="preserve"> dieną magnetinę </w:t>
      </w:r>
      <w:r w:rsidR="00C41E6F" w:rsidRPr="00B83593">
        <w:rPr>
          <w:rFonts w:ascii="Times New Roman" w:hAnsi="Times New Roman"/>
          <w:sz w:val="24"/>
          <w:szCs w:val="24"/>
        </w:rPr>
        <w:t>degalų kortelę praradęs darbuotojas privalo šį pareiškimą patvirtinti raštu.</w:t>
      </w:r>
    </w:p>
    <w:p w14:paraId="76BCB6B3" w14:textId="77777777" w:rsidR="00D7767C" w:rsidRDefault="009E5E48" w:rsidP="00D7767C">
      <w:pPr>
        <w:spacing w:after="0" w:line="240" w:lineRule="auto"/>
        <w:ind w:firstLine="851"/>
        <w:jc w:val="both"/>
        <w:rPr>
          <w:rFonts w:ascii="Times New Roman" w:hAnsi="Times New Roman"/>
          <w:b/>
          <w:sz w:val="24"/>
          <w:szCs w:val="24"/>
        </w:rPr>
      </w:pPr>
      <w:r w:rsidRPr="00B83593">
        <w:rPr>
          <w:rFonts w:ascii="Times New Roman" w:hAnsi="Times New Roman"/>
          <w:sz w:val="24"/>
          <w:szCs w:val="24"/>
        </w:rPr>
        <w:t>36</w:t>
      </w:r>
      <w:r w:rsidR="00C41E6F" w:rsidRPr="00B83593">
        <w:rPr>
          <w:rFonts w:ascii="Times New Roman" w:hAnsi="Times New Roman"/>
          <w:sz w:val="24"/>
          <w:szCs w:val="24"/>
        </w:rPr>
        <w:t xml:space="preserve">. Važiuojant į komandiruotę, kai nėra galimybės įsipilti degalų su magnetine degalų pirkimo kortele, degalai gali būti perkami už grynuosius pinigus ir išsaugomi pirkimo kvitai. Tokiu atveju, grįžus iš komandiruotės, degalinės kvitai kartu su vykusio į tarnybinę komandiruotę darbuotojo prašymu apmokėti degalų įsigijimo išlaidas pateikiami </w:t>
      </w:r>
      <w:r w:rsidRPr="00B83593">
        <w:rPr>
          <w:rFonts w:ascii="Times New Roman" w:hAnsi="Times New Roman"/>
          <w:sz w:val="24"/>
          <w:szCs w:val="24"/>
        </w:rPr>
        <w:t>Apskaitos</w:t>
      </w:r>
      <w:r w:rsidR="00C41E6F" w:rsidRPr="00B83593">
        <w:rPr>
          <w:rFonts w:ascii="Times New Roman" w:hAnsi="Times New Roman"/>
          <w:sz w:val="24"/>
          <w:szCs w:val="24"/>
        </w:rPr>
        <w:t xml:space="preserve"> skyriui.</w:t>
      </w:r>
    </w:p>
    <w:p w14:paraId="0712E6F5" w14:textId="0E874708" w:rsidR="00C41E6F" w:rsidRPr="00D7767C" w:rsidRDefault="009E5E48" w:rsidP="00D7767C">
      <w:pPr>
        <w:spacing w:after="0" w:line="240" w:lineRule="auto"/>
        <w:ind w:firstLine="851"/>
        <w:jc w:val="both"/>
        <w:rPr>
          <w:rFonts w:ascii="Times New Roman" w:hAnsi="Times New Roman"/>
          <w:b/>
          <w:sz w:val="24"/>
          <w:szCs w:val="24"/>
        </w:rPr>
      </w:pPr>
      <w:r w:rsidRPr="00B83593">
        <w:rPr>
          <w:rFonts w:ascii="Times New Roman" w:hAnsi="Times New Roman"/>
          <w:sz w:val="24"/>
          <w:szCs w:val="24"/>
        </w:rPr>
        <w:t>37</w:t>
      </w:r>
      <w:r w:rsidR="00C41E6F" w:rsidRPr="00B83593">
        <w:rPr>
          <w:rFonts w:ascii="Times New Roman" w:hAnsi="Times New Roman"/>
          <w:sz w:val="24"/>
          <w:szCs w:val="24"/>
        </w:rPr>
        <w:t xml:space="preserve">. Tarnybiniuose automobiliuose, kuriuose </w:t>
      </w:r>
      <w:r w:rsidRPr="00B83593">
        <w:rPr>
          <w:rFonts w:ascii="Times New Roman" w:hAnsi="Times New Roman"/>
          <w:sz w:val="24"/>
          <w:szCs w:val="24"/>
        </w:rPr>
        <w:t>į</w:t>
      </w:r>
      <w:r w:rsidR="00C41E6F" w:rsidRPr="00B83593">
        <w:rPr>
          <w:rFonts w:ascii="Times New Roman" w:hAnsi="Times New Roman"/>
          <w:sz w:val="24"/>
          <w:szCs w:val="24"/>
        </w:rPr>
        <w:t xml:space="preserve">dėta transporto stebėjimo ir kontrolės įranga, yra sugeneruotas automatinis kuro importas, kurio pagalba užpylimo čekių duomenys patenka į programos lapus. Visi degalų pirkimo kvitai prisegami prie transporto priemonės kelionės lapo ir pateikiami atsiskaityti </w:t>
      </w:r>
      <w:r w:rsidRPr="00B83593">
        <w:rPr>
          <w:rFonts w:ascii="Times New Roman" w:hAnsi="Times New Roman"/>
          <w:sz w:val="24"/>
          <w:szCs w:val="24"/>
        </w:rPr>
        <w:t>Apskaitos skyriui</w:t>
      </w:r>
      <w:r w:rsidR="00C41E6F" w:rsidRPr="00B83593">
        <w:rPr>
          <w:rFonts w:ascii="Times New Roman" w:hAnsi="Times New Roman"/>
          <w:sz w:val="24"/>
          <w:szCs w:val="24"/>
        </w:rPr>
        <w:t>.</w:t>
      </w:r>
    </w:p>
    <w:p w14:paraId="57917B9C" w14:textId="77777777" w:rsidR="008D7748" w:rsidRDefault="008D7748" w:rsidP="008D7748">
      <w:pPr>
        <w:spacing w:after="0" w:line="240" w:lineRule="auto"/>
        <w:jc w:val="center"/>
        <w:rPr>
          <w:rFonts w:ascii="Times New Roman" w:hAnsi="Times New Roman"/>
          <w:b/>
          <w:bCs/>
          <w:sz w:val="24"/>
          <w:szCs w:val="24"/>
          <w:lang w:eastAsia="lt-LT"/>
        </w:rPr>
      </w:pPr>
    </w:p>
    <w:p w14:paraId="0942B77E" w14:textId="7FAE2A16" w:rsidR="00070C90" w:rsidRPr="00D7767C" w:rsidRDefault="00070C90" w:rsidP="008D7748">
      <w:pPr>
        <w:spacing w:after="0" w:line="240" w:lineRule="auto"/>
        <w:jc w:val="center"/>
        <w:rPr>
          <w:rFonts w:ascii="Times New Roman" w:hAnsi="Times New Roman"/>
          <w:sz w:val="24"/>
          <w:szCs w:val="24"/>
          <w:lang w:val="pt-BR" w:eastAsia="lt-LT"/>
        </w:rPr>
      </w:pPr>
      <w:r w:rsidRPr="00B83593">
        <w:rPr>
          <w:rFonts w:ascii="Times New Roman" w:hAnsi="Times New Roman"/>
          <w:b/>
          <w:bCs/>
          <w:sz w:val="24"/>
          <w:szCs w:val="24"/>
          <w:lang w:eastAsia="lt-LT"/>
        </w:rPr>
        <w:t>VI</w:t>
      </w:r>
      <w:r w:rsidR="009E5E48" w:rsidRPr="00B83593">
        <w:rPr>
          <w:rFonts w:ascii="Times New Roman" w:hAnsi="Times New Roman"/>
          <w:b/>
          <w:bCs/>
          <w:sz w:val="24"/>
          <w:szCs w:val="24"/>
          <w:lang w:eastAsia="lt-LT"/>
        </w:rPr>
        <w:t>I</w:t>
      </w:r>
      <w:r w:rsidRPr="00B83593">
        <w:rPr>
          <w:rFonts w:ascii="Times New Roman" w:hAnsi="Times New Roman"/>
          <w:b/>
          <w:bCs/>
          <w:sz w:val="24"/>
          <w:szCs w:val="24"/>
          <w:lang w:eastAsia="lt-LT"/>
        </w:rPr>
        <w:t xml:space="preserve"> SKYRIUS </w:t>
      </w:r>
    </w:p>
    <w:p w14:paraId="5F8620F5" w14:textId="77777777" w:rsidR="00070C90" w:rsidRPr="00D7767C" w:rsidRDefault="00070C90" w:rsidP="008D7748">
      <w:pPr>
        <w:spacing w:after="0" w:line="240" w:lineRule="auto"/>
        <w:jc w:val="center"/>
        <w:rPr>
          <w:rFonts w:ascii="Times New Roman" w:hAnsi="Times New Roman"/>
          <w:sz w:val="24"/>
          <w:szCs w:val="24"/>
          <w:lang w:val="pt-BR" w:eastAsia="lt-LT"/>
        </w:rPr>
      </w:pPr>
      <w:r w:rsidRPr="00B83593">
        <w:rPr>
          <w:rFonts w:ascii="Times New Roman" w:hAnsi="Times New Roman"/>
          <w:b/>
          <w:bCs/>
          <w:sz w:val="24"/>
          <w:szCs w:val="24"/>
          <w:lang w:eastAsia="lt-LT"/>
        </w:rPr>
        <w:t>AUTOMOBILIŲ ŽYMĖJIMAS, TECHNINĖ PRIEŽIŪRA IR REMONTAS</w:t>
      </w:r>
    </w:p>
    <w:p w14:paraId="37AB3C15" w14:textId="77777777" w:rsidR="00070C90" w:rsidRPr="00D7767C" w:rsidRDefault="00070C90" w:rsidP="008D7748">
      <w:pPr>
        <w:spacing w:after="0" w:line="240" w:lineRule="auto"/>
        <w:ind w:firstLine="62"/>
        <w:jc w:val="center"/>
        <w:rPr>
          <w:rFonts w:ascii="Times New Roman" w:hAnsi="Times New Roman"/>
          <w:sz w:val="24"/>
          <w:szCs w:val="24"/>
          <w:lang w:val="pt-BR" w:eastAsia="lt-LT"/>
        </w:rPr>
      </w:pPr>
    </w:p>
    <w:p w14:paraId="3F2CCCBE" w14:textId="093BE6CC" w:rsidR="00070C90" w:rsidRPr="00D7767C" w:rsidRDefault="004B384B" w:rsidP="008D7748">
      <w:pPr>
        <w:spacing w:after="0" w:line="240" w:lineRule="auto"/>
        <w:ind w:firstLine="851"/>
        <w:jc w:val="both"/>
        <w:rPr>
          <w:rFonts w:ascii="Times New Roman" w:hAnsi="Times New Roman"/>
          <w:sz w:val="24"/>
          <w:szCs w:val="24"/>
          <w:lang w:val="pt-BR" w:eastAsia="lt-LT"/>
        </w:rPr>
      </w:pPr>
      <w:r w:rsidRPr="00B83593">
        <w:rPr>
          <w:rFonts w:ascii="Times New Roman" w:hAnsi="Times New Roman"/>
          <w:sz w:val="24"/>
          <w:szCs w:val="24"/>
          <w:lang w:eastAsia="lt-LT"/>
        </w:rPr>
        <w:t>38</w:t>
      </w:r>
      <w:r w:rsidR="00070C90" w:rsidRPr="00B83593">
        <w:rPr>
          <w:rFonts w:ascii="Times New Roman" w:hAnsi="Times New Roman"/>
          <w:sz w:val="24"/>
          <w:szCs w:val="24"/>
          <w:lang w:eastAsia="lt-LT"/>
        </w:rPr>
        <w:t>. Visi tarnybiniai lengvieji automobiliai privalo būti pažymėti: nurodytas pavadinimas</w:t>
      </w:r>
      <w:r w:rsidR="003C2AF9" w:rsidRPr="00B83593">
        <w:rPr>
          <w:rFonts w:ascii="Times New Roman" w:hAnsi="Times New Roman"/>
          <w:sz w:val="24"/>
          <w:szCs w:val="24"/>
          <w:lang w:eastAsia="lt-LT"/>
        </w:rPr>
        <w:t xml:space="preserve"> (Kėdainių rajono savivaldybė</w:t>
      </w:r>
      <w:r w:rsidR="00136436" w:rsidRPr="00B83593">
        <w:rPr>
          <w:rFonts w:ascii="Times New Roman" w:hAnsi="Times New Roman"/>
          <w:sz w:val="24"/>
          <w:szCs w:val="24"/>
          <w:lang w:eastAsia="lt-LT"/>
        </w:rPr>
        <w:t xml:space="preserve"> arba Kėdainių rajono savivaldybė ir seniūnijos pavadinimas</w:t>
      </w:r>
      <w:r w:rsidR="003C2AF9" w:rsidRPr="00B83593">
        <w:rPr>
          <w:rFonts w:ascii="Times New Roman" w:hAnsi="Times New Roman"/>
          <w:sz w:val="24"/>
          <w:szCs w:val="24"/>
          <w:lang w:eastAsia="lt-LT"/>
        </w:rPr>
        <w:t>) ir Kėdainių rajono savivaldybės herbas</w:t>
      </w:r>
      <w:r w:rsidR="000748D5" w:rsidRPr="00B83593">
        <w:rPr>
          <w:rFonts w:ascii="Times New Roman" w:hAnsi="Times New Roman"/>
          <w:sz w:val="24"/>
          <w:szCs w:val="24"/>
          <w:lang w:eastAsia="lt-LT"/>
        </w:rPr>
        <w:t>.</w:t>
      </w:r>
    </w:p>
    <w:p w14:paraId="34B76A11" w14:textId="773A06D2" w:rsidR="00070C90" w:rsidRPr="00B83593" w:rsidRDefault="00E25C19" w:rsidP="008D7748">
      <w:pPr>
        <w:spacing w:after="0" w:line="240" w:lineRule="auto"/>
        <w:ind w:firstLine="851"/>
        <w:jc w:val="both"/>
        <w:rPr>
          <w:rFonts w:ascii="Times New Roman" w:hAnsi="Times New Roman"/>
          <w:sz w:val="24"/>
          <w:szCs w:val="24"/>
        </w:rPr>
      </w:pPr>
      <w:r w:rsidRPr="00B83593">
        <w:rPr>
          <w:rFonts w:ascii="Times New Roman" w:hAnsi="Times New Roman"/>
          <w:sz w:val="24"/>
          <w:szCs w:val="24"/>
          <w:lang w:eastAsia="lt-LT"/>
        </w:rPr>
        <w:t>3</w:t>
      </w:r>
      <w:r w:rsidR="004B384B" w:rsidRPr="00B83593">
        <w:rPr>
          <w:rFonts w:ascii="Times New Roman" w:hAnsi="Times New Roman"/>
          <w:sz w:val="24"/>
          <w:szCs w:val="24"/>
          <w:lang w:eastAsia="lt-LT"/>
        </w:rPr>
        <w:t>9</w:t>
      </w:r>
      <w:r w:rsidR="00070C90" w:rsidRPr="00B83593">
        <w:rPr>
          <w:rFonts w:ascii="Times New Roman" w:hAnsi="Times New Roman"/>
          <w:sz w:val="24"/>
          <w:szCs w:val="24"/>
          <w:lang w:eastAsia="lt-LT"/>
        </w:rPr>
        <w:t xml:space="preserve">. </w:t>
      </w:r>
      <w:r w:rsidR="00070C90" w:rsidRPr="00B83593">
        <w:rPr>
          <w:rFonts w:ascii="Times New Roman" w:hAnsi="Times New Roman"/>
          <w:sz w:val="24"/>
          <w:szCs w:val="24"/>
        </w:rPr>
        <w:t xml:space="preserve">Žymimos tarnybinių </w:t>
      </w:r>
      <w:r w:rsidR="00F74A52" w:rsidRPr="00B83593">
        <w:rPr>
          <w:rFonts w:ascii="Times New Roman" w:hAnsi="Times New Roman"/>
          <w:sz w:val="24"/>
          <w:szCs w:val="24"/>
        </w:rPr>
        <w:t xml:space="preserve">lengvųjų </w:t>
      </w:r>
      <w:r w:rsidR="00070C90" w:rsidRPr="00B83593">
        <w:rPr>
          <w:rFonts w:ascii="Times New Roman" w:hAnsi="Times New Roman"/>
          <w:sz w:val="24"/>
          <w:szCs w:val="24"/>
        </w:rPr>
        <w:t xml:space="preserve">automobilių šoninės durelės iš abiejų automobilio pusių. Didžiosios raidės turi būti ne žemesnės kaip 75 mm, mažosios – 50 mm aukščio, raidžių storis – ne mažiau kaip 4 mm. Kėdainių rajono savivaldybės herbas turi būti ne žemesnis kaip 150 mm aukščio. Žymėjimas negalimas magnetine plėvele ar kita lengvai pašalinama žymėjimo priemone. </w:t>
      </w:r>
      <w:r w:rsidR="00070C90" w:rsidRPr="00B83593">
        <w:rPr>
          <w:rFonts w:ascii="Times New Roman" w:hAnsi="Times New Roman"/>
          <w:sz w:val="24"/>
          <w:szCs w:val="24"/>
          <w:lang w:eastAsia="lt-LT"/>
        </w:rPr>
        <w:t xml:space="preserve">Tarnybinio lengvojo automobilio žymėjimas turi būti aiškiai suprantamas ir įskaitomas. </w:t>
      </w:r>
    </w:p>
    <w:p w14:paraId="7B6CEE3B" w14:textId="2EC1AEFC" w:rsidR="00070C90" w:rsidRPr="00B83593" w:rsidRDefault="004B384B" w:rsidP="008D7748">
      <w:pPr>
        <w:spacing w:after="0" w:line="240" w:lineRule="auto"/>
        <w:ind w:firstLine="851"/>
        <w:jc w:val="both"/>
        <w:rPr>
          <w:rFonts w:ascii="Times New Roman" w:hAnsi="Times New Roman"/>
          <w:sz w:val="24"/>
          <w:szCs w:val="24"/>
          <w:lang w:eastAsia="lt-LT"/>
        </w:rPr>
      </w:pPr>
      <w:r w:rsidRPr="00CE6724">
        <w:rPr>
          <w:rFonts w:ascii="Times New Roman" w:hAnsi="Times New Roman"/>
          <w:sz w:val="24"/>
          <w:szCs w:val="24"/>
          <w:lang w:eastAsia="lt-LT"/>
        </w:rPr>
        <w:t>40</w:t>
      </w:r>
      <w:r w:rsidR="00070C90" w:rsidRPr="00CE6724">
        <w:rPr>
          <w:rFonts w:ascii="Times New Roman" w:hAnsi="Times New Roman"/>
          <w:sz w:val="24"/>
          <w:szCs w:val="24"/>
          <w:lang w:eastAsia="lt-LT"/>
        </w:rPr>
        <w:t xml:space="preserve">. </w:t>
      </w:r>
      <w:r w:rsidR="00E25C19" w:rsidRPr="00CE6724">
        <w:rPr>
          <w:rFonts w:ascii="Times New Roman" w:hAnsi="Times New Roman"/>
          <w:sz w:val="24"/>
          <w:szCs w:val="24"/>
          <w:lang w:eastAsia="lt-LT"/>
        </w:rPr>
        <w:t>A</w:t>
      </w:r>
      <w:r w:rsidR="00E25C19" w:rsidRPr="00CE6724">
        <w:rPr>
          <w:rFonts w:ascii="Times New Roman" w:hAnsi="Times New Roman"/>
          <w:sz w:val="24"/>
          <w:szCs w:val="24"/>
        </w:rPr>
        <w:t>tsakingas vairuotojas ar darbuotojas, kuriam priskirtas tarnybinis automobilis</w:t>
      </w:r>
      <w:r w:rsidR="003C2AF9" w:rsidRPr="00CE6724">
        <w:rPr>
          <w:rFonts w:ascii="Times New Roman" w:hAnsi="Times New Roman"/>
          <w:sz w:val="24"/>
          <w:szCs w:val="24"/>
          <w:lang w:eastAsia="lt-LT"/>
        </w:rPr>
        <w:t xml:space="preserve"> vykdo automobilių </w:t>
      </w:r>
      <w:r w:rsidR="00070C90" w:rsidRPr="00CE6724">
        <w:rPr>
          <w:rFonts w:ascii="Times New Roman" w:hAnsi="Times New Roman"/>
          <w:sz w:val="24"/>
          <w:szCs w:val="24"/>
          <w:lang w:eastAsia="lt-LT"/>
        </w:rPr>
        <w:t>techninės būklės kontrolę, kasdienę ir periodinę tarnybinių lengvųjų automobilių techninę priežiūrą.</w:t>
      </w:r>
      <w:r w:rsidR="00070C90" w:rsidRPr="00B83593">
        <w:rPr>
          <w:rFonts w:ascii="Times New Roman" w:hAnsi="Times New Roman"/>
          <w:sz w:val="24"/>
          <w:szCs w:val="24"/>
          <w:lang w:eastAsia="lt-LT"/>
        </w:rPr>
        <w:t xml:space="preserve"> </w:t>
      </w:r>
    </w:p>
    <w:p w14:paraId="1CFC4865" w14:textId="1CF90CD0" w:rsidR="00070C90" w:rsidRPr="00B83593" w:rsidRDefault="004B384B" w:rsidP="008D7748">
      <w:pPr>
        <w:spacing w:after="0" w:line="240" w:lineRule="auto"/>
        <w:ind w:firstLine="851"/>
        <w:jc w:val="both"/>
        <w:rPr>
          <w:rFonts w:ascii="Times New Roman" w:hAnsi="Times New Roman"/>
          <w:sz w:val="24"/>
          <w:szCs w:val="24"/>
          <w:lang w:eastAsia="lt-LT"/>
        </w:rPr>
      </w:pPr>
      <w:r w:rsidRPr="00B83593">
        <w:rPr>
          <w:rFonts w:ascii="Times New Roman" w:hAnsi="Times New Roman"/>
          <w:sz w:val="24"/>
          <w:szCs w:val="24"/>
          <w:lang w:eastAsia="lt-LT"/>
        </w:rPr>
        <w:t>41</w:t>
      </w:r>
      <w:r w:rsidR="00070C90" w:rsidRPr="00B83593">
        <w:rPr>
          <w:rFonts w:ascii="Times New Roman" w:hAnsi="Times New Roman"/>
          <w:sz w:val="24"/>
          <w:szCs w:val="24"/>
          <w:lang w:eastAsia="lt-LT"/>
        </w:rPr>
        <w:t xml:space="preserve">. Tarnybiniai lengvieji automobiliai turi būti draudžiami transporto priemonių civilinės atsakomybės draudimu teisės aktų nustatyta tvarka. </w:t>
      </w:r>
    </w:p>
    <w:p w14:paraId="15720104" w14:textId="429D0986" w:rsidR="00070C90" w:rsidRPr="00B83593" w:rsidRDefault="004B384B" w:rsidP="008D7748">
      <w:pPr>
        <w:spacing w:after="0" w:line="240" w:lineRule="auto"/>
        <w:ind w:firstLine="851"/>
        <w:jc w:val="both"/>
        <w:rPr>
          <w:rFonts w:ascii="Times New Roman" w:hAnsi="Times New Roman"/>
          <w:sz w:val="24"/>
          <w:szCs w:val="24"/>
        </w:rPr>
      </w:pPr>
      <w:r w:rsidRPr="00B83593">
        <w:rPr>
          <w:rFonts w:ascii="Times New Roman" w:hAnsi="Times New Roman"/>
          <w:sz w:val="24"/>
          <w:szCs w:val="24"/>
        </w:rPr>
        <w:t>42</w:t>
      </w:r>
      <w:r w:rsidR="00070C90" w:rsidRPr="00B83593">
        <w:rPr>
          <w:rFonts w:ascii="Times New Roman" w:hAnsi="Times New Roman"/>
          <w:sz w:val="24"/>
          <w:szCs w:val="24"/>
        </w:rPr>
        <w:t xml:space="preserve">. Tarnybinio </w:t>
      </w:r>
      <w:r w:rsidR="00F74A52" w:rsidRPr="00B83593">
        <w:rPr>
          <w:rFonts w:ascii="Times New Roman" w:hAnsi="Times New Roman"/>
          <w:sz w:val="24"/>
          <w:szCs w:val="24"/>
        </w:rPr>
        <w:t xml:space="preserve">lengvojo </w:t>
      </w:r>
      <w:r w:rsidR="00070C90" w:rsidRPr="00B83593">
        <w:rPr>
          <w:rFonts w:ascii="Times New Roman" w:hAnsi="Times New Roman"/>
          <w:sz w:val="24"/>
          <w:szCs w:val="24"/>
        </w:rPr>
        <w:t xml:space="preserve">automobilio gedimai šalinami pagal tarnybinio automobilio techninio eksploatavimo taisykles. </w:t>
      </w:r>
      <w:r w:rsidR="00070C90" w:rsidRPr="00B83593">
        <w:rPr>
          <w:rFonts w:ascii="Times New Roman" w:hAnsi="Times New Roman"/>
          <w:sz w:val="24"/>
          <w:szCs w:val="24"/>
          <w:lang w:eastAsia="lt-LT"/>
        </w:rPr>
        <w:t>Nuomojamų automobilių techninės priežiūros ir remonto organizavimas nustatomas automobilių nuomos sutartyje.</w:t>
      </w:r>
    </w:p>
    <w:p w14:paraId="519DC461" w14:textId="07D3EA46" w:rsidR="00070C90" w:rsidRPr="00B83593" w:rsidRDefault="004B384B" w:rsidP="008D7748">
      <w:pPr>
        <w:shd w:val="clear" w:color="auto" w:fill="FFFFFF"/>
        <w:spacing w:after="0" w:line="240" w:lineRule="auto"/>
        <w:ind w:firstLine="851"/>
        <w:jc w:val="both"/>
        <w:rPr>
          <w:rFonts w:ascii="Times New Roman" w:hAnsi="Times New Roman"/>
          <w:b/>
          <w:bCs/>
          <w:sz w:val="24"/>
          <w:szCs w:val="24"/>
        </w:rPr>
      </w:pPr>
      <w:r w:rsidRPr="00B83593">
        <w:rPr>
          <w:rFonts w:ascii="Times New Roman" w:hAnsi="Times New Roman"/>
          <w:sz w:val="24"/>
          <w:szCs w:val="24"/>
        </w:rPr>
        <w:t>43</w:t>
      </w:r>
      <w:r w:rsidR="00070C90" w:rsidRPr="00B83593">
        <w:rPr>
          <w:rFonts w:ascii="Times New Roman" w:hAnsi="Times New Roman"/>
          <w:sz w:val="24"/>
          <w:szCs w:val="24"/>
        </w:rPr>
        <w:t xml:space="preserve">. Tarnybinių </w:t>
      </w:r>
      <w:r w:rsidR="00F74A52" w:rsidRPr="00B83593">
        <w:rPr>
          <w:rFonts w:ascii="Times New Roman" w:hAnsi="Times New Roman"/>
          <w:sz w:val="24"/>
          <w:szCs w:val="24"/>
        </w:rPr>
        <w:t xml:space="preserve">lengvųjų </w:t>
      </w:r>
      <w:r w:rsidR="00070C90" w:rsidRPr="00B83593">
        <w:rPr>
          <w:rFonts w:ascii="Times New Roman" w:hAnsi="Times New Roman"/>
          <w:sz w:val="24"/>
          <w:szCs w:val="24"/>
        </w:rPr>
        <w:t xml:space="preserve">automobilių </w:t>
      </w:r>
      <w:r w:rsidR="003C2AF9" w:rsidRPr="00B83593">
        <w:rPr>
          <w:rFonts w:ascii="Times New Roman" w:hAnsi="Times New Roman"/>
          <w:sz w:val="24"/>
          <w:szCs w:val="24"/>
        </w:rPr>
        <w:t xml:space="preserve">remontą, </w:t>
      </w:r>
      <w:r w:rsidR="00070C90" w:rsidRPr="00B83593">
        <w:rPr>
          <w:rFonts w:ascii="Times New Roman" w:hAnsi="Times New Roman"/>
          <w:sz w:val="24"/>
          <w:szCs w:val="24"/>
        </w:rPr>
        <w:t xml:space="preserve">draudimą ir privalomąją techninę apžiūrą teisės aktų nustatyta tvarka organizuoja </w:t>
      </w:r>
      <w:r w:rsidR="00E25C19" w:rsidRPr="00B83593">
        <w:rPr>
          <w:rFonts w:ascii="Times New Roman" w:hAnsi="Times New Roman"/>
          <w:sz w:val="24"/>
          <w:szCs w:val="24"/>
          <w:lang w:eastAsia="lt-LT"/>
        </w:rPr>
        <w:t>Bendrojo skyriaus ūkvedys, kuris yra atsakingas už tarnybinių lengvųjų automobilių naudojimą</w:t>
      </w:r>
      <w:r w:rsidR="001C2956" w:rsidRPr="00B83593">
        <w:rPr>
          <w:rFonts w:ascii="Times New Roman" w:hAnsi="Times New Roman"/>
          <w:sz w:val="24"/>
          <w:szCs w:val="24"/>
          <w:lang w:eastAsia="lt-LT"/>
        </w:rPr>
        <w:t xml:space="preserve"> (seniūnijos seniūnas arba seniūno</w:t>
      </w:r>
      <w:r w:rsidR="00C36FDD" w:rsidRPr="00B83593">
        <w:rPr>
          <w:rFonts w:ascii="Times New Roman" w:hAnsi="Times New Roman"/>
          <w:sz w:val="24"/>
          <w:szCs w:val="24"/>
          <w:lang w:eastAsia="lt-LT"/>
        </w:rPr>
        <w:t xml:space="preserve"> paskirtas atsakingas asmuo)</w:t>
      </w:r>
      <w:r w:rsidR="003C2AF9" w:rsidRPr="00B83593">
        <w:rPr>
          <w:rFonts w:ascii="Times New Roman" w:hAnsi="Times New Roman"/>
          <w:sz w:val="24"/>
          <w:szCs w:val="24"/>
          <w:lang w:eastAsia="lt-LT"/>
        </w:rPr>
        <w:t>.</w:t>
      </w:r>
    </w:p>
    <w:p w14:paraId="2C83937B" w14:textId="77777777" w:rsidR="00F74A52" w:rsidRPr="00B83593" w:rsidRDefault="00F74A52" w:rsidP="008D7748">
      <w:pPr>
        <w:spacing w:after="0" w:line="240" w:lineRule="auto"/>
        <w:jc w:val="center"/>
        <w:rPr>
          <w:rFonts w:ascii="Times New Roman" w:hAnsi="Times New Roman"/>
          <w:b/>
          <w:bCs/>
          <w:sz w:val="24"/>
          <w:szCs w:val="24"/>
          <w:lang w:eastAsia="lt-LT"/>
        </w:rPr>
      </w:pPr>
    </w:p>
    <w:p w14:paraId="4EBDB225" w14:textId="03D32A8F" w:rsidR="00070C90" w:rsidRPr="00B83593" w:rsidRDefault="00070C90" w:rsidP="008D7748">
      <w:pPr>
        <w:spacing w:after="0" w:line="240" w:lineRule="auto"/>
        <w:jc w:val="center"/>
        <w:rPr>
          <w:rFonts w:ascii="Times New Roman" w:hAnsi="Times New Roman"/>
          <w:sz w:val="24"/>
          <w:szCs w:val="24"/>
          <w:lang w:eastAsia="lt-LT"/>
        </w:rPr>
      </w:pPr>
      <w:r w:rsidRPr="00B83593">
        <w:rPr>
          <w:rFonts w:ascii="Times New Roman" w:hAnsi="Times New Roman"/>
          <w:b/>
          <w:bCs/>
          <w:sz w:val="24"/>
          <w:szCs w:val="24"/>
          <w:lang w:eastAsia="lt-LT"/>
        </w:rPr>
        <w:t>VI</w:t>
      </w:r>
      <w:r w:rsidR="009E5E48" w:rsidRPr="00B83593">
        <w:rPr>
          <w:rFonts w:ascii="Times New Roman" w:hAnsi="Times New Roman"/>
          <w:b/>
          <w:bCs/>
          <w:sz w:val="24"/>
          <w:szCs w:val="24"/>
          <w:lang w:eastAsia="lt-LT"/>
        </w:rPr>
        <w:t>I</w:t>
      </w:r>
      <w:r w:rsidRPr="00B83593">
        <w:rPr>
          <w:rFonts w:ascii="Times New Roman" w:hAnsi="Times New Roman"/>
          <w:b/>
          <w:bCs/>
          <w:sz w:val="24"/>
          <w:szCs w:val="24"/>
          <w:lang w:eastAsia="lt-LT"/>
        </w:rPr>
        <w:t xml:space="preserve">I SKYRIUS </w:t>
      </w:r>
    </w:p>
    <w:p w14:paraId="5E6814D3" w14:textId="77777777" w:rsidR="00070C90" w:rsidRPr="00B83593" w:rsidRDefault="00070C90" w:rsidP="008D7748">
      <w:pPr>
        <w:spacing w:after="0" w:line="240" w:lineRule="auto"/>
        <w:jc w:val="center"/>
        <w:rPr>
          <w:rFonts w:ascii="Times New Roman" w:hAnsi="Times New Roman"/>
          <w:sz w:val="24"/>
          <w:szCs w:val="24"/>
          <w:lang w:eastAsia="lt-LT"/>
        </w:rPr>
      </w:pPr>
      <w:r w:rsidRPr="00B83593">
        <w:rPr>
          <w:rFonts w:ascii="Times New Roman" w:hAnsi="Times New Roman"/>
          <w:b/>
          <w:bCs/>
          <w:sz w:val="24"/>
          <w:szCs w:val="24"/>
          <w:lang w:eastAsia="lt-LT"/>
        </w:rPr>
        <w:t xml:space="preserve">NETARNYBINIŲ LENGVŲJŲ AUTOMOBILIŲ NAUDOJIMAS TARNYBOS REIKMĖMS </w:t>
      </w:r>
    </w:p>
    <w:p w14:paraId="59F3C542" w14:textId="77777777" w:rsidR="00070C90" w:rsidRPr="00B83593" w:rsidRDefault="00070C90" w:rsidP="008D7748">
      <w:pPr>
        <w:spacing w:after="0" w:line="240" w:lineRule="auto"/>
        <w:ind w:firstLine="779"/>
        <w:jc w:val="center"/>
        <w:rPr>
          <w:rFonts w:ascii="Times New Roman" w:hAnsi="Times New Roman"/>
          <w:sz w:val="24"/>
          <w:szCs w:val="24"/>
          <w:lang w:eastAsia="lt-LT"/>
        </w:rPr>
      </w:pPr>
    </w:p>
    <w:p w14:paraId="77E35050" w14:textId="3DE1FD57" w:rsidR="00070C90" w:rsidRPr="00B83593" w:rsidRDefault="004B384B" w:rsidP="008D7748">
      <w:pPr>
        <w:spacing w:after="0" w:line="240" w:lineRule="auto"/>
        <w:ind w:firstLine="851"/>
        <w:jc w:val="both"/>
        <w:rPr>
          <w:rFonts w:ascii="Times New Roman" w:hAnsi="Times New Roman"/>
          <w:sz w:val="24"/>
          <w:szCs w:val="24"/>
          <w:lang w:eastAsia="lt-LT"/>
        </w:rPr>
      </w:pPr>
      <w:r w:rsidRPr="00B83593">
        <w:rPr>
          <w:rFonts w:ascii="Times New Roman" w:hAnsi="Times New Roman"/>
          <w:sz w:val="24"/>
          <w:szCs w:val="24"/>
          <w:lang w:eastAsia="lt-LT"/>
        </w:rPr>
        <w:t>44</w:t>
      </w:r>
      <w:r w:rsidR="00070C90" w:rsidRPr="00B83593">
        <w:rPr>
          <w:rFonts w:ascii="Times New Roman" w:hAnsi="Times New Roman"/>
          <w:sz w:val="24"/>
          <w:szCs w:val="24"/>
          <w:lang w:eastAsia="lt-LT"/>
        </w:rPr>
        <w:t xml:space="preserve">. </w:t>
      </w:r>
      <w:r w:rsidR="00A72655" w:rsidRPr="00B83593">
        <w:rPr>
          <w:rFonts w:ascii="Times New Roman" w:hAnsi="Times New Roman"/>
          <w:sz w:val="24"/>
          <w:szCs w:val="24"/>
          <w:lang w:eastAsia="lt-LT"/>
        </w:rPr>
        <w:t>Savivaldybės administracija</w:t>
      </w:r>
      <w:r w:rsidR="00070C90" w:rsidRPr="00B83593">
        <w:rPr>
          <w:rFonts w:ascii="Times New Roman" w:hAnsi="Times New Roman"/>
          <w:sz w:val="24"/>
          <w:szCs w:val="24"/>
          <w:lang w:eastAsia="lt-LT"/>
        </w:rPr>
        <w:t>, neviršydam</w:t>
      </w:r>
      <w:r w:rsidR="00A72655" w:rsidRPr="00B83593">
        <w:rPr>
          <w:rFonts w:ascii="Times New Roman" w:hAnsi="Times New Roman"/>
          <w:sz w:val="24"/>
          <w:szCs w:val="24"/>
          <w:lang w:eastAsia="lt-LT"/>
        </w:rPr>
        <w:t>a</w:t>
      </w:r>
      <w:r w:rsidR="00070C90" w:rsidRPr="00B83593">
        <w:rPr>
          <w:rFonts w:ascii="Times New Roman" w:hAnsi="Times New Roman"/>
          <w:sz w:val="24"/>
          <w:szCs w:val="24"/>
          <w:lang w:eastAsia="lt-LT"/>
        </w:rPr>
        <w:t xml:space="preserve"> j</w:t>
      </w:r>
      <w:r w:rsidR="00A72655" w:rsidRPr="00B83593">
        <w:rPr>
          <w:rFonts w:ascii="Times New Roman" w:hAnsi="Times New Roman"/>
          <w:sz w:val="24"/>
          <w:szCs w:val="24"/>
          <w:lang w:eastAsia="lt-LT"/>
        </w:rPr>
        <w:t>ai</w:t>
      </w:r>
      <w:r w:rsidR="00070C90" w:rsidRPr="00B83593">
        <w:rPr>
          <w:rFonts w:ascii="Times New Roman" w:hAnsi="Times New Roman"/>
          <w:sz w:val="24"/>
          <w:szCs w:val="24"/>
          <w:lang w:eastAsia="lt-LT"/>
        </w:rPr>
        <w:t xml:space="preserve"> nustatyto išlaidų tarnybiniams lengviesiems automobiliams išlaikyti ir nuomotis dydžio, </w:t>
      </w:r>
      <w:r w:rsidR="00A72655" w:rsidRPr="00B83593">
        <w:rPr>
          <w:rFonts w:ascii="Times New Roman" w:hAnsi="Times New Roman"/>
          <w:sz w:val="24"/>
          <w:szCs w:val="24"/>
          <w:lang w:eastAsia="lt-LT"/>
        </w:rPr>
        <w:t>šių taisyklių VII</w:t>
      </w:r>
      <w:r w:rsidR="00E25C19" w:rsidRPr="00B83593">
        <w:rPr>
          <w:rFonts w:ascii="Times New Roman" w:hAnsi="Times New Roman"/>
          <w:sz w:val="24"/>
          <w:szCs w:val="24"/>
          <w:lang w:eastAsia="lt-LT"/>
        </w:rPr>
        <w:t>, VIII</w:t>
      </w:r>
      <w:r w:rsidR="00A72655" w:rsidRPr="00B83593">
        <w:rPr>
          <w:rFonts w:ascii="Times New Roman" w:hAnsi="Times New Roman"/>
          <w:sz w:val="24"/>
          <w:szCs w:val="24"/>
          <w:lang w:eastAsia="lt-LT"/>
        </w:rPr>
        <w:t xml:space="preserve"> skyriuje</w:t>
      </w:r>
      <w:r w:rsidR="00070C90" w:rsidRPr="00B83593">
        <w:rPr>
          <w:rFonts w:ascii="Times New Roman" w:hAnsi="Times New Roman"/>
          <w:sz w:val="24"/>
          <w:szCs w:val="24"/>
          <w:lang w:eastAsia="lt-LT"/>
        </w:rPr>
        <w:t xml:space="preserve"> nustatyta tvarka kas mėnesį </w:t>
      </w:r>
      <w:r w:rsidR="00A72655" w:rsidRPr="00B83593">
        <w:rPr>
          <w:rFonts w:ascii="Times New Roman" w:hAnsi="Times New Roman"/>
          <w:sz w:val="24"/>
          <w:szCs w:val="24"/>
          <w:lang w:eastAsia="lt-LT"/>
        </w:rPr>
        <w:t xml:space="preserve">gali </w:t>
      </w:r>
      <w:r w:rsidR="00070C90" w:rsidRPr="00B83593">
        <w:rPr>
          <w:rFonts w:ascii="Times New Roman" w:hAnsi="Times New Roman"/>
          <w:sz w:val="24"/>
          <w:szCs w:val="24"/>
          <w:lang w:eastAsia="lt-LT"/>
        </w:rPr>
        <w:t xml:space="preserve">mokėti </w:t>
      </w:r>
      <w:r w:rsidR="00A72655" w:rsidRPr="00B83593">
        <w:rPr>
          <w:rFonts w:ascii="Times New Roman" w:hAnsi="Times New Roman"/>
          <w:sz w:val="24"/>
          <w:szCs w:val="24"/>
          <w:lang w:eastAsia="lt-LT"/>
        </w:rPr>
        <w:t>savivaldybės administracijos</w:t>
      </w:r>
      <w:r w:rsidR="00070C90" w:rsidRPr="00B83593">
        <w:rPr>
          <w:rFonts w:ascii="Times New Roman" w:hAnsi="Times New Roman"/>
          <w:sz w:val="24"/>
          <w:szCs w:val="24"/>
          <w:lang w:eastAsia="lt-LT"/>
        </w:rPr>
        <w:t xml:space="preserve"> darbuotojui kompensaciją degalų įsigijimo išlaidoms padengti už netarnybinio automobilio naudojimą tarnybos reikmėms. </w:t>
      </w:r>
    </w:p>
    <w:p w14:paraId="668CF702" w14:textId="3FB96515" w:rsidR="00070C90" w:rsidRPr="00B83593" w:rsidRDefault="004B384B" w:rsidP="008D7748">
      <w:pPr>
        <w:spacing w:after="0" w:line="240" w:lineRule="auto"/>
        <w:ind w:firstLine="851"/>
        <w:jc w:val="both"/>
        <w:rPr>
          <w:rFonts w:ascii="Times New Roman" w:hAnsi="Times New Roman"/>
          <w:sz w:val="24"/>
          <w:szCs w:val="24"/>
          <w:lang w:eastAsia="lt-LT"/>
        </w:rPr>
      </w:pPr>
      <w:r w:rsidRPr="00B83593">
        <w:rPr>
          <w:rFonts w:ascii="Times New Roman" w:hAnsi="Times New Roman"/>
          <w:sz w:val="24"/>
          <w:szCs w:val="24"/>
          <w:lang w:eastAsia="lt-LT"/>
        </w:rPr>
        <w:t>45</w:t>
      </w:r>
      <w:r w:rsidR="00070C90" w:rsidRPr="00B83593">
        <w:rPr>
          <w:rFonts w:ascii="Times New Roman" w:hAnsi="Times New Roman"/>
          <w:sz w:val="24"/>
          <w:szCs w:val="24"/>
          <w:lang w:eastAsia="lt-LT"/>
        </w:rPr>
        <w:t xml:space="preserve">. Darbuotojas, norintis naudoti netarnybinį automobilį tarnybos reikmėms, </w:t>
      </w:r>
      <w:r w:rsidR="00A72655" w:rsidRPr="00B83593">
        <w:rPr>
          <w:rFonts w:ascii="Times New Roman" w:hAnsi="Times New Roman"/>
          <w:sz w:val="24"/>
          <w:szCs w:val="24"/>
          <w:lang w:eastAsia="lt-LT"/>
        </w:rPr>
        <w:t>administracijos direktoriui</w:t>
      </w:r>
      <w:r w:rsidR="00C36FDD" w:rsidRPr="00B83593">
        <w:rPr>
          <w:rFonts w:ascii="Times New Roman" w:hAnsi="Times New Roman"/>
          <w:sz w:val="24"/>
          <w:szCs w:val="24"/>
          <w:lang w:eastAsia="lt-LT"/>
        </w:rPr>
        <w:t xml:space="preserve"> (seniūnijos seniūnui)</w:t>
      </w:r>
      <w:r w:rsidR="00070C90" w:rsidRPr="00B83593">
        <w:rPr>
          <w:rFonts w:ascii="Times New Roman" w:hAnsi="Times New Roman"/>
          <w:sz w:val="24"/>
          <w:szCs w:val="24"/>
          <w:lang w:eastAsia="lt-LT"/>
        </w:rPr>
        <w:t xml:space="preserve"> pateikia prašymą</w:t>
      </w:r>
      <w:r w:rsidR="001A76F7" w:rsidRPr="00B83593">
        <w:rPr>
          <w:rFonts w:ascii="Times New Roman" w:hAnsi="Times New Roman"/>
          <w:sz w:val="24"/>
          <w:szCs w:val="24"/>
          <w:lang w:eastAsia="lt-LT"/>
        </w:rPr>
        <w:t xml:space="preserve"> (</w:t>
      </w:r>
      <w:r w:rsidR="009025CA" w:rsidRPr="00B83593">
        <w:rPr>
          <w:rFonts w:ascii="Times New Roman" w:hAnsi="Times New Roman"/>
          <w:sz w:val="24"/>
          <w:szCs w:val="24"/>
          <w:lang w:eastAsia="lt-LT"/>
        </w:rPr>
        <w:t>6</w:t>
      </w:r>
      <w:r w:rsidR="00E25C19" w:rsidRPr="00B83593">
        <w:rPr>
          <w:rFonts w:ascii="Times New Roman" w:hAnsi="Times New Roman"/>
          <w:sz w:val="24"/>
          <w:szCs w:val="24"/>
          <w:lang w:eastAsia="lt-LT"/>
        </w:rPr>
        <w:t xml:space="preserve"> priedas)</w:t>
      </w:r>
      <w:r w:rsidR="00070C90" w:rsidRPr="00B83593">
        <w:rPr>
          <w:rFonts w:ascii="Times New Roman" w:hAnsi="Times New Roman"/>
          <w:sz w:val="24"/>
          <w:szCs w:val="24"/>
          <w:lang w:eastAsia="lt-LT"/>
        </w:rPr>
        <w:t xml:space="preserve"> leisti naudoti n</w:t>
      </w:r>
      <w:r w:rsidR="001C257F" w:rsidRPr="00B83593">
        <w:rPr>
          <w:rFonts w:ascii="Times New Roman" w:hAnsi="Times New Roman"/>
          <w:sz w:val="24"/>
          <w:szCs w:val="24"/>
          <w:lang w:eastAsia="lt-LT"/>
        </w:rPr>
        <w:t>etarnybinį automobilį tarnybos reikmėms</w:t>
      </w:r>
      <w:r w:rsidR="00BD2EC7">
        <w:rPr>
          <w:rFonts w:ascii="Times New Roman" w:hAnsi="Times New Roman"/>
          <w:sz w:val="24"/>
          <w:szCs w:val="24"/>
          <w:lang w:eastAsia="lt-LT"/>
        </w:rPr>
        <w:t xml:space="preserve"> ir kompensuoti</w:t>
      </w:r>
      <w:r w:rsidR="009716FC">
        <w:rPr>
          <w:rFonts w:ascii="Times New Roman" w:hAnsi="Times New Roman"/>
          <w:sz w:val="24"/>
          <w:szCs w:val="24"/>
          <w:lang w:eastAsia="lt-LT"/>
        </w:rPr>
        <w:t xml:space="preserve"> degalų įsigijimo ir amortizacijos išlaidas</w:t>
      </w:r>
      <w:r w:rsidR="001C257F" w:rsidRPr="00B83593">
        <w:rPr>
          <w:rFonts w:ascii="Times New Roman" w:hAnsi="Times New Roman"/>
          <w:sz w:val="24"/>
          <w:szCs w:val="24"/>
          <w:lang w:eastAsia="lt-LT"/>
        </w:rPr>
        <w:t>.</w:t>
      </w:r>
    </w:p>
    <w:p w14:paraId="48ED01C9" w14:textId="47102333" w:rsidR="00070C90" w:rsidRPr="00B83593" w:rsidRDefault="004B384B" w:rsidP="008D7748">
      <w:pPr>
        <w:spacing w:after="0" w:line="240" w:lineRule="auto"/>
        <w:ind w:firstLine="851"/>
        <w:jc w:val="both"/>
        <w:rPr>
          <w:rFonts w:ascii="Times New Roman" w:hAnsi="Times New Roman"/>
          <w:sz w:val="24"/>
          <w:szCs w:val="24"/>
          <w:lang w:eastAsia="lt-LT"/>
        </w:rPr>
      </w:pPr>
      <w:r w:rsidRPr="00B83593">
        <w:rPr>
          <w:rFonts w:ascii="Times New Roman" w:hAnsi="Times New Roman"/>
          <w:sz w:val="24"/>
          <w:szCs w:val="24"/>
          <w:lang w:eastAsia="lt-LT"/>
        </w:rPr>
        <w:t>46</w:t>
      </w:r>
      <w:r w:rsidR="00070C90" w:rsidRPr="00B83593">
        <w:rPr>
          <w:rFonts w:ascii="Times New Roman" w:hAnsi="Times New Roman"/>
          <w:sz w:val="24"/>
          <w:szCs w:val="24"/>
          <w:lang w:eastAsia="lt-LT"/>
        </w:rPr>
        <w:t xml:space="preserve">. Leidimas darbuotojams naudoti netarnybinį automobilį tarnybos reikmėms įforminamas </w:t>
      </w:r>
      <w:r w:rsidR="00A72655" w:rsidRPr="00B83593">
        <w:rPr>
          <w:rFonts w:ascii="Times New Roman" w:hAnsi="Times New Roman"/>
          <w:sz w:val="24"/>
          <w:szCs w:val="24"/>
          <w:lang w:eastAsia="lt-LT"/>
        </w:rPr>
        <w:t xml:space="preserve">administracijos direktoriaus </w:t>
      </w:r>
      <w:r w:rsidR="00C36FDD" w:rsidRPr="00B83593">
        <w:rPr>
          <w:rFonts w:ascii="Times New Roman" w:hAnsi="Times New Roman"/>
          <w:sz w:val="24"/>
          <w:szCs w:val="24"/>
          <w:lang w:eastAsia="lt-LT"/>
        </w:rPr>
        <w:t xml:space="preserve">(seniūnijos seniūno) </w:t>
      </w:r>
      <w:r w:rsidR="00070C90" w:rsidRPr="00B83593">
        <w:rPr>
          <w:rFonts w:ascii="Times New Roman" w:hAnsi="Times New Roman"/>
          <w:sz w:val="24"/>
          <w:szCs w:val="24"/>
          <w:lang w:eastAsia="lt-LT"/>
        </w:rPr>
        <w:t xml:space="preserve">įsakymu. </w:t>
      </w:r>
    </w:p>
    <w:p w14:paraId="476A51BD" w14:textId="2AE3AADB" w:rsidR="00070C90" w:rsidRPr="00B83593" w:rsidRDefault="009F4543" w:rsidP="008D7748">
      <w:pPr>
        <w:widowControl w:val="0"/>
        <w:tabs>
          <w:tab w:val="left" w:pos="-1418"/>
        </w:tabs>
        <w:spacing w:after="0" w:line="240" w:lineRule="auto"/>
        <w:ind w:firstLine="851"/>
        <w:jc w:val="both"/>
        <w:rPr>
          <w:rFonts w:ascii="Times New Roman" w:hAnsi="Times New Roman"/>
          <w:sz w:val="24"/>
          <w:szCs w:val="24"/>
        </w:rPr>
      </w:pPr>
      <w:r w:rsidRPr="00B83593">
        <w:rPr>
          <w:rFonts w:ascii="Times New Roman" w:hAnsi="Times New Roman"/>
          <w:sz w:val="24"/>
          <w:szCs w:val="24"/>
        </w:rPr>
        <w:t>47</w:t>
      </w:r>
      <w:r w:rsidR="00070C90" w:rsidRPr="00B83593">
        <w:rPr>
          <w:rFonts w:ascii="Times New Roman" w:hAnsi="Times New Roman"/>
          <w:sz w:val="24"/>
          <w:szCs w:val="24"/>
        </w:rPr>
        <w:t xml:space="preserve">. Kompensacijos dydis nustatomas vadovaujantis kelionės lape užfiksuota informacija, suderinus su nustatyta automobilio kuro norma, asmeniniais darbo planais (grafikais), automobilio technine charakteristika, eismo intensyvumu, kelių būkle ir kita, neviršijant nustatytų įstaigos išlaidų </w:t>
      </w:r>
      <w:r w:rsidR="00070C90" w:rsidRPr="00B83593">
        <w:rPr>
          <w:rFonts w:ascii="Times New Roman" w:hAnsi="Times New Roman"/>
          <w:sz w:val="24"/>
          <w:szCs w:val="24"/>
        </w:rPr>
        <w:lastRenderedPageBreak/>
        <w:t>tarnybiniams automobiliams išlaikyti ar nuomoti, atsižvelgiant į Lietuvos Respublikos Vyriausybės 1998 m. lapkriči</w:t>
      </w:r>
      <w:r w:rsidR="001C257F" w:rsidRPr="00B83593">
        <w:rPr>
          <w:rFonts w:ascii="Times New Roman" w:hAnsi="Times New Roman"/>
          <w:sz w:val="24"/>
          <w:szCs w:val="24"/>
        </w:rPr>
        <w:t>o 17 d. nutarimo Nr. 1341 „Dėl T</w:t>
      </w:r>
      <w:r w:rsidR="00070C90" w:rsidRPr="00B83593">
        <w:rPr>
          <w:rFonts w:ascii="Times New Roman" w:hAnsi="Times New Roman"/>
          <w:sz w:val="24"/>
          <w:szCs w:val="24"/>
        </w:rPr>
        <w:t>arnybinių lengvųjų automobilių biudžetinėse įstaigose“ nuostatas. Kompensacijos dydis, atsižvelgiant į  didėjančia</w:t>
      </w:r>
      <w:r w:rsidR="001C257F" w:rsidRPr="00B83593">
        <w:rPr>
          <w:rFonts w:ascii="Times New Roman" w:hAnsi="Times New Roman"/>
          <w:sz w:val="24"/>
          <w:szCs w:val="24"/>
        </w:rPr>
        <w:t>s bazines degalų kainas ir (ar)</w:t>
      </w:r>
      <w:r w:rsidR="00070C90" w:rsidRPr="00B83593">
        <w:rPr>
          <w:rFonts w:ascii="Times New Roman" w:hAnsi="Times New Roman"/>
          <w:sz w:val="24"/>
          <w:szCs w:val="24"/>
        </w:rPr>
        <w:t xml:space="preserve"> darbuotojo, naudojančio netarnybinį automobilį tarnybos reikmėms motyvuotą prašymą bei kitas pagrįstas išlaidas, gali būti peržiūrimas ir didinamas atskiru </w:t>
      </w:r>
      <w:r w:rsidR="00A72655" w:rsidRPr="00B83593">
        <w:rPr>
          <w:rFonts w:ascii="Times New Roman" w:hAnsi="Times New Roman"/>
          <w:sz w:val="24"/>
          <w:szCs w:val="24"/>
        </w:rPr>
        <w:t>administracijos direktoriaus</w:t>
      </w:r>
      <w:r w:rsidR="00070C90" w:rsidRPr="00B83593">
        <w:rPr>
          <w:rFonts w:ascii="Times New Roman" w:hAnsi="Times New Roman"/>
          <w:sz w:val="24"/>
          <w:szCs w:val="24"/>
        </w:rPr>
        <w:t xml:space="preserve"> įsakymu.</w:t>
      </w:r>
    </w:p>
    <w:p w14:paraId="54CE91B5" w14:textId="1B8D2A0F" w:rsidR="002953D5" w:rsidRPr="00B83593" w:rsidRDefault="009F4543" w:rsidP="008D7748">
      <w:pPr>
        <w:widowControl w:val="0"/>
        <w:tabs>
          <w:tab w:val="left" w:pos="-1418"/>
        </w:tabs>
        <w:spacing w:after="0" w:line="240" w:lineRule="auto"/>
        <w:ind w:firstLine="851"/>
        <w:jc w:val="both"/>
        <w:rPr>
          <w:rFonts w:ascii="Times New Roman" w:hAnsi="Times New Roman"/>
          <w:sz w:val="24"/>
          <w:szCs w:val="24"/>
        </w:rPr>
      </w:pPr>
      <w:r w:rsidRPr="00B83593">
        <w:rPr>
          <w:rFonts w:ascii="Times New Roman" w:hAnsi="Times New Roman"/>
          <w:sz w:val="24"/>
          <w:szCs w:val="24"/>
        </w:rPr>
        <w:t>48</w:t>
      </w:r>
      <w:r w:rsidR="00E25C19" w:rsidRPr="00B83593">
        <w:rPr>
          <w:rFonts w:ascii="Times New Roman" w:hAnsi="Times New Roman"/>
          <w:sz w:val="24"/>
          <w:szCs w:val="24"/>
        </w:rPr>
        <w:t xml:space="preserve">. Kompensacijos lėšos neapmokestinamos, pervedamos į darbuotojo asmeninę sąskaitą </w:t>
      </w:r>
      <w:r w:rsidR="002953D5" w:rsidRPr="00CE6724">
        <w:rPr>
          <w:rFonts w:ascii="Times New Roman" w:hAnsi="Times New Roman"/>
          <w:sz w:val="24"/>
          <w:szCs w:val="24"/>
        </w:rPr>
        <w:t>užpildžius avansinę apyskaitą</w:t>
      </w:r>
      <w:r w:rsidR="00E25C19" w:rsidRPr="00CE6724">
        <w:rPr>
          <w:rFonts w:ascii="Times New Roman" w:hAnsi="Times New Roman"/>
          <w:sz w:val="24"/>
          <w:szCs w:val="24"/>
        </w:rPr>
        <w:t>.</w:t>
      </w:r>
    </w:p>
    <w:p w14:paraId="13B8A2A0" w14:textId="5B338DCC" w:rsidR="00070C90" w:rsidRPr="00B83593" w:rsidRDefault="00E25C19" w:rsidP="008D7748">
      <w:pPr>
        <w:widowControl w:val="0"/>
        <w:tabs>
          <w:tab w:val="left" w:pos="-1418"/>
        </w:tabs>
        <w:spacing w:after="0" w:line="240" w:lineRule="auto"/>
        <w:ind w:firstLine="851"/>
        <w:jc w:val="both"/>
        <w:rPr>
          <w:rFonts w:ascii="Times New Roman" w:hAnsi="Times New Roman"/>
          <w:sz w:val="24"/>
          <w:szCs w:val="24"/>
          <w:lang w:eastAsia="lt-LT"/>
        </w:rPr>
      </w:pPr>
      <w:r w:rsidRPr="00B83593">
        <w:rPr>
          <w:rFonts w:ascii="Times New Roman" w:hAnsi="Times New Roman"/>
          <w:sz w:val="24"/>
          <w:szCs w:val="24"/>
          <w:lang w:eastAsia="lt-LT"/>
        </w:rPr>
        <w:t>4</w:t>
      </w:r>
      <w:r w:rsidR="009F4543" w:rsidRPr="00B83593">
        <w:rPr>
          <w:rFonts w:ascii="Times New Roman" w:hAnsi="Times New Roman"/>
          <w:sz w:val="24"/>
          <w:szCs w:val="24"/>
          <w:lang w:eastAsia="lt-LT"/>
        </w:rPr>
        <w:t>9</w:t>
      </w:r>
      <w:r w:rsidR="00070C90" w:rsidRPr="00B83593">
        <w:rPr>
          <w:rFonts w:ascii="Times New Roman" w:hAnsi="Times New Roman"/>
          <w:sz w:val="24"/>
          <w:szCs w:val="24"/>
          <w:lang w:eastAsia="lt-LT"/>
        </w:rPr>
        <w:t xml:space="preserve">. Kompensacija nemokama už laikotarpį, per kurį darbuotojai buvo išvykę į tarnybinę komandiruotę tarnybiniu įstaigos transportu arba jiems apmokamos tarnybinės komandiruotės kelionės kitomis transporto priemonėmis išlaidos, taip pat teisės aktų nustatyta tvarka suteiktų atostogų, nedarbingumo, papildomų poilsio dienų laikotarpiu, poilsio ir švenčių dienomis, išskyrus tuos atvejus, kai jie dirba pagal </w:t>
      </w:r>
      <w:r w:rsidR="00A72655" w:rsidRPr="00B83593">
        <w:rPr>
          <w:rFonts w:ascii="Times New Roman" w:hAnsi="Times New Roman"/>
          <w:sz w:val="24"/>
          <w:szCs w:val="24"/>
          <w:lang w:eastAsia="lt-LT"/>
        </w:rPr>
        <w:t>administracijos direktoriaus</w:t>
      </w:r>
      <w:r w:rsidR="00070C90" w:rsidRPr="00B83593">
        <w:rPr>
          <w:rFonts w:ascii="Times New Roman" w:hAnsi="Times New Roman"/>
          <w:sz w:val="24"/>
          <w:szCs w:val="24"/>
          <w:lang w:eastAsia="lt-LT"/>
        </w:rPr>
        <w:t xml:space="preserve"> įsakymą arba patvirtintą grafiką.</w:t>
      </w:r>
    </w:p>
    <w:p w14:paraId="2D438DBF" w14:textId="0B68DC9C" w:rsidR="00070C90" w:rsidRPr="00B83593" w:rsidRDefault="009F4543" w:rsidP="008D7748">
      <w:pPr>
        <w:shd w:val="clear" w:color="auto" w:fill="FFFFFF"/>
        <w:spacing w:after="0" w:line="240" w:lineRule="auto"/>
        <w:ind w:firstLine="851"/>
        <w:jc w:val="both"/>
        <w:rPr>
          <w:rFonts w:ascii="Times New Roman" w:hAnsi="Times New Roman"/>
          <w:sz w:val="24"/>
          <w:szCs w:val="24"/>
          <w:lang w:eastAsia="lt-LT"/>
        </w:rPr>
      </w:pPr>
      <w:r w:rsidRPr="00B83593">
        <w:rPr>
          <w:rFonts w:ascii="Times New Roman" w:hAnsi="Times New Roman"/>
          <w:sz w:val="24"/>
          <w:szCs w:val="24"/>
          <w:lang w:eastAsia="lt-LT"/>
        </w:rPr>
        <w:t>50</w:t>
      </w:r>
      <w:r w:rsidR="00070C90" w:rsidRPr="00B83593">
        <w:rPr>
          <w:rFonts w:ascii="Times New Roman" w:hAnsi="Times New Roman"/>
          <w:sz w:val="24"/>
          <w:szCs w:val="24"/>
          <w:lang w:eastAsia="lt-LT"/>
        </w:rPr>
        <w:t xml:space="preserve">. Darbuotojai, gaunantys kompensaciją už netarnybinio automobilio naudojimą, negali naudotis tarnybiniu lengvuoju automobiliu, išskyrus tuos atvejus, kai darbuotojas vyksta tarnybiniu įstaigos transportu kartu su komisijos ar delegacijos nariais ir pan. </w:t>
      </w:r>
    </w:p>
    <w:p w14:paraId="13A1A604" w14:textId="0746760B" w:rsidR="00070C90" w:rsidRPr="00B83593" w:rsidRDefault="009F4543" w:rsidP="008D7748">
      <w:pPr>
        <w:spacing w:after="0" w:line="240" w:lineRule="auto"/>
        <w:ind w:firstLine="851"/>
        <w:jc w:val="both"/>
        <w:rPr>
          <w:rFonts w:ascii="Times New Roman" w:hAnsi="Times New Roman"/>
          <w:sz w:val="24"/>
          <w:szCs w:val="24"/>
          <w:lang w:eastAsia="lt-LT"/>
        </w:rPr>
      </w:pPr>
      <w:r w:rsidRPr="00B83593">
        <w:rPr>
          <w:rFonts w:ascii="Times New Roman" w:hAnsi="Times New Roman"/>
          <w:sz w:val="24"/>
          <w:szCs w:val="24"/>
          <w:lang w:eastAsia="lt-LT"/>
        </w:rPr>
        <w:t>51</w:t>
      </w:r>
      <w:r w:rsidR="00070C90" w:rsidRPr="00B83593">
        <w:rPr>
          <w:rFonts w:ascii="Times New Roman" w:hAnsi="Times New Roman"/>
          <w:sz w:val="24"/>
          <w:szCs w:val="24"/>
          <w:lang w:eastAsia="lt-LT"/>
        </w:rPr>
        <w:t xml:space="preserve">. Darbuotojai, kuriems už netarnybinių automobilių naudojimą tarnybos reikmėms mokamos kompensacijos, netarnybiniais automobiliais darbo metu turi naudotis tik tarnybos reikmėms. Nekompensuojamos išlaidos, naudojant netarnybinius lengvuosius automobilius atvykti iš namų į darbą ir grįžti iš darbo namo. </w:t>
      </w:r>
    </w:p>
    <w:p w14:paraId="3B6AA1D3" w14:textId="77777777" w:rsidR="00680FC2" w:rsidRPr="00B83593" w:rsidRDefault="00680FC2" w:rsidP="008D7748">
      <w:pPr>
        <w:spacing w:after="0" w:line="240" w:lineRule="auto"/>
        <w:ind w:firstLine="851"/>
        <w:jc w:val="both"/>
        <w:rPr>
          <w:rFonts w:ascii="Times New Roman" w:hAnsi="Times New Roman"/>
          <w:sz w:val="24"/>
          <w:szCs w:val="24"/>
          <w:lang w:eastAsia="lt-LT"/>
        </w:rPr>
      </w:pPr>
    </w:p>
    <w:p w14:paraId="04CEE23D" w14:textId="20113E09" w:rsidR="00070C90" w:rsidRPr="00B83593" w:rsidRDefault="009E5E48" w:rsidP="008D7748">
      <w:pPr>
        <w:shd w:val="clear" w:color="auto" w:fill="FFFFFF"/>
        <w:spacing w:after="0" w:line="240" w:lineRule="auto"/>
        <w:jc w:val="center"/>
        <w:rPr>
          <w:rFonts w:ascii="Times New Roman" w:hAnsi="Times New Roman"/>
          <w:sz w:val="24"/>
          <w:szCs w:val="24"/>
          <w:lang w:eastAsia="lt-LT"/>
        </w:rPr>
      </w:pPr>
      <w:r w:rsidRPr="00B83593">
        <w:rPr>
          <w:rFonts w:ascii="Times New Roman" w:hAnsi="Times New Roman"/>
          <w:b/>
          <w:bCs/>
          <w:sz w:val="24"/>
          <w:szCs w:val="24"/>
          <w:lang w:eastAsia="lt-LT"/>
        </w:rPr>
        <w:t>IX</w:t>
      </w:r>
      <w:r w:rsidR="00070C90" w:rsidRPr="00B83593">
        <w:rPr>
          <w:rFonts w:ascii="Times New Roman" w:hAnsi="Times New Roman"/>
          <w:b/>
          <w:bCs/>
          <w:sz w:val="24"/>
          <w:szCs w:val="24"/>
          <w:lang w:eastAsia="lt-LT"/>
        </w:rPr>
        <w:t xml:space="preserve"> SKYRIUS </w:t>
      </w:r>
    </w:p>
    <w:p w14:paraId="0FC9F5AF" w14:textId="77777777" w:rsidR="00070C90" w:rsidRPr="00B83593" w:rsidRDefault="00070C90" w:rsidP="008D7748">
      <w:pPr>
        <w:shd w:val="clear" w:color="auto" w:fill="FFFFFF"/>
        <w:spacing w:after="0" w:line="240" w:lineRule="auto"/>
        <w:jc w:val="center"/>
        <w:rPr>
          <w:rFonts w:ascii="Times New Roman" w:hAnsi="Times New Roman"/>
          <w:sz w:val="24"/>
          <w:szCs w:val="24"/>
          <w:lang w:eastAsia="lt-LT"/>
        </w:rPr>
      </w:pPr>
      <w:r w:rsidRPr="00B83593">
        <w:rPr>
          <w:rFonts w:ascii="Times New Roman" w:hAnsi="Times New Roman"/>
          <w:b/>
          <w:bCs/>
          <w:sz w:val="24"/>
          <w:szCs w:val="24"/>
          <w:lang w:eastAsia="lt-LT"/>
        </w:rPr>
        <w:t>DARBUOTOJŲ ATSAKOMYBĖ</w:t>
      </w:r>
    </w:p>
    <w:p w14:paraId="51E304E7" w14:textId="77777777" w:rsidR="00070C90" w:rsidRPr="00B83593" w:rsidRDefault="00070C90" w:rsidP="008D7748">
      <w:pPr>
        <w:shd w:val="clear" w:color="auto" w:fill="FFFFFF"/>
        <w:spacing w:after="0" w:line="240" w:lineRule="auto"/>
        <w:ind w:hanging="505"/>
        <w:jc w:val="center"/>
        <w:rPr>
          <w:rFonts w:ascii="Times New Roman" w:hAnsi="Times New Roman"/>
          <w:sz w:val="24"/>
          <w:szCs w:val="24"/>
          <w:lang w:eastAsia="lt-LT"/>
        </w:rPr>
      </w:pPr>
    </w:p>
    <w:p w14:paraId="0D3FF2F4" w14:textId="40F39CFB" w:rsidR="00070C90" w:rsidRPr="00B83593" w:rsidRDefault="009F4543" w:rsidP="008D7748">
      <w:pPr>
        <w:shd w:val="clear" w:color="auto" w:fill="FFFFFF"/>
        <w:spacing w:after="0" w:line="240" w:lineRule="auto"/>
        <w:ind w:firstLine="851"/>
        <w:jc w:val="both"/>
        <w:rPr>
          <w:rFonts w:ascii="Times New Roman" w:hAnsi="Times New Roman"/>
          <w:sz w:val="24"/>
          <w:szCs w:val="24"/>
          <w:lang w:eastAsia="lt-LT"/>
        </w:rPr>
      </w:pPr>
      <w:r w:rsidRPr="00B83593">
        <w:rPr>
          <w:rFonts w:ascii="Times New Roman" w:hAnsi="Times New Roman"/>
          <w:sz w:val="24"/>
          <w:szCs w:val="24"/>
          <w:lang w:eastAsia="lt-LT"/>
        </w:rPr>
        <w:t>52</w:t>
      </w:r>
      <w:r w:rsidR="00070C90" w:rsidRPr="00B83593">
        <w:rPr>
          <w:rFonts w:ascii="Times New Roman" w:hAnsi="Times New Roman"/>
          <w:sz w:val="24"/>
          <w:szCs w:val="24"/>
          <w:lang w:eastAsia="lt-LT"/>
        </w:rPr>
        <w:t xml:space="preserve">. Darbuotojai turi būti supažindinami su įstaigos tarnybinių lengvųjų automobilių naudojimo taisyklėmis. </w:t>
      </w:r>
    </w:p>
    <w:p w14:paraId="695836BB" w14:textId="33A6D9F2" w:rsidR="00070C90" w:rsidRPr="00B83593" w:rsidRDefault="009F4543" w:rsidP="008D7748">
      <w:pPr>
        <w:spacing w:after="0" w:line="240" w:lineRule="auto"/>
        <w:ind w:firstLine="851"/>
        <w:jc w:val="both"/>
        <w:rPr>
          <w:rFonts w:ascii="Times New Roman" w:hAnsi="Times New Roman"/>
          <w:sz w:val="24"/>
          <w:szCs w:val="24"/>
          <w:lang w:eastAsia="lt-LT"/>
        </w:rPr>
      </w:pPr>
      <w:r w:rsidRPr="00B83593">
        <w:rPr>
          <w:rFonts w:ascii="Times New Roman" w:hAnsi="Times New Roman"/>
          <w:sz w:val="24"/>
          <w:szCs w:val="24"/>
          <w:lang w:eastAsia="lt-LT"/>
        </w:rPr>
        <w:t>53</w:t>
      </w:r>
      <w:r w:rsidR="00070C90" w:rsidRPr="00B83593">
        <w:rPr>
          <w:rFonts w:ascii="Times New Roman" w:hAnsi="Times New Roman"/>
          <w:sz w:val="24"/>
          <w:szCs w:val="24"/>
          <w:lang w:eastAsia="lt-LT"/>
        </w:rPr>
        <w:t>. Darbuotojai</w:t>
      </w:r>
      <w:r w:rsidR="00A72655" w:rsidRPr="00B83593">
        <w:rPr>
          <w:rFonts w:ascii="Times New Roman" w:hAnsi="Times New Roman"/>
          <w:sz w:val="24"/>
          <w:szCs w:val="24"/>
          <w:lang w:eastAsia="lt-LT"/>
        </w:rPr>
        <w:t xml:space="preserve"> </w:t>
      </w:r>
      <w:r w:rsidR="00070C90" w:rsidRPr="00B83593">
        <w:rPr>
          <w:rFonts w:ascii="Times New Roman" w:hAnsi="Times New Roman"/>
          <w:sz w:val="24"/>
          <w:szCs w:val="24"/>
          <w:lang w:eastAsia="lt-LT"/>
        </w:rPr>
        <w:t xml:space="preserve"> naudojantys netarnybinius lengvuosius automobilius tarnybos reikmėms, yra asmeniškai atsakingi už kompensacijos lėšų racionalų panaudojimą. Jie privalo užtikrinti, kad degalai būtų naudojami pateiktame prašyme nurodytam automobiliui.</w:t>
      </w:r>
    </w:p>
    <w:p w14:paraId="783897B2" w14:textId="6911ED0E" w:rsidR="00070C90" w:rsidRPr="00B83593" w:rsidRDefault="009F4543" w:rsidP="008D7748">
      <w:pPr>
        <w:spacing w:after="0" w:line="240" w:lineRule="auto"/>
        <w:ind w:firstLine="851"/>
        <w:jc w:val="both"/>
        <w:rPr>
          <w:rFonts w:ascii="Times New Roman" w:hAnsi="Times New Roman"/>
          <w:sz w:val="24"/>
          <w:szCs w:val="24"/>
          <w:lang w:eastAsia="lt-LT"/>
        </w:rPr>
      </w:pPr>
      <w:r w:rsidRPr="00B83593">
        <w:rPr>
          <w:rFonts w:ascii="Times New Roman" w:hAnsi="Times New Roman"/>
          <w:sz w:val="24"/>
          <w:szCs w:val="24"/>
          <w:lang w:eastAsia="lt-LT"/>
        </w:rPr>
        <w:t>54</w:t>
      </w:r>
      <w:r w:rsidR="00070C90" w:rsidRPr="00B83593">
        <w:rPr>
          <w:rFonts w:ascii="Times New Roman" w:hAnsi="Times New Roman"/>
          <w:sz w:val="24"/>
          <w:szCs w:val="24"/>
          <w:lang w:eastAsia="lt-LT"/>
        </w:rPr>
        <w:t>. Darbuotojai, naudojantys netarnybinius lengvuosius automobilius tarnybos reikmėms, privalo</w:t>
      </w:r>
      <w:r w:rsidR="00F62EBD" w:rsidRPr="00B83593">
        <w:rPr>
          <w:rFonts w:ascii="Times New Roman" w:hAnsi="Times New Roman"/>
          <w:sz w:val="24"/>
          <w:szCs w:val="24"/>
          <w:lang w:eastAsia="lt-LT"/>
        </w:rPr>
        <w:t xml:space="preserve"> nedelsiant</w:t>
      </w:r>
      <w:r w:rsidR="00070C90" w:rsidRPr="00B83593">
        <w:rPr>
          <w:rFonts w:ascii="Times New Roman" w:hAnsi="Times New Roman"/>
          <w:sz w:val="24"/>
          <w:szCs w:val="24"/>
          <w:lang w:eastAsia="lt-LT"/>
        </w:rPr>
        <w:t xml:space="preserve"> raštu pateikti prašymą dėl leidimo naudoti netarnybinius lengvuosius automobilius tarnybos reikmėms panaikinimo </w:t>
      </w:r>
      <w:r w:rsidR="00A72655" w:rsidRPr="00B83593">
        <w:rPr>
          <w:rFonts w:ascii="Times New Roman" w:hAnsi="Times New Roman"/>
          <w:sz w:val="24"/>
          <w:szCs w:val="24"/>
          <w:lang w:eastAsia="lt-LT"/>
        </w:rPr>
        <w:t>administracijos direktoriui</w:t>
      </w:r>
      <w:r w:rsidR="00C36FDD" w:rsidRPr="00B83593">
        <w:rPr>
          <w:rFonts w:ascii="Times New Roman" w:hAnsi="Times New Roman"/>
          <w:sz w:val="24"/>
          <w:szCs w:val="24"/>
          <w:lang w:eastAsia="lt-LT"/>
        </w:rPr>
        <w:t xml:space="preserve"> (seniūnijos seniūnui)</w:t>
      </w:r>
      <w:r w:rsidR="00070C90" w:rsidRPr="00B83593">
        <w:rPr>
          <w:rFonts w:ascii="Times New Roman" w:hAnsi="Times New Roman"/>
          <w:sz w:val="24"/>
          <w:szCs w:val="24"/>
          <w:lang w:eastAsia="lt-LT"/>
        </w:rPr>
        <w:t xml:space="preserve">, jeigu prarado teisę valdyti transporto priemonę (prarado vairuotojo pažymėjimą) arba automobilis tapo netinkamu naudoti, pasibaigus automobilio techninės apžiūros galiojimo laikui arba jo nepratęsus, pasibaigus civilinės atsakomybės privalomojo draudimo galiojimo laikui arba jo nepratęsus. </w:t>
      </w:r>
    </w:p>
    <w:p w14:paraId="2E2079DB" w14:textId="1B7EC03A" w:rsidR="00070C90" w:rsidRPr="00B83593" w:rsidRDefault="009F4543" w:rsidP="008D7748">
      <w:pPr>
        <w:shd w:val="clear" w:color="auto" w:fill="FFFFFF"/>
        <w:spacing w:after="0" w:line="240" w:lineRule="auto"/>
        <w:ind w:firstLine="851"/>
        <w:jc w:val="both"/>
        <w:rPr>
          <w:rFonts w:ascii="Times New Roman" w:hAnsi="Times New Roman"/>
          <w:sz w:val="24"/>
          <w:szCs w:val="24"/>
          <w:lang w:eastAsia="lt-LT"/>
        </w:rPr>
      </w:pPr>
      <w:r w:rsidRPr="00B83593">
        <w:rPr>
          <w:rFonts w:ascii="Times New Roman" w:hAnsi="Times New Roman"/>
          <w:sz w:val="24"/>
          <w:szCs w:val="24"/>
          <w:lang w:eastAsia="lt-LT"/>
        </w:rPr>
        <w:t>55</w:t>
      </w:r>
      <w:r w:rsidR="00070C90" w:rsidRPr="00B83593">
        <w:rPr>
          <w:rFonts w:ascii="Times New Roman" w:hAnsi="Times New Roman"/>
          <w:sz w:val="24"/>
          <w:szCs w:val="24"/>
          <w:lang w:eastAsia="lt-LT"/>
        </w:rPr>
        <w:t xml:space="preserve">. Asmenys, pažeidę šių Taisyklių reikalavimus, atsako teisės aktų nustatyta tvarka. </w:t>
      </w:r>
    </w:p>
    <w:p w14:paraId="2EEF9981" w14:textId="4BBB10F8" w:rsidR="00070C90" w:rsidRPr="00B83593" w:rsidRDefault="009F4543" w:rsidP="008D7748">
      <w:pPr>
        <w:shd w:val="clear" w:color="auto" w:fill="FFFFFF"/>
        <w:tabs>
          <w:tab w:val="left" w:pos="-1701"/>
        </w:tabs>
        <w:spacing w:after="0" w:line="240" w:lineRule="auto"/>
        <w:ind w:firstLine="851"/>
        <w:jc w:val="both"/>
        <w:rPr>
          <w:rFonts w:ascii="Times New Roman" w:hAnsi="Times New Roman"/>
          <w:sz w:val="24"/>
          <w:szCs w:val="24"/>
        </w:rPr>
      </w:pPr>
      <w:r w:rsidRPr="00B83593">
        <w:rPr>
          <w:rFonts w:ascii="Times New Roman" w:hAnsi="Times New Roman"/>
          <w:sz w:val="24"/>
          <w:szCs w:val="24"/>
        </w:rPr>
        <w:t>56</w:t>
      </w:r>
      <w:r w:rsidR="00070C90" w:rsidRPr="00B83593">
        <w:rPr>
          <w:rFonts w:ascii="Times New Roman" w:hAnsi="Times New Roman"/>
          <w:sz w:val="24"/>
          <w:szCs w:val="24"/>
        </w:rPr>
        <w:t xml:space="preserve">. Darbuotojai, padarę žalą tarnybiniam </w:t>
      </w:r>
      <w:r w:rsidR="00652599" w:rsidRPr="00B83593">
        <w:rPr>
          <w:rFonts w:ascii="Times New Roman" w:hAnsi="Times New Roman"/>
          <w:sz w:val="24"/>
          <w:szCs w:val="24"/>
        </w:rPr>
        <w:t xml:space="preserve">lengvajam </w:t>
      </w:r>
      <w:r w:rsidR="00070C90" w:rsidRPr="00B83593">
        <w:rPr>
          <w:rFonts w:ascii="Times New Roman" w:hAnsi="Times New Roman"/>
          <w:sz w:val="24"/>
          <w:szCs w:val="24"/>
        </w:rPr>
        <w:t xml:space="preserve">automobiliui ar kitai transporto </w:t>
      </w:r>
      <w:r w:rsidR="00070C90" w:rsidRPr="00CE6724">
        <w:rPr>
          <w:rFonts w:ascii="Times New Roman" w:hAnsi="Times New Roman"/>
          <w:sz w:val="24"/>
          <w:szCs w:val="24"/>
        </w:rPr>
        <w:t>priemonei</w:t>
      </w:r>
      <w:r w:rsidR="000B224D" w:rsidRPr="00CE6724">
        <w:rPr>
          <w:rFonts w:ascii="Times New Roman" w:hAnsi="Times New Roman"/>
          <w:sz w:val="24"/>
          <w:szCs w:val="24"/>
        </w:rPr>
        <w:t>, kitam turtui</w:t>
      </w:r>
      <w:r w:rsidR="00070C90" w:rsidRPr="00CE6724">
        <w:rPr>
          <w:rFonts w:ascii="Times New Roman" w:hAnsi="Times New Roman"/>
          <w:sz w:val="24"/>
          <w:szCs w:val="24"/>
        </w:rPr>
        <w:t xml:space="preserve"> </w:t>
      </w:r>
      <w:r w:rsidR="000B224D" w:rsidRPr="00CE6724">
        <w:rPr>
          <w:rFonts w:ascii="Times New Roman" w:hAnsi="Times New Roman"/>
          <w:sz w:val="24"/>
          <w:szCs w:val="24"/>
        </w:rPr>
        <w:t>ar</w:t>
      </w:r>
      <w:r w:rsidR="00070C90" w:rsidRPr="00CE6724">
        <w:rPr>
          <w:rFonts w:ascii="Times New Roman" w:hAnsi="Times New Roman"/>
          <w:sz w:val="24"/>
          <w:szCs w:val="24"/>
        </w:rPr>
        <w:t xml:space="preserve"> asmeniui, žalą atlygina teisės</w:t>
      </w:r>
      <w:r w:rsidR="00070C90" w:rsidRPr="00B83593">
        <w:rPr>
          <w:rFonts w:ascii="Times New Roman" w:hAnsi="Times New Roman"/>
          <w:sz w:val="24"/>
          <w:szCs w:val="24"/>
        </w:rPr>
        <w:t xml:space="preserve"> aktų nustatyta tvarka. </w:t>
      </w:r>
    </w:p>
    <w:p w14:paraId="38E0C6A0" w14:textId="77777777" w:rsidR="00070C90" w:rsidRPr="00B83593" w:rsidRDefault="00070C90" w:rsidP="008D7748">
      <w:pPr>
        <w:shd w:val="clear" w:color="auto" w:fill="FFFFFF"/>
        <w:tabs>
          <w:tab w:val="left" w:pos="-1701"/>
        </w:tabs>
        <w:spacing w:after="0" w:line="240" w:lineRule="auto"/>
        <w:ind w:firstLine="851"/>
        <w:jc w:val="both"/>
        <w:rPr>
          <w:rFonts w:ascii="Times New Roman" w:hAnsi="Times New Roman"/>
          <w:sz w:val="24"/>
          <w:szCs w:val="24"/>
        </w:rPr>
      </w:pPr>
    </w:p>
    <w:p w14:paraId="2230BD05" w14:textId="5085A181" w:rsidR="00070C90" w:rsidRPr="00B83593" w:rsidRDefault="00070C90" w:rsidP="008D7748">
      <w:pPr>
        <w:shd w:val="clear" w:color="auto" w:fill="FFFFFF"/>
        <w:spacing w:after="0" w:line="240" w:lineRule="auto"/>
        <w:jc w:val="center"/>
        <w:rPr>
          <w:rFonts w:ascii="Times New Roman" w:hAnsi="Times New Roman"/>
          <w:sz w:val="24"/>
          <w:szCs w:val="24"/>
          <w:lang w:eastAsia="lt-LT"/>
        </w:rPr>
      </w:pPr>
      <w:r w:rsidRPr="00B83593">
        <w:rPr>
          <w:rFonts w:ascii="Times New Roman" w:hAnsi="Times New Roman"/>
          <w:b/>
          <w:bCs/>
          <w:sz w:val="24"/>
          <w:szCs w:val="24"/>
          <w:lang w:eastAsia="lt-LT"/>
        </w:rPr>
        <w:t xml:space="preserve">X SKYRIUS </w:t>
      </w:r>
    </w:p>
    <w:p w14:paraId="42D03AF0" w14:textId="77777777" w:rsidR="00070C90" w:rsidRPr="00B83593" w:rsidRDefault="00070C90" w:rsidP="008D7748">
      <w:pPr>
        <w:shd w:val="clear" w:color="auto" w:fill="FFFFFF"/>
        <w:spacing w:after="0" w:line="240" w:lineRule="auto"/>
        <w:jc w:val="center"/>
        <w:rPr>
          <w:rFonts w:ascii="Times New Roman" w:hAnsi="Times New Roman"/>
          <w:sz w:val="24"/>
          <w:szCs w:val="24"/>
          <w:lang w:eastAsia="lt-LT"/>
        </w:rPr>
      </w:pPr>
      <w:r w:rsidRPr="00B83593">
        <w:rPr>
          <w:rFonts w:ascii="Times New Roman" w:hAnsi="Times New Roman"/>
          <w:b/>
          <w:bCs/>
          <w:sz w:val="24"/>
          <w:szCs w:val="24"/>
          <w:lang w:eastAsia="lt-LT"/>
        </w:rPr>
        <w:t>BAIGIAMOSIOS NUOSTATOS</w:t>
      </w:r>
    </w:p>
    <w:p w14:paraId="4971E606" w14:textId="77777777" w:rsidR="00070C90" w:rsidRPr="00B83593" w:rsidRDefault="00070C90" w:rsidP="008D7748">
      <w:pPr>
        <w:spacing w:after="0" w:line="240" w:lineRule="auto"/>
        <w:ind w:firstLine="913"/>
        <w:jc w:val="both"/>
        <w:rPr>
          <w:rFonts w:ascii="Times New Roman" w:hAnsi="Times New Roman"/>
          <w:sz w:val="24"/>
          <w:szCs w:val="24"/>
          <w:lang w:eastAsia="lt-LT"/>
        </w:rPr>
      </w:pPr>
    </w:p>
    <w:p w14:paraId="3192500B" w14:textId="77AEB6AD" w:rsidR="00070C90" w:rsidRPr="00B83593" w:rsidRDefault="009F4543" w:rsidP="008D7748">
      <w:pPr>
        <w:spacing w:after="0" w:line="240" w:lineRule="auto"/>
        <w:ind w:firstLine="851"/>
        <w:jc w:val="both"/>
        <w:rPr>
          <w:rFonts w:ascii="Times New Roman" w:hAnsi="Times New Roman"/>
          <w:sz w:val="24"/>
          <w:szCs w:val="24"/>
          <w:lang w:eastAsia="lt-LT"/>
        </w:rPr>
      </w:pPr>
      <w:r w:rsidRPr="00B83593">
        <w:rPr>
          <w:rFonts w:ascii="Times New Roman" w:hAnsi="Times New Roman"/>
          <w:sz w:val="24"/>
          <w:szCs w:val="24"/>
          <w:lang w:eastAsia="lt-LT"/>
        </w:rPr>
        <w:t>57</w:t>
      </w:r>
      <w:r w:rsidR="00070C90" w:rsidRPr="00B83593">
        <w:rPr>
          <w:rFonts w:ascii="Times New Roman" w:hAnsi="Times New Roman"/>
          <w:sz w:val="24"/>
          <w:szCs w:val="24"/>
          <w:lang w:eastAsia="lt-LT"/>
        </w:rPr>
        <w:t xml:space="preserve">. </w:t>
      </w:r>
      <w:r w:rsidR="006678CF" w:rsidRPr="00B83593">
        <w:rPr>
          <w:rFonts w:ascii="Times New Roman" w:hAnsi="Times New Roman"/>
          <w:sz w:val="24"/>
          <w:szCs w:val="24"/>
          <w:lang w:eastAsia="lt-LT"/>
        </w:rPr>
        <w:t>T</w:t>
      </w:r>
      <w:r w:rsidR="00070C90" w:rsidRPr="00B83593">
        <w:rPr>
          <w:rFonts w:ascii="Times New Roman" w:hAnsi="Times New Roman"/>
          <w:sz w:val="24"/>
          <w:szCs w:val="24"/>
          <w:lang w:eastAsia="lt-LT"/>
        </w:rPr>
        <w:t xml:space="preserve">arnybinių </w:t>
      </w:r>
      <w:r w:rsidR="00652599" w:rsidRPr="00B83593">
        <w:rPr>
          <w:rFonts w:ascii="Times New Roman" w:hAnsi="Times New Roman"/>
          <w:sz w:val="24"/>
          <w:szCs w:val="24"/>
          <w:lang w:eastAsia="lt-LT"/>
        </w:rPr>
        <w:t xml:space="preserve">lengvųjų </w:t>
      </w:r>
      <w:r w:rsidR="00070C90" w:rsidRPr="00B83593">
        <w:rPr>
          <w:rFonts w:ascii="Times New Roman" w:hAnsi="Times New Roman"/>
          <w:sz w:val="24"/>
          <w:szCs w:val="24"/>
          <w:lang w:eastAsia="lt-LT"/>
        </w:rPr>
        <w:t xml:space="preserve">automobilių naudojimas organizuojamas </w:t>
      </w:r>
      <w:r w:rsidR="003C2AF9" w:rsidRPr="00B83593">
        <w:rPr>
          <w:rFonts w:ascii="Times New Roman" w:hAnsi="Times New Roman"/>
          <w:sz w:val="24"/>
          <w:szCs w:val="24"/>
          <w:lang w:eastAsia="lt-LT"/>
        </w:rPr>
        <w:t>šio</w:t>
      </w:r>
      <w:r w:rsidR="003C2AF9" w:rsidRPr="00CE6724">
        <w:rPr>
          <w:rFonts w:ascii="Times New Roman" w:hAnsi="Times New Roman"/>
          <w:sz w:val="24"/>
          <w:szCs w:val="24"/>
          <w:lang w:eastAsia="lt-LT"/>
        </w:rPr>
        <w:t xml:space="preserve">se </w:t>
      </w:r>
      <w:r w:rsidR="000B224D" w:rsidRPr="00CE6724">
        <w:rPr>
          <w:rFonts w:ascii="Times New Roman" w:hAnsi="Times New Roman"/>
          <w:sz w:val="24"/>
          <w:szCs w:val="24"/>
          <w:lang w:eastAsia="lt-LT"/>
        </w:rPr>
        <w:t>T</w:t>
      </w:r>
      <w:r w:rsidR="003C2AF9" w:rsidRPr="00CE6724">
        <w:rPr>
          <w:rFonts w:ascii="Times New Roman" w:hAnsi="Times New Roman"/>
          <w:sz w:val="24"/>
          <w:szCs w:val="24"/>
          <w:lang w:eastAsia="lt-LT"/>
        </w:rPr>
        <w:t xml:space="preserve">aisyklėse </w:t>
      </w:r>
      <w:r w:rsidR="00070C90" w:rsidRPr="00B83593">
        <w:rPr>
          <w:rFonts w:ascii="Times New Roman" w:hAnsi="Times New Roman"/>
          <w:sz w:val="24"/>
          <w:szCs w:val="24"/>
          <w:lang w:eastAsia="lt-LT"/>
        </w:rPr>
        <w:t>nustatyta tvarka.</w:t>
      </w:r>
    </w:p>
    <w:p w14:paraId="551583FF" w14:textId="2C865499" w:rsidR="003E5F1D" w:rsidRPr="00B83593" w:rsidRDefault="009F4543" w:rsidP="008D7748">
      <w:pPr>
        <w:spacing w:after="0" w:line="240" w:lineRule="auto"/>
        <w:ind w:firstLine="851"/>
        <w:jc w:val="both"/>
        <w:rPr>
          <w:rFonts w:ascii="Times New Roman" w:hAnsi="Times New Roman"/>
          <w:sz w:val="24"/>
          <w:szCs w:val="24"/>
          <w:lang w:eastAsia="lt-LT"/>
        </w:rPr>
      </w:pPr>
      <w:r w:rsidRPr="00B83593">
        <w:rPr>
          <w:rFonts w:ascii="Times New Roman" w:hAnsi="Times New Roman"/>
          <w:sz w:val="24"/>
          <w:szCs w:val="24"/>
          <w:lang w:eastAsia="lt-LT"/>
        </w:rPr>
        <w:t>58</w:t>
      </w:r>
      <w:r w:rsidR="00070C90" w:rsidRPr="00B83593">
        <w:rPr>
          <w:rFonts w:ascii="Times New Roman" w:hAnsi="Times New Roman"/>
          <w:sz w:val="24"/>
          <w:szCs w:val="24"/>
          <w:lang w:eastAsia="lt-LT"/>
        </w:rPr>
        <w:t xml:space="preserve">. </w:t>
      </w:r>
      <w:r w:rsidR="003C2AF9" w:rsidRPr="00B83593">
        <w:rPr>
          <w:rFonts w:ascii="Times New Roman" w:hAnsi="Times New Roman"/>
          <w:sz w:val="24"/>
          <w:szCs w:val="24"/>
          <w:lang w:eastAsia="lt-LT"/>
        </w:rPr>
        <w:t>T</w:t>
      </w:r>
      <w:r w:rsidR="00070C90" w:rsidRPr="00B83593">
        <w:rPr>
          <w:rFonts w:ascii="Times New Roman" w:hAnsi="Times New Roman"/>
          <w:sz w:val="24"/>
          <w:szCs w:val="24"/>
          <w:lang w:eastAsia="lt-LT"/>
        </w:rPr>
        <w:t>arnybinių automobilių naudojimo tarnybos reikmėms sąraš</w:t>
      </w:r>
      <w:r w:rsidR="003C2AF9" w:rsidRPr="00B83593">
        <w:rPr>
          <w:rFonts w:ascii="Times New Roman" w:hAnsi="Times New Roman"/>
          <w:sz w:val="24"/>
          <w:szCs w:val="24"/>
          <w:lang w:eastAsia="lt-LT"/>
        </w:rPr>
        <w:t>as</w:t>
      </w:r>
      <w:r w:rsidR="00070C90" w:rsidRPr="00B83593">
        <w:rPr>
          <w:rFonts w:ascii="Times New Roman" w:hAnsi="Times New Roman"/>
          <w:sz w:val="24"/>
          <w:szCs w:val="24"/>
          <w:lang w:eastAsia="lt-LT"/>
        </w:rPr>
        <w:t xml:space="preserve"> skelb</w:t>
      </w:r>
      <w:r w:rsidR="003C2AF9" w:rsidRPr="00B83593">
        <w:rPr>
          <w:rFonts w:ascii="Times New Roman" w:hAnsi="Times New Roman"/>
          <w:sz w:val="24"/>
          <w:szCs w:val="24"/>
          <w:lang w:eastAsia="lt-LT"/>
        </w:rPr>
        <w:t>iamas savivaldybės</w:t>
      </w:r>
      <w:r w:rsidR="00070C90" w:rsidRPr="00B83593">
        <w:rPr>
          <w:rFonts w:ascii="Times New Roman" w:hAnsi="Times New Roman"/>
          <w:sz w:val="24"/>
          <w:szCs w:val="24"/>
          <w:lang w:eastAsia="lt-LT"/>
        </w:rPr>
        <w:t xml:space="preserve"> interneto svetainėje</w:t>
      </w:r>
      <w:r w:rsidR="003C2AF9" w:rsidRPr="00B83593">
        <w:rPr>
          <w:rFonts w:ascii="Times New Roman" w:hAnsi="Times New Roman"/>
          <w:sz w:val="24"/>
          <w:szCs w:val="24"/>
          <w:lang w:eastAsia="lt-LT"/>
        </w:rPr>
        <w:t xml:space="preserve"> www.kedainiai.lt</w:t>
      </w:r>
    </w:p>
    <w:p w14:paraId="1E7FC6F9" w14:textId="40B9E517" w:rsidR="002268D5" w:rsidRPr="00D7767C" w:rsidRDefault="00E25C19" w:rsidP="00D7767C">
      <w:pPr>
        <w:spacing w:after="0" w:line="240" w:lineRule="auto"/>
        <w:ind w:firstLine="851"/>
        <w:jc w:val="both"/>
        <w:rPr>
          <w:rFonts w:ascii="Times New Roman" w:hAnsi="Times New Roman"/>
          <w:bCs/>
          <w:sz w:val="24"/>
          <w:szCs w:val="24"/>
          <w:lang w:eastAsia="lt-LT"/>
        </w:rPr>
      </w:pPr>
      <w:r w:rsidRPr="00B83593">
        <w:rPr>
          <w:rFonts w:ascii="Times New Roman" w:hAnsi="Times New Roman"/>
          <w:sz w:val="24"/>
          <w:szCs w:val="24"/>
          <w:lang w:eastAsia="lt-LT"/>
        </w:rPr>
        <w:t>5</w:t>
      </w:r>
      <w:r w:rsidR="009F4543" w:rsidRPr="00B83593">
        <w:rPr>
          <w:rFonts w:ascii="Times New Roman" w:hAnsi="Times New Roman"/>
          <w:sz w:val="24"/>
          <w:szCs w:val="24"/>
          <w:lang w:eastAsia="lt-LT"/>
        </w:rPr>
        <w:t>9</w:t>
      </w:r>
      <w:r w:rsidR="00070C90" w:rsidRPr="00B83593">
        <w:rPr>
          <w:rFonts w:ascii="Times New Roman" w:hAnsi="Times New Roman"/>
          <w:sz w:val="24"/>
          <w:szCs w:val="24"/>
          <w:lang w:eastAsia="lt-LT"/>
        </w:rPr>
        <w:t xml:space="preserve">. Taisyklės gali būti keičiamos, pildomos ar naikinamos Kėdainių rajono savivaldybės </w:t>
      </w:r>
      <w:r w:rsidR="003C2AF9" w:rsidRPr="00B83593">
        <w:rPr>
          <w:rFonts w:ascii="Times New Roman" w:hAnsi="Times New Roman"/>
          <w:sz w:val="24"/>
          <w:szCs w:val="24"/>
          <w:lang w:eastAsia="lt-LT"/>
        </w:rPr>
        <w:t>administracijos direktoriaus įsakymu</w:t>
      </w:r>
      <w:r w:rsidR="00070C90" w:rsidRPr="00B83593">
        <w:rPr>
          <w:rFonts w:ascii="Times New Roman" w:hAnsi="Times New Roman"/>
          <w:sz w:val="24"/>
          <w:szCs w:val="24"/>
          <w:lang w:eastAsia="lt-LT"/>
        </w:rPr>
        <w:t>.</w:t>
      </w:r>
    </w:p>
    <w:sectPr w:rsidR="002268D5" w:rsidRPr="00D7767C" w:rsidSect="002568EA">
      <w:pgSz w:w="11906" w:h="16838"/>
      <w:pgMar w:top="113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EA69C1"/>
    <w:multiLevelType w:val="hybridMultilevel"/>
    <w:tmpl w:val="6260634A"/>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13560363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0C90"/>
    <w:rsid w:val="00017C66"/>
    <w:rsid w:val="000313AB"/>
    <w:rsid w:val="00043F6D"/>
    <w:rsid w:val="00044CAA"/>
    <w:rsid w:val="00070C90"/>
    <w:rsid w:val="000748D5"/>
    <w:rsid w:val="0008797B"/>
    <w:rsid w:val="0008798D"/>
    <w:rsid w:val="00091B45"/>
    <w:rsid w:val="000A1104"/>
    <w:rsid w:val="000B224D"/>
    <w:rsid w:val="000D18D1"/>
    <w:rsid w:val="000E74A0"/>
    <w:rsid w:val="001210C0"/>
    <w:rsid w:val="0012225B"/>
    <w:rsid w:val="0012737C"/>
    <w:rsid w:val="0012742C"/>
    <w:rsid w:val="00136436"/>
    <w:rsid w:val="0014069E"/>
    <w:rsid w:val="001632A9"/>
    <w:rsid w:val="00171064"/>
    <w:rsid w:val="00197CA7"/>
    <w:rsid w:val="001A3891"/>
    <w:rsid w:val="001A3B17"/>
    <w:rsid w:val="001A76F7"/>
    <w:rsid w:val="001B6E7A"/>
    <w:rsid w:val="001B6FA5"/>
    <w:rsid w:val="001C170E"/>
    <w:rsid w:val="001C257F"/>
    <w:rsid w:val="001C2956"/>
    <w:rsid w:val="001D1E5D"/>
    <w:rsid w:val="001D6149"/>
    <w:rsid w:val="001E3044"/>
    <w:rsid w:val="002102DB"/>
    <w:rsid w:val="002268D5"/>
    <w:rsid w:val="002568EA"/>
    <w:rsid w:val="0028390A"/>
    <w:rsid w:val="002953D5"/>
    <w:rsid w:val="002A6009"/>
    <w:rsid w:val="002A6739"/>
    <w:rsid w:val="002B666D"/>
    <w:rsid w:val="002C64FE"/>
    <w:rsid w:val="002C6C1B"/>
    <w:rsid w:val="002D75BF"/>
    <w:rsid w:val="00324936"/>
    <w:rsid w:val="0033650B"/>
    <w:rsid w:val="00342CC8"/>
    <w:rsid w:val="003552FC"/>
    <w:rsid w:val="003640B3"/>
    <w:rsid w:val="0039762E"/>
    <w:rsid w:val="003A2EBF"/>
    <w:rsid w:val="003A7876"/>
    <w:rsid w:val="003A7F89"/>
    <w:rsid w:val="003B1DD2"/>
    <w:rsid w:val="003C2AF9"/>
    <w:rsid w:val="003C49F0"/>
    <w:rsid w:val="003E5F1D"/>
    <w:rsid w:val="003E74CC"/>
    <w:rsid w:val="00405C62"/>
    <w:rsid w:val="004502D9"/>
    <w:rsid w:val="0045161C"/>
    <w:rsid w:val="00475506"/>
    <w:rsid w:val="004805BC"/>
    <w:rsid w:val="00484C4F"/>
    <w:rsid w:val="004918F0"/>
    <w:rsid w:val="00493F00"/>
    <w:rsid w:val="004943B4"/>
    <w:rsid w:val="004A6D08"/>
    <w:rsid w:val="004B384B"/>
    <w:rsid w:val="004B54B3"/>
    <w:rsid w:val="004D2D0E"/>
    <w:rsid w:val="004E137E"/>
    <w:rsid w:val="004F62BC"/>
    <w:rsid w:val="00501541"/>
    <w:rsid w:val="00512B81"/>
    <w:rsid w:val="0052428E"/>
    <w:rsid w:val="00540F71"/>
    <w:rsid w:val="005475F4"/>
    <w:rsid w:val="00560DC5"/>
    <w:rsid w:val="00560E13"/>
    <w:rsid w:val="00561F4F"/>
    <w:rsid w:val="005702A6"/>
    <w:rsid w:val="00584E11"/>
    <w:rsid w:val="00593205"/>
    <w:rsid w:val="00594282"/>
    <w:rsid w:val="005B479B"/>
    <w:rsid w:val="005E11A1"/>
    <w:rsid w:val="005E135C"/>
    <w:rsid w:val="00603E78"/>
    <w:rsid w:val="00613D18"/>
    <w:rsid w:val="0061415A"/>
    <w:rsid w:val="00652599"/>
    <w:rsid w:val="00664B3F"/>
    <w:rsid w:val="006678CF"/>
    <w:rsid w:val="00674CBA"/>
    <w:rsid w:val="00680FC2"/>
    <w:rsid w:val="00687A22"/>
    <w:rsid w:val="006A0039"/>
    <w:rsid w:val="006A560D"/>
    <w:rsid w:val="006A5D05"/>
    <w:rsid w:val="006B6EF0"/>
    <w:rsid w:val="006C5188"/>
    <w:rsid w:val="006E324C"/>
    <w:rsid w:val="006F06C4"/>
    <w:rsid w:val="006F29FC"/>
    <w:rsid w:val="00701B83"/>
    <w:rsid w:val="00706BE5"/>
    <w:rsid w:val="007279F7"/>
    <w:rsid w:val="00745D68"/>
    <w:rsid w:val="007509FB"/>
    <w:rsid w:val="00753EFA"/>
    <w:rsid w:val="00754906"/>
    <w:rsid w:val="00782E0D"/>
    <w:rsid w:val="00797BF6"/>
    <w:rsid w:val="007A3720"/>
    <w:rsid w:val="007E01A7"/>
    <w:rsid w:val="007E05D2"/>
    <w:rsid w:val="007E42CB"/>
    <w:rsid w:val="007F23BB"/>
    <w:rsid w:val="00807530"/>
    <w:rsid w:val="008143D0"/>
    <w:rsid w:val="00816D91"/>
    <w:rsid w:val="00842669"/>
    <w:rsid w:val="00851047"/>
    <w:rsid w:val="0085431F"/>
    <w:rsid w:val="00862E7F"/>
    <w:rsid w:val="008B261F"/>
    <w:rsid w:val="008C383A"/>
    <w:rsid w:val="008D0946"/>
    <w:rsid w:val="008D1048"/>
    <w:rsid w:val="008D7748"/>
    <w:rsid w:val="008D7BCD"/>
    <w:rsid w:val="008E14D7"/>
    <w:rsid w:val="008E6594"/>
    <w:rsid w:val="008F7539"/>
    <w:rsid w:val="009025CA"/>
    <w:rsid w:val="00911B44"/>
    <w:rsid w:val="0091425C"/>
    <w:rsid w:val="009159F7"/>
    <w:rsid w:val="00921A48"/>
    <w:rsid w:val="009278F1"/>
    <w:rsid w:val="009374C4"/>
    <w:rsid w:val="00953E99"/>
    <w:rsid w:val="0095510A"/>
    <w:rsid w:val="009716FC"/>
    <w:rsid w:val="00987127"/>
    <w:rsid w:val="00987213"/>
    <w:rsid w:val="009B4F8D"/>
    <w:rsid w:val="009E1519"/>
    <w:rsid w:val="009E5E48"/>
    <w:rsid w:val="009F4543"/>
    <w:rsid w:val="009F5606"/>
    <w:rsid w:val="009F6763"/>
    <w:rsid w:val="00A00C4F"/>
    <w:rsid w:val="00A018D4"/>
    <w:rsid w:val="00A02CA0"/>
    <w:rsid w:val="00A035A5"/>
    <w:rsid w:val="00A6027C"/>
    <w:rsid w:val="00A643E3"/>
    <w:rsid w:val="00A6542D"/>
    <w:rsid w:val="00A72655"/>
    <w:rsid w:val="00A91EFD"/>
    <w:rsid w:val="00A94910"/>
    <w:rsid w:val="00AB5D7E"/>
    <w:rsid w:val="00AB605D"/>
    <w:rsid w:val="00AC1F77"/>
    <w:rsid w:val="00AE2B62"/>
    <w:rsid w:val="00AE47EA"/>
    <w:rsid w:val="00AE5A57"/>
    <w:rsid w:val="00B04028"/>
    <w:rsid w:val="00B271E5"/>
    <w:rsid w:val="00B41860"/>
    <w:rsid w:val="00B47CDF"/>
    <w:rsid w:val="00B50EBE"/>
    <w:rsid w:val="00B834C0"/>
    <w:rsid w:val="00B83593"/>
    <w:rsid w:val="00B91342"/>
    <w:rsid w:val="00B93823"/>
    <w:rsid w:val="00BA2509"/>
    <w:rsid w:val="00BC17BA"/>
    <w:rsid w:val="00BC2B2F"/>
    <w:rsid w:val="00BC35D3"/>
    <w:rsid w:val="00BD2EC7"/>
    <w:rsid w:val="00BF18C0"/>
    <w:rsid w:val="00BF50A7"/>
    <w:rsid w:val="00C01E46"/>
    <w:rsid w:val="00C06B3F"/>
    <w:rsid w:val="00C07A9B"/>
    <w:rsid w:val="00C11354"/>
    <w:rsid w:val="00C17822"/>
    <w:rsid w:val="00C22301"/>
    <w:rsid w:val="00C34C2D"/>
    <w:rsid w:val="00C35008"/>
    <w:rsid w:val="00C36FDD"/>
    <w:rsid w:val="00C41E6F"/>
    <w:rsid w:val="00CA5885"/>
    <w:rsid w:val="00CC1BD0"/>
    <w:rsid w:val="00CD1E96"/>
    <w:rsid w:val="00CD3841"/>
    <w:rsid w:val="00CE6724"/>
    <w:rsid w:val="00D1504E"/>
    <w:rsid w:val="00D178A6"/>
    <w:rsid w:val="00D25B03"/>
    <w:rsid w:val="00D33C95"/>
    <w:rsid w:val="00D45777"/>
    <w:rsid w:val="00D46496"/>
    <w:rsid w:val="00D51FE9"/>
    <w:rsid w:val="00D64C78"/>
    <w:rsid w:val="00D67AE8"/>
    <w:rsid w:val="00D7767C"/>
    <w:rsid w:val="00D848A8"/>
    <w:rsid w:val="00DA0D32"/>
    <w:rsid w:val="00DB02B0"/>
    <w:rsid w:val="00DB53BA"/>
    <w:rsid w:val="00DC46A2"/>
    <w:rsid w:val="00DF0697"/>
    <w:rsid w:val="00DF1047"/>
    <w:rsid w:val="00DF68D2"/>
    <w:rsid w:val="00E03220"/>
    <w:rsid w:val="00E03D02"/>
    <w:rsid w:val="00E049AF"/>
    <w:rsid w:val="00E065B1"/>
    <w:rsid w:val="00E22A15"/>
    <w:rsid w:val="00E239AF"/>
    <w:rsid w:val="00E23B8F"/>
    <w:rsid w:val="00E25C19"/>
    <w:rsid w:val="00E43648"/>
    <w:rsid w:val="00E51E5A"/>
    <w:rsid w:val="00E6250D"/>
    <w:rsid w:val="00E86075"/>
    <w:rsid w:val="00E862AA"/>
    <w:rsid w:val="00EA3632"/>
    <w:rsid w:val="00EA7038"/>
    <w:rsid w:val="00ED650E"/>
    <w:rsid w:val="00EF043F"/>
    <w:rsid w:val="00EF2388"/>
    <w:rsid w:val="00F16A61"/>
    <w:rsid w:val="00F20507"/>
    <w:rsid w:val="00F2718D"/>
    <w:rsid w:val="00F340DE"/>
    <w:rsid w:val="00F45E9A"/>
    <w:rsid w:val="00F478C1"/>
    <w:rsid w:val="00F53799"/>
    <w:rsid w:val="00F62EBD"/>
    <w:rsid w:val="00F74A52"/>
    <w:rsid w:val="00F841ED"/>
    <w:rsid w:val="00F85F13"/>
    <w:rsid w:val="00F96887"/>
    <w:rsid w:val="00FA0B9B"/>
    <w:rsid w:val="00FA1396"/>
    <w:rsid w:val="00FB1F82"/>
    <w:rsid w:val="00FD4BA0"/>
    <w:rsid w:val="00FE614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301187"/>
  <w15:docId w15:val="{BA73A2A1-B66F-4128-8F0D-7BA6992C4A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pPr>
      <w:spacing w:after="200" w:line="276" w:lineRule="auto"/>
    </w:pPr>
    <w:rPr>
      <w:sz w:val="22"/>
      <w:szCs w:val="22"/>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antrat">
    <w:name w:val="Subtitle"/>
    <w:basedOn w:val="prastasis"/>
    <w:next w:val="Pagrindinistekstas"/>
    <w:link w:val="PaantratDiagrama"/>
    <w:qFormat/>
    <w:rsid w:val="00070C90"/>
    <w:pPr>
      <w:widowControl w:val="0"/>
      <w:suppressAutoHyphens/>
      <w:spacing w:after="0" w:line="240" w:lineRule="auto"/>
      <w:jc w:val="center"/>
    </w:pPr>
    <w:rPr>
      <w:rFonts w:ascii="Times New Roman" w:eastAsia="Lucida Sans Unicode" w:hAnsi="Times New Roman"/>
      <w:b/>
      <w:kern w:val="2"/>
      <w:sz w:val="24"/>
      <w:szCs w:val="24"/>
      <w:lang w:eastAsia="lt-LT"/>
    </w:rPr>
  </w:style>
  <w:style w:type="character" w:customStyle="1" w:styleId="PaantratDiagrama">
    <w:name w:val="Paantraštė Diagrama"/>
    <w:link w:val="Paantrat"/>
    <w:rsid w:val="00070C90"/>
    <w:rPr>
      <w:rFonts w:ascii="Times New Roman" w:eastAsia="Lucida Sans Unicode" w:hAnsi="Times New Roman"/>
      <w:b/>
      <w:kern w:val="2"/>
      <w:sz w:val="24"/>
      <w:szCs w:val="24"/>
    </w:rPr>
  </w:style>
  <w:style w:type="paragraph" w:customStyle="1" w:styleId="Style3">
    <w:name w:val="Style3"/>
    <w:basedOn w:val="prastasis"/>
    <w:rsid w:val="00070C90"/>
    <w:pPr>
      <w:widowControl w:val="0"/>
      <w:autoSpaceDE w:val="0"/>
      <w:spacing w:after="0" w:line="278" w:lineRule="exact"/>
      <w:jc w:val="center"/>
    </w:pPr>
    <w:rPr>
      <w:rFonts w:ascii="Times New Roman" w:eastAsia="Times New Roman" w:hAnsi="Times New Roman"/>
      <w:sz w:val="24"/>
      <w:szCs w:val="24"/>
      <w:lang w:eastAsia="ar-SA"/>
    </w:rPr>
  </w:style>
  <w:style w:type="paragraph" w:customStyle="1" w:styleId="Style7">
    <w:name w:val="Style7"/>
    <w:basedOn w:val="prastasis"/>
    <w:rsid w:val="00070C90"/>
    <w:pPr>
      <w:widowControl w:val="0"/>
      <w:autoSpaceDE w:val="0"/>
      <w:spacing w:after="0" w:line="240" w:lineRule="auto"/>
    </w:pPr>
    <w:rPr>
      <w:rFonts w:ascii="Times New Roman" w:eastAsia="Times New Roman" w:hAnsi="Times New Roman"/>
      <w:sz w:val="24"/>
      <w:szCs w:val="24"/>
      <w:lang w:eastAsia="ar-SA"/>
    </w:rPr>
  </w:style>
  <w:style w:type="paragraph" w:styleId="Pagrindinistekstas">
    <w:name w:val="Body Text"/>
    <w:basedOn w:val="prastasis"/>
    <w:link w:val="PagrindinistekstasDiagrama"/>
    <w:uiPriority w:val="99"/>
    <w:semiHidden/>
    <w:unhideWhenUsed/>
    <w:rsid w:val="00070C90"/>
    <w:pPr>
      <w:spacing w:after="120"/>
    </w:pPr>
  </w:style>
  <w:style w:type="character" w:customStyle="1" w:styleId="PagrindinistekstasDiagrama">
    <w:name w:val="Pagrindinis tekstas Diagrama"/>
    <w:link w:val="Pagrindinistekstas"/>
    <w:uiPriority w:val="99"/>
    <w:semiHidden/>
    <w:rsid w:val="00070C90"/>
    <w:rPr>
      <w:sz w:val="22"/>
      <w:szCs w:val="22"/>
      <w:lang w:eastAsia="en-US"/>
    </w:rPr>
  </w:style>
  <w:style w:type="paragraph" w:styleId="Debesliotekstas">
    <w:name w:val="Balloon Text"/>
    <w:basedOn w:val="prastasis"/>
    <w:link w:val="DebesliotekstasDiagrama"/>
    <w:uiPriority w:val="99"/>
    <w:semiHidden/>
    <w:unhideWhenUsed/>
    <w:rsid w:val="005E11A1"/>
    <w:pPr>
      <w:spacing w:after="0" w:line="240" w:lineRule="auto"/>
    </w:pPr>
    <w:rPr>
      <w:rFonts w:ascii="Tahoma" w:hAnsi="Tahoma" w:cs="Tahoma"/>
      <w:sz w:val="16"/>
      <w:szCs w:val="16"/>
    </w:rPr>
  </w:style>
  <w:style w:type="character" w:customStyle="1" w:styleId="DebesliotekstasDiagrama">
    <w:name w:val="Debesėlio tekstas Diagrama"/>
    <w:link w:val="Debesliotekstas"/>
    <w:uiPriority w:val="99"/>
    <w:semiHidden/>
    <w:rsid w:val="005E11A1"/>
    <w:rPr>
      <w:rFonts w:ascii="Tahoma" w:hAnsi="Tahoma" w:cs="Tahoma"/>
      <w:sz w:val="16"/>
      <w:szCs w:val="16"/>
      <w:lang w:eastAsia="en-US"/>
    </w:rPr>
  </w:style>
  <w:style w:type="character" w:styleId="Komentaronuoroda">
    <w:name w:val="annotation reference"/>
    <w:uiPriority w:val="99"/>
    <w:semiHidden/>
    <w:unhideWhenUsed/>
    <w:rsid w:val="001E3044"/>
    <w:rPr>
      <w:sz w:val="16"/>
      <w:szCs w:val="16"/>
    </w:rPr>
  </w:style>
  <w:style w:type="paragraph" w:styleId="Komentarotekstas">
    <w:name w:val="annotation text"/>
    <w:basedOn w:val="prastasis"/>
    <w:link w:val="KomentarotekstasDiagrama"/>
    <w:uiPriority w:val="99"/>
    <w:unhideWhenUsed/>
    <w:rsid w:val="001E3044"/>
    <w:rPr>
      <w:sz w:val="20"/>
      <w:szCs w:val="20"/>
    </w:rPr>
  </w:style>
  <w:style w:type="character" w:customStyle="1" w:styleId="KomentarotekstasDiagrama">
    <w:name w:val="Komentaro tekstas Diagrama"/>
    <w:link w:val="Komentarotekstas"/>
    <w:uiPriority w:val="99"/>
    <w:rsid w:val="001E3044"/>
    <w:rPr>
      <w:lang w:val="lt-LT"/>
    </w:rPr>
  </w:style>
  <w:style w:type="paragraph" w:styleId="Komentarotema">
    <w:name w:val="annotation subject"/>
    <w:basedOn w:val="Komentarotekstas"/>
    <w:next w:val="Komentarotekstas"/>
    <w:link w:val="KomentarotemaDiagrama"/>
    <w:uiPriority w:val="99"/>
    <w:semiHidden/>
    <w:unhideWhenUsed/>
    <w:rsid w:val="001E3044"/>
    <w:rPr>
      <w:b/>
      <w:bCs/>
    </w:rPr>
  </w:style>
  <w:style w:type="character" w:customStyle="1" w:styleId="KomentarotemaDiagrama">
    <w:name w:val="Komentaro tema Diagrama"/>
    <w:link w:val="Komentarotema"/>
    <w:uiPriority w:val="99"/>
    <w:semiHidden/>
    <w:rsid w:val="001E3044"/>
    <w:rPr>
      <w:b/>
      <w:bCs/>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2240708">
      <w:bodyDiv w:val="1"/>
      <w:marLeft w:val="0"/>
      <w:marRight w:val="0"/>
      <w:marTop w:val="0"/>
      <w:marBottom w:val="0"/>
      <w:divBdr>
        <w:top w:val="none" w:sz="0" w:space="0" w:color="auto"/>
        <w:left w:val="none" w:sz="0" w:space="0" w:color="auto"/>
        <w:bottom w:val="none" w:sz="0" w:space="0" w:color="auto"/>
        <w:right w:val="none" w:sz="0" w:space="0" w:color="auto"/>
      </w:divBdr>
      <w:divsChild>
        <w:div w:id="2318733">
          <w:marLeft w:val="0"/>
          <w:marRight w:val="0"/>
          <w:marTop w:val="0"/>
          <w:marBottom w:val="0"/>
          <w:divBdr>
            <w:top w:val="none" w:sz="0" w:space="0" w:color="auto"/>
            <w:left w:val="none" w:sz="0" w:space="0" w:color="auto"/>
            <w:bottom w:val="none" w:sz="0" w:space="0" w:color="auto"/>
            <w:right w:val="none" w:sz="0" w:space="0" w:color="auto"/>
          </w:divBdr>
        </w:div>
        <w:div w:id="796602045">
          <w:marLeft w:val="0"/>
          <w:marRight w:val="0"/>
          <w:marTop w:val="0"/>
          <w:marBottom w:val="0"/>
          <w:divBdr>
            <w:top w:val="none" w:sz="0" w:space="0" w:color="auto"/>
            <w:left w:val="none" w:sz="0" w:space="0" w:color="auto"/>
            <w:bottom w:val="none" w:sz="0" w:space="0" w:color="auto"/>
            <w:right w:val="none" w:sz="0" w:space="0" w:color="auto"/>
          </w:divBdr>
        </w:div>
        <w:div w:id="1608657147">
          <w:marLeft w:val="0"/>
          <w:marRight w:val="0"/>
          <w:marTop w:val="0"/>
          <w:marBottom w:val="0"/>
          <w:divBdr>
            <w:top w:val="none" w:sz="0" w:space="0" w:color="auto"/>
            <w:left w:val="none" w:sz="0" w:space="0" w:color="auto"/>
            <w:bottom w:val="none" w:sz="0" w:space="0" w:color="auto"/>
            <w:right w:val="none" w:sz="0" w:space="0" w:color="auto"/>
          </w:divBdr>
        </w:div>
        <w:div w:id="2140100847">
          <w:marLeft w:val="0"/>
          <w:marRight w:val="0"/>
          <w:marTop w:val="0"/>
          <w:marBottom w:val="0"/>
          <w:divBdr>
            <w:top w:val="none" w:sz="0" w:space="0" w:color="auto"/>
            <w:left w:val="none" w:sz="0" w:space="0" w:color="auto"/>
            <w:bottom w:val="none" w:sz="0" w:space="0" w:color="auto"/>
            <w:right w:val="none" w:sz="0" w:space="0" w:color="auto"/>
          </w:divBdr>
        </w:div>
      </w:divsChild>
    </w:div>
    <w:div w:id="1486167134">
      <w:bodyDiv w:val="1"/>
      <w:marLeft w:val="0"/>
      <w:marRight w:val="0"/>
      <w:marTop w:val="0"/>
      <w:marBottom w:val="0"/>
      <w:divBdr>
        <w:top w:val="none" w:sz="0" w:space="0" w:color="auto"/>
        <w:left w:val="none" w:sz="0" w:space="0" w:color="auto"/>
        <w:bottom w:val="none" w:sz="0" w:space="0" w:color="auto"/>
        <w:right w:val="none" w:sz="0" w:space="0" w:color="auto"/>
      </w:divBdr>
      <w:divsChild>
        <w:div w:id="202402510">
          <w:marLeft w:val="0"/>
          <w:marRight w:val="0"/>
          <w:marTop w:val="0"/>
          <w:marBottom w:val="0"/>
          <w:divBdr>
            <w:top w:val="none" w:sz="0" w:space="0" w:color="auto"/>
            <w:left w:val="none" w:sz="0" w:space="0" w:color="auto"/>
            <w:bottom w:val="none" w:sz="0" w:space="0" w:color="auto"/>
            <w:right w:val="none" w:sz="0" w:space="0" w:color="auto"/>
          </w:divBdr>
        </w:div>
        <w:div w:id="240259536">
          <w:marLeft w:val="0"/>
          <w:marRight w:val="0"/>
          <w:marTop w:val="0"/>
          <w:marBottom w:val="0"/>
          <w:divBdr>
            <w:top w:val="none" w:sz="0" w:space="0" w:color="auto"/>
            <w:left w:val="none" w:sz="0" w:space="0" w:color="auto"/>
            <w:bottom w:val="none" w:sz="0" w:space="0" w:color="auto"/>
            <w:right w:val="none" w:sz="0" w:space="0" w:color="auto"/>
          </w:divBdr>
        </w:div>
        <w:div w:id="326326247">
          <w:marLeft w:val="0"/>
          <w:marRight w:val="0"/>
          <w:marTop w:val="0"/>
          <w:marBottom w:val="0"/>
          <w:divBdr>
            <w:top w:val="none" w:sz="0" w:space="0" w:color="auto"/>
            <w:left w:val="none" w:sz="0" w:space="0" w:color="auto"/>
            <w:bottom w:val="none" w:sz="0" w:space="0" w:color="auto"/>
            <w:right w:val="none" w:sz="0" w:space="0" w:color="auto"/>
          </w:divBdr>
        </w:div>
        <w:div w:id="375400127">
          <w:marLeft w:val="0"/>
          <w:marRight w:val="0"/>
          <w:marTop w:val="0"/>
          <w:marBottom w:val="0"/>
          <w:divBdr>
            <w:top w:val="none" w:sz="0" w:space="0" w:color="auto"/>
            <w:left w:val="none" w:sz="0" w:space="0" w:color="auto"/>
            <w:bottom w:val="none" w:sz="0" w:space="0" w:color="auto"/>
            <w:right w:val="none" w:sz="0" w:space="0" w:color="auto"/>
          </w:divBdr>
        </w:div>
        <w:div w:id="618418327">
          <w:marLeft w:val="0"/>
          <w:marRight w:val="0"/>
          <w:marTop w:val="0"/>
          <w:marBottom w:val="0"/>
          <w:divBdr>
            <w:top w:val="none" w:sz="0" w:space="0" w:color="auto"/>
            <w:left w:val="none" w:sz="0" w:space="0" w:color="auto"/>
            <w:bottom w:val="none" w:sz="0" w:space="0" w:color="auto"/>
            <w:right w:val="none" w:sz="0" w:space="0" w:color="auto"/>
          </w:divBdr>
        </w:div>
        <w:div w:id="884365529">
          <w:marLeft w:val="0"/>
          <w:marRight w:val="0"/>
          <w:marTop w:val="0"/>
          <w:marBottom w:val="0"/>
          <w:divBdr>
            <w:top w:val="none" w:sz="0" w:space="0" w:color="auto"/>
            <w:left w:val="none" w:sz="0" w:space="0" w:color="auto"/>
            <w:bottom w:val="none" w:sz="0" w:space="0" w:color="auto"/>
            <w:right w:val="none" w:sz="0" w:space="0" w:color="auto"/>
          </w:divBdr>
        </w:div>
        <w:div w:id="889850232">
          <w:marLeft w:val="0"/>
          <w:marRight w:val="0"/>
          <w:marTop w:val="0"/>
          <w:marBottom w:val="0"/>
          <w:divBdr>
            <w:top w:val="none" w:sz="0" w:space="0" w:color="auto"/>
            <w:left w:val="none" w:sz="0" w:space="0" w:color="auto"/>
            <w:bottom w:val="none" w:sz="0" w:space="0" w:color="auto"/>
            <w:right w:val="none" w:sz="0" w:space="0" w:color="auto"/>
          </w:divBdr>
        </w:div>
        <w:div w:id="1167355772">
          <w:marLeft w:val="0"/>
          <w:marRight w:val="0"/>
          <w:marTop w:val="0"/>
          <w:marBottom w:val="0"/>
          <w:divBdr>
            <w:top w:val="none" w:sz="0" w:space="0" w:color="auto"/>
            <w:left w:val="none" w:sz="0" w:space="0" w:color="auto"/>
            <w:bottom w:val="none" w:sz="0" w:space="0" w:color="auto"/>
            <w:right w:val="none" w:sz="0" w:space="0" w:color="auto"/>
          </w:divBdr>
        </w:div>
        <w:div w:id="1317102873">
          <w:marLeft w:val="0"/>
          <w:marRight w:val="0"/>
          <w:marTop w:val="0"/>
          <w:marBottom w:val="0"/>
          <w:divBdr>
            <w:top w:val="none" w:sz="0" w:space="0" w:color="auto"/>
            <w:left w:val="none" w:sz="0" w:space="0" w:color="auto"/>
            <w:bottom w:val="none" w:sz="0" w:space="0" w:color="auto"/>
            <w:right w:val="none" w:sz="0" w:space="0" w:color="auto"/>
          </w:divBdr>
        </w:div>
        <w:div w:id="1497499924">
          <w:marLeft w:val="0"/>
          <w:marRight w:val="0"/>
          <w:marTop w:val="0"/>
          <w:marBottom w:val="0"/>
          <w:divBdr>
            <w:top w:val="none" w:sz="0" w:space="0" w:color="auto"/>
            <w:left w:val="none" w:sz="0" w:space="0" w:color="auto"/>
            <w:bottom w:val="none" w:sz="0" w:space="0" w:color="auto"/>
            <w:right w:val="none" w:sz="0" w:space="0" w:color="auto"/>
          </w:divBdr>
        </w:div>
        <w:div w:id="1614559799">
          <w:marLeft w:val="0"/>
          <w:marRight w:val="0"/>
          <w:marTop w:val="0"/>
          <w:marBottom w:val="0"/>
          <w:divBdr>
            <w:top w:val="none" w:sz="0" w:space="0" w:color="auto"/>
            <w:left w:val="none" w:sz="0" w:space="0" w:color="auto"/>
            <w:bottom w:val="none" w:sz="0" w:space="0" w:color="auto"/>
            <w:right w:val="none" w:sz="0" w:space="0" w:color="auto"/>
          </w:divBdr>
        </w:div>
        <w:div w:id="1644966969">
          <w:marLeft w:val="0"/>
          <w:marRight w:val="0"/>
          <w:marTop w:val="0"/>
          <w:marBottom w:val="0"/>
          <w:divBdr>
            <w:top w:val="none" w:sz="0" w:space="0" w:color="auto"/>
            <w:left w:val="none" w:sz="0" w:space="0" w:color="auto"/>
            <w:bottom w:val="none" w:sz="0" w:space="0" w:color="auto"/>
            <w:right w:val="none" w:sz="0" w:space="0" w:color="auto"/>
          </w:divBdr>
        </w:div>
        <w:div w:id="1808624555">
          <w:marLeft w:val="0"/>
          <w:marRight w:val="0"/>
          <w:marTop w:val="0"/>
          <w:marBottom w:val="0"/>
          <w:divBdr>
            <w:top w:val="none" w:sz="0" w:space="0" w:color="auto"/>
            <w:left w:val="none" w:sz="0" w:space="0" w:color="auto"/>
            <w:bottom w:val="none" w:sz="0" w:space="0" w:color="auto"/>
            <w:right w:val="none" w:sz="0" w:space="0" w:color="auto"/>
          </w:divBdr>
          <w:divsChild>
            <w:div w:id="382364392">
              <w:marLeft w:val="0"/>
              <w:marRight w:val="0"/>
              <w:marTop w:val="0"/>
              <w:marBottom w:val="0"/>
              <w:divBdr>
                <w:top w:val="none" w:sz="0" w:space="0" w:color="auto"/>
                <w:left w:val="none" w:sz="0" w:space="0" w:color="auto"/>
                <w:bottom w:val="none" w:sz="0" w:space="0" w:color="auto"/>
                <w:right w:val="none" w:sz="0" w:space="0" w:color="auto"/>
              </w:divBdr>
            </w:div>
            <w:div w:id="1276786628">
              <w:marLeft w:val="0"/>
              <w:marRight w:val="0"/>
              <w:marTop w:val="0"/>
              <w:marBottom w:val="0"/>
              <w:divBdr>
                <w:top w:val="none" w:sz="0" w:space="0" w:color="auto"/>
                <w:left w:val="none" w:sz="0" w:space="0" w:color="auto"/>
                <w:bottom w:val="none" w:sz="0" w:space="0" w:color="auto"/>
                <w:right w:val="none" w:sz="0" w:space="0" w:color="auto"/>
              </w:divBdr>
            </w:div>
            <w:div w:id="2113554042">
              <w:marLeft w:val="0"/>
              <w:marRight w:val="0"/>
              <w:marTop w:val="0"/>
              <w:marBottom w:val="0"/>
              <w:divBdr>
                <w:top w:val="none" w:sz="0" w:space="0" w:color="auto"/>
                <w:left w:val="none" w:sz="0" w:space="0" w:color="auto"/>
                <w:bottom w:val="none" w:sz="0" w:space="0" w:color="auto"/>
                <w:right w:val="none" w:sz="0" w:space="0" w:color="auto"/>
              </w:divBdr>
            </w:div>
          </w:divsChild>
        </w:div>
        <w:div w:id="1836219452">
          <w:marLeft w:val="0"/>
          <w:marRight w:val="0"/>
          <w:marTop w:val="0"/>
          <w:marBottom w:val="0"/>
          <w:divBdr>
            <w:top w:val="none" w:sz="0" w:space="0" w:color="auto"/>
            <w:left w:val="none" w:sz="0" w:space="0" w:color="auto"/>
            <w:bottom w:val="none" w:sz="0" w:space="0" w:color="auto"/>
            <w:right w:val="none" w:sz="0" w:space="0" w:color="auto"/>
          </w:divBdr>
        </w:div>
        <w:div w:id="1996495510">
          <w:marLeft w:val="0"/>
          <w:marRight w:val="0"/>
          <w:marTop w:val="0"/>
          <w:marBottom w:val="0"/>
          <w:divBdr>
            <w:top w:val="none" w:sz="0" w:space="0" w:color="auto"/>
            <w:left w:val="none" w:sz="0" w:space="0" w:color="auto"/>
            <w:bottom w:val="none" w:sz="0" w:space="0" w:color="auto"/>
            <w:right w:val="none" w:sz="0" w:space="0" w:color="auto"/>
          </w:divBdr>
        </w:div>
        <w:div w:id="2111470202">
          <w:marLeft w:val="0"/>
          <w:marRight w:val="0"/>
          <w:marTop w:val="0"/>
          <w:marBottom w:val="0"/>
          <w:divBdr>
            <w:top w:val="none" w:sz="0" w:space="0" w:color="auto"/>
            <w:left w:val="none" w:sz="0" w:space="0" w:color="auto"/>
            <w:bottom w:val="none" w:sz="0" w:space="0" w:color="auto"/>
            <w:right w:val="none" w:sz="0" w:space="0" w:color="auto"/>
          </w:divBdr>
        </w:div>
      </w:divsChild>
    </w:div>
    <w:div w:id="1487941110">
      <w:bodyDiv w:val="1"/>
      <w:marLeft w:val="0"/>
      <w:marRight w:val="0"/>
      <w:marTop w:val="0"/>
      <w:marBottom w:val="0"/>
      <w:divBdr>
        <w:top w:val="none" w:sz="0" w:space="0" w:color="auto"/>
        <w:left w:val="none" w:sz="0" w:space="0" w:color="auto"/>
        <w:bottom w:val="none" w:sz="0" w:space="0" w:color="auto"/>
        <w:right w:val="none" w:sz="0" w:space="0" w:color="auto"/>
      </w:divBdr>
    </w:div>
    <w:div w:id="1937325674">
      <w:bodyDiv w:val="1"/>
      <w:marLeft w:val="0"/>
      <w:marRight w:val="0"/>
      <w:marTop w:val="0"/>
      <w:marBottom w:val="0"/>
      <w:divBdr>
        <w:top w:val="none" w:sz="0" w:space="0" w:color="auto"/>
        <w:left w:val="none" w:sz="0" w:space="0" w:color="auto"/>
        <w:bottom w:val="none" w:sz="0" w:space="0" w:color="auto"/>
        <w:right w:val="none" w:sz="0" w:space="0" w:color="auto"/>
      </w:divBdr>
      <w:divsChild>
        <w:div w:id="95685127">
          <w:marLeft w:val="0"/>
          <w:marRight w:val="0"/>
          <w:marTop w:val="0"/>
          <w:marBottom w:val="0"/>
          <w:divBdr>
            <w:top w:val="none" w:sz="0" w:space="0" w:color="auto"/>
            <w:left w:val="none" w:sz="0" w:space="0" w:color="auto"/>
            <w:bottom w:val="none" w:sz="0" w:space="0" w:color="auto"/>
            <w:right w:val="none" w:sz="0" w:space="0" w:color="auto"/>
          </w:divBdr>
        </w:div>
        <w:div w:id="594636683">
          <w:marLeft w:val="0"/>
          <w:marRight w:val="0"/>
          <w:marTop w:val="0"/>
          <w:marBottom w:val="0"/>
          <w:divBdr>
            <w:top w:val="none" w:sz="0" w:space="0" w:color="auto"/>
            <w:left w:val="none" w:sz="0" w:space="0" w:color="auto"/>
            <w:bottom w:val="none" w:sz="0" w:space="0" w:color="auto"/>
            <w:right w:val="none" w:sz="0" w:space="0" w:color="auto"/>
          </w:divBdr>
          <w:divsChild>
            <w:div w:id="977223055">
              <w:marLeft w:val="0"/>
              <w:marRight w:val="0"/>
              <w:marTop w:val="0"/>
              <w:marBottom w:val="0"/>
              <w:divBdr>
                <w:top w:val="none" w:sz="0" w:space="0" w:color="auto"/>
                <w:left w:val="none" w:sz="0" w:space="0" w:color="auto"/>
                <w:bottom w:val="none" w:sz="0" w:space="0" w:color="auto"/>
                <w:right w:val="none" w:sz="0" w:space="0" w:color="auto"/>
              </w:divBdr>
            </w:div>
          </w:divsChild>
        </w:div>
        <w:div w:id="621114125">
          <w:marLeft w:val="0"/>
          <w:marRight w:val="0"/>
          <w:marTop w:val="0"/>
          <w:marBottom w:val="0"/>
          <w:divBdr>
            <w:top w:val="none" w:sz="0" w:space="0" w:color="auto"/>
            <w:left w:val="none" w:sz="0" w:space="0" w:color="auto"/>
            <w:bottom w:val="none" w:sz="0" w:space="0" w:color="auto"/>
            <w:right w:val="none" w:sz="0" w:space="0" w:color="auto"/>
          </w:divBdr>
          <w:divsChild>
            <w:div w:id="495877210">
              <w:marLeft w:val="0"/>
              <w:marRight w:val="0"/>
              <w:marTop w:val="0"/>
              <w:marBottom w:val="0"/>
              <w:divBdr>
                <w:top w:val="none" w:sz="0" w:space="0" w:color="auto"/>
                <w:left w:val="none" w:sz="0" w:space="0" w:color="auto"/>
                <w:bottom w:val="none" w:sz="0" w:space="0" w:color="auto"/>
                <w:right w:val="none" w:sz="0" w:space="0" w:color="auto"/>
              </w:divBdr>
            </w:div>
            <w:div w:id="533421066">
              <w:marLeft w:val="0"/>
              <w:marRight w:val="0"/>
              <w:marTop w:val="0"/>
              <w:marBottom w:val="0"/>
              <w:divBdr>
                <w:top w:val="none" w:sz="0" w:space="0" w:color="auto"/>
                <w:left w:val="none" w:sz="0" w:space="0" w:color="auto"/>
                <w:bottom w:val="none" w:sz="0" w:space="0" w:color="auto"/>
                <w:right w:val="none" w:sz="0" w:space="0" w:color="auto"/>
              </w:divBdr>
              <w:divsChild>
                <w:div w:id="169836476">
                  <w:marLeft w:val="0"/>
                  <w:marRight w:val="0"/>
                  <w:marTop w:val="0"/>
                  <w:marBottom w:val="0"/>
                  <w:divBdr>
                    <w:top w:val="none" w:sz="0" w:space="0" w:color="auto"/>
                    <w:left w:val="none" w:sz="0" w:space="0" w:color="auto"/>
                    <w:bottom w:val="none" w:sz="0" w:space="0" w:color="auto"/>
                    <w:right w:val="none" w:sz="0" w:space="0" w:color="auto"/>
                  </w:divBdr>
                </w:div>
                <w:div w:id="471605532">
                  <w:marLeft w:val="0"/>
                  <w:marRight w:val="0"/>
                  <w:marTop w:val="0"/>
                  <w:marBottom w:val="0"/>
                  <w:divBdr>
                    <w:top w:val="none" w:sz="0" w:space="0" w:color="auto"/>
                    <w:left w:val="none" w:sz="0" w:space="0" w:color="auto"/>
                    <w:bottom w:val="none" w:sz="0" w:space="0" w:color="auto"/>
                    <w:right w:val="none" w:sz="0" w:space="0" w:color="auto"/>
                  </w:divBdr>
                </w:div>
                <w:div w:id="627928929">
                  <w:marLeft w:val="0"/>
                  <w:marRight w:val="0"/>
                  <w:marTop w:val="0"/>
                  <w:marBottom w:val="0"/>
                  <w:divBdr>
                    <w:top w:val="none" w:sz="0" w:space="0" w:color="auto"/>
                    <w:left w:val="none" w:sz="0" w:space="0" w:color="auto"/>
                    <w:bottom w:val="none" w:sz="0" w:space="0" w:color="auto"/>
                    <w:right w:val="none" w:sz="0" w:space="0" w:color="auto"/>
                  </w:divBdr>
                </w:div>
                <w:div w:id="1017125180">
                  <w:marLeft w:val="0"/>
                  <w:marRight w:val="0"/>
                  <w:marTop w:val="0"/>
                  <w:marBottom w:val="0"/>
                  <w:divBdr>
                    <w:top w:val="none" w:sz="0" w:space="0" w:color="auto"/>
                    <w:left w:val="none" w:sz="0" w:space="0" w:color="auto"/>
                    <w:bottom w:val="none" w:sz="0" w:space="0" w:color="auto"/>
                    <w:right w:val="none" w:sz="0" w:space="0" w:color="auto"/>
                  </w:divBdr>
                </w:div>
                <w:div w:id="1955361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5308651">
          <w:marLeft w:val="0"/>
          <w:marRight w:val="0"/>
          <w:marTop w:val="0"/>
          <w:marBottom w:val="0"/>
          <w:divBdr>
            <w:top w:val="none" w:sz="0" w:space="0" w:color="auto"/>
            <w:left w:val="none" w:sz="0" w:space="0" w:color="auto"/>
            <w:bottom w:val="none" w:sz="0" w:space="0" w:color="auto"/>
            <w:right w:val="none" w:sz="0" w:space="0" w:color="auto"/>
          </w:divBdr>
        </w:div>
        <w:div w:id="718286108">
          <w:marLeft w:val="0"/>
          <w:marRight w:val="0"/>
          <w:marTop w:val="0"/>
          <w:marBottom w:val="0"/>
          <w:divBdr>
            <w:top w:val="none" w:sz="0" w:space="0" w:color="auto"/>
            <w:left w:val="none" w:sz="0" w:space="0" w:color="auto"/>
            <w:bottom w:val="none" w:sz="0" w:space="0" w:color="auto"/>
            <w:right w:val="none" w:sz="0" w:space="0" w:color="auto"/>
          </w:divBdr>
          <w:divsChild>
            <w:div w:id="514539187">
              <w:marLeft w:val="0"/>
              <w:marRight w:val="0"/>
              <w:marTop w:val="0"/>
              <w:marBottom w:val="0"/>
              <w:divBdr>
                <w:top w:val="none" w:sz="0" w:space="0" w:color="auto"/>
                <w:left w:val="none" w:sz="0" w:space="0" w:color="auto"/>
                <w:bottom w:val="single" w:sz="12" w:space="1" w:color="auto"/>
                <w:right w:val="none" w:sz="0" w:space="0" w:color="auto"/>
              </w:divBdr>
            </w:div>
            <w:div w:id="1438019586">
              <w:marLeft w:val="0"/>
              <w:marRight w:val="0"/>
              <w:marTop w:val="0"/>
              <w:marBottom w:val="0"/>
              <w:divBdr>
                <w:top w:val="none" w:sz="0" w:space="0" w:color="auto"/>
                <w:left w:val="none" w:sz="0" w:space="0" w:color="auto"/>
                <w:bottom w:val="none" w:sz="0" w:space="0" w:color="auto"/>
                <w:right w:val="none" w:sz="0" w:space="0" w:color="auto"/>
              </w:divBdr>
            </w:div>
            <w:div w:id="1617329219">
              <w:marLeft w:val="0"/>
              <w:marRight w:val="0"/>
              <w:marTop w:val="0"/>
              <w:marBottom w:val="0"/>
              <w:divBdr>
                <w:top w:val="none" w:sz="0" w:space="0" w:color="auto"/>
                <w:left w:val="none" w:sz="0" w:space="0" w:color="auto"/>
                <w:bottom w:val="none" w:sz="0" w:space="0" w:color="auto"/>
                <w:right w:val="none" w:sz="0" w:space="0" w:color="auto"/>
              </w:divBdr>
              <w:divsChild>
                <w:div w:id="66146971">
                  <w:marLeft w:val="0"/>
                  <w:marRight w:val="0"/>
                  <w:marTop w:val="0"/>
                  <w:marBottom w:val="0"/>
                  <w:divBdr>
                    <w:top w:val="none" w:sz="0" w:space="0" w:color="auto"/>
                    <w:left w:val="none" w:sz="0" w:space="0" w:color="auto"/>
                    <w:bottom w:val="none" w:sz="0" w:space="0" w:color="auto"/>
                    <w:right w:val="none" w:sz="0" w:space="0" w:color="auto"/>
                  </w:divBdr>
                </w:div>
                <w:div w:id="205727418">
                  <w:marLeft w:val="0"/>
                  <w:marRight w:val="0"/>
                  <w:marTop w:val="0"/>
                  <w:marBottom w:val="0"/>
                  <w:divBdr>
                    <w:top w:val="none" w:sz="0" w:space="0" w:color="auto"/>
                    <w:left w:val="none" w:sz="0" w:space="0" w:color="auto"/>
                    <w:bottom w:val="none" w:sz="0" w:space="0" w:color="auto"/>
                    <w:right w:val="none" w:sz="0" w:space="0" w:color="auto"/>
                  </w:divBdr>
                </w:div>
                <w:div w:id="441657916">
                  <w:marLeft w:val="0"/>
                  <w:marRight w:val="0"/>
                  <w:marTop w:val="0"/>
                  <w:marBottom w:val="0"/>
                  <w:divBdr>
                    <w:top w:val="none" w:sz="0" w:space="0" w:color="auto"/>
                    <w:left w:val="none" w:sz="0" w:space="0" w:color="auto"/>
                    <w:bottom w:val="none" w:sz="0" w:space="0" w:color="auto"/>
                    <w:right w:val="none" w:sz="0" w:space="0" w:color="auto"/>
                  </w:divBdr>
                </w:div>
                <w:div w:id="847987796">
                  <w:marLeft w:val="0"/>
                  <w:marRight w:val="0"/>
                  <w:marTop w:val="0"/>
                  <w:marBottom w:val="0"/>
                  <w:divBdr>
                    <w:top w:val="none" w:sz="0" w:space="0" w:color="auto"/>
                    <w:left w:val="none" w:sz="0" w:space="0" w:color="auto"/>
                    <w:bottom w:val="none" w:sz="0" w:space="0" w:color="auto"/>
                    <w:right w:val="none" w:sz="0" w:space="0" w:color="auto"/>
                  </w:divBdr>
                </w:div>
                <w:div w:id="869342868">
                  <w:marLeft w:val="0"/>
                  <w:marRight w:val="0"/>
                  <w:marTop w:val="0"/>
                  <w:marBottom w:val="0"/>
                  <w:divBdr>
                    <w:top w:val="none" w:sz="0" w:space="0" w:color="auto"/>
                    <w:left w:val="none" w:sz="0" w:space="0" w:color="auto"/>
                    <w:bottom w:val="none" w:sz="0" w:space="0" w:color="auto"/>
                    <w:right w:val="none" w:sz="0" w:space="0" w:color="auto"/>
                  </w:divBdr>
                </w:div>
                <w:div w:id="1412000302">
                  <w:marLeft w:val="0"/>
                  <w:marRight w:val="0"/>
                  <w:marTop w:val="0"/>
                  <w:marBottom w:val="0"/>
                  <w:divBdr>
                    <w:top w:val="none" w:sz="0" w:space="0" w:color="auto"/>
                    <w:left w:val="none" w:sz="0" w:space="0" w:color="auto"/>
                    <w:bottom w:val="none" w:sz="0" w:space="0" w:color="auto"/>
                    <w:right w:val="none" w:sz="0" w:space="0" w:color="auto"/>
                  </w:divBdr>
                </w:div>
                <w:div w:id="1439180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9487135">
          <w:marLeft w:val="0"/>
          <w:marRight w:val="0"/>
          <w:marTop w:val="0"/>
          <w:marBottom w:val="0"/>
          <w:divBdr>
            <w:top w:val="none" w:sz="0" w:space="0" w:color="auto"/>
            <w:left w:val="none" w:sz="0" w:space="0" w:color="auto"/>
            <w:bottom w:val="none" w:sz="0" w:space="0" w:color="auto"/>
            <w:right w:val="none" w:sz="0" w:space="0" w:color="auto"/>
          </w:divBdr>
          <w:divsChild>
            <w:div w:id="452749982">
              <w:marLeft w:val="0"/>
              <w:marRight w:val="0"/>
              <w:marTop w:val="0"/>
              <w:marBottom w:val="0"/>
              <w:divBdr>
                <w:top w:val="none" w:sz="0" w:space="0" w:color="auto"/>
                <w:left w:val="none" w:sz="0" w:space="0" w:color="auto"/>
                <w:bottom w:val="none" w:sz="0" w:space="0" w:color="auto"/>
                <w:right w:val="none" w:sz="0" w:space="0" w:color="auto"/>
              </w:divBdr>
            </w:div>
          </w:divsChild>
        </w:div>
        <w:div w:id="1307314567">
          <w:marLeft w:val="0"/>
          <w:marRight w:val="0"/>
          <w:marTop w:val="0"/>
          <w:marBottom w:val="0"/>
          <w:divBdr>
            <w:top w:val="none" w:sz="0" w:space="0" w:color="auto"/>
            <w:left w:val="none" w:sz="0" w:space="0" w:color="auto"/>
            <w:bottom w:val="none" w:sz="0" w:space="0" w:color="auto"/>
            <w:right w:val="none" w:sz="0" w:space="0" w:color="auto"/>
          </w:divBdr>
        </w:div>
        <w:div w:id="1532717968">
          <w:marLeft w:val="0"/>
          <w:marRight w:val="0"/>
          <w:marTop w:val="0"/>
          <w:marBottom w:val="0"/>
          <w:divBdr>
            <w:top w:val="none" w:sz="0" w:space="0" w:color="auto"/>
            <w:left w:val="none" w:sz="0" w:space="0" w:color="auto"/>
            <w:bottom w:val="none" w:sz="0" w:space="0" w:color="auto"/>
            <w:right w:val="none" w:sz="0" w:space="0" w:color="auto"/>
          </w:divBdr>
          <w:divsChild>
            <w:div w:id="1057582630">
              <w:marLeft w:val="0"/>
              <w:marRight w:val="0"/>
              <w:marTop w:val="0"/>
              <w:marBottom w:val="0"/>
              <w:divBdr>
                <w:top w:val="none" w:sz="0" w:space="0" w:color="auto"/>
                <w:left w:val="none" w:sz="0" w:space="0" w:color="auto"/>
                <w:bottom w:val="none" w:sz="0" w:space="0" w:color="auto"/>
                <w:right w:val="none" w:sz="0" w:space="0" w:color="auto"/>
              </w:divBdr>
            </w:div>
          </w:divsChild>
        </w:div>
        <w:div w:id="1963025953">
          <w:marLeft w:val="0"/>
          <w:marRight w:val="0"/>
          <w:marTop w:val="0"/>
          <w:marBottom w:val="0"/>
          <w:divBdr>
            <w:top w:val="none" w:sz="0" w:space="0" w:color="auto"/>
            <w:left w:val="none" w:sz="0" w:space="0" w:color="auto"/>
            <w:bottom w:val="none" w:sz="0" w:space="0" w:color="auto"/>
            <w:right w:val="none" w:sz="0" w:space="0" w:color="auto"/>
          </w:divBdr>
          <w:divsChild>
            <w:div w:id="581719479">
              <w:marLeft w:val="0"/>
              <w:marRight w:val="0"/>
              <w:marTop w:val="0"/>
              <w:marBottom w:val="0"/>
              <w:divBdr>
                <w:top w:val="none" w:sz="0" w:space="0" w:color="auto"/>
                <w:left w:val="none" w:sz="0" w:space="0" w:color="auto"/>
                <w:bottom w:val="none" w:sz="0" w:space="0" w:color="auto"/>
                <w:right w:val="none" w:sz="0" w:space="0" w:color="auto"/>
              </w:divBdr>
            </w:div>
          </w:divsChild>
        </w:div>
        <w:div w:id="2107774180">
          <w:marLeft w:val="0"/>
          <w:marRight w:val="0"/>
          <w:marTop w:val="0"/>
          <w:marBottom w:val="0"/>
          <w:divBdr>
            <w:top w:val="none" w:sz="0" w:space="0" w:color="auto"/>
            <w:left w:val="none" w:sz="0" w:space="0" w:color="auto"/>
            <w:bottom w:val="none" w:sz="0" w:space="0" w:color="auto"/>
            <w:right w:val="none" w:sz="0" w:space="0" w:color="auto"/>
          </w:divBdr>
          <w:divsChild>
            <w:div w:id="841700711">
              <w:marLeft w:val="0"/>
              <w:marRight w:val="0"/>
              <w:marTop w:val="0"/>
              <w:marBottom w:val="0"/>
              <w:divBdr>
                <w:top w:val="none" w:sz="0" w:space="0" w:color="auto"/>
                <w:left w:val="none" w:sz="0" w:space="0" w:color="auto"/>
                <w:bottom w:val="none" w:sz="0" w:space="0" w:color="auto"/>
                <w:right w:val="none" w:sz="0" w:space="0" w:color="auto"/>
              </w:divBdr>
            </w:div>
            <w:div w:id="1572155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oleObject" Target="embeddings/oleObject1.bin"/><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693644-7C84-4755-8B5B-60E97118AD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15217</Words>
  <Characters>8675</Characters>
  <Application>Microsoft Office Word</Application>
  <DocSecurity>0</DocSecurity>
  <Lines>72</Lines>
  <Paragraphs>47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23845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E.Grigaitis</dc:creator>
  <cp:lastModifiedBy>Egidijus Grigaitis</cp:lastModifiedBy>
  <cp:revision>3</cp:revision>
  <cp:lastPrinted>2023-11-08T12:41:00Z</cp:lastPrinted>
  <dcterms:created xsi:type="dcterms:W3CDTF">2024-02-23T10:32:00Z</dcterms:created>
  <dcterms:modified xsi:type="dcterms:W3CDTF">2024-02-23T10:37:00Z</dcterms:modified>
</cp:coreProperties>
</file>