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E6DA9" w14:textId="276D4F95" w:rsidR="00622086" w:rsidRPr="008C6A4A" w:rsidRDefault="00622086" w:rsidP="00622086">
      <w:pPr>
        <w:rPr>
          <w:color w:val="000000"/>
          <w:szCs w:val="24"/>
          <w:lang w:eastAsia="lt-LT"/>
        </w:rPr>
      </w:pPr>
      <w:r>
        <w:tab/>
      </w:r>
      <w:r>
        <w:tab/>
      </w:r>
      <w:r>
        <w:tab/>
      </w:r>
      <w:r>
        <w:tab/>
      </w:r>
      <w:r w:rsidR="00FD356E">
        <w:rPr>
          <w:color w:val="000000"/>
          <w:szCs w:val="24"/>
          <w:lang w:eastAsia="lt-LT"/>
        </w:rPr>
        <w:t>PRITAR</w:t>
      </w:r>
      <w:r w:rsidRPr="008C6A4A">
        <w:rPr>
          <w:color w:val="000000"/>
          <w:szCs w:val="24"/>
          <w:lang w:eastAsia="lt-LT"/>
        </w:rPr>
        <w:t xml:space="preserve">TA    </w:t>
      </w:r>
    </w:p>
    <w:p w14:paraId="17E1D1A1" w14:textId="77777777" w:rsidR="00622086" w:rsidRPr="008C6A4A" w:rsidRDefault="00622086" w:rsidP="00622086">
      <w:pPr>
        <w:rPr>
          <w:color w:val="000000"/>
          <w:szCs w:val="24"/>
          <w:lang w:eastAsia="lt-LT"/>
        </w:rPr>
      </w:pPr>
      <w:r w:rsidRPr="008C6A4A">
        <w:rPr>
          <w:color w:val="000000"/>
          <w:szCs w:val="24"/>
          <w:lang w:eastAsia="lt-LT"/>
        </w:rPr>
        <w:t xml:space="preserve">                                                                                      </w:t>
      </w:r>
      <w:r w:rsidRPr="008C6A4A">
        <w:rPr>
          <w:szCs w:val="24"/>
          <w:lang w:eastAsia="lt-LT"/>
        </w:rPr>
        <w:t>Kėdainių rajono savivaldybės tarybos</w:t>
      </w:r>
      <w:r w:rsidRPr="008C6A4A">
        <w:rPr>
          <w:color w:val="000000"/>
          <w:szCs w:val="24"/>
          <w:lang w:eastAsia="lt-LT"/>
        </w:rPr>
        <w:t xml:space="preserve">                                                                                                        </w:t>
      </w:r>
    </w:p>
    <w:p w14:paraId="4D33C0D0" w14:textId="7C877241" w:rsidR="00622086" w:rsidRPr="008C6A4A" w:rsidRDefault="00622086" w:rsidP="00622086">
      <w:pPr>
        <w:tabs>
          <w:tab w:val="left" w:pos="900"/>
        </w:tabs>
        <w:jc w:val="center"/>
        <w:rPr>
          <w:szCs w:val="24"/>
          <w:lang w:eastAsia="lt-LT"/>
        </w:rPr>
      </w:pPr>
      <w:r w:rsidRPr="008C6A4A">
        <w:rPr>
          <w:color w:val="000000"/>
          <w:szCs w:val="24"/>
          <w:lang w:eastAsia="lt-LT"/>
        </w:rPr>
        <w:t xml:space="preserve">                                                                      </w:t>
      </w:r>
      <w:r w:rsidR="00836BF9">
        <w:rPr>
          <w:color w:val="000000"/>
          <w:szCs w:val="24"/>
          <w:lang w:eastAsia="lt-LT"/>
        </w:rPr>
        <w:t xml:space="preserve">       </w:t>
      </w:r>
      <w:r w:rsidRPr="008C6A4A">
        <w:rPr>
          <w:szCs w:val="24"/>
          <w:lang w:eastAsia="lt-LT"/>
        </w:rPr>
        <w:t xml:space="preserve">2023 m. kovo </w:t>
      </w:r>
      <w:r w:rsidR="00836BF9">
        <w:rPr>
          <w:szCs w:val="24"/>
          <w:lang w:eastAsia="lt-LT"/>
        </w:rPr>
        <w:t>31</w:t>
      </w:r>
      <w:r w:rsidRPr="008C6A4A">
        <w:rPr>
          <w:szCs w:val="24"/>
          <w:lang w:eastAsia="lt-LT"/>
        </w:rPr>
        <w:t xml:space="preserve"> d. sprendimu Nr. TS-</w:t>
      </w:r>
      <w:r w:rsidR="00836BF9">
        <w:rPr>
          <w:szCs w:val="24"/>
          <w:lang w:eastAsia="lt-LT"/>
        </w:rPr>
        <w:t>76</w:t>
      </w:r>
    </w:p>
    <w:p w14:paraId="7F27910C" w14:textId="3E4FCA9E" w:rsidR="001D3F66" w:rsidRPr="009403E4" w:rsidRDefault="001D3F66" w:rsidP="001D3F66"/>
    <w:p w14:paraId="2BF4657C" w14:textId="77777777" w:rsidR="0058691F" w:rsidRDefault="0058691F" w:rsidP="0058691F">
      <w:pPr>
        <w:pStyle w:val="Cover-TitleCover"/>
        <w:spacing w:line="240" w:lineRule="auto"/>
        <w:ind w:left="-709"/>
        <w:rPr>
          <w:rFonts w:ascii="Palatino Linotype" w:hAnsi="Palatino Linotype" w:cs="Times New Roman"/>
          <w:color w:val="auto"/>
          <w:sz w:val="56"/>
          <w:szCs w:val="56"/>
        </w:rPr>
      </w:pPr>
    </w:p>
    <w:p w14:paraId="6743541B" w14:textId="77777777" w:rsidR="0058691F" w:rsidRDefault="0058691F" w:rsidP="0058691F">
      <w:pPr>
        <w:pStyle w:val="Cover-TitleCover"/>
        <w:spacing w:line="240" w:lineRule="auto"/>
        <w:ind w:left="-709"/>
        <w:rPr>
          <w:rFonts w:ascii="Palatino Linotype" w:hAnsi="Palatino Linotype" w:cs="Times New Roman"/>
          <w:color w:val="auto"/>
          <w:sz w:val="56"/>
          <w:szCs w:val="56"/>
        </w:rPr>
      </w:pPr>
    </w:p>
    <w:p w14:paraId="1CFE8EF7" w14:textId="77777777" w:rsidR="00D3308F" w:rsidRPr="00D42909" w:rsidRDefault="00025B8D" w:rsidP="0058691F">
      <w:pPr>
        <w:pStyle w:val="Cover-TitleCover"/>
        <w:spacing w:line="240" w:lineRule="auto"/>
        <w:ind w:left="-709"/>
        <w:rPr>
          <w:rFonts w:ascii="Palatino Linotype" w:hAnsi="Palatino Linotype" w:cs="Times New Roman"/>
          <w:color w:val="auto"/>
          <w:sz w:val="48"/>
          <w:szCs w:val="48"/>
        </w:rPr>
      </w:pPr>
      <w:r w:rsidRPr="00D42909">
        <w:rPr>
          <w:rFonts w:ascii="Palatino Linotype" w:hAnsi="Palatino Linotype" w:cs="Times New Roman"/>
          <w:color w:val="auto"/>
          <w:sz w:val="56"/>
          <w:szCs w:val="56"/>
        </w:rPr>
        <w:t>K</w:t>
      </w:r>
      <w:r w:rsidRPr="00D42909">
        <w:rPr>
          <w:rFonts w:ascii="Palatino Linotype" w:hAnsi="Palatino Linotype" w:cs="Calibri"/>
          <w:color w:val="auto"/>
          <w:sz w:val="56"/>
          <w:szCs w:val="56"/>
        </w:rPr>
        <w:t>Ė</w:t>
      </w:r>
      <w:r w:rsidRPr="00D42909">
        <w:rPr>
          <w:rFonts w:ascii="Palatino Linotype" w:hAnsi="Palatino Linotype" w:cs="Times New Roman"/>
          <w:color w:val="auto"/>
          <w:sz w:val="56"/>
          <w:szCs w:val="56"/>
        </w:rPr>
        <w:t>DAINI</w:t>
      </w:r>
      <w:r w:rsidRPr="00D42909">
        <w:rPr>
          <w:rFonts w:ascii="Palatino Linotype" w:hAnsi="Palatino Linotype" w:cs="Calibri"/>
          <w:color w:val="auto"/>
          <w:sz w:val="56"/>
          <w:szCs w:val="56"/>
        </w:rPr>
        <w:t>Ų</w:t>
      </w:r>
      <w:r w:rsidRPr="00D42909">
        <w:rPr>
          <w:rFonts w:ascii="Palatino Linotype" w:hAnsi="Palatino Linotype" w:cs="Times New Roman"/>
          <w:color w:val="auto"/>
          <w:sz w:val="56"/>
          <w:szCs w:val="56"/>
        </w:rPr>
        <w:t xml:space="preserve"> RAJONO </w:t>
      </w:r>
      <w:r w:rsidRPr="0058691F">
        <w:rPr>
          <w:rFonts w:ascii="Palatino Linotype" w:hAnsi="Palatino Linotype" w:cs="Times New Roman"/>
          <w:color w:val="auto"/>
          <w:sz w:val="56"/>
          <w:szCs w:val="56"/>
        </w:rPr>
        <w:t>SAVIVALDYB</w:t>
      </w:r>
      <w:r w:rsidRPr="0058691F">
        <w:rPr>
          <w:rFonts w:ascii="Palatino Linotype" w:hAnsi="Palatino Linotype" w:cs="Calibri"/>
          <w:color w:val="auto"/>
          <w:sz w:val="56"/>
          <w:szCs w:val="56"/>
        </w:rPr>
        <w:t>Ė</w:t>
      </w:r>
      <w:r w:rsidRPr="0058691F">
        <w:rPr>
          <w:rFonts w:ascii="Palatino Linotype" w:hAnsi="Palatino Linotype" w:cs="Times New Roman"/>
          <w:color w:val="auto"/>
          <w:sz w:val="56"/>
          <w:szCs w:val="56"/>
        </w:rPr>
        <w:t>S</w:t>
      </w:r>
      <w:r w:rsidRPr="00D42909">
        <w:rPr>
          <w:rFonts w:ascii="Palatino Linotype" w:hAnsi="Palatino Linotype" w:cs="Times New Roman"/>
          <w:color w:val="auto"/>
          <w:sz w:val="48"/>
          <w:szCs w:val="48"/>
        </w:rPr>
        <w:t xml:space="preserve"> ADMINISTRACIJOS DIREKTORIAUS IR SAVIVALDYB</w:t>
      </w:r>
      <w:r w:rsidRPr="00D42909">
        <w:rPr>
          <w:rFonts w:ascii="Palatino Linotype" w:hAnsi="Palatino Linotype" w:cs="Calibri"/>
          <w:color w:val="auto"/>
          <w:sz w:val="48"/>
          <w:szCs w:val="48"/>
        </w:rPr>
        <w:t>Ė</w:t>
      </w:r>
      <w:r w:rsidRPr="00D42909">
        <w:rPr>
          <w:rFonts w:ascii="Palatino Linotype" w:hAnsi="Palatino Linotype" w:cs="Times New Roman"/>
          <w:color w:val="auto"/>
          <w:sz w:val="48"/>
          <w:szCs w:val="48"/>
        </w:rPr>
        <w:t>S ADMINISTRACIJOS</w:t>
      </w:r>
    </w:p>
    <w:p w14:paraId="6CBF5692" w14:textId="77777777" w:rsidR="001D3F66" w:rsidRDefault="00025B8D" w:rsidP="0058691F">
      <w:pPr>
        <w:pStyle w:val="Cover-TitleCover"/>
        <w:spacing w:line="240" w:lineRule="auto"/>
        <w:ind w:left="-709"/>
        <w:rPr>
          <w:rFonts w:ascii="Palatino Linotype" w:hAnsi="Palatino Linotype" w:cs="Times New Roman"/>
          <w:color w:val="auto"/>
          <w:sz w:val="48"/>
          <w:szCs w:val="48"/>
        </w:rPr>
      </w:pPr>
      <w:r w:rsidRPr="00D42909">
        <w:rPr>
          <w:rFonts w:ascii="Palatino Linotype" w:hAnsi="Palatino Linotype" w:cs="Times New Roman"/>
          <w:color w:val="auto"/>
          <w:sz w:val="48"/>
          <w:szCs w:val="48"/>
        </w:rPr>
        <w:t>202</w:t>
      </w:r>
      <w:r w:rsidR="00AD15F6">
        <w:rPr>
          <w:rFonts w:ascii="Palatino Linotype" w:hAnsi="Palatino Linotype" w:cs="Times New Roman"/>
          <w:color w:val="auto"/>
          <w:sz w:val="48"/>
          <w:szCs w:val="48"/>
        </w:rPr>
        <w:t>2</w:t>
      </w:r>
      <w:r w:rsidRPr="00D42909">
        <w:rPr>
          <w:rFonts w:ascii="Palatino Linotype" w:hAnsi="Palatino Linotype" w:cs="Times New Roman"/>
          <w:color w:val="auto"/>
          <w:sz w:val="48"/>
          <w:szCs w:val="48"/>
        </w:rPr>
        <w:t xml:space="preserve"> M. VEIKLOS ATASKAITA</w:t>
      </w:r>
    </w:p>
    <w:p w14:paraId="03690BC4" w14:textId="77777777" w:rsidR="0058691F" w:rsidRDefault="0058691F" w:rsidP="0058691F">
      <w:pPr>
        <w:pStyle w:val="Cover-TitleCover"/>
        <w:spacing w:line="240" w:lineRule="auto"/>
        <w:ind w:left="-709"/>
        <w:rPr>
          <w:rFonts w:ascii="Palatino Linotype" w:hAnsi="Palatino Linotype" w:cs="Times New Roman"/>
          <w:color w:val="auto"/>
          <w:sz w:val="48"/>
          <w:szCs w:val="48"/>
        </w:rPr>
      </w:pPr>
    </w:p>
    <w:p w14:paraId="6FF500E4" w14:textId="77777777" w:rsidR="0058691F" w:rsidRDefault="0058691F" w:rsidP="0058691F">
      <w:pPr>
        <w:pStyle w:val="Cover-TitleCover"/>
        <w:spacing w:line="240" w:lineRule="auto"/>
        <w:ind w:left="-709"/>
        <w:rPr>
          <w:rFonts w:ascii="Palatino Linotype" w:hAnsi="Palatino Linotype" w:cs="Times New Roman"/>
          <w:color w:val="auto"/>
          <w:sz w:val="48"/>
          <w:szCs w:val="48"/>
        </w:rPr>
      </w:pPr>
    </w:p>
    <w:p w14:paraId="25302EDB" w14:textId="77777777" w:rsidR="0058691F" w:rsidRPr="00D42909" w:rsidRDefault="0058691F" w:rsidP="0058691F">
      <w:pPr>
        <w:pStyle w:val="Cover-TitleCover"/>
        <w:spacing w:line="240" w:lineRule="auto"/>
        <w:ind w:left="-709"/>
        <w:rPr>
          <w:rFonts w:ascii="Palatino Linotype" w:hAnsi="Palatino Linotype"/>
          <w:sz w:val="18"/>
          <w:szCs w:val="16"/>
        </w:rPr>
      </w:pPr>
    </w:p>
    <w:p w14:paraId="44823D22" w14:textId="69DA441A" w:rsidR="001D3F66" w:rsidRPr="00025B8D" w:rsidRDefault="00B458BB" w:rsidP="00C22C00">
      <w:pPr>
        <w:ind w:hanging="426"/>
        <w:rPr>
          <w:sz w:val="18"/>
          <w:szCs w:val="16"/>
        </w:rPr>
      </w:pPr>
      <w:r>
        <w:rPr>
          <w:noProof/>
          <w:lang w:val="en-US"/>
        </w:rPr>
        <w:drawing>
          <wp:inline distT="0" distB="0" distL="0" distR="0" wp14:anchorId="08A88431" wp14:editId="60D1C0B2">
            <wp:extent cx="6202680" cy="280352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2680" cy="2803525"/>
                    </a:xfrm>
                    <a:prstGeom prst="rect">
                      <a:avLst/>
                    </a:prstGeom>
                    <a:noFill/>
                    <a:ln>
                      <a:noFill/>
                    </a:ln>
                  </pic:spPr>
                </pic:pic>
              </a:graphicData>
            </a:graphic>
          </wp:inline>
        </w:drawing>
      </w:r>
    </w:p>
    <w:p w14:paraId="53701652" w14:textId="77777777" w:rsidR="001D3F66" w:rsidRPr="009403E4" w:rsidRDefault="001D3F66" w:rsidP="001D3F66"/>
    <w:p w14:paraId="0E1520E2" w14:textId="77777777" w:rsidR="00BA2BD6" w:rsidRDefault="00BA2BD6" w:rsidP="00BA2BD6">
      <w:pPr>
        <w:tabs>
          <w:tab w:val="left" w:pos="5197"/>
        </w:tabs>
        <w:ind w:left="-1560"/>
        <w:jc w:val="left"/>
        <w:rPr>
          <w:szCs w:val="24"/>
        </w:rPr>
      </w:pPr>
    </w:p>
    <w:p w14:paraId="5B9B3074" w14:textId="77777777" w:rsidR="00BA2BD6" w:rsidRDefault="00BA2BD6" w:rsidP="00BA2BD6">
      <w:pPr>
        <w:tabs>
          <w:tab w:val="left" w:pos="5197"/>
        </w:tabs>
        <w:ind w:left="-1560"/>
        <w:jc w:val="left"/>
        <w:rPr>
          <w:szCs w:val="24"/>
        </w:rPr>
      </w:pPr>
    </w:p>
    <w:p w14:paraId="6B9EAE60" w14:textId="77777777" w:rsidR="00BA2BD6" w:rsidRDefault="00BA2BD6" w:rsidP="00BA2BD6">
      <w:pPr>
        <w:tabs>
          <w:tab w:val="left" w:pos="5197"/>
        </w:tabs>
        <w:ind w:left="-1560"/>
        <w:jc w:val="left"/>
        <w:rPr>
          <w:szCs w:val="24"/>
        </w:rPr>
      </w:pPr>
    </w:p>
    <w:p w14:paraId="0998735C" w14:textId="77777777" w:rsidR="00BA2BD6" w:rsidRDefault="00BA2BD6" w:rsidP="00BA2BD6">
      <w:pPr>
        <w:tabs>
          <w:tab w:val="left" w:pos="5197"/>
        </w:tabs>
        <w:ind w:left="-1560"/>
        <w:jc w:val="left"/>
        <w:rPr>
          <w:szCs w:val="24"/>
        </w:rPr>
      </w:pPr>
    </w:p>
    <w:p w14:paraId="388E3D88" w14:textId="77777777" w:rsidR="00BA2BD6" w:rsidRDefault="00BA2BD6" w:rsidP="00BA2BD6">
      <w:pPr>
        <w:tabs>
          <w:tab w:val="left" w:pos="5197"/>
        </w:tabs>
        <w:ind w:left="-1560"/>
        <w:jc w:val="left"/>
        <w:rPr>
          <w:szCs w:val="24"/>
        </w:rPr>
      </w:pPr>
    </w:p>
    <w:p w14:paraId="43DB4B38" w14:textId="77777777" w:rsidR="00BA2BD6" w:rsidRDefault="00BA2BD6" w:rsidP="00BA2BD6">
      <w:pPr>
        <w:tabs>
          <w:tab w:val="left" w:pos="5197"/>
        </w:tabs>
        <w:ind w:left="-1560"/>
        <w:jc w:val="left"/>
        <w:rPr>
          <w:szCs w:val="24"/>
        </w:rPr>
      </w:pPr>
    </w:p>
    <w:p w14:paraId="4EE181C1" w14:textId="77777777" w:rsidR="00BA2BD6" w:rsidRPr="00FF522C" w:rsidRDefault="00BA2BD6" w:rsidP="00BA2BD6">
      <w:pPr>
        <w:tabs>
          <w:tab w:val="left" w:pos="5197"/>
        </w:tabs>
        <w:ind w:left="-1560"/>
        <w:jc w:val="left"/>
        <w:rPr>
          <w:szCs w:val="24"/>
        </w:rPr>
      </w:pPr>
    </w:p>
    <w:p w14:paraId="3C3B9DDC" w14:textId="77777777" w:rsidR="00B41160" w:rsidRPr="00FF522C" w:rsidRDefault="00B41160" w:rsidP="00CE0045">
      <w:pPr>
        <w:ind w:left="-1560"/>
        <w:jc w:val="center"/>
        <w:rPr>
          <w:szCs w:val="24"/>
        </w:rPr>
      </w:pPr>
    </w:p>
    <w:p w14:paraId="5623C51B" w14:textId="77777777" w:rsidR="00B41160" w:rsidRPr="00FF522C" w:rsidRDefault="00B41160" w:rsidP="00CE0045">
      <w:pPr>
        <w:ind w:left="-1560"/>
        <w:jc w:val="center"/>
        <w:rPr>
          <w:szCs w:val="24"/>
        </w:rPr>
      </w:pPr>
    </w:p>
    <w:p w14:paraId="354D81E3" w14:textId="77777777" w:rsidR="00F15FE0" w:rsidRPr="002F6301" w:rsidRDefault="001D3F66" w:rsidP="00F07FB1">
      <w:pPr>
        <w:jc w:val="center"/>
        <w:rPr>
          <w:rFonts w:ascii="Palatino Linotype" w:hAnsi="Palatino Linotype"/>
          <w:szCs w:val="24"/>
        </w:rPr>
      </w:pPr>
      <w:r w:rsidRPr="002F6301">
        <w:rPr>
          <w:rFonts w:ascii="Palatino Linotype" w:hAnsi="Palatino Linotype"/>
          <w:szCs w:val="24"/>
        </w:rPr>
        <w:t>Kėdainiai 202</w:t>
      </w:r>
      <w:r w:rsidR="00AD15F6">
        <w:rPr>
          <w:rFonts w:ascii="Palatino Linotype" w:hAnsi="Palatino Linotype"/>
          <w:szCs w:val="24"/>
        </w:rPr>
        <w:t>3</w:t>
      </w:r>
      <w:r w:rsidRPr="002F6301">
        <w:rPr>
          <w:rFonts w:ascii="Palatino Linotype" w:hAnsi="Palatino Linotype"/>
          <w:szCs w:val="24"/>
        </w:rPr>
        <w:t xml:space="preserve"> m.</w:t>
      </w:r>
    </w:p>
    <w:p w14:paraId="797CBC93" w14:textId="77777777" w:rsidR="008A715A" w:rsidRPr="00881E15" w:rsidRDefault="00F15FE0" w:rsidP="00F15FE0">
      <w:pPr>
        <w:jc w:val="center"/>
        <w:rPr>
          <w:b/>
          <w:bCs/>
          <w:szCs w:val="24"/>
        </w:rPr>
      </w:pPr>
      <w:r w:rsidRPr="00FF522C">
        <w:rPr>
          <w:szCs w:val="24"/>
        </w:rPr>
        <w:br w:type="page"/>
      </w:r>
      <w:r w:rsidR="008A715A" w:rsidRPr="00BD4FEA">
        <w:rPr>
          <w:b/>
          <w:bCs/>
          <w:szCs w:val="24"/>
        </w:rPr>
        <w:lastRenderedPageBreak/>
        <w:t>TURINYS</w:t>
      </w:r>
    </w:p>
    <w:p w14:paraId="415B4ECF" w14:textId="77777777" w:rsidR="00B1719B" w:rsidRPr="00881E15" w:rsidRDefault="00B1719B" w:rsidP="00121010">
      <w:pPr>
        <w:jc w:val="center"/>
        <w:rPr>
          <w:b/>
          <w:bCs/>
          <w:szCs w:val="24"/>
        </w:rPr>
      </w:pPr>
    </w:p>
    <w:p w14:paraId="66EB3B55" w14:textId="77777777" w:rsidR="00E3656B" w:rsidRPr="00881E15" w:rsidRDefault="00E3656B" w:rsidP="00121010">
      <w:pPr>
        <w:jc w:val="center"/>
        <w:rPr>
          <w:b/>
          <w:bCs/>
          <w:szCs w:val="24"/>
        </w:rPr>
      </w:pPr>
    </w:p>
    <w:p w14:paraId="69500770" w14:textId="77777777" w:rsidR="00FB6801" w:rsidRPr="00881E15" w:rsidRDefault="00FB6801" w:rsidP="004769B3">
      <w:pPr>
        <w:spacing w:line="360" w:lineRule="auto"/>
        <w:jc w:val="center"/>
        <w:rPr>
          <w:b/>
          <w:bCs/>
          <w:szCs w:val="24"/>
        </w:rPr>
      </w:pPr>
    </w:p>
    <w:p w14:paraId="3E3A528B" w14:textId="0F6FCF9B" w:rsidR="00A2325C" w:rsidRPr="00C04F6B" w:rsidRDefault="009B53B7">
      <w:pPr>
        <w:pStyle w:val="Turinys1"/>
        <w:rPr>
          <w:rFonts w:ascii="Calibri" w:eastAsia="Times New Roman" w:hAnsi="Calibri"/>
          <w:sz w:val="22"/>
          <w:szCs w:val="22"/>
          <w:lang w:eastAsia="lt-LT"/>
        </w:rPr>
      </w:pPr>
      <w:r w:rsidRPr="00881E15">
        <w:rPr>
          <w:b/>
          <w:bCs/>
        </w:rPr>
        <w:fldChar w:fldCharType="begin"/>
      </w:r>
      <w:r w:rsidRPr="00881E15">
        <w:rPr>
          <w:b/>
          <w:bCs/>
        </w:rPr>
        <w:instrText xml:space="preserve"> TOC \o "1-1" \h \z \u </w:instrText>
      </w:r>
      <w:r w:rsidRPr="00881E15">
        <w:rPr>
          <w:b/>
          <w:bCs/>
        </w:rPr>
        <w:fldChar w:fldCharType="separate"/>
      </w:r>
      <w:hyperlink w:anchor="_Toc127971206" w:history="1">
        <w:r w:rsidR="00A2325C" w:rsidRPr="0042291F">
          <w:rPr>
            <w:rStyle w:val="Hipersaitas"/>
          </w:rPr>
          <w:t>ĮŽANGA</w:t>
        </w:r>
        <w:r w:rsidR="00A2325C">
          <w:rPr>
            <w:webHidden/>
          </w:rPr>
          <w:tab/>
        </w:r>
        <w:r w:rsidR="00A2325C">
          <w:rPr>
            <w:webHidden/>
          </w:rPr>
          <w:fldChar w:fldCharType="begin"/>
        </w:r>
        <w:r w:rsidR="00A2325C">
          <w:rPr>
            <w:webHidden/>
          </w:rPr>
          <w:instrText xml:space="preserve"> PAGEREF _Toc127971206 \h </w:instrText>
        </w:r>
        <w:r w:rsidR="00A2325C">
          <w:rPr>
            <w:webHidden/>
          </w:rPr>
        </w:r>
        <w:r w:rsidR="00A2325C">
          <w:rPr>
            <w:webHidden/>
          </w:rPr>
          <w:fldChar w:fldCharType="separate"/>
        </w:r>
        <w:r w:rsidR="003F1AFE">
          <w:rPr>
            <w:webHidden/>
          </w:rPr>
          <w:t>3</w:t>
        </w:r>
        <w:r w:rsidR="00A2325C">
          <w:rPr>
            <w:webHidden/>
          </w:rPr>
          <w:fldChar w:fldCharType="end"/>
        </w:r>
      </w:hyperlink>
    </w:p>
    <w:p w14:paraId="5E7D65D4" w14:textId="3478CD57" w:rsidR="00A2325C" w:rsidRPr="00C04F6B" w:rsidRDefault="00EC590E">
      <w:pPr>
        <w:pStyle w:val="Turinys1"/>
        <w:rPr>
          <w:rFonts w:ascii="Calibri" w:eastAsia="Times New Roman" w:hAnsi="Calibri"/>
          <w:sz w:val="22"/>
          <w:szCs w:val="22"/>
          <w:lang w:eastAsia="lt-LT"/>
        </w:rPr>
      </w:pPr>
      <w:hyperlink w:anchor="_Toc127971207" w:history="1">
        <w:r w:rsidR="00A2325C" w:rsidRPr="0042291F">
          <w:rPr>
            <w:rStyle w:val="Hipersaitas"/>
          </w:rPr>
          <w:t>STRAT</w:t>
        </w:r>
        <w:r w:rsidR="00A2325C" w:rsidRPr="0042291F">
          <w:rPr>
            <w:rStyle w:val="Hipersaitas"/>
          </w:rPr>
          <w:t>E</w:t>
        </w:r>
        <w:r w:rsidR="00A2325C" w:rsidRPr="0042291F">
          <w:rPr>
            <w:rStyle w:val="Hipersaitas"/>
          </w:rPr>
          <w:t>GINIS PLANAVIMAS</w:t>
        </w:r>
        <w:r w:rsidR="00A2325C">
          <w:rPr>
            <w:webHidden/>
          </w:rPr>
          <w:tab/>
        </w:r>
        <w:r w:rsidR="00A2325C">
          <w:rPr>
            <w:webHidden/>
          </w:rPr>
          <w:fldChar w:fldCharType="begin"/>
        </w:r>
        <w:r w:rsidR="00A2325C">
          <w:rPr>
            <w:webHidden/>
          </w:rPr>
          <w:instrText xml:space="preserve"> PAGEREF _Toc127971207 \h </w:instrText>
        </w:r>
        <w:r w:rsidR="00A2325C">
          <w:rPr>
            <w:webHidden/>
          </w:rPr>
        </w:r>
        <w:r w:rsidR="00A2325C">
          <w:rPr>
            <w:webHidden/>
          </w:rPr>
          <w:fldChar w:fldCharType="separate"/>
        </w:r>
        <w:r w:rsidR="003F1AFE">
          <w:rPr>
            <w:webHidden/>
          </w:rPr>
          <w:t>10</w:t>
        </w:r>
        <w:r w:rsidR="00A2325C">
          <w:rPr>
            <w:webHidden/>
          </w:rPr>
          <w:fldChar w:fldCharType="end"/>
        </w:r>
      </w:hyperlink>
    </w:p>
    <w:p w14:paraId="0BB84CDC" w14:textId="1F3E608A" w:rsidR="00A2325C" w:rsidRPr="00C04F6B" w:rsidRDefault="00EC590E">
      <w:pPr>
        <w:pStyle w:val="Turinys1"/>
        <w:rPr>
          <w:rFonts w:ascii="Calibri" w:eastAsia="Times New Roman" w:hAnsi="Calibri"/>
          <w:sz w:val="22"/>
          <w:szCs w:val="22"/>
          <w:lang w:eastAsia="lt-LT"/>
        </w:rPr>
      </w:pPr>
      <w:hyperlink w:anchor="_Toc127971208" w:history="1">
        <w:r w:rsidR="00A2325C" w:rsidRPr="0042291F">
          <w:rPr>
            <w:rStyle w:val="Hipersaitas"/>
          </w:rPr>
          <w:t>FINANSAI</w:t>
        </w:r>
        <w:r w:rsidR="00A2325C">
          <w:rPr>
            <w:webHidden/>
          </w:rPr>
          <w:tab/>
        </w:r>
        <w:r w:rsidR="00A2325C">
          <w:rPr>
            <w:webHidden/>
          </w:rPr>
          <w:fldChar w:fldCharType="begin"/>
        </w:r>
        <w:r w:rsidR="00A2325C">
          <w:rPr>
            <w:webHidden/>
          </w:rPr>
          <w:instrText xml:space="preserve"> PAGEREF _Toc127971208 \h </w:instrText>
        </w:r>
        <w:r w:rsidR="00A2325C">
          <w:rPr>
            <w:webHidden/>
          </w:rPr>
        </w:r>
        <w:r w:rsidR="00A2325C">
          <w:rPr>
            <w:webHidden/>
          </w:rPr>
          <w:fldChar w:fldCharType="separate"/>
        </w:r>
        <w:r w:rsidR="003F1AFE">
          <w:rPr>
            <w:webHidden/>
          </w:rPr>
          <w:t>11</w:t>
        </w:r>
        <w:r w:rsidR="00A2325C">
          <w:rPr>
            <w:webHidden/>
          </w:rPr>
          <w:fldChar w:fldCharType="end"/>
        </w:r>
      </w:hyperlink>
    </w:p>
    <w:p w14:paraId="38695B67" w14:textId="206F84BE" w:rsidR="00A2325C" w:rsidRPr="00C04F6B" w:rsidRDefault="00EC590E">
      <w:pPr>
        <w:pStyle w:val="Turinys1"/>
        <w:rPr>
          <w:rFonts w:ascii="Calibri" w:eastAsia="Times New Roman" w:hAnsi="Calibri"/>
          <w:sz w:val="22"/>
          <w:szCs w:val="22"/>
          <w:lang w:eastAsia="lt-LT"/>
        </w:rPr>
      </w:pPr>
      <w:hyperlink w:anchor="_Toc127971209" w:history="1">
        <w:r w:rsidR="00A2325C" w:rsidRPr="0042291F">
          <w:rPr>
            <w:rStyle w:val="Hipersaitas"/>
          </w:rPr>
          <w:t>INVESTICIJOS, STATY</w:t>
        </w:r>
        <w:r w:rsidR="00A2325C" w:rsidRPr="0042291F">
          <w:rPr>
            <w:rStyle w:val="Hipersaitas"/>
          </w:rPr>
          <w:t>B</w:t>
        </w:r>
        <w:r w:rsidR="00A2325C" w:rsidRPr="0042291F">
          <w:rPr>
            <w:rStyle w:val="Hipersaitas"/>
          </w:rPr>
          <w:t>A IR TURTAS</w:t>
        </w:r>
        <w:r w:rsidR="00A2325C">
          <w:rPr>
            <w:webHidden/>
          </w:rPr>
          <w:tab/>
        </w:r>
        <w:r w:rsidR="00A2325C">
          <w:rPr>
            <w:webHidden/>
          </w:rPr>
          <w:fldChar w:fldCharType="begin"/>
        </w:r>
        <w:r w:rsidR="00A2325C">
          <w:rPr>
            <w:webHidden/>
          </w:rPr>
          <w:instrText xml:space="preserve"> PAGEREF _Toc127971209 \h </w:instrText>
        </w:r>
        <w:r w:rsidR="00A2325C">
          <w:rPr>
            <w:webHidden/>
          </w:rPr>
        </w:r>
        <w:r w:rsidR="00A2325C">
          <w:rPr>
            <w:webHidden/>
          </w:rPr>
          <w:fldChar w:fldCharType="separate"/>
        </w:r>
        <w:r w:rsidR="003F1AFE">
          <w:rPr>
            <w:webHidden/>
          </w:rPr>
          <w:t>13</w:t>
        </w:r>
        <w:r w:rsidR="00A2325C">
          <w:rPr>
            <w:webHidden/>
          </w:rPr>
          <w:fldChar w:fldCharType="end"/>
        </w:r>
      </w:hyperlink>
    </w:p>
    <w:p w14:paraId="3CE46332" w14:textId="5EA81446" w:rsidR="00A2325C" w:rsidRPr="00C04F6B" w:rsidRDefault="00EC590E">
      <w:pPr>
        <w:pStyle w:val="Turinys1"/>
        <w:rPr>
          <w:rFonts w:ascii="Calibri" w:eastAsia="Times New Roman" w:hAnsi="Calibri"/>
          <w:sz w:val="22"/>
          <w:szCs w:val="22"/>
          <w:lang w:eastAsia="lt-LT"/>
        </w:rPr>
      </w:pPr>
      <w:hyperlink w:anchor="_Toc127971210" w:history="1">
        <w:r w:rsidR="00A2325C" w:rsidRPr="0042291F">
          <w:rPr>
            <w:rStyle w:val="Hipersaitas"/>
          </w:rPr>
          <w:t>ARCHITEKTŪRA IR URBANISTIKA, KULTŪROS PAVELDAS</w:t>
        </w:r>
        <w:r w:rsidR="00A2325C">
          <w:rPr>
            <w:webHidden/>
          </w:rPr>
          <w:tab/>
        </w:r>
        <w:r w:rsidR="00A2325C">
          <w:rPr>
            <w:webHidden/>
          </w:rPr>
          <w:fldChar w:fldCharType="begin"/>
        </w:r>
        <w:r w:rsidR="00A2325C">
          <w:rPr>
            <w:webHidden/>
          </w:rPr>
          <w:instrText xml:space="preserve"> PAGEREF _Toc127971210 \h </w:instrText>
        </w:r>
        <w:r w:rsidR="00A2325C">
          <w:rPr>
            <w:webHidden/>
          </w:rPr>
        </w:r>
        <w:r w:rsidR="00A2325C">
          <w:rPr>
            <w:webHidden/>
          </w:rPr>
          <w:fldChar w:fldCharType="separate"/>
        </w:r>
        <w:r w:rsidR="003F1AFE">
          <w:rPr>
            <w:webHidden/>
          </w:rPr>
          <w:t>19</w:t>
        </w:r>
        <w:r w:rsidR="00A2325C">
          <w:rPr>
            <w:webHidden/>
          </w:rPr>
          <w:fldChar w:fldCharType="end"/>
        </w:r>
      </w:hyperlink>
    </w:p>
    <w:p w14:paraId="20BE5AC5" w14:textId="3ED8707F" w:rsidR="00A2325C" w:rsidRPr="00C04F6B" w:rsidRDefault="00EC590E">
      <w:pPr>
        <w:pStyle w:val="Turinys1"/>
        <w:rPr>
          <w:rFonts w:ascii="Calibri" w:eastAsia="Times New Roman" w:hAnsi="Calibri"/>
          <w:sz w:val="22"/>
          <w:szCs w:val="22"/>
          <w:lang w:eastAsia="lt-LT"/>
        </w:rPr>
      </w:pPr>
      <w:hyperlink w:anchor="_Toc127971211" w:history="1">
        <w:r w:rsidR="00A2325C" w:rsidRPr="0042291F">
          <w:rPr>
            <w:rStyle w:val="Hipersaitas"/>
          </w:rPr>
          <w:t>TEISĖ IR VALSTYBĖS GARANTUOJAMA PIRMINĖ TEISINĖ PAGALBA</w:t>
        </w:r>
        <w:r w:rsidR="00A2325C">
          <w:rPr>
            <w:webHidden/>
          </w:rPr>
          <w:tab/>
        </w:r>
        <w:r w:rsidR="00A2325C">
          <w:rPr>
            <w:webHidden/>
          </w:rPr>
          <w:fldChar w:fldCharType="begin"/>
        </w:r>
        <w:r w:rsidR="00A2325C">
          <w:rPr>
            <w:webHidden/>
          </w:rPr>
          <w:instrText xml:space="preserve"> PAGEREF _Toc127971211 \h </w:instrText>
        </w:r>
        <w:r w:rsidR="00A2325C">
          <w:rPr>
            <w:webHidden/>
          </w:rPr>
        </w:r>
        <w:r w:rsidR="00A2325C">
          <w:rPr>
            <w:webHidden/>
          </w:rPr>
          <w:fldChar w:fldCharType="separate"/>
        </w:r>
        <w:r w:rsidR="003F1AFE">
          <w:rPr>
            <w:webHidden/>
          </w:rPr>
          <w:t>22</w:t>
        </w:r>
        <w:r w:rsidR="00A2325C">
          <w:rPr>
            <w:webHidden/>
          </w:rPr>
          <w:fldChar w:fldCharType="end"/>
        </w:r>
      </w:hyperlink>
    </w:p>
    <w:p w14:paraId="41ACF6BB" w14:textId="63AA770B" w:rsidR="00A2325C" w:rsidRPr="00C04F6B" w:rsidRDefault="00EC590E">
      <w:pPr>
        <w:pStyle w:val="Turinys1"/>
        <w:rPr>
          <w:rFonts w:ascii="Calibri" w:eastAsia="Times New Roman" w:hAnsi="Calibri"/>
          <w:sz w:val="22"/>
          <w:szCs w:val="22"/>
          <w:lang w:eastAsia="lt-LT"/>
        </w:rPr>
      </w:pPr>
      <w:hyperlink w:anchor="_Toc127971212" w:history="1">
        <w:r w:rsidR="00A2325C" w:rsidRPr="0042291F">
          <w:rPr>
            <w:rStyle w:val="Hipersaitas"/>
          </w:rPr>
          <w:t>VIEŠOSIOS TVARKOS UŽTIKRINIMAS</w:t>
        </w:r>
        <w:r w:rsidR="00A2325C">
          <w:rPr>
            <w:webHidden/>
          </w:rPr>
          <w:tab/>
        </w:r>
        <w:r w:rsidR="00A2325C">
          <w:rPr>
            <w:webHidden/>
          </w:rPr>
          <w:fldChar w:fldCharType="begin"/>
        </w:r>
        <w:r w:rsidR="00A2325C">
          <w:rPr>
            <w:webHidden/>
          </w:rPr>
          <w:instrText xml:space="preserve"> PAGEREF _Toc127971212 \h </w:instrText>
        </w:r>
        <w:r w:rsidR="00A2325C">
          <w:rPr>
            <w:webHidden/>
          </w:rPr>
        </w:r>
        <w:r w:rsidR="00A2325C">
          <w:rPr>
            <w:webHidden/>
          </w:rPr>
          <w:fldChar w:fldCharType="separate"/>
        </w:r>
        <w:r w:rsidR="003F1AFE">
          <w:rPr>
            <w:webHidden/>
          </w:rPr>
          <w:t>23</w:t>
        </w:r>
        <w:r w:rsidR="00A2325C">
          <w:rPr>
            <w:webHidden/>
          </w:rPr>
          <w:fldChar w:fldCharType="end"/>
        </w:r>
      </w:hyperlink>
    </w:p>
    <w:p w14:paraId="2382427F" w14:textId="7B95A30C" w:rsidR="00A2325C" w:rsidRPr="00C04F6B" w:rsidRDefault="00EC590E">
      <w:pPr>
        <w:pStyle w:val="Turinys1"/>
        <w:rPr>
          <w:rFonts w:ascii="Calibri" w:eastAsia="Times New Roman" w:hAnsi="Calibri"/>
          <w:sz w:val="22"/>
          <w:szCs w:val="22"/>
          <w:lang w:eastAsia="lt-LT"/>
        </w:rPr>
      </w:pPr>
      <w:hyperlink w:anchor="_Toc127971213" w:history="1">
        <w:r w:rsidR="00A2325C" w:rsidRPr="0042291F">
          <w:rPr>
            <w:rStyle w:val="Hipersaitas"/>
          </w:rPr>
          <w:t>KORUPCIJAI ATSPARIOS APLINKOS KŪRIMAS</w:t>
        </w:r>
        <w:r w:rsidR="00A2325C">
          <w:rPr>
            <w:webHidden/>
          </w:rPr>
          <w:tab/>
        </w:r>
        <w:r w:rsidR="00A2325C">
          <w:rPr>
            <w:webHidden/>
          </w:rPr>
          <w:fldChar w:fldCharType="begin"/>
        </w:r>
        <w:r w:rsidR="00A2325C">
          <w:rPr>
            <w:webHidden/>
          </w:rPr>
          <w:instrText xml:space="preserve"> PAGEREF _Toc127971213 \h </w:instrText>
        </w:r>
        <w:r w:rsidR="00A2325C">
          <w:rPr>
            <w:webHidden/>
          </w:rPr>
        </w:r>
        <w:r w:rsidR="00A2325C">
          <w:rPr>
            <w:webHidden/>
          </w:rPr>
          <w:fldChar w:fldCharType="separate"/>
        </w:r>
        <w:r w:rsidR="003F1AFE">
          <w:rPr>
            <w:webHidden/>
          </w:rPr>
          <w:t>24</w:t>
        </w:r>
        <w:r w:rsidR="00A2325C">
          <w:rPr>
            <w:webHidden/>
          </w:rPr>
          <w:fldChar w:fldCharType="end"/>
        </w:r>
      </w:hyperlink>
    </w:p>
    <w:p w14:paraId="573DBE74" w14:textId="3F178EA6" w:rsidR="00A2325C" w:rsidRPr="00C04F6B" w:rsidRDefault="00EC590E">
      <w:pPr>
        <w:pStyle w:val="Turinys1"/>
        <w:rPr>
          <w:rFonts w:ascii="Calibri" w:eastAsia="Times New Roman" w:hAnsi="Calibri"/>
          <w:sz w:val="22"/>
          <w:szCs w:val="22"/>
          <w:lang w:eastAsia="lt-LT"/>
        </w:rPr>
      </w:pPr>
      <w:hyperlink w:anchor="_Toc127971214" w:history="1">
        <w:r w:rsidR="00A2325C" w:rsidRPr="0042291F">
          <w:rPr>
            <w:rStyle w:val="Hipersaitas"/>
          </w:rPr>
          <w:t>VIEŠIEJI PIRKIMAI</w:t>
        </w:r>
        <w:r w:rsidR="00A2325C">
          <w:rPr>
            <w:webHidden/>
          </w:rPr>
          <w:tab/>
        </w:r>
        <w:r w:rsidR="00A2325C">
          <w:rPr>
            <w:webHidden/>
          </w:rPr>
          <w:fldChar w:fldCharType="begin"/>
        </w:r>
        <w:r w:rsidR="00A2325C">
          <w:rPr>
            <w:webHidden/>
          </w:rPr>
          <w:instrText xml:space="preserve"> PAGEREF _Toc127971214 \h </w:instrText>
        </w:r>
        <w:r w:rsidR="00A2325C">
          <w:rPr>
            <w:webHidden/>
          </w:rPr>
        </w:r>
        <w:r w:rsidR="00A2325C">
          <w:rPr>
            <w:webHidden/>
          </w:rPr>
          <w:fldChar w:fldCharType="separate"/>
        </w:r>
        <w:r w:rsidR="003F1AFE">
          <w:rPr>
            <w:webHidden/>
          </w:rPr>
          <w:t>25</w:t>
        </w:r>
        <w:r w:rsidR="00A2325C">
          <w:rPr>
            <w:webHidden/>
          </w:rPr>
          <w:fldChar w:fldCharType="end"/>
        </w:r>
      </w:hyperlink>
    </w:p>
    <w:p w14:paraId="76C04A72" w14:textId="6F729BB9" w:rsidR="00A2325C" w:rsidRPr="00C04F6B" w:rsidRDefault="00EC590E">
      <w:pPr>
        <w:pStyle w:val="Turinys1"/>
        <w:rPr>
          <w:rFonts w:ascii="Calibri" w:eastAsia="Times New Roman" w:hAnsi="Calibri"/>
          <w:sz w:val="22"/>
          <w:szCs w:val="22"/>
          <w:lang w:eastAsia="lt-LT"/>
        </w:rPr>
      </w:pPr>
      <w:hyperlink w:anchor="_Toc127971215" w:history="1">
        <w:r w:rsidR="00A2325C" w:rsidRPr="0042291F">
          <w:rPr>
            <w:rStyle w:val="Hipersaitas"/>
          </w:rPr>
          <w:t>APLINKOSAUGA, ŽEMĖS ŪKIS, MELIORACIJA</w:t>
        </w:r>
        <w:r w:rsidR="00A2325C">
          <w:rPr>
            <w:webHidden/>
          </w:rPr>
          <w:tab/>
        </w:r>
        <w:r w:rsidR="00A2325C">
          <w:rPr>
            <w:webHidden/>
          </w:rPr>
          <w:fldChar w:fldCharType="begin"/>
        </w:r>
        <w:r w:rsidR="00A2325C">
          <w:rPr>
            <w:webHidden/>
          </w:rPr>
          <w:instrText xml:space="preserve"> PAGEREF _Toc127971215 \h </w:instrText>
        </w:r>
        <w:r w:rsidR="00A2325C">
          <w:rPr>
            <w:webHidden/>
          </w:rPr>
        </w:r>
        <w:r w:rsidR="00A2325C">
          <w:rPr>
            <w:webHidden/>
          </w:rPr>
          <w:fldChar w:fldCharType="separate"/>
        </w:r>
        <w:r w:rsidR="003F1AFE">
          <w:rPr>
            <w:webHidden/>
          </w:rPr>
          <w:t>27</w:t>
        </w:r>
        <w:r w:rsidR="00A2325C">
          <w:rPr>
            <w:webHidden/>
          </w:rPr>
          <w:fldChar w:fldCharType="end"/>
        </w:r>
      </w:hyperlink>
    </w:p>
    <w:p w14:paraId="49F4DD3E" w14:textId="47834D69" w:rsidR="00A2325C" w:rsidRPr="00C04F6B" w:rsidRDefault="00EC590E">
      <w:pPr>
        <w:pStyle w:val="Turinys1"/>
        <w:rPr>
          <w:rFonts w:ascii="Calibri" w:eastAsia="Times New Roman" w:hAnsi="Calibri"/>
          <w:sz w:val="22"/>
          <w:szCs w:val="22"/>
          <w:lang w:eastAsia="lt-LT"/>
        </w:rPr>
      </w:pPr>
      <w:hyperlink w:anchor="_Toc127971216" w:history="1">
        <w:r w:rsidR="00A2325C" w:rsidRPr="0042291F">
          <w:rPr>
            <w:rStyle w:val="Hipersaitas"/>
          </w:rPr>
          <w:t>ATLIEKŲ TVARKYMAS</w:t>
        </w:r>
        <w:r w:rsidR="00A2325C">
          <w:rPr>
            <w:webHidden/>
          </w:rPr>
          <w:tab/>
        </w:r>
        <w:r w:rsidR="00A2325C">
          <w:rPr>
            <w:webHidden/>
          </w:rPr>
          <w:fldChar w:fldCharType="begin"/>
        </w:r>
        <w:r w:rsidR="00A2325C">
          <w:rPr>
            <w:webHidden/>
          </w:rPr>
          <w:instrText xml:space="preserve"> PAGEREF _Toc127971216 \h </w:instrText>
        </w:r>
        <w:r w:rsidR="00A2325C">
          <w:rPr>
            <w:webHidden/>
          </w:rPr>
        </w:r>
        <w:r w:rsidR="00A2325C">
          <w:rPr>
            <w:webHidden/>
          </w:rPr>
          <w:fldChar w:fldCharType="separate"/>
        </w:r>
        <w:r w:rsidR="003F1AFE">
          <w:rPr>
            <w:webHidden/>
          </w:rPr>
          <w:t>32</w:t>
        </w:r>
        <w:r w:rsidR="00A2325C">
          <w:rPr>
            <w:webHidden/>
          </w:rPr>
          <w:fldChar w:fldCharType="end"/>
        </w:r>
      </w:hyperlink>
    </w:p>
    <w:p w14:paraId="51D867AB" w14:textId="3BABCAD5" w:rsidR="00A2325C" w:rsidRPr="00C04F6B" w:rsidRDefault="00EC590E">
      <w:pPr>
        <w:pStyle w:val="Turinys1"/>
        <w:rPr>
          <w:rFonts w:ascii="Calibri" w:eastAsia="Times New Roman" w:hAnsi="Calibri"/>
          <w:sz w:val="22"/>
          <w:szCs w:val="22"/>
          <w:lang w:eastAsia="lt-LT"/>
        </w:rPr>
      </w:pPr>
      <w:hyperlink w:anchor="_Toc127971217" w:history="1">
        <w:r w:rsidR="00A2325C" w:rsidRPr="0042291F">
          <w:rPr>
            <w:rStyle w:val="Hipersaitas"/>
          </w:rPr>
          <w:t>SVEIKATOS PRIEŽIŪRA</w:t>
        </w:r>
        <w:r w:rsidR="00A2325C">
          <w:rPr>
            <w:webHidden/>
          </w:rPr>
          <w:tab/>
        </w:r>
        <w:r w:rsidR="00A2325C">
          <w:rPr>
            <w:webHidden/>
          </w:rPr>
          <w:fldChar w:fldCharType="begin"/>
        </w:r>
        <w:r w:rsidR="00A2325C">
          <w:rPr>
            <w:webHidden/>
          </w:rPr>
          <w:instrText xml:space="preserve"> PAGEREF _Toc127971217 \h </w:instrText>
        </w:r>
        <w:r w:rsidR="00A2325C">
          <w:rPr>
            <w:webHidden/>
          </w:rPr>
        </w:r>
        <w:r w:rsidR="00A2325C">
          <w:rPr>
            <w:webHidden/>
          </w:rPr>
          <w:fldChar w:fldCharType="separate"/>
        </w:r>
        <w:r w:rsidR="003F1AFE">
          <w:rPr>
            <w:webHidden/>
          </w:rPr>
          <w:t>34</w:t>
        </w:r>
        <w:r w:rsidR="00A2325C">
          <w:rPr>
            <w:webHidden/>
          </w:rPr>
          <w:fldChar w:fldCharType="end"/>
        </w:r>
      </w:hyperlink>
    </w:p>
    <w:p w14:paraId="760DE448" w14:textId="01AED722" w:rsidR="00A2325C" w:rsidRPr="00C04F6B" w:rsidRDefault="00EC590E">
      <w:pPr>
        <w:pStyle w:val="Turinys1"/>
        <w:rPr>
          <w:rFonts w:ascii="Calibri" w:eastAsia="Times New Roman" w:hAnsi="Calibri"/>
          <w:sz w:val="22"/>
          <w:szCs w:val="22"/>
          <w:lang w:eastAsia="lt-LT"/>
        </w:rPr>
      </w:pPr>
      <w:hyperlink w:anchor="_Toc127971218" w:history="1">
        <w:r w:rsidR="00A2325C" w:rsidRPr="0042291F">
          <w:rPr>
            <w:rStyle w:val="Hipersaitas"/>
          </w:rPr>
          <w:t>BENDROSIOS KULTŪROS UGDYMAS</w:t>
        </w:r>
        <w:r w:rsidR="00A2325C">
          <w:rPr>
            <w:webHidden/>
          </w:rPr>
          <w:tab/>
        </w:r>
        <w:r w:rsidR="00A2325C">
          <w:rPr>
            <w:webHidden/>
          </w:rPr>
          <w:fldChar w:fldCharType="begin"/>
        </w:r>
        <w:r w:rsidR="00A2325C">
          <w:rPr>
            <w:webHidden/>
          </w:rPr>
          <w:instrText xml:space="preserve"> PAGEREF _Toc127971218 \h </w:instrText>
        </w:r>
        <w:r w:rsidR="00A2325C">
          <w:rPr>
            <w:webHidden/>
          </w:rPr>
        </w:r>
        <w:r w:rsidR="00A2325C">
          <w:rPr>
            <w:webHidden/>
          </w:rPr>
          <w:fldChar w:fldCharType="separate"/>
        </w:r>
        <w:r w:rsidR="003F1AFE">
          <w:rPr>
            <w:webHidden/>
          </w:rPr>
          <w:t>36</w:t>
        </w:r>
        <w:r w:rsidR="00A2325C">
          <w:rPr>
            <w:webHidden/>
          </w:rPr>
          <w:fldChar w:fldCharType="end"/>
        </w:r>
      </w:hyperlink>
    </w:p>
    <w:p w14:paraId="0DFBA435" w14:textId="66D52D05" w:rsidR="00A2325C" w:rsidRPr="00C04F6B" w:rsidRDefault="00EC590E">
      <w:pPr>
        <w:pStyle w:val="Turinys1"/>
        <w:rPr>
          <w:rFonts w:ascii="Calibri" w:eastAsia="Times New Roman" w:hAnsi="Calibri"/>
          <w:sz w:val="22"/>
          <w:szCs w:val="22"/>
          <w:lang w:eastAsia="lt-LT"/>
        </w:rPr>
      </w:pPr>
      <w:hyperlink w:anchor="_Toc127971219" w:history="1">
        <w:r w:rsidR="00A2325C" w:rsidRPr="0042291F">
          <w:rPr>
            <w:rStyle w:val="Hipersaitas"/>
          </w:rPr>
          <w:t>SPORTINĖ VEIKLA</w:t>
        </w:r>
        <w:r w:rsidR="00A2325C">
          <w:rPr>
            <w:webHidden/>
          </w:rPr>
          <w:tab/>
        </w:r>
        <w:r w:rsidR="00A2325C">
          <w:rPr>
            <w:webHidden/>
          </w:rPr>
          <w:fldChar w:fldCharType="begin"/>
        </w:r>
        <w:r w:rsidR="00A2325C">
          <w:rPr>
            <w:webHidden/>
          </w:rPr>
          <w:instrText xml:space="preserve"> PAGEREF _Toc127971219 \h </w:instrText>
        </w:r>
        <w:r w:rsidR="00A2325C">
          <w:rPr>
            <w:webHidden/>
          </w:rPr>
        </w:r>
        <w:r w:rsidR="00A2325C">
          <w:rPr>
            <w:webHidden/>
          </w:rPr>
          <w:fldChar w:fldCharType="separate"/>
        </w:r>
        <w:r w:rsidR="003F1AFE">
          <w:rPr>
            <w:webHidden/>
          </w:rPr>
          <w:t>39</w:t>
        </w:r>
        <w:r w:rsidR="00A2325C">
          <w:rPr>
            <w:webHidden/>
          </w:rPr>
          <w:fldChar w:fldCharType="end"/>
        </w:r>
      </w:hyperlink>
    </w:p>
    <w:p w14:paraId="09D73716" w14:textId="2BBE2B25" w:rsidR="00A2325C" w:rsidRPr="00C04F6B" w:rsidRDefault="00EC590E">
      <w:pPr>
        <w:pStyle w:val="Turinys1"/>
        <w:rPr>
          <w:rFonts w:ascii="Calibri" w:eastAsia="Times New Roman" w:hAnsi="Calibri"/>
          <w:sz w:val="22"/>
          <w:szCs w:val="22"/>
          <w:lang w:eastAsia="lt-LT"/>
        </w:rPr>
      </w:pPr>
      <w:hyperlink w:anchor="_Toc127971220" w:history="1">
        <w:r w:rsidR="00A2325C" w:rsidRPr="0042291F">
          <w:rPr>
            <w:rStyle w:val="Hipersaitas"/>
          </w:rPr>
          <w:t>ŠVIETIMAS IR UGDYMAS</w:t>
        </w:r>
        <w:r w:rsidR="00A2325C">
          <w:rPr>
            <w:webHidden/>
          </w:rPr>
          <w:tab/>
        </w:r>
        <w:r w:rsidR="00A2325C">
          <w:rPr>
            <w:webHidden/>
          </w:rPr>
          <w:fldChar w:fldCharType="begin"/>
        </w:r>
        <w:r w:rsidR="00A2325C">
          <w:rPr>
            <w:webHidden/>
          </w:rPr>
          <w:instrText xml:space="preserve"> PAGEREF _Toc127971220 \h </w:instrText>
        </w:r>
        <w:r w:rsidR="00A2325C">
          <w:rPr>
            <w:webHidden/>
          </w:rPr>
        </w:r>
        <w:r w:rsidR="00A2325C">
          <w:rPr>
            <w:webHidden/>
          </w:rPr>
          <w:fldChar w:fldCharType="separate"/>
        </w:r>
        <w:r w:rsidR="003F1AFE">
          <w:rPr>
            <w:webHidden/>
          </w:rPr>
          <w:t>41</w:t>
        </w:r>
        <w:r w:rsidR="00A2325C">
          <w:rPr>
            <w:webHidden/>
          </w:rPr>
          <w:fldChar w:fldCharType="end"/>
        </w:r>
      </w:hyperlink>
    </w:p>
    <w:p w14:paraId="2068F274" w14:textId="7DFE5965" w:rsidR="00A2325C" w:rsidRPr="00C04F6B" w:rsidRDefault="00EC590E">
      <w:pPr>
        <w:pStyle w:val="Turinys1"/>
        <w:rPr>
          <w:rFonts w:ascii="Calibri" w:eastAsia="Times New Roman" w:hAnsi="Calibri"/>
          <w:sz w:val="22"/>
          <w:szCs w:val="22"/>
          <w:lang w:eastAsia="lt-LT"/>
        </w:rPr>
      </w:pPr>
      <w:hyperlink w:anchor="_Toc127971221" w:history="1">
        <w:r w:rsidR="00A2325C" w:rsidRPr="0042291F">
          <w:rPr>
            <w:rStyle w:val="Hipersaitas"/>
          </w:rPr>
          <w:t>JAUNIMO REIKALAI</w:t>
        </w:r>
        <w:r w:rsidR="00A2325C">
          <w:rPr>
            <w:webHidden/>
          </w:rPr>
          <w:tab/>
        </w:r>
        <w:r w:rsidR="00A2325C">
          <w:rPr>
            <w:webHidden/>
          </w:rPr>
          <w:fldChar w:fldCharType="begin"/>
        </w:r>
        <w:r w:rsidR="00A2325C">
          <w:rPr>
            <w:webHidden/>
          </w:rPr>
          <w:instrText xml:space="preserve"> PAGEREF _Toc127971221 \h </w:instrText>
        </w:r>
        <w:r w:rsidR="00A2325C">
          <w:rPr>
            <w:webHidden/>
          </w:rPr>
        </w:r>
        <w:r w:rsidR="00A2325C">
          <w:rPr>
            <w:webHidden/>
          </w:rPr>
          <w:fldChar w:fldCharType="separate"/>
        </w:r>
        <w:r w:rsidR="003F1AFE">
          <w:rPr>
            <w:webHidden/>
          </w:rPr>
          <w:t>44</w:t>
        </w:r>
        <w:r w:rsidR="00A2325C">
          <w:rPr>
            <w:webHidden/>
          </w:rPr>
          <w:fldChar w:fldCharType="end"/>
        </w:r>
      </w:hyperlink>
    </w:p>
    <w:p w14:paraId="752A0D1A" w14:textId="3C806214" w:rsidR="00A2325C" w:rsidRPr="00C04F6B" w:rsidRDefault="00EC590E">
      <w:pPr>
        <w:pStyle w:val="Turinys1"/>
        <w:rPr>
          <w:rFonts w:ascii="Calibri" w:eastAsia="Times New Roman" w:hAnsi="Calibri"/>
          <w:sz w:val="22"/>
          <w:szCs w:val="22"/>
          <w:lang w:eastAsia="lt-LT"/>
        </w:rPr>
      </w:pPr>
      <w:hyperlink w:anchor="_Toc127971222" w:history="1">
        <w:r w:rsidR="00A2325C" w:rsidRPr="0042291F">
          <w:rPr>
            <w:rStyle w:val="Hipersaitas"/>
          </w:rPr>
          <w:t>NEVYRIAUSYBINIŲ ORGANIZACIJŲ PLĖTROS POLITIKA</w:t>
        </w:r>
        <w:r w:rsidR="00A2325C">
          <w:rPr>
            <w:webHidden/>
          </w:rPr>
          <w:tab/>
        </w:r>
        <w:r w:rsidR="00A2325C">
          <w:rPr>
            <w:webHidden/>
          </w:rPr>
          <w:fldChar w:fldCharType="begin"/>
        </w:r>
        <w:r w:rsidR="00A2325C">
          <w:rPr>
            <w:webHidden/>
          </w:rPr>
          <w:instrText xml:space="preserve"> PAGEREF _Toc127971222 \h </w:instrText>
        </w:r>
        <w:r w:rsidR="00A2325C">
          <w:rPr>
            <w:webHidden/>
          </w:rPr>
        </w:r>
        <w:r w:rsidR="00A2325C">
          <w:rPr>
            <w:webHidden/>
          </w:rPr>
          <w:fldChar w:fldCharType="separate"/>
        </w:r>
        <w:r w:rsidR="003F1AFE">
          <w:rPr>
            <w:webHidden/>
          </w:rPr>
          <w:t>45</w:t>
        </w:r>
        <w:r w:rsidR="00A2325C">
          <w:rPr>
            <w:webHidden/>
          </w:rPr>
          <w:fldChar w:fldCharType="end"/>
        </w:r>
      </w:hyperlink>
    </w:p>
    <w:p w14:paraId="69458ACA" w14:textId="2EEDDE7A" w:rsidR="00A2325C" w:rsidRPr="00C04F6B" w:rsidRDefault="00EC590E">
      <w:pPr>
        <w:pStyle w:val="Turinys1"/>
        <w:rPr>
          <w:rFonts w:ascii="Calibri" w:eastAsia="Times New Roman" w:hAnsi="Calibri"/>
          <w:sz w:val="22"/>
          <w:szCs w:val="22"/>
          <w:lang w:eastAsia="lt-LT"/>
        </w:rPr>
      </w:pPr>
      <w:hyperlink w:anchor="_Toc127971223" w:history="1">
        <w:r w:rsidR="00A2325C" w:rsidRPr="0042291F">
          <w:rPr>
            <w:rStyle w:val="Hipersaitas"/>
          </w:rPr>
          <w:t>SOCIALINĖ PARAMA</w:t>
        </w:r>
        <w:r w:rsidR="00A2325C">
          <w:rPr>
            <w:webHidden/>
          </w:rPr>
          <w:tab/>
        </w:r>
        <w:r w:rsidR="00A2325C">
          <w:rPr>
            <w:webHidden/>
          </w:rPr>
          <w:fldChar w:fldCharType="begin"/>
        </w:r>
        <w:r w:rsidR="00A2325C">
          <w:rPr>
            <w:webHidden/>
          </w:rPr>
          <w:instrText xml:space="preserve"> PAGEREF _Toc127971223 \h </w:instrText>
        </w:r>
        <w:r w:rsidR="00A2325C">
          <w:rPr>
            <w:webHidden/>
          </w:rPr>
        </w:r>
        <w:r w:rsidR="00A2325C">
          <w:rPr>
            <w:webHidden/>
          </w:rPr>
          <w:fldChar w:fldCharType="separate"/>
        </w:r>
        <w:r w:rsidR="003F1AFE">
          <w:rPr>
            <w:webHidden/>
          </w:rPr>
          <w:t>48</w:t>
        </w:r>
        <w:r w:rsidR="00A2325C">
          <w:rPr>
            <w:webHidden/>
          </w:rPr>
          <w:fldChar w:fldCharType="end"/>
        </w:r>
      </w:hyperlink>
    </w:p>
    <w:p w14:paraId="2BEA5A66" w14:textId="29AD9A60" w:rsidR="00A2325C" w:rsidRPr="00C04F6B" w:rsidRDefault="00EC590E">
      <w:pPr>
        <w:pStyle w:val="Turinys1"/>
        <w:rPr>
          <w:rFonts w:ascii="Calibri" w:eastAsia="Times New Roman" w:hAnsi="Calibri"/>
          <w:sz w:val="22"/>
          <w:szCs w:val="22"/>
          <w:lang w:eastAsia="lt-LT"/>
        </w:rPr>
      </w:pPr>
      <w:hyperlink w:anchor="_Toc127971224" w:history="1">
        <w:r w:rsidR="00A2325C" w:rsidRPr="0042291F">
          <w:rPr>
            <w:rStyle w:val="Hipersaitas"/>
          </w:rPr>
          <w:t>TARPINSTITUCINIS BENDR</w:t>
        </w:r>
        <w:r w:rsidR="00A2325C" w:rsidRPr="0042291F">
          <w:rPr>
            <w:rStyle w:val="Hipersaitas"/>
          </w:rPr>
          <w:t>A</w:t>
        </w:r>
        <w:r w:rsidR="00A2325C" w:rsidRPr="0042291F">
          <w:rPr>
            <w:rStyle w:val="Hipersaitas"/>
          </w:rPr>
          <w:t>DARBIAVIMAS</w:t>
        </w:r>
        <w:r w:rsidR="00A2325C">
          <w:rPr>
            <w:webHidden/>
          </w:rPr>
          <w:tab/>
        </w:r>
        <w:r w:rsidR="00A2325C">
          <w:rPr>
            <w:webHidden/>
          </w:rPr>
          <w:fldChar w:fldCharType="begin"/>
        </w:r>
        <w:r w:rsidR="00A2325C">
          <w:rPr>
            <w:webHidden/>
          </w:rPr>
          <w:instrText xml:space="preserve"> PAGEREF _Toc127971224 \h </w:instrText>
        </w:r>
        <w:r w:rsidR="00A2325C">
          <w:rPr>
            <w:webHidden/>
          </w:rPr>
        </w:r>
        <w:r w:rsidR="00A2325C">
          <w:rPr>
            <w:webHidden/>
          </w:rPr>
          <w:fldChar w:fldCharType="separate"/>
        </w:r>
        <w:r w:rsidR="003F1AFE">
          <w:rPr>
            <w:webHidden/>
          </w:rPr>
          <w:t>51</w:t>
        </w:r>
        <w:r w:rsidR="00A2325C">
          <w:rPr>
            <w:webHidden/>
          </w:rPr>
          <w:fldChar w:fldCharType="end"/>
        </w:r>
      </w:hyperlink>
    </w:p>
    <w:p w14:paraId="589ACDED" w14:textId="43B3B0AD" w:rsidR="00A2325C" w:rsidRPr="00C04F6B" w:rsidRDefault="00EC590E">
      <w:pPr>
        <w:pStyle w:val="Turinys1"/>
        <w:rPr>
          <w:rFonts w:ascii="Calibri" w:eastAsia="Times New Roman" w:hAnsi="Calibri"/>
          <w:sz w:val="22"/>
          <w:szCs w:val="22"/>
          <w:lang w:eastAsia="lt-LT"/>
        </w:rPr>
      </w:pPr>
      <w:hyperlink w:anchor="_Toc127971225" w:history="1">
        <w:r w:rsidR="00A2325C" w:rsidRPr="0042291F">
          <w:rPr>
            <w:rStyle w:val="Hipersaitas"/>
          </w:rPr>
          <w:t>CIVILINĖS BŪKLĖS AKTŲ REGISTRAVIMAS IR ARCHYVŲ TVARKYMAS</w:t>
        </w:r>
        <w:r w:rsidR="00A2325C">
          <w:rPr>
            <w:webHidden/>
          </w:rPr>
          <w:tab/>
        </w:r>
        <w:r w:rsidR="00A2325C">
          <w:rPr>
            <w:webHidden/>
          </w:rPr>
          <w:fldChar w:fldCharType="begin"/>
        </w:r>
        <w:r w:rsidR="00A2325C">
          <w:rPr>
            <w:webHidden/>
          </w:rPr>
          <w:instrText xml:space="preserve"> PAGEREF _Toc127971225 \h </w:instrText>
        </w:r>
        <w:r w:rsidR="00A2325C">
          <w:rPr>
            <w:webHidden/>
          </w:rPr>
        </w:r>
        <w:r w:rsidR="00A2325C">
          <w:rPr>
            <w:webHidden/>
          </w:rPr>
          <w:fldChar w:fldCharType="separate"/>
        </w:r>
        <w:r w:rsidR="003F1AFE">
          <w:rPr>
            <w:webHidden/>
          </w:rPr>
          <w:t>51</w:t>
        </w:r>
        <w:r w:rsidR="00A2325C">
          <w:rPr>
            <w:webHidden/>
          </w:rPr>
          <w:fldChar w:fldCharType="end"/>
        </w:r>
      </w:hyperlink>
    </w:p>
    <w:p w14:paraId="45DAD2E4" w14:textId="5C277E47" w:rsidR="00A2325C" w:rsidRPr="00C04F6B" w:rsidRDefault="00EC590E">
      <w:pPr>
        <w:pStyle w:val="Turinys1"/>
        <w:rPr>
          <w:rFonts w:ascii="Calibri" w:eastAsia="Times New Roman" w:hAnsi="Calibri"/>
          <w:sz w:val="22"/>
          <w:szCs w:val="22"/>
          <w:lang w:eastAsia="lt-LT"/>
        </w:rPr>
      </w:pPr>
      <w:hyperlink w:anchor="_Toc127971226" w:history="1">
        <w:r w:rsidR="00A2325C" w:rsidRPr="0042291F">
          <w:rPr>
            <w:rStyle w:val="Hipersaitas"/>
          </w:rPr>
          <w:t>VALSTYBINĖ KALBA</w:t>
        </w:r>
        <w:r w:rsidR="00A2325C">
          <w:rPr>
            <w:webHidden/>
          </w:rPr>
          <w:tab/>
        </w:r>
        <w:r w:rsidR="00A2325C">
          <w:rPr>
            <w:webHidden/>
          </w:rPr>
          <w:fldChar w:fldCharType="begin"/>
        </w:r>
        <w:r w:rsidR="00A2325C">
          <w:rPr>
            <w:webHidden/>
          </w:rPr>
          <w:instrText xml:space="preserve"> PAGEREF _Toc127971226 \h </w:instrText>
        </w:r>
        <w:r w:rsidR="00A2325C">
          <w:rPr>
            <w:webHidden/>
          </w:rPr>
        </w:r>
        <w:r w:rsidR="00A2325C">
          <w:rPr>
            <w:webHidden/>
          </w:rPr>
          <w:fldChar w:fldCharType="separate"/>
        </w:r>
        <w:r w:rsidR="003F1AFE">
          <w:rPr>
            <w:webHidden/>
          </w:rPr>
          <w:t>52</w:t>
        </w:r>
        <w:r w:rsidR="00A2325C">
          <w:rPr>
            <w:webHidden/>
          </w:rPr>
          <w:fldChar w:fldCharType="end"/>
        </w:r>
      </w:hyperlink>
    </w:p>
    <w:p w14:paraId="76D94DD7" w14:textId="77AD4835" w:rsidR="00A2325C" w:rsidRPr="00C04F6B" w:rsidRDefault="00EC590E">
      <w:pPr>
        <w:pStyle w:val="Turinys1"/>
        <w:rPr>
          <w:rFonts w:ascii="Calibri" w:eastAsia="Times New Roman" w:hAnsi="Calibri"/>
          <w:sz w:val="22"/>
          <w:szCs w:val="22"/>
          <w:lang w:eastAsia="lt-LT"/>
        </w:rPr>
      </w:pPr>
      <w:hyperlink w:anchor="_Toc127971227" w:history="1">
        <w:r w:rsidR="00A2325C" w:rsidRPr="0042291F">
          <w:rPr>
            <w:rStyle w:val="Hipersaitas"/>
          </w:rPr>
          <w:t>CIVILINĖ, PRIEŠGAISRINĖ IR DARBO SAUGA, MOBILIZACIJA</w:t>
        </w:r>
        <w:r w:rsidR="00A2325C">
          <w:rPr>
            <w:webHidden/>
          </w:rPr>
          <w:tab/>
        </w:r>
        <w:r w:rsidR="00A2325C">
          <w:rPr>
            <w:webHidden/>
          </w:rPr>
          <w:fldChar w:fldCharType="begin"/>
        </w:r>
        <w:r w:rsidR="00A2325C">
          <w:rPr>
            <w:webHidden/>
          </w:rPr>
          <w:instrText xml:space="preserve"> PAGEREF _Toc127971227 \h </w:instrText>
        </w:r>
        <w:r w:rsidR="00A2325C">
          <w:rPr>
            <w:webHidden/>
          </w:rPr>
        </w:r>
        <w:r w:rsidR="00A2325C">
          <w:rPr>
            <w:webHidden/>
          </w:rPr>
          <w:fldChar w:fldCharType="separate"/>
        </w:r>
        <w:r w:rsidR="003F1AFE">
          <w:rPr>
            <w:webHidden/>
          </w:rPr>
          <w:t>53</w:t>
        </w:r>
        <w:r w:rsidR="00A2325C">
          <w:rPr>
            <w:webHidden/>
          </w:rPr>
          <w:fldChar w:fldCharType="end"/>
        </w:r>
      </w:hyperlink>
    </w:p>
    <w:p w14:paraId="098C2938" w14:textId="26E41B39" w:rsidR="00A2325C" w:rsidRPr="00C04F6B" w:rsidRDefault="00EC590E">
      <w:pPr>
        <w:pStyle w:val="Turinys1"/>
        <w:rPr>
          <w:rFonts w:ascii="Calibri" w:eastAsia="Times New Roman" w:hAnsi="Calibri"/>
          <w:sz w:val="22"/>
          <w:szCs w:val="22"/>
          <w:lang w:eastAsia="lt-LT"/>
        </w:rPr>
      </w:pPr>
      <w:hyperlink w:anchor="_Toc127971228" w:history="1">
        <w:r w:rsidR="00A2325C" w:rsidRPr="0042291F">
          <w:rPr>
            <w:rStyle w:val="Hipersaitas"/>
          </w:rPr>
          <w:t>CENTRALIZUOTAS VIDAUS AUDITAS</w:t>
        </w:r>
        <w:r w:rsidR="00A2325C">
          <w:rPr>
            <w:webHidden/>
          </w:rPr>
          <w:tab/>
        </w:r>
        <w:r w:rsidR="00A2325C">
          <w:rPr>
            <w:webHidden/>
          </w:rPr>
          <w:fldChar w:fldCharType="begin"/>
        </w:r>
        <w:r w:rsidR="00A2325C">
          <w:rPr>
            <w:webHidden/>
          </w:rPr>
          <w:instrText xml:space="preserve"> PAGEREF _Toc127971228 \h </w:instrText>
        </w:r>
        <w:r w:rsidR="00A2325C">
          <w:rPr>
            <w:webHidden/>
          </w:rPr>
        </w:r>
        <w:r w:rsidR="00A2325C">
          <w:rPr>
            <w:webHidden/>
          </w:rPr>
          <w:fldChar w:fldCharType="separate"/>
        </w:r>
        <w:r w:rsidR="003F1AFE">
          <w:rPr>
            <w:webHidden/>
          </w:rPr>
          <w:t>55</w:t>
        </w:r>
        <w:r w:rsidR="00A2325C">
          <w:rPr>
            <w:webHidden/>
          </w:rPr>
          <w:fldChar w:fldCharType="end"/>
        </w:r>
      </w:hyperlink>
    </w:p>
    <w:p w14:paraId="61160369" w14:textId="330407D6" w:rsidR="00A2325C" w:rsidRPr="00C04F6B" w:rsidRDefault="00EC590E">
      <w:pPr>
        <w:pStyle w:val="Turinys1"/>
        <w:rPr>
          <w:rFonts w:ascii="Calibri" w:eastAsia="Times New Roman" w:hAnsi="Calibri"/>
          <w:sz w:val="22"/>
          <w:szCs w:val="22"/>
          <w:lang w:eastAsia="lt-LT"/>
        </w:rPr>
      </w:pPr>
      <w:hyperlink w:anchor="_Toc127971229" w:history="1">
        <w:r w:rsidR="00A2325C" w:rsidRPr="0042291F">
          <w:rPr>
            <w:rStyle w:val="Hipersaitas"/>
          </w:rPr>
          <w:t>SENIŪNIJOS</w:t>
        </w:r>
        <w:r w:rsidR="00A2325C">
          <w:rPr>
            <w:webHidden/>
          </w:rPr>
          <w:tab/>
        </w:r>
        <w:r w:rsidR="00A2325C">
          <w:rPr>
            <w:webHidden/>
          </w:rPr>
          <w:fldChar w:fldCharType="begin"/>
        </w:r>
        <w:r w:rsidR="00A2325C">
          <w:rPr>
            <w:webHidden/>
          </w:rPr>
          <w:instrText xml:space="preserve"> PAGEREF _Toc127971229 \h </w:instrText>
        </w:r>
        <w:r w:rsidR="00A2325C">
          <w:rPr>
            <w:webHidden/>
          </w:rPr>
        </w:r>
        <w:r w:rsidR="00A2325C">
          <w:rPr>
            <w:webHidden/>
          </w:rPr>
          <w:fldChar w:fldCharType="separate"/>
        </w:r>
        <w:r w:rsidR="003F1AFE">
          <w:rPr>
            <w:webHidden/>
          </w:rPr>
          <w:t>57</w:t>
        </w:r>
        <w:r w:rsidR="00A2325C">
          <w:rPr>
            <w:webHidden/>
          </w:rPr>
          <w:fldChar w:fldCharType="end"/>
        </w:r>
      </w:hyperlink>
    </w:p>
    <w:p w14:paraId="248DCA95" w14:textId="64D36D80" w:rsidR="00A2325C" w:rsidRPr="00C04F6B" w:rsidRDefault="00EC590E">
      <w:pPr>
        <w:pStyle w:val="Turinys1"/>
        <w:rPr>
          <w:rFonts w:ascii="Calibri" w:eastAsia="Times New Roman" w:hAnsi="Calibri"/>
          <w:sz w:val="22"/>
          <w:szCs w:val="22"/>
          <w:lang w:eastAsia="lt-LT"/>
        </w:rPr>
      </w:pPr>
      <w:hyperlink w:anchor="_Toc127971230" w:history="1">
        <w:r w:rsidR="00A2325C" w:rsidRPr="0042291F">
          <w:rPr>
            <w:rStyle w:val="Hipersaitas"/>
          </w:rPr>
          <w:t>BAIGIAMOSIOS NUOSTATOS</w:t>
        </w:r>
        <w:r w:rsidR="00A2325C">
          <w:rPr>
            <w:webHidden/>
          </w:rPr>
          <w:tab/>
        </w:r>
        <w:r w:rsidR="00A2325C">
          <w:rPr>
            <w:webHidden/>
          </w:rPr>
          <w:fldChar w:fldCharType="begin"/>
        </w:r>
        <w:r w:rsidR="00A2325C">
          <w:rPr>
            <w:webHidden/>
          </w:rPr>
          <w:instrText xml:space="preserve"> PAGEREF _Toc127971230 \h </w:instrText>
        </w:r>
        <w:r w:rsidR="00A2325C">
          <w:rPr>
            <w:webHidden/>
          </w:rPr>
        </w:r>
        <w:r w:rsidR="00A2325C">
          <w:rPr>
            <w:webHidden/>
          </w:rPr>
          <w:fldChar w:fldCharType="separate"/>
        </w:r>
        <w:r w:rsidR="003F1AFE">
          <w:rPr>
            <w:webHidden/>
          </w:rPr>
          <w:t>63</w:t>
        </w:r>
        <w:r w:rsidR="00A2325C">
          <w:rPr>
            <w:webHidden/>
          </w:rPr>
          <w:fldChar w:fldCharType="end"/>
        </w:r>
      </w:hyperlink>
    </w:p>
    <w:p w14:paraId="6EA17E22" w14:textId="77777777" w:rsidR="00E3656B" w:rsidRDefault="009B53B7" w:rsidP="00360A06">
      <w:pPr>
        <w:spacing w:line="384" w:lineRule="auto"/>
        <w:jc w:val="center"/>
        <w:rPr>
          <w:b/>
          <w:bCs/>
          <w:noProof/>
          <w:szCs w:val="24"/>
          <w:lang w:eastAsia="ar-SA"/>
        </w:rPr>
      </w:pPr>
      <w:r w:rsidRPr="00881E15">
        <w:rPr>
          <w:b/>
          <w:bCs/>
          <w:noProof/>
          <w:szCs w:val="24"/>
          <w:lang w:eastAsia="ar-SA"/>
        </w:rPr>
        <w:fldChar w:fldCharType="end"/>
      </w:r>
    </w:p>
    <w:p w14:paraId="4470CD8C" w14:textId="77777777" w:rsidR="00F9611C" w:rsidRDefault="00F9611C" w:rsidP="00360A06">
      <w:pPr>
        <w:spacing w:line="384" w:lineRule="auto"/>
        <w:jc w:val="center"/>
        <w:rPr>
          <w:b/>
          <w:bCs/>
          <w:noProof/>
          <w:szCs w:val="24"/>
          <w:lang w:eastAsia="ar-SA"/>
        </w:rPr>
      </w:pPr>
    </w:p>
    <w:p w14:paraId="368A3C9E" w14:textId="77777777" w:rsidR="00F9611C" w:rsidRDefault="00F9611C" w:rsidP="00360A06">
      <w:pPr>
        <w:spacing w:line="384" w:lineRule="auto"/>
        <w:jc w:val="center"/>
        <w:rPr>
          <w:b/>
          <w:bCs/>
          <w:noProof/>
          <w:szCs w:val="24"/>
          <w:lang w:eastAsia="ar-SA"/>
        </w:rPr>
      </w:pPr>
    </w:p>
    <w:p w14:paraId="70443B2F" w14:textId="77777777" w:rsidR="00E0479F" w:rsidRPr="00AD15F6" w:rsidRDefault="00121010" w:rsidP="005B5C40">
      <w:pPr>
        <w:pStyle w:val="Antrat1"/>
        <w:spacing w:before="0" w:after="0"/>
        <w:jc w:val="center"/>
      </w:pPr>
      <w:r w:rsidRPr="00881E15">
        <w:rPr>
          <w:color w:val="FF0000"/>
          <w:szCs w:val="24"/>
        </w:rPr>
        <w:br w:type="page"/>
      </w:r>
      <w:bookmarkStart w:id="0" w:name="_Toc378074910"/>
      <w:bookmarkStart w:id="1" w:name="_Toc378169148"/>
      <w:bookmarkStart w:id="2" w:name="_Toc378248152"/>
      <w:bookmarkStart w:id="3" w:name="_Toc378578711"/>
      <w:bookmarkStart w:id="4" w:name="_Toc378756883"/>
      <w:bookmarkStart w:id="5" w:name="_Toc412018037"/>
      <w:bookmarkStart w:id="6" w:name="_Toc412187534"/>
      <w:bookmarkStart w:id="7" w:name="_Toc413060842"/>
      <w:bookmarkStart w:id="8" w:name="_Toc413320377"/>
      <w:bookmarkStart w:id="9" w:name="_Toc127971206"/>
      <w:r w:rsidR="00E0479F" w:rsidRPr="00AD15F6">
        <w:t>ĮŽANGA</w:t>
      </w:r>
      <w:bookmarkEnd w:id="0"/>
      <w:bookmarkEnd w:id="1"/>
      <w:bookmarkEnd w:id="2"/>
      <w:bookmarkEnd w:id="3"/>
      <w:bookmarkEnd w:id="4"/>
      <w:bookmarkEnd w:id="5"/>
      <w:bookmarkEnd w:id="6"/>
      <w:bookmarkEnd w:id="7"/>
      <w:bookmarkEnd w:id="8"/>
      <w:bookmarkEnd w:id="9"/>
    </w:p>
    <w:p w14:paraId="049F6659" w14:textId="77777777" w:rsidR="00E21753" w:rsidRPr="00AD15F6" w:rsidRDefault="00E21753" w:rsidP="00180A7A">
      <w:pPr>
        <w:pStyle w:val="Antrat3"/>
        <w:numPr>
          <w:ilvl w:val="2"/>
          <w:numId w:val="1"/>
        </w:numPr>
        <w:spacing w:before="0" w:after="0"/>
        <w:ind w:firstLine="720"/>
        <w:rPr>
          <w:rFonts w:ascii="Times New Roman" w:hAnsi="Times New Roman"/>
          <w:b w:val="0"/>
          <w:sz w:val="24"/>
          <w:szCs w:val="24"/>
          <w:lang w:val="lt-LT"/>
        </w:rPr>
      </w:pPr>
    </w:p>
    <w:p w14:paraId="722629F0" w14:textId="77777777" w:rsidR="007C3B19" w:rsidRPr="00ED7A2B" w:rsidRDefault="007C3B19" w:rsidP="00372435">
      <w:pPr>
        <w:numPr>
          <w:ilvl w:val="0"/>
          <w:numId w:val="1"/>
        </w:numPr>
        <w:ind w:firstLine="720"/>
        <w:rPr>
          <w:szCs w:val="24"/>
        </w:rPr>
      </w:pPr>
      <w:r w:rsidRPr="00AA6927">
        <w:t xml:space="preserve">Kėdainių rajono savivaldybės administracija (toliau – </w:t>
      </w:r>
      <w:r w:rsidR="00192349" w:rsidRPr="00AA6927">
        <w:t>Savivaldybės a</w:t>
      </w:r>
      <w:r w:rsidRPr="00AA6927">
        <w:t xml:space="preserve">dministracija) yra pagrindinė </w:t>
      </w:r>
      <w:r w:rsidR="00C32DD1" w:rsidRPr="00AA6927">
        <w:t>institucija</w:t>
      </w:r>
      <w:r w:rsidRPr="00AA6927">
        <w:t xml:space="preserve">, pagal įstatymų nuostatas organizuojanti ir kontroliuojanti </w:t>
      </w:r>
      <w:r w:rsidR="00C32DD1" w:rsidRPr="00AA6927">
        <w:t>Kėdainių rajono savivaldybės (toliau – Savivaldybė)</w:t>
      </w:r>
      <w:r w:rsidRPr="00AA6927">
        <w:t xml:space="preserve"> institucijų sprendimų įgyvendinimą, tiesiogiai įgyvendinanti įstatymus, Vyriausybės nutarimus, Savivaldybės tarybos sprendimus</w:t>
      </w:r>
      <w:r w:rsidR="00C32DD1" w:rsidRPr="00AA6927">
        <w:t xml:space="preserve"> ir kitus teisės aktus</w:t>
      </w:r>
      <w:r w:rsidRPr="00AA6927">
        <w:t xml:space="preserve">. </w:t>
      </w:r>
      <w:r w:rsidR="00192349" w:rsidRPr="00AA6927">
        <w:t>Savivaldybės</w:t>
      </w:r>
      <w:r w:rsidR="00192349" w:rsidRPr="00AA6927">
        <w:rPr>
          <w:szCs w:val="24"/>
        </w:rPr>
        <w:t xml:space="preserve">  a</w:t>
      </w:r>
      <w:r w:rsidR="006559B5" w:rsidRPr="00AA6927">
        <w:rPr>
          <w:szCs w:val="24"/>
        </w:rPr>
        <w:t>dministracija 20</w:t>
      </w:r>
      <w:r w:rsidR="0099205E" w:rsidRPr="00AA6927">
        <w:rPr>
          <w:szCs w:val="24"/>
        </w:rPr>
        <w:t>2</w:t>
      </w:r>
      <w:r w:rsidR="00AA6927" w:rsidRPr="00AA6927">
        <w:rPr>
          <w:szCs w:val="24"/>
        </w:rPr>
        <w:t>2</w:t>
      </w:r>
      <w:r w:rsidR="006559B5" w:rsidRPr="00AA6927">
        <w:rPr>
          <w:szCs w:val="24"/>
        </w:rPr>
        <w:t xml:space="preserve"> m. dirbo pagal Kėdainių rajono strateginį plėtros planą iki 20</w:t>
      </w:r>
      <w:r w:rsidR="0099205E" w:rsidRPr="00AA6927">
        <w:rPr>
          <w:szCs w:val="24"/>
        </w:rPr>
        <w:t>3</w:t>
      </w:r>
      <w:r w:rsidR="006559B5" w:rsidRPr="00AA6927">
        <w:rPr>
          <w:szCs w:val="24"/>
        </w:rPr>
        <w:t>0 m.</w:t>
      </w:r>
      <w:r w:rsidR="000309C6" w:rsidRPr="00AA6927">
        <w:rPr>
          <w:szCs w:val="24"/>
        </w:rPr>
        <w:t>,</w:t>
      </w:r>
      <w:r w:rsidR="006559B5" w:rsidRPr="00AA6927">
        <w:rPr>
          <w:szCs w:val="24"/>
        </w:rPr>
        <w:t xml:space="preserve"> </w:t>
      </w:r>
      <w:r w:rsidR="006559B5" w:rsidRPr="00ED7A2B">
        <w:rPr>
          <w:szCs w:val="24"/>
        </w:rPr>
        <w:t>Kėdainių rajono s</w:t>
      </w:r>
      <w:r w:rsidR="00DF7396" w:rsidRPr="00ED7A2B">
        <w:rPr>
          <w:szCs w:val="24"/>
        </w:rPr>
        <w:t>avivaldybės 20</w:t>
      </w:r>
      <w:r w:rsidR="0099205E" w:rsidRPr="00ED7A2B">
        <w:rPr>
          <w:szCs w:val="24"/>
        </w:rPr>
        <w:t>2</w:t>
      </w:r>
      <w:r w:rsidR="00AA6927" w:rsidRPr="00ED7A2B">
        <w:rPr>
          <w:szCs w:val="24"/>
        </w:rPr>
        <w:t>2</w:t>
      </w:r>
      <w:r w:rsidR="00DF7396" w:rsidRPr="00ED7A2B">
        <w:rPr>
          <w:szCs w:val="24"/>
        </w:rPr>
        <w:t>–</w:t>
      </w:r>
      <w:r w:rsidR="006559B5" w:rsidRPr="00ED7A2B">
        <w:rPr>
          <w:szCs w:val="24"/>
        </w:rPr>
        <w:t>20</w:t>
      </w:r>
      <w:r w:rsidR="00173A3D" w:rsidRPr="00ED7A2B">
        <w:rPr>
          <w:szCs w:val="24"/>
        </w:rPr>
        <w:t>2</w:t>
      </w:r>
      <w:r w:rsidR="00AA6927" w:rsidRPr="00ED7A2B">
        <w:rPr>
          <w:szCs w:val="24"/>
        </w:rPr>
        <w:t>4</w:t>
      </w:r>
      <w:r w:rsidR="006559B5" w:rsidRPr="00ED7A2B">
        <w:rPr>
          <w:szCs w:val="24"/>
        </w:rPr>
        <w:t xml:space="preserve"> m. strateginį veiklos planą</w:t>
      </w:r>
      <w:r w:rsidR="00ED247E" w:rsidRPr="00ED7A2B">
        <w:rPr>
          <w:szCs w:val="24"/>
        </w:rPr>
        <w:t xml:space="preserve"> </w:t>
      </w:r>
      <w:r w:rsidR="007C576F" w:rsidRPr="00ED7A2B">
        <w:rPr>
          <w:szCs w:val="24"/>
        </w:rPr>
        <w:t>ir</w:t>
      </w:r>
      <w:r w:rsidR="00ED247E" w:rsidRPr="00ED7A2B">
        <w:rPr>
          <w:szCs w:val="24"/>
        </w:rPr>
        <w:t xml:space="preserve"> Savivaldybės administracijos direktoriaus patvirtintą Savivaldybės administracijos 20</w:t>
      </w:r>
      <w:r w:rsidR="0099205E" w:rsidRPr="00ED7A2B">
        <w:rPr>
          <w:szCs w:val="24"/>
        </w:rPr>
        <w:t>2</w:t>
      </w:r>
      <w:r w:rsidR="00AA6927" w:rsidRPr="00ED7A2B">
        <w:rPr>
          <w:szCs w:val="24"/>
        </w:rPr>
        <w:t>2</w:t>
      </w:r>
      <w:r w:rsidR="00ED247E" w:rsidRPr="00ED7A2B">
        <w:rPr>
          <w:szCs w:val="24"/>
        </w:rPr>
        <w:t xml:space="preserve"> metų veiklos planą</w:t>
      </w:r>
      <w:r w:rsidR="006559B5" w:rsidRPr="00ED7A2B">
        <w:rPr>
          <w:szCs w:val="24"/>
        </w:rPr>
        <w:t>.</w:t>
      </w:r>
    </w:p>
    <w:p w14:paraId="3D23D293" w14:textId="77777777" w:rsidR="00C82B83" w:rsidRPr="00ED7A2B" w:rsidRDefault="00192349" w:rsidP="00C82B83">
      <w:pPr>
        <w:numPr>
          <w:ilvl w:val="0"/>
          <w:numId w:val="1"/>
        </w:numPr>
        <w:ind w:firstLine="720"/>
        <w:rPr>
          <w:szCs w:val="24"/>
        </w:rPr>
      </w:pPr>
      <w:r w:rsidRPr="00ED7A2B">
        <w:t>Savivaldybės</w:t>
      </w:r>
      <w:r w:rsidRPr="00ED7A2B">
        <w:rPr>
          <w:szCs w:val="24"/>
        </w:rPr>
        <w:t xml:space="preserve"> a</w:t>
      </w:r>
      <w:r w:rsidR="00155ACC" w:rsidRPr="00ED7A2B">
        <w:rPr>
          <w:szCs w:val="24"/>
        </w:rPr>
        <w:t xml:space="preserve">dministracijos vadovai yra atsakingi už </w:t>
      </w:r>
      <w:r w:rsidRPr="00ED7A2B">
        <w:t>Savivaldybės</w:t>
      </w:r>
      <w:r w:rsidRPr="00ED7A2B">
        <w:rPr>
          <w:szCs w:val="24"/>
        </w:rPr>
        <w:t xml:space="preserve"> </w:t>
      </w:r>
      <w:r w:rsidR="00155ACC" w:rsidRPr="00ED7A2B">
        <w:rPr>
          <w:szCs w:val="24"/>
        </w:rPr>
        <w:t>administracijos darbo organizavimą, atsako už Lietuvos Respublikos įstatymų, Vyriausybės nutarimų ir Savivaldybė</w:t>
      </w:r>
      <w:r w:rsidR="00B560DB" w:rsidRPr="00ED7A2B">
        <w:rPr>
          <w:szCs w:val="24"/>
        </w:rPr>
        <w:t>s</w:t>
      </w:r>
      <w:r w:rsidR="00155ACC" w:rsidRPr="00ED7A2B">
        <w:rPr>
          <w:szCs w:val="24"/>
        </w:rPr>
        <w:t xml:space="preserve"> tarybos sprendimų įgyvendinimą savivaldybės teritorijoje jų kompet</w:t>
      </w:r>
      <w:r w:rsidR="00C82B83" w:rsidRPr="00ED7A2B">
        <w:rPr>
          <w:szCs w:val="24"/>
        </w:rPr>
        <w:t>encijai priskirtais klausimais</w:t>
      </w:r>
      <w:r w:rsidR="00155ACC" w:rsidRPr="00ED7A2B">
        <w:rPr>
          <w:szCs w:val="24"/>
        </w:rPr>
        <w:t xml:space="preserve">, administruoja Savivaldybės biudžeto asignavimus, organizuoja Savivaldybės biudžeto vykdymą, atsako už Savivaldybės ūkinę bei finansinę veiklą, administruoja Savivaldybės turtą, koordinuoja ir kontroliuoja viešąsias paslaugas teikiančių įstaigų darbą bei atlieka kitas </w:t>
      </w:r>
      <w:r w:rsidRPr="00ED7A2B">
        <w:t>Savivaldybės</w:t>
      </w:r>
      <w:r w:rsidRPr="00ED7A2B">
        <w:rPr>
          <w:szCs w:val="24"/>
        </w:rPr>
        <w:t xml:space="preserve"> </w:t>
      </w:r>
      <w:r w:rsidR="00155ACC" w:rsidRPr="00ED7A2B">
        <w:rPr>
          <w:szCs w:val="24"/>
        </w:rPr>
        <w:t>administracijos nuostatuose patvirtintas funkcijas.</w:t>
      </w:r>
    </w:p>
    <w:p w14:paraId="22522AF2" w14:textId="77777777" w:rsidR="0011024D" w:rsidRPr="009D435A" w:rsidRDefault="0011024D" w:rsidP="0011024D">
      <w:pPr>
        <w:numPr>
          <w:ilvl w:val="0"/>
          <w:numId w:val="1"/>
        </w:numPr>
        <w:ind w:firstLine="720"/>
        <w:rPr>
          <w:szCs w:val="24"/>
        </w:rPr>
      </w:pPr>
      <w:r w:rsidRPr="007B0FD4">
        <w:rPr>
          <w:b/>
          <w:i/>
          <w:szCs w:val="24"/>
        </w:rPr>
        <w:t xml:space="preserve">Savivaldybės </w:t>
      </w:r>
      <w:r w:rsidRPr="009D435A">
        <w:rPr>
          <w:b/>
          <w:i/>
          <w:szCs w:val="24"/>
        </w:rPr>
        <w:t>administracijos struktūra 2022 m. tobulinta vieną kartą</w:t>
      </w:r>
      <w:r w:rsidRPr="009D435A">
        <w:rPr>
          <w:szCs w:val="24"/>
        </w:rPr>
        <w:t xml:space="preserve">. </w:t>
      </w:r>
    </w:p>
    <w:p w14:paraId="45463BB6" w14:textId="77777777" w:rsidR="0011024D" w:rsidRPr="00CE0E90" w:rsidRDefault="0011024D" w:rsidP="0011024D">
      <w:pPr>
        <w:ind w:firstLine="720"/>
      </w:pPr>
      <w:r w:rsidRPr="009D435A">
        <w:rPr>
          <w:lang w:eastAsia="x-none"/>
        </w:rPr>
        <w:t xml:space="preserve">2022 m. </w:t>
      </w:r>
      <w:r w:rsidR="00105557" w:rsidRPr="009D435A">
        <w:rPr>
          <w:lang w:eastAsia="x-none"/>
        </w:rPr>
        <w:t>vasario 18</w:t>
      </w:r>
      <w:r w:rsidRPr="009D435A">
        <w:rPr>
          <w:lang w:eastAsia="x-none"/>
        </w:rPr>
        <w:t xml:space="preserve"> d. Savivaldybės tarybos sprendimu </w:t>
      </w:r>
      <w:r w:rsidR="004722EB" w:rsidRPr="009D435A">
        <w:rPr>
          <w:lang w:eastAsia="x-none"/>
        </w:rPr>
        <w:t xml:space="preserve">Nr. </w:t>
      </w:r>
      <w:r w:rsidRPr="009D435A">
        <w:rPr>
          <w:lang w:eastAsia="x-none"/>
        </w:rPr>
        <w:t>TS-</w:t>
      </w:r>
      <w:r w:rsidR="00105557" w:rsidRPr="009D435A">
        <w:rPr>
          <w:lang w:eastAsia="x-none"/>
        </w:rPr>
        <w:t>9</w:t>
      </w:r>
      <w:r w:rsidRPr="009D435A">
        <w:rPr>
          <w:lang w:eastAsia="x-none"/>
        </w:rPr>
        <w:t xml:space="preserve"> </w:t>
      </w:r>
      <w:r w:rsidRPr="009D435A">
        <w:t>Savivaldybės</w:t>
      </w:r>
      <w:r w:rsidRPr="009D435A">
        <w:rPr>
          <w:lang w:eastAsia="x-none"/>
        </w:rPr>
        <w:t xml:space="preserve"> administracijos </w:t>
      </w:r>
      <w:r w:rsidRPr="009D435A">
        <w:rPr>
          <w:rFonts w:eastAsia="Lucida Sans Unicode"/>
          <w:szCs w:val="24"/>
          <w:lang w:eastAsia="ar-SA"/>
        </w:rPr>
        <w:t xml:space="preserve">struktūroje </w:t>
      </w:r>
      <w:r w:rsidRPr="009D435A">
        <w:rPr>
          <w:lang w:eastAsia="x-none"/>
        </w:rPr>
        <w:t>įsteigta vyriausiojo specialisto (</w:t>
      </w:r>
      <w:r w:rsidR="005D24CD" w:rsidRPr="009D435A">
        <w:rPr>
          <w:szCs w:val="24"/>
        </w:rPr>
        <w:t>už korupcijai atsparios aplinkos kūrimą atsakingas asmuo</w:t>
      </w:r>
      <w:r w:rsidRPr="009D435A">
        <w:rPr>
          <w:lang w:eastAsia="x-none"/>
        </w:rPr>
        <w:t xml:space="preserve">), pavaldaus administracijos direktoriui, pareigybė. </w:t>
      </w:r>
      <w:r w:rsidR="009D435A" w:rsidRPr="009D435A">
        <w:rPr>
          <w:szCs w:val="24"/>
        </w:rPr>
        <w:t>Toks</w:t>
      </w:r>
      <w:r w:rsidR="009D435A" w:rsidRPr="009D435A">
        <w:t xml:space="preserve"> Savivaldybės</w:t>
      </w:r>
      <w:r w:rsidR="009D435A" w:rsidRPr="009D435A">
        <w:rPr>
          <w:lang w:eastAsia="x-none"/>
        </w:rPr>
        <w:t xml:space="preserve"> administracijos struktūros papildymas atliktas</w:t>
      </w:r>
      <w:r w:rsidR="005A5D0A">
        <w:rPr>
          <w:lang w:eastAsia="x-none"/>
        </w:rPr>
        <w:t xml:space="preserve"> </w:t>
      </w:r>
      <w:r w:rsidR="005A5D0A" w:rsidRPr="009D435A">
        <w:rPr>
          <w:szCs w:val="24"/>
        </w:rPr>
        <w:t>2022 m. sausio 1 d.</w:t>
      </w:r>
      <w:r w:rsidR="005A5D0A">
        <w:rPr>
          <w:szCs w:val="24"/>
        </w:rPr>
        <w:t xml:space="preserve"> įsigaliojus </w:t>
      </w:r>
      <w:r w:rsidR="009D435A" w:rsidRPr="009D435A">
        <w:rPr>
          <w:szCs w:val="24"/>
        </w:rPr>
        <w:t>Lietuvos Respublikos korupcijos prevencijos įstatymo pakeitima</w:t>
      </w:r>
      <w:r w:rsidR="005A5D0A">
        <w:rPr>
          <w:szCs w:val="24"/>
        </w:rPr>
        <w:t>ms</w:t>
      </w:r>
      <w:r w:rsidR="00065ACF">
        <w:rPr>
          <w:szCs w:val="24"/>
        </w:rPr>
        <w:t>, įpareigojantiems tai atlikti</w:t>
      </w:r>
      <w:r w:rsidR="009D435A" w:rsidRPr="009D435A">
        <w:rPr>
          <w:szCs w:val="24"/>
        </w:rPr>
        <w:t>.</w:t>
      </w:r>
    </w:p>
    <w:p w14:paraId="326D9EFE" w14:textId="77777777" w:rsidR="000232A4" w:rsidRPr="006E0CBE" w:rsidRDefault="00524998" w:rsidP="000232A4">
      <w:pPr>
        <w:widowControl w:val="0"/>
        <w:ind w:firstLine="720"/>
        <w:rPr>
          <w:szCs w:val="24"/>
        </w:rPr>
      </w:pPr>
      <w:r w:rsidRPr="00105557">
        <w:rPr>
          <w:szCs w:val="24"/>
        </w:rPr>
        <w:t>Šiuo metu Savivaldybės administraciją</w:t>
      </w:r>
      <w:r w:rsidR="00943823" w:rsidRPr="00105557">
        <w:rPr>
          <w:szCs w:val="24"/>
        </w:rPr>
        <w:t xml:space="preserve"> sudaro</w:t>
      </w:r>
      <w:r w:rsidR="00F62EA5" w:rsidRPr="00105557">
        <w:rPr>
          <w:b/>
          <w:szCs w:val="24"/>
        </w:rPr>
        <w:t xml:space="preserve"> </w:t>
      </w:r>
      <w:r w:rsidR="00F62EA5" w:rsidRPr="00105557">
        <w:rPr>
          <w:szCs w:val="24"/>
        </w:rPr>
        <w:t>administracijos direktorius, 2 administracijos direktoriaus pavaduotojai</w:t>
      </w:r>
      <w:r w:rsidR="00F62EA5" w:rsidRPr="0080719C">
        <w:rPr>
          <w:szCs w:val="24"/>
        </w:rPr>
        <w:t xml:space="preserve">, 15 struktūrinių padalinių – skyrių, </w:t>
      </w:r>
      <w:r w:rsidR="0080719C" w:rsidRPr="0080719C">
        <w:rPr>
          <w:szCs w:val="24"/>
        </w:rPr>
        <w:t>7</w:t>
      </w:r>
      <w:r w:rsidR="00F62EA5" w:rsidRPr="0080719C">
        <w:rPr>
          <w:szCs w:val="24"/>
        </w:rPr>
        <w:t xml:space="preserve"> į struktūrinius padalinius neįeinantys valstybės tarnautojai vyr. specialistai (civilinei ir priešgaisrinei saugai, mobilizacijai ir civilinei saugai, savivaldybės gydytojas, </w:t>
      </w:r>
      <w:r w:rsidR="00DB13FC" w:rsidRPr="0080719C">
        <w:t xml:space="preserve">nevyriausybinių organizacijų koordinatorius, </w:t>
      </w:r>
      <w:r w:rsidR="00F62EA5" w:rsidRPr="0080719C">
        <w:rPr>
          <w:szCs w:val="24"/>
        </w:rPr>
        <w:t xml:space="preserve">jaunimo reikalų koordinatorius, </w:t>
      </w:r>
      <w:r w:rsidR="00F62EA5" w:rsidRPr="006E0CBE">
        <w:rPr>
          <w:szCs w:val="24"/>
        </w:rPr>
        <w:t>tarpinstitucinio bendradarbiavimo koordinatorius</w:t>
      </w:r>
      <w:r w:rsidR="0080719C" w:rsidRPr="006E0CBE">
        <w:rPr>
          <w:szCs w:val="24"/>
        </w:rPr>
        <w:t xml:space="preserve"> bei už korupcijai atsparios aplinkos kūrimą atsakingas asmuo</w:t>
      </w:r>
      <w:r w:rsidR="00F62EA5" w:rsidRPr="006E0CBE">
        <w:rPr>
          <w:szCs w:val="24"/>
        </w:rPr>
        <w:t xml:space="preserve">) </w:t>
      </w:r>
      <w:r w:rsidRPr="006E0CBE">
        <w:rPr>
          <w:szCs w:val="24"/>
        </w:rPr>
        <w:t>ir 11 struktūrinių teritorinių padalinių − seniūnijų.</w:t>
      </w:r>
    </w:p>
    <w:p w14:paraId="32794300" w14:textId="77777777" w:rsidR="0013534D" w:rsidRPr="006E0CBE" w:rsidRDefault="0013534D" w:rsidP="0013534D">
      <w:pPr>
        <w:pStyle w:val="Antrat3"/>
        <w:numPr>
          <w:ilvl w:val="0"/>
          <w:numId w:val="1"/>
        </w:numPr>
        <w:autoSpaceDE w:val="0"/>
        <w:autoSpaceDN w:val="0"/>
        <w:adjustRightInd w:val="0"/>
        <w:spacing w:before="0" w:after="0"/>
        <w:ind w:firstLine="720"/>
        <w:rPr>
          <w:rFonts w:ascii="Times New Roman" w:hAnsi="Times New Roman"/>
          <w:b w:val="0"/>
          <w:sz w:val="24"/>
          <w:szCs w:val="24"/>
          <w:lang w:val="lt-LT"/>
        </w:rPr>
      </w:pPr>
      <w:r w:rsidRPr="006E0CBE">
        <w:rPr>
          <w:rFonts w:ascii="Times New Roman" w:hAnsi="Times New Roman"/>
          <w:i/>
          <w:sz w:val="24"/>
          <w:szCs w:val="24"/>
          <w:lang w:val="lt-LT"/>
        </w:rPr>
        <w:t>Administracijos direktoriaus tiesioginiame pavaldume</w:t>
      </w:r>
      <w:r w:rsidRPr="006E0CBE">
        <w:rPr>
          <w:rFonts w:ascii="Times New Roman" w:hAnsi="Times New Roman"/>
          <w:b w:val="0"/>
          <w:sz w:val="24"/>
          <w:szCs w:val="24"/>
          <w:lang w:val="lt-LT"/>
        </w:rPr>
        <w:t xml:space="preserve"> yra Savivaldybės administracijos direktoriaus pavaduotojai, 11 seniūnijų, Centralizuoto vidaus audito, Apskaitos, Statybos ir turto, Strateginio planavimo ir investicijų, Teisės ir personalo skyriai, taip pat </w:t>
      </w:r>
      <w:r w:rsidR="006E0CBE" w:rsidRPr="006E0CBE">
        <w:rPr>
          <w:rFonts w:ascii="Times New Roman" w:hAnsi="Times New Roman"/>
          <w:b w:val="0"/>
          <w:sz w:val="24"/>
          <w:szCs w:val="24"/>
          <w:lang w:val="lt-LT"/>
        </w:rPr>
        <w:t>7</w:t>
      </w:r>
      <w:r w:rsidRPr="006E0CBE">
        <w:rPr>
          <w:rFonts w:ascii="Times New Roman" w:hAnsi="Times New Roman"/>
          <w:b w:val="0"/>
          <w:sz w:val="24"/>
          <w:szCs w:val="24"/>
          <w:lang w:val="lt-LT"/>
        </w:rPr>
        <w:t xml:space="preserve"> į struktūrinius padalinius neįeinantys </w:t>
      </w:r>
      <w:r w:rsidR="00512A6E" w:rsidRPr="006E0CBE">
        <w:rPr>
          <w:rFonts w:ascii="Times New Roman" w:hAnsi="Times New Roman"/>
          <w:b w:val="0"/>
          <w:sz w:val="24"/>
          <w:szCs w:val="24"/>
          <w:lang w:val="lt-LT"/>
        </w:rPr>
        <w:t>vyr. specialistai</w:t>
      </w:r>
      <w:r w:rsidRPr="006E0CBE">
        <w:rPr>
          <w:rFonts w:ascii="Times New Roman" w:hAnsi="Times New Roman"/>
          <w:b w:val="0"/>
          <w:sz w:val="24"/>
          <w:szCs w:val="24"/>
          <w:lang w:val="lt-LT"/>
        </w:rPr>
        <w:t xml:space="preserve">. </w:t>
      </w:r>
    </w:p>
    <w:p w14:paraId="710C30D6" w14:textId="77777777" w:rsidR="0013534D" w:rsidRPr="006E0CBE" w:rsidRDefault="0013534D" w:rsidP="0013534D">
      <w:pPr>
        <w:pStyle w:val="Antrat3"/>
        <w:numPr>
          <w:ilvl w:val="0"/>
          <w:numId w:val="1"/>
        </w:numPr>
        <w:autoSpaceDE w:val="0"/>
        <w:autoSpaceDN w:val="0"/>
        <w:adjustRightInd w:val="0"/>
        <w:spacing w:before="0" w:after="0"/>
        <w:ind w:firstLine="720"/>
        <w:rPr>
          <w:rFonts w:ascii="Times New Roman" w:hAnsi="Times New Roman"/>
          <w:b w:val="0"/>
          <w:sz w:val="24"/>
          <w:szCs w:val="24"/>
          <w:lang w:val="lt-LT"/>
        </w:rPr>
      </w:pPr>
      <w:r w:rsidRPr="006E0CBE">
        <w:rPr>
          <w:rFonts w:ascii="Times New Roman" w:eastAsia="Times New Roman" w:hAnsi="Times New Roman"/>
          <w:i/>
          <w:sz w:val="24"/>
          <w:szCs w:val="24"/>
          <w:lang w:val="lt-LT" w:eastAsia="en-GB"/>
        </w:rPr>
        <w:t>Administracijos direktoriaus pavaduotojas G. Muznikas</w:t>
      </w:r>
      <w:r w:rsidRPr="006E0CBE">
        <w:rPr>
          <w:rFonts w:ascii="Times New Roman" w:eastAsia="Times New Roman" w:hAnsi="Times New Roman"/>
          <w:b w:val="0"/>
          <w:sz w:val="24"/>
          <w:szCs w:val="24"/>
          <w:lang w:val="lt-LT" w:eastAsia="en-GB"/>
        </w:rPr>
        <w:t xml:space="preserve"> organizuoja bei kontroliuoja Architektūros ir urbanistikos, </w:t>
      </w:r>
      <w:r w:rsidR="00680CD6" w:rsidRPr="006E0CBE">
        <w:rPr>
          <w:rFonts w:ascii="Times New Roman" w:eastAsia="Times New Roman" w:hAnsi="Times New Roman"/>
          <w:b w:val="0"/>
          <w:sz w:val="24"/>
          <w:szCs w:val="24"/>
          <w:lang w:val="lt-LT" w:eastAsia="en-GB"/>
        </w:rPr>
        <w:t>Bendrojo,</w:t>
      </w:r>
      <w:r w:rsidR="00680CD6" w:rsidRPr="006E0CBE">
        <w:rPr>
          <w:rFonts w:ascii="Times New Roman" w:hAnsi="Times New Roman"/>
          <w:b w:val="0"/>
          <w:sz w:val="24"/>
          <w:szCs w:val="24"/>
          <w:lang w:val="lt-LT"/>
        </w:rPr>
        <w:t xml:space="preserve"> </w:t>
      </w:r>
      <w:r w:rsidR="00CA79C2" w:rsidRPr="006E0CBE">
        <w:rPr>
          <w:rFonts w:ascii="Times New Roman" w:hAnsi="Times New Roman"/>
          <w:b w:val="0"/>
          <w:sz w:val="24"/>
          <w:szCs w:val="24"/>
          <w:lang w:val="lt-LT"/>
        </w:rPr>
        <w:t xml:space="preserve">Biudžeto ir finansų, Viešųjų pirkimų, Žemės ūkio ir aplinkosaugos </w:t>
      </w:r>
      <w:r w:rsidRPr="006E0CBE">
        <w:rPr>
          <w:rFonts w:ascii="Times New Roman" w:eastAsia="Times New Roman" w:hAnsi="Times New Roman"/>
          <w:b w:val="0"/>
          <w:sz w:val="24"/>
          <w:szCs w:val="24"/>
          <w:lang w:val="lt-LT" w:eastAsia="en-GB"/>
        </w:rPr>
        <w:t>skyrių veiklą, koordinuoja jų reguliavimo sričiai priskirtų įstaigų veiklą.</w:t>
      </w:r>
    </w:p>
    <w:p w14:paraId="7BBA79C6" w14:textId="77777777" w:rsidR="0013534D" w:rsidRPr="006E0CBE" w:rsidRDefault="0013534D" w:rsidP="0013534D">
      <w:pPr>
        <w:pStyle w:val="Antrat3"/>
        <w:numPr>
          <w:ilvl w:val="0"/>
          <w:numId w:val="1"/>
        </w:numPr>
        <w:autoSpaceDE w:val="0"/>
        <w:autoSpaceDN w:val="0"/>
        <w:adjustRightInd w:val="0"/>
        <w:spacing w:before="0" w:after="0"/>
        <w:ind w:firstLine="720"/>
        <w:rPr>
          <w:rFonts w:ascii="Times New Roman" w:hAnsi="Times New Roman"/>
          <w:b w:val="0"/>
          <w:sz w:val="24"/>
          <w:szCs w:val="24"/>
          <w:lang w:val="lt-LT"/>
        </w:rPr>
      </w:pPr>
      <w:r w:rsidRPr="006E0CBE">
        <w:rPr>
          <w:rFonts w:ascii="Times New Roman" w:eastAsia="Times New Roman" w:hAnsi="Times New Roman"/>
          <w:i/>
          <w:sz w:val="24"/>
          <w:szCs w:val="24"/>
          <w:lang w:val="lt-LT" w:eastAsia="en-GB"/>
        </w:rPr>
        <w:t>Administracijos direktoriaus pavaduotoja</w:t>
      </w:r>
      <w:r w:rsidR="00982FBE" w:rsidRPr="006E0CBE">
        <w:rPr>
          <w:rFonts w:ascii="Times New Roman" w:eastAsia="Times New Roman" w:hAnsi="Times New Roman"/>
          <w:i/>
          <w:sz w:val="24"/>
          <w:szCs w:val="24"/>
          <w:lang w:val="lt-LT" w:eastAsia="en-GB"/>
        </w:rPr>
        <w:t>s</w:t>
      </w:r>
      <w:r w:rsidRPr="006E0CBE">
        <w:rPr>
          <w:rFonts w:ascii="Times New Roman" w:eastAsia="Times New Roman" w:hAnsi="Times New Roman"/>
          <w:i/>
          <w:sz w:val="24"/>
          <w:szCs w:val="24"/>
          <w:lang w:val="lt-LT" w:eastAsia="en-GB"/>
        </w:rPr>
        <w:t xml:space="preserve"> </w:t>
      </w:r>
      <w:r w:rsidR="00DE5C23" w:rsidRPr="006E0CBE">
        <w:rPr>
          <w:rFonts w:ascii="Times New Roman" w:eastAsia="Times New Roman" w:hAnsi="Times New Roman"/>
          <w:i/>
          <w:sz w:val="24"/>
          <w:szCs w:val="24"/>
          <w:lang w:val="lt-LT" w:eastAsia="en-GB"/>
        </w:rPr>
        <w:t>V. Grigas</w:t>
      </w:r>
      <w:r w:rsidR="00DE5C23" w:rsidRPr="006E0CBE">
        <w:rPr>
          <w:rStyle w:val="Puslapioinaosnuoroda"/>
          <w:rFonts w:ascii="Times New Roman" w:eastAsia="Times New Roman" w:hAnsi="Times New Roman"/>
          <w:i/>
          <w:sz w:val="24"/>
          <w:szCs w:val="24"/>
          <w:vertAlign w:val="baseline"/>
          <w:lang w:val="lt-LT" w:eastAsia="en-GB"/>
        </w:rPr>
        <w:t xml:space="preserve"> </w:t>
      </w:r>
      <w:r w:rsidRPr="006E0CBE">
        <w:rPr>
          <w:rFonts w:ascii="Times New Roman" w:eastAsia="Times New Roman" w:hAnsi="Times New Roman"/>
          <w:b w:val="0"/>
          <w:sz w:val="24"/>
          <w:szCs w:val="24"/>
          <w:lang w:val="lt-LT" w:eastAsia="en-GB"/>
        </w:rPr>
        <w:t xml:space="preserve">organizuoja bei kontroliuoja Civilinės metrikacijos ir archyvo, </w:t>
      </w:r>
      <w:r w:rsidR="00E269EF" w:rsidRPr="006E0CBE">
        <w:rPr>
          <w:rFonts w:ascii="Times New Roman" w:eastAsia="Times New Roman" w:hAnsi="Times New Roman"/>
          <w:b w:val="0"/>
          <w:sz w:val="24"/>
          <w:szCs w:val="24"/>
          <w:lang w:val="lt-LT" w:eastAsia="en-GB"/>
        </w:rPr>
        <w:t xml:space="preserve">Kultūros ir sporto, </w:t>
      </w:r>
      <w:r w:rsidRPr="006E0CBE">
        <w:rPr>
          <w:rFonts w:ascii="Times New Roman" w:eastAsia="Times New Roman" w:hAnsi="Times New Roman"/>
          <w:b w:val="0"/>
          <w:sz w:val="24"/>
          <w:szCs w:val="24"/>
          <w:lang w:val="lt-LT" w:eastAsia="en-GB"/>
        </w:rPr>
        <w:t>Socialinės paramos</w:t>
      </w:r>
      <w:r w:rsidR="00E269EF" w:rsidRPr="006E0CBE">
        <w:rPr>
          <w:rFonts w:ascii="Times New Roman" w:eastAsia="Times New Roman" w:hAnsi="Times New Roman"/>
          <w:b w:val="0"/>
          <w:sz w:val="24"/>
          <w:szCs w:val="24"/>
          <w:lang w:val="lt-LT" w:eastAsia="en-GB"/>
        </w:rPr>
        <w:t>,</w:t>
      </w:r>
      <w:r w:rsidRPr="006E0CBE">
        <w:rPr>
          <w:rFonts w:ascii="Times New Roman" w:eastAsia="Times New Roman" w:hAnsi="Times New Roman"/>
          <w:b w:val="0"/>
          <w:sz w:val="24"/>
          <w:szCs w:val="24"/>
          <w:lang w:val="lt-LT" w:eastAsia="en-GB"/>
        </w:rPr>
        <w:t xml:space="preserve"> Švietimo</w:t>
      </w:r>
      <w:r w:rsidR="00E269EF" w:rsidRPr="006E0CBE">
        <w:rPr>
          <w:rFonts w:ascii="Times New Roman" w:eastAsia="Times New Roman" w:hAnsi="Times New Roman"/>
          <w:b w:val="0"/>
          <w:sz w:val="24"/>
          <w:szCs w:val="24"/>
          <w:lang w:val="lt-LT" w:eastAsia="en-GB"/>
        </w:rPr>
        <w:t>,</w:t>
      </w:r>
      <w:r w:rsidRPr="006E0CBE">
        <w:rPr>
          <w:rFonts w:ascii="Times New Roman" w:eastAsia="Times New Roman" w:hAnsi="Times New Roman"/>
          <w:b w:val="0"/>
          <w:sz w:val="24"/>
          <w:szCs w:val="24"/>
          <w:lang w:val="lt-LT" w:eastAsia="en-GB"/>
        </w:rPr>
        <w:t xml:space="preserve"> </w:t>
      </w:r>
      <w:r w:rsidR="00CA79C2" w:rsidRPr="006E0CBE">
        <w:rPr>
          <w:rFonts w:ascii="Times New Roman" w:hAnsi="Times New Roman"/>
          <w:b w:val="0"/>
          <w:sz w:val="24"/>
          <w:szCs w:val="24"/>
          <w:lang w:val="lt-LT"/>
        </w:rPr>
        <w:t xml:space="preserve">Viešosios tvarkos </w:t>
      </w:r>
      <w:r w:rsidRPr="006E0CBE">
        <w:rPr>
          <w:rFonts w:ascii="Times New Roman" w:eastAsia="Times New Roman" w:hAnsi="Times New Roman"/>
          <w:b w:val="0"/>
          <w:sz w:val="24"/>
          <w:szCs w:val="24"/>
          <w:lang w:val="lt-LT" w:eastAsia="en-GB"/>
        </w:rPr>
        <w:t>skyrių veiklą, koordinuoja jų reguliavimo sričiai priskirtų įstaigų veiklą.</w:t>
      </w:r>
    </w:p>
    <w:p w14:paraId="3BDEA0D5" w14:textId="77777777" w:rsidR="000E27F1" w:rsidRPr="006E0CBE" w:rsidRDefault="000E27F1" w:rsidP="000E27F1">
      <w:pPr>
        <w:rPr>
          <w:lang w:eastAsia="x-none"/>
        </w:rPr>
      </w:pPr>
    </w:p>
    <w:p w14:paraId="66CCE79D" w14:textId="5DDDFB40" w:rsidR="00BF004F" w:rsidRPr="00105557" w:rsidRDefault="00B458BB" w:rsidP="001D4EF4">
      <w:pPr>
        <w:jc w:val="center"/>
        <w:rPr>
          <w:lang w:eastAsia="x-none"/>
        </w:rPr>
      </w:pPr>
      <w:r w:rsidRPr="006E0CBE">
        <w:rPr>
          <w:noProof/>
          <w:lang w:val="en-US"/>
        </w:rPr>
        <w:drawing>
          <wp:inline distT="0" distB="0" distL="0" distR="0" wp14:anchorId="43E3FF6D" wp14:editId="490EF51B">
            <wp:extent cx="3122930" cy="194945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2930" cy="1949450"/>
                    </a:xfrm>
                    <a:prstGeom prst="rect">
                      <a:avLst/>
                    </a:prstGeom>
                    <a:noFill/>
                    <a:ln>
                      <a:noFill/>
                    </a:ln>
                  </pic:spPr>
                </pic:pic>
              </a:graphicData>
            </a:graphic>
          </wp:inline>
        </w:drawing>
      </w:r>
    </w:p>
    <w:p w14:paraId="5DDE62E0" w14:textId="77777777" w:rsidR="00020811" w:rsidRPr="00AA0A1D" w:rsidRDefault="00EF6C87" w:rsidP="00191946">
      <w:pPr>
        <w:tabs>
          <w:tab w:val="left" w:pos="2201"/>
        </w:tabs>
        <w:jc w:val="center"/>
        <w:rPr>
          <w:b/>
          <w:sz w:val="18"/>
          <w:szCs w:val="18"/>
        </w:rPr>
      </w:pPr>
      <w:r w:rsidRPr="00105557">
        <w:rPr>
          <w:b/>
          <w:sz w:val="18"/>
          <w:szCs w:val="18"/>
        </w:rPr>
        <w:t>1</w:t>
      </w:r>
      <w:r w:rsidR="00020811" w:rsidRPr="00105557">
        <w:rPr>
          <w:b/>
          <w:sz w:val="18"/>
          <w:szCs w:val="18"/>
        </w:rPr>
        <w:t xml:space="preserve"> pav. </w:t>
      </w:r>
      <w:r w:rsidR="00020811" w:rsidRPr="00AA0A1D">
        <w:rPr>
          <w:b/>
          <w:sz w:val="18"/>
          <w:szCs w:val="18"/>
        </w:rPr>
        <w:t>Savivaldybės administracijos struktūra</w:t>
      </w:r>
    </w:p>
    <w:p w14:paraId="37841A58" w14:textId="77777777" w:rsidR="00084D07" w:rsidRPr="00AA0A1D" w:rsidRDefault="00084D07" w:rsidP="004E6110">
      <w:pPr>
        <w:pStyle w:val="Antrat3"/>
        <w:numPr>
          <w:ilvl w:val="0"/>
          <w:numId w:val="1"/>
        </w:numPr>
        <w:autoSpaceDE w:val="0"/>
        <w:autoSpaceDN w:val="0"/>
        <w:adjustRightInd w:val="0"/>
        <w:spacing w:before="0" w:after="0"/>
        <w:ind w:firstLine="720"/>
        <w:rPr>
          <w:rFonts w:ascii="Times New Roman" w:hAnsi="Times New Roman"/>
          <w:b w:val="0"/>
          <w:sz w:val="24"/>
          <w:szCs w:val="24"/>
          <w:lang w:val="lt-LT"/>
        </w:rPr>
      </w:pPr>
    </w:p>
    <w:p w14:paraId="61F37C2E" w14:textId="77777777" w:rsidR="00D12710" w:rsidRPr="00AA0A1D" w:rsidRDefault="004F27CD" w:rsidP="00192349">
      <w:pPr>
        <w:ind w:firstLine="720"/>
        <w:rPr>
          <w:lang w:eastAsia="x-none"/>
        </w:rPr>
      </w:pPr>
      <w:r w:rsidRPr="00AA0A1D">
        <w:t>Savivaldybės</w:t>
      </w:r>
      <w:r w:rsidRPr="00AA0A1D">
        <w:rPr>
          <w:szCs w:val="24"/>
        </w:rPr>
        <w:t xml:space="preserve"> a</w:t>
      </w:r>
      <w:r w:rsidR="00D12710" w:rsidRPr="00AA0A1D">
        <w:rPr>
          <w:szCs w:val="24"/>
        </w:rPr>
        <w:t>dministracijos struktūrą, jos veiklos nuostatus ir darbo užmokesčio fondą, didžiausią leistiną valstybės tarnautojų pareigybių ir darbuotojų, dirbančių pagal darbo sutartis ir gaunančių užmokestį iš Savivaldybės biudžeto, skaičių mero teikimu tvirtina arba keičia Savivaldybės taryba, o pareigybes tvirtina Administracijos direktorius.</w:t>
      </w:r>
    </w:p>
    <w:p w14:paraId="54EFE539" w14:textId="77777777" w:rsidR="00E76A3A" w:rsidRPr="00C73589" w:rsidRDefault="00E76A3A" w:rsidP="008D3D90">
      <w:pPr>
        <w:ind w:firstLine="720"/>
        <w:rPr>
          <w:lang w:eastAsia="x-none"/>
        </w:rPr>
      </w:pPr>
      <w:r w:rsidRPr="00283A90">
        <w:rPr>
          <w:lang w:eastAsia="x-none"/>
        </w:rPr>
        <w:t>20</w:t>
      </w:r>
      <w:r w:rsidR="00CD5599" w:rsidRPr="00283A90">
        <w:rPr>
          <w:lang w:eastAsia="x-none"/>
        </w:rPr>
        <w:t>2</w:t>
      </w:r>
      <w:r w:rsidR="00F24615" w:rsidRPr="00283A90">
        <w:rPr>
          <w:lang w:eastAsia="x-none"/>
        </w:rPr>
        <w:t>2</w:t>
      </w:r>
      <w:r w:rsidRPr="00283A90">
        <w:rPr>
          <w:lang w:eastAsia="x-none"/>
        </w:rPr>
        <w:t xml:space="preserve"> m. </w:t>
      </w:r>
      <w:r w:rsidRPr="00283A90">
        <w:rPr>
          <w:b/>
          <w:i/>
          <w:lang w:eastAsia="x-none"/>
        </w:rPr>
        <w:t xml:space="preserve">Savivaldybės </w:t>
      </w:r>
      <w:r w:rsidRPr="00C73589">
        <w:rPr>
          <w:b/>
          <w:i/>
          <w:lang w:eastAsia="x-none"/>
        </w:rPr>
        <w:t>administracijoje</w:t>
      </w:r>
      <w:r w:rsidRPr="00C73589">
        <w:rPr>
          <w:lang w:eastAsia="x-none"/>
        </w:rPr>
        <w:t xml:space="preserve"> </w:t>
      </w:r>
      <w:r w:rsidRPr="00C73589">
        <w:t xml:space="preserve">(neįskaitant seniūnijų) </w:t>
      </w:r>
      <w:r w:rsidRPr="00C73589">
        <w:rPr>
          <w:b/>
          <w:i/>
          <w:lang w:eastAsia="x-none"/>
        </w:rPr>
        <w:t xml:space="preserve">nustatytas didžiausias leistinas pareigybių skaičius – </w:t>
      </w:r>
      <w:r w:rsidR="00C73589" w:rsidRPr="00C73589">
        <w:rPr>
          <w:b/>
          <w:i/>
          <w:lang w:eastAsia="x-none"/>
        </w:rPr>
        <w:t>162,7</w:t>
      </w:r>
      <w:r w:rsidR="00CD5599" w:rsidRPr="00C73589">
        <w:rPr>
          <w:b/>
          <w:i/>
          <w:lang w:eastAsia="x-none"/>
        </w:rPr>
        <w:t xml:space="preserve"> </w:t>
      </w:r>
      <w:r w:rsidR="00AB2504" w:rsidRPr="00C73589">
        <w:rPr>
          <w:lang w:eastAsia="x-none"/>
        </w:rPr>
        <w:t>(</w:t>
      </w:r>
      <w:r w:rsidR="001B55C9" w:rsidRPr="00C73589">
        <w:rPr>
          <w:lang w:eastAsia="x-none"/>
        </w:rPr>
        <w:t xml:space="preserve">2021 m. pab. – 157,7; </w:t>
      </w:r>
      <w:r w:rsidR="00250CF8" w:rsidRPr="00C73589">
        <w:rPr>
          <w:lang w:eastAsia="x-none"/>
        </w:rPr>
        <w:t>2020 m. pab. – 157,7</w:t>
      </w:r>
      <w:r w:rsidRPr="00C73589">
        <w:rPr>
          <w:lang w:eastAsia="x-none"/>
        </w:rPr>
        <w:t xml:space="preserve">), iš jų </w:t>
      </w:r>
      <w:r w:rsidR="0004022E" w:rsidRPr="00C73589">
        <w:rPr>
          <w:lang w:eastAsia="x-none"/>
        </w:rPr>
        <w:t>10</w:t>
      </w:r>
      <w:r w:rsidR="00C73589" w:rsidRPr="00C73589">
        <w:rPr>
          <w:lang w:eastAsia="x-none"/>
        </w:rPr>
        <w:t>5</w:t>
      </w:r>
      <w:r w:rsidRPr="00C73589">
        <w:rPr>
          <w:lang w:eastAsia="x-none"/>
        </w:rPr>
        <w:t xml:space="preserve"> valstybės tarnautojų ir </w:t>
      </w:r>
      <w:r w:rsidR="0004022E" w:rsidRPr="00C73589">
        <w:rPr>
          <w:lang w:eastAsia="x-none"/>
        </w:rPr>
        <w:t>5</w:t>
      </w:r>
      <w:r w:rsidR="00C73589" w:rsidRPr="00C73589">
        <w:rPr>
          <w:lang w:eastAsia="x-none"/>
        </w:rPr>
        <w:t>7</w:t>
      </w:r>
      <w:r w:rsidR="0004022E" w:rsidRPr="00C73589">
        <w:rPr>
          <w:lang w:eastAsia="x-none"/>
        </w:rPr>
        <w:t>,7</w:t>
      </w:r>
      <w:r w:rsidRPr="00C73589">
        <w:rPr>
          <w:lang w:eastAsia="x-none"/>
        </w:rPr>
        <w:t xml:space="preserve"> darbuotoj</w:t>
      </w:r>
      <w:r w:rsidR="00AB2504" w:rsidRPr="00C73589">
        <w:rPr>
          <w:lang w:eastAsia="x-none"/>
        </w:rPr>
        <w:t>ų</w:t>
      </w:r>
      <w:r w:rsidRPr="00C73589">
        <w:rPr>
          <w:lang w:eastAsia="x-none"/>
        </w:rPr>
        <w:t>, dirban</w:t>
      </w:r>
      <w:r w:rsidR="00AB2504" w:rsidRPr="00C73589">
        <w:rPr>
          <w:lang w:eastAsia="x-none"/>
        </w:rPr>
        <w:t>čių</w:t>
      </w:r>
      <w:r w:rsidRPr="00C73589">
        <w:rPr>
          <w:lang w:eastAsia="x-none"/>
        </w:rPr>
        <w:t xml:space="preserve"> pagal darbo sutartį (</w:t>
      </w:r>
      <w:r w:rsidR="001B55C9" w:rsidRPr="00C73589">
        <w:rPr>
          <w:lang w:eastAsia="x-none"/>
        </w:rPr>
        <w:t>2021</w:t>
      </w:r>
      <w:r w:rsidR="001B55C9" w:rsidRPr="001B55C9">
        <w:rPr>
          <w:lang w:eastAsia="x-none"/>
        </w:rPr>
        <w:t xml:space="preserve"> m. pab.: valstybės tarnautojų – </w:t>
      </w:r>
      <w:r w:rsidR="001B55C9">
        <w:rPr>
          <w:lang w:eastAsia="x-none"/>
        </w:rPr>
        <w:t>101</w:t>
      </w:r>
      <w:r w:rsidR="001B55C9" w:rsidRPr="001B55C9">
        <w:rPr>
          <w:lang w:eastAsia="x-none"/>
        </w:rPr>
        <w:t xml:space="preserve">, darbuotojų – </w:t>
      </w:r>
      <w:r w:rsidR="001B55C9">
        <w:rPr>
          <w:lang w:eastAsia="x-none"/>
        </w:rPr>
        <w:t>56</w:t>
      </w:r>
      <w:r w:rsidR="001B55C9" w:rsidRPr="001B55C9">
        <w:rPr>
          <w:lang w:eastAsia="x-none"/>
        </w:rPr>
        <w:t xml:space="preserve">,7; </w:t>
      </w:r>
      <w:r w:rsidR="00250CF8" w:rsidRPr="001B55C9">
        <w:rPr>
          <w:lang w:eastAsia="x-none"/>
        </w:rPr>
        <w:t xml:space="preserve">2020 m. pab.: </w:t>
      </w:r>
      <w:r w:rsidR="00250CF8" w:rsidRPr="00C73589">
        <w:rPr>
          <w:lang w:eastAsia="x-none"/>
        </w:rPr>
        <w:t>valstybės tarnautojų – 101, darbuotojų – 56,7</w:t>
      </w:r>
      <w:r w:rsidRPr="00C73589">
        <w:rPr>
          <w:lang w:eastAsia="x-none"/>
        </w:rPr>
        <w:t xml:space="preserve">). </w:t>
      </w:r>
      <w:r w:rsidRPr="00C73589">
        <w:rPr>
          <w:b/>
          <w:i/>
          <w:lang w:eastAsia="x-none"/>
        </w:rPr>
        <w:t xml:space="preserve">Seniūnijose </w:t>
      </w:r>
      <w:r w:rsidR="00AB2504" w:rsidRPr="00C73589">
        <w:rPr>
          <w:lang w:eastAsia="x-none"/>
        </w:rPr>
        <w:t>nustatytas didžiausias leistinas darbuotojų pareigybių skaičius</w:t>
      </w:r>
      <w:r w:rsidRPr="00C73589">
        <w:rPr>
          <w:b/>
          <w:i/>
          <w:lang w:eastAsia="x-none"/>
        </w:rPr>
        <w:t xml:space="preserve"> </w:t>
      </w:r>
      <w:r w:rsidRPr="00C73589">
        <w:rPr>
          <w:bCs/>
          <w:iCs/>
          <w:lang w:eastAsia="x-none"/>
        </w:rPr>
        <w:t>–</w:t>
      </w:r>
      <w:r w:rsidRPr="00C73589">
        <w:rPr>
          <w:b/>
          <w:i/>
          <w:lang w:eastAsia="x-none"/>
        </w:rPr>
        <w:t xml:space="preserve"> </w:t>
      </w:r>
      <w:r w:rsidR="00C47100" w:rsidRPr="00C73589">
        <w:rPr>
          <w:b/>
          <w:i/>
          <w:lang w:eastAsia="x-none"/>
        </w:rPr>
        <w:t xml:space="preserve">170,3 </w:t>
      </w:r>
      <w:r w:rsidRPr="00C73589">
        <w:rPr>
          <w:b/>
          <w:i/>
          <w:lang w:eastAsia="x-none"/>
        </w:rPr>
        <w:t>pareigybės</w:t>
      </w:r>
      <w:r w:rsidRPr="00C73589">
        <w:rPr>
          <w:lang w:eastAsia="x-none"/>
        </w:rPr>
        <w:t xml:space="preserve"> </w:t>
      </w:r>
      <w:r w:rsidR="00C47100" w:rsidRPr="00C73589">
        <w:rPr>
          <w:lang w:eastAsia="x-none"/>
        </w:rPr>
        <w:t xml:space="preserve"> </w:t>
      </w:r>
      <w:r w:rsidRPr="00C73589">
        <w:rPr>
          <w:lang w:eastAsia="x-none"/>
        </w:rPr>
        <w:t>(</w:t>
      </w:r>
      <w:r w:rsidR="00144D43" w:rsidRPr="00C73589">
        <w:rPr>
          <w:lang w:eastAsia="x-none"/>
        </w:rPr>
        <w:t xml:space="preserve">2021 m. – 170,3; </w:t>
      </w:r>
      <w:r w:rsidR="00C27167" w:rsidRPr="00C73589">
        <w:rPr>
          <w:lang w:eastAsia="x-none"/>
        </w:rPr>
        <w:t xml:space="preserve">2020 m. – </w:t>
      </w:r>
      <w:r w:rsidR="00050345" w:rsidRPr="00C73589">
        <w:rPr>
          <w:lang w:eastAsia="x-none"/>
        </w:rPr>
        <w:t>168,3</w:t>
      </w:r>
      <w:r w:rsidRPr="00C73589">
        <w:rPr>
          <w:lang w:eastAsia="x-none"/>
        </w:rPr>
        <w:t>).</w:t>
      </w:r>
      <w:r w:rsidR="008D3D90" w:rsidRPr="00C73589">
        <w:rPr>
          <w:lang w:eastAsia="x-none"/>
        </w:rPr>
        <w:t xml:space="preserve"> Per 202</w:t>
      </w:r>
      <w:r w:rsidR="00C73589" w:rsidRPr="00C73589">
        <w:rPr>
          <w:lang w:eastAsia="x-none"/>
        </w:rPr>
        <w:t>2</w:t>
      </w:r>
      <w:r w:rsidR="008D3D90" w:rsidRPr="00C73589">
        <w:rPr>
          <w:lang w:eastAsia="x-none"/>
        </w:rPr>
        <w:t xml:space="preserve"> m. </w:t>
      </w:r>
      <w:r w:rsidR="00C47100" w:rsidRPr="00C73589">
        <w:rPr>
          <w:lang w:eastAsia="x-none"/>
        </w:rPr>
        <w:t xml:space="preserve">Savivaldybės administracijoje </w:t>
      </w:r>
      <w:r w:rsidR="008D3D90" w:rsidRPr="00C73589">
        <w:rPr>
          <w:lang w:eastAsia="x-none"/>
        </w:rPr>
        <w:t>atleist</w:t>
      </w:r>
      <w:r w:rsidR="00C73589" w:rsidRPr="00C73589">
        <w:rPr>
          <w:lang w:eastAsia="x-none"/>
        </w:rPr>
        <w:t>i</w:t>
      </w:r>
      <w:r w:rsidR="008D3D90" w:rsidRPr="00C73589">
        <w:rPr>
          <w:lang w:eastAsia="x-none"/>
        </w:rPr>
        <w:t xml:space="preserve"> </w:t>
      </w:r>
      <w:r w:rsidR="00C73589" w:rsidRPr="00C73589">
        <w:rPr>
          <w:lang w:eastAsia="x-none"/>
        </w:rPr>
        <w:t>6</w:t>
      </w:r>
      <w:r w:rsidR="008D3D90" w:rsidRPr="00C73589">
        <w:rPr>
          <w:lang w:eastAsia="x-none"/>
        </w:rPr>
        <w:t xml:space="preserve"> darbuotoj</w:t>
      </w:r>
      <w:r w:rsidR="00C73589" w:rsidRPr="00C73589">
        <w:rPr>
          <w:lang w:eastAsia="x-none"/>
        </w:rPr>
        <w:t>ai</w:t>
      </w:r>
      <w:r w:rsidR="008D3D90" w:rsidRPr="00C73589">
        <w:rPr>
          <w:lang w:eastAsia="x-none"/>
        </w:rPr>
        <w:t xml:space="preserve"> (</w:t>
      </w:r>
      <w:r w:rsidR="00C73589" w:rsidRPr="00C73589">
        <w:rPr>
          <w:lang w:eastAsia="x-none"/>
        </w:rPr>
        <w:t>4</w:t>
      </w:r>
      <w:r w:rsidR="008D3D90" w:rsidRPr="00C73589">
        <w:rPr>
          <w:lang w:eastAsia="x-none"/>
        </w:rPr>
        <w:t xml:space="preserve"> valstybės tarnautoj</w:t>
      </w:r>
      <w:r w:rsidR="000931A5" w:rsidRPr="00C73589">
        <w:rPr>
          <w:lang w:eastAsia="x-none"/>
        </w:rPr>
        <w:t>ai</w:t>
      </w:r>
      <w:r w:rsidR="008D3D90" w:rsidRPr="00C73589">
        <w:rPr>
          <w:lang w:eastAsia="x-none"/>
        </w:rPr>
        <w:t xml:space="preserve"> ir </w:t>
      </w:r>
      <w:r w:rsidR="00C73589" w:rsidRPr="00C73589">
        <w:rPr>
          <w:lang w:eastAsia="x-none"/>
        </w:rPr>
        <w:t>2</w:t>
      </w:r>
      <w:r w:rsidR="008D3D90" w:rsidRPr="00C73589">
        <w:rPr>
          <w:lang w:eastAsia="x-none"/>
        </w:rPr>
        <w:t xml:space="preserve"> darbuotoj</w:t>
      </w:r>
      <w:r w:rsidR="00C73589" w:rsidRPr="00C73589">
        <w:rPr>
          <w:lang w:eastAsia="x-none"/>
        </w:rPr>
        <w:t>ai</w:t>
      </w:r>
      <w:r w:rsidR="008D3D90" w:rsidRPr="00C73589">
        <w:rPr>
          <w:lang w:eastAsia="x-none"/>
        </w:rPr>
        <w:t>, dirban</w:t>
      </w:r>
      <w:r w:rsidR="00C73589" w:rsidRPr="00C73589">
        <w:rPr>
          <w:lang w:eastAsia="x-none"/>
        </w:rPr>
        <w:t>tys</w:t>
      </w:r>
      <w:r w:rsidR="008D3D90" w:rsidRPr="00C73589">
        <w:rPr>
          <w:lang w:eastAsia="x-none"/>
        </w:rPr>
        <w:t xml:space="preserve"> pagal darbo sutartis), priima – </w:t>
      </w:r>
      <w:r w:rsidR="000931A5" w:rsidRPr="00C73589">
        <w:rPr>
          <w:lang w:eastAsia="x-none"/>
        </w:rPr>
        <w:t>1</w:t>
      </w:r>
      <w:r w:rsidR="00C73589" w:rsidRPr="00C73589">
        <w:rPr>
          <w:lang w:eastAsia="x-none"/>
        </w:rPr>
        <w:t>3</w:t>
      </w:r>
      <w:r w:rsidR="000931A5" w:rsidRPr="00C73589">
        <w:rPr>
          <w:lang w:eastAsia="x-none"/>
        </w:rPr>
        <w:t xml:space="preserve"> </w:t>
      </w:r>
      <w:r w:rsidR="008D3D90" w:rsidRPr="00C73589">
        <w:rPr>
          <w:lang w:eastAsia="x-none"/>
        </w:rPr>
        <w:t>darbuotojų (</w:t>
      </w:r>
      <w:r w:rsidR="00C73589" w:rsidRPr="00C73589">
        <w:rPr>
          <w:lang w:eastAsia="x-none"/>
        </w:rPr>
        <w:t>7</w:t>
      </w:r>
      <w:r w:rsidR="008D3D90" w:rsidRPr="00C73589">
        <w:rPr>
          <w:lang w:eastAsia="x-none"/>
        </w:rPr>
        <w:t xml:space="preserve"> valstybės tarnautoj</w:t>
      </w:r>
      <w:r w:rsidR="000931A5" w:rsidRPr="00C73589">
        <w:rPr>
          <w:lang w:eastAsia="x-none"/>
        </w:rPr>
        <w:t>ai</w:t>
      </w:r>
      <w:r w:rsidR="008D3D90" w:rsidRPr="00C73589">
        <w:rPr>
          <w:lang w:eastAsia="x-none"/>
        </w:rPr>
        <w:t xml:space="preserve"> ir </w:t>
      </w:r>
      <w:r w:rsidR="00C73589" w:rsidRPr="00C73589">
        <w:rPr>
          <w:lang w:eastAsia="x-none"/>
        </w:rPr>
        <w:t>6</w:t>
      </w:r>
      <w:r w:rsidR="008D3D90" w:rsidRPr="00C73589">
        <w:rPr>
          <w:lang w:eastAsia="x-none"/>
        </w:rPr>
        <w:t xml:space="preserve"> darbuotoj</w:t>
      </w:r>
      <w:r w:rsidR="000931A5" w:rsidRPr="00C73589">
        <w:rPr>
          <w:lang w:eastAsia="x-none"/>
        </w:rPr>
        <w:t>ai</w:t>
      </w:r>
      <w:r w:rsidR="008D3D90" w:rsidRPr="00C73589">
        <w:rPr>
          <w:lang w:eastAsia="x-none"/>
        </w:rPr>
        <w:t>, dirban</w:t>
      </w:r>
      <w:r w:rsidR="000931A5" w:rsidRPr="00C73589">
        <w:rPr>
          <w:lang w:eastAsia="x-none"/>
        </w:rPr>
        <w:t>tys</w:t>
      </w:r>
      <w:r w:rsidR="008D3D90" w:rsidRPr="00C73589">
        <w:rPr>
          <w:lang w:eastAsia="x-none"/>
        </w:rPr>
        <w:t xml:space="preserve"> pagal darbo sutart</w:t>
      </w:r>
      <w:r w:rsidR="000931A5" w:rsidRPr="00C73589">
        <w:rPr>
          <w:lang w:eastAsia="x-none"/>
        </w:rPr>
        <w:t>is</w:t>
      </w:r>
      <w:r w:rsidR="008D3D90" w:rsidRPr="00C73589">
        <w:rPr>
          <w:lang w:eastAsia="x-none"/>
        </w:rPr>
        <w:t>).</w:t>
      </w:r>
    </w:p>
    <w:p w14:paraId="1239A6DC" w14:textId="77777777" w:rsidR="00192349" w:rsidRPr="003D34C4" w:rsidRDefault="00444A31" w:rsidP="00192349">
      <w:pPr>
        <w:ind w:firstLine="720"/>
        <w:rPr>
          <w:color w:val="000000"/>
        </w:rPr>
      </w:pPr>
      <w:r w:rsidRPr="004073C5">
        <w:t>20</w:t>
      </w:r>
      <w:r w:rsidR="00623A74" w:rsidRPr="004073C5">
        <w:t>2</w:t>
      </w:r>
      <w:r w:rsidR="00493E0E" w:rsidRPr="004073C5">
        <w:t>2</w:t>
      </w:r>
      <w:r w:rsidRPr="004073C5">
        <w:t xml:space="preserve"> m. parengt</w:t>
      </w:r>
      <w:r w:rsidR="003B3BB3" w:rsidRPr="004073C5">
        <w:t>i</w:t>
      </w:r>
      <w:r w:rsidRPr="004073C5">
        <w:t xml:space="preserve"> </w:t>
      </w:r>
      <w:r w:rsidR="004073C5" w:rsidRPr="004073C5">
        <w:t>736</w:t>
      </w:r>
      <w:r w:rsidR="00AB2504" w:rsidRPr="004073C5">
        <w:t xml:space="preserve"> (</w:t>
      </w:r>
      <w:r w:rsidR="00493E0E" w:rsidRPr="004073C5">
        <w:t xml:space="preserve">2021 m. – 637; </w:t>
      </w:r>
      <w:r w:rsidR="000931A5" w:rsidRPr="004073C5">
        <w:t>2020 m. – 985</w:t>
      </w:r>
      <w:r w:rsidR="00AB2504" w:rsidRPr="004073C5">
        <w:t>)</w:t>
      </w:r>
      <w:r w:rsidRPr="004073C5">
        <w:t xml:space="preserve"> </w:t>
      </w:r>
      <w:r w:rsidR="00AB2504" w:rsidRPr="004073C5">
        <w:t xml:space="preserve">Savivaldybės </w:t>
      </w:r>
      <w:r w:rsidR="00AB2504" w:rsidRPr="00586DDA">
        <w:t xml:space="preserve">administracijos direktoriaus </w:t>
      </w:r>
      <w:r w:rsidRPr="00586DDA">
        <w:t>įsakym</w:t>
      </w:r>
      <w:r w:rsidR="008B0E7E" w:rsidRPr="00586DDA">
        <w:t>a</w:t>
      </w:r>
      <w:r w:rsidR="003B3BB3" w:rsidRPr="00586DDA">
        <w:t>i</w:t>
      </w:r>
      <w:r w:rsidRPr="00586DDA">
        <w:t xml:space="preserve"> bendraisiais personalo klausimais, </w:t>
      </w:r>
      <w:r w:rsidR="00586DDA" w:rsidRPr="00586DDA">
        <w:t>510</w:t>
      </w:r>
      <w:r w:rsidRPr="00586DDA">
        <w:t xml:space="preserve"> – atostogų</w:t>
      </w:r>
      <w:r w:rsidR="00AB2504" w:rsidRPr="00586DDA">
        <w:t xml:space="preserve"> klausimais</w:t>
      </w:r>
      <w:r w:rsidRPr="00586DDA">
        <w:t xml:space="preserve"> bei </w:t>
      </w:r>
      <w:r w:rsidR="00586DDA" w:rsidRPr="00586DDA">
        <w:t>63</w:t>
      </w:r>
      <w:r w:rsidR="00AB2504" w:rsidRPr="00586DDA">
        <w:t xml:space="preserve"> – </w:t>
      </w:r>
      <w:r w:rsidRPr="00586DDA">
        <w:t xml:space="preserve">komandiruočių klausimais, </w:t>
      </w:r>
      <w:r w:rsidR="009B400A" w:rsidRPr="00FE0C50">
        <w:rPr>
          <w:color w:val="000000"/>
        </w:rPr>
        <w:t>atlikt</w:t>
      </w:r>
      <w:r w:rsidR="00FE0C50" w:rsidRPr="00FE0C50">
        <w:rPr>
          <w:color w:val="000000"/>
        </w:rPr>
        <w:t>i</w:t>
      </w:r>
      <w:r w:rsidR="009B400A" w:rsidRPr="00FE0C50">
        <w:rPr>
          <w:color w:val="000000"/>
        </w:rPr>
        <w:t xml:space="preserve"> </w:t>
      </w:r>
      <w:r w:rsidR="00FE0C50">
        <w:rPr>
          <w:color w:val="000000"/>
        </w:rPr>
        <w:t xml:space="preserve">4 </w:t>
      </w:r>
      <w:r w:rsidR="00FE0C50" w:rsidRPr="00FE0C50">
        <w:rPr>
          <w:color w:val="000000"/>
        </w:rPr>
        <w:t xml:space="preserve">tyrimai dėl galimai padarytų darbo pareigų pažeidimų </w:t>
      </w:r>
      <w:r w:rsidR="00FE0C50">
        <w:rPr>
          <w:color w:val="000000"/>
        </w:rPr>
        <w:t>(</w:t>
      </w:r>
      <w:r w:rsidR="00FE0C50" w:rsidRPr="00FE0C50">
        <w:rPr>
          <w:color w:val="000000"/>
        </w:rPr>
        <w:t>nustatyta</w:t>
      </w:r>
      <w:r w:rsidR="00FE0C50">
        <w:rPr>
          <w:color w:val="000000"/>
        </w:rPr>
        <w:t>,</w:t>
      </w:r>
      <w:r w:rsidR="00FE0C50" w:rsidRPr="00FE0C50">
        <w:rPr>
          <w:color w:val="000000"/>
        </w:rPr>
        <w:t xml:space="preserve"> kad trys darbuotojai, dirbantys pagal darbo sutartį</w:t>
      </w:r>
      <w:r w:rsidR="00FE0C50">
        <w:rPr>
          <w:color w:val="000000"/>
        </w:rPr>
        <w:t>,</w:t>
      </w:r>
      <w:r w:rsidR="00FE0C50" w:rsidRPr="00FE0C50">
        <w:rPr>
          <w:color w:val="000000"/>
        </w:rPr>
        <w:t xml:space="preserve"> </w:t>
      </w:r>
      <w:r w:rsidR="00FE0C50" w:rsidRPr="003D34C4">
        <w:rPr>
          <w:color w:val="000000"/>
        </w:rPr>
        <w:t>padarė darbo pareigų pažeidimą)</w:t>
      </w:r>
      <w:r w:rsidR="009B400A" w:rsidRPr="003D34C4">
        <w:rPr>
          <w:color w:val="000000"/>
        </w:rPr>
        <w:t xml:space="preserve">, </w:t>
      </w:r>
      <w:r w:rsidR="00D91A35" w:rsidRPr="003D34C4">
        <w:rPr>
          <w:color w:val="000000"/>
        </w:rPr>
        <w:t>organizuot</w:t>
      </w:r>
      <w:r w:rsidR="00972571" w:rsidRPr="003D34C4">
        <w:rPr>
          <w:color w:val="000000"/>
        </w:rPr>
        <w:t>a</w:t>
      </w:r>
      <w:r w:rsidR="00D1508C" w:rsidRPr="003D34C4">
        <w:rPr>
          <w:color w:val="000000"/>
        </w:rPr>
        <w:t xml:space="preserve"> 1</w:t>
      </w:r>
      <w:r w:rsidR="00EB530A" w:rsidRPr="003D34C4">
        <w:rPr>
          <w:color w:val="000000"/>
        </w:rPr>
        <w:t>1</w:t>
      </w:r>
      <w:r w:rsidR="00D91A35" w:rsidRPr="003D34C4">
        <w:rPr>
          <w:color w:val="000000"/>
        </w:rPr>
        <w:t xml:space="preserve"> priėmimo į valstybės </w:t>
      </w:r>
      <w:r w:rsidR="00EB530A" w:rsidRPr="003D34C4">
        <w:rPr>
          <w:color w:val="000000"/>
        </w:rPr>
        <w:t xml:space="preserve">karjeros </w:t>
      </w:r>
      <w:r w:rsidR="00D91A35" w:rsidRPr="003D34C4">
        <w:rPr>
          <w:color w:val="000000"/>
        </w:rPr>
        <w:t>tarnautojo pareigas konkurs</w:t>
      </w:r>
      <w:r w:rsidR="00D1508C" w:rsidRPr="003D34C4">
        <w:rPr>
          <w:color w:val="000000"/>
        </w:rPr>
        <w:t>ų</w:t>
      </w:r>
      <w:r w:rsidR="00DA38D0" w:rsidRPr="003D34C4">
        <w:rPr>
          <w:color w:val="000000"/>
        </w:rPr>
        <w:t>.</w:t>
      </w:r>
      <w:r w:rsidR="009A399B" w:rsidRPr="003D34C4">
        <w:rPr>
          <w:color w:val="000000"/>
        </w:rPr>
        <w:t xml:space="preserve"> </w:t>
      </w:r>
      <w:r w:rsidR="002721FC" w:rsidRPr="003D34C4">
        <w:rPr>
          <w:color w:val="000000"/>
        </w:rPr>
        <w:t>Duomenys a</w:t>
      </w:r>
      <w:r w:rsidR="009B400A" w:rsidRPr="003D34C4">
        <w:rPr>
          <w:color w:val="000000"/>
        </w:rPr>
        <w:t xml:space="preserve">pie visus personalo pokyčius </w:t>
      </w:r>
      <w:r w:rsidR="002721FC" w:rsidRPr="003D34C4">
        <w:rPr>
          <w:color w:val="000000"/>
        </w:rPr>
        <w:t xml:space="preserve">yra nuolat vedami </w:t>
      </w:r>
      <w:r w:rsidR="009A399B" w:rsidRPr="003D34C4">
        <w:rPr>
          <w:color w:val="000000"/>
        </w:rPr>
        <w:t>į valstybės tarnautojų registrą.</w:t>
      </w:r>
      <w:r w:rsidR="00192349" w:rsidRPr="003D34C4">
        <w:rPr>
          <w:color w:val="000000"/>
        </w:rPr>
        <w:t xml:space="preserve"> </w:t>
      </w:r>
    </w:p>
    <w:p w14:paraId="48C2EFA8" w14:textId="77777777" w:rsidR="00EB49DB" w:rsidRPr="00C02207" w:rsidRDefault="00FF08F4" w:rsidP="00EB49DB">
      <w:pPr>
        <w:ind w:firstLine="720"/>
        <w:rPr>
          <w:szCs w:val="24"/>
        </w:rPr>
      </w:pPr>
      <w:r w:rsidRPr="003D34C4">
        <w:rPr>
          <w:szCs w:val="24"/>
        </w:rPr>
        <w:t>20</w:t>
      </w:r>
      <w:r w:rsidR="00BC0B65" w:rsidRPr="003D34C4">
        <w:rPr>
          <w:szCs w:val="24"/>
        </w:rPr>
        <w:t>2</w:t>
      </w:r>
      <w:r w:rsidR="004C6C70" w:rsidRPr="003D34C4">
        <w:rPr>
          <w:szCs w:val="24"/>
        </w:rPr>
        <w:t>2</w:t>
      </w:r>
      <w:r w:rsidRPr="003D34C4">
        <w:rPr>
          <w:szCs w:val="24"/>
        </w:rPr>
        <w:t xml:space="preserve"> m</w:t>
      </w:r>
      <w:r w:rsidR="00B41FFD" w:rsidRPr="003D34C4">
        <w:rPr>
          <w:szCs w:val="24"/>
        </w:rPr>
        <w:t>.</w:t>
      </w:r>
      <w:r w:rsidR="00D31229" w:rsidRPr="003D34C4">
        <w:rPr>
          <w:szCs w:val="24"/>
        </w:rPr>
        <w:t xml:space="preserve"> </w:t>
      </w:r>
      <w:r w:rsidR="00431DF8" w:rsidRPr="003D34C4">
        <w:rPr>
          <w:b/>
          <w:i/>
          <w:szCs w:val="24"/>
        </w:rPr>
        <w:t xml:space="preserve">Savivaldybės administracijos vadovai ir </w:t>
      </w:r>
      <w:r w:rsidR="00D31229" w:rsidRPr="003D34C4">
        <w:rPr>
          <w:b/>
          <w:i/>
          <w:szCs w:val="24"/>
        </w:rPr>
        <w:t>Savivaldybės</w:t>
      </w:r>
      <w:r w:rsidR="00D31229" w:rsidRPr="004C6C70">
        <w:rPr>
          <w:b/>
          <w:i/>
          <w:szCs w:val="24"/>
        </w:rPr>
        <w:t xml:space="preserve"> administracija</w:t>
      </w:r>
      <w:r w:rsidR="00D31229" w:rsidRPr="004C6C70">
        <w:rPr>
          <w:szCs w:val="24"/>
        </w:rPr>
        <w:t>, įgyvendindam</w:t>
      </w:r>
      <w:r w:rsidR="00431DF8" w:rsidRPr="004C6C70">
        <w:rPr>
          <w:szCs w:val="24"/>
        </w:rPr>
        <w:t>i</w:t>
      </w:r>
      <w:r w:rsidR="00D31229" w:rsidRPr="004C6C70">
        <w:rPr>
          <w:szCs w:val="24"/>
        </w:rPr>
        <w:t xml:space="preserve"> įstatymuose numatytas funkcijas, </w:t>
      </w:r>
      <w:r w:rsidR="00D31229" w:rsidRPr="004C6C70">
        <w:rPr>
          <w:b/>
          <w:i/>
          <w:szCs w:val="24"/>
        </w:rPr>
        <w:t xml:space="preserve">siekė, kad visos viešojo administravimo sritys bei su jomis susiję sprendimai būtų įgyvendinami </w:t>
      </w:r>
      <w:r w:rsidR="00F32957" w:rsidRPr="004C6C70">
        <w:rPr>
          <w:b/>
          <w:i/>
          <w:szCs w:val="24"/>
        </w:rPr>
        <w:t xml:space="preserve">efektyviai </w:t>
      </w:r>
      <w:r w:rsidR="00D31229" w:rsidRPr="004C6C70">
        <w:rPr>
          <w:b/>
          <w:i/>
          <w:szCs w:val="24"/>
        </w:rPr>
        <w:t>ir</w:t>
      </w:r>
      <w:r w:rsidR="00F32957" w:rsidRPr="004C6C70">
        <w:rPr>
          <w:b/>
          <w:i/>
          <w:szCs w:val="24"/>
        </w:rPr>
        <w:t xml:space="preserve"> </w:t>
      </w:r>
      <w:r w:rsidR="00F32957" w:rsidRPr="00E657AF">
        <w:rPr>
          <w:b/>
          <w:i/>
          <w:szCs w:val="24"/>
        </w:rPr>
        <w:t>ekonomiškai</w:t>
      </w:r>
      <w:r w:rsidRPr="00E657AF">
        <w:rPr>
          <w:szCs w:val="24"/>
        </w:rPr>
        <w:t xml:space="preserve">. </w:t>
      </w:r>
      <w:r w:rsidR="00D31229" w:rsidRPr="00E657AF">
        <w:rPr>
          <w:szCs w:val="24"/>
        </w:rPr>
        <w:t>D</w:t>
      </w:r>
      <w:r w:rsidRPr="00E657AF">
        <w:rPr>
          <w:szCs w:val="24"/>
        </w:rPr>
        <w:t xml:space="preserve">aug dėmesio ir pastangų </w:t>
      </w:r>
      <w:r w:rsidR="00A4176A" w:rsidRPr="00E657AF">
        <w:rPr>
          <w:szCs w:val="24"/>
        </w:rPr>
        <w:t xml:space="preserve">buvo </w:t>
      </w:r>
      <w:r w:rsidRPr="00E657AF">
        <w:rPr>
          <w:szCs w:val="24"/>
        </w:rPr>
        <w:t xml:space="preserve">skirta </w:t>
      </w:r>
      <w:r w:rsidR="00FD4F51" w:rsidRPr="00E657AF">
        <w:rPr>
          <w:szCs w:val="24"/>
        </w:rPr>
        <w:t xml:space="preserve">racionaliam </w:t>
      </w:r>
      <w:r w:rsidRPr="00E657AF">
        <w:rPr>
          <w:szCs w:val="24"/>
        </w:rPr>
        <w:t xml:space="preserve">ir </w:t>
      </w:r>
      <w:r w:rsidR="00FD4F51" w:rsidRPr="00E657AF">
        <w:rPr>
          <w:szCs w:val="24"/>
        </w:rPr>
        <w:t xml:space="preserve">tikslingam </w:t>
      </w:r>
      <w:r w:rsidRPr="00E657AF">
        <w:rPr>
          <w:szCs w:val="24"/>
        </w:rPr>
        <w:t xml:space="preserve">biudžeto lėšų naudojimui, investicinių projektų </w:t>
      </w:r>
      <w:r w:rsidR="00EB49DB" w:rsidRPr="00E657AF">
        <w:rPr>
          <w:szCs w:val="24"/>
        </w:rPr>
        <w:t xml:space="preserve">rengimui ir </w:t>
      </w:r>
      <w:r w:rsidRPr="00E657AF">
        <w:rPr>
          <w:szCs w:val="24"/>
        </w:rPr>
        <w:t xml:space="preserve">įgyvendinimui, </w:t>
      </w:r>
      <w:r w:rsidR="00A4176A" w:rsidRPr="00E657AF">
        <w:rPr>
          <w:szCs w:val="24"/>
        </w:rPr>
        <w:t xml:space="preserve">tiek </w:t>
      </w:r>
      <w:r w:rsidR="00FD4F51" w:rsidRPr="00E657AF">
        <w:rPr>
          <w:szCs w:val="24"/>
        </w:rPr>
        <w:t>tęstinių</w:t>
      </w:r>
      <w:r w:rsidR="00A4176A" w:rsidRPr="00E657AF">
        <w:rPr>
          <w:szCs w:val="24"/>
        </w:rPr>
        <w:t xml:space="preserve">, tiek naujų </w:t>
      </w:r>
      <w:r w:rsidR="00EB49DB" w:rsidRPr="00C02207">
        <w:rPr>
          <w:szCs w:val="24"/>
        </w:rPr>
        <w:t>darbų vykdymui, rajono gyventojams</w:t>
      </w:r>
      <w:r w:rsidRPr="00C02207">
        <w:rPr>
          <w:szCs w:val="24"/>
        </w:rPr>
        <w:t xml:space="preserve"> rūpimų klausimų sprendimui, Savivaldybės įstaigų</w:t>
      </w:r>
      <w:r w:rsidR="00A4176A" w:rsidRPr="00C02207">
        <w:rPr>
          <w:szCs w:val="24"/>
        </w:rPr>
        <w:t xml:space="preserve"> bei</w:t>
      </w:r>
      <w:r w:rsidRPr="00C02207">
        <w:rPr>
          <w:szCs w:val="24"/>
        </w:rPr>
        <w:t xml:space="preserve"> įmonių veiklos užtikrinimui. </w:t>
      </w:r>
    </w:p>
    <w:p w14:paraId="7970E089" w14:textId="77777777" w:rsidR="005E6136" w:rsidRPr="009B6950" w:rsidRDefault="00F11D37" w:rsidP="005E6136">
      <w:pPr>
        <w:ind w:firstLine="720"/>
        <w:rPr>
          <w:bCs/>
          <w:iCs/>
        </w:rPr>
      </w:pPr>
      <w:r w:rsidRPr="00C02207">
        <w:t>Savivaldybės administracija, šalia pagrindinių Lietuvos Respublikos vietos savivaldos įstatyme apibrėžtų funkcijų,</w:t>
      </w:r>
      <w:r w:rsidR="008E16B6" w:rsidRPr="00C02207">
        <w:t xml:space="preserve"> </w:t>
      </w:r>
      <w:r w:rsidR="00C02207">
        <w:t xml:space="preserve">taip pat </w:t>
      </w:r>
      <w:r w:rsidR="005E6136" w:rsidRPr="00C02207">
        <w:rPr>
          <w:bCs/>
          <w:iCs/>
        </w:rPr>
        <w:t>vykdė</w:t>
      </w:r>
      <w:r w:rsidRPr="00C02207">
        <w:rPr>
          <w:bCs/>
          <w:iCs/>
        </w:rPr>
        <w:t xml:space="preserve"> </w:t>
      </w:r>
      <w:r w:rsidR="005E6136" w:rsidRPr="00C02207">
        <w:rPr>
          <w:bCs/>
          <w:iCs/>
        </w:rPr>
        <w:t xml:space="preserve">projektus pagal </w:t>
      </w:r>
      <w:r w:rsidRPr="00C02207">
        <w:rPr>
          <w:bCs/>
          <w:iCs/>
        </w:rPr>
        <w:t>Europos Sąjungos struktūrinės paramos 2014−2020 m. finansavimo laikotarpio priemones</w:t>
      </w:r>
      <w:r w:rsidR="00C02207">
        <w:rPr>
          <w:bCs/>
          <w:iCs/>
        </w:rPr>
        <w:t xml:space="preserve">, atliko parengiamuosius veiksmus, reikalingus </w:t>
      </w:r>
      <w:r w:rsidR="00C02207" w:rsidRPr="009B6950">
        <w:rPr>
          <w:bCs/>
          <w:iCs/>
        </w:rPr>
        <w:t>sėkmingam 2021−2027 m. finansavimo laikotarpio projektų įgyvendinimui</w:t>
      </w:r>
      <w:r w:rsidRPr="009B6950">
        <w:rPr>
          <w:bCs/>
          <w:iCs/>
        </w:rPr>
        <w:t>.</w:t>
      </w:r>
      <w:r w:rsidR="005E6136" w:rsidRPr="009B6950">
        <w:rPr>
          <w:bCs/>
          <w:iCs/>
        </w:rPr>
        <w:t xml:space="preserve"> </w:t>
      </w:r>
    </w:p>
    <w:p w14:paraId="7A62E62C" w14:textId="77777777" w:rsidR="008844BA" w:rsidRPr="005C4DA0" w:rsidRDefault="000F38FE" w:rsidP="008844BA">
      <w:pPr>
        <w:ind w:firstLine="720"/>
        <w:rPr>
          <w:color w:val="000000"/>
          <w:szCs w:val="24"/>
        </w:rPr>
      </w:pPr>
      <w:bookmarkStart w:id="10" w:name="_Hlk96000650"/>
      <w:r w:rsidRPr="009B6950">
        <w:rPr>
          <w:szCs w:val="24"/>
        </w:rPr>
        <w:t>20</w:t>
      </w:r>
      <w:r w:rsidR="00D172F0" w:rsidRPr="009B6950">
        <w:rPr>
          <w:szCs w:val="24"/>
        </w:rPr>
        <w:t>2</w:t>
      </w:r>
      <w:r w:rsidR="009B6950" w:rsidRPr="009B6950">
        <w:rPr>
          <w:szCs w:val="24"/>
        </w:rPr>
        <w:t>2</w:t>
      </w:r>
      <w:r w:rsidRPr="009B6950">
        <w:rPr>
          <w:szCs w:val="24"/>
        </w:rPr>
        <w:t xml:space="preserve"> m. </w:t>
      </w:r>
      <w:r w:rsidR="00813D4C" w:rsidRPr="009B6950">
        <w:rPr>
          <w:szCs w:val="24"/>
        </w:rPr>
        <w:t>Savivaldybės vadovai</w:t>
      </w:r>
      <w:r w:rsidRPr="009B6950">
        <w:rPr>
          <w:szCs w:val="24"/>
        </w:rPr>
        <w:t xml:space="preserve"> suorganizavo ir vedė </w:t>
      </w:r>
      <w:r w:rsidR="003B7F67" w:rsidRPr="009B6950">
        <w:rPr>
          <w:szCs w:val="24"/>
        </w:rPr>
        <w:t>12</w:t>
      </w:r>
      <w:r w:rsidRPr="009B6950">
        <w:rPr>
          <w:szCs w:val="24"/>
        </w:rPr>
        <w:t xml:space="preserve"> </w:t>
      </w:r>
      <w:r w:rsidR="00917D37" w:rsidRPr="009B6950">
        <w:rPr>
          <w:szCs w:val="24"/>
        </w:rPr>
        <w:t xml:space="preserve">visuotinių </w:t>
      </w:r>
      <w:r w:rsidRPr="009B6950">
        <w:rPr>
          <w:szCs w:val="24"/>
        </w:rPr>
        <w:t>skyrių vedėjų</w:t>
      </w:r>
      <w:r w:rsidR="0094408B" w:rsidRPr="009B6950">
        <w:rPr>
          <w:szCs w:val="24"/>
        </w:rPr>
        <w:t xml:space="preserve"> bei</w:t>
      </w:r>
      <w:r w:rsidRPr="009B6950">
        <w:rPr>
          <w:szCs w:val="24"/>
        </w:rPr>
        <w:t xml:space="preserve"> seniūnų pasitarim</w:t>
      </w:r>
      <w:r w:rsidR="006E3D72" w:rsidRPr="009B6950">
        <w:rPr>
          <w:szCs w:val="24"/>
        </w:rPr>
        <w:t>ų</w:t>
      </w:r>
      <w:r w:rsidRPr="009B6950">
        <w:rPr>
          <w:szCs w:val="24"/>
        </w:rPr>
        <w:t xml:space="preserve">. </w:t>
      </w:r>
      <w:bookmarkEnd w:id="10"/>
      <w:r w:rsidR="00917D37" w:rsidRPr="009B6950">
        <w:rPr>
          <w:color w:val="000000"/>
          <w:szCs w:val="24"/>
        </w:rPr>
        <w:t>Savivaldybės a</w:t>
      </w:r>
      <w:r w:rsidR="004E145E" w:rsidRPr="009B6950">
        <w:rPr>
          <w:color w:val="000000"/>
          <w:szCs w:val="24"/>
        </w:rPr>
        <w:t xml:space="preserve">dministracijos </w:t>
      </w:r>
      <w:r w:rsidRPr="009B6950">
        <w:rPr>
          <w:color w:val="000000"/>
          <w:szCs w:val="24"/>
        </w:rPr>
        <w:t xml:space="preserve">direktorius </w:t>
      </w:r>
      <w:r w:rsidR="00924695" w:rsidRPr="009B6950">
        <w:rPr>
          <w:color w:val="000000"/>
          <w:szCs w:val="24"/>
        </w:rPr>
        <w:t xml:space="preserve">taip pat </w:t>
      </w:r>
      <w:r w:rsidRPr="009B6950">
        <w:rPr>
          <w:color w:val="000000"/>
          <w:szCs w:val="24"/>
        </w:rPr>
        <w:t xml:space="preserve">dalyvavo Savivaldybės komisijų, darbo grupių ir kitų </w:t>
      </w:r>
      <w:r w:rsidRPr="005C4DA0">
        <w:rPr>
          <w:color w:val="000000"/>
          <w:szCs w:val="24"/>
        </w:rPr>
        <w:t xml:space="preserve">institucijų, į kurių sudėtį yra įtrauktas, veikloje, pirmininko ar nario teisėmis. </w:t>
      </w:r>
    </w:p>
    <w:p w14:paraId="3F25104F" w14:textId="77777777" w:rsidR="000E2BF9" w:rsidRPr="001F34E1" w:rsidRDefault="000E2BF9" w:rsidP="001729A1">
      <w:pPr>
        <w:ind w:firstLine="720"/>
        <w:rPr>
          <w:szCs w:val="24"/>
        </w:rPr>
      </w:pPr>
      <w:r w:rsidRPr="005C4DA0">
        <w:rPr>
          <w:szCs w:val="24"/>
          <w:lang w:eastAsia="lt-LT"/>
        </w:rPr>
        <w:t>Asmenys, norintys gauti informaciją apie jiems aktual</w:t>
      </w:r>
      <w:r w:rsidR="00C663F9" w:rsidRPr="005C4DA0">
        <w:rPr>
          <w:szCs w:val="24"/>
          <w:lang w:eastAsia="lt-LT"/>
        </w:rPr>
        <w:t>ius</w:t>
      </w:r>
      <w:r w:rsidRPr="005C4DA0">
        <w:rPr>
          <w:szCs w:val="24"/>
          <w:lang w:eastAsia="lt-LT"/>
        </w:rPr>
        <w:t xml:space="preserve"> klausim</w:t>
      </w:r>
      <w:r w:rsidR="00C663F9" w:rsidRPr="005C4DA0">
        <w:rPr>
          <w:szCs w:val="24"/>
          <w:lang w:eastAsia="lt-LT"/>
        </w:rPr>
        <w:t>us</w:t>
      </w:r>
      <w:r w:rsidR="00877E2B" w:rsidRPr="005C4DA0">
        <w:rPr>
          <w:szCs w:val="24"/>
          <w:lang w:eastAsia="lt-LT"/>
        </w:rPr>
        <w:t>, visuomet pagal klausimo pobūdį</w:t>
      </w:r>
      <w:r w:rsidRPr="005C4DA0">
        <w:rPr>
          <w:szCs w:val="24"/>
          <w:lang w:eastAsia="lt-LT"/>
        </w:rPr>
        <w:t xml:space="preserve"> gali kreipti</w:t>
      </w:r>
      <w:r w:rsidR="00101C15" w:rsidRPr="005C4DA0">
        <w:rPr>
          <w:szCs w:val="24"/>
          <w:lang w:eastAsia="lt-LT"/>
        </w:rPr>
        <w:t xml:space="preserve">s tiek į </w:t>
      </w:r>
      <w:r w:rsidR="00C663F9" w:rsidRPr="005C4DA0">
        <w:t>Savivaldybės</w:t>
      </w:r>
      <w:r w:rsidR="00C663F9" w:rsidRPr="005C4DA0">
        <w:rPr>
          <w:szCs w:val="24"/>
          <w:lang w:eastAsia="lt-LT"/>
        </w:rPr>
        <w:t xml:space="preserve"> </w:t>
      </w:r>
      <w:r w:rsidR="00101C15" w:rsidRPr="005C4DA0">
        <w:rPr>
          <w:szCs w:val="24"/>
          <w:lang w:eastAsia="lt-LT"/>
        </w:rPr>
        <w:t>a</w:t>
      </w:r>
      <w:r w:rsidRPr="005C4DA0">
        <w:rPr>
          <w:szCs w:val="24"/>
          <w:lang w:eastAsia="lt-LT"/>
        </w:rPr>
        <w:t xml:space="preserve">dministracijos direktorių, </w:t>
      </w:r>
      <w:r w:rsidR="00C663F9" w:rsidRPr="005C4DA0">
        <w:rPr>
          <w:szCs w:val="24"/>
          <w:lang w:eastAsia="lt-LT"/>
        </w:rPr>
        <w:t>jo</w:t>
      </w:r>
      <w:r w:rsidRPr="005C4DA0">
        <w:rPr>
          <w:szCs w:val="24"/>
          <w:lang w:eastAsia="lt-LT"/>
        </w:rPr>
        <w:t xml:space="preserve"> pavaduotojus, tiek </w:t>
      </w:r>
      <w:r w:rsidR="00AD785B" w:rsidRPr="005C4DA0">
        <w:rPr>
          <w:szCs w:val="24"/>
          <w:lang w:eastAsia="lt-LT"/>
        </w:rPr>
        <w:t xml:space="preserve">ir </w:t>
      </w:r>
      <w:r w:rsidRPr="005C4DA0">
        <w:rPr>
          <w:szCs w:val="24"/>
          <w:lang w:eastAsia="lt-LT"/>
        </w:rPr>
        <w:t>į atitinkamą skyrių ar specialistą</w:t>
      </w:r>
      <w:r w:rsidRPr="002C4A14">
        <w:rPr>
          <w:szCs w:val="24"/>
          <w:lang w:eastAsia="lt-LT"/>
        </w:rPr>
        <w:t>. 20</w:t>
      </w:r>
      <w:r w:rsidR="002F0CCD" w:rsidRPr="002C4A14">
        <w:rPr>
          <w:szCs w:val="24"/>
          <w:lang w:eastAsia="lt-LT"/>
        </w:rPr>
        <w:t>2</w:t>
      </w:r>
      <w:r w:rsidR="002C4A14" w:rsidRPr="002C4A14">
        <w:rPr>
          <w:szCs w:val="24"/>
          <w:lang w:eastAsia="lt-LT"/>
        </w:rPr>
        <w:t>2</w:t>
      </w:r>
      <w:r w:rsidRPr="002C4A14">
        <w:rPr>
          <w:szCs w:val="24"/>
          <w:lang w:eastAsia="lt-LT"/>
        </w:rPr>
        <w:t xml:space="preserve"> m. </w:t>
      </w:r>
      <w:r w:rsidRPr="002C4A14">
        <w:rPr>
          <w:bCs/>
          <w:iCs/>
          <w:szCs w:val="24"/>
        </w:rPr>
        <w:t>interesantų, tiesiogiai atvykstančių į Savivaldybės administraciją, skaičius</w:t>
      </w:r>
      <w:r w:rsidR="00AA7F4E" w:rsidRPr="002C4A14">
        <w:rPr>
          <w:bCs/>
          <w:iCs/>
          <w:szCs w:val="24"/>
        </w:rPr>
        <w:t>,</w:t>
      </w:r>
      <w:r w:rsidRPr="002C4A14">
        <w:rPr>
          <w:bCs/>
          <w:iCs/>
          <w:szCs w:val="24"/>
        </w:rPr>
        <w:t xml:space="preserve"> </w:t>
      </w:r>
      <w:r w:rsidR="00D53BCA" w:rsidRPr="002C4A14">
        <w:rPr>
          <w:bCs/>
          <w:iCs/>
          <w:szCs w:val="24"/>
        </w:rPr>
        <w:t>lyginant</w:t>
      </w:r>
      <w:r w:rsidRPr="002C4A14">
        <w:rPr>
          <w:bCs/>
          <w:iCs/>
          <w:szCs w:val="24"/>
        </w:rPr>
        <w:t xml:space="preserve"> su 20</w:t>
      </w:r>
      <w:r w:rsidR="005128C9" w:rsidRPr="002C4A14">
        <w:rPr>
          <w:bCs/>
          <w:iCs/>
          <w:szCs w:val="24"/>
        </w:rPr>
        <w:t>2</w:t>
      </w:r>
      <w:r w:rsidR="002C4A14" w:rsidRPr="002C4A14">
        <w:rPr>
          <w:bCs/>
          <w:iCs/>
          <w:szCs w:val="24"/>
        </w:rPr>
        <w:t>1</w:t>
      </w:r>
      <w:r w:rsidRPr="002C4A14">
        <w:rPr>
          <w:bCs/>
          <w:iCs/>
          <w:szCs w:val="24"/>
        </w:rPr>
        <w:t xml:space="preserve"> m.</w:t>
      </w:r>
      <w:r w:rsidR="00AA7F4E" w:rsidRPr="002C4A14">
        <w:rPr>
          <w:bCs/>
          <w:iCs/>
          <w:szCs w:val="24"/>
        </w:rPr>
        <w:t>,</w:t>
      </w:r>
      <w:r w:rsidR="005128C9" w:rsidRPr="002C4A14">
        <w:rPr>
          <w:bCs/>
          <w:iCs/>
          <w:szCs w:val="24"/>
        </w:rPr>
        <w:t xml:space="preserve"> padidėjo beveik </w:t>
      </w:r>
      <w:r w:rsidR="002C4A14" w:rsidRPr="002C4A14">
        <w:rPr>
          <w:bCs/>
          <w:iCs/>
          <w:szCs w:val="24"/>
        </w:rPr>
        <w:t>dvigubai</w:t>
      </w:r>
      <w:r w:rsidR="005128C9" w:rsidRPr="003F58BC">
        <w:rPr>
          <w:bCs/>
          <w:iCs/>
          <w:szCs w:val="24"/>
        </w:rPr>
        <w:t>.</w:t>
      </w:r>
      <w:r w:rsidR="00F523DC" w:rsidRPr="003F58BC">
        <w:rPr>
          <w:bCs/>
          <w:iCs/>
          <w:szCs w:val="24"/>
        </w:rPr>
        <w:t xml:space="preserve"> Toks </w:t>
      </w:r>
      <w:r w:rsidR="005128C9" w:rsidRPr="003F58BC">
        <w:rPr>
          <w:bCs/>
          <w:iCs/>
          <w:szCs w:val="24"/>
        </w:rPr>
        <w:t>padidėjimas</w:t>
      </w:r>
      <w:r w:rsidR="00F523DC" w:rsidRPr="003F58BC">
        <w:rPr>
          <w:bCs/>
          <w:iCs/>
          <w:szCs w:val="24"/>
        </w:rPr>
        <w:t xml:space="preserve"> paaiškinamas tuo, kad </w:t>
      </w:r>
      <w:r w:rsidR="005128C9" w:rsidRPr="003F58BC">
        <w:rPr>
          <w:bCs/>
          <w:iCs/>
          <w:szCs w:val="24"/>
        </w:rPr>
        <w:t>202</w:t>
      </w:r>
      <w:r w:rsidR="002C4A14" w:rsidRPr="003F58BC">
        <w:rPr>
          <w:bCs/>
          <w:iCs/>
          <w:szCs w:val="24"/>
        </w:rPr>
        <w:t>1</w:t>
      </w:r>
      <w:r w:rsidR="005128C9" w:rsidRPr="003F58BC">
        <w:rPr>
          <w:bCs/>
          <w:iCs/>
          <w:szCs w:val="24"/>
        </w:rPr>
        <w:t xml:space="preserve"> m.</w:t>
      </w:r>
      <w:r w:rsidR="00BE69A3" w:rsidRPr="003F58BC">
        <w:rPr>
          <w:bCs/>
          <w:iCs/>
          <w:szCs w:val="24"/>
        </w:rPr>
        <w:t xml:space="preserve"> </w:t>
      </w:r>
      <w:r w:rsidR="003F58BC" w:rsidRPr="003F58BC">
        <w:rPr>
          <w:bCs/>
          <w:iCs/>
          <w:szCs w:val="24"/>
        </w:rPr>
        <w:t xml:space="preserve">vis dar </w:t>
      </w:r>
      <w:r w:rsidR="002C4A14" w:rsidRPr="003F58BC">
        <w:rPr>
          <w:bCs/>
          <w:iCs/>
          <w:szCs w:val="24"/>
        </w:rPr>
        <w:t>galiojo</w:t>
      </w:r>
      <w:r w:rsidR="005128C9" w:rsidRPr="003F58BC">
        <w:rPr>
          <w:bCs/>
          <w:iCs/>
          <w:szCs w:val="24"/>
        </w:rPr>
        <w:t xml:space="preserve"> su C</w:t>
      </w:r>
      <w:r w:rsidR="004F6160" w:rsidRPr="003F58BC">
        <w:rPr>
          <w:bCs/>
          <w:iCs/>
          <w:szCs w:val="24"/>
        </w:rPr>
        <w:t>OVID</w:t>
      </w:r>
      <w:r w:rsidR="005128C9" w:rsidRPr="003F58BC">
        <w:rPr>
          <w:bCs/>
          <w:iCs/>
          <w:szCs w:val="24"/>
        </w:rPr>
        <w:t xml:space="preserve">-19 </w:t>
      </w:r>
      <w:r w:rsidR="004F6160" w:rsidRPr="003F58BC">
        <w:rPr>
          <w:bCs/>
          <w:iCs/>
          <w:szCs w:val="24"/>
        </w:rPr>
        <w:t xml:space="preserve">ligos </w:t>
      </w:r>
      <w:r w:rsidR="005128C9" w:rsidRPr="003F58BC">
        <w:rPr>
          <w:bCs/>
          <w:iCs/>
          <w:szCs w:val="24"/>
        </w:rPr>
        <w:t>pandemija susiję apribojima</w:t>
      </w:r>
      <w:r w:rsidR="002C4A14" w:rsidRPr="003F58BC">
        <w:rPr>
          <w:bCs/>
          <w:iCs/>
          <w:szCs w:val="24"/>
        </w:rPr>
        <w:t>i</w:t>
      </w:r>
      <w:r w:rsidR="003F58BC">
        <w:rPr>
          <w:bCs/>
          <w:iCs/>
          <w:szCs w:val="24"/>
        </w:rPr>
        <w:t>, kurie mažino gyventojų galimybes su jiems rūpimais klausimais apsilankyti Savivaldybės administracijoje, vietoj to jie turėjo rinktis alternatyvius kreipimosi būdus</w:t>
      </w:r>
      <w:r w:rsidR="00BE69A3" w:rsidRPr="000C071A">
        <w:rPr>
          <w:bCs/>
          <w:iCs/>
          <w:szCs w:val="24"/>
        </w:rPr>
        <w:t>.</w:t>
      </w:r>
      <w:r w:rsidR="00F523DC" w:rsidRPr="000C071A">
        <w:rPr>
          <w:bCs/>
          <w:iCs/>
          <w:szCs w:val="24"/>
        </w:rPr>
        <w:t xml:space="preserve"> </w:t>
      </w:r>
      <w:r w:rsidR="00BE69A3" w:rsidRPr="000C071A">
        <w:rPr>
          <w:bCs/>
          <w:iCs/>
          <w:szCs w:val="24"/>
        </w:rPr>
        <w:t>Tradiciškai d</w:t>
      </w:r>
      <w:r w:rsidRPr="000C071A">
        <w:rPr>
          <w:szCs w:val="24"/>
        </w:rPr>
        <w:t xml:space="preserve">augiausia asmenys kreipėsi </w:t>
      </w:r>
      <w:r w:rsidR="001729A1" w:rsidRPr="000C071A">
        <w:rPr>
          <w:szCs w:val="24"/>
        </w:rPr>
        <w:t xml:space="preserve">atliekų surinkimo ir </w:t>
      </w:r>
      <w:r w:rsidR="00BE69A3" w:rsidRPr="000C071A">
        <w:rPr>
          <w:szCs w:val="24"/>
        </w:rPr>
        <w:t>tvarkymo administravimo</w:t>
      </w:r>
      <w:r w:rsidR="00962B73" w:rsidRPr="000C071A">
        <w:rPr>
          <w:szCs w:val="24"/>
        </w:rPr>
        <w:t>,</w:t>
      </w:r>
      <w:r w:rsidR="001729A1" w:rsidRPr="000C071A">
        <w:rPr>
          <w:szCs w:val="24"/>
        </w:rPr>
        <w:t xml:space="preserve"> </w:t>
      </w:r>
      <w:r w:rsidR="00962B73" w:rsidRPr="000C071A">
        <w:rPr>
          <w:szCs w:val="24"/>
        </w:rPr>
        <w:t xml:space="preserve">socialinės paramos </w:t>
      </w:r>
      <w:r w:rsidR="00BE69A3" w:rsidRPr="000C071A">
        <w:rPr>
          <w:szCs w:val="24"/>
        </w:rPr>
        <w:t xml:space="preserve">ir socialinio būsto </w:t>
      </w:r>
      <w:r w:rsidR="001729A1" w:rsidRPr="000C071A">
        <w:rPr>
          <w:szCs w:val="24"/>
        </w:rPr>
        <w:t>skyrimo klausimais</w:t>
      </w:r>
      <w:r w:rsidR="00962B73" w:rsidRPr="000C071A">
        <w:rPr>
          <w:szCs w:val="24"/>
        </w:rPr>
        <w:t xml:space="preserve">, taip pat su </w:t>
      </w:r>
      <w:r w:rsidR="00962B73" w:rsidRPr="001F34E1">
        <w:rPr>
          <w:szCs w:val="24"/>
        </w:rPr>
        <w:t>žemės ūkiu susijusi</w:t>
      </w:r>
      <w:r w:rsidR="004A3FD8" w:rsidRPr="001F34E1">
        <w:rPr>
          <w:szCs w:val="24"/>
        </w:rPr>
        <w:t>ais</w:t>
      </w:r>
      <w:r w:rsidR="00D1520A" w:rsidRPr="001F34E1">
        <w:rPr>
          <w:szCs w:val="24"/>
        </w:rPr>
        <w:t xml:space="preserve"> klausim</w:t>
      </w:r>
      <w:r w:rsidR="004A3FD8" w:rsidRPr="001F34E1">
        <w:rPr>
          <w:szCs w:val="24"/>
        </w:rPr>
        <w:t>ais</w:t>
      </w:r>
      <w:r w:rsidR="008742E7" w:rsidRPr="001F34E1">
        <w:rPr>
          <w:szCs w:val="24"/>
        </w:rPr>
        <w:t>.</w:t>
      </w:r>
      <w:r w:rsidRPr="001F34E1">
        <w:rPr>
          <w:szCs w:val="24"/>
        </w:rPr>
        <w:t xml:space="preserve"> Vidutiniškai per mėnesį Savivaldybės administracijoje apsilankė apie </w:t>
      </w:r>
      <w:r w:rsidR="000F53C6" w:rsidRPr="001F34E1">
        <w:rPr>
          <w:szCs w:val="24"/>
        </w:rPr>
        <w:t>717</w:t>
      </w:r>
      <w:r w:rsidRPr="001F34E1">
        <w:rPr>
          <w:szCs w:val="24"/>
        </w:rPr>
        <w:t xml:space="preserve"> asmen</w:t>
      </w:r>
      <w:r w:rsidR="0098091D" w:rsidRPr="001F34E1">
        <w:rPr>
          <w:szCs w:val="24"/>
        </w:rPr>
        <w:t>ų</w:t>
      </w:r>
      <w:r w:rsidR="00877E2B" w:rsidRPr="001F34E1">
        <w:rPr>
          <w:szCs w:val="24"/>
        </w:rPr>
        <w:t xml:space="preserve"> (</w:t>
      </w:r>
      <w:r w:rsidR="000C071A" w:rsidRPr="001F34E1">
        <w:rPr>
          <w:szCs w:val="24"/>
        </w:rPr>
        <w:t xml:space="preserve">2021 m. – 420; </w:t>
      </w:r>
      <w:r w:rsidR="008547F0" w:rsidRPr="001F34E1">
        <w:rPr>
          <w:szCs w:val="24"/>
        </w:rPr>
        <w:t>2020 m. – 356</w:t>
      </w:r>
      <w:r w:rsidR="000225E5" w:rsidRPr="001F34E1">
        <w:rPr>
          <w:szCs w:val="24"/>
        </w:rPr>
        <w:t>)</w:t>
      </w:r>
      <w:r w:rsidRPr="001F34E1">
        <w:rPr>
          <w:szCs w:val="24"/>
        </w:rPr>
        <w:t>.</w:t>
      </w:r>
    </w:p>
    <w:p w14:paraId="0BEF76F3" w14:textId="77777777" w:rsidR="00035B36" w:rsidRPr="001F34E1" w:rsidRDefault="00035B36" w:rsidP="007F3258">
      <w:pPr>
        <w:numPr>
          <w:ilvl w:val="0"/>
          <w:numId w:val="1"/>
        </w:numPr>
        <w:ind w:firstLine="720"/>
      </w:pPr>
    </w:p>
    <w:p w14:paraId="7CB3105B" w14:textId="4AAF1401" w:rsidR="00AF0AEC" w:rsidRPr="001F34E1" w:rsidRDefault="00B458BB" w:rsidP="00E63FBD">
      <w:pPr>
        <w:jc w:val="center"/>
      </w:pPr>
      <w:r w:rsidRPr="001F34E1">
        <w:rPr>
          <w:noProof/>
          <w:lang w:val="en-US"/>
        </w:rPr>
        <w:drawing>
          <wp:inline distT="0" distB="0" distL="0" distR="0" wp14:anchorId="1CCAD835" wp14:editId="22FFCED9">
            <wp:extent cx="1990090" cy="1049655"/>
            <wp:effectExtent l="0" t="0" r="0" b="0"/>
            <wp:docPr id="2069" name="Paveikslėlis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090" cy="1049655"/>
                    </a:xfrm>
                    <a:prstGeom prst="rect">
                      <a:avLst/>
                    </a:prstGeom>
                    <a:noFill/>
                  </pic:spPr>
                </pic:pic>
              </a:graphicData>
            </a:graphic>
          </wp:inline>
        </w:drawing>
      </w:r>
    </w:p>
    <w:p w14:paraId="7C876938" w14:textId="77777777" w:rsidR="000E2BF9" w:rsidRPr="00A077A3" w:rsidRDefault="002C56ED" w:rsidP="000E2BF9">
      <w:pPr>
        <w:numPr>
          <w:ilvl w:val="0"/>
          <w:numId w:val="1"/>
        </w:numPr>
        <w:jc w:val="center"/>
        <w:rPr>
          <w:b/>
          <w:sz w:val="18"/>
          <w:szCs w:val="18"/>
        </w:rPr>
      </w:pPr>
      <w:r w:rsidRPr="00751AD3">
        <w:rPr>
          <w:b/>
          <w:sz w:val="18"/>
          <w:szCs w:val="18"/>
        </w:rPr>
        <w:t>2</w:t>
      </w:r>
      <w:r w:rsidR="00D00AB7" w:rsidRPr="00751AD3">
        <w:rPr>
          <w:b/>
          <w:sz w:val="18"/>
          <w:szCs w:val="18"/>
        </w:rPr>
        <w:t xml:space="preserve"> </w:t>
      </w:r>
      <w:r w:rsidR="000E2BF9" w:rsidRPr="00751AD3">
        <w:rPr>
          <w:b/>
          <w:sz w:val="18"/>
          <w:szCs w:val="18"/>
        </w:rPr>
        <w:t xml:space="preserve">pav. </w:t>
      </w:r>
      <w:r w:rsidR="008B0F23" w:rsidRPr="00751AD3">
        <w:rPr>
          <w:b/>
          <w:sz w:val="18"/>
          <w:szCs w:val="18"/>
        </w:rPr>
        <w:t xml:space="preserve">Savivaldybės administracijoje (pagal skyrius) apsilankiusių </w:t>
      </w:r>
      <w:r w:rsidR="008B0F23" w:rsidRPr="00A077A3">
        <w:rPr>
          <w:b/>
          <w:sz w:val="18"/>
          <w:szCs w:val="18"/>
        </w:rPr>
        <w:t>gyventojų skaičius 202</w:t>
      </w:r>
      <w:r w:rsidR="001F34E1" w:rsidRPr="00A077A3">
        <w:rPr>
          <w:b/>
          <w:sz w:val="18"/>
          <w:szCs w:val="18"/>
        </w:rPr>
        <w:t>2</w:t>
      </w:r>
      <w:r w:rsidR="000E2BF9" w:rsidRPr="00A077A3">
        <w:rPr>
          <w:b/>
          <w:sz w:val="18"/>
          <w:szCs w:val="18"/>
        </w:rPr>
        <w:t xml:space="preserve"> m.</w:t>
      </w:r>
      <w:r w:rsidR="005043C3" w:rsidRPr="00A077A3">
        <w:rPr>
          <w:b/>
          <w:sz w:val="18"/>
          <w:szCs w:val="18"/>
        </w:rPr>
        <w:t>, proc.</w:t>
      </w:r>
    </w:p>
    <w:p w14:paraId="71DC746A" w14:textId="77777777" w:rsidR="000E2BF9" w:rsidRPr="00A077A3" w:rsidRDefault="000E2BF9" w:rsidP="000E2BF9">
      <w:pPr>
        <w:numPr>
          <w:ilvl w:val="0"/>
          <w:numId w:val="1"/>
        </w:numPr>
        <w:rPr>
          <w:szCs w:val="24"/>
        </w:rPr>
      </w:pPr>
    </w:p>
    <w:p w14:paraId="316AF614" w14:textId="77777777" w:rsidR="00E864B9" w:rsidRPr="00794FDB" w:rsidRDefault="00E864B9" w:rsidP="005E4FDC">
      <w:pPr>
        <w:numPr>
          <w:ilvl w:val="0"/>
          <w:numId w:val="1"/>
        </w:numPr>
        <w:ind w:firstLine="720"/>
      </w:pPr>
      <w:r w:rsidRPr="00A077A3">
        <w:rPr>
          <w:szCs w:val="24"/>
        </w:rPr>
        <w:t>202</w:t>
      </w:r>
      <w:r w:rsidR="00A077A3" w:rsidRPr="00A077A3">
        <w:rPr>
          <w:szCs w:val="24"/>
        </w:rPr>
        <w:t>2</w:t>
      </w:r>
      <w:r w:rsidRPr="00A077A3">
        <w:rPr>
          <w:szCs w:val="24"/>
        </w:rPr>
        <w:t xml:space="preserve"> m. Savivaldybės administracijos </w:t>
      </w:r>
      <w:r w:rsidRPr="00A077A3">
        <w:rPr>
          <w:b/>
          <w:i/>
          <w:szCs w:val="24"/>
        </w:rPr>
        <w:t xml:space="preserve">Bendrajame </w:t>
      </w:r>
      <w:r w:rsidR="008C1347" w:rsidRPr="00A077A3">
        <w:rPr>
          <w:b/>
          <w:i/>
          <w:szCs w:val="24"/>
        </w:rPr>
        <w:t xml:space="preserve">bei </w:t>
      </w:r>
      <w:r w:rsidR="00A077A3" w:rsidRPr="00A077A3">
        <w:rPr>
          <w:b/>
          <w:i/>
          <w:szCs w:val="24"/>
        </w:rPr>
        <w:t xml:space="preserve">Socialinės paramos </w:t>
      </w:r>
      <w:r w:rsidR="00D434D2" w:rsidRPr="00A077A3">
        <w:rPr>
          <w:b/>
          <w:i/>
          <w:szCs w:val="24"/>
        </w:rPr>
        <w:t>skyriuose</w:t>
      </w:r>
      <w:r w:rsidR="008C1347" w:rsidRPr="00A077A3">
        <w:t xml:space="preserve"> </w:t>
      </w:r>
      <w:r w:rsidR="008C1347" w:rsidRPr="00A077A3">
        <w:rPr>
          <w:bCs/>
          <w:iCs/>
          <w:szCs w:val="24"/>
        </w:rPr>
        <w:t xml:space="preserve">apsilankė daugiausia interesantų – atitinkamai </w:t>
      </w:r>
      <w:r w:rsidR="00A077A3" w:rsidRPr="00A077A3">
        <w:rPr>
          <w:bCs/>
          <w:iCs/>
          <w:szCs w:val="24"/>
        </w:rPr>
        <w:t>29,6</w:t>
      </w:r>
      <w:r w:rsidR="008C1347" w:rsidRPr="00A077A3">
        <w:rPr>
          <w:bCs/>
          <w:iCs/>
          <w:szCs w:val="24"/>
        </w:rPr>
        <w:t xml:space="preserve"> proc. ir </w:t>
      </w:r>
      <w:r w:rsidR="00A077A3" w:rsidRPr="00A077A3">
        <w:rPr>
          <w:bCs/>
          <w:iCs/>
          <w:szCs w:val="24"/>
        </w:rPr>
        <w:t>29,2</w:t>
      </w:r>
      <w:r w:rsidR="008C1347" w:rsidRPr="00A077A3">
        <w:rPr>
          <w:bCs/>
          <w:iCs/>
          <w:szCs w:val="24"/>
        </w:rPr>
        <w:t xml:space="preserve"> proc. visų besikreipiančių gyventojų</w:t>
      </w:r>
      <w:r w:rsidRPr="00A077A3">
        <w:rPr>
          <w:szCs w:val="24"/>
        </w:rPr>
        <w:t xml:space="preserve">. Kituose skyriuose interesantų apsilankymo </w:t>
      </w:r>
      <w:r w:rsidR="00BF4CD8" w:rsidRPr="00794FDB">
        <w:rPr>
          <w:szCs w:val="24"/>
        </w:rPr>
        <w:t>S</w:t>
      </w:r>
      <w:r w:rsidRPr="00794FDB">
        <w:rPr>
          <w:szCs w:val="24"/>
        </w:rPr>
        <w:t xml:space="preserve">avivaldybės administracijoje procentinis pasiskirstymas išlieka </w:t>
      </w:r>
      <w:r w:rsidR="00F60618" w:rsidRPr="00794FDB">
        <w:rPr>
          <w:szCs w:val="24"/>
        </w:rPr>
        <w:t>daug</w:t>
      </w:r>
      <w:r w:rsidR="006F0D90" w:rsidRPr="00794FDB">
        <w:rPr>
          <w:szCs w:val="24"/>
        </w:rPr>
        <w:t>maž</w:t>
      </w:r>
      <w:r w:rsidR="00005641" w:rsidRPr="00794FDB">
        <w:rPr>
          <w:szCs w:val="24"/>
        </w:rPr>
        <w:t xml:space="preserve"> </w:t>
      </w:r>
      <w:r w:rsidRPr="00794FDB">
        <w:rPr>
          <w:szCs w:val="24"/>
        </w:rPr>
        <w:t>stabilus.</w:t>
      </w:r>
    </w:p>
    <w:p w14:paraId="6F6F2292" w14:textId="77777777" w:rsidR="00E075E9" w:rsidRPr="002B2C97" w:rsidRDefault="00E075E9" w:rsidP="00E075E9">
      <w:pPr>
        <w:numPr>
          <w:ilvl w:val="0"/>
          <w:numId w:val="1"/>
        </w:numPr>
        <w:ind w:firstLine="720"/>
      </w:pPr>
      <w:r w:rsidRPr="00794FDB">
        <w:rPr>
          <w:szCs w:val="24"/>
        </w:rPr>
        <w:t>202</w:t>
      </w:r>
      <w:r w:rsidR="00794FDB" w:rsidRPr="00794FDB">
        <w:rPr>
          <w:szCs w:val="24"/>
        </w:rPr>
        <w:t>2</w:t>
      </w:r>
      <w:r w:rsidRPr="00794FDB">
        <w:rPr>
          <w:szCs w:val="24"/>
        </w:rPr>
        <w:t xml:space="preserve"> m. dokumentų valdymo sistemoje „DocLogix“ </w:t>
      </w:r>
      <w:r w:rsidRPr="00794FDB">
        <w:rPr>
          <w:b/>
          <w:i/>
          <w:szCs w:val="24"/>
        </w:rPr>
        <w:t xml:space="preserve">užregistruoti </w:t>
      </w:r>
      <w:r w:rsidR="00794FDB" w:rsidRPr="00794FDB">
        <w:rPr>
          <w:b/>
          <w:i/>
          <w:szCs w:val="24"/>
        </w:rPr>
        <w:t>8 574</w:t>
      </w:r>
      <w:r w:rsidRPr="00794FDB">
        <w:rPr>
          <w:b/>
          <w:i/>
          <w:szCs w:val="24"/>
        </w:rPr>
        <w:t xml:space="preserve"> gauti dokumentai</w:t>
      </w:r>
      <w:r w:rsidRPr="00794FDB">
        <w:rPr>
          <w:szCs w:val="24"/>
        </w:rPr>
        <w:t xml:space="preserve"> (</w:t>
      </w:r>
      <w:r w:rsidR="00794FDB" w:rsidRPr="00794FDB">
        <w:rPr>
          <w:szCs w:val="24"/>
        </w:rPr>
        <w:t xml:space="preserve">2021 m. – 7 999; </w:t>
      </w:r>
      <w:r w:rsidR="002A4052" w:rsidRPr="00794FDB">
        <w:rPr>
          <w:szCs w:val="24"/>
        </w:rPr>
        <w:t xml:space="preserve">2020 m. </w:t>
      </w:r>
      <w:r w:rsidR="002A4052" w:rsidRPr="00FF21BC">
        <w:rPr>
          <w:szCs w:val="24"/>
        </w:rPr>
        <w:t>– 8 577</w:t>
      </w:r>
      <w:r w:rsidRPr="00FF21BC">
        <w:rPr>
          <w:szCs w:val="24"/>
        </w:rPr>
        <w:t xml:space="preserve">), </w:t>
      </w:r>
      <w:r w:rsidRPr="00FF21BC">
        <w:rPr>
          <w:b/>
          <w:i/>
          <w:szCs w:val="24"/>
        </w:rPr>
        <w:t>išsiųst</w:t>
      </w:r>
      <w:r w:rsidR="00794FDB" w:rsidRPr="00FF21BC">
        <w:rPr>
          <w:b/>
          <w:i/>
          <w:szCs w:val="24"/>
        </w:rPr>
        <w:t>i</w:t>
      </w:r>
      <w:r w:rsidRPr="00FF21BC">
        <w:rPr>
          <w:b/>
          <w:i/>
          <w:szCs w:val="24"/>
        </w:rPr>
        <w:t xml:space="preserve">  </w:t>
      </w:r>
      <w:r w:rsidR="006803DF" w:rsidRPr="00FF21BC">
        <w:rPr>
          <w:b/>
          <w:i/>
          <w:szCs w:val="24"/>
        </w:rPr>
        <w:t xml:space="preserve">4 </w:t>
      </w:r>
      <w:r w:rsidR="00794FDB" w:rsidRPr="00FF21BC">
        <w:rPr>
          <w:b/>
          <w:i/>
          <w:szCs w:val="24"/>
        </w:rPr>
        <w:t>975</w:t>
      </w:r>
      <w:r w:rsidRPr="00FF21BC">
        <w:rPr>
          <w:b/>
          <w:i/>
          <w:szCs w:val="24"/>
        </w:rPr>
        <w:t xml:space="preserve"> rašt</w:t>
      </w:r>
      <w:r w:rsidR="00794FDB" w:rsidRPr="00FF21BC">
        <w:rPr>
          <w:b/>
          <w:i/>
          <w:szCs w:val="24"/>
        </w:rPr>
        <w:t>ai</w:t>
      </w:r>
      <w:r w:rsidRPr="00FF21BC">
        <w:rPr>
          <w:szCs w:val="24"/>
        </w:rPr>
        <w:t xml:space="preserve"> (</w:t>
      </w:r>
      <w:r w:rsidR="00794FDB" w:rsidRPr="00FF21BC">
        <w:rPr>
          <w:szCs w:val="24"/>
        </w:rPr>
        <w:t xml:space="preserve">2021 m. – 4 913; </w:t>
      </w:r>
      <w:r w:rsidR="006803DF" w:rsidRPr="00FF21BC">
        <w:rPr>
          <w:szCs w:val="24"/>
        </w:rPr>
        <w:t xml:space="preserve">2020 m. – </w:t>
      </w:r>
      <w:r w:rsidR="006803DF" w:rsidRPr="00FF21BC">
        <w:rPr>
          <w:bCs/>
          <w:iCs/>
          <w:szCs w:val="24"/>
        </w:rPr>
        <w:t>6 927</w:t>
      </w:r>
      <w:r w:rsidRPr="00FF21BC">
        <w:rPr>
          <w:szCs w:val="24"/>
        </w:rPr>
        <w:t xml:space="preserve">), </w:t>
      </w:r>
      <w:r w:rsidRPr="00FF21BC">
        <w:rPr>
          <w:b/>
          <w:i/>
          <w:szCs w:val="24"/>
        </w:rPr>
        <w:t>gaut</w:t>
      </w:r>
      <w:r w:rsidR="00FF21BC" w:rsidRPr="00FF21BC">
        <w:rPr>
          <w:b/>
          <w:i/>
          <w:szCs w:val="24"/>
        </w:rPr>
        <w:t>a</w:t>
      </w:r>
      <w:r w:rsidRPr="00FF21BC">
        <w:rPr>
          <w:b/>
          <w:i/>
          <w:szCs w:val="24"/>
        </w:rPr>
        <w:t xml:space="preserve"> </w:t>
      </w:r>
      <w:r w:rsidR="002447DE" w:rsidRPr="00FF21BC">
        <w:rPr>
          <w:b/>
          <w:i/>
          <w:szCs w:val="24"/>
        </w:rPr>
        <w:t xml:space="preserve">1 </w:t>
      </w:r>
      <w:r w:rsidR="00FF21BC" w:rsidRPr="00FF21BC">
        <w:rPr>
          <w:b/>
          <w:i/>
          <w:szCs w:val="24"/>
        </w:rPr>
        <w:t>180</w:t>
      </w:r>
      <w:r w:rsidRPr="00FF21BC">
        <w:rPr>
          <w:b/>
          <w:i/>
          <w:szCs w:val="24"/>
        </w:rPr>
        <w:t xml:space="preserve"> gyventojų prašym</w:t>
      </w:r>
      <w:r w:rsidR="00FF21BC" w:rsidRPr="00FF21BC">
        <w:rPr>
          <w:b/>
          <w:i/>
          <w:szCs w:val="24"/>
        </w:rPr>
        <w:t>ų</w:t>
      </w:r>
      <w:r w:rsidRPr="00FF21BC">
        <w:rPr>
          <w:b/>
          <w:i/>
          <w:szCs w:val="24"/>
        </w:rPr>
        <w:t xml:space="preserve"> </w:t>
      </w:r>
      <w:r w:rsidRPr="00FF21BC">
        <w:rPr>
          <w:szCs w:val="24"/>
        </w:rPr>
        <w:t>(</w:t>
      </w:r>
      <w:r w:rsidR="00794FDB" w:rsidRPr="00FF21BC">
        <w:rPr>
          <w:szCs w:val="24"/>
        </w:rPr>
        <w:t>2021</w:t>
      </w:r>
      <w:r w:rsidR="00794FDB" w:rsidRPr="00794FDB">
        <w:rPr>
          <w:szCs w:val="24"/>
        </w:rPr>
        <w:t xml:space="preserve"> m. – 1 </w:t>
      </w:r>
      <w:r w:rsidR="00794FDB" w:rsidRPr="008826D4">
        <w:rPr>
          <w:szCs w:val="24"/>
        </w:rPr>
        <w:t xml:space="preserve">734; </w:t>
      </w:r>
      <w:r w:rsidR="006803DF" w:rsidRPr="008826D4">
        <w:rPr>
          <w:szCs w:val="24"/>
        </w:rPr>
        <w:t>2020 m. – 1 904</w:t>
      </w:r>
      <w:r w:rsidRPr="008826D4">
        <w:rPr>
          <w:szCs w:val="24"/>
        </w:rPr>
        <w:t xml:space="preserve">), </w:t>
      </w:r>
      <w:r w:rsidRPr="008826D4">
        <w:rPr>
          <w:b/>
          <w:bCs/>
          <w:i/>
          <w:iCs/>
          <w:szCs w:val="24"/>
        </w:rPr>
        <w:t xml:space="preserve">gyventojams išsiųsti </w:t>
      </w:r>
      <w:r w:rsidR="008826D4" w:rsidRPr="008826D4">
        <w:rPr>
          <w:b/>
          <w:bCs/>
          <w:i/>
          <w:iCs/>
          <w:szCs w:val="24"/>
        </w:rPr>
        <w:t>2 177</w:t>
      </w:r>
      <w:r w:rsidRPr="008826D4">
        <w:rPr>
          <w:b/>
          <w:bCs/>
          <w:i/>
          <w:iCs/>
          <w:szCs w:val="24"/>
        </w:rPr>
        <w:t xml:space="preserve"> </w:t>
      </w:r>
      <w:r w:rsidR="00FF561E">
        <w:rPr>
          <w:b/>
          <w:bCs/>
          <w:i/>
          <w:iCs/>
          <w:szCs w:val="24"/>
        </w:rPr>
        <w:t>raštai</w:t>
      </w:r>
      <w:r w:rsidRPr="008826D4">
        <w:rPr>
          <w:szCs w:val="24"/>
        </w:rPr>
        <w:t xml:space="preserve"> (</w:t>
      </w:r>
      <w:r w:rsidR="00FF21BC" w:rsidRPr="008826D4">
        <w:rPr>
          <w:szCs w:val="24"/>
        </w:rPr>
        <w:t xml:space="preserve">2021 m. – 3 </w:t>
      </w:r>
      <w:r w:rsidR="00FF21BC" w:rsidRPr="00022B33">
        <w:rPr>
          <w:szCs w:val="24"/>
        </w:rPr>
        <w:t xml:space="preserve">482; </w:t>
      </w:r>
      <w:r w:rsidRPr="00022B33">
        <w:rPr>
          <w:szCs w:val="24"/>
        </w:rPr>
        <w:t>20</w:t>
      </w:r>
      <w:r w:rsidR="00E57D30" w:rsidRPr="00022B33">
        <w:rPr>
          <w:szCs w:val="24"/>
        </w:rPr>
        <w:t>20</w:t>
      </w:r>
      <w:r w:rsidRPr="00022B33">
        <w:rPr>
          <w:szCs w:val="24"/>
        </w:rPr>
        <w:t xml:space="preserve"> m. – </w:t>
      </w:r>
      <w:r w:rsidR="00E57D30" w:rsidRPr="00022B33">
        <w:rPr>
          <w:szCs w:val="24"/>
        </w:rPr>
        <w:t>1 886</w:t>
      </w:r>
      <w:r w:rsidRPr="00022B33">
        <w:rPr>
          <w:szCs w:val="24"/>
        </w:rPr>
        <w:t xml:space="preserve">), </w:t>
      </w:r>
      <w:r w:rsidRPr="00022B33">
        <w:rPr>
          <w:b/>
          <w:i/>
          <w:szCs w:val="24"/>
        </w:rPr>
        <w:t xml:space="preserve">užregistruoti 1 </w:t>
      </w:r>
      <w:r w:rsidR="00022B33" w:rsidRPr="00022B33">
        <w:rPr>
          <w:b/>
          <w:i/>
          <w:szCs w:val="24"/>
        </w:rPr>
        <w:t>467</w:t>
      </w:r>
      <w:r w:rsidRPr="00022B33">
        <w:rPr>
          <w:szCs w:val="24"/>
        </w:rPr>
        <w:t xml:space="preserve"> (</w:t>
      </w:r>
      <w:r w:rsidR="00022B33" w:rsidRPr="00022B33">
        <w:rPr>
          <w:szCs w:val="24"/>
        </w:rPr>
        <w:t xml:space="preserve">2021 m. – 1 194; </w:t>
      </w:r>
      <w:r w:rsidR="005F195E" w:rsidRPr="00022B33">
        <w:rPr>
          <w:szCs w:val="24"/>
        </w:rPr>
        <w:t>2020 m. –   1 384</w:t>
      </w:r>
      <w:r w:rsidRPr="00022B33">
        <w:rPr>
          <w:szCs w:val="24"/>
        </w:rPr>
        <w:t xml:space="preserve">) </w:t>
      </w:r>
      <w:r w:rsidRPr="00022B33">
        <w:rPr>
          <w:b/>
          <w:i/>
          <w:szCs w:val="24"/>
        </w:rPr>
        <w:t xml:space="preserve">valstybės tarnautojų ir </w:t>
      </w:r>
      <w:r w:rsidR="00022B33" w:rsidRPr="00022B33">
        <w:rPr>
          <w:b/>
          <w:i/>
          <w:szCs w:val="24"/>
        </w:rPr>
        <w:t>450</w:t>
      </w:r>
      <w:r w:rsidRPr="00022B33">
        <w:rPr>
          <w:b/>
          <w:i/>
          <w:szCs w:val="24"/>
        </w:rPr>
        <w:t xml:space="preserve"> </w:t>
      </w:r>
      <w:r w:rsidRPr="00022B33">
        <w:rPr>
          <w:szCs w:val="24"/>
        </w:rPr>
        <w:t>(</w:t>
      </w:r>
      <w:r w:rsidR="00022B33" w:rsidRPr="00022B33">
        <w:rPr>
          <w:szCs w:val="24"/>
        </w:rPr>
        <w:t xml:space="preserve">2021 m. – 258; </w:t>
      </w:r>
      <w:r w:rsidR="005F195E" w:rsidRPr="00022B33">
        <w:rPr>
          <w:szCs w:val="24"/>
        </w:rPr>
        <w:t>2020 m. – 244</w:t>
      </w:r>
      <w:r w:rsidRPr="00022B33">
        <w:rPr>
          <w:szCs w:val="24"/>
        </w:rPr>
        <w:t xml:space="preserve">) </w:t>
      </w:r>
      <w:r w:rsidRPr="00022B33">
        <w:rPr>
          <w:b/>
          <w:i/>
          <w:szCs w:val="24"/>
        </w:rPr>
        <w:t>Savivaldybės įstaigų vadovų prašymai</w:t>
      </w:r>
      <w:r w:rsidRPr="00022B33">
        <w:rPr>
          <w:szCs w:val="24"/>
        </w:rPr>
        <w:t xml:space="preserve">, susiję su tarnyba ar darbo santykiais, Specialiųjų tyrimų tarnybai </w:t>
      </w:r>
      <w:r w:rsidRPr="00022B33">
        <w:rPr>
          <w:b/>
          <w:i/>
          <w:szCs w:val="24"/>
        </w:rPr>
        <w:t xml:space="preserve">išsiųsta </w:t>
      </w:r>
      <w:r w:rsidR="00022B33" w:rsidRPr="00022B33">
        <w:rPr>
          <w:b/>
          <w:i/>
          <w:szCs w:val="24"/>
        </w:rPr>
        <w:t>18</w:t>
      </w:r>
      <w:r w:rsidR="005F195E" w:rsidRPr="00022B33">
        <w:rPr>
          <w:b/>
          <w:i/>
          <w:szCs w:val="24"/>
        </w:rPr>
        <w:t xml:space="preserve"> </w:t>
      </w:r>
      <w:r w:rsidRPr="00022B33">
        <w:rPr>
          <w:szCs w:val="24"/>
        </w:rPr>
        <w:t>(</w:t>
      </w:r>
      <w:r w:rsidR="00022B33" w:rsidRPr="00022B33">
        <w:rPr>
          <w:szCs w:val="24"/>
        </w:rPr>
        <w:t xml:space="preserve">2021 m. – 11; </w:t>
      </w:r>
      <w:r w:rsidR="005F195E" w:rsidRPr="00022B33">
        <w:rPr>
          <w:szCs w:val="24"/>
        </w:rPr>
        <w:t>2020 m. – 10</w:t>
      </w:r>
      <w:r w:rsidRPr="00022B33">
        <w:rPr>
          <w:szCs w:val="24"/>
        </w:rPr>
        <w:t xml:space="preserve">) </w:t>
      </w:r>
      <w:r w:rsidRPr="00022B33">
        <w:rPr>
          <w:b/>
          <w:i/>
          <w:szCs w:val="24"/>
        </w:rPr>
        <w:t>prašymų</w:t>
      </w:r>
      <w:r w:rsidRPr="00022B33">
        <w:rPr>
          <w:szCs w:val="24"/>
        </w:rPr>
        <w:t xml:space="preserve"> pateikti </w:t>
      </w:r>
      <w:r w:rsidRPr="002B2C97">
        <w:rPr>
          <w:szCs w:val="24"/>
        </w:rPr>
        <w:t xml:space="preserve">informaciją apie asmenis, siekiančius eiti pareigas, </w:t>
      </w:r>
      <w:r w:rsidRPr="002B2C97">
        <w:rPr>
          <w:b/>
          <w:bCs/>
          <w:i/>
          <w:iCs/>
          <w:szCs w:val="24"/>
        </w:rPr>
        <w:t>parengt</w:t>
      </w:r>
      <w:r w:rsidR="00295E02" w:rsidRPr="002B2C97">
        <w:rPr>
          <w:b/>
          <w:bCs/>
          <w:i/>
          <w:iCs/>
          <w:szCs w:val="24"/>
        </w:rPr>
        <w:t>i</w:t>
      </w:r>
      <w:r w:rsidRPr="002B2C97">
        <w:rPr>
          <w:b/>
          <w:bCs/>
          <w:i/>
          <w:iCs/>
          <w:szCs w:val="24"/>
        </w:rPr>
        <w:t xml:space="preserve"> 1 5</w:t>
      </w:r>
      <w:r w:rsidR="00295E02" w:rsidRPr="002B2C97">
        <w:rPr>
          <w:b/>
          <w:bCs/>
          <w:i/>
          <w:iCs/>
          <w:szCs w:val="24"/>
        </w:rPr>
        <w:t>08</w:t>
      </w:r>
      <w:r w:rsidRPr="002B2C97">
        <w:rPr>
          <w:b/>
          <w:bCs/>
          <w:i/>
          <w:iCs/>
          <w:szCs w:val="24"/>
        </w:rPr>
        <w:t xml:space="preserve"> Savivaldybės administracijos direktoriaus įsakym</w:t>
      </w:r>
      <w:r w:rsidR="00295E02" w:rsidRPr="002B2C97">
        <w:rPr>
          <w:b/>
          <w:bCs/>
          <w:i/>
          <w:iCs/>
          <w:szCs w:val="24"/>
        </w:rPr>
        <w:t>ai</w:t>
      </w:r>
      <w:r w:rsidR="00764F82" w:rsidRPr="002B2C97">
        <w:rPr>
          <w:b/>
          <w:bCs/>
          <w:i/>
          <w:iCs/>
          <w:szCs w:val="24"/>
        </w:rPr>
        <w:t xml:space="preserve"> </w:t>
      </w:r>
      <w:r w:rsidRPr="002B2C97">
        <w:rPr>
          <w:szCs w:val="24"/>
        </w:rPr>
        <w:t>(</w:t>
      </w:r>
      <w:r w:rsidR="00022B33" w:rsidRPr="002B2C97">
        <w:rPr>
          <w:szCs w:val="24"/>
        </w:rPr>
        <w:t xml:space="preserve">2021 m. – 1 512; </w:t>
      </w:r>
      <w:r w:rsidR="00467EBB" w:rsidRPr="002B2C97">
        <w:rPr>
          <w:szCs w:val="24"/>
        </w:rPr>
        <w:t>2020 m. – 1 583</w:t>
      </w:r>
      <w:r w:rsidRPr="002B2C97">
        <w:rPr>
          <w:szCs w:val="24"/>
        </w:rPr>
        <w:t xml:space="preserve">). </w:t>
      </w:r>
    </w:p>
    <w:p w14:paraId="158E3BEB" w14:textId="77777777" w:rsidR="000E2BF9" w:rsidRPr="00F31069" w:rsidRDefault="000E2BF9" w:rsidP="00AF4CF0">
      <w:pPr>
        <w:numPr>
          <w:ilvl w:val="0"/>
          <w:numId w:val="1"/>
        </w:numPr>
        <w:ind w:firstLine="720"/>
        <w:rPr>
          <w:rStyle w:val="Grietas"/>
          <w:b w:val="0"/>
          <w:bCs w:val="0"/>
          <w:i/>
          <w:szCs w:val="24"/>
        </w:rPr>
      </w:pPr>
      <w:r w:rsidRPr="002B2C97">
        <w:rPr>
          <w:color w:val="000000"/>
          <w:szCs w:val="24"/>
          <w:lang w:eastAsia="lt-LT"/>
        </w:rPr>
        <w:t xml:space="preserve">Asmenims, neturintiems galimybės atvykti į Savivaldybės administraciją, informacija ir konsultacijos teikiamos alternatyviais būdais – telefonu, elektroniniu paštu, </w:t>
      </w:r>
      <w:r w:rsidRPr="002B2C97">
        <w:rPr>
          <w:color w:val="000000"/>
          <w:szCs w:val="24"/>
        </w:rPr>
        <w:t xml:space="preserve">Savivaldybės interneto svetainės </w:t>
      </w:r>
      <w:hyperlink r:id="rId11" w:history="1">
        <w:r w:rsidRPr="002B2C97">
          <w:rPr>
            <w:rStyle w:val="Hipersaitas"/>
            <w:color w:val="000000"/>
            <w:szCs w:val="24"/>
            <w:u w:val="none"/>
          </w:rPr>
          <w:t>www.kedainiai.lt</w:t>
        </w:r>
      </w:hyperlink>
      <w:r w:rsidRPr="002B2C97">
        <w:rPr>
          <w:color w:val="000000"/>
          <w:szCs w:val="24"/>
        </w:rPr>
        <w:t xml:space="preserve"> </w:t>
      </w:r>
      <w:r w:rsidR="00E75735" w:rsidRPr="002B2C97">
        <w:rPr>
          <w:color w:val="000000"/>
          <w:szCs w:val="24"/>
        </w:rPr>
        <w:t xml:space="preserve">aktualios informacijos </w:t>
      </w:r>
      <w:r w:rsidR="008B7979" w:rsidRPr="002B2C97">
        <w:rPr>
          <w:color w:val="000000"/>
          <w:szCs w:val="24"/>
        </w:rPr>
        <w:t>dalyje</w:t>
      </w:r>
      <w:r w:rsidRPr="002B2C97">
        <w:rPr>
          <w:color w:val="000000"/>
          <w:szCs w:val="24"/>
        </w:rPr>
        <w:t xml:space="preserve"> „</w:t>
      </w:r>
      <w:r w:rsidR="008B7979" w:rsidRPr="002B2C97">
        <w:rPr>
          <w:color w:val="000000"/>
          <w:szCs w:val="24"/>
        </w:rPr>
        <w:t>Susisiekite su mumis</w:t>
      </w:r>
      <w:r w:rsidRPr="002B2C97">
        <w:rPr>
          <w:szCs w:val="24"/>
        </w:rPr>
        <w:t xml:space="preserve">“. </w:t>
      </w:r>
      <w:r w:rsidR="00DF2F1A" w:rsidRPr="002B2C97">
        <w:rPr>
          <w:color w:val="000000"/>
          <w:szCs w:val="24"/>
          <w:lang w:eastAsia="lt-LT"/>
        </w:rPr>
        <w:t xml:space="preserve">Savivaldybės </w:t>
      </w:r>
      <w:r w:rsidR="00DF2F1A" w:rsidRPr="002B2C97">
        <w:rPr>
          <w:szCs w:val="24"/>
          <w:lang w:eastAsia="lt-LT"/>
        </w:rPr>
        <w:t>administracij</w:t>
      </w:r>
      <w:r w:rsidR="004F1CF0" w:rsidRPr="002B2C97">
        <w:rPr>
          <w:szCs w:val="24"/>
          <w:lang w:eastAsia="lt-LT"/>
        </w:rPr>
        <w:t>a</w:t>
      </w:r>
      <w:r w:rsidR="00DF2F1A" w:rsidRPr="002B2C97">
        <w:rPr>
          <w:szCs w:val="24"/>
          <w:lang w:eastAsia="lt-LT"/>
        </w:rPr>
        <w:t xml:space="preserve"> nuolat </w:t>
      </w:r>
      <w:r w:rsidRPr="002B2C97">
        <w:rPr>
          <w:szCs w:val="24"/>
        </w:rPr>
        <w:t>siekia</w:t>
      </w:r>
      <w:r w:rsidR="004D5297" w:rsidRPr="002B2C97">
        <w:rPr>
          <w:szCs w:val="24"/>
        </w:rPr>
        <w:t xml:space="preserve"> gerin</w:t>
      </w:r>
      <w:r w:rsidR="00DF2F1A" w:rsidRPr="002B2C97">
        <w:rPr>
          <w:szCs w:val="24"/>
        </w:rPr>
        <w:t>ti</w:t>
      </w:r>
      <w:r w:rsidR="004D5297" w:rsidRPr="002B2C97">
        <w:rPr>
          <w:szCs w:val="24"/>
        </w:rPr>
        <w:t xml:space="preserve"> asmenų aptarnavimą vieno langelio </w:t>
      </w:r>
      <w:r w:rsidRPr="002B2C97">
        <w:rPr>
          <w:szCs w:val="24"/>
        </w:rPr>
        <w:t>principu</w:t>
      </w:r>
      <w:r w:rsidR="00DF2F1A" w:rsidRPr="002B2C97">
        <w:rPr>
          <w:szCs w:val="24"/>
        </w:rPr>
        <w:t xml:space="preserve"> bei </w:t>
      </w:r>
      <w:r w:rsidR="006753DC" w:rsidRPr="002B2C97">
        <w:rPr>
          <w:szCs w:val="24"/>
        </w:rPr>
        <w:t>teikia</w:t>
      </w:r>
      <w:r w:rsidRPr="002B2C97">
        <w:rPr>
          <w:szCs w:val="24"/>
        </w:rPr>
        <w:t xml:space="preserve"> elektronines paslaugas</w:t>
      </w:r>
      <w:r w:rsidR="00DF2F1A" w:rsidRPr="002B2C97">
        <w:rPr>
          <w:szCs w:val="24"/>
        </w:rPr>
        <w:t>.</w:t>
      </w:r>
      <w:r w:rsidRPr="002B2C97">
        <w:rPr>
          <w:szCs w:val="24"/>
        </w:rPr>
        <w:t xml:space="preserve"> </w:t>
      </w:r>
      <w:r w:rsidR="00C1399E" w:rsidRPr="002B2C97">
        <w:rPr>
          <w:szCs w:val="24"/>
        </w:rPr>
        <w:t>Savivaldybės svetainės www.kedainiai.lt skiltyje „Paslaugos“ skyrelyje „</w:t>
      </w:r>
      <w:r w:rsidR="00A108B9" w:rsidRPr="002B2C97">
        <w:rPr>
          <w:szCs w:val="24"/>
        </w:rPr>
        <w:t>Teikiamų elektroninių paslaugų aprašymai</w:t>
      </w:r>
      <w:r w:rsidR="00C1399E" w:rsidRPr="002B2C97">
        <w:rPr>
          <w:szCs w:val="24"/>
        </w:rPr>
        <w:t xml:space="preserve">“ nurodyta, kurias elektronines paslaugas teikia Savivaldybės </w:t>
      </w:r>
      <w:r w:rsidR="00C1399E" w:rsidRPr="00F31069">
        <w:rPr>
          <w:szCs w:val="24"/>
        </w:rPr>
        <w:t>administracija</w:t>
      </w:r>
      <w:r w:rsidR="000752A4" w:rsidRPr="00F31069">
        <w:rPr>
          <w:szCs w:val="24"/>
        </w:rPr>
        <w:t>,</w:t>
      </w:r>
      <w:r w:rsidR="00C1399E" w:rsidRPr="00F31069">
        <w:rPr>
          <w:szCs w:val="24"/>
        </w:rPr>
        <w:t xml:space="preserve"> ir </w:t>
      </w:r>
      <w:r w:rsidR="00AB0CE6" w:rsidRPr="00F31069">
        <w:rPr>
          <w:szCs w:val="24"/>
        </w:rPr>
        <w:t xml:space="preserve">žingsniai, kaip gauti </w:t>
      </w:r>
      <w:r w:rsidR="009A392E" w:rsidRPr="00F31069">
        <w:rPr>
          <w:szCs w:val="24"/>
        </w:rPr>
        <w:t>šias</w:t>
      </w:r>
      <w:r w:rsidR="00AB0CE6" w:rsidRPr="00F31069">
        <w:rPr>
          <w:szCs w:val="24"/>
        </w:rPr>
        <w:t xml:space="preserve"> paslaug</w:t>
      </w:r>
      <w:r w:rsidR="009A392E" w:rsidRPr="00F31069">
        <w:rPr>
          <w:szCs w:val="24"/>
        </w:rPr>
        <w:t>as jungiantis prie Elektroninių valdžios vartų portalo</w:t>
      </w:r>
      <w:r w:rsidR="00C1399E" w:rsidRPr="00F31069">
        <w:rPr>
          <w:szCs w:val="24"/>
        </w:rPr>
        <w:t xml:space="preserve">. </w:t>
      </w:r>
      <w:r w:rsidRPr="00F31069">
        <w:rPr>
          <w:szCs w:val="24"/>
        </w:rPr>
        <w:t xml:space="preserve">Šiuo metu </w:t>
      </w:r>
      <w:r w:rsidRPr="00F31069">
        <w:rPr>
          <w:rStyle w:val="Grietas"/>
          <w:i/>
          <w:szCs w:val="24"/>
        </w:rPr>
        <w:t xml:space="preserve">Savivaldybės administracijos teikiamų elektroninių paslaugų sąraše </w:t>
      </w:r>
      <w:r w:rsidR="000477FB" w:rsidRPr="00F31069">
        <w:rPr>
          <w:rStyle w:val="Grietas"/>
          <w:i/>
          <w:szCs w:val="24"/>
        </w:rPr>
        <w:t>yra</w:t>
      </w:r>
      <w:r w:rsidRPr="00F31069">
        <w:rPr>
          <w:rStyle w:val="Grietas"/>
          <w:i/>
          <w:szCs w:val="24"/>
        </w:rPr>
        <w:t xml:space="preserve"> 6</w:t>
      </w:r>
      <w:r w:rsidR="00A108B9" w:rsidRPr="00F31069">
        <w:rPr>
          <w:rStyle w:val="Grietas"/>
          <w:i/>
          <w:szCs w:val="24"/>
        </w:rPr>
        <w:t>4</w:t>
      </w:r>
      <w:r w:rsidRPr="00F31069">
        <w:rPr>
          <w:rStyle w:val="Grietas"/>
          <w:i/>
          <w:szCs w:val="24"/>
        </w:rPr>
        <w:t xml:space="preserve"> elektroninės paslaugos.</w:t>
      </w:r>
    </w:p>
    <w:p w14:paraId="0C9D6A09" w14:textId="77777777" w:rsidR="001D3B74" w:rsidRPr="003022B6" w:rsidRDefault="001D3B74" w:rsidP="00B72553">
      <w:pPr>
        <w:numPr>
          <w:ilvl w:val="0"/>
          <w:numId w:val="1"/>
        </w:numPr>
        <w:ind w:firstLine="720"/>
        <w:rPr>
          <w:i/>
          <w:szCs w:val="24"/>
        </w:rPr>
      </w:pPr>
      <w:r w:rsidRPr="00F31069">
        <w:t xml:space="preserve">Savivaldybės administracija yra nustačiusi </w:t>
      </w:r>
      <w:r w:rsidRPr="00F31069">
        <w:rPr>
          <w:b/>
          <w:i/>
        </w:rPr>
        <w:t xml:space="preserve">dvi </w:t>
      </w:r>
      <w:r w:rsidRPr="00F31069">
        <w:rPr>
          <w:rStyle w:val="Grietas"/>
          <w:i/>
        </w:rPr>
        <w:t>papildomas</w:t>
      </w:r>
      <w:r w:rsidRPr="00F31069">
        <w:rPr>
          <w:b/>
          <w:i/>
        </w:rPr>
        <w:t xml:space="preserve"> asmenų prašymų priėmimo valandas per savaitę.</w:t>
      </w:r>
      <w:r w:rsidRPr="00F31069">
        <w:t xml:space="preserve"> Nespėjantie</w:t>
      </w:r>
      <w:r w:rsidR="005F7DEA" w:rsidRPr="00F31069">
        <w:t>sie</w:t>
      </w:r>
      <w:r w:rsidRPr="00F31069">
        <w:t>ms kreiptis į Savivaldybės administracij</w:t>
      </w:r>
      <w:r w:rsidR="005F7DEA" w:rsidRPr="00F31069">
        <w:t>ą</w:t>
      </w:r>
      <w:r w:rsidRPr="00F31069">
        <w:t xml:space="preserve"> įprastomis darbo valandomis sudarytos sąlygos </w:t>
      </w:r>
      <w:r w:rsidR="009A4ADB">
        <w:t>kreiptis</w:t>
      </w:r>
      <w:r w:rsidRPr="00F31069">
        <w:t xml:space="preserve"> </w:t>
      </w:r>
      <w:r w:rsidR="005F7DEA" w:rsidRPr="00F31069">
        <w:t>vėliau, t</w:t>
      </w:r>
      <w:r w:rsidR="005F7DEA" w:rsidRPr="003022B6">
        <w:t xml:space="preserve">. y. </w:t>
      </w:r>
      <w:r w:rsidRPr="003022B6">
        <w:t>antradieniais ir ketvirtadieniais nuo 17</w:t>
      </w:r>
      <w:r w:rsidR="005F7DEA" w:rsidRPr="003022B6">
        <w:t>.00</w:t>
      </w:r>
      <w:r w:rsidRPr="003022B6">
        <w:t xml:space="preserve"> iki 18</w:t>
      </w:r>
      <w:r w:rsidR="005F7DEA" w:rsidRPr="003022B6">
        <w:t>.00</w:t>
      </w:r>
      <w:r w:rsidRPr="003022B6">
        <w:t xml:space="preserve"> val</w:t>
      </w:r>
      <w:r w:rsidR="005F7DEA" w:rsidRPr="003022B6">
        <w:t>andos</w:t>
      </w:r>
      <w:r w:rsidRPr="003022B6">
        <w:t>.</w:t>
      </w:r>
    </w:p>
    <w:p w14:paraId="0DF98F93" w14:textId="77777777" w:rsidR="007A4214" w:rsidRDefault="000E2BF9" w:rsidP="007A4214">
      <w:pPr>
        <w:numPr>
          <w:ilvl w:val="0"/>
          <w:numId w:val="1"/>
        </w:numPr>
        <w:ind w:firstLine="720"/>
        <w:rPr>
          <w:szCs w:val="24"/>
        </w:rPr>
      </w:pPr>
      <w:r w:rsidRPr="003022B6">
        <w:rPr>
          <w:szCs w:val="24"/>
        </w:rPr>
        <w:t xml:space="preserve">Kartą per savaitę, trečiadienį, yra </w:t>
      </w:r>
      <w:r w:rsidRPr="003022B6">
        <w:rPr>
          <w:b/>
          <w:i/>
          <w:szCs w:val="24"/>
        </w:rPr>
        <w:t>rengiami gyventojų priėmimai</w:t>
      </w:r>
      <w:r w:rsidRPr="003022B6">
        <w:rPr>
          <w:szCs w:val="24"/>
        </w:rPr>
        <w:t xml:space="preserve">, kurių metu </w:t>
      </w:r>
      <w:r w:rsidR="00B662ED" w:rsidRPr="003022B6">
        <w:rPr>
          <w:szCs w:val="24"/>
        </w:rPr>
        <w:t>Savivaldybės a</w:t>
      </w:r>
      <w:r w:rsidRPr="003022B6">
        <w:rPr>
          <w:szCs w:val="24"/>
        </w:rPr>
        <w:t>dministracijos direktorius,</w:t>
      </w:r>
      <w:r w:rsidR="00871810" w:rsidRPr="003022B6">
        <w:rPr>
          <w:szCs w:val="24"/>
        </w:rPr>
        <w:t xml:space="preserve"> </w:t>
      </w:r>
      <w:r w:rsidR="00EC59FE" w:rsidRPr="003022B6">
        <w:rPr>
          <w:szCs w:val="24"/>
        </w:rPr>
        <w:t>jo</w:t>
      </w:r>
      <w:r w:rsidRPr="003022B6">
        <w:rPr>
          <w:szCs w:val="24"/>
        </w:rPr>
        <w:t xml:space="preserve"> pavaduotojai</w:t>
      </w:r>
      <w:r w:rsidR="00EC59FE" w:rsidRPr="003022B6">
        <w:rPr>
          <w:szCs w:val="24"/>
        </w:rPr>
        <w:t xml:space="preserve"> ir </w:t>
      </w:r>
      <w:r w:rsidR="00EC59FE" w:rsidRPr="003022B6">
        <w:t>Savivaldybės administracijos skyrių vedėjai</w:t>
      </w:r>
      <w:r w:rsidRPr="003022B6">
        <w:rPr>
          <w:szCs w:val="24"/>
        </w:rPr>
        <w:t xml:space="preserve"> padeda spręsti problemas, su kuriomis susiduria </w:t>
      </w:r>
      <w:r w:rsidR="003172DA">
        <w:rPr>
          <w:szCs w:val="24"/>
        </w:rPr>
        <w:t>interesantai</w:t>
      </w:r>
      <w:r w:rsidRPr="003022B6">
        <w:rPr>
          <w:szCs w:val="24"/>
        </w:rPr>
        <w:t>.</w:t>
      </w:r>
      <w:r w:rsidR="00EC59FE" w:rsidRPr="003022B6">
        <w:rPr>
          <w:szCs w:val="24"/>
        </w:rPr>
        <w:t xml:space="preserve"> </w:t>
      </w:r>
      <w:r w:rsidRPr="003022B6">
        <w:rPr>
          <w:szCs w:val="24"/>
        </w:rPr>
        <w:t xml:space="preserve">Betarpiškas bendravimas su </w:t>
      </w:r>
      <w:r w:rsidR="00944ED1" w:rsidRPr="003022B6">
        <w:rPr>
          <w:szCs w:val="24"/>
        </w:rPr>
        <w:t>gyventojais</w:t>
      </w:r>
      <w:r w:rsidR="004D5297" w:rsidRPr="003022B6">
        <w:rPr>
          <w:szCs w:val="24"/>
        </w:rPr>
        <w:t xml:space="preserve"> padeda užmegzti </w:t>
      </w:r>
      <w:r w:rsidRPr="003022B6">
        <w:rPr>
          <w:szCs w:val="24"/>
        </w:rPr>
        <w:t xml:space="preserve">dialogą, padeda sužinoti aktualias </w:t>
      </w:r>
      <w:r w:rsidR="00871810" w:rsidRPr="003022B6">
        <w:rPr>
          <w:szCs w:val="24"/>
        </w:rPr>
        <w:t xml:space="preserve">miesto ir rajono </w:t>
      </w:r>
      <w:r w:rsidRPr="003022B6">
        <w:rPr>
          <w:szCs w:val="24"/>
        </w:rPr>
        <w:t>problemas</w:t>
      </w:r>
      <w:r w:rsidR="00871810" w:rsidRPr="003022B6">
        <w:rPr>
          <w:szCs w:val="24"/>
        </w:rPr>
        <w:t xml:space="preserve"> bei</w:t>
      </w:r>
      <w:r w:rsidRPr="003022B6">
        <w:rPr>
          <w:szCs w:val="24"/>
        </w:rPr>
        <w:t xml:space="preserve"> gerina </w:t>
      </w:r>
      <w:r w:rsidR="00871810" w:rsidRPr="003022B6">
        <w:rPr>
          <w:color w:val="000000"/>
          <w:szCs w:val="24"/>
          <w:lang w:eastAsia="lt-LT"/>
        </w:rPr>
        <w:t>Savivaldybės</w:t>
      </w:r>
      <w:r w:rsidR="00871810" w:rsidRPr="003022B6">
        <w:rPr>
          <w:szCs w:val="24"/>
        </w:rPr>
        <w:t xml:space="preserve"> </w:t>
      </w:r>
      <w:r w:rsidRPr="003022B6">
        <w:rPr>
          <w:szCs w:val="24"/>
        </w:rPr>
        <w:t>administracijos darbo rezultatus.</w:t>
      </w:r>
    </w:p>
    <w:p w14:paraId="3A05A5A3" w14:textId="067879D9" w:rsidR="00B208C7" w:rsidRDefault="00B208C7" w:rsidP="00B208C7">
      <w:pPr>
        <w:numPr>
          <w:ilvl w:val="0"/>
          <w:numId w:val="1"/>
        </w:numPr>
        <w:ind w:firstLine="720"/>
        <w:rPr>
          <w:szCs w:val="24"/>
        </w:rPr>
      </w:pPr>
      <w:r w:rsidRPr="003243EB">
        <w:rPr>
          <w:szCs w:val="24"/>
        </w:rPr>
        <w:t xml:space="preserve">Vilniaus politikos analizės institutas pristatė tyrimą apie savivaldybių veiklą – </w:t>
      </w:r>
      <w:r w:rsidR="003243EB" w:rsidRPr="003243EB">
        <w:rPr>
          <w:b/>
          <w:i/>
          <w:szCs w:val="24"/>
        </w:rPr>
        <w:t>2022</w:t>
      </w:r>
      <w:r w:rsidR="003243EB">
        <w:rPr>
          <w:b/>
          <w:i/>
          <w:szCs w:val="24"/>
        </w:rPr>
        <w:t xml:space="preserve"> </w:t>
      </w:r>
      <w:r w:rsidR="003243EB" w:rsidRPr="003243EB">
        <w:rPr>
          <w:b/>
          <w:i/>
          <w:szCs w:val="24"/>
        </w:rPr>
        <w:t>m. s</w:t>
      </w:r>
      <w:r w:rsidRPr="003243EB">
        <w:rPr>
          <w:b/>
          <w:i/>
          <w:szCs w:val="24"/>
        </w:rPr>
        <w:t>avivaldybių gerovės indeks</w:t>
      </w:r>
      <w:r w:rsidR="008210F6">
        <w:rPr>
          <w:b/>
          <w:i/>
          <w:szCs w:val="24"/>
        </w:rPr>
        <w:t>ą</w:t>
      </w:r>
      <w:r w:rsidRPr="003243EB">
        <w:rPr>
          <w:szCs w:val="24"/>
        </w:rPr>
        <w:t>. Indeksą sudaro 5 komponentai</w:t>
      </w:r>
      <w:r w:rsidR="003243EB" w:rsidRPr="003243EB">
        <w:rPr>
          <w:szCs w:val="24"/>
        </w:rPr>
        <w:t xml:space="preserve"> (sub-indeksai)</w:t>
      </w:r>
      <w:r w:rsidRPr="003243EB">
        <w:rPr>
          <w:szCs w:val="24"/>
        </w:rPr>
        <w:t>: 1) socialinio saugumo, 2) fizinio saugumo, 3) ekonomikos</w:t>
      </w:r>
      <w:r w:rsidR="003243EB" w:rsidRPr="003243EB">
        <w:rPr>
          <w:szCs w:val="24"/>
        </w:rPr>
        <w:t xml:space="preserve"> gyvybingumo</w:t>
      </w:r>
      <w:r w:rsidRPr="003243EB">
        <w:rPr>
          <w:szCs w:val="24"/>
        </w:rPr>
        <w:t>, 4) švietimo</w:t>
      </w:r>
      <w:r w:rsidR="003243EB" w:rsidRPr="003243EB">
        <w:rPr>
          <w:szCs w:val="24"/>
        </w:rPr>
        <w:t xml:space="preserve"> kokybės</w:t>
      </w:r>
      <w:r w:rsidRPr="003243EB">
        <w:rPr>
          <w:szCs w:val="24"/>
        </w:rPr>
        <w:t xml:space="preserve">, 5) </w:t>
      </w:r>
      <w:r w:rsidRPr="00D9781E">
        <w:rPr>
          <w:szCs w:val="24"/>
        </w:rPr>
        <w:t xml:space="preserve">demografijos. Savivaldybė šiame reitinge tarp visų 60 miestų ir rajonų atsidūrė </w:t>
      </w:r>
      <w:r w:rsidR="00D9781E" w:rsidRPr="00D9781E">
        <w:rPr>
          <w:szCs w:val="24"/>
        </w:rPr>
        <w:t>8</w:t>
      </w:r>
      <w:r w:rsidRPr="00D9781E">
        <w:rPr>
          <w:szCs w:val="24"/>
        </w:rPr>
        <w:t xml:space="preserve"> vietoje. </w:t>
      </w:r>
      <w:r w:rsidRPr="00D9781E">
        <w:rPr>
          <w:b/>
          <w:i/>
          <w:szCs w:val="24"/>
        </w:rPr>
        <w:t>Vertinant</w:t>
      </w:r>
      <w:r w:rsidRPr="003243EB">
        <w:rPr>
          <w:b/>
          <w:i/>
          <w:szCs w:val="24"/>
        </w:rPr>
        <w:t xml:space="preserve"> </w:t>
      </w:r>
      <w:r w:rsidR="003243EB" w:rsidRPr="003243EB">
        <w:rPr>
          <w:b/>
          <w:i/>
          <w:szCs w:val="24"/>
        </w:rPr>
        <w:t xml:space="preserve">kaimiškąsias </w:t>
      </w:r>
      <w:r w:rsidRPr="003243EB">
        <w:rPr>
          <w:b/>
          <w:i/>
          <w:szCs w:val="24"/>
        </w:rPr>
        <w:t>savivaldybes, Kėdainiai</w:t>
      </w:r>
      <w:r w:rsidRPr="003243EB">
        <w:rPr>
          <w:szCs w:val="24"/>
        </w:rPr>
        <w:t xml:space="preserve"> bendrame </w:t>
      </w:r>
      <w:r w:rsidR="00F23383" w:rsidRPr="00D9781E">
        <w:rPr>
          <w:szCs w:val="24"/>
        </w:rPr>
        <w:t>gerovės indekse</w:t>
      </w:r>
      <w:r w:rsidRPr="00D9781E">
        <w:rPr>
          <w:szCs w:val="24"/>
        </w:rPr>
        <w:t xml:space="preserve"> yra </w:t>
      </w:r>
      <w:r w:rsidR="003243EB" w:rsidRPr="00D9781E">
        <w:rPr>
          <w:szCs w:val="24"/>
        </w:rPr>
        <w:t>tarp lyderių</w:t>
      </w:r>
      <w:r w:rsidRPr="00D9781E">
        <w:rPr>
          <w:szCs w:val="24"/>
        </w:rPr>
        <w:t xml:space="preserve"> </w:t>
      </w:r>
      <w:r w:rsidR="003243EB" w:rsidRPr="00D9781E">
        <w:rPr>
          <w:szCs w:val="24"/>
        </w:rPr>
        <w:t>–</w:t>
      </w:r>
      <w:r w:rsidR="00F23383" w:rsidRPr="00D9781E">
        <w:rPr>
          <w:szCs w:val="24"/>
        </w:rPr>
        <w:t xml:space="preserve"> užima</w:t>
      </w:r>
      <w:r w:rsidR="003243EB" w:rsidRPr="00D9781E">
        <w:rPr>
          <w:szCs w:val="24"/>
        </w:rPr>
        <w:t xml:space="preserve"> </w:t>
      </w:r>
      <w:r w:rsidR="003243EB" w:rsidRPr="00D9781E">
        <w:rPr>
          <w:b/>
          <w:i/>
          <w:szCs w:val="24"/>
        </w:rPr>
        <w:t>2 viet</w:t>
      </w:r>
      <w:r w:rsidR="00F23383" w:rsidRPr="00D9781E">
        <w:rPr>
          <w:b/>
          <w:i/>
          <w:szCs w:val="24"/>
        </w:rPr>
        <w:t>ą</w:t>
      </w:r>
      <w:r w:rsidRPr="00D9781E">
        <w:rPr>
          <w:szCs w:val="24"/>
        </w:rPr>
        <w:t xml:space="preserve">. Kėdainiai stipriausi </w:t>
      </w:r>
      <w:r w:rsidR="002E6B68" w:rsidRPr="00A83EFF">
        <w:rPr>
          <w:b/>
          <w:bCs/>
          <w:i/>
          <w:iCs/>
          <w:szCs w:val="24"/>
        </w:rPr>
        <w:t>švietimo</w:t>
      </w:r>
      <w:r w:rsidR="002E6B68">
        <w:rPr>
          <w:szCs w:val="24"/>
        </w:rPr>
        <w:t xml:space="preserve"> (</w:t>
      </w:r>
      <w:r w:rsidR="002E6B68" w:rsidRPr="00A83EFF">
        <w:rPr>
          <w:b/>
          <w:bCs/>
          <w:i/>
          <w:iCs/>
          <w:szCs w:val="24"/>
        </w:rPr>
        <w:t>1 vieta tarp visų 60 savivaldybių</w:t>
      </w:r>
      <w:r w:rsidR="002E6B68">
        <w:rPr>
          <w:szCs w:val="24"/>
        </w:rPr>
        <w:t xml:space="preserve">), </w:t>
      </w:r>
      <w:r w:rsidRPr="00D9781E">
        <w:rPr>
          <w:szCs w:val="24"/>
        </w:rPr>
        <w:t>gyvybingos ekonomikos</w:t>
      </w:r>
      <w:r w:rsidR="00D9781E">
        <w:rPr>
          <w:szCs w:val="24"/>
        </w:rPr>
        <w:t xml:space="preserve"> (1 vieta tarp kaimiškųjų savivaldybių)</w:t>
      </w:r>
      <w:r w:rsidRPr="00D9781E">
        <w:rPr>
          <w:szCs w:val="24"/>
        </w:rPr>
        <w:t xml:space="preserve"> bei socialinio saugumo </w:t>
      </w:r>
      <w:r w:rsidR="00A83EFF">
        <w:rPr>
          <w:szCs w:val="24"/>
        </w:rPr>
        <w:t xml:space="preserve">(7-9 vieta tarp kaimiškųjų savivaldybių) </w:t>
      </w:r>
      <w:r w:rsidRPr="00D9781E">
        <w:rPr>
          <w:szCs w:val="24"/>
        </w:rPr>
        <w:t>kategorijose.</w:t>
      </w:r>
    </w:p>
    <w:p w14:paraId="05B030A4" w14:textId="77777777" w:rsidR="005D2C46" w:rsidRPr="002566EF" w:rsidRDefault="00C713EF">
      <w:pPr>
        <w:numPr>
          <w:ilvl w:val="0"/>
          <w:numId w:val="1"/>
        </w:numPr>
        <w:ind w:firstLine="720"/>
        <w:rPr>
          <w:szCs w:val="24"/>
        </w:rPr>
      </w:pPr>
      <w:r w:rsidRPr="002566EF">
        <w:rPr>
          <w:szCs w:val="24"/>
        </w:rPr>
        <w:t xml:space="preserve">Lietuvos laisvosios rinkos institutas paskelbė </w:t>
      </w:r>
      <w:r w:rsidR="005D2C46" w:rsidRPr="002566EF">
        <w:rPr>
          <w:szCs w:val="24"/>
        </w:rPr>
        <w:t xml:space="preserve">tyrimą – </w:t>
      </w:r>
      <w:r w:rsidR="005D2C46" w:rsidRPr="002566EF">
        <w:rPr>
          <w:b/>
          <w:bCs/>
          <w:i/>
          <w:iCs/>
          <w:szCs w:val="24"/>
        </w:rPr>
        <w:t xml:space="preserve">Lietuvos savivaldybių indeksas </w:t>
      </w:r>
      <w:r w:rsidR="005D2C46" w:rsidRPr="002566EF">
        <w:rPr>
          <w:b/>
          <w:bCs/>
          <w:i/>
          <w:iCs/>
          <w:szCs w:val="24"/>
          <w:lang w:val="en-US"/>
        </w:rPr>
        <w:t>2022</w:t>
      </w:r>
      <w:r w:rsidR="005D2C46" w:rsidRPr="002566EF">
        <w:rPr>
          <w:b/>
          <w:bCs/>
          <w:i/>
          <w:iCs/>
          <w:szCs w:val="24"/>
        </w:rPr>
        <w:t>: savivaldybių finansinis tvarumas ir investicinė aplinka</w:t>
      </w:r>
      <w:r w:rsidR="006671DD" w:rsidRPr="002566EF">
        <w:rPr>
          <w:szCs w:val="24"/>
        </w:rPr>
        <w:t xml:space="preserve"> (toliau – LSI)</w:t>
      </w:r>
      <w:r w:rsidR="005D2C46" w:rsidRPr="002566EF">
        <w:rPr>
          <w:szCs w:val="24"/>
        </w:rPr>
        <w:t xml:space="preserve">. </w:t>
      </w:r>
      <w:r w:rsidR="00A0578C" w:rsidRPr="002566EF">
        <w:rPr>
          <w:szCs w:val="24"/>
        </w:rPr>
        <w:t>Aukščiausias vietas LSI užima tos savivaldybės, kurios yra mažiausiai finansiškai priklausomos nuo valstybės dotacijų, efektyviai valdo skolą, nevykdo vidaus sandorių bei kuria palankią investicinę aplinką verslui ir gyventojams.</w:t>
      </w:r>
      <w:r w:rsidR="00906686" w:rsidRPr="002566EF">
        <w:rPr>
          <w:szCs w:val="24"/>
        </w:rPr>
        <w:t xml:space="preserve"> Pagal žemiau pateiktą LSI žemėlapį matyti, kad tarp mažųjų savivaldybių mūsų savivaldybė išlaiko aukštas pozicijas. </w:t>
      </w:r>
      <w:r w:rsidR="008C7D86" w:rsidRPr="002566EF">
        <w:rPr>
          <w:szCs w:val="24"/>
        </w:rPr>
        <w:t>Lietuvos laisvosios rinkos institutas</w:t>
      </w:r>
      <w:r w:rsidR="00906686" w:rsidRPr="002566EF">
        <w:rPr>
          <w:szCs w:val="24"/>
        </w:rPr>
        <w:t xml:space="preserve"> pabrėžia, kad ekonominį aktyvumą savivaldybėje gerai apibūdina grynos migracijos rodiklis ir nurodo, kad geriausia padėtimi iš mažųjų savivaldybių išsiskiria Kėdainių rajono savivaldybė, kurioje per metus atvykstančių gyventojų skaičius augo labiausiai. Gerėjantys migracijos rodikliai rodo patrauklesnę verslo ir investicinę aplinką, skatinančią gyventojus kurtis ir dirbti Savivaldybėje.</w:t>
      </w:r>
      <w:r w:rsidR="002566EF" w:rsidRPr="002566EF">
        <w:rPr>
          <w:szCs w:val="24"/>
        </w:rPr>
        <w:t xml:space="preserve"> Taip pat mūsų savivaldybė tarp mažųjų savivaldybių išsiskyrė ir tiesioginėmis užsienio investicijomis, tenkančiomis vienam gyventojui.</w:t>
      </w:r>
    </w:p>
    <w:p w14:paraId="5346AF8F" w14:textId="30A57B15" w:rsidR="006671DD" w:rsidRPr="007B7892" w:rsidRDefault="00B458BB" w:rsidP="006671DD">
      <w:pPr>
        <w:jc w:val="center"/>
        <w:rPr>
          <w:rFonts w:ascii="Open Sans" w:hAnsi="Open Sans"/>
          <w:color w:val="3B3B3B"/>
          <w:sz w:val="21"/>
          <w:szCs w:val="21"/>
        </w:rPr>
      </w:pPr>
      <w:r>
        <w:rPr>
          <w:noProof/>
          <w:lang w:val="en-US"/>
        </w:rPr>
        <w:drawing>
          <wp:inline distT="0" distB="0" distL="0" distR="0" wp14:anchorId="0B2E5065" wp14:editId="687020C1">
            <wp:extent cx="1535430" cy="113030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5430" cy="1130300"/>
                    </a:xfrm>
                    <a:prstGeom prst="rect">
                      <a:avLst/>
                    </a:prstGeom>
                    <a:noFill/>
                    <a:ln>
                      <a:noFill/>
                    </a:ln>
                  </pic:spPr>
                </pic:pic>
              </a:graphicData>
            </a:graphic>
          </wp:inline>
        </w:drawing>
      </w:r>
    </w:p>
    <w:p w14:paraId="59C9F2B0" w14:textId="77777777" w:rsidR="006671DD" w:rsidRPr="007B7892" w:rsidRDefault="006671DD" w:rsidP="006671DD">
      <w:pPr>
        <w:numPr>
          <w:ilvl w:val="0"/>
          <w:numId w:val="1"/>
        </w:numPr>
        <w:jc w:val="center"/>
        <w:rPr>
          <w:b/>
          <w:sz w:val="18"/>
          <w:szCs w:val="18"/>
        </w:rPr>
      </w:pPr>
      <w:r w:rsidRPr="007B7892">
        <w:rPr>
          <w:b/>
          <w:sz w:val="18"/>
          <w:szCs w:val="18"/>
        </w:rPr>
        <w:t xml:space="preserve">3 pav. </w:t>
      </w:r>
      <w:r>
        <w:rPr>
          <w:b/>
          <w:sz w:val="18"/>
          <w:szCs w:val="18"/>
        </w:rPr>
        <w:t>2022</w:t>
      </w:r>
      <w:r w:rsidRPr="007B7892">
        <w:rPr>
          <w:b/>
          <w:sz w:val="18"/>
          <w:szCs w:val="18"/>
        </w:rPr>
        <w:t xml:space="preserve"> m. </w:t>
      </w:r>
      <w:r>
        <w:rPr>
          <w:b/>
          <w:sz w:val="18"/>
          <w:szCs w:val="18"/>
        </w:rPr>
        <w:t>LSI žemėlapis pagal savivaldybių finansinio tvarumo ir investicinės aplinkos vertinimą</w:t>
      </w:r>
    </w:p>
    <w:p w14:paraId="33703FCD" w14:textId="77777777" w:rsidR="005D2C46" w:rsidRPr="00D9781E" w:rsidRDefault="005D2C46" w:rsidP="005D2C46">
      <w:pPr>
        <w:rPr>
          <w:szCs w:val="24"/>
        </w:rPr>
      </w:pPr>
    </w:p>
    <w:p w14:paraId="744C6A98" w14:textId="77777777" w:rsidR="00B208C7" w:rsidRPr="005B6E47" w:rsidRDefault="00B208C7" w:rsidP="00B208C7">
      <w:pPr>
        <w:numPr>
          <w:ilvl w:val="0"/>
          <w:numId w:val="1"/>
        </w:numPr>
        <w:ind w:firstLine="720"/>
        <w:rPr>
          <w:i/>
          <w:highlight w:val="yellow"/>
        </w:rPr>
      </w:pPr>
      <w:r w:rsidRPr="001E5EFA">
        <w:rPr>
          <w:iCs/>
        </w:rPr>
        <w:t xml:space="preserve">2022 m. Lietuvos Respublikos švietimo, mokslo ir sporto ministerija Savivaldybę įvertino </w:t>
      </w:r>
      <w:r w:rsidRPr="001E5EFA">
        <w:rPr>
          <w:b/>
          <w:bCs/>
          <w:i/>
        </w:rPr>
        <w:t>Auksine Krivūle „Už savarankiškumą, iniciatyvą bei pastangas kuriant šiuolaikišką ir atvirą mokyklą“</w:t>
      </w:r>
      <w:r w:rsidRPr="001E5EFA">
        <w:rPr>
          <w:iCs/>
        </w:rPr>
        <w:t xml:space="preserve">. </w:t>
      </w:r>
      <w:r w:rsidR="00AF7328">
        <w:rPr>
          <w:iCs/>
        </w:rPr>
        <w:t>Šis apdovanojimas atspindi Savivaldybės įdirbį švietimo srityje.</w:t>
      </w:r>
    </w:p>
    <w:p w14:paraId="32A2423B" w14:textId="77777777" w:rsidR="005B6E47" w:rsidRPr="005B6E47" w:rsidRDefault="005B6E47" w:rsidP="00B208C7">
      <w:pPr>
        <w:numPr>
          <w:ilvl w:val="0"/>
          <w:numId w:val="1"/>
        </w:numPr>
        <w:ind w:firstLine="720"/>
        <w:rPr>
          <w:iCs/>
          <w:highlight w:val="yellow"/>
        </w:rPr>
      </w:pPr>
      <w:r w:rsidRPr="005B6E47">
        <w:rPr>
          <w:iCs/>
        </w:rPr>
        <w:t>2022 m. spalio – 2023 m. sausio mėnesiais tarptautinė</w:t>
      </w:r>
      <w:r>
        <w:rPr>
          <w:iCs/>
        </w:rPr>
        <w:t>s</w:t>
      </w:r>
      <w:r w:rsidRPr="005B6E47">
        <w:rPr>
          <w:iCs/>
        </w:rPr>
        <w:t xml:space="preserve"> organizacij</w:t>
      </w:r>
      <w:r>
        <w:rPr>
          <w:iCs/>
        </w:rPr>
        <w:t>os</w:t>
      </w:r>
      <w:r w:rsidRPr="005B6E47">
        <w:rPr>
          <w:iCs/>
        </w:rPr>
        <w:t xml:space="preserve"> </w:t>
      </w:r>
      <w:r>
        <w:rPr>
          <w:iCs/>
        </w:rPr>
        <w:t>„</w:t>
      </w:r>
      <w:r w:rsidRPr="005B6E47">
        <w:rPr>
          <w:iCs/>
        </w:rPr>
        <w:t>Transparency International</w:t>
      </w:r>
      <w:r>
        <w:rPr>
          <w:iCs/>
        </w:rPr>
        <w:t>“</w:t>
      </w:r>
      <w:r w:rsidRPr="005B6E47">
        <w:rPr>
          <w:iCs/>
        </w:rPr>
        <w:t xml:space="preserve"> Lietuvos skyrius atlikto </w:t>
      </w:r>
      <w:r w:rsidRPr="005B6E47">
        <w:rPr>
          <w:b/>
          <w:bCs/>
          <w:i/>
        </w:rPr>
        <w:t>Savivaldybių skaidrumo tyrimą</w:t>
      </w:r>
      <w:r w:rsidR="00DC4BDA">
        <w:rPr>
          <w:iCs/>
        </w:rPr>
        <w:t xml:space="preserve"> (</w:t>
      </w:r>
      <w:r w:rsidR="00DC4BDA" w:rsidRPr="00DC4BDA">
        <w:rPr>
          <w:iCs/>
        </w:rPr>
        <w:t>atliekamas kas 4 metus</w:t>
      </w:r>
      <w:r w:rsidR="00DC4BDA">
        <w:rPr>
          <w:iCs/>
        </w:rPr>
        <w:t>).</w:t>
      </w:r>
      <w:r w:rsidRPr="005B6E47">
        <w:rPr>
          <w:iCs/>
        </w:rPr>
        <w:t xml:space="preserve"> </w:t>
      </w:r>
      <w:r w:rsidR="00DC4BDA">
        <w:rPr>
          <w:iCs/>
        </w:rPr>
        <w:t xml:space="preserve">Paminėtina, kad Kėdainių rajono savivaldybė kaskart surenka aukštesnius įvertinimus ir dirba vis skaidriau. </w:t>
      </w:r>
      <w:r w:rsidR="00DC4BDA">
        <w:rPr>
          <w:iCs/>
          <w:lang w:val="en-US"/>
        </w:rPr>
        <w:t>2022</w:t>
      </w:r>
      <w:r w:rsidR="00DC4BDA">
        <w:rPr>
          <w:iCs/>
        </w:rPr>
        <w:t xml:space="preserve"> m. įvertinimas ypač džiugina – </w:t>
      </w:r>
      <w:r w:rsidR="00DC4BDA" w:rsidRPr="00AA7044">
        <w:rPr>
          <w:b/>
          <w:bCs/>
          <w:i/>
        </w:rPr>
        <w:t>Savivaldybė</w:t>
      </w:r>
      <w:r w:rsidR="00DC4BDA">
        <w:rPr>
          <w:iCs/>
        </w:rPr>
        <w:t xml:space="preserve"> </w:t>
      </w:r>
      <w:r w:rsidRPr="005B6E47">
        <w:rPr>
          <w:iCs/>
        </w:rPr>
        <w:t xml:space="preserve">surinko 94 </w:t>
      </w:r>
      <w:r w:rsidR="00DC4BDA">
        <w:rPr>
          <w:iCs/>
        </w:rPr>
        <w:t xml:space="preserve">proc. iš </w:t>
      </w:r>
      <w:r w:rsidR="00DC4BDA">
        <w:rPr>
          <w:iCs/>
          <w:lang w:val="en-US"/>
        </w:rPr>
        <w:t>100</w:t>
      </w:r>
      <w:r w:rsidR="00DC4BDA">
        <w:rPr>
          <w:iCs/>
        </w:rPr>
        <w:t xml:space="preserve"> galimų</w:t>
      </w:r>
      <w:r w:rsidRPr="005B6E47">
        <w:rPr>
          <w:iCs/>
        </w:rPr>
        <w:t xml:space="preserve"> ir </w:t>
      </w:r>
      <w:r w:rsidRPr="00BA7835">
        <w:rPr>
          <w:b/>
          <w:bCs/>
          <w:i/>
        </w:rPr>
        <w:t xml:space="preserve">užima 4 vietą </w:t>
      </w:r>
      <w:r w:rsidR="00DC4BDA" w:rsidRPr="00BA7835">
        <w:rPr>
          <w:b/>
          <w:bCs/>
          <w:i/>
        </w:rPr>
        <w:t>tarp visų Lietuvos savivaldybių</w:t>
      </w:r>
      <w:r w:rsidR="00AA0DD9">
        <w:rPr>
          <w:iCs/>
        </w:rPr>
        <w:t xml:space="preserve"> (</w:t>
      </w:r>
      <w:r w:rsidRPr="005B6E47">
        <w:rPr>
          <w:iCs/>
        </w:rPr>
        <w:t>2018 m</w:t>
      </w:r>
      <w:r w:rsidR="00AA0DD9">
        <w:rPr>
          <w:iCs/>
        </w:rPr>
        <w:t>.</w:t>
      </w:r>
      <w:r w:rsidRPr="005B6E47">
        <w:rPr>
          <w:iCs/>
        </w:rPr>
        <w:t xml:space="preserve"> – 75 </w:t>
      </w:r>
      <w:r w:rsidR="00AA0DD9">
        <w:rPr>
          <w:iCs/>
        </w:rPr>
        <w:t xml:space="preserve">proc., </w:t>
      </w:r>
      <w:r w:rsidRPr="005B6E47">
        <w:rPr>
          <w:iCs/>
        </w:rPr>
        <w:t>8 vieta</w:t>
      </w:r>
      <w:r w:rsidR="00AA0DD9">
        <w:rPr>
          <w:iCs/>
        </w:rPr>
        <w:t xml:space="preserve">; </w:t>
      </w:r>
      <w:r w:rsidR="00AA0DD9" w:rsidRPr="005B6E47">
        <w:rPr>
          <w:iCs/>
        </w:rPr>
        <w:t>201</w:t>
      </w:r>
      <w:r w:rsidR="00AA0DD9">
        <w:rPr>
          <w:iCs/>
        </w:rPr>
        <w:t>4</w:t>
      </w:r>
      <w:r w:rsidR="00AA0DD9" w:rsidRPr="005B6E47">
        <w:rPr>
          <w:iCs/>
        </w:rPr>
        <w:t xml:space="preserve"> m</w:t>
      </w:r>
      <w:r w:rsidR="00AA0DD9">
        <w:rPr>
          <w:iCs/>
        </w:rPr>
        <w:t>.</w:t>
      </w:r>
      <w:r w:rsidR="00AA0DD9" w:rsidRPr="005B6E47">
        <w:rPr>
          <w:iCs/>
        </w:rPr>
        <w:t xml:space="preserve"> – </w:t>
      </w:r>
      <w:r w:rsidR="00AA0DD9">
        <w:rPr>
          <w:iCs/>
        </w:rPr>
        <w:t>51</w:t>
      </w:r>
      <w:r w:rsidR="00AA0DD9" w:rsidRPr="005B6E47">
        <w:rPr>
          <w:iCs/>
        </w:rPr>
        <w:t xml:space="preserve"> </w:t>
      </w:r>
      <w:r w:rsidR="00AA0DD9">
        <w:rPr>
          <w:iCs/>
        </w:rPr>
        <w:t>proc., 1</w:t>
      </w:r>
      <w:r w:rsidR="00AA0DD9" w:rsidRPr="005B6E47">
        <w:rPr>
          <w:iCs/>
        </w:rPr>
        <w:t>8 vieta</w:t>
      </w:r>
      <w:r w:rsidR="00AA0DD9">
        <w:rPr>
          <w:iCs/>
        </w:rPr>
        <w:t>)</w:t>
      </w:r>
      <w:r w:rsidRPr="005B6E47">
        <w:rPr>
          <w:iCs/>
        </w:rPr>
        <w:t>.</w:t>
      </w:r>
      <w:r>
        <w:rPr>
          <w:iCs/>
        </w:rPr>
        <w:t xml:space="preserve"> </w:t>
      </w:r>
    </w:p>
    <w:p w14:paraId="15D39266" w14:textId="77777777" w:rsidR="00A42117" w:rsidRPr="00AD3504" w:rsidRDefault="00CB1AA5" w:rsidP="00306BDF">
      <w:pPr>
        <w:numPr>
          <w:ilvl w:val="0"/>
          <w:numId w:val="1"/>
        </w:numPr>
        <w:ind w:firstLine="720"/>
        <w:rPr>
          <w:szCs w:val="24"/>
        </w:rPr>
      </w:pPr>
      <w:r w:rsidRPr="00D32577">
        <w:t xml:space="preserve">Kėdainių rajone </w:t>
      </w:r>
      <w:r w:rsidRPr="00D32577">
        <w:rPr>
          <w:b/>
          <w:i/>
        </w:rPr>
        <w:t xml:space="preserve">investuotojams sudarytos </w:t>
      </w:r>
      <w:r w:rsidR="00451ED0" w:rsidRPr="00D32577">
        <w:rPr>
          <w:b/>
          <w:i/>
        </w:rPr>
        <w:t xml:space="preserve">palankios </w:t>
      </w:r>
      <w:r w:rsidRPr="00D32577">
        <w:rPr>
          <w:b/>
          <w:i/>
        </w:rPr>
        <w:t>sąlygos.</w:t>
      </w:r>
      <w:r w:rsidRPr="00D32577">
        <w:t xml:space="preserve"> </w:t>
      </w:r>
      <w:r w:rsidRPr="00D32577">
        <w:rPr>
          <w:szCs w:val="24"/>
        </w:rPr>
        <w:t xml:space="preserve">Savivaldybėje yra </w:t>
      </w:r>
      <w:r w:rsidR="005B0626" w:rsidRPr="00D32577">
        <w:rPr>
          <w:szCs w:val="24"/>
        </w:rPr>
        <w:t xml:space="preserve">Kėdainių </w:t>
      </w:r>
      <w:r w:rsidR="00F2192E" w:rsidRPr="00D32577">
        <w:rPr>
          <w:szCs w:val="24"/>
        </w:rPr>
        <w:t xml:space="preserve">laisvoji ekonominė zona, kurioje </w:t>
      </w:r>
      <w:r w:rsidR="003E00EE" w:rsidRPr="00D32577">
        <w:rPr>
          <w:szCs w:val="24"/>
        </w:rPr>
        <w:t xml:space="preserve">investuotojams </w:t>
      </w:r>
      <w:r w:rsidRPr="00D32577">
        <w:rPr>
          <w:szCs w:val="24"/>
        </w:rPr>
        <w:t>paruošt</w:t>
      </w:r>
      <w:r w:rsidR="00C40A23" w:rsidRPr="00D32577">
        <w:rPr>
          <w:szCs w:val="24"/>
        </w:rPr>
        <w:t>i</w:t>
      </w:r>
      <w:r w:rsidRPr="00D32577">
        <w:rPr>
          <w:szCs w:val="24"/>
        </w:rPr>
        <w:t xml:space="preserve"> sklyp</w:t>
      </w:r>
      <w:r w:rsidR="00C40A23" w:rsidRPr="00D32577">
        <w:rPr>
          <w:szCs w:val="24"/>
        </w:rPr>
        <w:t>ai su reikiama infrastruktūra</w:t>
      </w:r>
      <w:r w:rsidRPr="00D32577">
        <w:rPr>
          <w:szCs w:val="24"/>
        </w:rPr>
        <w:t xml:space="preserve">, bendradarbiaujama su privačiu sektoriumi, </w:t>
      </w:r>
      <w:r w:rsidRPr="00AD3504">
        <w:rPr>
          <w:szCs w:val="24"/>
        </w:rPr>
        <w:t>Savivaldybė</w:t>
      </w:r>
      <w:r w:rsidR="00F2192E" w:rsidRPr="00AD3504">
        <w:rPr>
          <w:szCs w:val="24"/>
        </w:rPr>
        <w:t>s</w:t>
      </w:r>
      <w:r w:rsidRPr="00AD3504">
        <w:rPr>
          <w:szCs w:val="24"/>
        </w:rPr>
        <w:t xml:space="preserve"> </w:t>
      </w:r>
      <w:r w:rsidR="00F2192E" w:rsidRPr="00AD3504">
        <w:rPr>
          <w:szCs w:val="24"/>
        </w:rPr>
        <w:t>vadovybė yra palanki</w:t>
      </w:r>
      <w:r w:rsidR="005B0626" w:rsidRPr="00AD3504">
        <w:rPr>
          <w:szCs w:val="24"/>
        </w:rPr>
        <w:t>ai nusiteikusi</w:t>
      </w:r>
      <w:r w:rsidR="003E00EE" w:rsidRPr="00AD3504">
        <w:rPr>
          <w:szCs w:val="24"/>
        </w:rPr>
        <w:t xml:space="preserve"> verslo atstov</w:t>
      </w:r>
      <w:r w:rsidR="005B0626" w:rsidRPr="00AD3504">
        <w:rPr>
          <w:szCs w:val="24"/>
        </w:rPr>
        <w:t>ų atžvilgiu</w:t>
      </w:r>
      <w:r w:rsidR="003E00EE" w:rsidRPr="00AD3504">
        <w:rPr>
          <w:szCs w:val="24"/>
        </w:rPr>
        <w:t xml:space="preserve"> ir noriai leidžiasi į diskusijas</w:t>
      </w:r>
      <w:r w:rsidRPr="00AD3504">
        <w:rPr>
          <w:szCs w:val="24"/>
        </w:rPr>
        <w:t xml:space="preserve">. </w:t>
      </w:r>
      <w:r w:rsidR="002C36D7" w:rsidRPr="00AD3504">
        <w:rPr>
          <w:szCs w:val="24"/>
        </w:rPr>
        <w:t>P</w:t>
      </w:r>
      <w:r w:rsidR="003E00EE" w:rsidRPr="00AD3504">
        <w:rPr>
          <w:szCs w:val="24"/>
        </w:rPr>
        <w:t>aminėti</w:t>
      </w:r>
      <w:r w:rsidR="002C36D7" w:rsidRPr="00AD3504">
        <w:rPr>
          <w:szCs w:val="24"/>
        </w:rPr>
        <w:t>na</w:t>
      </w:r>
      <w:r w:rsidR="003E00EE" w:rsidRPr="00AD3504">
        <w:rPr>
          <w:szCs w:val="24"/>
        </w:rPr>
        <w:t>, kad Kėdainių rajonas</w:t>
      </w:r>
      <w:r w:rsidR="00451ED0" w:rsidRPr="00AD3504">
        <w:rPr>
          <w:szCs w:val="24"/>
        </w:rPr>
        <w:t xml:space="preserve"> </w:t>
      </w:r>
      <w:r w:rsidR="00197714" w:rsidRPr="00AD3504">
        <w:rPr>
          <w:szCs w:val="24"/>
        </w:rPr>
        <w:t xml:space="preserve">kasmet </w:t>
      </w:r>
      <w:r w:rsidR="00451ED0" w:rsidRPr="00AD3504">
        <w:rPr>
          <w:szCs w:val="24"/>
        </w:rPr>
        <w:t>lenkia Kauno apskri</w:t>
      </w:r>
      <w:r w:rsidR="0086333A" w:rsidRPr="00AD3504">
        <w:rPr>
          <w:szCs w:val="24"/>
        </w:rPr>
        <w:t>ti</w:t>
      </w:r>
      <w:r w:rsidR="00451ED0" w:rsidRPr="00AD3504">
        <w:rPr>
          <w:szCs w:val="24"/>
        </w:rPr>
        <w:t>es vidurkį pagal</w:t>
      </w:r>
      <w:r w:rsidRPr="00AD3504">
        <w:rPr>
          <w:szCs w:val="24"/>
        </w:rPr>
        <w:t xml:space="preserve"> tiesiogin</w:t>
      </w:r>
      <w:r w:rsidR="00DF6256" w:rsidRPr="00AD3504">
        <w:rPr>
          <w:szCs w:val="24"/>
        </w:rPr>
        <w:t>es</w:t>
      </w:r>
      <w:r w:rsidRPr="00AD3504">
        <w:rPr>
          <w:szCs w:val="24"/>
        </w:rPr>
        <w:t xml:space="preserve"> užsienio investicij</w:t>
      </w:r>
      <w:r w:rsidR="00DF6256" w:rsidRPr="00AD3504">
        <w:rPr>
          <w:szCs w:val="24"/>
        </w:rPr>
        <w:t>as</w:t>
      </w:r>
      <w:r w:rsidRPr="00AD3504">
        <w:rPr>
          <w:szCs w:val="24"/>
        </w:rPr>
        <w:t>, ten</w:t>
      </w:r>
      <w:r w:rsidR="00451ED0" w:rsidRPr="00AD3504">
        <w:rPr>
          <w:szCs w:val="24"/>
        </w:rPr>
        <w:t>kanči</w:t>
      </w:r>
      <w:r w:rsidR="00DF6256" w:rsidRPr="00AD3504">
        <w:rPr>
          <w:szCs w:val="24"/>
        </w:rPr>
        <w:t>as</w:t>
      </w:r>
      <w:r w:rsidR="00451ED0" w:rsidRPr="00AD3504">
        <w:rPr>
          <w:szCs w:val="24"/>
        </w:rPr>
        <w:t xml:space="preserve"> vienam gyventojui</w:t>
      </w:r>
      <w:r w:rsidR="00DF6256" w:rsidRPr="00AD3504">
        <w:rPr>
          <w:szCs w:val="24"/>
        </w:rPr>
        <w:t>.</w:t>
      </w:r>
      <w:r w:rsidR="00451ED0" w:rsidRPr="00AD3504">
        <w:rPr>
          <w:szCs w:val="24"/>
        </w:rPr>
        <w:t xml:space="preserve"> </w:t>
      </w:r>
    </w:p>
    <w:p w14:paraId="70A41909" w14:textId="77777777" w:rsidR="00DF6256" w:rsidRPr="00AD3504" w:rsidRDefault="00DF6256" w:rsidP="00306BDF">
      <w:pPr>
        <w:numPr>
          <w:ilvl w:val="0"/>
          <w:numId w:val="1"/>
        </w:numPr>
        <w:ind w:firstLine="720"/>
        <w:rPr>
          <w:szCs w:val="24"/>
        </w:rPr>
      </w:pPr>
    </w:p>
    <w:p w14:paraId="62616122" w14:textId="0AD26CF9" w:rsidR="00555DE6" w:rsidRPr="007B7892" w:rsidRDefault="00B458BB" w:rsidP="0095156A">
      <w:pPr>
        <w:jc w:val="center"/>
        <w:rPr>
          <w:rFonts w:ascii="Open Sans" w:hAnsi="Open Sans"/>
          <w:color w:val="3B3B3B"/>
          <w:sz w:val="21"/>
          <w:szCs w:val="21"/>
        </w:rPr>
      </w:pPr>
      <w:r w:rsidRPr="007B7892">
        <w:rPr>
          <w:rFonts w:ascii="Open Sans" w:hAnsi="Open Sans"/>
          <w:noProof/>
          <w:color w:val="3B3B3B"/>
          <w:sz w:val="21"/>
          <w:szCs w:val="21"/>
          <w:lang w:val="en-US"/>
        </w:rPr>
        <w:drawing>
          <wp:inline distT="0" distB="0" distL="0" distR="0" wp14:anchorId="0ACEF767" wp14:editId="6BE9FE6C">
            <wp:extent cx="2034540" cy="911860"/>
            <wp:effectExtent l="0" t="0" r="0" b="0"/>
            <wp:docPr id="2070" name="Paveikslėlis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4540" cy="911860"/>
                    </a:xfrm>
                    <a:prstGeom prst="rect">
                      <a:avLst/>
                    </a:prstGeom>
                    <a:noFill/>
                  </pic:spPr>
                </pic:pic>
              </a:graphicData>
            </a:graphic>
          </wp:inline>
        </w:drawing>
      </w:r>
    </w:p>
    <w:p w14:paraId="4CD840B9" w14:textId="77777777" w:rsidR="004F37D4" w:rsidRPr="007B7892" w:rsidRDefault="0018390E" w:rsidP="004F37D4">
      <w:pPr>
        <w:numPr>
          <w:ilvl w:val="0"/>
          <w:numId w:val="1"/>
        </w:numPr>
        <w:jc w:val="center"/>
        <w:rPr>
          <w:b/>
          <w:sz w:val="18"/>
          <w:szCs w:val="18"/>
        </w:rPr>
      </w:pPr>
      <w:r>
        <w:rPr>
          <w:b/>
          <w:sz w:val="18"/>
          <w:szCs w:val="18"/>
        </w:rPr>
        <w:t>4</w:t>
      </w:r>
      <w:r w:rsidR="00BB73FA" w:rsidRPr="007B7892">
        <w:rPr>
          <w:b/>
          <w:sz w:val="18"/>
          <w:szCs w:val="18"/>
        </w:rPr>
        <w:t xml:space="preserve"> </w:t>
      </w:r>
      <w:r w:rsidR="004F37D4" w:rsidRPr="007B7892">
        <w:rPr>
          <w:b/>
          <w:sz w:val="18"/>
          <w:szCs w:val="18"/>
        </w:rPr>
        <w:t xml:space="preserve">pav. Tiesioginės užsienio investicijos, tenkančios vienam gyventojui </w:t>
      </w:r>
      <w:r w:rsidR="009208C4" w:rsidRPr="007B7892">
        <w:rPr>
          <w:b/>
          <w:sz w:val="18"/>
          <w:szCs w:val="18"/>
        </w:rPr>
        <w:t>201</w:t>
      </w:r>
      <w:r w:rsidR="00AD3504" w:rsidRPr="007B7892">
        <w:rPr>
          <w:b/>
          <w:sz w:val="18"/>
          <w:szCs w:val="18"/>
        </w:rPr>
        <w:t>9</w:t>
      </w:r>
      <w:r w:rsidR="009208C4" w:rsidRPr="007B7892">
        <w:rPr>
          <w:b/>
          <w:sz w:val="18"/>
          <w:szCs w:val="18"/>
        </w:rPr>
        <w:t>–20</w:t>
      </w:r>
      <w:r w:rsidR="00815AB8" w:rsidRPr="007B7892">
        <w:rPr>
          <w:b/>
          <w:sz w:val="18"/>
          <w:szCs w:val="18"/>
        </w:rPr>
        <w:t>2</w:t>
      </w:r>
      <w:r w:rsidR="00AD3504" w:rsidRPr="007B7892">
        <w:rPr>
          <w:b/>
          <w:sz w:val="18"/>
          <w:szCs w:val="18"/>
        </w:rPr>
        <w:t>1</w:t>
      </w:r>
      <w:r w:rsidR="009208C4" w:rsidRPr="007B7892">
        <w:rPr>
          <w:b/>
          <w:sz w:val="18"/>
          <w:szCs w:val="18"/>
        </w:rPr>
        <w:t xml:space="preserve"> </w:t>
      </w:r>
      <w:r w:rsidR="004F37D4" w:rsidRPr="007B7892">
        <w:rPr>
          <w:b/>
          <w:sz w:val="18"/>
          <w:szCs w:val="18"/>
        </w:rPr>
        <w:t>m</w:t>
      </w:r>
      <w:r w:rsidR="009208C4" w:rsidRPr="007B7892">
        <w:rPr>
          <w:b/>
          <w:sz w:val="18"/>
          <w:szCs w:val="18"/>
        </w:rPr>
        <w:t>.</w:t>
      </w:r>
      <w:r w:rsidR="00CC6628" w:rsidRPr="007B7892">
        <w:rPr>
          <w:b/>
          <w:sz w:val="18"/>
          <w:szCs w:val="18"/>
        </w:rPr>
        <w:t xml:space="preserve"> </w:t>
      </w:r>
    </w:p>
    <w:p w14:paraId="1F37DE36" w14:textId="77777777" w:rsidR="00DC6881" w:rsidRPr="008C4BDA" w:rsidRDefault="00DC6881" w:rsidP="004F37D4">
      <w:pPr>
        <w:numPr>
          <w:ilvl w:val="0"/>
          <w:numId w:val="1"/>
        </w:numPr>
        <w:jc w:val="center"/>
        <w:rPr>
          <w:i/>
          <w:szCs w:val="18"/>
        </w:rPr>
      </w:pPr>
    </w:p>
    <w:p w14:paraId="3D5491C3" w14:textId="77777777" w:rsidR="0000496C" w:rsidRPr="008B1D1B" w:rsidRDefault="004F37D4" w:rsidP="00C610AC">
      <w:pPr>
        <w:numPr>
          <w:ilvl w:val="0"/>
          <w:numId w:val="1"/>
        </w:numPr>
        <w:ind w:firstLine="720"/>
        <w:rPr>
          <w:i/>
        </w:rPr>
      </w:pPr>
      <w:r w:rsidRPr="008C4BDA">
        <w:t>Statistikos departamento duomenimis</w:t>
      </w:r>
      <w:r w:rsidR="0086333A" w:rsidRPr="008C4BDA">
        <w:t>,</w:t>
      </w:r>
      <w:r w:rsidRPr="008C4BDA">
        <w:t xml:space="preserve"> </w:t>
      </w:r>
      <w:r w:rsidRPr="008C4BDA">
        <w:rPr>
          <w:b/>
          <w:i/>
        </w:rPr>
        <w:t>tiesioginės užsienio investicijos vienam Savivaldybės gyventojui 20</w:t>
      </w:r>
      <w:r w:rsidR="0060797A" w:rsidRPr="008C4BDA">
        <w:rPr>
          <w:b/>
          <w:i/>
        </w:rPr>
        <w:t>2</w:t>
      </w:r>
      <w:r w:rsidR="008C4BDA" w:rsidRPr="008C4BDA">
        <w:rPr>
          <w:b/>
          <w:i/>
        </w:rPr>
        <w:t>1</w:t>
      </w:r>
      <w:r w:rsidRPr="008C4BDA">
        <w:rPr>
          <w:b/>
          <w:i/>
        </w:rPr>
        <w:t xml:space="preserve"> m. </w:t>
      </w:r>
      <w:r w:rsidRPr="00BD1B58">
        <w:rPr>
          <w:b/>
          <w:i/>
        </w:rPr>
        <w:t xml:space="preserve">sudarė </w:t>
      </w:r>
      <w:r w:rsidR="008C4BDA" w:rsidRPr="00BD1B58">
        <w:rPr>
          <w:b/>
          <w:i/>
        </w:rPr>
        <w:t>6,4</w:t>
      </w:r>
      <w:r w:rsidRPr="00BD1B58">
        <w:rPr>
          <w:b/>
          <w:i/>
        </w:rPr>
        <w:t xml:space="preserve"> tūkst. Eur</w:t>
      </w:r>
      <w:r w:rsidRPr="00BD1B58">
        <w:t xml:space="preserve"> ir </w:t>
      </w:r>
      <w:r w:rsidR="00DC7AF4" w:rsidRPr="00BD1B58">
        <w:rPr>
          <w:bCs/>
          <w:iCs/>
        </w:rPr>
        <w:t xml:space="preserve">gerokai lenkė investicijas, </w:t>
      </w:r>
      <w:r w:rsidRPr="00BD1B58">
        <w:rPr>
          <w:bCs/>
          <w:iCs/>
        </w:rPr>
        <w:t>tenka</w:t>
      </w:r>
      <w:r w:rsidR="00AB3627" w:rsidRPr="00BD1B58">
        <w:rPr>
          <w:bCs/>
          <w:iCs/>
        </w:rPr>
        <w:t>nči</w:t>
      </w:r>
      <w:r w:rsidR="00DC7AF4" w:rsidRPr="00BD1B58">
        <w:rPr>
          <w:bCs/>
          <w:iCs/>
        </w:rPr>
        <w:t>a</w:t>
      </w:r>
      <w:r w:rsidR="00AB3627" w:rsidRPr="00BD1B58">
        <w:rPr>
          <w:bCs/>
          <w:iCs/>
        </w:rPr>
        <w:t>s</w:t>
      </w:r>
      <w:r w:rsidRPr="00BD1B58">
        <w:rPr>
          <w:bCs/>
          <w:iCs/>
        </w:rPr>
        <w:t xml:space="preserve"> vienam gyventojui </w:t>
      </w:r>
      <w:r w:rsidRPr="008B1D1B">
        <w:rPr>
          <w:bCs/>
          <w:iCs/>
        </w:rPr>
        <w:t>Kauno apskrityje</w:t>
      </w:r>
      <w:r w:rsidR="00D95405" w:rsidRPr="008B1D1B">
        <w:rPr>
          <w:bCs/>
          <w:iCs/>
        </w:rPr>
        <w:t>,</w:t>
      </w:r>
      <w:r w:rsidRPr="008B1D1B">
        <w:rPr>
          <w:bCs/>
          <w:iCs/>
        </w:rPr>
        <w:t xml:space="preserve"> </w:t>
      </w:r>
      <w:r w:rsidR="00F86101" w:rsidRPr="008B1D1B">
        <w:t>vis dėlto</w:t>
      </w:r>
      <w:r w:rsidR="00A414D7">
        <w:t xml:space="preserve"> </w:t>
      </w:r>
      <w:r w:rsidR="00DC7AF4" w:rsidRPr="008B1D1B">
        <w:t xml:space="preserve">buvo trečdaliu </w:t>
      </w:r>
      <w:r w:rsidR="00D95405" w:rsidRPr="008B1D1B">
        <w:t>maž</w:t>
      </w:r>
      <w:r w:rsidR="00A55726" w:rsidRPr="008B1D1B">
        <w:t>esnės</w:t>
      </w:r>
      <w:r w:rsidRPr="008B1D1B">
        <w:t xml:space="preserve"> už </w:t>
      </w:r>
      <w:r w:rsidR="0000496C" w:rsidRPr="008B1D1B">
        <w:t>šalies</w:t>
      </w:r>
      <w:r w:rsidRPr="008B1D1B">
        <w:t xml:space="preserve"> vidurkį</w:t>
      </w:r>
      <w:r w:rsidR="0000496C" w:rsidRPr="008B1D1B">
        <w:t>.</w:t>
      </w:r>
    </w:p>
    <w:p w14:paraId="7068BF00" w14:textId="77777777" w:rsidR="0034480E" w:rsidRPr="00EC40CE" w:rsidRDefault="0034480E" w:rsidP="0034480E">
      <w:pPr>
        <w:ind w:firstLine="720"/>
        <w:rPr>
          <w:szCs w:val="24"/>
        </w:rPr>
      </w:pPr>
      <w:bookmarkStart w:id="11" w:name="_Toc378166941"/>
      <w:bookmarkStart w:id="12" w:name="_Toc378169149"/>
      <w:bookmarkStart w:id="13" w:name="_Toc378248153"/>
      <w:bookmarkStart w:id="14" w:name="_Toc378578712"/>
      <w:r w:rsidRPr="008B1D1B">
        <w:rPr>
          <w:b/>
          <w:i/>
          <w:szCs w:val="24"/>
        </w:rPr>
        <w:t>20</w:t>
      </w:r>
      <w:r w:rsidR="00831E03" w:rsidRPr="008B1D1B">
        <w:rPr>
          <w:b/>
          <w:i/>
          <w:szCs w:val="24"/>
        </w:rPr>
        <w:t>2</w:t>
      </w:r>
      <w:r w:rsidR="008B1D1B" w:rsidRPr="008B1D1B">
        <w:rPr>
          <w:b/>
          <w:i/>
          <w:szCs w:val="24"/>
        </w:rPr>
        <w:t>2</w:t>
      </w:r>
      <w:r w:rsidRPr="008B1D1B">
        <w:rPr>
          <w:b/>
          <w:i/>
          <w:szCs w:val="24"/>
        </w:rPr>
        <w:t xml:space="preserve"> m.</w:t>
      </w:r>
      <w:r w:rsidR="00204AC2" w:rsidRPr="008B1D1B">
        <w:rPr>
          <w:b/>
          <w:i/>
          <w:szCs w:val="24"/>
        </w:rPr>
        <w:t xml:space="preserve"> </w:t>
      </w:r>
      <w:r w:rsidRPr="008B1D1B">
        <w:rPr>
          <w:b/>
          <w:i/>
          <w:szCs w:val="24"/>
        </w:rPr>
        <w:t xml:space="preserve">Savivaldybės administracija priėmė </w:t>
      </w:r>
      <w:r w:rsidR="00883A67" w:rsidRPr="008B1D1B">
        <w:rPr>
          <w:b/>
          <w:i/>
          <w:szCs w:val="24"/>
        </w:rPr>
        <w:t>sveči</w:t>
      </w:r>
      <w:r w:rsidR="00FB1F2A" w:rsidRPr="008B1D1B">
        <w:rPr>
          <w:b/>
          <w:i/>
          <w:szCs w:val="24"/>
        </w:rPr>
        <w:t>us</w:t>
      </w:r>
      <w:r w:rsidR="00883A67" w:rsidRPr="008B1D1B">
        <w:rPr>
          <w:b/>
          <w:i/>
          <w:szCs w:val="24"/>
        </w:rPr>
        <w:t xml:space="preserve"> ar </w:t>
      </w:r>
      <w:r w:rsidRPr="008B1D1B">
        <w:rPr>
          <w:b/>
          <w:i/>
          <w:szCs w:val="24"/>
        </w:rPr>
        <w:t>svečių delegacij</w:t>
      </w:r>
      <w:r w:rsidR="00FB1F2A" w:rsidRPr="008B1D1B">
        <w:rPr>
          <w:b/>
          <w:i/>
          <w:szCs w:val="24"/>
        </w:rPr>
        <w:t>as</w:t>
      </w:r>
      <w:r w:rsidRPr="008B1D1B">
        <w:rPr>
          <w:b/>
          <w:i/>
          <w:szCs w:val="24"/>
        </w:rPr>
        <w:t xml:space="preserve">, </w:t>
      </w:r>
      <w:r w:rsidRPr="008B1D1B">
        <w:rPr>
          <w:szCs w:val="24"/>
        </w:rPr>
        <w:t>su kuria</w:t>
      </w:r>
      <w:r w:rsidR="00883A67" w:rsidRPr="008B1D1B">
        <w:rPr>
          <w:szCs w:val="24"/>
        </w:rPr>
        <w:t>is</w:t>
      </w:r>
      <w:r w:rsidR="008E5D9E" w:rsidRPr="008B1D1B">
        <w:rPr>
          <w:szCs w:val="24"/>
        </w:rPr>
        <w:t xml:space="preserve"> disku</w:t>
      </w:r>
      <w:r w:rsidR="005B16EF" w:rsidRPr="008B1D1B">
        <w:rPr>
          <w:szCs w:val="24"/>
        </w:rPr>
        <w:t>tavo</w:t>
      </w:r>
      <w:r w:rsidR="008E5D9E" w:rsidRPr="008B1D1B">
        <w:rPr>
          <w:szCs w:val="24"/>
        </w:rPr>
        <w:t>, dalinosi</w:t>
      </w:r>
      <w:r w:rsidRPr="008B1D1B">
        <w:rPr>
          <w:szCs w:val="24"/>
        </w:rPr>
        <w:t xml:space="preserve"> </w:t>
      </w:r>
      <w:r w:rsidRPr="00EC40CE">
        <w:rPr>
          <w:szCs w:val="24"/>
        </w:rPr>
        <w:t>patirtimi</w:t>
      </w:r>
      <w:r w:rsidR="00503DBC" w:rsidRPr="00EC40CE">
        <w:rPr>
          <w:szCs w:val="24"/>
        </w:rPr>
        <w:t>,</w:t>
      </w:r>
      <w:r w:rsidR="00D10560" w:rsidRPr="00EC40CE">
        <w:rPr>
          <w:szCs w:val="24"/>
        </w:rPr>
        <w:t xml:space="preserve"> gavo svarbios informacijos</w:t>
      </w:r>
      <w:r w:rsidR="0075304D" w:rsidRPr="00EC40CE">
        <w:rPr>
          <w:szCs w:val="24"/>
        </w:rPr>
        <w:t xml:space="preserve">, </w:t>
      </w:r>
      <w:r w:rsidR="00503DBC" w:rsidRPr="00EC40CE">
        <w:rPr>
          <w:szCs w:val="24"/>
        </w:rPr>
        <w:t>sprendė aktualius rajono gyvenimo klausimus</w:t>
      </w:r>
      <w:r w:rsidRPr="00EC40CE">
        <w:rPr>
          <w:szCs w:val="24"/>
        </w:rPr>
        <w:t>:</w:t>
      </w:r>
    </w:p>
    <w:p w14:paraId="7D74690B" w14:textId="77777777" w:rsidR="004D550F" w:rsidRDefault="0034480E" w:rsidP="0034480E">
      <w:pPr>
        <w:ind w:firstLine="720"/>
      </w:pPr>
      <w:r w:rsidRPr="00EC40CE">
        <w:rPr>
          <w:szCs w:val="24"/>
        </w:rPr>
        <w:t xml:space="preserve">- </w:t>
      </w:r>
      <w:r w:rsidR="00EC40CE" w:rsidRPr="00EC40CE">
        <w:rPr>
          <w:szCs w:val="24"/>
        </w:rPr>
        <w:t>vasario</w:t>
      </w:r>
      <w:r w:rsidR="00A634D6" w:rsidRPr="00EC40CE">
        <w:rPr>
          <w:szCs w:val="24"/>
        </w:rPr>
        <w:t xml:space="preserve"> mėn. </w:t>
      </w:r>
      <w:r w:rsidR="00863C5F">
        <w:rPr>
          <w:szCs w:val="24"/>
        </w:rPr>
        <w:t xml:space="preserve">pradžioje </w:t>
      </w:r>
      <w:r w:rsidR="0097367B">
        <w:rPr>
          <w:szCs w:val="24"/>
        </w:rPr>
        <w:t xml:space="preserve">į </w:t>
      </w:r>
      <w:r w:rsidR="004D550F" w:rsidRPr="00EC40CE">
        <w:rPr>
          <w:szCs w:val="24"/>
        </w:rPr>
        <w:t>Kėdainiu</w:t>
      </w:r>
      <w:r w:rsidR="0097367B">
        <w:rPr>
          <w:szCs w:val="24"/>
        </w:rPr>
        <w:t>s</w:t>
      </w:r>
      <w:r w:rsidR="004D550F" w:rsidRPr="00EC40CE">
        <w:rPr>
          <w:szCs w:val="24"/>
        </w:rPr>
        <w:t xml:space="preserve"> </w:t>
      </w:r>
      <w:r w:rsidR="0097367B">
        <w:rPr>
          <w:szCs w:val="24"/>
        </w:rPr>
        <w:t>atvyko</w:t>
      </w:r>
      <w:r w:rsidR="004D550F" w:rsidRPr="00EC40CE">
        <w:rPr>
          <w:szCs w:val="24"/>
        </w:rPr>
        <w:t xml:space="preserve"> </w:t>
      </w:r>
      <w:r w:rsidR="007F2F19" w:rsidRPr="00EC40CE">
        <w:rPr>
          <w:szCs w:val="24"/>
        </w:rPr>
        <w:t xml:space="preserve">Lietuvos Respublikos </w:t>
      </w:r>
      <w:r w:rsidR="007F2F19" w:rsidRPr="00EC40CE">
        <w:rPr>
          <w:b/>
          <w:bCs/>
          <w:i/>
          <w:iCs/>
          <w:szCs w:val="24"/>
        </w:rPr>
        <w:t>š</w:t>
      </w:r>
      <w:r w:rsidR="004D550F" w:rsidRPr="00EC40CE">
        <w:rPr>
          <w:b/>
          <w:bCs/>
          <w:i/>
          <w:iCs/>
          <w:szCs w:val="24"/>
        </w:rPr>
        <w:t>vietimo, mokslo ir sporto</w:t>
      </w:r>
      <w:r w:rsidR="00EC40CE" w:rsidRPr="00EC40CE">
        <w:rPr>
          <w:b/>
          <w:bCs/>
          <w:i/>
          <w:iCs/>
          <w:szCs w:val="24"/>
        </w:rPr>
        <w:t xml:space="preserve"> ministerijos viceministras R</w:t>
      </w:r>
      <w:r w:rsidR="00EC40CE">
        <w:rPr>
          <w:b/>
          <w:bCs/>
          <w:i/>
          <w:iCs/>
          <w:szCs w:val="24"/>
        </w:rPr>
        <w:t>.</w:t>
      </w:r>
      <w:r w:rsidR="00EC40CE" w:rsidRPr="00EC40CE">
        <w:rPr>
          <w:b/>
          <w:bCs/>
          <w:i/>
          <w:iCs/>
          <w:szCs w:val="24"/>
        </w:rPr>
        <w:t xml:space="preserve"> Skaudžius ir Švietimo kokybės ir regioninės politikos departamento direktorius A</w:t>
      </w:r>
      <w:r w:rsidR="00EC40CE">
        <w:rPr>
          <w:b/>
          <w:bCs/>
          <w:i/>
          <w:iCs/>
          <w:szCs w:val="24"/>
        </w:rPr>
        <w:t>.</w:t>
      </w:r>
      <w:r w:rsidR="00EC40CE" w:rsidRPr="00EC40CE">
        <w:rPr>
          <w:b/>
          <w:bCs/>
          <w:i/>
          <w:iCs/>
          <w:szCs w:val="24"/>
        </w:rPr>
        <w:t xml:space="preserve"> Aldakauskas</w:t>
      </w:r>
      <w:r w:rsidR="00EC40CE">
        <w:rPr>
          <w:szCs w:val="24"/>
        </w:rPr>
        <w:t>.</w:t>
      </w:r>
      <w:r w:rsidR="00EC40CE" w:rsidRPr="00EC40CE">
        <w:rPr>
          <w:b/>
          <w:bCs/>
          <w:i/>
          <w:iCs/>
          <w:szCs w:val="24"/>
        </w:rPr>
        <w:t xml:space="preserve"> </w:t>
      </w:r>
      <w:r w:rsidR="00EC40CE">
        <w:t xml:space="preserve">Savivaldybės vadovai, </w:t>
      </w:r>
      <w:r w:rsidR="002B2688">
        <w:t>Savivaldybės t</w:t>
      </w:r>
      <w:r w:rsidR="00EC40CE">
        <w:t xml:space="preserve">arybos nariai, švietimo įstaigų vadovai ir mokyklų </w:t>
      </w:r>
      <w:r w:rsidR="002B2688">
        <w:t>t</w:t>
      </w:r>
      <w:r w:rsidR="00EC40CE">
        <w:t xml:space="preserve">arybų </w:t>
      </w:r>
      <w:r w:rsidR="00EC40CE" w:rsidRPr="002E4618">
        <w:t xml:space="preserve">nariai turėjo galimybę iš tiesiogiai išgirsti naujienas apie inicijuojamą mokyklų tinklo pertvarką. </w:t>
      </w:r>
    </w:p>
    <w:p w14:paraId="75EEC98C" w14:textId="77777777" w:rsidR="00863C5F" w:rsidRPr="002E4618" w:rsidRDefault="00863C5F" w:rsidP="0034480E">
      <w:pPr>
        <w:ind w:firstLine="720"/>
        <w:rPr>
          <w:szCs w:val="24"/>
        </w:rPr>
      </w:pPr>
    </w:p>
    <w:p w14:paraId="64B6F81E" w14:textId="5C990E4F" w:rsidR="004D550F" w:rsidRPr="007B7892" w:rsidRDefault="00B458BB" w:rsidP="00B43E26">
      <w:pPr>
        <w:jc w:val="center"/>
        <w:rPr>
          <w:szCs w:val="24"/>
        </w:rPr>
      </w:pPr>
      <w:r w:rsidRPr="007B7892">
        <w:rPr>
          <w:noProof/>
          <w:lang w:val="en-US"/>
        </w:rPr>
        <w:drawing>
          <wp:inline distT="0" distB="0" distL="0" distR="0" wp14:anchorId="368D267D" wp14:editId="7966174E">
            <wp:extent cx="888365" cy="53467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534670"/>
                    </a:xfrm>
                    <a:prstGeom prst="rect">
                      <a:avLst/>
                    </a:prstGeom>
                    <a:noFill/>
                    <a:ln>
                      <a:noFill/>
                    </a:ln>
                  </pic:spPr>
                </pic:pic>
              </a:graphicData>
            </a:graphic>
          </wp:inline>
        </w:drawing>
      </w:r>
      <w:r w:rsidR="002E4618" w:rsidRPr="007B7892">
        <w:t xml:space="preserve"> </w:t>
      </w:r>
      <w:r w:rsidRPr="007B7892">
        <w:rPr>
          <w:noProof/>
          <w:lang w:val="en-US"/>
        </w:rPr>
        <w:drawing>
          <wp:inline distT="0" distB="0" distL="0" distR="0" wp14:anchorId="600A6113" wp14:editId="2DB2B784">
            <wp:extent cx="802005" cy="53467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2005" cy="534670"/>
                    </a:xfrm>
                    <a:prstGeom prst="rect">
                      <a:avLst/>
                    </a:prstGeom>
                    <a:noFill/>
                    <a:ln>
                      <a:noFill/>
                    </a:ln>
                  </pic:spPr>
                </pic:pic>
              </a:graphicData>
            </a:graphic>
          </wp:inline>
        </w:drawing>
      </w:r>
      <w:r w:rsidR="002E4618" w:rsidRPr="007B7892">
        <w:t xml:space="preserve"> </w:t>
      </w:r>
      <w:r w:rsidRPr="007B7892">
        <w:rPr>
          <w:noProof/>
          <w:lang w:val="en-US"/>
        </w:rPr>
        <w:drawing>
          <wp:inline distT="0" distB="0" distL="0" distR="0" wp14:anchorId="093B03AD" wp14:editId="50B7A83F">
            <wp:extent cx="966470" cy="53467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6470" cy="534670"/>
                    </a:xfrm>
                    <a:prstGeom prst="rect">
                      <a:avLst/>
                    </a:prstGeom>
                    <a:noFill/>
                    <a:ln>
                      <a:noFill/>
                    </a:ln>
                  </pic:spPr>
                </pic:pic>
              </a:graphicData>
            </a:graphic>
          </wp:inline>
        </w:drawing>
      </w:r>
    </w:p>
    <w:p w14:paraId="5A598544" w14:textId="77777777" w:rsidR="004D550F" w:rsidRPr="007B7892" w:rsidRDefault="008E5D9E" w:rsidP="004D550F">
      <w:pPr>
        <w:jc w:val="center"/>
        <w:rPr>
          <w:szCs w:val="24"/>
        </w:rPr>
      </w:pPr>
      <w:r w:rsidRPr="007B7892">
        <w:rPr>
          <w:szCs w:val="24"/>
        </w:rPr>
        <w:t xml:space="preserve"> </w:t>
      </w:r>
      <w:r w:rsidR="00ED31B8">
        <w:rPr>
          <w:b/>
          <w:sz w:val="18"/>
          <w:szCs w:val="18"/>
        </w:rPr>
        <w:t>5</w:t>
      </w:r>
      <w:r w:rsidR="004D550F" w:rsidRPr="007B7892">
        <w:rPr>
          <w:b/>
          <w:sz w:val="18"/>
          <w:szCs w:val="18"/>
        </w:rPr>
        <w:t xml:space="preserve"> pav. Susitikimo su </w:t>
      </w:r>
      <w:r w:rsidR="002E4618" w:rsidRPr="007B7892">
        <w:rPr>
          <w:b/>
          <w:sz w:val="18"/>
          <w:szCs w:val="18"/>
        </w:rPr>
        <w:t xml:space="preserve">R. Skaudžiumi ir A. Aldakausku </w:t>
      </w:r>
      <w:r w:rsidR="004D550F" w:rsidRPr="007B7892">
        <w:rPr>
          <w:b/>
          <w:sz w:val="18"/>
          <w:szCs w:val="18"/>
        </w:rPr>
        <w:t>akimirkos</w:t>
      </w:r>
    </w:p>
    <w:p w14:paraId="375A70E6" w14:textId="77777777" w:rsidR="0034480E" w:rsidRPr="007B7892" w:rsidRDefault="0034480E" w:rsidP="0034480E">
      <w:pPr>
        <w:ind w:firstLine="720"/>
        <w:rPr>
          <w:szCs w:val="24"/>
        </w:rPr>
      </w:pPr>
    </w:p>
    <w:p w14:paraId="23A9F050" w14:textId="77777777" w:rsidR="00364405" w:rsidRDefault="0034480E" w:rsidP="0034480E">
      <w:pPr>
        <w:ind w:firstLine="720"/>
      </w:pPr>
      <w:r w:rsidRPr="007B7892">
        <w:rPr>
          <w:szCs w:val="24"/>
        </w:rPr>
        <w:t xml:space="preserve">- </w:t>
      </w:r>
      <w:r w:rsidR="0097367B" w:rsidRPr="007B7892">
        <w:rPr>
          <w:szCs w:val="24"/>
        </w:rPr>
        <w:t>vasario mėn.</w:t>
      </w:r>
      <w:r w:rsidR="0097367B" w:rsidRPr="000B7298">
        <w:rPr>
          <w:szCs w:val="24"/>
        </w:rPr>
        <w:t xml:space="preserve"> Kėdainiuose lankėsi Lietuvos Respublikos </w:t>
      </w:r>
      <w:r w:rsidR="0097367B" w:rsidRPr="000B7298">
        <w:rPr>
          <w:b/>
          <w:bCs/>
          <w:i/>
          <w:iCs/>
          <w:szCs w:val="24"/>
        </w:rPr>
        <w:t>susiekimo ministras M. Skuodis</w:t>
      </w:r>
      <w:r w:rsidR="0097367B" w:rsidRPr="000B7298">
        <w:rPr>
          <w:szCs w:val="24"/>
        </w:rPr>
        <w:t xml:space="preserve"> ir jo komanda bei Lietuvos automobilių kelių direkcijos direktorius R. Lipkevičius. </w:t>
      </w:r>
      <w:r w:rsidR="000B7298" w:rsidRPr="000B7298">
        <w:rPr>
          <w:szCs w:val="24"/>
        </w:rPr>
        <w:t xml:space="preserve">Drauge su Savivaldybės vadovais ir atsakingais specialistais ministras M. Skuodis apžiūrėjo Kėdainių mieste esančių tiltų būklę, aplankė Respublikos ir J. </w:t>
      </w:r>
      <w:r w:rsidR="000B7298" w:rsidRPr="00540DC8">
        <w:rPr>
          <w:szCs w:val="24"/>
        </w:rPr>
        <w:t>Basanavičiaus gatvių sankirtą, kelyje Šeduva–Kėdainiai–Jonava apžiūrėjo važiuojamosios dalies būklę, įvažiavimą į Pramonės rajoną, važiavo keliu „Via Baltica“ ir apžiūrėjo probleminius įvažiavimus į šią magistralę</w:t>
      </w:r>
      <w:r w:rsidR="00854B14" w:rsidRPr="00540DC8">
        <w:t>.</w:t>
      </w:r>
      <w:r w:rsidR="00C027A3" w:rsidRPr="00C027A3">
        <w:t xml:space="preserve"> Vizito aptarimo metu kalbėta ne tik apie aplankytus objektus, bet ir</w:t>
      </w:r>
      <w:r w:rsidR="00C027A3">
        <w:t xml:space="preserve"> aptartos kitos rajono aktualijos.</w:t>
      </w:r>
    </w:p>
    <w:p w14:paraId="4974EED9" w14:textId="77777777" w:rsidR="00C027A3" w:rsidRPr="00540DC8" w:rsidRDefault="00C027A3" w:rsidP="0034480E">
      <w:pPr>
        <w:ind w:firstLine="720"/>
        <w:rPr>
          <w:rFonts w:eastAsia="Times New Roman"/>
          <w:szCs w:val="24"/>
          <w:lang w:eastAsia="lt-LT"/>
        </w:rPr>
      </w:pPr>
    </w:p>
    <w:p w14:paraId="25FBE71B" w14:textId="67478591" w:rsidR="00874A34" w:rsidRPr="00540DC8" w:rsidRDefault="00B458BB" w:rsidP="007261BD">
      <w:pPr>
        <w:jc w:val="center"/>
        <w:rPr>
          <w:rFonts w:eastAsia="Times New Roman"/>
          <w:szCs w:val="24"/>
          <w:lang w:eastAsia="lt-LT"/>
        </w:rPr>
      </w:pPr>
      <w:r>
        <w:rPr>
          <w:noProof/>
          <w:lang w:val="en-US"/>
        </w:rPr>
        <w:drawing>
          <wp:inline distT="0" distB="0" distL="0" distR="0" wp14:anchorId="3808BB4C" wp14:editId="0D6142AC">
            <wp:extent cx="810895" cy="543560"/>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0895" cy="543560"/>
                    </a:xfrm>
                    <a:prstGeom prst="rect">
                      <a:avLst/>
                    </a:prstGeom>
                    <a:noFill/>
                    <a:ln>
                      <a:noFill/>
                    </a:ln>
                  </pic:spPr>
                </pic:pic>
              </a:graphicData>
            </a:graphic>
          </wp:inline>
        </w:drawing>
      </w:r>
      <w:r w:rsidR="008926E6">
        <w:t xml:space="preserve"> </w:t>
      </w:r>
      <w:r>
        <w:rPr>
          <w:noProof/>
          <w:lang w:val="en-US"/>
        </w:rPr>
        <w:drawing>
          <wp:inline distT="0" distB="0" distL="0" distR="0" wp14:anchorId="420615F8" wp14:editId="0A49E1D2">
            <wp:extent cx="810895" cy="543560"/>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0895" cy="543560"/>
                    </a:xfrm>
                    <a:prstGeom prst="rect">
                      <a:avLst/>
                    </a:prstGeom>
                    <a:noFill/>
                    <a:ln>
                      <a:noFill/>
                    </a:ln>
                  </pic:spPr>
                </pic:pic>
              </a:graphicData>
            </a:graphic>
          </wp:inline>
        </w:drawing>
      </w:r>
      <w:r w:rsidR="008926E6">
        <w:t xml:space="preserve"> </w:t>
      </w:r>
      <w:r>
        <w:rPr>
          <w:noProof/>
          <w:lang w:val="en-US"/>
        </w:rPr>
        <w:drawing>
          <wp:inline distT="0" distB="0" distL="0" distR="0" wp14:anchorId="7E85B03E" wp14:editId="71E656D3">
            <wp:extent cx="724535" cy="543560"/>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4535" cy="543560"/>
                    </a:xfrm>
                    <a:prstGeom prst="rect">
                      <a:avLst/>
                    </a:prstGeom>
                    <a:noFill/>
                    <a:ln>
                      <a:noFill/>
                    </a:ln>
                  </pic:spPr>
                </pic:pic>
              </a:graphicData>
            </a:graphic>
          </wp:inline>
        </w:drawing>
      </w:r>
    </w:p>
    <w:p w14:paraId="4BDDBC57" w14:textId="77777777" w:rsidR="00617A67" w:rsidRPr="007B7892" w:rsidRDefault="00ED31B8" w:rsidP="00617A67">
      <w:pPr>
        <w:jc w:val="center"/>
        <w:rPr>
          <w:szCs w:val="24"/>
        </w:rPr>
      </w:pPr>
      <w:r>
        <w:rPr>
          <w:b/>
          <w:sz w:val="18"/>
          <w:szCs w:val="18"/>
        </w:rPr>
        <w:t>6</w:t>
      </w:r>
      <w:r w:rsidR="00617A67" w:rsidRPr="007B7892">
        <w:rPr>
          <w:b/>
          <w:sz w:val="18"/>
          <w:szCs w:val="18"/>
        </w:rPr>
        <w:t xml:space="preserve"> pav. Susitikimo su </w:t>
      </w:r>
      <w:r w:rsidR="00540DC8" w:rsidRPr="007B7892">
        <w:rPr>
          <w:b/>
          <w:sz w:val="18"/>
          <w:szCs w:val="18"/>
        </w:rPr>
        <w:t xml:space="preserve">Lietuvos Respublikos susiekimo ministru </w:t>
      </w:r>
      <w:r w:rsidR="00617A67" w:rsidRPr="007B7892">
        <w:rPr>
          <w:b/>
          <w:sz w:val="18"/>
          <w:szCs w:val="18"/>
        </w:rPr>
        <w:t>akimirk</w:t>
      </w:r>
      <w:r w:rsidR="003319CD" w:rsidRPr="007B7892">
        <w:rPr>
          <w:b/>
          <w:sz w:val="18"/>
          <w:szCs w:val="18"/>
        </w:rPr>
        <w:t>os</w:t>
      </w:r>
    </w:p>
    <w:p w14:paraId="148F4507" w14:textId="77777777" w:rsidR="00617A67" w:rsidRPr="007B7892" w:rsidRDefault="00617A67" w:rsidP="0034480E">
      <w:pPr>
        <w:ind w:firstLine="720"/>
        <w:rPr>
          <w:szCs w:val="24"/>
        </w:rPr>
      </w:pPr>
    </w:p>
    <w:p w14:paraId="5757D4D7" w14:textId="77777777" w:rsidR="007C1579" w:rsidRPr="007B7892" w:rsidRDefault="00493193" w:rsidP="0034480E">
      <w:pPr>
        <w:ind w:firstLine="720"/>
        <w:rPr>
          <w:rFonts w:eastAsia="Times New Roman"/>
          <w:szCs w:val="24"/>
          <w:lang w:eastAsia="lt-LT"/>
        </w:rPr>
      </w:pPr>
      <w:r w:rsidRPr="007B7892">
        <w:rPr>
          <w:szCs w:val="24"/>
        </w:rPr>
        <w:t xml:space="preserve">-  </w:t>
      </w:r>
      <w:r w:rsidR="00041978" w:rsidRPr="007B7892">
        <w:rPr>
          <w:szCs w:val="24"/>
        </w:rPr>
        <w:t>kovo</w:t>
      </w:r>
      <w:r w:rsidRPr="007B7892">
        <w:rPr>
          <w:szCs w:val="24"/>
        </w:rPr>
        <w:t xml:space="preserve"> mėn. </w:t>
      </w:r>
      <w:r w:rsidR="00041978" w:rsidRPr="007B7892">
        <w:rPr>
          <w:szCs w:val="24"/>
        </w:rPr>
        <w:t xml:space="preserve">Kėdainius aplankė </w:t>
      </w:r>
      <w:r w:rsidR="00041978" w:rsidRPr="007B7892">
        <w:rPr>
          <w:b/>
          <w:bCs/>
          <w:i/>
          <w:iCs/>
          <w:szCs w:val="24"/>
        </w:rPr>
        <w:t>Jungtinės Karalystės ambasadorius B. Olley</w:t>
      </w:r>
      <w:r w:rsidR="00041978" w:rsidRPr="007B7892">
        <w:rPr>
          <w:szCs w:val="24"/>
        </w:rPr>
        <w:t xml:space="preserve"> ir jo komandos narės</w:t>
      </w:r>
      <w:r w:rsidR="00B43E26" w:rsidRPr="007B7892">
        <w:rPr>
          <w:rFonts w:eastAsia="Times New Roman"/>
          <w:szCs w:val="24"/>
          <w:lang w:eastAsia="lt-LT"/>
        </w:rPr>
        <w:t>.</w:t>
      </w:r>
      <w:r w:rsidR="0027035E" w:rsidRPr="007B7892">
        <w:t xml:space="preserve"> </w:t>
      </w:r>
      <w:r w:rsidR="0027035E" w:rsidRPr="007B7892">
        <w:rPr>
          <w:rFonts w:eastAsia="Times New Roman"/>
          <w:szCs w:val="24"/>
          <w:lang w:eastAsia="lt-LT"/>
        </w:rPr>
        <w:t>Svečiai, susitikę su Savivaldybės vadovais ir skyrių vedėjais, išgirdo, kuo  garsus mūsų miestas, buvo pristatytos verslo, švietimo, kultūros, socialinės sritys.</w:t>
      </w:r>
    </w:p>
    <w:p w14:paraId="5F8D17E4" w14:textId="77777777" w:rsidR="007C1579" w:rsidRPr="007B7892" w:rsidRDefault="007C1579" w:rsidP="007261BD">
      <w:pPr>
        <w:jc w:val="center"/>
        <w:rPr>
          <w:rFonts w:eastAsia="Times New Roman"/>
          <w:szCs w:val="24"/>
          <w:lang w:eastAsia="lt-LT"/>
        </w:rPr>
      </w:pPr>
    </w:p>
    <w:p w14:paraId="42DA7339" w14:textId="2CA74B52" w:rsidR="0027035E" w:rsidRPr="007B7892" w:rsidRDefault="00B458BB" w:rsidP="007261BD">
      <w:pPr>
        <w:jc w:val="center"/>
        <w:rPr>
          <w:rFonts w:eastAsia="Times New Roman"/>
          <w:szCs w:val="24"/>
          <w:lang w:eastAsia="lt-LT"/>
        </w:rPr>
      </w:pPr>
      <w:r w:rsidRPr="007B7892">
        <w:rPr>
          <w:noProof/>
          <w:lang w:val="en-US"/>
        </w:rPr>
        <w:drawing>
          <wp:inline distT="0" distB="0" distL="0" distR="0" wp14:anchorId="69C742F7" wp14:editId="62A69B79">
            <wp:extent cx="862330" cy="569595"/>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2330" cy="569595"/>
                    </a:xfrm>
                    <a:prstGeom prst="rect">
                      <a:avLst/>
                    </a:prstGeom>
                    <a:noFill/>
                    <a:ln>
                      <a:noFill/>
                    </a:ln>
                  </pic:spPr>
                </pic:pic>
              </a:graphicData>
            </a:graphic>
          </wp:inline>
        </w:drawing>
      </w:r>
      <w:r w:rsidR="00877EAD" w:rsidRPr="007B7892">
        <w:t xml:space="preserve"> </w:t>
      </w:r>
      <w:r w:rsidRPr="007B7892">
        <w:rPr>
          <w:noProof/>
          <w:lang w:val="en-US"/>
        </w:rPr>
        <w:drawing>
          <wp:inline distT="0" distB="0" distL="0" distR="0" wp14:anchorId="1C60F518" wp14:editId="224DB444">
            <wp:extent cx="931545" cy="577850"/>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31545" cy="577850"/>
                    </a:xfrm>
                    <a:prstGeom prst="rect">
                      <a:avLst/>
                    </a:prstGeom>
                    <a:noFill/>
                    <a:ln>
                      <a:noFill/>
                    </a:ln>
                  </pic:spPr>
                </pic:pic>
              </a:graphicData>
            </a:graphic>
          </wp:inline>
        </w:drawing>
      </w:r>
      <w:r w:rsidR="00877EAD" w:rsidRPr="007B7892">
        <w:t xml:space="preserve"> </w:t>
      </w:r>
      <w:r w:rsidRPr="007B7892">
        <w:rPr>
          <w:noProof/>
          <w:lang w:val="en-US"/>
        </w:rPr>
        <w:drawing>
          <wp:inline distT="0" distB="0" distL="0" distR="0" wp14:anchorId="4EA75AC2" wp14:editId="4EA927CD">
            <wp:extent cx="767715" cy="56959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7715" cy="569595"/>
                    </a:xfrm>
                    <a:prstGeom prst="rect">
                      <a:avLst/>
                    </a:prstGeom>
                    <a:noFill/>
                    <a:ln>
                      <a:noFill/>
                    </a:ln>
                  </pic:spPr>
                </pic:pic>
              </a:graphicData>
            </a:graphic>
          </wp:inline>
        </w:drawing>
      </w:r>
      <w:r w:rsidR="00877EAD" w:rsidRPr="007B7892">
        <w:t xml:space="preserve"> </w:t>
      </w:r>
      <w:r w:rsidRPr="007B7892">
        <w:rPr>
          <w:noProof/>
          <w:lang w:val="en-US"/>
        </w:rPr>
        <w:drawing>
          <wp:inline distT="0" distB="0" distL="0" distR="0" wp14:anchorId="0551916F" wp14:editId="0EA6649D">
            <wp:extent cx="681355" cy="569595"/>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1355" cy="569595"/>
                    </a:xfrm>
                    <a:prstGeom prst="rect">
                      <a:avLst/>
                    </a:prstGeom>
                    <a:noFill/>
                    <a:ln>
                      <a:noFill/>
                    </a:ln>
                  </pic:spPr>
                </pic:pic>
              </a:graphicData>
            </a:graphic>
          </wp:inline>
        </w:drawing>
      </w:r>
    </w:p>
    <w:p w14:paraId="5183330A" w14:textId="77777777" w:rsidR="007C1579" w:rsidRPr="00CB5479" w:rsidRDefault="00ED31B8" w:rsidP="007C1579">
      <w:pPr>
        <w:jc w:val="center"/>
        <w:rPr>
          <w:szCs w:val="24"/>
        </w:rPr>
      </w:pPr>
      <w:r>
        <w:rPr>
          <w:b/>
          <w:sz w:val="18"/>
          <w:szCs w:val="18"/>
        </w:rPr>
        <w:t>7</w:t>
      </w:r>
      <w:r w:rsidR="007C1579" w:rsidRPr="007B7892">
        <w:rPr>
          <w:b/>
          <w:sz w:val="18"/>
          <w:szCs w:val="18"/>
        </w:rPr>
        <w:t xml:space="preserve"> pav. Susitikimo </w:t>
      </w:r>
      <w:r w:rsidR="007261BD" w:rsidRPr="007B7892">
        <w:rPr>
          <w:b/>
          <w:sz w:val="18"/>
          <w:szCs w:val="18"/>
        </w:rPr>
        <w:t xml:space="preserve">su </w:t>
      </w:r>
      <w:r w:rsidR="00695C45" w:rsidRPr="007B7892">
        <w:rPr>
          <w:b/>
          <w:sz w:val="18"/>
          <w:szCs w:val="18"/>
        </w:rPr>
        <w:t xml:space="preserve">Jungtinės Karalystės ambasadoriumi </w:t>
      </w:r>
      <w:r w:rsidR="007C1579" w:rsidRPr="007B7892">
        <w:rPr>
          <w:b/>
          <w:sz w:val="18"/>
          <w:szCs w:val="18"/>
        </w:rPr>
        <w:t>akimirk</w:t>
      </w:r>
      <w:r w:rsidR="00695C45" w:rsidRPr="007B7892">
        <w:rPr>
          <w:b/>
          <w:sz w:val="18"/>
          <w:szCs w:val="18"/>
        </w:rPr>
        <w:t>os</w:t>
      </w:r>
    </w:p>
    <w:p w14:paraId="3149DE9A" w14:textId="77777777" w:rsidR="007C1579" w:rsidRPr="00CB5479" w:rsidRDefault="007C1579" w:rsidP="0034480E">
      <w:pPr>
        <w:ind w:firstLine="720"/>
        <w:rPr>
          <w:szCs w:val="24"/>
        </w:rPr>
      </w:pPr>
    </w:p>
    <w:p w14:paraId="79ED76DC" w14:textId="77777777" w:rsidR="0034480E" w:rsidRPr="00AD15F6" w:rsidRDefault="0034480E" w:rsidP="0034480E">
      <w:pPr>
        <w:ind w:firstLine="720"/>
        <w:rPr>
          <w:highlight w:val="yellow"/>
        </w:rPr>
      </w:pPr>
      <w:r w:rsidRPr="00CB5479">
        <w:rPr>
          <w:szCs w:val="24"/>
        </w:rPr>
        <w:t xml:space="preserve">- </w:t>
      </w:r>
      <w:r w:rsidR="00B656BE" w:rsidRPr="00CB5479">
        <w:rPr>
          <w:szCs w:val="24"/>
        </w:rPr>
        <w:t>balandžio</w:t>
      </w:r>
      <w:r w:rsidR="00EF02FF" w:rsidRPr="00CB5479">
        <w:rPr>
          <w:szCs w:val="24"/>
        </w:rPr>
        <w:t xml:space="preserve"> mėn. </w:t>
      </w:r>
      <w:r w:rsidR="00BB679D" w:rsidRPr="00CB5479">
        <w:rPr>
          <w:szCs w:val="24"/>
        </w:rPr>
        <w:t>Savivaldybė</w:t>
      </w:r>
      <w:r w:rsidR="00CB5479" w:rsidRPr="00CB5479">
        <w:rPr>
          <w:szCs w:val="24"/>
        </w:rPr>
        <w:t>s</w:t>
      </w:r>
      <w:r w:rsidR="00BB679D" w:rsidRPr="00CB5479">
        <w:rPr>
          <w:szCs w:val="24"/>
        </w:rPr>
        <w:t xml:space="preserve"> </w:t>
      </w:r>
      <w:r w:rsidR="00CB5479" w:rsidRPr="00CB5479">
        <w:rPr>
          <w:szCs w:val="24"/>
        </w:rPr>
        <w:t xml:space="preserve">vadovai susitiko su </w:t>
      </w:r>
      <w:r w:rsidR="00CB5479" w:rsidRPr="0081203F">
        <w:rPr>
          <w:b/>
          <w:bCs/>
          <w:i/>
          <w:iCs/>
          <w:szCs w:val="24"/>
        </w:rPr>
        <w:t>Nyderlandų dviračių gamybos įmonės „Pon.Bike“ atstovais</w:t>
      </w:r>
      <w:r w:rsidR="00CB5479" w:rsidRPr="00CB5479">
        <w:rPr>
          <w:szCs w:val="24"/>
        </w:rPr>
        <w:t xml:space="preserve"> ir </w:t>
      </w:r>
      <w:r w:rsidR="00B93DC6" w:rsidRPr="0081203F">
        <w:rPr>
          <w:szCs w:val="24"/>
        </w:rPr>
        <w:t>UAB „</w:t>
      </w:r>
      <w:r w:rsidR="00CB5479" w:rsidRPr="0081203F">
        <w:rPr>
          <w:szCs w:val="24"/>
        </w:rPr>
        <w:t>Kėdainių laisvo</w:t>
      </w:r>
      <w:r w:rsidR="00B93DC6" w:rsidRPr="0081203F">
        <w:rPr>
          <w:szCs w:val="24"/>
        </w:rPr>
        <w:t>ji</w:t>
      </w:r>
      <w:r w:rsidR="00CB5479" w:rsidRPr="0081203F">
        <w:rPr>
          <w:szCs w:val="24"/>
        </w:rPr>
        <w:t xml:space="preserve"> ekonominė zon</w:t>
      </w:r>
      <w:r w:rsidR="00B93DC6" w:rsidRPr="0081203F">
        <w:rPr>
          <w:szCs w:val="24"/>
        </w:rPr>
        <w:t xml:space="preserve">a“ </w:t>
      </w:r>
      <w:r w:rsidR="00CB5479" w:rsidRPr="0081203F">
        <w:rPr>
          <w:szCs w:val="24"/>
        </w:rPr>
        <w:t>direktoriumi A</w:t>
      </w:r>
      <w:r w:rsidR="00B93DC6" w:rsidRPr="0081203F">
        <w:rPr>
          <w:szCs w:val="24"/>
        </w:rPr>
        <w:t>.</w:t>
      </w:r>
      <w:r w:rsidR="00CB5479" w:rsidRPr="0081203F">
        <w:rPr>
          <w:szCs w:val="24"/>
        </w:rPr>
        <w:t xml:space="preserve"> Klangausku</w:t>
      </w:r>
      <w:r w:rsidR="00CB5479">
        <w:rPr>
          <w:szCs w:val="24"/>
        </w:rPr>
        <w:t>.</w:t>
      </w:r>
      <w:r w:rsidR="00B93DC6">
        <w:rPr>
          <w:szCs w:val="24"/>
        </w:rPr>
        <w:t xml:space="preserve"> </w:t>
      </w:r>
      <w:r w:rsidR="009233EF">
        <w:t xml:space="preserve">Atvykę investuotojai patvirtino savo ketinimus 2024 m. </w:t>
      </w:r>
      <w:r w:rsidR="009233EF" w:rsidRPr="009233EF">
        <w:t>Kėdainiuose atidaryti naują gamyklą</w:t>
      </w:r>
      <w:r w:rsidR="009233EF">
        <w:t>. Susitikimo metu buvo aptartos galimybės ir lūkesčiai.</w:t>
      </w:r>
    </w:p>
    <w:p w14:paraId="25F5C99D" w14:textId="77777777" w:rsidR="00BB679D" w:rsidRPr="00AD15F6" w:rsidRDefault="00BB679D" w:rsidP="0034480E">
      <w:pPr>
        <w:ind w:firstLine="720"/>
        <w:rPr>
          <w:szCs w:val="24"/>
          <w:highlight w:val="yellow"/>
        </w:rPr>
      </w:pPr>
    </w:p>
    <w:p w14:paraId="614450E4" w14:textId="0BBB1525" w:rsidR="00F80329" w:rsidRPr="007B7892" w:rsidRDefault="00B458BB" w:rsidP="00F80329">
      <w:pPr>
        <w:jc w:val="center"/>
        <w:rPr>
          <w:szCs w:val="24"/>
        </w:rPr>
      </w:pPr>
      <w:r w:rsidRPr="007B7892">
        <w:rPr>
          <w:noProof/>
          <w:lang w:val="en-US"/>
        </w:rPr>
        <w:drawing>
          <wp:inline distT="0" distB="0" distL="0" distR="0" wp14:anchorId="2544F158" wp14:editId="449E65FB">
            <wp:extent cx="845185" cy="560705"/>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5185" cy="560705"/>
                    </a:xfrm>
                    <a:prstGeom prst="rect">
                      <a:avLst/>
                    </a:prstGeom>
                    <a:noFill/>
                    <a:ln>
                      <a:noFill/>
                    </a:ln>
                  </pic:spPr>
                </pic:pic>
              </a:graphicData>
            </a:graphic>
          </wp:inline>
        </w:drawing>
      </w:r>
      <w:r w:rsidR="009702A8" w:rsidRPr="007B7892">
        <w:t xml:space="preserve"> </w:t>
      </w:r>
      <w:r w:rsidRPr="007B7892">
        <w:rPr>
          <w:noProof/>
          <w:lang w:val="en-US"/>
        </w:rPr>
        <w:drawing>
          <wp:inline distT="0" distB="0" distL="0" distR="0" wp14:anchorId="60EB8247" wp14:editId="0DC5E611">
            <wp:extent cx="991870" cy="569595"/>
            <wp:effectExtent l="0" t="0" r="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1870" cy="569595"/>
                    </a:xfrm>
                    <a:prstGeom prst="rect">
                      <a:avLst/>
                    </a:prstGeom>
                    <a:noFill/>
                    <a:ln>
                      <a:noFill/>
                    </a:ln>
                  </pic:spPr>
                </pic:pic>
              </a:graphicData>
            </a:graphic>
          </wp:inline>
        </w:drawing>
      </w:r>
      <w:r w:rsidR="009233EF" w:rsidRPr="007B7892">
        <w:t xml:space="preserve"> </w:t>
      </w:r>
      <w:r w:rsidRPr="007B7892">
        <w:rPr>
          <w:noProof/>
          <w:lang w:val="en-US"/>
        </w:rPr>
        <w:drawing>
          <wp:inline distT="0" distB="0" distL="0" distR="0" wp14:anchorId="45F1B84E" wp14:editId="2A9FBF11">
            <wp:extent cx="1173480" cy="560705"/>
            <wp:effectExtent l="0" t="0" r="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3480" cy="560705"/>
                    </a:xfrm>
                    <a:prstGeom prst="rect">
                      <a:avLst/>
                    </a:prstGeom>
                    <a:noFill/>
                    <a:ln>
                      <a:noFill/>
                    </a:ln>
                  </pic:spPr>
                </pic:pic>
              </a:graphicData>
            </a:graphic>
          </wp:inline>
        </w:drawing>
      </w:r>
      <w:r w:rsidR="009233EF" w:rsidRPr="007B7892">
        <w:t xml:space="preserve"> </w:t>
      </w:r>
      <w:r w:rsidRPr="007B7892">
        <w:rPr>
          <w:noProof/>
          <w:lang w:val="en-US"/>
        </w:rPr>
        <w:drawing>
          <wp:inline distT="0" distB="0" distL="0" distR="0" wp14:anchorId="6538725C" wp14:editId="5C3F8AF9">
            <wp:extent cx="784860" cy="560705"/>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84860" cy="560705"/>
                    </a:xfrm>
                    <a:prstGeom prst="rect">
                      <a:avLst/>
                    </a:prstGeom>
                    <a:noFill/>
                    <a:ln>
                      <a:noFill/>
                    </a:ln>
                  </pic:spPr>
                </pic:pic>
              </a:graphicData>
            </a:graphic>
          </wp:inline>
        </w:drawing>
      </w:r>
      <w:r w:rsidR="00696897" w:rsidRPr="007B7892">
        <w:t xml:space="preserve"> </w:t>
      </w:r>
      <w:r w:rsidRPr="007B7892">
        <w:rPr>
          <w:noProof/>
          <w:lang w:val="en-US"/>
        </w:rPr>
        <w:drawing>
          <wp:inline distT="0" distB="0" distL="0" distR="0" wp14:anchorId="41880E16" wp14:editId="6EA97CBB">
            <wp:extent cx="457200" cy="560705"/>
            <wp:effectExtent l="0" t="0" r="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200" cy="560705"/>
                    </a:xfrm>
                    <a:prstGeom prst="rect">
                      <a:avLst/>
                    </a:prstGeom>
                    <a:noFill/>
                    <a:ln>
                      <a:noFill/>
                    </a:ln>
                  </pic:spPr>
                </pic:pic>
              </a:graphicData>
            </a:graphic>
          </wp:inline>
        </w:drawing>
      </w:r>
      <w:r w:rsidR="00696897" w:rsidRPr="007B7892">
        <w:t xml:space="preserve"> </w:t>
      </w:r>
    </w:p>
    <w:p w14:paraId="14E03843" w14:textId="77777777" w:rsidR="00F763B6" w:rsidRPr="007B7892" w:rsidRDefault="00ED31B8" w:rsidP="00BB679D">
      <w:pPr>
        <w:jc w:val="center"/>
        <w:rPr>
          <w:szCs w:val="24"/>
        </w:rPr>
      </w:pPr>
      <w:r>
        <w:rPr>
          <w:b/>
          <w:sz w:val="18"/>
          <w:szCs w:val="18"/>
        </w:rPr>
        <w:t>8</w:t>
      </w:r>
      <w:r w:rsidR="00BB679D" w:rsidRPr="007B7892">
        <w:rPr>
          <w:b/>
          <w:sz w:val="18"/>
          <w:szCs w:val="18"/>
        </w:rPr>
        <w:t xml:space="preserve"> pav. </w:t>
      </w:r>
      <w:bookmarkStart w:id="15" w:name="_Hlk126766336"/>
      <w:r w:rsidR="004112A0" w:rsidRPr="007B7892">
        <w:rPr>
          <w:b/>
          <w:sz w:val="18"/>
          <w:szCs w:val="18"/>
        </w:rPr>
        <w:t xml:space="preserve">Susitikimo su </w:t>
      </w:r>
      <w:r w:rsidR="000A10AF" w:rsidRPr="007B7892">
        <w:rPr>
          <w:b/>
          <w:sz w:val="18"/>
          <w:szCs w:val="18"/>
        </w:rPr>
        <w:t xml:space="preserve">Nyderlandų dviračių gamybos įmonės „Pon.Bike“ atstovais </w:t>
      </w:r>
      <w:r w:rsidR="004112A0" w:rsidRPr="007B7892">
        <w:rPr>
          <w:b/>
          <w:sz w:val="18"/>
          <w:szCs w:val="18"/>
        </w:rPr>
        <w:t>akimirkos</w:t>
      </w:r>
      <w:bookmarkEnd w:id="15"/>
    </w:p>
    <w:p w14:paraId="78DB185C" w14:textId="77777777" w:rsidR="00BB679D" w:rsidRPr="007B7892" w:rsidRDefault="00BB679D" w:rsidP="0034480E">
      <w:pPr>
        <w:ind w:firstLine="720"/>
        <w:rPr>
          <w:szCs w:val="24"/>
        </w:rPr>
      </w:pPr>
    </w:p>
    <w:p w14:paraId="08428034" w14:textId="77777777" w:rsidR="005E1992" w:rsidRPr="007B7892" w:rsidRDefault="005E1992" w:rsidP="005E1992">
      <w:pPr>
        <w:ind w:firstLine="720"/>
      </w:pPr>
      <w:r w:rsidRPr="007B7892">
        <w:rPr>
          <w:szCs w:val="24"/>
        </w:rPr>
        <w:t xml:space="preserve">- </w:t>
      </w:r>
      <w:r w:rsidR="00D36AFA" w:rsidRPr="007B7892">
        <w:rPr>
          <w:szCs w:val="24"/>
        </w:rPr>
        <w:t>gegužės</w:t>
      </w:r>
      <w:r w:rsidRPr="007B7892">
        <w:rPr>
          <w:szCs w:val="24"/>
        </w:rPr>
        <w:t xml:space="preserve"> mėn. </w:t>
      </w:r>
      <w:r w:rsidR="00D36AFA" w:rsidRPr="007B7892">
        <w:rPr>
          <w:b/>
          <w:bCs/>
          <w:i/>
          <w:iCs/>
        </w:rPr>
        <w:t>Nyderlandų dviračių gamybos įmonės „Pon.Bike“ atstovai</w:t>
      </w:r>
      <w:r w:rsidR="00D36AFA" w:rsidRPr="007B7892">
        <w:t xml:space="preserve"> vėl lankėsi Kėdainiuose ir susitiko su Savivaldybės atstovais.</w:t>
      </w:r>
      <w:r w:rsidR="004F370E" w:rsidRPr="007B7892">
        <w:t xml:space="preserve"> Investuotojų ir projektuotojų atstovai </w:t>
      </w:r>
      <w:r w:rsidR="00567C9D" w:rsidRPr="007B7892">
        <w:t xml:space="preserve">darbiniame </w:t>
      </w:r>
      <w:r w:rsidR="004F370E" w:rsidRPr="007B7892">
        <w:t>susitikime supažindino su artimiausiais planais, paaiškino, kokiais etapais bus įgyvendinamas naujos gamyklos statybos Kėdainių laisvojoje ekonominėje zonoje projektas.</w:t>
      </w:r>
      <w:r w:rsidR="00C63BD7" w:rsidRPr="007B7892">
        <w:t xml:space="preserve"> </w:t>
      </w:r>
    </w:p>
    <w:p w14:paraId="7A3D0B40" w14:textId="77777777" w:rsidR="00635CB9" w:rsidRPr="007B7892" w:rsidRDefault="00635CB9" w:rsidP="005E1992">
      <w:pPr>
        <w:ind w:firstLine="720"/>
      </w:pPr>
    </w:p>
    <w:p w14:paraId="12E59794" w14:textId="7EB45E39" w:rsidR="00635CB9" w:rsidRPr="007B7892" w:rsidRDefault="00B458BB" w:rsidP="00635CB9">
      <w:pPr>
        <w:jc w:val="center"/>
      </w:pPr>
      <w:r w:rsidRPr="007B7892">
        <w:rPr>
          <w:noProof/>
          <w:lang w:val="en-US"/>
        </w:rPr>
        <w:drawing>
          <wp:inline distT="0" distB="0" distL="0" distR="0" wp14:anchorId="1B913397" wp14:editId="235493BC">
            <wp:extent cx="1328420" cy="603885"/>
            <wp:effectExtent l="0" t="0" r="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8420" cy="603885"/>
                    </a:xfrm>
                    <a:prstGeom prst="rect">
                      <a:avLst/>
                    </a:prstGeom>
                    <a:noFill/>
                    <a:ln>
                      <a:noFill/>
                    </a:ln>
                  </pic:spPr>
                </pic:pic>
              </a:graphicData>
            </a:graphic>
          </wp:inline>
        </w:drawing>
      </w:r>
    </w:p>
    <w:p w14:paraId="0CF4D007" w14:textId="77777777" w:rsidR="00635CB9" w:rsidRPr="006F0E05" w:rsidRDefault="00ED31B8" w:rsidP="00635CB9">
      <w:pPr>
        <w:jc w:val="center"/>
        <w:rPr>
          <w:szCs w:val="24"/>
        </w:rPr>
      </w:pPr>
      <w:r>
        <w:rPr>
          <w:b/>
          <w:sz w:val="18"/>
          <w:szCs w:val="18"/>
        </w:rPr>
        <w:t>9</w:t>
      </w:r>
      <w:r w:rsidR="00635CB9" w:rsidRPr="007B7892">
        <w:rPr>
          <w:b/>
          <w:sz w:val="18"/>
          <w:szCs w:val="18"/>
        </w:rPr>
        <w:t xml:space="preserve"> pav. </w:t>
      </w:r>
      <w:r w:rsidR="00D36AFA" w:rsidRPr="007B7892">
        <w:rPr>
          <w:b/>
          <w:sz w:val="18"/>
          <w:szCs w:val="18"/>
        </w:rPr>
        <w:t>Susitikimo su Nyderlandų dviračių gamybos įmonės „Pon.Bike“ atstovais akimirka</w:t>
      </w:r>
    </w:p>
    <w:p w14:paraId="26DD460E" w14:textId="77777777" w:rsidR="00BA7900" w:rsidRPr="006F0E05" w:rsidRDefault="00BA7900" w:rsidP="002C054B">
      <w:pPr>
        <w:ind w:firstLine="720"/>
        <w:rPr>
          <w:szCs w:val="24"/>
        </w:rPr>
      </w:pPr>
    </w:p>
    <w:p w14:paraId="11D552B1" w14:textId="77777777" w:rsidR="00635CB9" w:rsidRPr="001C5022" w:rsidRDefault="002C054B" w:rsidP="002C054B">
      <w:pPr>
        <w:ind w:firstLine="720"/>
      </w:pPr>
      <w:r w:rsidRPr="006F0E05">
        <w:rPr>
          <w:szCs w:val="24"/>
        </w:rPr>
        <w:t xml:space="preserve">- </w:t>
      </w:r>
      <w:r w:rsidR="0081203F" w:rsidRPr="006F0E05">
        <w:rPr>
          <w:szCs w:val="24"/>
        </w:rPr>
        <w:t>birželio</w:t>
      </w:r>
      <w:r w:rsidRPr="006F0E05">
        <w:rPr>
          <w:szCs w:val="24"/>
        </w:rPr>
        <w:t xml:space="preserve"> mėn. Savivaldybė</w:t>
      </w:r>
      <w:r w:rsidR="0081203F" w:rsidRPr="006F0E05">
        <w:rPr>
          <w:szCs w:val="24"/>
        </w:rPr>
        <w:t xml:space="preserve">s </w:t>
      </w:r>
      <w:r w:rsidR="0081203F" w:rsidRPr="001C5022">
        <w:rPr>
          <w:szCs w:val="24"/>
        </w:rPr>
        <w:t>vadovai susitik</w:t>
      </w:r>
      <w:r w:rsidR="006F0E05" w:rsidRPr="001C5022">
        <w:rPr>
          <w:szCs w:val="24"/>
        </w:rPr>
        <w:t>o</w:t>
      </w:r>
      <w:r w:rsidR="0081203F" w:rsidRPr="001C5022">
        <w:rPr>
          <w:szCs w:val="24"/>
        </w:rPr>
        <w:t xml:space="preserve"> su </w:t>
      </w:r>
      <w:r w:rsidR="0081203F" w:rsidRPr="001C5022">
        <w:rPr>
          <w:b/>
          <w:bCs/>
          <w:i/>
          <w:iCs/>
          <w:szCs w:val="24"/>
        </w:rPr>
        <w:t>AB „Lietuvos paštas“ Vidurio regiono vadovu R</w:t>
      </w:r>
      <w:r w:rsidR="006F0E05" w:rsidRPr="001C5022">
        <w:rPr>
          <w:b/>
          <w:bCs/>
          <w:i/>
          <w:iCs/>
          <w:szCs w:val="24"/>
        </w:rPr>
        <w:t>.</w:t>
      </w:r>
      <w:r w:rsidR="0081203F" w:rsidRPr="001C5022">
        <w:rPr>
          <w:b/>
          <w:bCs/>
          <w:i/>
          <w:iCs/>
          <w:szCs w:val="24"/>
        </w:rPr>
        <w:t xml:space="preserve"> Globiu</w:t>
      </w:r>
      <w:r w:rsidR="006F0E05" w:rsidRPr="001C5022">
        <w:rPr>
          <w:szCs w:val="24"/>
        </w:rPr>
        <w:t>.</w:t>
      </w:r>
      <w:r w:rsidR="0081203F" w:rsidRPr="001C5022">
        <w:rPr>
          <w:szCs w:val="24"/>
        </w:rPr>
        <w:t xml:space="preserve"> </w:t>
      </w:r>
      <w:r w:rsidR="006F0E05" w:rsidRPr="001C5022">
        <w:rPr>
          <w:szCs w:val="24"/>
        </w:rPr>
        <w:t>Susitikimo metu buvo aptartos</w:t>
      </w:r>
      <w:r w:rsidR="0081203F" w:rsidRPr="001C5022">
        <w:rPr>
          <w:szCs w:val="24"/>
        </w:rPr>
        <w:t xml:space="preserve"> artimiausiu metu planuojam</w:t>
      </w:r>
      <w:r w:rsidR="006F0E05" w:rsidRPr="001C5022">
        <w:rPr>
          <w:szCs w:val="24"/>
        </w:rPr>
        <w:t>o</w:t>
      </w:r>
      <w:r w:rsidR="0081203F" w:rsidRPr="001C5022">
        <w:rPr>
          <w:szCs w:val="24"/>
        </w:rPr>
        <w:t xml:space="preserve">s </w:t>
      </w:r>
      <w:r w:rsidR="006F0E05" w:rsidRPr="001C5022">
        <w:rPr>
          <w:szCs w:val="24"/>
        </w:rPr>
        <w:t>p</w:t>
      </w:r>
      <w:r w:rsidR="0081203F" w:rsidRPr="001C5022">
        <w:rPr>
          <w:szCs w:val="24"/>
        </w:rPr>
        <w:t>ašto permain</w:t>
      </w:r>
      <w:r w:rsidR="006F0E05" w:rsidRPr="001C5022">
        <w:rPr>
          <w:szCs w:val="24"/>
        </w:rPr>
        <w:t>o</w:t>
      </w:r>
      <w:r w:rsidR="0081203F" w:rsidRPr="001C5022">
        <w:rPr>
          <w:szCs w:val="24"/>
        </w:rPr>
        <w:t>s.</w:t>
      </w:r>
      <w:r w:rsidR="001C5022" w:rsidRPr="001C5022">
        <w:rPr>
          <w:szCs w:val="24"/>
        </w:rPr>
        <w:t xml:space="preserve"> </w:t>
      </w:r>
    </w:p>
    <w:p w14:paraId="3FD20E57" w14:textId="77777777" w:rsidR="001E5763" w:rsidRPr="001C5022" w:rsidRDefault="001E5763" w:rsidP="002C054B">
      <w:pPr>
        <w:ind w:firstLine="720"/>
      </w:pPr>
    </w:p>
    <w:p w14:paraId="787D08BA" w14:textId="11F8F881" w:rsidR="001E5763" w:rsidRPr="001C5022" w:rsidRDefault="00B458BB" w:rsidP="001E5763">
      <w:pPr>
        <w:jc w:val="center"/>
      </w:pPr>
      <w:r>
        <w:rPr>
          <w:noProof/>
          <w:lang w:val="en-US"/>
        </w:rPr>
        <w:drawing>
          <wp:inline distT="0" distB="0" distL="0" distR="0" wp14:anchorId="2C74FA47" wp14:editId="515A5844">
            <wp:extent cx="1285240" cy="577850"/>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5240" cy="577850"/>
                    </a:xfrm>
                    <a:prstGeom prst="rect">
                      <a:avLst/>
                    </a:prstGeom>
                    <a:noFill/>
                    <a:ln>
                      <a:noFill/>
                    </a:ln>
                  </pic:spPr>
                </pic:pic>
              </a:graphicData>
            </a:graphic>
          </wp:inline>
        </w:drawing>
      </w:r>
    </w:p>
    <w:p w14:paraId="6FC4C1B3" w14:textId="77777777" w:rsidR="001E5763" w:rsidRPr="007B7892" w:rsidRDefault="00ED31B8" w:rsidP="001E5763">
      <w:pPr>
        <w:jc w:val="center"/>
        <w:rPr>
          <w:szCs w:val="24"/>
        </w:rPr>
      </w:pPr>
      <w:r>
        <w:rPr>
          <w:b/>
          <w:sz w:val="18"/>
          <w:szCs w:val="18"/>
        </w:rPr>
        <w:t>10</w:t>
      </w:r>
      <w:r w:rsidR="001E5763" w:rsidRPr="007B7892">
        <w:rPr>
          <w:b/>
          <w:sz w:val="18"/>
          <w:szCs w:val="18"/>
        </w:rPr>
        <w:t xml:space="preserve"> pav. Susitikimo su </w:t>
      </w:r>
      <w:r w:rsidR="001C5022" w:rsidRPr="007B7892">
        <w:rPr>
          <w:b/>
          <w:sz w:val="18"/>
          <w:szCs w:val="18"/>
        </w:rPr>
        <w:t xml:space="preserve">AB „Lietuvos paštas“ Vidurio regiono vadovu </w:t>
      </w:r>
      <w:r w:rsidR="001E5763" w:rsidRPr="007B7892">
        <w:rPr>
          <w:b/>
          <w:sz w:val="18"/>
          <w:szCs w:val="18"/>
        </w:rPr>
        <w:t>akimirk</w:t>
      </w:r>
      <w:r w:rsidR="001C5022" w:rsidRPr="007B7892">
        <w:rPr>
          <w:b/>
          <w:sz w:val="18"/>
          <w:szCs w:val="18"/>
        </w:rPr>
        <w:t>a</w:t>
      </w:r>
    </w:p>
    <w:p w14:paraId="6A47F339" w14:textId="77777777" w:rsidR="003C558A" w:rsidRPr="007B7892" w:rsidRDefault="003C558A" w:rsidP="003C558A">
      <w:pPr>
        <w:ind w:firstLine="720"/>
        <w:rPr>
          <w:szCs w:val="24"/>
        </w:rPr>
      </w:pPr>
    </w:p>
    <w:p w14:paraId="654AD401" w14:textId="77777777" w:rsidR="001E5763" w:rsidRPr="007B7892" w:rsidRDefault="003C558A" w:rsidP="003C558A">
      <w:pPr>
        <w:ind w:firstLine="720"/>
      </w:pPr>
      <w:r w:rsidRPr="007B7892">
        <w:rPr>
          <w:szCs w:val="24"/>
        </w:rPr>
        <w:t xml:space="preserve"> - </w:t>
      </w:r>
      <w:r w:rsidR="00A3525A" w:rsidRPr="007B7892">
        <w:rPr>
          <w:szCs w:val="24"/>
        </w:rPr>
        <w:t>liepos</w:t>
      </w:r>
      <w:r w:rsidRPr="007B7892">
        <w:rPr>
          <w:szCs w:val="24"/>
        </w:rPr>
        <w:t xml:space="preserve"> mėn. Kėdainiuose </w:t>
      </w:r>
      <w:r w:rsidR="001378EB" w:rsidRPr="007B7892">
        <w:rPr>
          <w:szCs w:val="24"/>
        </w:rPr>
        <w:t xml:space="preserve">apsilankė </w:t>
      </w:r>
      <w:r w:rsidR="001378EB" w:rsidRPr="007B7892">
        <w:rPr>
          <w:b/>
          <w:bCs/>
          <w:i/>
          <w:iCs/>
          <w:szCs w:val="24"/>
        </w:rPr>
        <w:t>UAB „Structum“ komanda ir jos partneriai</w:t>
      </w:r>
      <w:r w:rsidR="001378EB" w:rsidRPr="007B7892">
        <w:rPr>
          <w:szCs w:val="24"/>
        </w:rPr>
        <w:t xml:space="preserve">. Jie apžvelgė finišavusį jau aštuntąjį „Structum“ komandos rengiamą projektą „Išmanusis miestas“, kuriame dalyvavo ir Savivaldybė. Projekto dalyviai </w:t>
      </w:r>
      <w:r w:rsidR="00595E5D">
        <w:rPr>
          <w:szCs w:val="24"/>
        </w:rPr>
        <w:t>teikė pasiūlymus</w:t>
      </w:r>
      <w:r w:rsidR="001378EB" w:rsidRPr="007B7892">
        <w:rPr>
          <w:szCs w:val="24"/>
        </w:rPr>
        <w:t>, kaip galima būtų praturtinti senamiestį bei kaip įveiklinti buvusį kolegijos pastatą.</w:t>
      </w:r>
    </w:p>
    <w:p w14:paraId="02B425B3" w14:textId="77777777" w:rsidR="003C558A" w:rsidRPr="007B7892" w:rsidRDefault="003C558A" w:rsidP="003C558A">
      <w:pPr>
        <w:ind w:firstLine="720"/>
      </w:pPr>
    </w:p>
    <w:p w14:paraId="5416F6C1" w14:textId="167B8A58" w:rsidR="003C558A" w:rsidRPr="007B7892" w:rsidRDefault="00B458BB" w:rsidP="003C558A">
      <w:pPr>
        <w:ind w:firstLine="720"/>
        <w:jc w:val="center"/>
        <w:rPr>
          <w:szCs w:val="24"/>
        </w:rPr>
      </w:pPr>
      <w:r w:rsidRPr="007B7892">
        <w:rPr>
          <w:noProof/>
          <w:lang w:val="en-US"/>
        </w:rPr>
        <w:drawing>
          <wp:inline distT="0" distB="0" distL="0" distR="0" wp14:anchorId="1EB24824" wp14:editId="7595FF99">
            <wp:extent cx="1138555" cy="509270"/>
            <wp:effectExtent l="0" t="0" r="0"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38555" cy="509270"/>
                    </a:xfrm>
                    <a:prstGeom prst="rect">
                      <a:avLst/>
                    </a:prstGeom>
                    <a:noFill/>
                    <a:ln>
                      <a:noFill/>
                    </a:ln>
                  </pic:spPr>
                </pic:pic>
              </a:graphicData>
            </a:graphic>
          </wp:inline>
        </w:drawing>
      </w:r>
      <w:r w:rsidR="001378EB" w:rsidRPr="007B7892">
        <w:t xml:space="preserve"> </w:t>
      </w:r>
      <w:r w:rsidRPr="007B7892">
        <w:rPr>
          <w:noProof/>
          <w:lang w:val="en-US"/>
        </w:rPr>
        <w:drawing>
          <wp:inline distT="0" distB="0" distL="0" distR="0" wp14:anchorId="38865875" wp14:editId="6392988C">
            <wp:extent cx="923290" cy="517525"/>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3290" cy="517525"/>
                    </a:xfrm>
                    <a:prstGeom prst="rect">
                      <a:avLst/>
                    </a:prstGeom>
                    <a:noFill/>
                    <a:ln>
                      <a:noFill/>
                    </a:ln>
                  </pic:spPr>
                </pic:pic>
              </a:graphicData>
            </a:graphic>
          </wp:inline>
        </w:drawing>
      </w:r>
    </w:p>
    <w:p w14:paraId="100522D5" w14:textId="77777777" w:rsidR="003C558A" w:rsidRPr="00A9314D" w:rsidRDefault="00020332" w:rsidP="003C558A">
      <w:pPr>
        <w:jc w:val="center"/>
        <w:rPr>
          <w:szCs w:val="24"/>
        </w:rPr>
      </w:pPr>
      <w:r w:rsidRPr="007B7892">
        <w:rPr>
          <w:b/>
          <w:sz w:val="18"/>
          <w:szCs w:val="18"/>
        </w:rPr>
        <w:t>1</w:t>
      </w:r>
      <w:r w:rsidR="00ED31B8">
        <w:rPr>
          <w:b/>
          <w:sz w:val="18"/>
          <w:szCs w:val="18"/>
        </w:rPr>
        <w:t>1</w:t>
      </w:r>
      <w:r w:rsidR="003C558A" w:rsidRPr="007B7892">
        <w:rPr>
          <w:b/>
          <w:sz w:val="18"/>
          <w:szCs w:val="18"/>
        </w:rPr>
        <w:t xml:space="preserve"> pav. Susitikimo</w:t>
      </w:r>
      <w:r w:rsidR="003C558A" w:rsidRPr="001378EB">
        <w:rPr>
          <w:b/>
          <w:sz w:val="18"/>
          <w:szCs w:val="18"/>
        </w:rPr>
        <w:t xml:space="preserve"> su </w:t>
      </w:r>
      <w:r w:rsidR="001378EB" w:rsidRPr="00A9314D">
        <w:rPr>
          <w:b/>
          <w:sz w:val="18"/>
          <w:szCs w:val="18"/>
        </w:rPr>
        <w:t xml:space="preserve">UAB „Structum“ komanda ir jos partneriai </w:t>
      </w:r>
      <w:r w:rsidR="003C558A" w:rsidRPr="00A9314D">
        <w:rPr>
          <w:b/>
          <w:sz w:val="18"/>
          <w:szCs w:val="18"/>
        </w:rPr>
        <w:t>akimirkos</w:t>
      </w:r>
    </w:p>
    <w:p w14:paraId="30161242" w14:textId="77777777" w:rsidR="003C558A" w:rsidRPr="00A9314D" w:rsidRDefault="003C558A" w:rsidP="003C558A">
      <w:pPr>
        <w:ind w:firstLine="720"/>
        <w:rPr>
          <w:szCs w:val="24"/>
        </w:rPr>
      </w:pPr>
    </w:p>
    <w:p w14:paraId="59C72F63" w14:textId="77777777" w:rsidR="0029144E" w:rsidRPr="00A9314D" w:rsidRDefault="0029144E" w:rsidP="0029144E">
      <w:pPr>
        <w:ind w:firstLine="720"/>
        <w:rPr>
          <w:szCs w:val="24"/>
        </w:rPr>
      </w:pPr>
      <w:r w:rsidRPr="00A9314D">
        <w:rPr>
          <w:szCs w:val="24"/>
        </w:rPr>
        <w:t xml:space="preserve">- </w:t>
      </w:r>
      <w:r w:rsidR="00A9314D" w:rsidRPr="00A9314D">
        <w:rPr>
          <w:szCs w:val="24"/>
        </w:rPr>
        <w:t>liepos</w:t>
      </w:r>
      <w:r w:rsidRPr="00A9314D">
        <w:rPr>
          <w:szCs w:val="24"/>
        </w:rPr>
        <w:t xml:space="preserve"> mėn. </w:t>
      </w:r>
      <w:r w:rsidR="00A9314D" w:rsidRPr="00A9314D">
        <w:rPr>
          <w:szCs w:val="24"/>
        </w:rPr>
        <w:t xml:space="preserve">Kėdainių rajone lankėsi </w:t>
      </w:r>
      <w:r w:rsidR="00A9314D">
        <w:rPr>
          <w:szCs w:val="24"/>
        </w:rPr>
        <w:t xml:space="preserve">Lietuvos Respublikos </w:t>
      </w:r>
      <w:r w:rsidR="00A9314D" w:rsidRPr="00A9314D">
        <w:rPr>
          <w:b/>
          <w:bCs/>
          <w:i/>
          <w:iCs/>
          <w:szCs w:val="24"/>
        </w:rPr>
        <w:t>socialinės apsaugos ir darbo ministrė M. Navickienė</w:t>
      </w:r>
      <w:r w:rsidR="00A9314D" w:rsidRPr="00A9314D">
        <w:rPr>
          <w:szCs w:val="24"/>
        </w:rPr>
        <w:t xml:space="preserve"> ir jos komandos nariai.</w:t>
      </w:r>
      <w:r w:rsidR="00A9314D">
        <w:t xml:space="preserve"> </w:t>
      </w:r>
      <w:r w:rsidR="00A9314D" w:rsidRPr="00A9314D">
        <w:t xml:space="preserve">Svečiai aplankė Kėdainių globos namus Šlapaberžėje, Dotnuvos slaugos namus, AB „Lifosa“, VšĮ „Gyvenimo namai“ ir jų socialines dirbtuves, susitiko su </w:t>
      </w:r>
      <w:r w:rsidR="00A9314D">
        <w:t>S</w:t>
      </w:r>
      <w:r w:rsidR="00A9314D" w:rsidRPr="00A9314D">
        <w:t>avivaldybės vadovais, socialinės paskirties įstaigų, nevyriausybinių organizacijų atstovais</w:t>
      </w:r>
      <w:r w:rsidR="00A9314D">
        <w:t>,</w:t>
      </w:r>
      <w:r w:rsidR="00A9314D" w:rsidRPr="00A9314D">
        <w:t xml:space="preserve"> bendra</w:t>
      </w:r>
      <w:r w:rsidR="00A9314D">
        <w:t>vo</w:t>
      </w:r>
      <w:r w:rsidR="00A9314D" w:rsidRPr="00A9314D">
        <w:t xml:space="preserve"> su Kėdainiuose gyvenančiais ukrainiečiais.</w:t>
      </w:r>
    </w:p>
    <w:p w14:paraId="4971D8C2" w14:textId="77777777" w:rsidR="003A6438" w:rsidRPr="00A9314D" w:rsidRDefault="003A6438" w:rsidP="0029144E">
      <w:pPr>
        <w:ind w:firstLine="720"/>
        <w:rPr>
          <w:szCs w:val="24"/>
        </w:rPr>
      </w:pPr>
    </w:p>
    <w:p w14:paraId="2F95649E" w14:textId="4F7AEB8C" w:rsidR="0029144E" w:rsidRPr="007B7892" w:rsidRDefault="00B458BB" w:rsidP="0029144E">
      <w:pPr>
        <w:jc w:val="center"/>
        <w:rPr>
          <w:szCs w:val="24"/>
        </w:rPr>
      </w:pPr>
      <w:r w:rsidRPr="007B7892">
        <w:rPr>
          <w:noProof/>
          <w:lang w:val="en-US"/>
        </w:rPr>
        <w:drawing>
          <wp:inline distT="0" distB="0" distL="0" distR="0" wp14:anchorId="14FC5001" wp14:editId="6A796DEC">
            <wp:extent cx="862330" cy="577850"/>
            <wp:effectExtent l="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2330" cy="577850"/>
                    </a:xfrm>
                    <a:prstGeom prst="rect">
                      <a:avLst/>
                    </a:prstGeom>
                    <a:noFill/>
                    <a:ln>
                      <a:noFill/>
                    </a:ln>
                  </pic:spPr>
                </pic:pic>
              </a:graphicData>
            </a:graphic>
          </wp:inline>
        </w:drawing>
      </w:r>
      <w:r w:rsidR="003D2814" w:rsidRPr="007B7892">
        <w:t xml:space="preserve"> </w:t>
      </w:r>
      <w:r w:rsidRPr="007B7892">
        <w:rPr>
          <w:noProof/>
          <w:lang w:val="en-US"/>
        </w:rPr>
        <w:drawing>
          <wp:inline distT="0" distB="0" distL="0" distR="0" wp14:anchorId="2E96057D" wp14:editId="246A292E">
            <wp:extent cx="543560" cy="577850"/>
            <wp:effectExtent l="0" t="0" r="0" b="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3560" cy="577850"/>
                    </a:xfrm>
                    <a:prstGeom prst="rect">
                      <a:avLst/>
                    </a:prstGeom>
                    <a:noFill/>
                    <a:ln>
                      <a:noFill/>
                    </a:ln>
                  </pic:spPr>
                </pic:pic>
              </a:graphicData>
            </a:graphic>
          </wp:inline>
        </w:drawing>
      </w:r>
      <w:r w:rsidR="003D2814" w:rsidRPr="007B7892">
        <w:t xml:space="preserve"> </w:t>
      </w:r>
      <w:r w:rsidRPr="007B7892">
        <w:rPr>
          <w:noProof/>
          <w:lang w:val="en-US"/>
        </w:rPr>
        <w:drawing>
          <wp:inline distT="0" distB="0" distL="0" distR="0" wp14:anchorId="4C5D5F0E" wp14:editId="0D6575FA">
            <wp:extent cx="862330" cy="577850"/>
            <wp:effectExtent l="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62330" cy="577850"/>
                    </a:xfrm>
                    <a:prstGeom prst="rect">
                      <a:avLst/>
                    </a:prstGeom>
                    <a:noFill/>
                    <a:ln>
                      <a:noFill/>
                    </a:ln>
                  </pic:spPr>
                </pic:pic>
              </a:graphicData>
            </a:graphic>
          </wp:inline>
        </w:drawing>
      </w:r>
      <w:r w:rsidR="003D2814" w:rsidRPr="007B7892">
        <w:t xml:space="preserve"> </w:t>
      </w:r>
      <w:r w:rsidRPr="007B7892">
        <w:rPr>
          <w:noProof/>
          <w:lang w:val="en-US"/>
        </w:rPr>
        <w:drawing>
          <wp:inline distT="0" distB="0" distL="0" distR="0" wp14:anchorId="35148357" wp14:editId="6D02889D">
            <wp:extent cx="862330" cy="577850"/>
            <wp:effectExtent l="0" t="0" r="0"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62330" cy="577850"/>
                    </a:xfrm>
                    <a:prstGeom prst="rect">
                      <a:avLst/>
                    </a:prstGeom>
                    <a:noFill/>
                    <a:ln>
                      <a:noFill/>
                    </a:ln>
                  </pic:spPr>
                </pic:pic>
              </a:graphicData>
            </a:graphic>
          </wp:inline>
        </w:drawing>
      </w:r>
    </w:p>
    <w:p w14:paraId="1141C895" w14:textId="77777777" w:rsidR="0029144E" w:rsidRPr="007B7892" w:rsidRDefault="00020332" w:rsidP="0029144E">
      <w:pPr>
        <w:jc w:val="center"/>
        <w:rPr>
          <w:szCs w:val="24"/>
        </w:rPr>
      </w:pPr>
      <w:r w:rsidRPr="007B7892">
        <w:rPr>
          <w:b/>
          <w:sz w:val="18"/>
          <w:szCs w:val="18"/>
        </w:rPr>
        <w:t>1</w:t>
      </w:r>
      <w:r w:rsidR="00ED31B8">
        <w:rPr>
          <w:b/>
          <w:sz w:val="18"/>
          <w:szCs w:val="18"/>
        </w:rPr>
        <w:t>2</w:t>
      </w:r>
      <w:r w:rsidR="0029144E" w:rsidRPr="007B7892">
        <w:rPr>
          <w:b/>
          <w:sz w:val="18"/>
          <w:szCs w:val="18"/>
        </w:rPr>
        <w:t xml:space="preserve"> pav. Susitikimo su </w:t>
      </w:r>
      <w:r w:rsidR="00A9314D" w:rsidRPr="007B7892">
        <w:rPr>
          <w:b/>
          <w:sz w:val="18"/>
          <w:szCs w:val="18"/>
        </w:rPr>
        <w:t xml:space="preserve">socialinės apsaugos ir darbo ministre </w:t>
      </w:r>
      <w:r w:rsidR="0029144E" w:rsidRPr="007B7892">
        <w:rPr>
          <w:b/>
          <w:sz w:val="18"/>
          <w:szCs w:val="18"/>
        </w:rPr>
        <w:t>akimirk</w:t>
      </w:r>
      <w:r w:rsidR="00A9314D" w:rsidRPr="007B7892">
        <w:rPr>
          <w:b/>
          <w:sz w:val="18"/>
          <w:szCs w:val="18"/>
        </w:rPr>
        <w:t>os</w:t>
      </w:r>
    </w:p>
    <w:p w14:paraId="23B8C509" w14:textId="77777777" w:rsidR="00A9314D" w:rsidRPr="007B7892" w:rsidRDefault="00A9314D" w:rsidP="00A9314D">
      <w:pPr>
        <w:ind w:firstLine="720"/>
        <w:rPr>
          <w:szCs w:val="24"/>
        </w:rPr>
      </w:pPr>
    </w:p>
    <w:p w14:paraId="026BB9FF" w14:textId="77777777" w:rsidR="00A9314D" w:rsidRPr="007B7892" w:rsidRDefault="00A9314D" w:rsidP="00A9314D">
      <w:pPr>
        <w:ind w:firstLine="720"/>
        <w:rPr>
          <w:szCs w:val="24"/>
        </w:rPr>
      </w:pPr>
      <w:r w:rsidRPr="007B7892">
        <w:rPr>
          <w:szCs w:val="24"/>
        </w:rPr>
        <w:t xml:space="preserve">- </w:t>
      </w:r>
      <w:r w:rsidR="001935EA" w:rsidRPr="007B7892">
        <w:rPr>
          <w:szCs w:val="24"/>
        </w:rPr>
        <w:t>rugpjūčio</w:t>
      </w:r>
      <w:r w:rsidRPr="007B7892">
        <w:rPr>
          <w:szCs w:val="24"/>
        </w:rPr>
        <w:t xml:space="preserve"> mėn. </w:t>
      </w:r>
      <w:r w:rsidR="001935EA" w:rsidRPr="007B7892">
        <w:rPr>
          <w:szCs w:val="24"/>
        </w:rPr>
        <w:t xml:space="preserve">Savivaldybėje įvyko susitikimas su </w:t>
      </w:r>
      <w:r w:rsidR="001935EA" w:rsidRPr="007B7892">
        <w:rPr>
          <w:b/>
          <w:bCs/>
          <w:i/>
          <w:iCs/>
          <w:szCs w:val="24"/>
        </w:rPr>
        <w:t>„Camino Lituano“ ir italų „Romea Strata“ piligriminių kelių atstovais</w:t>
      </w:r>
      <w:r w:rsidR="001935EA" w:rsidRPr="007B7892">
        <w:rPr>
          <w:szCs w:val="24"/>
        </w:rPr>
        <w:t>. Susitikimo metu svečiai italai pristatė savą piligrimų kelią: papasakojo kaip prieš devynerius metus kilo idėja dėl „Romea Strata“ kelio koncepcijos, idėjos, tikslų.</w:t>
      </w:r>
    </w:p>
    <w:p w14:paraId="79CB294D" w14:textId="538A0253" w:rsidR="00A9314D" w:rsidRPr="007B7892" w:rsidRDefault="00B458BB" w:rsidP="00A9314D">
      <w:pPr>
        <w:jc w:val="center"/>
        <w:rPr>
          <w:szCs w:val="24"/>
        </w:rPr>
      </w:pPr>
      <w:r w:rsidRPr="007B7892">
        <w:rPr>
          <w:noProof/>
          <w:lang w:val="en-US"/>
        </w:rPr>
        <w:drawing>
          <wp:inline distT="0" distB="0" distL="0" distR="0" wp14:anchorId="6EFF5F9E" wp14:editId="2F33066B">
            <wp:extent cx="802005" cy="534670"/>
            <wp:effectExtent l="0" t="0" r="0" b="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2005" cy="534670"/>
                    </a:xfrm>
                    <a:prstGeom prst="rect">
                      <a:avLst/>
                    </a:prstGeom>
                    <a:noFill/>
                    <a:ln>
                      <a:noFill/>
                    </a:ln>
                  </pic:spPr>
                </pic:pic>
              </a:graphicData>
            </a:graphic>
          </wp:inline>
        </w:drawing>
      </w:r>
      <w:r w:rsidR="00124614" w:rsidRPr="007B7892">
        <w:t xml:space="preserve"> </w:t>
      </w:r>
      <w:r w:rsidRPr="007B7892">
        <w:rPr>
          <w:noProof/>
          <w:lang w:val="en-US"/>
        </w:rPr>
        <w:drawing>
          <wp:inline distT="0" distB="0" distL="0" distR="0" wp14:anchorId="56042762" wp14:editId="5B391852">
            <wp:extent cx="802005" cy="534670"/>
            <wp:effectExtent l="0" t="0" r="0"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02005" cy="534670"/>
                    </a:xfrm>
                    <a:prstGeom prst="rect">
                      <a:avLst/>
                    </a:prstGeom>
                    <a:noFill/>
                    <a:ln>
                      <a:noFill/>
                    </a:ln>
                  </pic:spPr>
                </pic:pic>
              </a:graphicData>
            </a:graphic>
          </wp:inline>
        </w:drawing>
      </w:r>
      <w:r w:rsidR="00124614" w:rsidRPr="007B7892">
        <w:t xml:space="preserve"> </w:t>
      </w:r>
      <w:r w:rsidRPr="007B7892">
        <w:rPr>
          <w:noProof/>
          <w:lang w:val="en-US"/>
        </w:rPr>
        <w:drawing>
          <wp:inline distT="0" distB="0" distL="0" distR="0" wp14:anchorId="7867C585" wp14:editId="35D0DCAD">
            <wp:extent cx="957580" cy="534670"/>
            <wp:effectExtent l="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57580" cy="534670"/>
                    </a:xfrm>
                    <a:prstGeom prst="rect">
                      <a:avLst/>
                    </a:prstGeom>
                    <a:noFill/>
                    <a:ln>
                      <a:noFill/>
                    </a:ln>
                  </pic:spPr>
                </pic:pic>
              </a:graphicData>
            </a:graphic>
          </wp:inline>
        </w:drawing>
      </w:r>
    </w:p>
    <w:p w14:paraId="01FC5BA0" w14:textId="77777777" w:rsidR="00A9314D" w:rsidRPr="0062250C" w:rsidRDefault="00A9314D" w:rsidP="00A9314D">
      <w:pPr>
        <w:jc w:val="center"/>
        <w:rPr>
          <w:szCs w:val="24"/>
        </w:rPr>
      </w:pPr>
      <w:r w:rsidRPr="007B7892">
        <w:rPr>
          <w:b/>
          <w:sz w:val="18"/>
          <w:szCs w:val="18"/>
        </w:rPr>
        <w:t>1</w:t>
      </w:r>
      <w:r w:rsidR="00ED31B8">
        <w:rPr>
          <w:b/>
          <w:sz w:val="18"/>
          <w:szCs w:val="18"/>
        </w:rPr>
        <w:t>3</w:t>
      </w:r>
      <w:r w:rsidRPr="007B7892">
        <w:rPr>
          <w:b/>
          <w:sz w:val="18"/>
          <w:szCs w:val="18"/>
        </w:rPr>
        <w:t xml:space="preserve"> pav. Susitikimo su </w:t>
      </w:r>
      <w:r w:rsidR="001935EA" w:rsidRPr="007B7892">
        <w:rPr>
          <w:b/>
          <w:sz w:val="18"/>
          <w:szCs w:val="18"/>
        </w:rPr>
        <w:t>italų „Romea Strata“ piligriminių kelių atstovais</w:t>
      </w:r>
      <w:r w:rsidRPr="007B7892">
        <w:rPr>
          <w:b/>
          <w:sz w:val="18"/>
          <w:szCs w:val="18"/>
        </w:rPr>
        <w:t xml:space="preserve"> akimirk</w:t>
      </w:r>
      <w:r w:rsidR="001935EA" w:rsidRPr="007B7892">
        <w:rPr>
          <w:b/>
          <w:sz w:val="18"/>
          <w:szCs w:val="18"/>
        </w:rPr>
        <w:t>os</w:t>
      </w:r>
    </w:p>
    <w:p w14:paraId="4953BBDA" w14:textId="77777777" w:rsidR="00A9314D" w:rsidRPr="0062250C" w:rsidRDefault="00A9314D" w:rsidP="00A9314D">
      <w:pPr>
        <w:ind w:firstLine="720"/>
        <w:rPr>
          <w:szCs w:val="24"/>
        </w:rPr>
      </w:pPr>
    </w:p>
    <w:p w14:paraId="2C5A72EA" w14:textId="77777777" w:rsidR="001935EA" w:rsidRPr="0062250C" w:rsidRDefault="001935EA" w:rsidP="001935EA">
      <w:pPr>
        <w:ind w:firstLine="720"/>
        <w:rPr>
          <w:szCs w:val="24"/>
        </w:rPr>
      </w:pPr>
      <w:r w:rsidRPr="0062250C">
        <w:rPr>
          <w:szCs w:val="24"/>
        </w:rPr>
        <w:t xml:space="preserve">- </w:t>
      </w:r>
      <w:r w:rsidR="0062250C" w:rsidRPr="0062250C">
        <w:rPr>
          <w:szCs w:val="24"/>
        </w:rPr>
        <w:t>rugsėjo</w:t>
      </w:r>
      <w:r w:rsidR="00595E5D">
        <w:rPr>
          <w:szCs w:val="24"/>
        </w:rPr>
        <w:t xml:space="preserve"> mėn.</w:t>
      </w:r>
      <w:r w:rsidRPr="0062250C">
        <w:rPr>
          <w:szCs w:val="24"/>
        </w:rPr>
        <w:t xml:space="preserve"> </w:t>
      </w:r>
      <w:r w:rsidR="0062250C" w:rsidRPr="0062250C">
        <w:rPr>
          <w:szCs w:val="24"/>
        </w:rPr>
        <w:t>650 metų jubiliejinio miesto gimtadienio proga</w:t>
      </w:r>
      <w:r w:rsidRPr="0062250C">
        <w:rPr>
          <w:szCs w:val="24"/>
        </w:rPr>
        <w:t xml:space="preserve"> </w:t>
      </w:r>
      <w:r w:rsidR="0062250C" w:rsidRPr="0062250C">
        <w:rPr>
          <w:szCs w:val="24"/>
        </w:rPr>
        <w:t xml:space="preserve">Kėdainių pasveikinti atvyko net keturių Kėdainių miestų partnerių delegacijų atstovai: </w:t>
      </w:r>
      <w:r w:rsidR="0062250C" w:rsidRPr="002854BF">
        <w:rPr>
          <w:b/>
          <w:bCs/>
          <w:i/>
          <w:iCs/>
          <w:szCs w:val="24"/>
        </w:rPr>
        <w:t>Lenkijos Lobezo</w:t>
      </w:r>
      <w:r w:rsidR="0062250C" w:rsidRPr="0062250C">
        <w:rPr>
          <w:szCs w:val="24"/>
        </w:rPr>
        <w:t xml:space="preserve"> miesto delegacija su miesto meru P</w:t>
      </w:r>
      <w:r w:rsidR="008A5D08">
        <w:rPr>
          <w:szCs w:val="24"/>
        </w:rPr>
        <w:t>.</w:t>
      </w:r>
      <w:r w:rsidR="0062250C" w:rsidRPr="0062250C">
        <w:rPr>
          <w:szCs w:val="24"/>
        </w:rPr>
        <w:t xml:space="preserve"> Cwikla, </w:t>
      </w:r>
      <w:r w:rsidR="0062250C" w:rsidRPr="002854BF">
        <w:rPr>
          <w:b/>
          <w:bCs/>
          <w:i/>
          <w:iCs/>
          <w:szCs w:val="24"/>
        </w:rPr>
        <w:t>Rumunijos Feltičeni</w:t>
      </w:r>
      <w:r w:rsidR="002854BF">
        <w:rPr>
          <w:b/>
          <w:bCs/>
          <w:i/>
          <w:iCs/>
          <w:szCs w:val="24"/>
        </w:rPr>
        <w:t>o</w:t>
      </w:r>
      <w:r w:rsidR="0062250C" w:rsidRPr="0062250C">
        <w:rPr>
          <w:szCs w:val="24"/>
        </w:rPr>
        <w:t xml:space="preserve"> miesto delegacija su meru G</w:t>
      </w:r>
      <w:r w:rsidR="008A5D08">
        <w:rPr>
          <w:szCs w:val="24"/>
        </w:rPr>
        <w:t>.</w:t>
      </w:r>
      <w:r w:rsidR="0062250C" w:rsidRPr="0062250C">
        <w:rPr>
          <w:szCs w:val="24"/>
        </w:rPr>
        <w:t xml:space="preserve"> Catalin Coman, </w:t>
      </w:r>
      <w:r w:rsidR="0062250C" w:rsidRPr="002854BF">
        <w:rPr>
          <w:b/>
          <w:bCs/>
          <w:i/>
          <w:iCs/>
          <w:szCs w:val="24"/>
        </w:rPr>
        <w:t>Vokietijos Zemerdos</w:t>
      </w:r>
      <w:r w:rsidR="0062250C" w:rsidRPr="0062250C">
        <w:rPr>
          <w:szCs w:val="24"/>
        </w:rPr>
        <w:t xml:space="preserve"> miesto vicemeras C</w:t>
      </w:r>
      <w:r w:rsidR="008A5D08">
        <w:rPr>
          <w:szCs w:val="24"/>
        </w:rPr>
        <w:t>.</w:t>
      </w:r>
      <w:r w:rsidR="0062250C" w:rsidRPr="0062250C">
        <w:rPr>
          <w:szCs w:val="24"/>
        </w:rPr>
        <w:t xml:space="preserve"> Karl ir </w:t>
      </w:r>
      <w:r w:rsidR="0062250C" w:rsidRPr="002854BF">
        <w:rPr>
          <w:b/>
          <w:bCs/>
          <w:i/>
          <w:iCs/>
          <w:szCs w:val="24"/>
        </w:rPr>
        <w:t>Švedijos Svalovo</w:t>
      </w:r>
      <w:r w:rsidR="0062250C" w:rsidRPr="0062250C">
        <w:rPr>
          <w:szCs w:val="24"/>
        </w:rPr>
        <w:t xml:space="preserve"> komunos delegacija, vadovaujama tarybos pirmininkės I</w:t>
      </w:r>
      <w:r w:rsidR="008A5D08">
        <w:rPr>
          <w:szCs w:val="24"/>
        </w:rPr>
        <w:t>.</w:t>
      </w:r>
      <w:r w:rsidR="0062250C" w:rsidRPr="0062250C">
        <w:rPr>
          <w:szCs w:val="24"/>
        </w:rPr>
        <w:t xml:space="preserve"> Ekstrom.</w:t>
      </w:r>
    </w:p>
    <w:p w14:paraId="24F747E3" w14:textId="77777777" w:rsidR="001935EA" w:rsidRPr="0062250C" w:rsidRDefault="001935EA" w:rsidP="001935EA">
      <w:pPr>
        <w:ind w:firstLine="720"/>
        <w:rPr>
          <w:szCs w:val="24"/>
        </w:rPr>
      </w:pPr>
    </w:p>
    <w:p w14:paraId="3D8D90E1" w14:textId="01F297D3" w:rsidR="001935EA" w:rsidRPr="0062250C" w:rsidRDefault="00B458BB" w:rsidP="001935EA">
      <w:pPr>
        <w:jc w:val="center"/>
        <w:rPr>
          <w:szCs w:val="24"/>
        </w:rPr>
      </w:pPr>
      <w:r w:rsidRPr="0062250C">
        <w:rPr>
          <w:noProof/>
          <w:lang w:val="en-US"/>
        </w:rPr>
        <w:drawing>
          <wp:inline distT="0" distB="0" distL="0" distR="0" wp14:anchorId="4011873D" wp14:editId="07DB44FF">
            <wp:extent cx="1207770" cy="543560"/>
            <wp:effectExtent l="0" t="0" r="0" b="0"/>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07770" cy="543560"/>
                    </a:xfrm>
                    <a:prstGeom prst="rect">
                      <a:avLst/>
                    </a:prstGeom>
                    <a:noFill/>
                    <a:ln>
                      <a:noFill/>
                    </a:ln>
                  </pic:spPr>
                </pic:pic>
              </a:graphicData>
            </a:graphic>
          </wp:inline>
        </w:drawing>
      </w:r>
    </w:p>
    <w:p w14:paraId="7AFBD12A" w14:textId="77777777" w:rsidR="001935EA" w:rsidRPr="007B7892" w:rsidRDefault="001935EA" w:rsidP="001935EA">
      <w:pPr>
        <w:jc w:val="center"/>
        <w:rPr>
          <w:szCs w:val="24"/>
        </w:rPr>
      </w:pPr>
      <w:r w:rsidRPr="007B7892">
        <w:rPr>
          <w:b/>
          <w:sz w:val="18"/>
          <w:szCs w:val="18"/>
        </w:rPr>
        <w:t>1</w:t>
      </w:r>
      <w:r w:rsidR="00ED31B8">
        <w:rPr>
          <w:b/>
          <w:sz w:val="18"/>
          <w:szCs w:val="18"/>
        </w:rPr>
        <w:t>4</w:t>
      </w:r>
      <w:r w:rsidRPr="007B7892">
        <w:rPr>
          <w:b/>
          <w:sz w:val="18"/>
          <w:szCs w:val="18"/>
        </w:rPr>
        <w:t xml:space="preserve"> pav. Susitikimo su </w:t>
      </w:r>
      <w:r w:rsidR="0062250C" w:rsidRPr="007B7892">
        <w:rPr>
          <w:b/>
          <w:sz w:val="18"/>
          <w:szCs w:val="18"/>
        </w:rPr>
        <w:t>Kėdainių miestų partnerių delegacijomis</w:t>
      </w:r>
      <w:r w:rsidRPr="007B7892">
        <w:rPr>
          <w:b/>
          <w:sz w:val="18"/>
          <w:szCs w:val="18"/>
        </w:rPr>
        <w:t xml:space="preserve"> akimirka</w:t>
      </w:r>
    </w:p>
    <w:p w14:paraId="299438C3" w14:textId="77777777" w:rsidR="0029144E" w:rsidRPr="007B7892" w:rsidRDefault="0029144E" w:rsidP="0029144E">
      <w:pPr>
        <w:ind w:firstLine="720"/>
        <w:rPr>
          <w:szCs w:val="24"/>
        </w:rPr>
      </w:pPr>
    </w:p>
    <w:p w14:paraId="36525819" w14:textId="77777777" w:rsidR="0062250C" w:rsidRPr="007B7892" w:rsidRDefault="0062250C" w:rsidP="0062250C">
      <w:pPr>
        <w:ind w:firstLine="720"/>
        <w:rPr>
          <w:szCs w:val="24"/>
        </w:rPr>
      </w:pPr>
      <w:r w:rsidRPr="007B7892">
        <w:rPr>
          <w:szCs w:val="24"/>
        </w:rPr>
        <w:t xml:space="preserve">- </w:t>
      </w:r>
      <w:r w:rsidR="002854BF" w:rsidRPr="007B7892">
        <w:rPr>
          <w:szCs w:val="24"/>
        </w:rPr>
        <w:t>rugsėjo</w:t>
      </w:r>
      <w:r w:rsidRPr="007B7892">
        <w:rPr>
          <w:szCs w:val="24"/>
        </w:rPr>
        <w:t xml:space="preserve"> mėn. Savivaldybė</w:t>
      </w:r>
      <w:r w:rsidR="002854BF" w:rsidRPr="007B7892">
        <w:rPr>
          <w:szCs w:val="24"/>
        </w:rPr>
        <w:t>je</w:t>
      </w:r>
      <w:r w:rsidRPr="007B7892">
        <w:rPr>
          <w:szCs w:val="24"/>
        </w:rPr>
        <w:t xml:space="preserve"> </w:t>
      </w:r>
      <w:r w:rsidR="002854BF" w:rsidRPr="007B7892">
        <w:rPr>
          <w:szCs w:val="24"/>
        </w:rPr>
        <w:t xml:space="preserve">lankėsi </w:t>
      </w:r>
      <w:r w:rsidR="002854BF" w:rsidRPr="007B7892">
        <w:rPr>
          <w:b/>
          <w:bCs/>
          <w:i/>
          <w:iCs/>
          <w:szCs w:val="24"/>
        </w:rPr>
        <w:t>Užimtumo tarnybos Šiaulių klientų aptarnavimo departamento direktorius R. Šukys ir</w:t>
      </w:r>
      <w:r w:rsidR="002854BF" w:rsidRPr="007B7892">
        <w:rPr>
          <w:szCs w:val="24"/>
        </w:rPr>
        <w:t xml:space="preserve"> Šiaulių klientų aptarnavimo departamento </w:t>
      </w:r>
      <w:r w:rsidR="002854BF" w:rsidRPr="007B7892">
        <w:rPr>
          <w:b/>
          <w:bCs/>
          <w:i/>
          <w:iCs/>
          <w:szCs w:val="24"/>
        </w:rPr>
        <w:t>Kėdainių skyriaus vedėja I. Petraitienė</w:t>
      </w:r>
      <w:r w:rsidR="002854BF" w:rsidRPr="007B7892">
        <w:rPr>
          <w:szCs w:val="24"/>
        </w:rPr>
        <w:t xml:space="preserve">. Susitikimo metu Užimtumo tarnybos vadovai pateikė informaciją apie registruotą nedarbą Kėdainių rajone, jaunimo situaciją darbo rinkoje, ukrainiečių registraciją ir nuo 2022 m. </w:t>
      </w:r>
      <w:r w:rsidR="00595E5D">
        <w:rPr>
          <w:szCs w:val="24"/>
        </w:rPr>
        <w:t>liepos 1 d. vykdomą</w:t>
      </w:r>
      <w:r w:rsidR="002854BF" w:rsidRPr="007B7892">
        <w:rPr>
          <w:szCs w:val="24"/>
        </w:rPr>
        <w:t xml:space="preserve"> naują modelį, pagal kurį įvedamas darbo rinkai besirengiančio asmens statusas.</w:t>
      </w:r>
    </w:p>
    <w:p w14:paraId="100A86F5" w14:textId="71AC9447" w:rsidR="0062250C" w:rsidRPr="007B7892" w:rsidRDefault="00B458BB" w:rsidP="0062250C">
      <w:pPr>
        <w:jc w:val="center"/>
        <w:rPr>
          <w:szCs w:val="24"/>
        </w:rPr>
      </w:pPr>
      <w:r w:rsidRPr="007B7892">
        <w:rPr>
          <w:noProof/>
          <w:lang w:val="en-US"/>
        </w:rPr>
        <w:drawing>
          <wp:inline distT="0" distB="0" distL="0" distR="0" wp14:anchorId="7B7DF5D0" wp14:editId="72BA571B">
            <wp:extent cx="664210" cy="491490"/>
            <wp:effectExtent l="0" t="0" r="0" b="0"/>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4210" cy="491490"/>
                    </a:xfrm>
                    <a:prstGeom prst="rect">
                      <a:avLst/>
                    </a:prstGeom>
                    <a:noFill/>
                    <a:ln>
                      <a:noFill/>
                    </a:ln>
                  </pic:spPr>
                </pic:pic>
              </a:graphicData>
            </a:graphic>
          </wp:inline>
        </w:drawing>
      </w:r>
      <w:r w:rsidR="00255218" w:rsidRPr="007B7892">
        <w:t xml:space="preserve"> </w:t>
      </w:r>
      <w:r w:rsidRPr="007B7892">
        <w:rPr>
          <w:noProof/>
          <w:lang w:val="en-US"/>
        </w:rPr>
        <w:drawing>
          <wp:inline distT="0" distB="0" distL="0" distR="0" wp14:anchorId="2A4C37C8" wp14:editId="54CD84AA">
            <wp:extent cx="664210" cy="500380"/>
            <wp:effectExtent l="0" t="0" r="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4210" cy="500380"/>
                    </a:xfrm>
                    <a:prstGeom prst="rect">
                      <a:avLst/>
                    </a:prstGeom>
                    <a:noFill/>
                    <a:ln>
                      <a:noFill/>
                    </a:ln>
                  </pic:spPr>
                </pic:pic>
              </a:graphicData>
            </a:graphic>
          </wp:inline>
        </w:drawing>
      </w:r>
      <w:r w:rsidR="00255218" w:rsidRPr="007B7892">
        <w:t xml:space="preserve"> </w:t>
      </w:r>
      <w:r w:rsidRPr="007B7892">
        <w:rPr>
          <w:noProof/>
          <w:lang w:val="en-US"/>
        </w:rPr>
        <w:drawing>
          <wp:inline distT="0" distB="0" distL="0" distR="0" wp14:anchorId="4904BA04" wp14:editId="7FA987C7">
            <wp:extent cx="673100" cy="500380"/>
            <wp:effectExtent l="0" t="0" r="0" b="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73100" cy="500380"/>
                    </a:xfrm>
                    <a:prstGeom prst="rect">
                      <a:avLst/>
                    </a:prstGeom>
                    <a:noFill/>
                    <a:ln>
                      <a:noFill/>
                    </a:ln>
                  </pic:spPr>
                </pic:pic>
              </a:graphicData>
            </a:graphic>
          </wp:inline>
        </w:drawing>
      </w:r>
    </w:p>
    <w:p w14:paraId="7EE8309A" w14:textId="77777777" w:rsidR="0062250C" w:rsidRPr="00D544EB" w:rsidRDefault="0062250C" w:rsidP="0062250C">
      <w:pPr>
        <w:jc w:val="center"/>
        <w:rPr>
          <w:szCs w:val="24"/>
        </w:rPr>
      </w:pPr>
      <w:r w:rsidRPr="007B7892">
        <w:rPr>
          <w:b/>
          <w:sz w:val="18"/>
          <w:szCs w:val="18"/>
        </w:rPr>
        <w:t>1</w:t>
      </w:r>
      <w:r w:rsidR="00ED31B8">
        <w:rPr>
          <w:b/>
          <w:sz w:val="18"/>
          <w:szCs w:val="18"/>
        </w:rPr>
        <w:t>5</w:t>
      </w:r>
      <w:r w:rsidRPr="007B7892">
        <w:rPr>
          <w:b/>
          <w:sz w:val="18"/>
          <w:szCs w:val="18"/>
        </w:rPr>
        <w:t xml:space="preserve"> pav. Susitikimo</w:t>
      </w:r>
      <w:r w:rsidRPr="002854BF">
        <w:rPr>
          <w:b/>
          <w:sz w:val="18"/>
          <w:szCs w:val="18"/>
        </w:rPr>
        <w:t xml:space="preserve"> su </w:t>
      </w:r>
      <w:r w:rsidR="002854BF" w:rsidRPr="00D544EB">
        <w:rPr>
          <w:b/>
          <w:sz w:val="18"/>
          <w:szCs w:val="18"/>
        </w:rPr>
        <w:t>Užimtumo tarnybos Šiaulių klientų aptarnavimo departamento atstovais</w:t>
      </w:r>
      <w:r w:rsidRPr="00D544EB">
        <w:rPr>
          <w:b/>
          <w:sz w:val="18"/>
          <w:szCs w:val="18"/>
        </w:rPr>
        <w:t xml:space="preserve"> akimirk</w:t>
      </w:r>
      <w:r w:rsidR="002854BF" w:rsidRPr="00D544EB">
        <w:rPr>
          <w:b/>
          <w:sz w:val="18"/>
          <w:szCs w:val="18"/>
        </w:rPr>
        <w:t>os</w:t>
      </w:r>
    </w:p>
    <w:p w14:paraId="2C9D8EB7" w14:textId="77777777" w:rsidR="002854BF" w:rsidRPr="00D544EB" w:rsidRDefault="002854BF" w:rsidP="002854BF">
      <w:pPr>
        <w:ind w:firstLine="720"/>
        <w:rPr>
          <w:szCs w:val="24"/>
        </w:rPr>
      </w:pPr>
    </w:p>
    <w:p w14:paraId="3378C53E" w14:textId="77777777" w:rsidR="002854BF" w:rsidRPr="00A156E2" w:rsidRDefault="002854BF" w:rsidP="002854BF">
      <w:pPr>
        <w:ind w:firstLine="720"/>
        <w:rPr>
          <w:szCs w:val="24"/>
        </w:rPr>
      </w:pPr>
      <w:r w:rsidRPr="00D544EB">
        <w:rPr>
          <w:szCs w:val="24"/>
        </w:rPr>
        <w:t xml:space="preserve">- </w:t>
      </w:r>
      <w:r w:rsidR="00D544EB" w:rsidRPr="00D544EB">
        <w:rPr>
          <w:szCs w:val="24"/>
        </w:rPr>
        <w:t>lapkričio</w:t>
      </w:r>
      <w:r w:rsidRPr="00D544EB">
        <w:rPr>
          <w:szCs w:val="24"/>
        </w:rPr>
        <w:t xml:space="preserve"> mėn</w:t>
      </w:r>
      <w:r w:rsidR="00D544EB" w:rsidRPr="00D544EB">
        <w:rPr>
          <w:szCs w:val="24"/>
        </w:rPr>
        <w:t>.</w:t>
      </w:r>
      <w:r w:rsidRPr="00D544EB">
        <w:rPr>
          <w:szCs w:val="24"/>
        </w:rPr>
        <w:t xml:space="preserve"> </w:t>
      </w:r>
      <w:r w:rsidR="00D544EB" w:rsidRPr="00D544EB">
        <w:rPr>
          <w:szCs w:val="24"/>
        </w:rPr>
        <w:t>Savivaldybės vadovais susitiko su</w:t>
      </w:r>
      <w:r w:rsidR="0081564B">
        <w:rPr>
          <w:szCs w:val="24"/>
        </w:rPr>
        <w:t xml:space="preserve"> </w:t>
      </w:r>
      <w:r w:rsidR="00D544EB" w:rsidRPr="0081564B">
        <w:rPr>
          <w:b/>
          <w:bCs/>
          <w:i/>
          <w:iCs/>
          <w:szCs w:val="24"/>
        </w:rPr>
        <w:t>„Camino Lituano“ savanoriais</w:t>
      </w:r>
      <w:r w:rsidR="00D544EB" w:rsidRPr="00D544EB">
        <w:rPr>
          <w:szCs w:val="24"/>
        </w:rPr>
        <w:t xml:space="preserve">, švietimo, kultūros įstaigų atstovais, </w:t>
      </w:r>
      <w:r w:rsidR="00D544EB" w:rsidRPr="00A156E2">
        <w:rPr>
          <w:szCs w:val="24"/>
        </w:rPr>
        <w:t xml:space="preserve">seniūnais, visuomenės sveikatos biuro specialistais. </w:t>
      </w:r>
      <w:r w:rsidR="0081564B" w:rsidRPr="00A156E2">
        <w:rPr>
          <w:szCs w:val="24"/>
        </w:rPr>
        <w:t>Susitikimo-diskusijos metu nutarta pasirašyti bendrą deklaraciją dėl rūpinimosi „Camino Lituano“, susitikti su kelyje esančiomis bendruomenėmis bei pratęsti diskusiją dėl kelio priežiūros.</w:t>
      </w:r>
    </w:p>
    <w:p w14:paraId="3B33AF4B" w14:textId="77777777" w:rsidR="002854BF" w:rsidRPr="00A156E2" w:rsidRDefault="002854BF" w:rsidP="002854BF">
      <w:pPr>
        <w:ind w:firstLine="720"/>
        <w:rPr>
          <w:szCs w:val="24"/>
        </w:rPr>
      </w:pPr>
    </w:p>
    <w:p w14:paraId="48D8ACEF" w14:textId="09355CA9" w:rsidR="002854BF" w:rsidRPr="007B7892" w:rsidRDefault="00B458BB" w:rsidP="002854BF">
      <w:pPr>
        <w:jc w:val="center"/>
        <w:rPr>
          <w:szCs w:val="24"/>
        </w:rPr>
      </w:pPr>
      <w:r w:rsidRPr="007B7892">
        <w:rPr>
          <w:noProof/>
          <w:lang w:val="en-US"/>
        </w:rPr>
        <w:drawing>
          <wp:inline distT="0" distB="0" distL="0" distR="0" wp14:anchorId="5560F46F" wp14:editId="092C729B">
            <wp:extent cx="793750" cy="594995"/>
            <wp:effectExtent l="0" t="0" r="0" b="0"/>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93750" cy="594995"/>
                    </a:xfrm>
                    <a:prstGeom prst="rect">
                      <a:avLst/>
                    </a:prstGeom>
                    <a:noFill/>
                    <a:ln>
                      <a:noFill/>
                    </a:ln>
                  </pic:spPr>
                </pic:pic>
              </a:graphicData>
            </a:graphic>
          </wp:inline>
        </w:drawing>
      </w:r>
    </w:p>
    <w:p w14:paraId="3B6F1AC0" w14:textId="77777777" w:rsidR="002854BF" w:rsidRPr="007B7892" w:rsidRDefault="002854BF" w:rsidP="002854BF">
      <w:pPr>
        <w:jc w:val="center"/>
        <w:rPr>
          <w:szCs w:val="24"/>
        </w:rPr>
      </w:pPr>
      <w:r w:rsidRPr="007B7892">
        <w:rPr>
          <w:b/>
          <w:sz w:val="18"/>
          <w:szCs w:val="18"/>
        </w:rPr>
        <w:t>1</w:t>
      </w:r>
      <w:r w:rsidR="00ED31B8">
        <w:rPr>
          <w:b/>
          <w:sz w:val="18"/>
          <w:szCs w:val="18"/>
        </w:rPr>
        <w:t>6</w:t>
      </w:r>
      <w:r w:rsidRPr="007B7892">
        <w:rPr>
          <w:b/>
          <w:sz w:val="18"/>
          <w:szCs w:val="18"/>
        </w:rPr>
        <w:t xml:space="preserve"> pav. Susitikimo su </w:t>
      </w:r>
      <w:r w:rsidR="00AA6653" w:rsidRPr="007B7892">
        <w:rPr>
          <w:b/>
          <w:sz w:val="18"/>
          <w:szCs w:val="18"/>
        </w:rPr>
        <w:t>„Camino Lituano“ savanoriais</w:t>
      </w:r>
      <w:r w:rsidRPr="007B7892">
        <w:rPr>
          <w:b/>
          <w:sz w:val="18"/>
          <w:szCs w:val="18"/>
        </w:rPr>
        <w:t xml:space="preserve"> akimirka</w:t>
      </w:r>
    </w:p>
    <w:p w14:paraId="30620DFE" w14:textId="77777777" w:rsidR="0062250C" w:rsidRPr="007B7892" w:rsidRDefault="0062250C" w:rsidP="0029144E">
      <w:pPr>
        <w:ind w:firstLine="720"/>
        <w:rPr>
          <w:szCs w:val="24"/>
        </w:rPr>
      </w:pPr>
    </w:p>
    <w:p w14:paraId="3CBFA5BC" w14:textId="77777777" w:rsidR="001668D0" w:rsidRPr="007B7892" w:rsidRDefault="001668D0" w:rsidP="001668D0">
      <w:pPr>
        <w:ind w:firstLine="720"/>
        <w:rPr>
          <w:szCs w:val="24"/>
        </w:rPr>
      </w:pPr>
      <w:r w:rsidRPr="007B7892">
        <w:rPr>
          <w:szCs w:val="24"/>
        </w:rPr>
        <w:t xml:space="preserve">- lapkričio mėn. Savivaldybės vadovai apskritojo stalo susitikime su </w:t>
      </w:r>
      <w:r w:rsidRPr="007B7892">
        <w:rPr>
          <w:b/>
          <w:bCs/>
          <w:i/>
          <w:iCs/>
          <w:szCs w:val="24"/>
        </w:rPr>
        <w:t xml:space="preserve">Kauno arkivyskupijos </w:t>
      </w:r>
      <w:r w:rsidR="00595E5D">
        <w:rPr>
          <w:b/>
          <w:bCs/>
          <w:i/>
          <w:iCs/>
          <w:szCs w:val="24"/>
        </w:rPr>
        <w:t>„</w:t>
      </w:r>
      <w:r w:rsidRPr="007B7892">
        <w:rPr>
          <w:b/>
          <w:bCs/>
          <w:i/>
          <w:iCs/>
          <w:szCs w:val="24"/>
        </w:rPr>
        <w:t>Carito</w:t>
      </w:r>
      <w:r w:rsidR="00595E5D">
        <w:rPr>
          <w:b/>
          <w:bCs/>
          <w:i/>
          <w:iCs/>
          <w:szCs w:val="24"/>
        </w:rPr>
        <w:t>“</w:t>
      </w:r>
      <w:r w:rsidRPr="007B7892">
        <w:rPr>
          <w:b/>
          <w:bCs/>
          <w:i/>
          <w:iCs/>
          <w:szCs w:val="24"/>
        </w:rPr>
        <w:t xml:space="preserve"> atstovais</w:t>
      </w:r>
      <w:r w:rsidRPr="007B7892">
        <w:rPr>
          <w:szCs w:val="24"/>
        </w:rPr>
        <w:t xml:space="preserve"> aptarė bendradarbiavimo rezultatus ir ateities partnerystės planus socialinių paslaugų srityje. Susitikime dalyvavo ir Kėdainių dekanato dekanas N</w:t>
      </w:r>
      <w:r w:rsidR="00EB735D" w:rsidRPr="007B7892">
        <w:rPr>
          <w:szCs w:val="24"/>
        </w:rPr>
        <w:t>.</w:t>
      </w:r>
      <w:r w:rsidRPr="007B7892">
        <w:rPr>
          <w:szCs w:val="24"/>
        </w:rPr>
        <w:t xml:space="preserve"> Martinkus, </w:t>
      </w:r>
      <w:r w:rsidR="00EB735D" w:rsidRPr="007B7892">
        <w:rPr>
          <w:szCs w:val="24"/>
        </w:rPr>
        <w:t>S</w:t>
      </w:r>
      <w:r w:rsidRPr="007B7892">
        <w:rPr>
          <w:szCs w:val="24"/>
        </w:rPr>
        <w:t>avivaldybės Socialinės paramos skyriaus vedėja J</w:t>
      </w:r>
      <w:r w:rsidR="00EB735D" w:rsidRPr="007B7892">
        <w:rPr>
          <w:szCs w:val="24"/>
        </w:rPr>
        <w:t>.</w:t>
      </w:r>
      <w:r w:rsidRPr="007B7892">
        <w:rPr>
          <w:szCs w:val="24"/>
        </w:rPr>
        <w:t xml:space="preserve"> Blinstrubaitė, Užimtumo tarnybos atstovai.</w:t>
      </w:r>
    </w:p>
    <w:p w14:paraId="1F45FCAF" w14:textId="77777777" w:rsidR="001668D0" w:rsidRPr="007B7892" w:rsidRDefault="001668D0" w:rsidP="001668D0">
      <w:pPr>
        <w:ind w:firstLine="720"/>
        <w:rPr>
          <w:szCs w:val="24"/>
        </w:rPr>
      </w:pPr>
    </w:p>
    <w:p w14:paraId="5AFB81D1" w14:textId="769AB2FD" w:rsidR="001668D0" w:rsidRPr="007B7892" w:rsidRDefault="00B458BB" w:rsidP="001668D0">
      <w:pPr>
        <w:jc w:val="center"/>
        <w:rPr>
          <w:szCs w:val="24"/>
        </w:rPr>
      </w:pPr>
      <w:r w:rsidRPr="007B7892">
        <w:rPr>
          <w:noProof/>
          <w:lang w:val="en-US"/>
        </w:rPr>
        <w:drawing>
          <wp:inline distT="0" distB="0" distL="0" distR="0" wp14:anchorId="038E1D05" wp14:editId="60DF6E63">
            <wp:extent cx="1112520" cy="500380"/>
            <wp:effectExtent l="0" t="0" r="0"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12520" cy="500380"/>
                    </a:xfrm>
                    <a:prstGeom prst="rect">
                      <a:avLst/>
                    </a:prstGeom>
                    <a:noFill/>
                    <a:ln>
                      <a:noFill/>
                    </a:ln>
                  </pic:spPr>
                </pic:pic>
              </a:graphicData>
            </a:graphic>
          </wp:inline>
        </w:drawing>
      </w:r>
      <w:r w:rsidR="00EB735D" w:rsidRPr="007B7892">
        <w:t xml:space="preserve"> </w:t>
      </w:r>
      <w:r w:rsidRPr="007B7892">
        <w:rPr>
          <w:noProof/>
          <w:lang w:val="en-US"/>
        </w:rPr>
        <w:drawing>
          <wp:inline distT="0" distB="0" distL="0" distR="0" wp14:anchorId="7DFC025C" wp14:editId="4552DCCE">
            <wp:extent cx="1112520" cy="509270"/>
            <wp:effectExtent l="0" t="0" r="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12520" cy="509270"/>
                    </a:xfrm>
                    <a:prstGeom prst="rect">
                      <a:avLst/>
                    </a:prstGeom>
                    <a:noFill/>
                    <a:ln>
                      <a:noFill/>
                    </a:ln>
                  </pic:spPr>
                </pic:pic>
              </a:graphicData>
            </a:graphic>
          </wp:inline>
        </w:drawing>
      </w:r>
    </w:p>
    <w:p w14:paraId="7DB00A43" w14:textId="77777777" w:rsidR="001668D0" w:rsidRPr="00BF308F" w:rsidRDefault="001668D0" w:rsidP="001668D0">
      <w:pPr>
        <w:jc w:val="center"/>
        <w:rPr>
          <w:szCs w:val="24"/>
        </w:rPr>
      </w:pPr>
      <w:r w:rsidRPr="007B7892">
        <w:rPr>
          <w:b/>
          <w:sz w:val="18"/>
          <w:szCs w:val="18"/>
        </w:rPr>
        <w:t>1</w:t>
      </w:r>
      <w:r w:rsidR="00ED31B8">
        <w:rPr>
          <w:b/>
          <w:sz w:val="18"/>
          <w:szCs w:val="18"/>
        </w:rPr>
        <w:t>7</w:t>
      </w:r>
      <w:r w:rsidRPr="007B7892">
        <w:rPr>
          <w:b/>
          <w:sz w:val="18"/>
          <w:szCs w:val="18"/>
        </w:rPr>
        <w:t xml:space="preserve"> pav. </w:t>
      </w:r>
      <w:r w:rsidRPr="00A156E2">
        <w:rPr>
          <w:b/>
          <w:sz w:val="18"/>
          <w:szCs w:val="18"/>
        </w:rPr>
        <w:t xml:space="preserve">Susitikimo su </w:t>
      </w:r>
      <w:r w:rsidRPr="00BF308F">
        <w:rPr>
          <w:b/>
          <w:sz w:val="18"/>
          <w:szCs w:val="18"/>
        </w:rPr>
        <w:t xml:space="preserve">Kauno arkivyskupijos </w:t>
      </w:r>
      <w:r w:rsidR="00595E5D">
        <w:rPr>
          <w:b/>
          <w:sz w:val="18"/>
          <w:szCs w:val="18"/>
        </w:rPr>
        <w:t>„</w:t>
      </w:r>
      <w:r w:rsidRPr="00BF308F">
        <w:rPr>
          <w:b/>
          <w:sz w:val="18"/>
          <w:szCs w:val="18"/>
        </w:rPr>
        <w:t>Carito</w:t>
      </w:r>
      <w:r w:rsidR="00595E5D">
        <w:rPr>
          <w:b/>
          <w:sz w:val="18"/>
          <w:szCs w:val="18"/>
        </w:rPr>
        <w:t>“</w:t>
      </w:r>
      <w:r w:rsidRPr="00BF308F">
        <w:rPr>
          <w:b/>
          <w:sz w:val="18"/>
          <w:szCs w:val="18"/>
        </w:rPr>
        <w:t xml:space="preserve"> atstovais akimirkos</w:t>
      </w:r>
    </w:p>
    <w:p w14:paraId="65869649" w14:textId="77777777" w:rsidR="001668D0" w:rsidRPr="00BF308F" w:rsidRDefault="001668D0" w:rsidP="001668D0">
      <w:pPr>
        <w:ind w:firstLine="720"/>
        <w:rPr>
          <w:szCs w:val="24"/>
        </w:rPr>
      </w:pPr>
    </w:p>
    <w:p w14:paraId="774068B9" w14:textId="77777777" w:rsidR="00D544EB" w:rsidRPr="00BF308F" w:rsidRDefault="00D544EB" w:rsidP="00D544EB">
      <w:pPr>
        <w:ind w:firstLine="720"/>
        <w:rPr>
          <w:szCs w:val="24"/>
        </w:rPr>
      </w:pPr>
      <w:r w:rsidRPr="00BF308F">
        <w:rPr>
          <w:szCs w:val="24"/>
        </w:rPr>
        <w:t xml:space="preserve">- gruodžio mėn., didžiųjų švenčių išvakarėse, Savivaldybės vadovai </w:t>
      </w:r>
      <w:r w:rsidR="00BF308F" w:rsidRPr="00BF308F">
        <w:rPr>
          <w:szCs w:val="24"/>
        </w:rPr>
        <w:t>tradiciškai prie kavos puodelio pokalbiui pakvietė Kėdainių rajono dvasininkus.</w:t>
      </w:r>
      <w:r w:rsidR="00BF308F">
        <w:rPr>
          <w:szCs w:val="24"/>
        </w:rPr>
        <w:t xml:space="preserve"> </w:t>
      </w:r>
      <w:r w:rsidR="00DC5165">
        <w:rPr>
          <w:szCs w:val="24"/>
        </w:rPr>
        <w:t xml:space="preserve">Aptarti </w:t>
      </w:r>
      <w:r w:rsidR="00BF308F">
        <w:rPr>
          <w:szCs w:val="24"/>
        </w:rPr>
        <w:t>šių dienų</w:t>
      </w:r>
      <w:r w:rsidR="00BF308F" w:rsidRPr="00BF308F">
        <w:rPr>
          <w:szCs w:val="24"/>
        </w:rPr>
        <w:t xml:space="preserve"> </w:t>
      </w:r>
      <w:r w:rsidR="002B23AB">
        <w:rPr>
          <w:szCs w:val="24"/>
        </w:rPr>
        <w:t>aktualijų</w:t>
      </w:r>
      <w:r w:rsidR="00BF308F" w:rsidRPr="00BF308F">
        <w:rPr>
          <w:szCs w:val="24"/>
        </w:rPr>
        <w:t xml:space="preserve"> buvo pakviesti visų tikėjimų bendruomenių dvasiniai vadovai.</w:t>
      </w:r>
      <w:r w:rsidR="00BF308F" w:rsidRPr="00BF308F">
        <w:t xml:space="preserve"> </w:t>
      </w:r>
      <w:r w:rsidR="00BF308F" w:rsidRPr="00BF308F">
        <w:rPr>
          <w:szCs w:val="24"/>
        </w:rPr>
        <w:t>Susitikimo metu kalbėta apie ūkinius bažnyčių reikalus, maldos namų atnaujinimą, remontus, tvarkymą,  daug</w:t>
      </w:r>
      <w:r w:rsidR="002B23AB">
        <w:rPr>
          <w:szCs w:val="24"/>
        </w:rPr>
        <w:t>iausia dėmesio skirta žmogiškiesiems</w:t>
      </w:r>
      <w:r w:rsidR="00BF308F" w:rsidRPr="00BF308F">
        <w:rPr>
          <w:szCs w:val="24"/>
        </w:rPr>
        <w:t xml:space="preserve"> santy</w:t>
      </w:r>
      <w:r w:rsidR="002B23AB">
        <w:rPr>
          <w:szCs w:val="24"/>
        </w:rPr>
        <w:t>kiams aptarti</w:t>
      </w:r>
      <w:r w:rsidR="00BF308F" w:rsidRPr="00BF308F">
        <w:rPr>
          <w:szCs w:val="24"/>
        </w:rPr>
        <w:t>.</w:t>
      </w:r>
    </w:p>
    <w:p w14:paraId="7CFE8B39" w14:textId="22EE8276" w:rsidR="00D544EB" w:rsidRPr="007B7892" w:rsidRDefault="00B458BB" w:rsidP="00D544EB">
      <w:pPr>
        <w:jc w:val="center"/>
        <w:rPr>
          <w:szCs w:val="24"/>
        </w:rPr>
      </w:pPr>
      <w:r w:rsidRPr="007B7892">
        <w:rPr>
          <w:noProof/>
          <w:lang w:val="en-US"/>
        </w:rPr>
        <w:drawing>
          <wp:inline distT="0" distB="0" distL="0" distR="0" wp14:anchorId="47F37071" wp14:editId="48EC0E54">
            <wp:extent cx="1207770" cy="543560"/>
            <wp:effectExtent l="0" t="0" r="0"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07770" cy="543560"/>
                    </a:xfrm>
                    <a:prstGeom prst="rect">
                      <a:avLst/>
                    </a:prstGeom>
                    <a:noFill/>
                    <a:ln>
                      <a:noFill/>
                    </a:ln>
                  </pic:spPr>
                </pic:pic>
              </a:graphicData>
            </a:graphic>
          </wp:inline>
        </w:drawing>
      </w:r>
    </w:p>
    <w:p w14:paraId="4C2FFA06" w14:textId="77777777" w:rsidR="00D544EB" w:rsidRPr="007B7892" w:rsidRDefault="00D544EB" w:rsidP="00D544EB">
      <w:pPr>
        <w:jc w:val="center"/>
        <w:rPr>
          <w:szCs w:val="24"/>
        </w:rPr>
      </w:pPr>
      <w:r w:rsidRPr="007B7892">
        <w:rPr>
          <w:b/>
          <w:sz w:val="18"/>
          <w:szCs w:val="18"/>
        </w:rPr>
        <w:t>1</w:t>
      </w:r>
      <w:r w:rsidR="00ED31B8">
        <w:rPr>
          <w:b/>
          <w:sz w:val="18"/>
          <w:szCs w:val="18"/>
        </w:rPr>
        <w:t xml:space="preserve">8 </w:t>
      </w:r>
      <w:r w:rsidRPr="007B7892">
        <w:rPr>
          <w:b/>
          <w:sz w:val="18"/>
          <w:szCs w:val="18"/>
        </w:rPr>
        <w:t>pav. Susitikimo su dvasininkais akimirka</w:t>
      </w:r>
    </w:p>
    <w:p w14:paraId="67979CCE" w14:textId="77777777" w:rsidR="00D544EB" w:rsidRPr="007B7892" w:rsidRDefault="00D544EB" w:rsidP="0029144E">
      <w:pPr>
        <w:ind w:firstLine="720"/>
        <w:rPr>
          <w:szCs w:val="24"/>
        </w:rPr>
      </w:pPr>
    </w:p>
    <w:p w14:paraId="3E6788DE" w14:textId="77777777" w:rsidR="0095128E" w:rsidRPr="001D387B" w:rsidRDefault="00AE1012" w:rsidP="006319A1">
      <w:pPr>
        <w:ind w:firstLine="720"/>
        <w:rPr>
          <w:bCs/>
          <w:iCs/>
          <w:szCs w:val="24"/>
        </w:rPr>
      </w:pPr>
      <w:bookmarkStart w:id="16" w:name="_Toc378756884"/>
      <w:bookmarkStart w:id="17" w:name="_Toc412018038"/>
      <w:bookmarkStart w:id="18" w:name="_Toc412187535"/>
      <w:bookmarkStart w:id="19" w:name="_Toc413060843"/>
      <w:bookmarkStart w:id="20" w:name="_Toc413320378"/>
      <w:r w:rsidRPr="007B7892">
        <w:rPr>
          <w:bCs/>
          <w:iCs/>
          <w:szCs w:val="24"/>
        </w:rPr>
        <w:t>Savivaldybės administracijos direktorius</w:t>
      </w:r>
      <w:r w:rsidR="00E61AEE" w:rsidRPr="007B7892">
        <w:rPr>
          <w:bCs/>
          <w:iCs/>
          <w:szCs w:val="24"/>
        </w:rPr>
        <w:t xml:space="preserve"> ir </w:t>
      </w:r>
      <w:r w:rsidR="007E575D" w:rsidRPr="007B7892">
        <w:rPr>
          <w:bCs/>
          <w:iCs/>
          <w:szCs w:val="24"/>
        </w:rPr>
        <w:t>jo komandos nariai</w:t>
      </w:r>
      <w:r w:rsidR="00FA6307" w:rsidRPr="007B7892">
        <w:rPr>
          <w:bCs/>
          <w:iCs/>
          <w:szCs w:val="24"/>
        </w:rPr>
        <w:t xml:space="preserve"> </w:t>
      </w:r>
      <w:r w:rsidR="00F3210F" w:rsidRPr="007B7892">
        <w:rPr>
          <w:bCs/>
          <w:iCs/>
          <w:szCs w:val="24"/>
        </w:rPr>
        <w:t>202</w:t>
      </w:r>
      <w:r w:rsidR="001D387B" w:rsidRPr="007B7892">
        <w:rPr>
          <w:bCs/>
          <w:iCs/>
          <w:szCs w:val="24"/>
        </w:rPr>
        <w:t>2</w:t>
      </w:r>
      <w:r w:rsidR="00F3210F" w:rsidRPr="007B7892">
        <w:rPr>
          <w:bCs/>
          <w:iCs/>
          <w:szCs w:val="24"/>
        </w:rPr>
        <w:t xml:space="preserve"> m. </w:t>
      </w:r>
      <w:r w:rsidR="00E61AEE" w:rsidRPr="007B7892">
        <w:rPr>
          <w:bCs/>
          <w:iCs/>
          <w:szCs w:val="24"/>
        </w:rPr>
        <w:t>susitiko su</w:t>
      </w:r>
      <w:r w:rsidR="00F3210F" w:rsidRPr="007B7892">
        <w:rPr>
          <w:bCs/>
          <w:iCs/>
          <w:szCs w:val="24"/>
        </w:rPr>
        <w:t xml:space="preserve"> užsienio šal</w:t>
      </w:r>
      <w:r w:rsidR="00E61AEE" w:rsidRPr="007B7892">
        <w:rPr>
          <w:bCs/>
          <w:iCs/>
          <w:szCs w:val="24"/>
        </w:rPr>
        <w:t>ių partneriais</w:t>
      </w:r>
      <w:r w:rsidR="00F3210F" w:rsidRPr="007B7892">
        <w:rPr>
          <w:bCs/>
          <w:iCs/>
          <w:szCs w:val="24"/>
        </w:rPr>
        <w:t xml:space="preserve"> tarptautinio bendradarbiavimo, gerosios patirties mainų, rajono viešinimo tikslais.</w:t>
      </w:r>
      <w:r w:rsidR="00063712" w:rsidRPr="007B7892">
        <w:rPr>
          <w:bCs/>
          <w:iCs/>
          <w:szCs w:val="24"/>
        </w:rPr>
        <w:t xml:space="preserve"> </w:t>
      </w:r>
      <w:r w:rsidR="00E61AEE" w:rsidRPr="007B7892">
        <w:rPr>
          <w:bCs/>
          <w:iCs/>
          <w:szCs w:val="24"/>
        </w:rPr>
        <w:t>R</w:t>
      </w:r>
      <w:r w:rsidR="00063712" w:rsidRPr="007B7892">
        <w:rPr>
          <w:bCs/>
          <w:iCs/>
          <w:szCs w:val="24"/>
        </w:rPr>
        <w:t xml:space="preserve">yšius su užsienio </w:t>
      </w:r>
      <w:r w:rsidR="0095128E" w:rsidRPr="007B7892">
        <w:rPr>
          <w:bCs/>
          <w:iCs/>
          <w:szCs w:val="24"/>
        </w:rPr>
        <w:t xml:space="preserve">valstybių </w:t>
      </w:r>
      <w:r w:rsidR="00063712" w:rsidRPr="007B7892">
        <w:rPr>
          <w:bCs/>
          <w:iCs/>
          <w:szCs w:val="24"/>
        </w:rPr>
        <w:t>partneriais</w:t>
      </w:r>
      <w:r w:rsidR="00063712" w:rsidRPr="001D387B">
        <w:rPr>
          <w:bCs/>
          <w:iCs/>
          <w:szCs w:val="24"/>
        </w:rPr>
        <w:t xml:space="preserve"> Savivaldybės administracija palaiko </w:t>
      </w:r>
      <w:r w:rsidR="001D387B" w:rsidRPr="001D387B">
        <w:rPr>
          <w:bCs/>
          <w:iCs/>
          <w:szCs w:val="24"/>
        </w:rPr>
        <w:t>nuolat</w:t>
      </w:r>
      <w:r w:rsidR="0095128E" w:rsidRPr="001D387B">
        <w:rPr>
          <w:bCs/>
          <w:iCs/>
          <w:szCs w:val="24"/>
        </w:rPr>
        <w:t>:</w:t>
      </w:r>
    </w:p>
    <w:p w14:paraId="24FA740F" w14:textId="77777777" w:rsidR="0095128E" w:rsidRPr="00873D3F" w:rsidRDefault="0095128E" w:rsidP="006319A1">
      <w:pPr>
        <w:ind w:firstLine="720"/>
        <w:rPr>
          <w:bCs/>
          <w:iCs/>
          <w:szCs w:val="24"/>
        </w:rPr>
      </w:pPr>
      <w:r w:rsidRPr="00A651ED">
        <w:rPr>
          <w:bCs/>
          <w:iCs/>
          <w:szCs w:val="24"/>
        </w:rPr>
        <w:t>-</w:t>
      </w:r>
      <w:r w:rsidR="00063712" w:rsidRPr="00A651ED">
        <w:rPr>
          <w:bCs/>
          <w:iCs/>
          <w:szCs w:val="24"/>
        </w:rPr>
        <w:t xml:space="preserve"> </w:t>
      </w:r>
      <w:r w:rsidR="00A651ED" w:rsidRPr="00A651ED">
        <w:rPr>
          <w:bCs/>
          <w:iCs/>
          <w:szCs w:val="24"/>
        </w:rPr>
        <w:t>kovo mėn</w:t>
      </w:r>
      <w:r w:rsidR="00A651ED" w:rsidRPr="00873D3F">
        <w:rPr>
          <w:bCs/>
          <w:iCs/>
          <w:szCs w:val="24"/>
        </w:rPr>
        <w:t>.</w:t>
      </w:r>
      <w:r w:rsidRPr="00873D3F">
        <w:rPr>
          <w:bCs/>
          <w:iCs/>
          <w:szCs w:val="24"/>
        </w:rPr>
        <w:t xml:space="preserve"> Savivaldybės vadovai nuotoliniu būdu susitiko su </w:t>
      </w:r>
      <w:r w:rsidRPr="0081203F">
        <w:rPr>
          <w:b/>
          <w:i/>
          <w:szCs w:val="24"/>
        </w:rPr>
        <w:t xml:space="preserve">Vokietijos Zemerdos miesto </w:t>
      </w:r>
      <w:r w:rsidRPr="0081203F">
        <w:rPr>
          <w:bCs/>
          <w:iCs/>
          <w:szCs w:val="24"/>
        </w:rPr>
        <w:t>savivaldyb</w:t>
      </w:r>
      <w:r w:rsidR="00AD5B5D" w:rsidRPr="0081203F">
        <w:rPr>
          <w:bCs/>
          <w:iCs/>
          <w:szCs w:val="24"/>
        </w:rPr>
        <w:t>ės atstovais</w:t>
      </w:r>
      <w:r w:rsidR="00AD5B5D" w:rsidRPr="00873D3F">
        <w:rPr>
          <w:bCs/>
          <w:iCs/>
          <w:szCs w:val="24"/>
        </w:rPr>
        <w:t xml:space="preserve">. Susitikimo metu buvo aptarta, kaip </w:t>
      </w:r>
      <w:r w:rsidR="00873D3F" w:rsidRPr="00873D3F">
        <w:rPr>
          <w:bCs/>
          <w:iCs/>
          <w:szCs w:val="24"/>
        </w:rPr>
        <w:t>karas Ukrainoje</w:t>
      </w:r>
      <w:r w:rsidR="00AD5B5D" w:rsidRPr="00873D3F">
        <w:rPr>
          <w:bCs/>
          <w:iCs/>
          <w:szCs w:val="24"/>
        </w:rPr>
        <w:t xml:space="preserve"> paveikė Kėdainių rajono ir Zemerdos miesto </w:t>
      </w:r>
      <w:r w:rsidR="00873D3F" w:rsidRPr="00873D3F">
        <w:rPr>
          <w:bCs/>
          <w:iCs/>
          <w:szCs w:val="24"/>
        </w:rPr>
        <w:t>gyvenimus</w:t>
      </w:r>
      <w:r w:rsidR="00873D3F">
        <w:rPr>
          <w:bCs/>
          <w:iCs/>
          <w:szCs w:val="24"/>
        </w:rPr>
        <w:t>, kokių priemonių imtasi ar planuojama imtis, siekiant padėti nuo karo bėgantiems ukrainiečiams, taip pat aptartos kitos aktualijos</w:t>
      </w:r>
      <w:r w:rsidR="00AD5B5D" w:rsidRPr="00873D3F">
        <w:rPr>
          <w:bCs/>
          <w:iCs/>
          <w:szCs w:val="24"/>
        </w:rPr>
        <w:t>.</w:t>
      </w:r>
    </w:p>
    <w:p w14:paraId="37431AE6" w14:textId="77777777" w:rsidR="0095128E" w:rsidRPr="00873D3F" w:rsidRDefault="0095128E" w:rsidP="006319A1">
      <w:pPr>
        <w:ind w:firstLine="720"/>
        <w:rPr>
          <w:bCs/>
          <w:iCs/>
          <w:szCs w:val="24"/>
        </w:rPr>
      </w:pPr>
    </w:p>
    <w:p w14:paraId="246BACEB" w14:textId="1CE558DE" w:rsidR="0095128E" w:rsidRPr="00AD15F6" w:rsidRDefault="00B458BB" w:rsidP="009B17FC">
      <w:pPr>
        <w:jc w:val="center"/>
        <w:rPr>
          <w:bCs/>
          <w:iCs/>
          <w:szCs w:val="24"/>
          <w:highlight w:val="yellow"/>
        </w:rPr>
      </w:pPr>
      <w:r w:rsidRPr="00873D3F">
        <w:rPr>
          <w:noProof/>
          <w:lang w:val="en-US"/>
        </w:rPr>
        <w:drawing>
          <wp:inline distT="0" distB="0" distL="0" distR="0" wp14:anchorId="612D83FA" wp14:editId="7574CCE5">
            <wp:extent cx="1035050" cy="560705"/>
            <wp:effectExtent l="0" t="0" r="0" b="0"/>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35050" cy="560705"/>
                    </a:xfrm>
                    <a:prstGeom prst="rect">
                      <a:avLst/>
                    </a:prstGeom>
                    <a:noFill/>
                    <a:ln>
                      <a:noFill/>
                    </a:ln>
                  </pic:spPr>
                </pic:pic>
              </a:graphicData>
            </a:graphic>
          </wp:inline>
        </w:drawing>
      </w:r>
      <w:r w:rsidR="001D387B">
        <w:t xml:space="preserve"> </w:t>
      </w:r>
      <w:r>
        <w:rPr>
          <w:noProof/>
          <w:lang w:val="en-US"/>
        </w:rPr>
        <w:drawing>
          <wp:inline distT="0" distB="0" distL="0" distR="0" wp14:anchorId="2A2D015D" wp14:editId="421ADCB4">
            <wp:extent cx="698500" cy="551815"/>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8500" cy="551815"/>
                    </a:xfrm>
                    <a:prstGeom prst="rect">
                      <a:avLst/>
                    </a:prstGeom>
                    <a:noFill/>
                    <a:ln>
                      <a:noFill/>
                    </a:ln>
                  </pic:spPr>
                </pic:pic>
              </a:graphicData>
            </a:graphic>
          </wp:inline>
        </w:drawing>
      </w:r>
    </w:p>
    <w:p w14:paraId="51D57229" w14:textId="77777777" w:rsidR="0095128E" w:rsidRPr="007B7892" w:rsidRDefault="00020332" w:rsidP="0095128E">
      <w:pPr>
        <w:jc w:val="center"/>
        <w:rPr>
          <w:szCs w:val="24"/>
        </w:rPr>
      </w:pPr>
      <w:r w:rsidRPr="007B7892">
        <w:rPr>
          <w:b/>
          <w:sz w:val="18"/>
          <w:szCs w:val="18"/>
        </w:rPr>
        <w:t>1</w:t>
      </w:r>
      <w:r w:rsidR="00ED31B8">
        <w:rPr>
          <w:b/>
          <w:sz w:val="18"/>
          <w:szCs w:val="18"/>
        </w:rPr>
        <w:t>9</w:t>
      </w:r>
      <w:r w:rsidR="0095128E" w:rsidRPr="007B7892">
        <w:rPr>
          <w:b/>
          <w:sz w:val="18"/>
          <w:szCs w:val="18"/>
        </w:rPr>
        <w:t xml:space="preserve"> pav. Nuotolinio susitikimo su Vokietijos Zemerdos miesto savivaldybės atstovais akimirk</w:t>
      </w:r>
      <w:r w:rsidR="001D387B" w:rsidRPr="007B7892">
        <w:rPr>
          <w:b/>
          <w:sz w:val="18"/>
          <w:szCs w:val="18"/>
        </w:rPr>
        <w:t>os</w:t>
      </w:r>
    </w:p>
    <w:p w14:paraId="048970FB" w14:textId="77777777" w:rsidR="0095128E" w:rsidRPr="007B7892" w:rsidRDefault="0095128E" w:rsidP="006319A1">
      <w:pPr>
        <w:ind w:firstLine="720"/>
        <w:rPr>
          <w:bCs/>
          <w:iCs/>
          <w:szCs w:val="24"/>
        </w:rPr>
      </w:pPr>
    </w:p>
    <w:p w14:paraId="27BFF7BF" w14:textId="77777777" w:rsidR="00491CAD" w:rsidRPr="007B7892" w:rsidRDefault="0095128E" w:rsidP="006319A1">
      <w:pPr>
        <w:ind w:firstLine="720"/>
        <w:rPr>
          <w:bCs/>
          <w:iCs/>
          <w:szCs w:val="24"/>
        </w:rPr>
      </w:pPr>
      <w:r w:rsidRPr="007B7892">
        <w:rPr>
          <w:bCs/>
          <w:iCs/>
          <w:szCs w:val="24"/>
        </w:rPr>
        <w:t xml:space="preserve">- </w:t>
      </w:r>
      <w:r w:rsidR="007A0F7F" w:rsidRPr="007B7892">
        <w:rPr>
          <w:bCs/>
          <w:iCs/>
          <w:szCs w:val="24"/>
        </w:rPr>
        <w:t>kovo mėn. pab.</w:t>
      </w:r>
      <w:r w:rsidR="00063712" w:rsidRPr="007B7892">
        <w:rPr>
          <w:bCs/>
          <w:iCs/>
          <w:szCs w:val="24"/>
        </w:rPr>
        <w:t xml:space="preserve"> </w:t>
      </w:r>
      <w:r w:rsidR="007A0F7F" w:rsidRPr="007B7892">
        <w:rPr>
          <w:bCs/>
          <w:iCs/>
          <w:szCs w:val="24"/>
        </w:rPr>
        <w:t>vyko</w:t>
      </w:r>
      <w:r w:rsidR="004425DC" w:rsidRPr="007B7892">
        <w:rPr>
          <w:bCs/>
          <w:iCs/>
          <w:szCs w:val="24"/>
        </w:rPr>
        <w:t xml:space="preserve"> </w:t>
      </w:r>
      <w:r w:rsidR="00D55447" w:rsidRPr="007B7892">
        <w:rPr>
          <w:bCs/>
          <w:iCs/>
          <w:szCs w:val="24"/>
        </w:rPr>
        <w:t>nuotolini</w:t>
      </w:r>
      <w:r w:rsidR="007A0F7F" w:rsidRPr="007B7892">
        <w:rPr>
          <w:bCs/>
          <w:iCs/>
          <w:szCs w:val="24"/>
        </w:rPr>
        <w:t>s</w:t>
      </w:r>
      <w:r w:rsidR="004425DC" w:rsidRPr="007B7892">
        <w:rPr>
          <w:bCs/>
          <w:iCs/>
          <w:szCs w:val="24"/>
        </w:rPr>
        <w:t xml:space="preserve"> susitikima</w:t>
      </w:r>
      <w:r w:rsidR="007A0F7F" w:rsidRPr="007B7892">
        <w:rPr>
          <w:bCs/>
          <w:iCs/>
          <w:szCs w:val="24"/>
        </w:rPr>
        <w:t>s</w:t>
      </w:r>
      <w:r w:rsidR="004425DC" w:rsidRPr="007B7892">
        <w:rPr>
          <w:bCs/>
          <w:iCs/>
          <w:szCs w:val="24"/>
        </w:rPr>
        <w:t xml:space="preserve"> </w:t>
      </w:r>
      <w:r w:rsidR="00DB0E89" w:rsidRPr="007B7892">
        <w:rPr>
          <w:bCs/>
          <w:iCs/>
          <w:szCs w:val="24"/>
        </w:rPr>
        <w:t xml:space="preserve">su ilgamečiu </w:t>
      </w:r>
      <w:r w:rsidR="004425DC" w:rsidRPr="007B7892">
        <w:rPr>
          <w:bCs/>
          <w:iCs/>
          <w:szCs w:val="24"/>
        </w:rPr>
        <w:t xml:space="preserve">Kėdainių </w:t>
      </w:r>
      <w:r w:rsidR="00DB0E89" w:rsidRPr="007B7892">
        <w:rPr>
          <w:bCs/>
          <w:iCs/>
          <w:szCs w:val="24"/>
        </w:rPr>
        <w:t xml:space="preserve">partneriu </w:t>
      </w:r>
      <w:r w:rsidR="00DB0E89" w:rsidRPr="007B7892">
        <w:rPr>
          <w:b/>
          <w:i/>
          <w:szCs w:val="24"/>
        </w:rPr>
        <w:t>Švedijos miestu Sval</w:t>
      </w:r>
      <w:r w:rsidR="00947C88">
        <w:rPr>
          <w:b/>
          <w:i/>
          <w:szCs w:val="24"/>
        </w:rPr>
        <w:t>i</w:t>
      </w:r>
      <w:r w:rsidR="00DB0E89" w:rsidRPr="007B7892">
        <w:rPr>
          <w:b/>
          <w:i/>
          <w:szCs w:val="24"/>
        </w:rPr>
        <w:t>ov</w:t>
      </w:r>
      <w:r w:rsidR="000752A4" w:rsidRPr="007B7892">
        <w:rPr>
          <w:b/>
          <w:i/>
          <w:szCs w:val="24"/>
        </w:rPr>
        <w:t>u</w:t>
      </w:r>
      <w:r w:rsidR="00DB0E89" w:rsidRPr="007B7892">
        <w:rPr>
          <w:bCs/>
          <w:iCs/>
          <w:szCs w:val="24"/>
        </w:rPr>
        <w:t>, kuri</w:t>
      </w:r>
      <w:r w:rsidR="007A0F7F" w:rsidRPr="007B7892">
        <w:rPr>
          <w:bCs/>
          <w:iCs/>
          <w:szCs w:val="24"/>
        </w:rPr>
        <w:t>o</w:t>
      </w:r>
      <w:r w:rsidR="00DB0E89" w:rsidRPr="007B7892">
        <w:rPr>
          <w:bCs/>
          <w:iCs/>
          <w:szCs w:val="24"/>
        </w:rPr>
        <w:t xml:space="preserve"> metu </w:t>
      </w:r>
      <w:r w:rsidR="007A0F7F" w:rsidRPr="007B7892">
        <w:rPr>
          <w:bCs/>
          <w:iCs/>
          <w:szCs w:val="24"/>
        </w:rPr>
        <w:t>daugiausia dėmesio skirta pokalbiui apie karą Ukrainoje ir pagalbą ukrainiečiams</w:t>
      </w:r>
      <w:r w:rsidR="00DB0E89" w:rsidRPr="007B7892">
        <w:rPr>
          <w:bCs/>
          <w:iCs/>
          <w:szCs w:val="24"/>
        </w:rPr>
        <w:t>.</w:t>
      </w:r>
      <w:r w:rsidR="007A0F7F" w:rsidRPr="007B7892">
        <w:rPr>
          <w:bCs/>
          <w:iCs/>
          <w:szCs w:val="24"/>
        </w:rPr>
        <w:t xml:space="preserve"> Diskutuota apie pabėgėlių ukrainiečių visapusišką integraciją naujose gyvenimo vietose, vaikų švietimą.</w:t>
      </w:r>
    </w:p>
    <w:p w14:paraId="0A901476" w14:textId="448E5A6A" w:rsidR="000B66F3" w:rsidRPr="007B7892" w:rsidRDefault="00B458BB" w:rsidP="009B17FC">
      <w:pPr>
        <w:jc w:val="center"/>
      </w:pPr>
      <w:r w:rsidRPr="007B7892">
        <w:rPr>
          <w:noProof/>
          <w:lang w:val="en-US"/>
        </w:rPr>
        <w:drawing>
          <wp:inline distT="0" distB="0" distL="0" distR="0" wp14:anchorId="1B9A03B6" wp14:editId="6D2521CB">
            <wp:extent cx="724535" cy="543560"/>
            <wp:effectExtent l="0" t="0" r="0"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4535" cy="543560"/>
                    </a:xfrm>
                    <a:prstGeom prst="rect">
                      <a:avLst/>
                    </a:prstGeom>
                    <a:noFill/>
                    <a:ln>
                      <a:noFill/>
                    </a:ln>
                  </pic:spPr>
                </pic:pic>
              </a:graphicData>
            </a:graphic>
          </wp:inline>
        </w:drawing>
      </w:r>
      <w:r w:rsidR="007A0F7F" w:rsidRPr="007B7892">
        <w:t xml:space="preserve"> </w:t>
      </w:r>
      <w:r w:rsidRPr="007B7892">
        <w:rPr>
          <w:noProof/>
          <w:lang w:val="en-US"/>
        </w:rPr>
        <w:drawing>
          <wp:inline distT="0" distB="0" distL="0" distR="0" wp14:anchorId="7E8D160F" wp14:editId="3EEC4116">
            <wp:extent cx="948690" cy="534670"/>
            <wp:effectExtent l="0" t="0" r="0" b="0"/>
            <wp:docPr id="43"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48690" cy="534670"/>
                    </a:xfrm>
                    <a:prstGeom prst="rect">
                      <a:avLst/>
                    </a:prstGeom>
                    <a:noFill/>
                    <a:ln>
                      <a:noFill/>
                    </a:ln>
                  </pic:spPr>
                </pic:pic>
              </a:graphicData>
            </a:graphic>
          </wp:inline>
        </w:drawing>
      </w:r>
    </w:p>
    <w:p w14:paraId="546D9D93" w14:textId="77777777" w:rsidR="000B66F3" w:rsidRPr="007A0F7F" w:rsidRDefault="00ED31B8" w:rsidP="000B66F3">
      <w:pPr>
        <w:jc w:val="center"/>
        <w:rPr>
          <w:szCs w:val="24"/>
        </w:rPr>
      </w:pPr>
      <w:r>
        <w:rPr>
          <w:b/>
          <w:sz w:val="18"/>
          <w:szCs w:val="18"/>
        </w:rPr>
        <w:t>20</w:t>
      </w:r>
      <w:r w:rsidR="000B66F3" w:rsidRPr="007B7892">
        <w:rPr>
          <w:b/>
          <w:sz w:val="18"/>
          <w:szCs w:val="18"/>
        </w:rPr>
        <w:t xml:space="preserve"> pav. Nuotolinio</w:t>
      </w:r>
      <w:r w:rsidR="000B66F3" w:rsidRPr="007A0F7F">
        <w:rPr>
          <w:b/>
          <w:sz w:val="18"/>
          <w:szCs w:val="18"/>
        </w:rPr>
        <w:t xml:space="preserve"> susitikimo su Švedijos miesto Sval</w:t>
      </w:r>
      <w:r w:rsidR="00947C88">
        <w:rPr>
          <w:b/>
          <w:sz w:val="18"/>
          <w:szCs w:val="18"/>
        </w:rPr>
        <w:t>i</w:t>
      </w:r>
      <w:r w:rsidR="000B66F3" w:rsidRPr="007A0F7F">
        <w:rPr>
          <w:b/>
          <w:sz w:val="18"/>
          <w:szCs w:val="18"/>
        </w:rPr>
        <w:t>ov</w:t>
      </w:r>
      <w:r w:rsidR="00BC3951">
        <w:rPr>
          <w:b/>
          <w:sz w:val="18"/>
          <w:szCs w:val="18"/>
        </w:rPr>
        <w:t>o</w:t>
      </w:r>
      <w:r w:rsidR="000B66F3" w:rsidRPr="007A0F7F">
        <w:rPr>
          <w:b/>
          <w:sz w:val="18"/>
          <w:szCs w:val="18"/>
        </w:rPr>
        <w:t xml:space="preserve"> savivaldybės atstovais akimirkos</w:t>
      </w:r>
    </w:p>
    <w:p w14:paraId="0C42FEC6" w14:textId="77777777" w:rsidR="000B66F3" w:rsidRPr="007A0F7F" w:rsidRDefault="000B66F3" w:rsidP="000B66F3">
      <w:pPr>
        <w:ind w:firstLine="720"/>
        <w:jc w:val="center"/>
        <w:rPr>
          <w:bCs/>
          <w:iCs/>
          <w:color w:val="FF0000"/>
          <w:szCs w:val="24"/>
        </w:rPr>
      </w:pPr>
    </w:p>
    <w:p w14:paraId="0134BAC4" w14:textId="77777777" w:rsidR="00636F27" w:rsidRDefault="00636F27" w:rsidP="00636F27">
      <w:pPr>
        <w:autoSpaceDE w:val="0"/>
        <w:autoSpaceDN w:val="0"/>
        <w:adjustRightInd w:val="0"/>
        <w:ind w:firstLine="720"/>
        <w:rPr>
          <w:bCs/>
          <w:iCs/>
          <w:szCs w:val="24"/>
        </w:rPr>
      </w:pPr>
      <w:r w:rsidRPr="007A0F7F">
        <w:rPr>
          <w:bCs/>
          <w:iCs/>
          <w:szCs w:val="24"/>
        </w:rPr>
        <w:t xml:space="preserve">- </w:t>
      </w:r>
      <w:r>
        <w:rPr>
          <w:bCs/>
          <w:iCs/>
          <w:szCs w:val="24"/>
        </w:rPr>
        <w:t xml:space="preserve">balandžio </w:t>
      </w:r>
      <w:r w:rsidRPr="007A0F7F">
        <w:rPr>
          <w:bCs/>
          <w:iCs/>
          <w:szCs w:val="24"/>
        </w:rPr>
        <w:t>mėn.</w:t>
      </w:r>
      <w:r w:rsidR="00E02B57">
        <w:rPr>
          <w:bCs/>
          <w:iCs/>
          <w:szCs w:val="24"/>
        </w:rPr>
        <w:t xml:space="preserve"> </w:t>
      </w:r>
      <w:r w:rsidR="009E7740">
        <w:rPr>
          <w:bCs/>
          <w:iCs/>
          <w:szCs w:val="24"/>
        </w:rPr>
        <w:t>S</w:t>
      </w:r>
      <w:r w:rsidR="009E7740" w:rsidRPr="009E7740">
        <w:rPr>
          <w:bCs/>
          <w:iCs/>
          <w:szCs w:val="24"/>
        </w:rPr>
        <w:t xml:space="preserve">avivaldybės vadovai nuotoliniu būdu susitiko su </w:t>
      </w:r>
      <w:r w:rsidR="00894A2B" w:rsidRPr="00894A2B">
        <w:rPr>
          <w:bCs/>
          <w:iCs/>
          <w:szCs w:val="24"/>
        </w:rPr>
        <w:t>Kėdainių</w:t>
      </w:r>
      <w:r w:rsidR="009E7740" w:rsidRPr="00894A2B">
        <w:rPr>
          <w:bCs/>
          <w:iCs/>
          <w:szCs w:val="24"/>
        </w:rPr>
        <w:t xml:space="preserve"> miesto</w:t>
      </w:r>
      <w:r w:rsidR="009E7740" w:rsidRPr="009E7740">
        <w:rPr>
          <w:bCs/>
          <w:iCs/>
          <w:szCs w:val="24"/>
        </w:rPr>
        <w:t xml:space="preserve"> partnerio </w:t>
      </w:r>
      <w:r w:rsidR="009E7740" w:rsidRPr="0081203F">
        <w:rPr>
          <w:b/>
          <w:i/>
          <w:szCs w:val="24"/>
        </w:rPr>
        <w:t>Feltičenio</w:t>
      </w:r>
      <w:r w:rsidR="009E7740" w:rsidRPr="009E7740">
        <w:rPr>
          <w:bCs/>
          <w:iCs/>
          <w:szCs w:val="24"/>
        </w:rPr>
        <w:t xml:space="preserve"> </w:t>
      </w:r>
      <w:r w:rsidR="00894A2B" w:rsidRPr="00894A2B">
        <w:rPr>
          <w:b/>
          <w:bCs/>
          <w:i/>
          <w:iCs/>
        </w:rPr>
        <w:t>(Rumunija)</w:t>
      </w:r>
      <w:r w:rsidR="00894A2B">
        <w:t xml:space="preserve"> </w:t>
      </w:r>
      <w:r w:rsidR="009E7740" w:rsidRPr="009E7740">
        <w:rPr>
          <w:bCs/>
          <w:iCs/>
          <w:szCs w:val="24"/>
        </w:rPr>
        <w:t>vadovais</w:t>
      </w:r>
      <w:r w:rsidR="009E7740">
        <w:rPr>
          <w:bCs/>
          <w:iCs/>
          <w:szCs w:val="24"/>
        </w:rPr>
        <w:t xml:space="preserve">. </w:t>
      </w:r>
      <w:r w:rsidR="009E7740" w:rsidRPr="009E7740">
        <w:rPr>
          <w:bCs/>
          <w:iCs/>
          <w:szCs w:val="24"/>
        </w:rPr>
        <w:t>Virtualiame susitikime kalbėta apie karą Ukrainoje, pabėgėlių klausimus, pasidalinta informacija apie problemas</w:t>
      </w:r>
      <w:r w:rsidR="009E7740">
        <w:rPr>
          <w:bCs/>
          <w:iCs/>
          <w:szCs w:val="24"/>
        </w:rPr>
        <w:t xml:space="preserve"> bei</w:t>
      </w:r>
      <w:r w:rsidR="009E7740" w:rsidRPr="009E7740">
        <w:rPr>
          <w:bCs/>
          <w:iCs/>
          <w:szCs w:val="24"/>
        </w:rPr>
        <w:t xml:space="preserve"> aktualijas</w:t>
      </w:r>
      <w:r w:rsidR="009E7740">
        <w:rPr>
          <w:bCs/>
          <w:iCs/>
          <w:szCs w:val="24"/>
        </w:rPr>
        <w:t xml:space="preserve">, taip pat diskutuota </w:t>
      </w:r>
      <w:r w:rsidR="009E7740" w:rsidRPr="009E7740">
        <w:rPr>
          <w:bCs/>
          <w:iCs/>
          <w:szCs w:val="24"/>
        </w:rPr>
        <w:t>apie gydytojų pritraukimą į regionus, savanorystę, Europos Sąjungos investicijas</w:t>
      </w:r>
      <w:r w:rsidR="009E7740">
        <w:rPr>
          <w:bCs/>
          <w:iCs/>
          <w:szCs w:val="24"/>
        </w:rPr>
        <w:t>.</w:t>
      </w:r>
    </w:p>
    <w:p w14:paraId="5EED9398" w14:textId="77777777" w:rsidR="00636F27" w:rsidRDefault="00636F27" w:rsidP="00636F27">
      <w:pPr>
        <w:autoSpaceDE w:val="0"/>
        <w:autoSpaceDN w:val="0"/>
        <w:adjustRightInd w:val="0"/>
        <w:ind w:firstLine="720"/>
        <w:rPr>
          <w:bCs/>
          <w:iCs/>
          <w:szCs w:val="24"/>
        </w:rPr>
      </w:pPr>
    </w:p>
    <w:p w14:paraId="5B44165E" w14:textId="6C1CE44A" w:rsidR="00636F27" w:rsidRDefault="00B458BB" w:rsidP="009B17FC">
      <w:pPr>
        <w:autoSpaceDE w:val="0"/>
        <w:autoSpaceDN w:val="0"/>
        <w:adjustRightInd w:val="0"/>
        <w:jc w:val="center"/>
        <w:rPr>
          <w:color w:val="000000"/>
        </w:rPr>
      </w:pPr>
      <w:r>
        <w:rPr>
          <w:noProof/>
          <w:lang w:val="en-US"/>
        </w:rPr>
        <w:drawing>
          <wp:inline distT="0" distB="0" distL="0" distR="0" wp14:anchorId="05943F74" wp14:editId="52E9BDA2">
            <wp:extent cx="750570" cy="569595"/>
            <wp:effectExtent l="0" t="0" r="0" b="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0570" cy="569595"/>
                    </a:xfrm>
                    <a:prstGeom prst="rect">
                      <a:avLst/>
                    </a:prstGeom>
                    <a:noFill/>
                    <a:ln>
                      <a:noFill/>
                    </a:ln>
                  </pic:spPr>
                </pic:pic>
              </a:graphicData>
            </a:graphic>
          </wp:inline>
        </w:drawing>
      </w:r>
      <w:r w:rsidR="009B17FC">
        <w:t xml:space="preserve"> </w:t>
      </w:r>
      <w:r>
        <w:rPr>
          <w:noProof/>
          <w:lang w:val="en-US"/>
        </w:rPr>
        <w:drawing>
          <wp:inline distT="0" distB="0" distL="0" distR="0" wp14:anchorId="2352FE50" wp14:editId="5E26CCF9">
            <wp:extent cx="767715" cy="577850"/>
            <wp:effectExtent l="0" t="0" r="0" b="0"/>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p>
    <w:p w14:paraId="5E1B0BE2" w14:textId="77777777" w:rsidR="00636F27" w:rsidRPr="007A0F7F" w:rsidRDefault="007B7892" w:rsidP="00636F27">
      <w:pPr>
        <w:jc w:val="center"/>
        <w:rPr>
          <w:szCs w:val="24"/>
        </w:rPr>
      </w:pPr>
      <w:r w:rsidRPr="007B7892">
        <w:rPr>
          <w:b/>
          <w:sz w:val="18"/>
          <w:szCs w:val="18"/>
        </w:rPr>
        <w:t>2</w:t>
      </w:r>
      <w:r w:rsidR="00ED31B8">
        <w:rPr>
          <w:b/>
          <w:sz w:val="18"/>
          <w:szCs w:val="18"/>
        </w:rPr>
        <w:t>1</w:t>
      </w:r>
      <w:r w:rsidR="00636F27" w:rsidRPr="007B7892">
        <w:rPr>
          <w:b/>
          <w:sz w:val="18"/>
          <w:szCs w:val="18"/>
        </w:rPr>
        <w:t xml:space="preserve"> pav. Nuotolinio susitikimo su Rumunijos miesto Feltičeni</w:t>
      </w:r>
      <w:r w:rsidR="009E7740" w:rsidRPr="007B7892">
        <w:rPr>
          <w:b/>
          <w:sz w:val="18"/>
          <w:szCs w:val="18"/>
        </w:rPr>
        <w:t>o</w:t>
      </w:r>
      <w:r w:rsidR="00636F27" w:rsidRPr="007B7892">
        <w:rPr>
          <w:b/>
          <w:sz w:val="18"/>
          <w:szCs w:val="18"/>
        </w:rPr>
        <w:t xml:space="preserve"> savivaldybės atstovais akimirkos</w:t>
      </w:r>
    </w:p>
    <w:p w14:paraId="4EA3C0FB" w14:textId="77777777" w:rsidR="00894A2B" w:rsidRDefault="00894A2B" w:rsidP="00894A2B">
      <w:pPr>
        <w:autoSpaceDE w:val="0"/>
        <w:autoSpaceDN w:val="0"/>
        <w:adjustRightInd w:val="0"/>
        <w:ind w:firstLine="720"/>
        <w:rPr>
          <w:bCs/>
          <w:iCs/>
          <w:szCs w:val="24"/>
        </w:rPr>
      </w:pPr>
    </w:p>
    <w:p w14:paraId="7B2F3BE4" w14:textId="77777777" w:rsidR="00894A2B" w:rsidRDefault="00894A2B" w:rsidP="00894A2B">
      <w:pPr>
        <w:autoSpaceDE w:val="0"/>
        <w:autoSpaceDN w:val="0"/>
        <w:adjustRightInd w:val="0"/>
        <w:ind w:firstLine="720"/>
        <w:rPr>
          <w:bCs/>
          <w:iCs/>
          <w:szCs w:val="24"/>
        </w:rPr>
      </w:pPr>
      <w:r w:rsidRPr="007A0F7F">
        <w:rPr>
          <w:bCs/>
          <w:iCs/>
          <w:szCs w:val="24"/>
        </w:rPr>
        <w:t xml:space="preserve">- </w:t>
      </w:r>
      <w:r>
        <w:rPr>
          <w:bCs/>
          <w:iCs/>
          <w:szCs w:val="24"/>
        </w:rPr>
        <w:t xml:space="preserve">liepos </w:t>
      </w:r>
      <w:r w:rsidRPr="007A0F7F">
        <w:rPr>
          <w:bCs/>
          <w:iCs/>
          <w:szCs w:val="24"/>
        </w:rPr>
        <w:t>mėn.</w:t>
      </w:r>
      <w:r>
        <w:rPr>
          <w:bCs/>
          <w:iCs/>
          <w:szCs w:val="24"/>
        </w:rPr>
        <w:t xml:space="preserve"> S</w:t>
      </w:r>
      <w:r w:rsidRPr="009E7740">
        <w:rPr>
          <w:bCs/>
          <w:iCs/>
          <w:szCs w:val="24"/>
        </w:rPr>
        <w:t xml:space="preserve">avivaldybės </w:t>
      </w:r>
      <w:r>
        <w:rPr>
          <w:bCs/>
          <w:iCs/>
          <w:szCs w:val="24"/>
        </w:rPr>
        <w:t>delegacija</w:t>
      </w:r>
      <w:r w:rsidRPr="009E7740">
        <w:rPr>
          <w:bCs/>
          <w:iCs/>
          <w:szCs w:val="24"/>
        </w:rPr>
        <w:t xml:space="preserve"> </w:t>
      </w:r>
      <w:r>
        <w:rPr>
          <w:bCs/>
          <w:iCs/>
          <w:szCs w:val="24"/>
        </w:rPr>
        <w:t xml:space="preserve">vyko </w:t>
      </w:r>
      <w:r>
        <w:t xml:space="preserve">į Kėdainių miestą partnerį </w:t>
      </w:r>
      <w:r w:rsidRPr="00894A2B">
        <w:rPr>
          <w:b/>
          <w:bCs/>
          <w:i/>
          <w:iCs/>
        </w:rPr>
        <w:t>Feltičen</w:t>
      </w:r>
      <w:r>
        <w:rPr>
          <w:b/>
          <w:bCs/>
          <w:i/>
          <w:iCs/>
        </w:rPr>
        <w:t xml:space="preserve">į </w:t>
      </w:r>
      <w:r w:rsidRPr="00894A2B">
        <w:rPr>
          <w:b/>
          <w:bCs/>
          <w:i/>
          <w:iCs/>
        </w:rPr>
        <w:t>(Rumunija)</w:t>
      </w:r>
      <w:r>
        <w:t xml:space="preserve"> su oficialiu vizitu</w:t>
      </w:r>
      <w:r>
        <w:rPr>
          <w:bCs/>
          <w:iCs/>
          <w:szCs w:val="24"/>
        </w:rPr>
        <w:t xml:space="preserve">. </w:t>
      </w:r>
      <w:r>
        <w:t>Vizito metu vyko oficialus susitikimas su Feltičenio miesto meru G. C</w:t>
      </w:r>
      <w:r w:rsidR="00E726A9">
        <w:t>a</w:t>
      </w:r>
      <w:r>
        <w:t>t</w:t>
      </w:r>
      <w:r w:rsidR="00E726A9">
        <w:t>a</w:t>
      </w:r>
      <w:r>
        <w:t xml:space="preserve">linu Comanu, vicemeru C. Bulaicon, administracijos direktoriumi A. Radulescu ir Rumunijos vyriausybės atstovais. </w:t>
      </w:r>
      <w:r w:rsidR="008A5449" w:rsidRPr="008A5449">
        <w:t>Su oficialiąja kėdainiečių delegacija atvyko ir Rumunijos ambasados skelbto konkurso Kėdainių Šviesiosios gimnazijos moksleivia</w:t>
      </w:r>
      <w:r w:rsidR="008A5449">
        <w:t>i</w:t>
      </w:r>
      <w:r w:rsidR="008A5449" w:rsidRPr="008A5449">
        <w:t xml:space="preserve"> laureatai</w:t>
      </w:r>
      <w:r w:rsidR="008A5449">
        <w:t xml:space="preserve"> (I vieta)</w:t>
      </w:r>
      <w:r w:rsidR="008A5449" w:rsidRPr="008A5449">
        <w:t>.</w:t>
      </w:r>
      <w:r w:rsidR="008A5449">
        <w:t xml:space="preserve"> Vizito metu buvo aptartos Kėdainių bei Felt</w:t>
      </w:r>
      <w:r w:rsidR="00947C88">
        <w:t>ičenio savivaldybių tolesnio</w:t>
      </w:r>
      <w:r w:rsidR="008A5449">
        <w:t xml:space="preserve"> bendradarbiavimo perspektyvos, galimybės plėtoti glaudesnius ryšius verslo, kultūros, švietimo, sveikatos, socialinės apsaugos, aplinkosaugos, sporto ir turizmo bei darbo su jaunimu srityse.</w:t>
      </w:r>
    </w:p>
    <w:p w14:paraId="5E198A72" w14:textId="42F53F13" w:rsidR="00894A2B" w:rsidRDefault="00B458BB" w:rsidP="00894A2B">
      <w:pPr>
        <w:autoSpaceDE w:val="0"/>
        <w:autoSpaceDN w:val="0"/>
        <w:adjustRightInd w:val="0"/>
        <w:jc w:val="center"/>
        <w:rPr>
          <w:color w:val="000000"/>
        </w:rPr>
      </w:pPr>
      <w:r>
        <w:rPr>
          <w:noProof/>
          <w:lang w:val="en-US"/>
        </w:rPr>
        <w:drawing>
          <wp:inline distT="0" distB="0" distL="0" distR="0" wp14:anchorId="41F30D3E" wp14:editId="6029E9A5">
            <wp:extent cx="1069975" cy="603885"/>
            <wp:effectExtent l="0" t="0" r="0" b="0"/>
            <wp:docPr id="46" name="Paveikslėli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69975" cy="603885"/>
                    </a:xfrm>
                    <a:prstGeom prst="rect">
                      <a:avLst/>
                    </a:prstGeom>
                    <a:noFill/>
                    <a:ln>
                      <a:noFill/>
                    </a:ln>
                  </pic:spPr>
                </pic:pic>
              </a:graphicData>
            </a:graphic>
          </wp:inline>
        </w:drawing>
      </w:r>
    </w:p>
    <w:p w14:paraId="14E1118E" w14:textId="77777777" w:rsidR="00894A2B" w:rsidRPr="007A0F7F" w:rsidRDefault="007B7892" w:rsidP="00894A2B">
      <w:pPr>
        <w:jc w:val="center"/>
        <w:rPr>
          <w:szCs w:val="24"/>
        </w:rPr>
      </w:pPr>
      <w:r w:rsidRPr="007B7892">
        <w:rPr>
          <w:b/>
          <w:sz w:val="18"/>
          <w:szCs w:val="18"/>
        </w:rPr>
        <w:t>2</w:t>
      </w:r>
      <w:r w:rsidR="00ED31B8">
        <w:rPr>
          <w:b/>
          <w:sz w:val="18"/>
          <w:szCs w:val="18"/>
        </w:rPr>
        <w:t>2</w:t>
      </w:r>
      <w:r w:rsidRPr="007B7892">
        <w:rPr>
          <w:b/>
          <w:sz w:val="18"/>
          <w:szCs w:val="18"/>
        </w:rPr>
        <w:t xml:space="preserve"> </w:t>
      </w:r>
      <w:r w:rsidR="00894A2B" w:rsidRPr="007B7892">
        <w:rPr>
          <w:b/>
          <w:sz w:val="18"/>
          <w:szCs w:val="18"/>
        </w:rPr>
        <w:t>pav. Vizito Rumunijos miesto Feltičenio savivaldybėje akimirka</w:t>
      </w:r>
    </w:p>
    <w:p w14:paraId="196B3BC5" w14:textId="77777777" w:rsidR="001D0800" w:rsidRDefault="001D0800" w:rsidP="001D0800">
      <w:pPr>
        <w:autoSpaceDE w:val="0"/>
        <w:autoSpaceDN w:val="0"/>
        <w:adjustRightInd w:val="0"/>
        <w:ind w:firstLine="720"/>
        <w:rPr>
          <w:bCs/>
          <w:iCs/>
          <w:szCs w:val="24"/>
        </w:rPr>
      </w:pPr>
    </w:p>
    <w:p w14:paraId="41E0BD79" w14:textId="77777777" w:rsidR="001D0800" w:rsidRDefault="001D0800" w:rsidP="001D0800">
      <w:pPr>
        <w:autoSpaceDE w:val="0"/>
        <w:autoSpaceDN w:val="0"/>
        <w:adjustRightInd w:val="0"/>
        <w:ind w:firstLine="720"/>
        <w:rPr>
          <w:bCs/>
          <w:iCs/>
          <w:szCs w:val="24"/>
        </w:rPr>
      </w:pPr>
      <w:r w:rsidRPr="007A0F7F">
        <w:rPr>
          <w:bCs/>
          <w:iCs/>
          <w:szCs w:val="24"/>
        </w:rPr>
        <w:t xml:space="preserve">- </w:t>
      </w:r>
      <w:r>
        <w:rPr>
          <w:bCs/>
          <w:iCs/>
          <w:szCs w:val="24"/>
        </w:rPr>
        <w:t xml:space="preserve">liepos </w:t>
      </w:r>
      <w:r w:rsidRPr="007A0F7F">
        <w:rPr>
          <w:bCs/>
          <w:iCs/>
          <w:szCs w:val="24"/>
        </w:rPr>
        <w:t>mėn.</w:t>
      </w:r>
      <w:r>
        <w:rPr>
          <w:bCs/>
          <w:iCs/>
          <w:szCs w:val="24"/>
        </w:rPr>
        <w:t xml:space="preserve"> S</w:t>
      </w:r>
      <w:r w:rsidRPr="001D0800">
        <w:rPr>
          <w:bCs/>
          <w:iCs/>
          <w:szCs w:val="24"/>
        </w:rPr>
        <w:t xml:space="preserve">avivaldybės delegacija: administracijos direktorius, Biudžeto ir finansų skyriaus vedėja bei Strateginio planavimo ir investicijų skyriaus vyr. specialistė lankėsi Kėdainių mieste partneryje </w:t>
      </w:r>
      <w:r w:rsidRPr="007B7892">
        <w:rPr>
          <w:b/>
          <w:i/>
          <w:szCs w:val="24"/>
        </w:rPr>
        <w:t>Lobeze (Lenkija)</w:t>
      </w:r>
      <w:r>
        <w:t>.</w:t>
      </w:r>
      <w:r w:rsidR="009833E9">
        <w:t xml:space="preserve"> </w:t>
      </w:r>
      <w:r w:rsidR="009E71E8">
        <w:t xml:space="preserve">Lobezo miesto meras burmistras P. Cwikla ir Lobezo miesto tarybos pirmininkė J. Sienkiewicz kartu su savo komanda priėmė Kėdainių delegaciją miesto gimtadienio šventėje. </w:t>
      </w:r>
      <w:r w:rsidR="009E71E8" w:rsidRPr="009E71E8">
        <w:t xml:space="preserve">Kadangi </w:t>
      </w:r>
      <w:r w:rsidR="009E71E8">
        <w:t>sukako</w:t>
      </w:r>
      <w:r w:rsidR="009E71E8" w:rsidRPr="009E71E8">
        <w:t xml:space="preserve"> 20 metų, kai Kėdainiai ir Lobezas pasirašė miestų partnerystės sutartį kultūros, švietimo, ekonomikos ir kt. srityse, tai vizito metu buvo aptartos Kėdainių bei Lobezo tolimesnio bendradarbiavimo perspektyvos, galimybės plėtoti glaudesnius ryšius tarp mūsų kultūros, švietimo ir kitų įstaigų.</w:t>
      </w:r>
    </w:p>
    <w:p w14:paraId="65D19AAE" w14:textId="77777777" w:rsidR="001D0800" w:rsidRDefault="001D0800" w:rsidP="001D0800">
      <w:pPr>
        <w:autoSpaceDE w:val="0"/>
        <w:autoSpaceDN w:val="0"/>
        <w:adjustRightInd w:val="0"/>
        <w:jc w:val="center"/>
      </w:pPr>
    </w:p>
    <w:p w14:paraId="3527E93E" w14:textId="13C7787B" w:rsidR="001D0800" w:rsidRDefault="00B458BB" w:rsidP="001D0800">
      <w:pPr>
        <w:autoSpaceDE w:val="0"/>
        <w:autoSpaceDN w:val="0"/>
        <w:adjustRightInd w:val="0"/>
        <w:jc w:val="center"/>
        <w:rPr>
          <w:color w:val="000000"/>
        </w:rPr>
      </w:pPr>
      <w:r>
        <w:rPr>
          <w:noProof/>
          <w:lang w:val="en-US"/>
        </w:rPr>
        <w:drawing>
          <wp:inline distT="0" distB="0" distL="0" distR="0" wp14:anchorId="244FD69F" wp14:editId="74203CC0">
            <wp:extent cx="621030" cy="733425"/>
            <wp:effectExtent l="0" t="0" r="0" b="0"/>
            <wp:docPr id="47"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1030" cy="733425"/>
                    </a:xfrm>
                    <a:prstGeom prst="rect">
                      <a:avLst/>
                    </a:prstGeom>
                    <a:noFill/>
                    <a:ln>
                      <a:noFill/>
                    </a:ln>
                  </pic:spPr>
                </pic:pic>
              </a:graphicData>
            </a:graphic>
          </wp:inline>
        </w:drawing>
      </w:r>
    </w:p>
    <w:p w14:paraId="572BB5CE" w14:textId="77777777" w:rsidR="001D0800" w:rsidRPr="007A0F7F" w:rsidRDefault="007B7892" w:rsidP="001D0800">
      <w:pPr>
        <w:jc w:val="center"/>
        <w:rPr>
          <w:szCs w:val="24"/>
        </w:rPr>
      </w:pPr>
      <w:r w:rsidRPr="007B7892">
        <w:rPr>
          <w:b/>
          <w:sz w:val="18"/>
          <w:szCs w:val="18"/>
        </w:rPr>
        <w:t>2</w:t>
      </w:r>
      <w:r w:rsidR="00ED31B8">
        <w:rPr>
          <w:b/>
          <w:sz w:val="18"/>
          <w:szCs w:val="18"/>
        </w:rPr>
        <w:t>3</w:t>
      </w:r>
      <w:r w:rsidR="001D0800" w:rsidRPr="007B7892">
        <w:rPr>
          <w:b/>
          <w:sz w:val="18"/>
          <w:szCs w:val="18"/>
        </w:rPr>
        <w:t xml:space="preserve"> pav. Vizito Lenkijos mieste Lobeze akimirka</w:t>
      </w:r>
    </w:p>
    <w:p w14:paraId="42EA8836" w14:textId="77777777" w:rsidR="001D0800" w:rsidRDefault="001D0800" w:rsidP="001D0800">
      <w:pPr>
        <w:autoSpaceDE w:val="0"/>
        <w:autoSpaceDN w:val="0"/>
        <w:adjustRightInd w:val="0"/>
        <w:ind w:firstLine="720"/>
        <w:rPr>
          <w:color w:val="000000"/>
        </w:rPr>
      </w:pPr>
    </w:p>
    <w:p w14:paraId="3A785A6E" w14:textId="77777777" w:rsidR="00014D23" w:rsidRPr="009D78FB" w:rsidRDefault="00E37790" w:rsidP="0095156A">
      <w:pPr>
        <w:autoSpaceDE w:val="0"/>
        <w:autoSpaceDN w:val="0"/>
        <w:adjustRightInd w:val="0"/>
        <w:ind w:firstLine="720"/>
        <w:rPr>
          <w:color w:val="000000"/>
        </w:rPr>
      </w:pPr>
      <w:r w:rsidRPr="007A0F7F">
        <w:rPr>
          <w:color w:val="000000"/>
        </w:rPr>
        <w:t xml:space="preserve">Kituose </w:t>
      </w:r>
      <w:r w:rsidR="00C223E0" w:rsidRPr="007A0F7F">
        <w:rPr>
          <w:color w:val="000000"/>
        </w:rPr>
        <w:t>ataskaitos</w:t>
      </w:r>
      <w:r w:rsidR="00C223E0" w:rsidRPr="009D78FB">
        <w:rPr>
          <w:color w:val="000000"/>
        </w:rPr>
        <w:t xml:space="preserve"> </w:t>
      </w:r>
      <w:r w:rsidR="00E44837" w:rsidRPr="009D78FB">
        <w:rPr>
          <w:color w:val="000000"/>
        </w:rPr>
        <w:t xml:space="preserve">skyriuose pateikiami svarbiausi </w:t>
      </w:r>
      <w:r w:rsidR="00E5594B" w:rsidRPr="009D78FB">
        <w:rPr>
          <w:color w:val="000000"/>
        </w:rPr>
        <w:t>Savivaldybės administr</w:t>
      </w:r>
      <w:r w:rsidR="00855274" w:rsidRPr="009D78FB">
        <w:rPr>
          <w:color w:val="000000"/>
        </w:rPr>
        <w:t>acijos skyrių bei seniūnijų 20</w:t>
      </w:r>
      <w:r w:rsidR="00E3081C" w:rsidRPr="009D78FB">
        <w:rPr>
          <w:color w:val="000000"/>
        </w:rPr>
        <w:t>2</w:t>
      </w:r>
      <w:r w:rsidR="009D78FB">
        <w:rPr>
          <w:color w:val="000000"/>
        </w:rPr>
        <w:t>2</w:t>
      </w:r>
      <w:r w:rsidR="00E5594B" w:rsidRPr="009D78FB">
        <w:rPr>
          <w:color w:val="000000"/>
        </w:rPr>
        <w:t xml:space="preserve"> m. veiklos</w:t>
      </w:r>
      <w:r w:rsidR="00E44837" w:rsidRPr="009D78FB">
        <w:rPr>
          <w:color w:val="000000"/>
        </w:rPr>
        <w:t xml:space="preserve"> rezultatai.</w:t>
      </w:r>
    </w:p>
    <w:p w14:paraId="36320D7F" w14:textId="77777777" w:rsidR="00BF74A6" w:rsidRPr="009D78FB" w:rsidRDefault="00BF74A6" w:rsidP="0095156A">
      <w:pPr>
        <w:autoSpaceDE w:val="0"/>
        <w:autoSpaceDN w:val="0"/>
        <w:adjustRightInd w:val="0"/>
        <w:ind w:firstLine="720"/>
        <w:rPr>
          <w:color w:val="000000"/>
        </w:rPr>
      </w:pPr>
    </w:p>
    <w:p w14:paraId="393C8B51" w14:textId="77777777" w:rsidR="00AD39AC" w:rsidRPr="00BD1B58" w:rsidRDefault="00AD39AC" w:rsidP="0095156A">
      <w:pPr>
        <w:pStyle w:val="Antrat1"/>
        <w:spacing w:before="0" w:after="0"/>
        <w:jc w:val="center"/>
      </w:pPr>
      <w:bookmarkStart w:id="21" w:name="_Toc127971207"/>
      <w:r w:rsidRPr="009D78FB">
        <w:t>STRAT</w:t>
      </w:r>
      <w:r w:rsidRPr="00BD1B58">
        <w:t>EGINIS PLANAVIMAS</w:t>
      </w:r>
      <w:bookmarkEnd w:id="21"/>
    </w:p>
    <w:p w14:paraId="62B97585" w14:textId="77777777" w:rsidR="00AD39AC" w:rsidRPr="00BD1B58" w:rsidRDefault="00AD39AC" w:rsidP="0095156A">
      <w:pPr>
        <w:autoSpaceDE w:val="0"/>
        <w:autoSpaceDN w:val="0"/>
        <w:adjustRightInd w:val="0"/>
      </w:pPr>
    </w:p>
    <w:p w14:paraId="7FDE5A03" w14:textId="77777777" w:rsidR="00AD39AC" w:rsidRPr="00487CE0" w:rsidRDefault="00AD39AC" w:rsidP="0095156A">
      <w:pPr>
        <w:autoSpaceDE w:val="0"/>
        <w:autoSpaceDN w:val="0"/>
        <w:adjustRightInd w:val="0"/>
        <w:ind w:firstLine="720"/>
        <w:rPr>
          <w:bCs/>
        </w:rPr>
      </w:pPr>
      <w:r w:rsidRPr="00D06574">
        <w:rPr>
          <w:b/>
          <w:i/>
        </w:rPr>
        <w:t>Savivaldybės administracijos Strateginio planavimo ir investicijų skyriaus</w:t>
      </w:r>
      <w:r w:rsidRPr="00D06574">
        <w:t xml:space="preserve"> viena iš veiklų – strateginio planavimo savivaldybėje užtikrinimas ir koordinavimas. </w:t>
      </w:r>
      <w:r w:rsidR="00652854" w:rsidRPr="00D06574">
        <w:t>202</w:t>
      </w:r>
      <w:r w:rsidR="00D06574" w:rsidRPr="00D06574">
        <w:t>2</w:t>
      </w:r>
      <w:r w:rsidRPr="00D06574">
        <w:t xml:space="preserve"> m. skyrius buvo atsakingas už </w:t>
      </w:r>
      <w:r w:rsidR="00FD217E" w:rsidRPr="00D06574">
        <w:t>Savivaldybės strateginio veiklos</w:t>
      </w:r>
      <w:r w:rsidR="007D6522" w:rsidRPr="00D06574">
        <w:t xml:space="preserve"> bei</w:t>
      </w:r>
      <w:r w:rsidR="00FD217E" w:rsidRPr="00D06574">
        <w:t xml:space="preserve"> </w:t>
      </w:r>
      <w:r w:rsidR="007D6522" w:rsidRPr="00D06574">
        <w:t>Savivaldybės a</w:t>
      </w:r>
      <w:r w:rsidR="00FD217E" w:rsidRPr="00D06574">
        <w:t xml:space="preserve">dministracijos metinio planų rengimą, jų įgyvendinimo koordinavimą, </w:t>
      </w:r>
      <w:r w:rsidR="00FD217E" w:rsidRPr="00487CE0">
        <w:t xml:space="preserve">tikslinimą bei </w:t>
      </w:r>
      <w:r w:rsidR="007D6522" w:rsidRPr="00487CE0">
        <w:t xml:space="preserve">strateginių planų </w:t>
      </w:r>
      <w:r w:rsidR="00FD217E" w:rsidRPr="00487CE0">
        <w:t>ataskaitų rengimą</w:t>
      </w:r>
      <w:r w:rsidRPr="00487CE0">
        <w:rPr>
          <w:bCs/>
        </w:rPr>
        <w:t>.</w:t>
      </w:r>
    </w:p>
    <w:p w14:paraId="1030181C" w14:textId="77777777" w:rsidR="00E95322" w:rsidRPr="00487CE0" w:rsidRDefault="00487CE0" w:rsidP="00E95322">
      <w:pPr>
        <w:pStyle w:val="WW-BodyTextIndent21"/>
        <w:numPr>
          <w:ilvl w:val="0"/>
          <w:numId w:val="1"/>
        </w:numPr>
        <w:suppressAutoHyphens w:val="0"/>
        <w:ind w:firstLine="720"/>
      </w:pPr>
      <w:r w:rsidRPr="00487CE0">
        <w:rPr>
          <w:b/>
          <w:i/>
        </w:rPr>
        <w:t>2022 m. Savivaldybės administracijos veikla buvo vykdoma atsižvelgiant į Savivaldybės 2022−2024 m. strateginį veiklos planą</w:t>
      </w:r>
      <w:r w:rsidRPr="00487CE0">
        <w:t>, kuris patvirtintas Savivaldybės tarybos 2022 m. vasario 18 d. sprendimu Nr. TS-1. Šis vidutinės trukmės planavimo dokumentas parengtas siekiant efektyviai vykdyti viešojo administravimo ir viešųjų paslaugų teikimo funkcijas, užtikrinti bendruomenės viešųjų poreikių ir interesų tenkinimą, įgyvendinti Kėdainių rajono strateginiame plėtros plane iki 2030 metų numatytas priemones</w:t>
      </w:r>
      <w:r w:rsidR="00E95322" w:rsidRPr="00487CE0">
        <w:t>.</w:t>
      </w:r>
    </w:p>
    <w:p w14:paraId="201996C2" w14:textId="77777777" w:rsidR="00AD39AC" w:rsidRPr="0032522A" w:rsidRDefault="00F32B48" w:rsidP="00660508">
      <w:pPr>
        <w:autoSpaceDE w:val="0"/>
        <w:autoSpaceDN w:val="0"/>
        <w:adjustRightInd w:val="0"/>
        <w:ind w:firstLine="720"/>
      </w:pPr>
      <w:r w:rsidRPr="00BB043B">
        <w:t xml:space="preserve">2022−2024 m. strateginį veiklos planą sudaro 11 programų, kurios apima švietimo, kultūros, sveikatos, socialinės apsaugos, infrastruktūros, aplinkosaugos, žemės ūkio, verslo ir turizmo bei kt. sektorių veiklas. Kiekvienoje </w:t>
      </w:r>
      <w:r w:rsidRPr="0032522A">
        <w:t xml:space="preserve">programoje yra iškelti tikslai, uždaviniai ir priemonės, nurodytos planuojamos lėšos joms įgyvendinti, numatyti vertinimo kriterijai programose numatytų priemonių įgyvendinimo stebėsenai vykdyti. 2022−2024 m. strateginiame veiklos plane numatytiems tikslams, uždaviniams ir priemonėms pasiekti </w:t>
      </w:r>
      <w:r w:rsidRPr="0032522A">
        <w:rPr>
          <w:b/>
          <w:i/>
        </w:rPr>
        <w:t xml:space="preserve">2022 m. buvo planuota 97,1 mln. Eur, 2023 m. – </w:t>
      </w:r>
      <w:bookmarkStart w:id="22" w:name="_Hlk124413181"/>
      <w:r w:rsidRPr="0032522A">
        <w:rPr>
          <w:b/>
          <w:i/>
        </w:rPr>
        <w:t xml:space="preserve">97,2 </w:t>
      </w:r>
      <w:bookmarkEnd w:id="22"/>
      <w:r w:rsidRPr="0032522A">
        <w:rPr>
          <w:b/>
          <w:i/>
        </w:rPr>
        <w:t xml:space="preserve">mln. Eur, 2024 m. – 97,8 mln. Eur </w:t>
      </w:r>
      <w:r w:rsidRPr="0032522A">
        <w:t xml:space="preserve">(atitinkamai 2021−2023 m. SVP: 2021 m. – 95,3 mln. Eur, 2022 m. – 85,4 mln. Eur, 2023 m. – 90,5 mln. Eur; 2020−2022 m. SVP: 2020 m. – 95,6 mln. Eur, 2021 m. – 88,5 mln. Eur, 2022 m. – 84,7 mln. Eur). </w:t>
      </w:r>
    </w:p>
    <w:p w14:paraId="10B946E1" w14:textId="77777777" w:rsidR="00460900" w:rsidRPr="0032522A" w:rsidRDefault="00460900" w:rsidP="00660508">
      <w:pPr>
        <w:autoSpaceDE w:val="0"/>
        <w:autoSpaceDN w:val="0"/>
        <w:adjustRightInd w:val="0"/>
        <w:ind w:firstLine="720"/>
        <w:rPr>
          <w:b/>
          <w:i/>
          <w:szCs w:val="24"/>
        </w:rPr>
      </w:pPr>
    </w:p>
    <w:p w14:paraId="2EE0D445" w14:textId="2192F405" w:rsidR="00AD39AC" w:rsidRPr="00AD15F6" w:rsidRDefault="00B458BB" w:rsidP="007B7892">
      <w:pPr>
        <w:autoSpaceDE w:val="0"/>
        <w:autoSpaceDN w:val="0"/>
        <w:adjustRightInd w:val="0"/>
        <w:ind w:left="2410"/>
        <w:rPr>
          <w:szCs w:val="24"/>
          <w:highlight w:val="yellow"/>
        </w:rPr>
      </w:pPr>
      <w:r w:rsidRPr="0032522A">
        <w:rPr>
          <w:noProof/>
          <w:lang w:val="en-US"/>
        </w:rPr>
        <w:drawing>
          <wp:inline distT="0" distB="0" distL="0" distR="0" wp14:anchorId="25E95619" wp14:editId="3E320FBF">
            <wp:extent cx="2898140" cy="1247140"/>
            <wp:effectExtent l="0" t="0" r="0" b="0"/>
            <wp:docPr id="2071" name="Paveikslėlis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98140" cy="1247140"/>
                    </a:xfrm>
                    <a:prstGeom prst="rect">
                      <a:avLst/>
                    </a:prstGeom>
                    <a:noFill/>
                  </pic:spPr>
                </pic:pic>
              </a:graphicData>
            </a:graphic>
          </wp:inline>
        </w:drawing>
      </w:r>
    </w:p>
    <w:p w14:paraId="023C2D31" w14:textId="77777777" w:rsidR="00AD39AC" w:rsidRPr="0032522A" w:rsidRDefault="007B7892" w:rsidP="00AD39AC">
      <w:pPr>
        <w:autoSpaceDE w:val="0"/>
        <w:autoSpaceDN w:val="0"/>
        <w:adjustRightInd w:val="0"/>
        <w:jc w:val="center"/>
        <w:rPr>
          <w:b/>
          <w:bCs/>
          <w:sz w:val="18"/>
          <w:szCs w:val="18"/>
        </w:rPr>
      </w:pPr>
      <w:r w:rsidRPr="007B7892">
        <w:rPr>
          <w:b/>
          <w:bCs/>
          <w:sz w:val="18"/>
          <w:szCs w:val="18"/>
        </w:rPr>
        <w:t>2</w:t>
      </w:r>
      <w:r w:rsidR="00224270">
        <w:rPr>
          <w:b/>
          <w:bCs/>
          <w:sz w:val="18"/>
          <w:szCs w:val="18"/>
        </w:rPr>
        <w:t xml:space="preserve">4 </w:t>
      </w:r>
      <w:r w:rsidR="00AD39AC" w:rsidRPr="007B7892">
        <w:rPr>
          <w:b/>
          <w:bCs/>
          <w:sz w:val="18"/>
          <w:szCs w:val="18"/>
        </w:rPr>
        <w:t>pav. 20</w:t>
      </w:r>
      <w:r w:rsidR="002F5257" w:rsidRPr="007B7892">
        <w:rPr>
          <w:b/>
          <w:bCs/>
          <w:sz w:val="18"/>
          <w:szCs w:val="18"/>
        </w:rPr>
        <w:t>2</w:t>
      </w:r>
      <w:r w:rsidR="00F32B48" w:rsidRPr="007B7892">
        <w:rPr>
          <w:b/>
          <w:bCs/>
          <w:sz w:val="18"/>
          <w:szCs w:val="18"/>
        </w:rPr>
        <w:t>2</w:t>
      </w:r>
      <w:r w:rsidR="00AD39AC" w:rsidRPr="00F32B48">
        <w:rPr>
          <w:b/>
          <w:bCs/>
          <w:sz w:val="18"/>
          <w:szCs w:val="18"/>
        </w:rPr>
        <w:t>−</w:t>
      </w:r>
      <w:r w:rsidR="00770BFE" w:rsidRPr="00F32B48">
        <w:rPr>
          <w:b/>
          <w:bCs/>
          <w:sz w:val="18"/>
          <w:szCs w:val="18"/>
        </w:rPr>
        <w:t>20</w:t>
      </w:r>
      <w:r w:rsidR="00714998" w:rsidRPr="00F32B48">
        <w:rPr>
          <w:b/>
          <w:bCs/>
          <w:sz w:val="18"/>
          <w:szCs w:val="18"/>
        </w:rPr>
        <w:t>2</w:t>
      </w:r>
      <w:r w:rsidR="00F32B48" w:rsidRPr="00F32B48">
        <w:rPr>
          <w:b/>
          <w:bCs/>
          <w:sz w:val="18"/>
          <w:szCs w:val="18"/>
        </w:rPr>
        <w:t>4</w:t>
      </w:r>
      <w:r w:rsidR="00AD39AC" w:rsidRPr="00F32B48">
        <w:rPr>
          <w:b/>
          <w:bCs/>
          <w:sz w:val="18"/>
          <w:szCs w:val="18"/>
        </w:rPr>
        <w:t xml:space="preserve"> m. strateginiame veiklos plane </w:t>
      </w:r>
      <w:r w:rsidR="00AD39AC" w:rsidRPr="0032522A">
        <w:rPr>
          <w:b/>
          <w:bCs/>
          <w:sz w:val="18"/>
          <w:szCs w:val="18"/>
        </w:rPr>
        <w:t>planuoti ir patikslinti 20</w:t>
      </w:r>
      <w:r w:rsidR="002F5257" w:rsidRPr="0032522A">
        <w:rPr>
          <w:b/>
          <w:bCs/>
          <w:sz w:val="18"/>
          <w:szCs w:val="18"/>
        </w:rPr>
        <w:t>2</w:t>
      </w:r>
      <w:r w:rsidR="00F32B48" w:rsidRPr="0032522A">
        <w:rPr>
          <w:b/>
          <w:bCs/>
          <w:sz w:val="18"/>
          <w:szCs w:val="18"/>
        </w:rPr>
        <w:t>2</w:t>
      </w:r>
      <w:r w:rsidR="00AD39AC" w:rsidRPr="0032522A">
        <w:rPr>
          <w:b/>
          <w:bCs/>
          <w:sz w:val="18"/>
          <w:szCs w:val="18"/>
        </w:rPr>
        <w:t xml:space="preserve"> m. asignavimai programoms vykdyti</w:t>
      </w:r>
      <w:r w:rsidR="00FF5D9E" w:rsidRPr="0032522A">
        <w:rPr>
          <w:b/>
          <w:bCs/>
          <w:sz w:val="18"/>
          <w:szCs w:val="18"/>
        </w:rPr>
        <w:t>, tūkst. Eur</w:t>
      </w:r>
    </w:p>
    <w:p w14:paraId="599E6746" w14:textId="77777777" w:rsidR="00AD39AC" w:rsidRPr="0032522A" w:rsidRDefault="00AD39AC" w:rsidP="00AD39AC">
      <w:pPr>
        <w:autoSpaceDE w:val="0"/>
        <w:autoSpaceDN w:val="0"/>
        <w:adjustRightInd w:val="0"/>
        <w:ind w:firstLine="720"/>
        <w:rPr>
          <w:bCs/>
          <w:szCs w:val="24"/>
        </w:rPr>
      </w:pPr>
    </w:p>
    <w:p w14:paraId="2CECC44C" w14:textId="77777777" w:rsidR="00565275" w:rsidRPr="00286F9C" w:rsidRDefault="0032522A" w:rsidP="00565275">
      <w:pPr>
        <w:autoSpaceDE w:val="0"/>
        <w:autoSpaceDN w:val="0"/>
        <w:adjustRightInd w:val="0"/>
        <w:ind w:firstLine="720"/>
        <w:rPr>
          <w:bCs/>
          <w:szCs w:val="24"/>
        </w:rPr>
      </w:pPr>
      <w:r w:rsidRPr="0032522A">
        <w:rPr>
          <w:bCs/>
        </w:rPr>
        <w:t>P</w:t>
      </w:r>
      <w:r w:rsidRPr="0032522A">
        <w:t>atvirtinus einamųjų metų biudžetą bei priėmus kitus sprendimus dėl lėšų paskirstymo, atsižve</w:t>
      </w:r>
      <w:r w:rsidR="003C6A85">
        <w:t>lgus</w:t>
      </w:r>
      <w:r w:rsidRPr="0032522A">
        <w:t xml:space="preserve"> į LR Vyriausybės nutarimus ar ministrų įsakymus dėl lėšų skyrimo,</w:t>
      </w:r>
      <w:r w:rsidRPr="0032522A">
        <w:rPr>
          <w:bCs/>
        </w:rPr>
        <w:t xml:space="preserve"> </w:t>
      </w:r>
      <w:r w:rsidRPr="0032522A">
        <w:t xml:space="preserve">2022 m. rugsėjo 30 d. Savivaldybės tarybos sprendimu Nr. TS-225 patikslintos 2022−2024 m. strateginio veiklos plano programos. </w:t>
      </w:r>
      <w:r w:rsidRPr="0032522A">
        <w:rPr>
          <w:b/>
          <w:i/>
        </w:rPr>
        <w:t xml:space="preserve">Patikslinti asignavimai 2022−2024 m. strateginio veiklos plano programoms vykdyti 2022 m. sudarė 97,5 mln. Eur, 2023 m. – </w:t>
      </w:r>
      <w:bookmarkStart w:id="23" w:name="_Hlk124414974"/>
      <w:r w:rsidRPr="0032522A">
        <w:rPr>
          <w:b/>
          <w:i/>
        </w:rPr>
        <w:t xml:space="preserve">101,5 </w:t>
      </w:r>
      <w:bookmarkEnd w:id="23"/>
      <w:r w:rsidRPr="0032522A">
        <w:rPr>
          <w:b/>
          <w:i/>
        </w:rPr>
        <w:t xml:space="preserve">mln. Eur, 2024 m. – 99,2 mln. Eur </w:t>
      </w:r>
      <w:r w:rsidRPr="0032522A">
        <w:t xml:space="preserve">(2021−2023 m. patikslintame SVP: 2021 m. – 92,0 mln. Eur, 2022 m. – 91,6 mln. Eur, 2023 m. – 96,7 mln. Eur; atitinkamai 2020−2022 m. patikslintame SVP: 2020 m. – 97,7 mln. Eur, 2021 m. – 90,2 mln. Eur, 2022 m. – 80,4 mln. Eur), t. y. atitinkamai 0,4 proc., 4,4 proc. ir 1,4 proc. daugiau, nei buvo planuota 2022 m. Toks gana nedidelis pokytis rodo, kad strateginio planavimo sistema Savivaldybės administracijoje yra kokybiška ir </w:t>
      </w:r>
      <w:r w:rsidRPr="00286F9C">
        <w:t>apgalvota.</w:t>
      </w:r>
    </w:p>
    <w:p w14:paraId="12335641" w14:textId="77777777" w:rsidR="00AD39AC" w:rsidRPr="00286F9C" w:rsidRDefault="00286F9C" w:rsidP="00AD39AC">
      <w:pPr>
        <w:tabs>
          <w:tab w:val="left" w:pos="1260"/>
        </w:tabs>
        <w:ind w:firstLine="720"/>
        <w:rPr>
          <w:rFonts w:eastAsia="PMingLiU" w:cs="Arial Unicode MS"/>
          <w:sz w:val="22"/>
          <w:lang w:eastAsia="zh-TW" w:bidi="lo-LA"/>
        </w:rPr>
      </w:pPr>
      <w:r w:rsidRPr="00286F9C">
        <w:rPr>
          <w:rFonts w:eastAsia="PMingLiU"/>
          <w:lang w:eastAsia="zh-TW" w:bidi="lo-LA"/>
        </w:rPr>
        <w:t>Savivaldybės tarybai patvirtinus 2022</w:t>
      </w:r>
      <w:r w:rsidRPr="00286F9C">
        <w:rPr>
          <w:b/>
          <w:bCs/>
          <w:i/>
        </w:rPr>
        <w:t>−</w:t>
      </w:r>
      <w:r w:rsidRPr="00286F9C">
        <w:rPr>
          <w:rFonts w:eastAsia="PMingLiU"/>
          <w:lang w:eastAsia="zh-TW" w:bidi="lo-LA"/>
        </w:rPr>
        <w:t xml:space="preserve">2024 m. strateginį veiklos planą bei 2022 m. </w:t>
      </w:r>
      <w:r w:rsidRPr="00286F9C">
        <w:rPr>
          <w:lang w:bidi="lo-LA"/>
        </w:rPr>
        <w:t>Savivaldybės biudžetą</w:t>
      </w:r>
      <w:r w:rsidRPr="00286F9C">
        <w:rPr>
          <w:rFonts w:eastAsia="PMingLiU"/>
          <w:lang w:eastAsia="zh-TW" w:bidi="lo-LA"/>
        </w:rPr>
        <w:t xml:space="preserve">, </w:t>
      </w:r>
      <w:r w:rsidRPr="00286F9C">
        <w:rPr>
          <w:rFonts w:eastAsia="PMingLiU"/>
          <w:b/>
          <w:i/>
          <w:lang w:eastAsia="zh-TW" w:bidi="lo-LA"/>
        </w:rPr>
        <w:t>parengtas Savivaldybės administracijos 2023 metų veiklos planas</w:t>
      </w:r>
      <w:r w:rsidRPr="00286F9C">
        <w:rPr>
          <w:rFonts w:eastAsia="PMingLiU"/>
          <w:lang w:eastAsia="zh-TW" w:bidi="lo-LA"/>
        </w:rPr>
        <w:t>.</w:t>
      </w:r>
      <w:r w:rsidRPr="00286F9C">
        <w:rPr>
          <w:rFonts w:eastAsia="PMingLiU" w:cs="Arial Unicode MS"/>
          <w:lang w:eastAsia="zh-TW" w:bidi="lo-LA"/>
        </w:rPr>
        <w:t xml:space="preserve"> </w:t>
      </w:r>
      <w:r w:rsidRPr="00286F9C">
        <w:rPr>
          <w:rFonts w:eastAsia="PMingLiU"/>
          <w:lang w:eastAsia="zh-TW" w:bidi="lo-LA"/>
        </w:rPr>
        <w:t>Savivaldybės administracijos 2022 metų veiklos plano biudžetas – apie 42,0 mln. Eur (2021 m. – apie 43,4 mln. Eur; 2020 m. – apie 46,8 mln.). Atkreiptinas dėmesys, kad Savivaldybės administracijos metinis veiklos planas yra nuolat tikslinamas (kaskart Savivaldybės taryboje patikslinus Savivaldybės einamųjų metų biudžetą).</w:t>
      </w:r>
    </w:p>
    <w:p w14:paraId="5680A965" w14:textId="77777777" w:rsidR="00F66A62" w:rsidRPr="00CC05E5" w:rsidRDefault="00286F9C" w:rsidP="00F66A62">
      <w:pPr>
        <w:tabs>
          <w:tab w:val="left" w:pos="360"/>
          <w:tab w:val="left" w:pos="540"/>
        </w:tabs>
        <w:ind w:firstLine="720"/>
      </w:pPr>
      <w:r w:rsidRPr="00964D2D">
        <w:t xml:space="preserve">2022 m. parengta ir Savivaldybės taryboje patvirtinta </w:t>
      </w:r>
      <w:r w:rsidRPr="00964D2D">
        <w:rPr>
          <w:b/>
          <w:i/>
          <w:iCs/>
        </w:rPr>
        <w:t>2021</w:t>
      </w:r>
      <w:r w:rsidRPr="00964D2D">
        <w:rPr>
          <w:i/>
          <w:iCs/>
        </w:rPr>
        <w:t>–</w:t>
      </w:r>
      <w:r w:rsidRPr="00964D2D">
        <w:rPr>
          <w:b/>
          <w:i/>
          <w:iCs/>
        </w:rPr>
        <w:t xml:space="preserve">2023 m. strateginio veiklos plano 2021 m. įgyvendinimo </w:t>
      </w:r>
      <w:r w:rsidRPr="00BB1663">
        <w:rPr>
          <w:b/>
          <w:i/>
          <w:iCs/>
        </w:rPr>
        <w:t>ataskaita</w:t>
      </w:r>
      <w:r w:rsidRPr="00BB1663">
        <w:rPr>
          <w:b/>
        </w:rPr>
        <w:t>.</w:t>
      </w:r>
      <w:r w:rsidRPr="00BB1663">
        <w:t xml:space="preserve"> Patikslintas 2021–2023 metų strateginis veiklos planas 2021 m.</w:t>
      </w:r>
      <w:r w:rsidRPr="00BB1663">
        <w:rPr>
          <w:b/>
          <w:bCs/>
          <w:i/>
          <w:iCs/>
        </w:rPr>
        <w:t xml:space="preserve"> pagal įgyvendintų ir įgyvendinamų priemonių skaičių įvykdytas 97,9 proc., o pagal panaudotas lėšas – 94,4 proc.</w:t>
      </w:r>
      <w:r w:rsidRPr="00BB1663">
        <w:rPr>
          <w:bCs/>
          <w:i/>
          <w:iCs/>
        </w:rPr>
        <w:t xml:space="preserve"> </w:t>
      </w:r>
      <w:r w:rsidRPr="00BB1663">
        <w:t>Iš viso</w:t>
      </w:r>
      <w:r w:rsidRPr="00BB1663">
        <w:rPr>
          <w:bCs/>
          <w:iCs/>
        </w:rPr>
        <w:t xml:space="preserve"> </w:t>
      </w:r>
      <w:r w:rsidRPr="00BB1663">
        <w:t>buvo įgyvendintos ar įgyvendinamos 28</w:t>
      </w:r>
      <w:r>
        <w:t>0</w:t>
      </w:r>
      <w:r w:rsidRPr="00BB1663">
        <w:t xml:space="preserve"> priemon</w:t>
      </w:r>
      <w:r>
        <w:t>ių</w:t>
      </w:r>
      <w:r w:rsidRPr="00BB1663">
        <w:t xml:space="preserve"> už 86,8 mln. Eur (</w:t>
      </w:r>
      <w:r w:rsidRPr="00A72BCB">
        <w:t xml:space="preserve">2020–2022 SVP: </w:t>
      </w:r>
      <w:r w:rsidRPr="002965F6">
        <w:t>2</w:t>
      </w:r>
      <w:r>
        <w:t>73</w:t>
      </w:r>
      <w:r w:rsidRPr="00A72BCB">
        <w:t xml:space="preserve"> priemonės </w:t>
      </w:r>
      <w:r w:rsidRPr="00536E4C">
        <w:t xml:space="preserve">už 93,0 </w:t>
      </w:r>
      <w:r w:rsidRPr="00CC05E5">
        <w:t xml:space="preserve">mln. Eur; 2019−2021 m. SVP: 274 priemonės už 71,6 mln. Eur). </w:t>
      </w:r>
    </w:p>
    <w:p w14:paraId="20EF60DC" w14:textId="77777777" w:rsidR="000D3A94" w:rsidRDefault="000D3A94" w:rsidP="000D3A94">
      <w:pPr>
        <w:ind w:firstLine="737"/>
        <w:rPr>
          <w:rFonts w:cs="Arial Unicode MS"/>
          <w:lang w:bidi="lo-LA"/>
        </w:rPr>
      </w:pPr>
      <w:r w:rsidRPr="00CC05E5">
        <w:t xml:space="preserve">Vadovaujantis </w:t>
      </w:r>
      <w:r w:rsidRPr="00CC05E5">
        <w:rPr>
          <w:lang w:bidi="lo-LA"/>
        </w:rPr>
        <w:t xml:space="preserve">Strateginio planavimo Kėdainių rajono savivaldybėje organizavimo tvarkos aprašu, </w:t>
      </w:r>
      <w:r w:rsidR="00860B51" w:rsidRPr="00CC05E5">
        <w:rPr>
          <w:lang w:bidi="lo-LA"/>
        </w:rPr>
        <w:t>pa</w:t>
      </w:r>
      <w:r w:rsidRPr="00CC05E5">
        <w:rPr>
          <w:rFonts w:cs="Arial Unicode MS"/>
          <w:lang w:bidi="lo-LA"/>
        </w:rPr>
        <w:t>reng</w:t>
      </w:r>
      <w:r w:rsidR="00860B51" w:rsidRPr="00CC05E5">
        <w:rPr>
          <w:rFonts w:cs="Arial Unicode MS"/>
          <w:lang w:bidi="lo-LA"/>
        </w:rPr>
        <w:t>t</w:t>
      </w:r>
      <w:r w:rsidR="00CA0191" w:rsidRPr="00CC05E5">
        <w:rPr>
          <w:rFonts w:cs="Arial Unicode MS"/>
          <w:lang w:bidi="lo-LA"/>
        </w:rPr>
        <w:t>as</w:t>
      </w:r>
      <w:r w:rsidRPr="00CC05E5">
        <w:rPr>
          <w:rFonts w:cs="Arial Unicode MS"/>
          <w:lang w:bidi="lo-LA"/>
        </w:rPr>
        <w:t xml:space="preserve"> (atnaujin</w:t>
      </w:r>
      <w:r w:rsidR="00860B51" w:rsidRPr="00CC05E5">
        <w:rPr>
          <w:rFonts w:cs="Arial Unicode MS"/>
          <w:lang w:bidi="lo-LA"/>
        </w:rPr>
        <w:t>t</w:t>
      </w:r>
      <w:r w:rsidR="00CA0191" w:rsidRPr="00CC05E5">
        <w:rPr>
          <w:rFonts w:cs="Arial Unicode MS"/>
          <w:lang w:bidi="lo-LA"/>
        </w:rPr>
        <w:t>as</w:t>
      </w:r>
      <w:r w:rsidRPr="00CC05E5">
        <w:rPr>
          <w:rFonts w:cs="Arial Unicode MS"/>
          <w:lang w:bidi="lo-LA"/>
        </w:rPr>
        <w:t>) investicinių projektų, siūlomų teikti finansavimui iš Valstybės kapitalo investicijų programos lėšų, sąraš</w:t>
      </w:r>
      <w:r w:rsidR="00CA0191" w:rsidRPr="00CC05E5">
        <w:rPr>
          <w:rFonts w:cs="Arial Unicode MS"/>
          <w:lang w:bidi="lo-LA"/>
        </w:rPr>
        <w:t>as</w:t>
      </w:r>
      <w:r w:rsidRPr="00CC05E5">
        <w:rPr>
          <w:rFonts w:cs="Arial Unicode MS"/>
          <w:lang w:bidi="lo-LA"/>
        </w:rPr>
        <w:t xml:space="preserve">. </w:t>
      </w:r>
      <w:r w:rsidRPr="00CC05E5">
        <w:rPr>
          <w:rFonts w:cs="Arial Unicode MS"/>
          <w:b/>
          <w:i/>
          <w:lang w:bidi="lo-LA"/>
        </w:rPr>
        <w:t>Valstybės kapitalo investicijų programos lėšų projektų sąrašas</w:t>
      </w:r>
      <w:r w:rsidRPr="00CC05E5">
        <w:rPr>
          <w:rFonts w:cs="Arial Unicode MS"/>
          <w:lang w:bidi="lo-LA"/>
        </w:rPr>
        <w:t xml:space="preserve"> pristatytas Strateginio planavimo komisijai </w:t>
      </w:r>
      <w:r w:rsidR="00CA0191" w:rsidRPr="00CC05E5">
        <w:rPr>
          <w:rFonts w:cs="Arial Unicode MS"/>
          <w:lang w:bidi="lo-LA"/>
        </w:rPr>
        <w:t>ir</w:t>
      </w:r>
      <w:r w:rsidRPr="00CC05E5">
        <w:rPr>
          <w:rFonts w:cs="Arial Unicode MS"/>
          <w:lang w:bidi="lo-LA"/>
        </w:rPr>
        <w:t xml:space="preserve"> paskelbtas Savivaldybės interneto svetainėje.</w:t>
      </w:r>
    </w:p>
    <w:p w14:paraId="1A63913F" w14:textId="77777777" w:rsidR="000827D5" w:rsidRPr="00CC05E5" w:rsidRDefault="000827D5" w:rsidP="000D3A94">
      <w:pPr>
        <w:ind w:firstLine="737"/>
        <w:rPr>
          <w:rFonts w:cs="Arial Unicode MS"/>
          <w:lang w:bidi="lo-LA"/>
        </w:rPr>
      </w:pPr>
      <w:r w:rsidRPr="00086D21">
        <w:rPr>
          <w:b/>
          <w:bCs/>
        </w:rPr>
        <w:t xml:space="preserve">2022 m. buvo vykdomi 2 valstybės biudžeto finansavimą gavę investiciniai projektai, kurių įgyvendinimui investuota apie 1,6 mln. Eur – </w:t>
      </w:r>
      <w:r w:rsidRPr="00086D21">
        <w:t>Kėdainių šviesiosios gimnazijos pastato Kėdainiuose, Didžioji g. 60, modernizavimas ir Kėdainių kultūros centro, esančio J. Basanavičiaus g. 24, Kėdainiuose, rekonstrukcija.</w:t>
      </w:r>
    </w:p>
    <w:p w14:paraId="78C7CFA3" w14:textId="77777777" w:rsidR="00F66A62" w:rsidRPr="00AD15F6" w:rsidRDefault="000827D5" w:rsidP="00F66A62">
      <w:pPr>
        <w:tabs>
          <w:tab w:val="left" w:pos="360"/>
          <w:tab w:val="left" w:pos="540"/>
        </w:tabs>
        <w:ind w:firstLine="720"/>
        <w:rPr>
          <w:highlight w:val="yellow"/>
        </w:rPr>
      </w:pPr>
      <w:r w:rsidRPr="00086D21">
        <w:t>2022 m. rengti ir šakinėms ministerijoms pateikti 2023–2025 m. valstybės investicijų programos investicijų projektai. Į Valstybės investicijų programą pateikti 4 investicijų projektai, kurių finansavimo poreikis 2022–2024 m. yra 4,7 mln. Eur.</w:t>
      </w:r>
      <w:r>
        <w:t xml:space="preserve"> </w:t>
      </w:r>
    </w:p>
    <w:p w14:paraId="2475916F" w14:textId="77777777" w:rsidR="00604374" w:rsidRPr="006A58E8" w:rsidRDefault="000827D5" w:rsidP="00604374">
      <w:pPr>
        <w:tabs>
          <w:tab w:val="left" w:pos="360"/>
          <w:tab w:val="left" w:pos="540"/>
        </w:tabs>
        <w:ind w:firstLine="720"/>
      </w:pPr>
      <w:bookmarkStart w:id="24" w:name="_Hlk65156067"/>
      <w:r w:rsidRPr="00086D21">
        <w:t xml:space="preserve">Ataskaitiniu laikotarpiu buvo </w:t>
      </w:r>
      <w:r w:rsidR="003C6A85">
        <w:t>į</w:t>
      </w:r>
      <w:r w:rsidRPr="00086D21">
        <w:t xml:space="preserve">gyvendinamas svarbus Kėdainių miesto tikslinės teritorijos vystymo 2014–2020 m. planavimo dokumentas. </w:t>
      </w:r>
      <w:r w:rsidRPr="00086D21">
        <w:rPr>
          <w:b/>
          <w:bCs/>
          <w:i/>
          <w:iCs/>
        </w:rPr>
        <w:t xml:space="preserve">Kauno regiono integruotoje teritorijų vystymo programoje </w:t>
      </w:r>
      <w:r w:rsidRPr="00086D21">
        <w:t xml:space="preserve">suplanuotos įgyvendinti priemonės Kėdainių miesto tikslinėje teritorijoje, skiriant lėšas miesto urbanistinei plėtrai, t. y. gyvenamųjų vietovių plėtrai, apimančiai įvairias konkrečioje vietovėje daromas investicijas, kurių tikslas – paskatinti konkrečios vietovės regeneraciją ir augimą. Kėdainių miesto tikslinėje teritorijoje </w:t>
      </w:r>
      <w:r w:rsidRPr="006A58E8">
        <w:t xml:space="preserve">viešosios infrastruktūros kompleksiškam atnaujinimui suplanuoti ir jau fiziškai įgyvendinti </w:t>
      </w:r>
      <w:r w:rsidRPr="006A58E8">
        <w:rPr>
          <w:b/>
          <w:bCs/>
          <w:i/>
          <w:iCs/>
        </w:rPr>
        <w:t>9 projektai, kuriems investuota beveik 18 mln.</w:t>
      </w:r>
      <w:r w:rsidRPr="006A58E8">
        <w:rPr>
          <w:b/>
          <w:bCs/>
        </w:rPr>
        <w:t xml:space="preserve"> </w:t>
      </w:r>
      <w:r w:rsidRPr="006A58E8">
        <w:rPr>
          <w:b/>
          <w:bCs/>
          <w:i/>
          <w:iCs/>
        </w:rPr>
        <w:t xml:space="preserve">Eur </w:t>
      </w:r>
      <w:r w:rsidRPr="006A58E8">
        <w:t>Europos Sąjungos, Valstybės bei Savivaldybės biudžeto lėšų.</w:t>
      </w:r>
      <w:bookmarkEnd w:id="24"/>
    </w:p>
    <w:p w14:paraId="4D59147C" w14:textId="77777777" w:rsidR="00AD39AC" w:rsidRPr="006A58E8" w:rsidRDefault="00AD39AC" w:rsidP="00AF1E23">
      <w:pPr>
        <w:pStyle w:val="Antrat1"/>
        <w:spacing w:before="0" w:after="0"/>
        <w:rPr>
          <w:szCs w:val="24"/>
        </w:rPr>
      </w:pPr>
    </w:p>
    <w:p w14:paraId="6D73A59F" w14:textId="77777777" w:rsidR="006256A1" w:rsidRPr="006A58E8" w:rsidRDefault="006256A1" w:rsidP="00880446">
      <w:pPr>
        <w:pStyle w:val="Antrat1"/>
        <w:spacing w:before="0" w:after="0"/>
        <w:jc w:val="center"/>
        <w:rPr>
          <w:szCs w:val="24"/>
        </w:rPr>
      </w:pPr>
      <w:bookmarkStart w:id="25" w:name="_Toc127971208"/>
      <w:r w:rsidRPr="006A58E8">
        <w:rPr>
          <w:szCs w:val="24"/>
        </w:rPr>
        <w:t>FINANSAI</w:t>
      </w:r>
      <w:bookmarkEnd w:id="11"/>
      <w:bookmarkEnd w:id="12"/>
      <w:bookmarkEnd w:id="13"/>
      <w:bookmarkEnd w:id="14"/>
      <w:bookmarkEnd w:id="16"/>
      <w:bookmarkEnd w:id="17"/>
      <w:bookmarkEnd w:id="18"/>
      <w:bookmarkEnd w:id="19"/>
      <w:bookmarkEnd w:id="20"/>
      <w:bookmarkEnd w:id="25"/>
    </w:p>
    <w:p w14:paraId="08A5B708" w14:textId="77777777" w:rsidR="00EF6A7A" w:rsidRPr="006A58E8" w:rsidRDefault="00EF6A7A" w:rsidP="008C7B4A">
      <w:pPr>
        <w:pStyle w:val="Antrat2"/>
        <w:spacing w:before="0" w:after="0"/>
        <w:ind w:firstLine="720"/>
        <w:rPr>
          <w:b/>
          <w:i/>
          <w:szCs w:val="24"/>
          <w:lang w:val="lt-LT"/>
        </w:rPr>
      </w:pPr>
    </w:p>
    <w:p w14:paraId="586B6188" w14:textId="77777777" w:rsidR="00891033" w:rsidRPr="006A58E8" w:rsidRDefault="00EF6A7A" w:rsidP="008C7B4A">
      <w:pPr>
        <w:pStyle w:val="Antrat2"/>
        <w:spacing w:before="0" w:after="0"/>
        <w:ind w:firstLine="720"/>
        <w:rPr>
          <w:szCs w:val="24"/>
          <w:lang w:val="lt-LT"/>
        </w:rPr>
      </w:pPr>
      <w:r w:rsidRPr="006A58E8">
        <w:rPr>
          <w:b/>
          <w:i/>
          <w:szCs w:val="24"/>
          <w:lang w:val="lt-LT"/>
        </w:rPr>
        <w:t>Savivaldybės administracijos Biudžeto ir finansų skyrius</w:t>
      </w:r>
      <w:r w:rsidRPr="006A58E8">
        <w:rPr>
          <w:szCs w:val="24"/>
          <w:lang w:val="lt-LT"/>
        </w:rPr>
        <w:t xml:space="preserve">, </w:t>
      </w:r>
      <w:r w:rsidR="00951B96" w:rsidRPr="006A58E8">
        <w:rPr>
          <w:szCs w:val="24"/>
          <w:lang w:val="lt-LT"/>
        </w:rPr>
        <w:t>vadovaudamasis Lietuvos Respublikos valstybės biudžeto ir savivaldybių biudžetų finansinių rodiklių patvirtinimo įstatymu, Lietuvos Respublikos biudžeto sandaros įstatymu, kitais teisės aktais, rengė ateinančių metų Savivaldybės biudžeto projektus, nagrinėjo biudžeto vykdymą, siekiant, kad rajono biudžeto lėšos būtų naudojamos taupiai, racionaliai ir pagal paskirtį.</w:t>
      </w:r>
    </w:p>
    <w:p w14:paraId="2A897E04" w14:textId="77777777" w:rsidR="000E385A" w:rsidRPr="00F55F5E" w:rsidRDefault="00CA38BD" w:rsidP="00975725">
      <w:pPr>
        <w:ind w:firstLine="720"/>
      </w:pPr>
      <w:r w:rsidRPr="00A67C8D">
        <w:rPr>
          <w:b/>
          <w:iCs/>
          <w:szCs w:val="24"/>
        </w:rPr>
        <w:t>Savivaldybės pajamos</w:t>
      </w:r>
      <w:r>
        <w:rPr>
          <w:b/>
          <w:i/>
          <w:szCs w:val="24"/>
        </w:rPr>
        <w:t xml:space="preserve">. </w:t>
      </w:r>
      <w:r w:rsidRPr="00E16F85">
        <w:rPr>
          <w:b/>
          <w:i/>
          <w:szCs w:val="24"/>
        </w:rPr>
        <w:t>Patvirtintas 20</w:t>
      </w:r>
      <w:r>
        <w:rPr>
          <w:b/>
          <w:i/>
          <w:szCs w:val="24"/>
        </w:rPr>
        <w:t>22</w:t>
      </w:r>
      <w:r w:rsidRPr="00E16F85">
        <w:rPr>
          <w:b/>
          <w:i/>
          <w:szCs w:val="24"/>
        </w:rPr>
        <w:t xml:space="preserve"> metų</w:t>
      </w:r>
      <w:r w:rsidRPr="00E16F85">
        <w:rPr>
          <w:i/>
          <w:szCs w:val="24"/>
        </w:rPr>
        <w:t xml:space="preserve"> </w:t>
      </w:r>
      <w:r w:rsidRPr="00E16F85">
        <w:rPr>
          <w:b/>
          <w:i/>
          <w:szCs w:val="24"/>
        </w:rPr>
        <w:t>Savivaldybės biudžeto pajamų</w:t>
      </w:r>
      <w:r w:rsidRPr="00E16F85">
        <w:rPr>
          <w:i/>
          <w:szCs w:val="24"/>
        </w:rPr>
        <w:t xml:space="preserve"> </w:t>
      </w:r>
      <w:r w:rsidRPr="00E16F85">
        <w:rPr>
          <w:b/>
          <w:i/>
          <w:szCs w:val="24"/>
        </w:rPr>
        <w:t xml:space="preserve">planas sudarė </w:t>
      </w:r>
      <w:r>
        <w:rPr>
          <w:b/>
          <w:i/>
          <w:szCs w:val="24"/>
        </w:rPr>
        <w:t>66 929,0</w:t>
      </w:r>
      <w:r w:rsidRPr="00E16F85">
        <w:rPr>
          <w:b/>
          <w:i/>
          <w:szCs w:val="24"/>
        </w:rPr>
        <w:t xml:space="preserve"> tūkst. Eur</w:t>
      </w:r>
      <w:r w:rsidRPr="00E16F85">
        <w:rPr>
          <w:b/>
          <w:szCs w:val="24"/>
        </w:rPr>
        <w:t xml:space="preserve">, </w:t>
      </w:r>
      <w:r w:rsidRPr="00E16F85">
        <w:rPr>
          <w:b/>
          <w:i/>
        </w:rPr>
        <w:t xml:space="preserve">asignavimai – </w:t>
      </w:r>
      <w:r>
        <w:rPr>
          <w:b/>
          <w:i/>
        </w:rPr>
        <w:t>71 901,0</w:t>
      </w:r>
      <w:r w:rsidRPr="00E16F85">
        <w:rPr>
          <w:b/>
          <w:i/>
        </w:rPr>
        <w:t xml:space="preserve"> tūkst. Eur</w:t>
      </w:r>
      <w:r w:rsidRPr="00E16F85">
        <w:t xml:space="preserve"> (</w:t>
      </w:r>
      <w:r w:rsidRPr="00E16F85">
        <w:rPr>
          <w:szCs w:val="24"/>
        </w:rPr>
        <w:t xml:space="preserve">su apyvartos lėšų likučiu </w:t>
      </w:r>
      <w:r>
        <w:rPr>
          <w:szCs w:val="24"/>
        </w:rPr>
        <w:t>4 572,0</w:t>
      </w:r>
      <w:r w:rsidRPr="00E16F85">
        <w:rPr>
          <w:szCs w:val="24"/>
        </w:rPr>
        <w:t xml:space="preserve"> tūkst. Eur</w:t>
      </w:r>
      <w:r w:rsidRPr="00E16F85">
        <w:t>).</w:t>
      </w:r>
      <w:r w:rsidRPr="00E16F85">
        <w:rPr>
          <w:szCs w:val="24"/>
        </w:rPr>
        <w:t xml:space="preserve"> </w:t>
      </w:r>
      <w:r w:rsidR="003C6A85">
        <w:t>Atsižvelgus</w:t>
      </w:r>
      <w:r w:rsidRPr="00E16F85">
        <w:t xml:space="preserve"> į Lietuvos Respublikos Vyriausybės priimtus sprendimus, </w:t>
      </w:r>
      <w:r w:rsidRPr="00E16F85">
        <w:rPr>
          <w:szCs w:val="24"/>
        </w:rPr>
        <w:t xml:space="preserve">į realius poreikius ir pokyčius, Savivaldybės biudžetas metų </w:t>
      </w:r>
      <w:r w:rsidRPr="00662429">
        <w:rPr>
          <w:szCs w:val="24"/>
        </w:rPr>
        <w:t xml:space="preserve">eigoje buvo tikslinamas ir </w:t>
      </w:r>
      <w:r w:rsidRPr="00662429">
        <w:rPr>
          <w:b/>
          <w:i/>
          <w:szCs w:val="24"/>
        </w:rPr>
        <w:t>2022 m. gruodžio 16 d</w:t>
      </w:r>
      <w:r w:rsidRPr="00662429">
        <w:rPr>
          <w:szCs w:val="24"/>
        </w:rPr>
        <w:t xml:space="preserve">. </w:t>
      </w:r>
      <w:r w:rsidRPr="00662429">
        <w:rPr>
          <w:b/>
          <w:i/>
          <w:szCs w:val="24"/>
        </w:rPr>
        <w:t>patikslintas Savivaldybės biudžeto pajamų planas</w:t>
      </w:r>
      <w:r w:rsidRPr="00662429">
        <w:rPr>
          <w:i/>
          <w:szCs w:val="24"/>
        </w:rPr>
        <w:t xml:space="preserve"> </w:t>
      </w:r>
      <w:r w:rsidRPr="00662429">
        <w:rPr>
          <w:b/>
          <w:bCs/>
          <w:i/>
          <w:szCs w:val="24"/>
        </w:rPr>
        <w:t>74 290,</w:t>
      </w:r>
      <w:r w:rsidRPr="00F55F5E">
        <w:rPr>
          <w:b/>
          <w:bCs/>
          <w:i/>
          <w:szCs w:val="24"/>
        </w:rPr>
        <w:t>9 tūkst</w:t>
      </w:r>
      <w:r w:rsidRPr="00F55F5E">
        <w:rPr>
          <w:b/>
          <w:i/>
          <w:szCs w:val="24"/>
        </w:rPr>
        <w:t>. Eur</w:t>
      </w:r>
      <w:r w:rsidRPr="00F55F5E">
        <w:rPr>
          <w:b/>
          <w:szCs w:val="24"/>
        </w:rPr>
        <w:t xml:space="preserve">, </w:t>
      </w:r>
      <w:r w:rsidRPr="00F55F5E">
        <w:rPr>
          <w:b/>
          <w:i/>
        </w:rPr>
        <w:t>asignavimai –  80 953,4 tūkst. Eur</w:t>
      </w:r>
      <w:r w:rsidRPr="00F55F5E">
        <w:t xml:space="preserve"> (</w:t>
      </w:r>
      <w:r w:rsidRPr="00F55F5E">
        <w:rPr>
          <w:szCs w:val="24"/>
        </w:rPr>
        <w:t>su apyvartos lėšų likučiu 6 262,5 tūkst. Eur</w:t>
      </w:r>
      <w:r w:rsidRPr="00F55F5E">
        <w:t xml:space="preserve">). </w:t>
      </w:r>
    </w:p>
    <w:p w14:paraId="77B43099" w14:textId="77777777" w:rsidR="007B555B" w:rsidRPr="003D31B3" w:rsidRDefault="003B3EF4" w:rsidP="00C22E0B">
      <w:pPr>
        <w:ind w:firstLine="1296"/>
        <w:jc w:val="right"/>
        <w:rPr>
          <w:b/>
          <w:bCs/>
          <w:iCs/>
          <w:sz w:val="18"/>
          <w:szCs w:val="18"/>
        </w:rPr>
      </w:pPr>
      <w:r w:rsidRPr="00F55F5E">
        <w:rPr>
          <w:b/>
          <w:bCs/>
          <w:iCs/>
          <w:sz w:val="18"/>
          <w:szCs w:val="18"/>
        </w:rPr>
        <w:t>1</w:t>
      </w:r>
      <w:r w:rsidR="00731B11" w:rsidRPr="00F55F5E">
        <w:rPr>
          <w:b/>
          <w:bCs/>
          <w:iCs/>
          <w:sz w:val="18"/>
          <w:szCs w:val="18"/>
        </w:rPr>
        <w:t xml:space="preserve"> </w:t>
      </w:r>
      <w:r w:rsidR="00C22E0B" w:rsidRPr="00F55F5E">
        <w:rPr>
          <w:b/>
          <w:bCs/>
          <w:iCs/>
          <w:sz w:val="18"/>
          <w:szCs w:val="18"/>
        </w:rPr>
        <w:t>l</w:t>
      </w:r>
      <w:r w:rsidR="00522B86" w:rsidRPr="00F55F5E">
        <w:rPr>
          <w:b/>
          <w:bCs/>
          <w:iCs/>
          <w:sz w:val="18"/>
          <w:szCs w:val="18"/>
        </w:rPr>
        <w:t xml:space="preserve">entelė. </w:t>
      </w:r>
      <w:r w:rsidR="00891033" w:rsidRPr="00F55F5E">
        <w:rPr>
          <w:b/>
          <w:bCs/>
          <w:iCs/>
          <w:sz w:val="18"/>
          <w:szCs w:val="18"/>
        </w:rPr>
        <w:t>20</w:t>
      </w:r>
      <w:r w:rsidR="003A7FDD" w:rsidRPr="00F55F5E">
        <w:rPr>
          <w:b/>
          <w:bCs/>
          <w:iCs/>
          <w:sz w:val="18"/>
          <w:szCs w:val="18"/>
        </w:rPr>
        <w:t>2</w:t>
      </w:r>
      <w:r w:rsidR="001C1D44" w:rsidRPr="00F55F5E">
        <w:rPr>
          <w:b/>
          <w:bCs/>
          <w:iCs/>
          <w:sz w:val="18"/>
          <w:szCs w:val="18"/>
        </w:rPr>
        <w:t>2</w:t>
      </w:r>
      <w:r w:rsidR="00891033" w:rsidRPr="003D31B3">
        <w:rPr>
          <w:b/>
          <w:bCs/>
          <w:iCs/>
          <w:sz w:val="18"/>
          <w:szCs w:val="18"/>
        </w:rPr>
        <w:t xml:space="preserve"> m</w:t>
      </w:r>
      <w:r w:rsidR="00046602" w:rsidRPr="003D31B3">
        <w:rPr>
          <w:b/>
          <w:bCs/>
          <w:iCs/>
          <w:sz w:val="18"/>
          <w:szCs w:val="18"/>
        </w:rPr>
        <w:t>.</w:t>
      </w:r>
      <w:r w:rsidR="00891033" w:rsidRPr="003D31B3">
        <w:rPr>
          <w:b/>
          <w:bCs/>
          <w:iCs/>
          <w:sz w:val="18"/>
          <w:szCs w:val="18"/>
        </w:rPr>
        <w:t xml:space="preserve"> b</w:t>
      </w:r>
      <w:r w:rsidR="007C3393" w:rsidRPr="003D31B3">
        <w:rPr>
          <w:b/>
          <w:bCs/>
          <w:iCs/>
          <w:sz w:val="18"/>
          <w:szCs w:val="18"/>
        </w:rPr>
        <w:t>iudžeto pajamų plano įvykdymas</w:t>
      </w:r>
    </w:p>
    <w:tbl>
      <w:tblPr>
        <w:tblW w:w="9740" w:type="dxa"/>
        <w:tblInd w:w="113" w:type="dxa"/>
        <w:tblLook w:val="04A0" w:firstRow="1" w:lastRow="0" w:firstColumn="1" w:lastColumn="0" w:noHBand="0" w:noVBand="1"/>
      </w:tblPr>
      <w:tblGrid>
        <w:gridCol w:w="580"/>
        <w:gridCol w:w="5000"/>
        <w:gridCol w:w="1280"/>
        <w:gridCol w:w="960"/>
        <w:gridCol w:w="960"/>
        <w:gridCol w:w="960"/>
      </w:tblGrid>
      <w:tr w:rsidR="006B07D0" w:rsidRPr="003D31B3" w14:paraId="1ACB2D65" w14:textId="77777777" w:rsidTr="00700D9B">
        <w:trPr>
          <w:trHeight w:val="177"/>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B952EB" w14:textId="77777777" w:rsidR="006B07D0" w:rsidRPr="003D31B3" w:rsidRDefault="006B07D0" w:rsidP="0024221F">
            <w:pPr>
              <w:jc w:val="center"/>
              <w:rPr>
                <w:rFonts w:eastAsia="Times New Roman"/>
                <w:color w:val="000000"/>
                <w:sz w:val="18"/>
                <w:szCs w:val="18"/>
                <w:lang w:eastAsia="lt-LT"/>
              </w:rPr>
            </w:pPr>
            <w:r w:rsidRPr="003D31B3">
              <w:rPr>
                <w:rFonts w:eastAsia="Times New Roman"/>
                <w:color w:val="000000"/>
                <w:sz w:val="18"/>
                <w:szCs w:val="18"/>
                <w:lang w:eastAsia="lt-LT"/>
              </w:rPr>
              <w:t>Eil. Nr.</w:t>
            </w:r>
          </w:p>
        </w:tc>
        <w:tc>
          <w:tcPr>
            <w:tcW w:w="5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EEC99" w14:textId="77777777" w:rsidR="006B07D0" w:rsidRPr="003D31B3" w:rsidRDefault="006B07D0" w:rsidP="0024221F">
            <w:pPr>
              <w:jc w:val="center"/>
              <w:rPr>
                <w:rFonts w:eastAsia="Times New Roman"/>
                <w:color w:val="000000"/>
                <w:sz w:val="18"/>
                <w:szCs w:val="18"/>
                <w:lang w:eastAsia="lt-LT"/>
              </w:rPr>
            </w:pPr>
            <w:r w:rsidRPr="003D31B3">
              <w:rPr>
                <w:rFonts w:eastAsia="Times New Roman"/>
                <w:color w:val="000000"/>
                <w:sz w:val="18"/>
                <w:szCs w:val="18"/>
                <w:lang w:eastAsia="lt-LT"/>
              </w:rPr>
              <w:t xml:space="preserve">             Pajamų pavadinimas</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B75A49" w14:textId="77777777" w:rsidR="006B07D0" w:rsidRPr="003D31B3" w:rsidRDefault="006B07D0" w:rsidP="0024221F">
            <w:pPr>
              <w:jc w:val="center"/>
              <w:rPr>
                <w:rFonts w:eastAsia="Times New Roman"/>
                <w:color w:val="000000"/>
                <w:sz w:val="18"/>
                <w:szCs w:val="18"/>
                <w:lang w:eastAsia="lt-LT"/>
              </w:rPr>
            </w:pPr>
            <w:r w:rsidRPr="003D31B3">
              <w:rPr>
                <w:rFonts w:eastAsia="Times New Roman"/>
                <w:color w:val="000000"/>
                <w:sz w:val="18"/>
                <w:szCs w:val="18"/>
                <w:lang w:eastAsia="lt-LT"/>
              </w:rPr>
              <w:t>Patikslintas planas</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0F7EE9" w14:textId="77777777" w:rsidR="006B07D0" w:rsidRPr="003D31B3" w:rsidRDefault="006B07D0" w:rsidP="0024221F">
            <w:pPr>
              <w:jc w:val="center"/>
              <w:rPr>
                <w:rFonts w:eastAsia="Times New Roman"/>
                <w:color w:val="000000"/>
                <w:sz w:val="18"/>
                <w:szCs w:val="18"/>
                <w:lang w:eastAsia="lt-LT"/>
              </w:rPr>
            </w:pPr>
            <w:r w:rsidRPr="003D31B3">
              <w:rPr>
                <w:rFonts w:eastAsia="Times New Roman"/>
                <w:color w:val="000000"/>
                <w:sz w:val="18"/>
                <w:szCs w:val="18"/>
                <w:lang w:eastAsia="lt-LT"/>
              </w:rPr>
              <w:t>Įvykdyta</w:t>
            </w:r>
          </w:p>
        </w:tc>
        <w:tc>
          <w:tcPr>
            <w:tcW w:w="1920" w:type="dxa"/>
            <w:gridSpan w:val="2"/>
            <w:tcBorders>
              <w:top w:val="single" w:sz="4" w:space="0" w:color="auto"/>
              <w:left w:val="nil"/>
              <w:bottom w:val="single" w:sz="4" w:space="0" w:color="auto"/>
              <w:right w:val="single" w:sz="4" w:space="0" w:color="auto"/>
            </w:tcBorders>
            <w:shd w:val="clear" w:color="auto" w:fill="auto"/>
            <w:hideMark/>
          </w:tcPr>
          <w:p w14:paraId="3D8462B2" w14:textId="77777777" w:rsidR="006B07D0" w:rsidRPr="003D31B3" w:rsidRDefault="006B07D0" w:rsidP="0024221F">
            <w:pPr>
              <w:jc w:val="center"/>
              <w:rPr>
                <w:rFonts w:eastAsia="Times New Roman"/>
                <w:color w:val="000000"/>
                <w:sz w:val="18"/>
                <w:szCs w:val="18"/>
                <w:lang w:eastAsia="lt-LT"/>
              </w:rPr>
            </w:pPr>
            <w:r w:rsidRPr="003D31B3">
              <w:rPr>
                <w:rFonts w:eastAsia="Times New Roman"/>
                <w:color w:val="000000"/>
                <w:sz w:val="18"/>
                <w:szCs w:val="18"/>
                <w:lang w:eastAsia="lt-LT"/>
              </w:rPr>
              <w:t>Pokytis</w:t>
            </w:r>
          </w:p>
        </w:tc>
      </w:tr>
      <w:tr w:rsidR="006B07D0" w:rsidRPr="003D31B3" w14:paraId="1A4AAD22" w14:textId="77777777" w:rsidTr="00700D9B">
        <w:trPr>
          <w:trHeight w:val="96"/>
        </w:trPr>
        <w:tc>
          <w:tcPr>
            <w:tcW w:w="580" w:type="dxa"/>
            <w:vMerge/>
            <w:tcBorders>
              <w:top w:val="single" w:sz="4" w:space="0" w:color="auto"/>
              <w:left w:val="single" w:sz="4" w:space="0" w:color="auto"/>
              <w:bottom w:val="single" w:sz="4" w:space="0" w:color="000000"/>
              <w:right w:val="single" w:sz="4" w:space="0" w:color="auto"/>
            </w:tcBorders>
            <w:vAlign w:val="center"/>
            <w:hideMark/>
          </w:tcPr>
          <w:p w14:paraId="7F99304A" w14:textId="77777777" w:rsidR="006B07D0" w:rsidRPr="003D31B3" w:rsidRDefault="006B07D0" w:rsidP="0024221F">
            <w:pPr>
              <w:jc w:val="left"/>
              <w:rPr>
                <w:rFonts w:eastAsia="Times New Roman"/>
                <w:color w:val="000000"/>
                <w:sz w:val="18"/>
                <w:szCs w:val="18"/>
                <w:lang w:eastAsia="lt-LT"/>
              </w:rPr>
            </w:pPr>
          </w:p>
        </w:tc>
        <w:tc>
          <w:tcPr>
            <w:tcW w:w="5000" w:type="dxa"/>
            <w:vMerge/>
            <w:tcBorders>
              <w:top w:val="single" w:sz="4" w:space="0" w:color="auto"/>
              <w:left w:val="single" w:sz="4" w:space="0" w:color="auto"/>
              <w:bottom w:val="single" w:sz="4" w:space="0" w:color="auto"/>
              <w:right w:val="single" w:sz="4" w:space="0" w:color="auto"/>
            </w:tcBorders>
            <w:vAlign w:val="center"/>
            <w:hideMark/>
          </w:tcPr>
          <w:p w14:paraId="32DE745B" w14:textId="77777777" w:rsidR="006B07D0" w:rsidRPr="003D31B3" w:rsidRDefault="006B07D0" w:rsidP="0024221F">
            <w:pPr>
              <w:jc w:val="left"/>
              <w:rPr>
                <w:rFonts w:eastAsia="Times New Roman"/>
                <w:color w:val="000000"/>
                <w:sz w:val="18"/>
                <w:szCs w:val="18"/>
                <w:lang w:eastAsia="lt-LT"/>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1B228913" w14:textId="77777777" w:rsidR="006B07D0" w:rsidRPr="003D31B3" w:rsidRDefault="006B07D0" w:rsidP="0024221F">
            <w:pPr>
              <w:jc w:val="left"/>
              <w:rPr>
                <w:rFonts w:eastAsia="Times New Roman"/>
                <w:color w:val="000000"/>
                <w:sz w:val="18"/>
                <w:szCs w:val="18"/>
                <w:lang w:eastAsia="lt-LT"/>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6F1525B" w14:textId="77777777" w:rsidR="006B07D0" w:rsidRPr="003D31B3" w:rsidRDefault="006B07D0" w:rsidP="0024221F">
            <w:pPr>
              <w:jc w:val="left"/>
              <w:rPr>
                <w:rFonts w:eastAsia="Times New Roman"/>
                <w:color w:val="000000"/>
                <w:sz w:val="18"/>
                <w:szCs w:val="18"/>
                <w:lang w:eastAsia="lt-LT"/>
              </w:rPr>
            </w:pPr>
          </w:p>
        </w:tc>
        <w:tc>
          <w:tcPr>
            <w:tcW w:w="960" w:type="dxa"/>
            <w:tcBorders>
              <w:top w:val="nil"/>
              <w:left w:val="nil"/>
              <w:bottom w:val="single" w:sz="4" w:space="0" w:color="auto"/>
              <w:right w:val="single" w:sz="4" w:space="0" w:color="auto"/>
            </w:tcBorders>
            <w:shd w:val="clear" w:color="auto" w:fill="auto"/>
            <w:hideMark/>
          </w:tcPr>
          <w:p w14:paraId="42F1263B" w14:textId="77777777" w:rsidR="006B07D0" w:rsidRPr="003D31B3" w:rsidRDefault="006B07D0" w:rsidP="0024221F">
            <w:pPr>
              <w:jc w:val="center"/>
              <w:rPr>
                <w:rFonts w:eastAsia="Times New Roman"/>
                <w:color w:val="000000"/>
                <w:sz w:val="18"/>
                <w:szCs w:val="18"/>
                <w:lang w:eastAsia="lt-LT"/>
              </w:rPr>
            </w:pPr>
            <w:r w:rsidRPr="003D31B3">
              <w:rPr>
                <w:rFonts w:eastAsia="Times New Roman"/>
                <w:color w:val="000000"/>
                <w:sz w:val="18"/>
                <w:szCs w:val="18"/>
                <w:lang w:eastAsia="lt-LT"/>
              </w:rPr>
              <w:t>%</w:t>
            </w:r>
          </w:p>
        </w:tc>
        <w:tc>
          <w:tcPr>
            <w:tcW w:w="960" w:type="dxa"/>
            <w:tcBorders>
              <w:top w:val="nil"/>
              <w:left w:val="nil"/>
              <w:bottom w:val="single" w:sz="4" w:space="0" w:color="auto"/>
              <w:right w:val="single" w:sz="4" w:space="0" w:color="auto"/>
            </w:tcBorders>
            <w:shd w:val="clear" w:color="auto" w:fill="auto"/>
            <w:hideMark/>
          </w:tcPr>
          <w:p w14:paraId="38546F9D" w14:textId="77777777" w:rsidR="006B07D0" w:rsidRPr="003D31B3" w:rsidRDefault="006B07D0" w:rsidP="0024221F">
            <w:pPr>
              <w:jc w:val="left"/>
              <w:rPr>
                <w:rFonts w:eastAsia="Times New Roman"/>
                <w:color w:val="000000"/>
                <w:sz w:val="18"/>
                <w:szCs w:val="18"/>
                <w:lang w:eastAsia="lt-LT"/>
              </w:rPr>
            </w:pPr>
            <w:r w:rsidRPr="003D31B3">
              <w:rPr>
                <w:rFonts w:eastAsia="Times New Roman"/>
                <w:color w:val="000000"/>
                <w:sz w:val="18"/>
                <w:szCs w:val="18"/>
                <w:lang w:eastAsia="lt-LT"/>
              </w:rPr>
              <w:t>tūkst. Eur</w:t>
            </w:r>
          </w:p>
        </w:tc>
      </w:tr>
      <w:tr w:rsidR="006B07D0" w:rsidRPr="009017BB" w14:paraId="02A8E41C" w14:textId="77777777" w:rsidTr="00700D9B">
        <w:trPr>
          <w:trHeight w:val="60"/>
        </w:trPr>
        <w:tc>
          <w:tcPr>
            <w:tcW w:w="580" w:type="dxa"/>
            <w:tcBorders>
              <w:top w:val="nil"/>
              <w:left w:val="single" w:sz="4" w:space="0" w:color="auto"/>
              <w:bottom w:val="single" w:sz="4" w:space="0" w:color="auto"/>
              <w:right w:val="single" w:sz="4" w:space="0" w:color="auto"/>
            </w:tcBorders>
            <w:shd w:val="clear" w:color="000000" w:fill="CCFFCC"/>
            <w:noWrap/>
            <w:vAlign w:val="bottom"/>
            <w:hideMark/>
          </w:tcPr>
          <w:p w14:paraId="3DE0B5B0" w14:textId="77777777" w:rsidR="006B07D0" w:rsidRPr="009017BB" w:rsidRDefault="006B07D0" w:rsidP="0024221F">
            <w:pPr>
              <w:jc w:val="right"/>
              <w:rPr>
                <w:rFonts w:eastAsia="Times New Roman"/>
                <w:b/>
                <w:bCs/>
                <w:color w:val="000000"/>
                <w:sz w:val="18"/>
                <w:szCs w:val="18"/>
                <w:lang w:eastAsia="lt-LT"/>
              </w:rPr>
            </w:pPr>
            <w:r w:rsidRPr="009017BB">
              <w:rPr>
                <w:rFonts w:eastAsia="Times New Roman"/>
                <w:b/>
                <w:bCs/>
                <w:color w:val="000000"/>
                <w:sz w:val="18"/>
                <w:szCs w:val="18"/>
                <w:lang w:eastAsia="lt-LT"/>
              </w:rPr>
              <w:t>1</w:t>
            </w:r>
          </w:p>
        </w:tc>
        <w:tc>
          <w:tcPr>
            <w:tcW w:w="5000" w:type="dxa"/>
            <w:tcBorders>
              <w:top w:val="nil"/>
              <w:left w:val="nil"/>
              <w:bottom w:val="single" w:sz="4" w:space="0" w:color="auto"/>
              <w:right w:val="single" w:sz="4" w:space="0" w:color="auto"/>
            </w:tcBorders>
            <w:shd w:val="clear" w:color="000000" w:fill="CCFFCC"/>
            <w:noWrap/>
            <w:vAlign w:val="bottom"/>
            <w:hideMark/>
          </w:tcPr>
          <w:p w14:paraId="70A6ED96" w14:textId="77777777" w:rsidR="006B07D0" w:rsidRPr="009017BB" w:rsidRDefault="006B07D0" w:rsidP="0024221F">
            <w:pPr>
              <w:jc w:val="left"/>
              <w:rPr>
                <w:rFonts w:eastAsia="Times New Roman"/>
                <w:b/>
                <w:bCs/>
                <w:color w:val="000000"/>
                <w:sz w:val="18"/>
                <w:szCs w:val="18"/>
                <w:lang w:eastAsia="lt-LT"/>
              </w:rPr>
            </w:pPr>
            <w:r w:rsidRPr="009017BB">
              <w:rPr>
                <w:rFonts w:eastAsia="Times New Roman"/>
                <w:b/>
                <w:bCs/>
                <w:color w:val="000000"/>
                <w:sz w:val="18"/>
                <w:szCs w:val="18"/>
                <w:lang w:eastAsia="lt-LT"/>
              </w:rPr>
              <w:t xml:space="preserve">MOKESČIAI </w:t>
            </w:r>
          </w:p>
        </w:tc>
        <w:tc>
          <w:tcPr>
            <w:tcW w:w="128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14:paraId="4EF58CBA"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37</w:t>
            </w:r>
            <w:r w:rsidR="00B96E60">
              <w:rPr>
                <w:b/>
                <w:bCs/>
                <w:color w:val="000000"/>
                <w:sz w:val="18"/>
                <w:szCs w:val="16"/>
              </w:rPr>
              <w:t xml:space="preserve"> </w:t>
            </w:r>
            <w:r w:rsidRPr="009017BB">
              <w:rPr>
                <w:b/>
                <w:bCs/>
                <w:color w:val="000000"/>
                <w:sz w:val="18"/>
                <w:szCs w:val="16"/>
              </w:rPr>
              <w:t>302,3</w:t>
            </w:r>
          </w:p>
        </w:tc>
        <w:tc>
          <w:tcPr>
            <w:tcW w:w="960" w:type="dxa"/>
            <w:tcBorders>
              <w:top w:val="single" w:sz="4" w:space="0" w:color="auto"/>
              <w:left w:val="nil"/>
              <w:bottom w:val="single" w:sz="4" w:space="0" w:color="auto"/>
              <w:right w:val="single" w:sz="4" w:space="0" w:color="auto"/>
            </w:tcBorders>
            <w:shd w:val="clear" w:color="000000" w:fill="CCFFCC"/>
            <w:noWrap/>
            <w:vAlign w:val="bottom"/>
            <w:hideMark/>
          </w:tcPr>
          <w:p w14:paraId="3D249183"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41</w:t>
            </w:r>
            <w:r w:rsidR="00B96E60">
              <w:rPr>
                <w:b/>
                <w:bCs/>
                <w:color w:val="000000"/>
                <w:sz w:val="18"/>
                <w:szCs w:val="16"/>
              </w:rPr>
              <w:t xml:space="preserve"> </w:t>
            </w:r>
            <w:r w:rsidRPr="009017BB">
              <w:rPr>
                <w:b/>
                <w:bCs/>
                <w:color w:val="000000"/>
                <w:sz w:val="18"/>
                <w:szCs w:val="16"/>
              </w:rPr>
              <w:t>180,5</w:t>
            </w:r>
          </w:p>
        </w:tc>
        <w:tc>
          <w:tcPr>
            <w:tcW w:w="960" w:type="dxa"/>
            <w:tcBorders>
              <w:top w:val="single" w:sz="4" w:space="0" w:color="auto"/>
              <w:left w:val="nil"/>
              <w:bottom w:val="single" w:sz="4" w:space="0" w:color="auto"/>
              <w:right w:val="single" w:sz="4" w:space="0" w:color="auto"/>
            </w:tcBorders>
            <w:shd w:val="clear" w:color="000000" w:fill="CCFFCC"/>
            <w:noWrap/>
            <w:vAlign w:val="bottom"/>
            <w:hideMark/>
          </w:tcPr>
          <w:p w14:paraId="3EEF358B"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110,4</w:t>
            </w:r>
          </w:p>
        </w:tc>
        <w:tc>
          <w:tcPr>
            <w:tcW w:w="960" w:type="dxa"/>
            <w:tcBorders>
              <w:top w:val="single" w:sz="4" w:space="0" w:color="auto"/>
              <w:left w:val="nil"/>
              <w:bottom w:val="single" w:sz="4" w:space="0" w:color="auto"/>
              <w:right w:val="single" w:sz="4" w:space="0" w:color="auto"/>
            </w:tcBorders>
            <w:shd w:val="clear" w:color="000000" w:fill="CCFFCC"/>
            <w:noWrap/>
            <w:vAlign w:val="bottom"/>
            <w:hideMark/>
          </w:tcPr>
          <w:p w14:paraId="79E5DEFF"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3</w:t>
            </w:r>
            <w:r w:rsidR="00B96E60">
              <w:rPr>
                <w:b/>
                <w:bCs/>
                <w:color w:val="000000"/>
                <w:sz w:val="18"/>
                <w:szCs w:val="16"/>
              </w:rPr>
              <w:t xml:space="preserve"> </w:t>
            </w:r>
            <w:r w:rsidRPr="009017BB">
              <w:rPr>
                <w:b/>
                <w:bCs/>
                <w:color w:val="000000"/>
                <w:sz w:val="18"/>
                <w:szCs w:val="16"/>
              </w:rPr>
              <w:t>878,2</w:t>
            </w:r>
          </w:p>
        </w:tc>
      </w:tr>
      <w:tr w:rsidR="006B07D0" w:rsidRPr="009017BB" w14:paraId="6C492F9B" w14:textId="77777777" w:rsidTr="00700D9B">
        <w:trPr>
          <w:trHeight w:val="60"/>
        </w:trPr>
        <w:tc>
          <w:tcPr>
            <w:tcW w:w="580" w:type="dxa"/>
            <w:tcBorders>
              <w:top w:val="nil"/>
              <w:left w:val="single" w:sz="4" w:space="0" w:color="auto"/>
              <w:bottom w:val="single" w:sz="4" w:space="0" w:color="auto"/>
              <w:right w:val="single" w:sz="4" w:space="0" w:color="auto"/>
            </w:tcBorders>
            <w:shd w:val="clear" w:color="000000" w:fill="CCFFCC"/>
            <w:noWrap/>
            <w:vAlign w:val="bottom"/>
            <w:hideMark/>
          </w:tcPr>
          <w:p w14:paraId="2443C93C" w14:textId="77777777" w:rsidR="006B07D0" w:rsidRPr="009017BB" w:rsidRDefault="006B07D0" w:rsidP="0024221F">
            <w:pPr>
              <w:jc w:val="right"/>
              <w:rPr>
                <w:rFonts w:eastAsia="Times New Roman"/>
                <w:b/>
                <w:bCs/>
                <w:color w:val="000000"/>
                <w:sz w:val="18"/>
                <w:szCs w:val="18"/>
                <w:lang w:eastAsia="lt-LT"/>
              </w:rPr>
            </w:pPr>
            <w:r w:rsidRPr="009017BB">
              <w:rPr>
                <w:rFonts w:eastAsia="Times New Roman"/>
                <w:b/>
                <w:bCs/>
                <w:color w:val="000000"/>
                <w:sz w:val="18"/>
                <w:szCs w:val="18"/>
                <w:lang w:eastAsia="lt-LT"/>
              </w:rPr>
              <w:t>2</w:t>
            </w:r>
          </w:p>
        </w:tc>
        <w:tc>
          <w:tcPr>
            <w:tcW w:w="5000" w:type="dxa"/>
            <w:tcBorders>
              <w:top w:val="nil"/>
              <w:left w:val="nil"/>
              <w:bottom w:val="single" w:sz="4" w:space="0" w:color="auto"/>
              <w:right w:val="single" w:sz="4" w:space="0" w:color="auto"/>
            </w:tcBorders>
            <w:shd w:val="clear" w:color="000000" w:fill="CCFFCC"/>
            <w:noWrap/>
            <w:vAlign w:val="bottom"/>
            <w:hideMark/>
          </w:tcPr>
          <w:p w14:paraId="578BCC14" w14:textId="77777777" w:rsidR="006B07D0" w:rsidRPr="009017BB" w:rsidRDefault="006B07D0" w:rsidP="0024221F">
            <w:pPr>
              <w:jc w:val="left"/>
              <w:rPr>
                <w:rFonts w:eastAsia="Times New Roman"/>
                <w:b/>
                <w:bCs/>
                <w:color w:val="000000"/>
                <w:sz w:val="18"/>
                <w:szCs w:val="18"/>
                <w:lang w:eastAsia="lt-LT"/>
              </w:rPr>
            </w:pPr>
            <w:r w:rsidRPr="009017BB">
              <w:rPr>
                <w:rFonts w:eastAsia="Times New Roman"/>
                <w:b/>
                <w:bCs/>
                <w:color w:val="000000"/>
                <w:sz w:val="18"/>
                <w:szCs w:val="18"/>
                <w:lang w:eastAsia="lt-LT"/>
              </w:rPr>
              <w:t xml:space="preserve">DOTACIJOS </w:t>
            </w:r>
          </w:p>
        </w:tc>
        <w:tc>
          <w:tcPr>
            <w:tcW w:w="1280" w:type="dxa"/>
            <w:tcBorders>
              <w:top w:val="nil"/>
              <w:left w:val="single" w:sz="4" w:space="0" w:color="auto"/>
              <w:bottom w:val="single" w:sz="4" w:space="0" w:color="auto"/>
              <w:right w:val="single" w:sz="4" w:space="0" w:color="auto"/>
            </w:tcBorders>
            <w:shd w:val="clear" w:color="000000" w:fill="CCFFCC"/>
            <w:noWrap/>
            <w:vAlign w:val="bottom"/>
            <w:hideMark/>
          </w:tcPr>
          <w:p w14:paraId="2920FE79"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32</w:t>
            </w:r>
            <w:r w:rsidR="00B96E60">
              <w:rPr>
                <w:b/>
                <w:bCs/>
                <w:color w:val="000000"/>
                <w:sz w:val="18"/>
                <w:szCs w:val="16"/>
              </w:rPr>
              <w:t xml:space="preserve"> </w:t>
            </w:r>
            <w:r w:rsidRPr="009017BB">
              <w:rPr>
                <w:b/>
                <w:bCs/>
                <w:color w:val="000000"/>
                <w:sz w:val="18"/>
                <w:szCs w:val="16"/>
              </w:rPr>
              <w:t>845,5</w:t>
            </w:r>
          </w:p>
        </w:tc>
        <w:tc>
          <w:tcPr>
            <w:tcW w:w="960" w:type="dxa"/>
            <w:tcBorders>
              <w:top w:val="nil"/>
              <w:left w:val="nil"/>
              <w:bottom w:val="single" w:sz="4" w:space="0" w:color="auto"/>
              <w:right w:val="single" w:sz="4" w:space="0" w:color="auto"/>
            </w:tcBorders>
            <w:shd w:val="clear" w:color="000000" w:fill="CCFFCC"/>
            <w:noWrap/>
            <w:vAlign w:val="bottom"/>
            <w:hideMark/>
          </w:tcPr>
          <w:p w14:paraId="71CF2E50"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32</w:t>
            </w:r>
            <w:r w:rsidR="00B96E60">
              <w:rPr>
                <w:b/>
                <w:bCs/>
                <w:color w:val="000000"/>
                <w:sz w:val="18"/>
                <w:szCs w:val="16"/>
              </w:rPr>
              <w:t xml:space="preserve"> </w:t>
            </w:r>
            <w:r w:rsidRPr="009017BB">
              <w:rPr>
                <w:b/>
                <w:bCs/>
                <w:color w:val="000000"/>
                <w:sz w:val="18"/>
                <w:szCs w:val="16"/>
              </w:rPr>
              <w:t>866,9</w:t>
            </w:r>
          </w:p>
        </w:tc>
        <w:tc>
          <w:tcPr>
            <w:tcW w:w="960" w:type="dxa"/>
            <w:tcBorders>
              <w:top w:val="nil"/>
              <w:left w:val="nil"/>
              <w:bottom w:val="single" w:sz="4" w:space="0" w:color="auto"/>
              <w:right w:val="single" w:sz="4" w:space="0" w:color="auto"/>
            </w:tcBorders>
            <w:shd w:val="clear" w:color="000000" w:fill="CCFFCC"/>
            <w:noWrap/>
            <w:vAlign w:val="bottom"/>
            <w:hideMark/>
          </w:tcPr>
          <w:p w14:paraId="3430A268"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100,1</w:t>
            </w:r>
          </w:p>
        </w:tc>
        <w:tc>
          <w:tcPr>
            <w:tcW w:w="960" w:type="dxa"/>
            <w:tcBorders>
              <w:top w:val="nil"/>
              <w:left w:val="nil"/>
              <w:bottom w:val="single" w:sz="4" w:space="0" w:color="auto"/>
              <w:right w:val="single" w:sz="4" w:space="0" w:color="auto"/>
            </w:tcBorders>
            <w:shd w:val="clear" w:color="000000" w:fill="CCFFCC"/>
            <w:noWrap/>
            <w:vAlign w:val="bottom"/>
            <w:hideMark/>
          </w:tcPr>
          <w:p w14:paraId="48D3469F"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21,4</w:t>
            </w:r>
          </w:p>
        </w:tc>
      </w:tr>
      <w:tr w:rsidR="006B07D0" w:rsidRPr="009017BB" w14:paraId="427CDE2D" w14:textId="77777777" w:rsidTr="00700D9B">
        <w:trPr>
          <w:trHeight w:val="60"/>
        </w:trPr>
        <w:tc>
          <w:tcPr>
            <w:tcW w:w="580" w:type="dxa"/>
            <w:tcBorders>
              <w:top w:val="nil"/>
              <w:left w:val="single" w:sz="4" w:space="0" w:color="auto"/>
              <w:bottom w:val="single" w:sz="4" w:space="0" w:color="auto"/>
              <w:right w:val="single" w:sz="4" w:space="0" w:color="auto"/>
            </w:tcBorders>
            <w:shd w:val="clear" w:color="000000" w:fill="CCFFCC"/>
            <w:noWrap/>
            <w:vAlign w:val="bottom"/>
            <w:hideMark/>
          </w:tcPr>
          <w:p w14:paraId="4EB43216" w14:textId="77777777" w:rsidR="006B07D0" w:rsidRPr="009017BB" w:rsidRDefault="006B07D0" w:rsidP="0024221F">
            <w:pPr>
              <w:jc w:val="right"/>
              <w:rPr>
                <w:rFonts w:eastAsia="Times New Roman"/>
                <w:b/>
                <w:bCs/>
                <w:color w:val="000000"/>
                <w:sz w:val="18"/>
                <w:szCs w:val="18"/>
                <w:lang w:eastAsia="lt-LT"/>
              </w:rPr>
            </w:pPr>
            <w:r w:rsidRPr="009017BB">
              <w:rPr>
                <w:rFonts w:eastAsia="Times New Roman"/>
                <w:b/>
                <w:bCs/>
                <w:color w:val="000000"/>
                <w:sz w:val="18"/>
                <w:szCs w:val="18"/>
                <w:lang w:eastAsia="lt-LT"/>
              </w:rPr>
              <w:t>3</w:t>
            </w:r>
          </w:p>
        </w:tc>
        <w:tc>
          <w:tcPr>
            <w:tcW w:w="5000" w:type="dxa"/>
            <w:tcBorders>
              <w:top w:val="nil"/>
              <w:left w:val="nil"/>
              <w:bottom w:val="single" w:sz="4" w:space="0" w:color="auto"/>
              <w:right w:val="single" w:sz="4" w:space="0" w:color="auto"/>
            </w:tcBorders>
            <w:shd w:val="clear" w:color="000000" w:fill="CCFFCC"/>
            <w:noWrap/>
            <w:vAlign w:val="bottom"/>
            <w:hideMark/>
          </w:tcPr>
          <w:p w14:paraId="71F25BAB" w14:textId="77777777" w:rsidR="006B07D0" w:rsidRPr="009017BB" w:rsidRDefault="006B07D0" w:rsidP="0024221F">
            <w:pPr>
              <w:jc w:val="left"/>
              <w:rPr>
                <w:rFonts w:eastAsia="Times New Roman"/>
                <w:b/>
                <w:bCs/>
                <w:color w:val="000000"/>
                <w:sz w:val="18"/>
                <w:szCs w:val="18"/>
                <w:lang w:eastAsia="lt-LT"/>
              </w:rPr>
            </w:pPr>
            <w:r w:rsidRPr="009017BB">
              <w:rPr>
                <w:rFonts w:eastAsia="Times New Roman"/>
                <w:b/>
                <w:bCs/>
                <w:color w:val="000000"/>
                <w:sz w:val="18"/>
                <w:szCs w:val="18"/>
                <w:lang w:eastAsia="lt-LT"/>
              </w:rPr>
              <w:t xml:space="preserve">KITOS PAJAMOS </w:t>
            </w:r>
          </w:p>
        </w:tc>
        <w:tc>
          <w:tcPr>
            <w:tcW w:w="1280" w:type="dxa"/>
            <w:tcBorders>
              <w:top w:val="nil"/>
              <w:left w:val="single" w:sz="4" w:space="0" w:color="auto"/>
              <w:bottom w:val="single" w:sz="4" w:space="0" w:color="auto"/>
              <w:right w:val="single" w:sz="4" w:space="0" w:color="auto"/>
            </w:tcBorders>
            <w:shd w:val="clear" w:color="000000" w:fill="CCFFCC"/>
            <w:noWrap/>
            <w:vAlign w:val="bottom"/>
            <w:hideMark/>
          </w:tcPr>
          <w:p w14:paraId="79B39B9D"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4</w:t>
            </w:r>
            <w:r w:rsidR="00B96E60">
              <w:rPr>
                <w:b/>
                <w:bCs/>
                <w:color w:val="000000"/>
                <w:sz w:val="18"/>
                <w:szCs w:val="16"/>
              </w:rPr>
              <w:t xml:space="preserve"> </w:t>
            </w:r>
            <w:r w:rsidRPr="009017BB">
              <w:rPr>
                <w:b/>
                <w:bCs/>
                <w:color w:val="000000"/>
                <w:sz w:val="18"/>
                <w:szCs w:val="16"/>
              </w:rPr>
              <w:t>143,1</w:t>
            </w:r>
          </w:p>
        </w:tc>
        <w:tc>
          <w:tcPr>
            <w:tcW w:w="960" w:type="dxa"/>
            <w:tcBorders>
              <w:top w:val="nil"/>
              <w:left w:val="nil"/>
              <w:bottom w:val="single" w:sz="4" w:space="0" w:color="auto"/>
              <w:right w:val="single" w:sz="4" w:space="0" w:color="auto"/>
            </w:tcBorders>
            <w:shd w:val="clear" w:color="000000" w:fill="CCFFCC"/>
            <w:noWrap/>
            <w:vAlign w:val="bottom"/>
            <w:hideMark/>
          </w:tcPr>
          <w:p w14:paraId="7A65D6D5"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4</w:t>
            </w:r>
            <w:r w:rsidR="00B96E60">
              <w:rPr>
                <w:b/>
                <w:bCs/>
                <w:color w:val="000000"/>
                <w:sz w:val="18"/>
                <w:szCs w:val="16"/>
              </w:rPr>
              <w:t xml:space="preserve"> </w:t>
            </w:r>
            <w:r w:rsidRPr="009017BB">
              <w:rPr>
                <w:b/>
                <w:bCs/>
                <w:color w:val="000000"/>
                <w:sz w:val="18"/>
                <w:szCs w:val="16"/>
              </w:rPr>
              <w:t>956,0</w:t>
            </w:r>
          </w:p>
        </w:tc>
        <w:tc>
          <w:tcPr>
            <w:tcW w:w="960" w:type="dxa"/>
            <w:tcBorders>
              <w:top w:val="nil"/>
              <w:left w:val="nil"/>
              <w:bottom w:val="single" w:sz="4" w:space="0" w:color="auto"/>
              <w:right w:val="single" w:sz="4" w:space="0" w:color="auto"/>
            </w:tcBorders>
            <w:shd w:val="clear" w:color="000000" w:fill="CCFFCC"/>
            <w:noWrap/>
            <w:vAlign w:val="bottom"/>
            <w:hideMark/>
          </w:tcPr>
          <w:p w14:paraId="2FEFB2E0"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119,6</w:t>
            </w:r>
          </w:p>
        </w:tc>
        <w:tc>
          <w:tcPr>
            <w:tcW w:w="960" w:type="dxa"/>
            <w:tcBorders>
              <w:top w:val="nil"/>
              <w:left w:val="nil"/>
              <w:bottom w:val="single" w:sz="4" w:space="0" w:color="auto"/>
              <w:right w:val="single" w:sz="4" w:space="0" w:color="auto"/>
            </w:tcBorders>
            <w:shd w:val="clear" w:color="000000" w:fill="CCFFCC"/>
            <w:noWrap/>
            <w:vAlign w:val="bottom"/>
            <w:hideMark/>
          </w:tcPr>
          <w:p w14:paraId="19ADFAD8" w14:textId="77777777" w:rsidR="006B07D0" w:rsidRPr="009017BB" w:rsidRDefault="006B07D0" w:rsidP="0024221F">
            <w:pPr>
              <w:jc w:val="right"/>
              <w:rPr>
                <w:rFonts w:eastAsia="Times New Roman"/>
                <w:b/>
                <w:bCs/>
                <w:color w:val="000000"/>
                <w:sz w:val="18"/>
                <w:szCs w:val="16"/>
                <w:lang w:eastAsia="lt-LT"/>
              </w:rPr>
            </w:pPr>
            <w:r w:rsidRPr="009017BB">
              <w:rPr>
                <w:b/>
                <w:bCs/>
                <w:color w:val="000000"/>
                <w:sz w:val="18"/>
                <w:szCs w:val="16"/>
              </w:rPr>
              <w:t>812,9</w:t>
            </w:r>
          </w:p>
        </w:tc>
      </w:tr>
      <w:tr w:rsidR="00D8036E" w:rsidRPr="009017BB" w14:paraId="5C5C5EF5" w14:textId="77777777" w:rsidTr="00700D9B">
        <w:trPr>
          <w:trHeight w:val="79"/>
        </w:trPr>
        <w:tc>
          <w:tcPr>
            <w:tcW w:w="580" w:type="dxa"/>
            <w:tcBorders>
              <w:top w:val="nil"/>
              <w:left w:val="single" w:sz="4" w:space="0" w:color="auto"/>
              <w:bottom w:val="single" w:sz="4" w:space="0" w:color="auto"/>
              <w:right w:val="single" w:sz="4" w:space="0" w:color="auto"/>
            </w:tcBorders>
            <w:shd w:val="clear" w:color="auto" w:fill="FF99FF"/>
            <w:noWrap/>
            <w:vAlign w:val="bottom"/>
          </w:tcPr>
          <w:p w14:paraId="4B64368B" w14:textId="77777777" w:rsidR="00D8036E" w:rsidRPr="009017BB" w:rsidRDefault="00D8036E" w:rsidP="00D8036E">
            <w:pPr>
              <w:jc w:val="right"/>
              <w:rPr>
                <w:rFonts w:eastAsia="Times New Roman"/>
                <w:b/>
                <w:bCs/>
                <w:color w:val="000000"/>
                <w:sz w:val="18"/>
                <w:szCs w:val="18"/>
                <w:lang w:eastAsia="lt-LT"/>
              </w:rPr>
            </w:pPr>
            <w:r w:rsidRPr="009017BB">
              <w:rPr>
                <w:rFonts w:eastAsia="Times New Roman"/>
                <w:b/>
                <w:bCs/>
                <w:color w:val="000000"/>
                <w:sz w:val="18"/>
                <w:szCs w:val="18"/>
                <w:lang w:eastAsia="lt-LT"/>
              </w:rPr>
              <w:t>4</w:t>
            </w:r>
          </w:p>
        </w:tc>
        <w:tc>
          <w:tcPr>
            <w:tcW w:w="5000" w:type="dxa"/>
            <w:tcBorders>
              <w:top w:val="nil"/>
              <w:left w:val="nil"/>
              <w:bottom w:val="single" w:sz="4" w:space="0" w:color="auto"/>
              <w:right w:val="single" w:sz="4" w:space="0" w:color="auto"/>
            </w:tcBorders>
            <w:shd w:val="clear" w:color="auto" w:fill="FF99FF"/>
            <w:noWrap/>
            <w:vAlign w:val="bottom"/>
          </w:tcPr>
          <w:p w14:paraId="5E8D564D" w14:textId="77777777" w:rsidR="00D8036E" w:rsidRPr="009017BB" w:rsidRDefault="00D8036E" w:rsidP="00D8036E">
            <w:pPr>
              <w:jc w:val="left"/>
              <w:rPr>
                <w:rFonts w:eastAsia="Times New Roman"/>
                <w:b/>
                <w:bCs/>
                <w:color w:val="000000"/>
                <w:sz w:val="18"/>
                <w:szCs w:val="18"/>
                <w:lang w:eastAsia="lt-LT"/>
              </w:rPr>
            </w:pPr>
            <w:r w:rsidRPr="009017BB">
              <w:rPr>
                <w:rFonts w:eastAsia="Times New Roman"/>
                <w:b/>
                <w:bCs/>
                <w:color w:val="000000"/>
                <w:sz w:val="18"/>
                <w:szCs w:val="18"/>
                <w:lang w:eastAsia="lt-LT"/>
              </w:rPr>
              <w:t xml:space="preserve">                                       Iš  viso </w:t>
            </w:r>
          </w:p>
        </w:tc>
        <w:tc>
          <w:tcPr>
            <w:tcW w:w="1280" w:type="dxa"/>
            <w:tcBorders>
              <w:top w:val="nil"/>
              <w:left w:val="single" w:sz="4" w:space="0" w:color="auto"/>
              <w:bottom w:val="single" w:sz="4" w:space="0" w:color="auto"/>
              <w:right w:val="single" w:sz="4" w:space="0" w:color="auto"/>
            </w:tcBorders>
            <w:shd w:val="clear" w:color="auto" w:fill="FF99FF"/>
            <w:noWrap/>
            <w:vAlign w:val="bottom"/>
          </w:tcPr>
          <w:p w14:paraId="6F349FB6" w14:textId="77777777" w:rsidR="00D8036E" w:rsidRPr="009017BB" w:rsidRDefault="00D8036E" w:rsidP="00D8036E">
            <w:pPr>
              <w:jc w:val="right"/>
              <w:rPr>
                <w:b/>
                <w:bCs/>
                <w:color w:val="000000"/>
                <w:sz w:val="18"/>
                <w:szCs w:val="16"/>
              </w:rPr>
            </w:pPr>
            <w:r w:rsidRPr="009017BB">
              <w:rPr>
                <w:b/>
                <w:bCs/>
                <w:color w:val="000000"/>
                <w:sz w:val="18"/>
                <w:szCs w:val="16"/>
              </w:rPr>
              <w:t>74</w:t>
            </w:r>
            <w:r w:rsidR="00B96E60">
              <w:rPr>
                <w:b/>
                <w:bCs/>
                <w:color w:val="000000"/>
                <w:sz w:val="18"/>
                <w:szCs w:val="16"/>
              </w:rPr>
              <w:t xml:space="preserve"> </w:t>
            </w:r>
            <w:r w:rsidRPr="009017BB">
              <w:rPr>
                <w:b/>
                <w:bCs/>
                <w:color w:val="000000"/>
                <w:sz w:val="18"/>
                <w:szCs w:val="16"/>
              </w:rPr>
              <w:t>290,9</w:t>
            </w:r>
          </w:p>
        </w:tc>
        <w:tc>
          <w:tcPr>
            <w:tcW w:w="960" w:type="dxa"/>
            <w:tcBorders>
              <w:top w:val="nil"/>
              <w:left w:val="nil"/>
              <w:bottom w:val="single" w:sz="4" w:space="0" w:color="auto"/>
              <w:right w:val="single" w:sz="4" w:space="0" w:color="auto"/>
            </w:tcBorders>
            <w:shd w:val="clear" w:color="auto" w:fill="FF99FF"/>
            <w:noWrap/>
            <w:vAlign w:val="bottom"/>
          </w:tcPr>
          <w:p w14:paraId="50DFFDDB" w14:textId="77777777" w:rsidR="00D8036E" w:rsidRPr="009017BB" w:rsidRDefault="00D8036E" w:rsidP="00D8036E">
            <w:pPr>
              <w:jc w:val="right"/>
              <w:rPr>
                <w:b/>
                <w:bCs/>
                <w:color w:val="000000"/>
                <w:sz w:val="18"/>
                <w:szCs w:val="16"/>
              </w:rPr>
            </w:pPr>
            <w:r w:rsidRPr="009017BB">
              <w:rPr>
                <w:b/>
                <w:bCs/>
                <w:color w:val="000000"/>
                <w:sz w:val="18"/>
                <w:szCs w:val="16"/>
              </w:rPr>
              <w:t>79</w:t>
            </w:r>
            <w:r w:rsidR="00B96E60">
              <w:rPr>
                <w:b/>
                <w:bCs/>
                <w:color w:val="000000"/>
                <w:sz w:val="18"/>
                <w:szCs w:val="16"/>
              </w:rPr>
              <w:t xml:space="preserve"> </w:t>
            </w:r>
            <w:r w:rsidRPr="009017BB">
              <w:rPr>
                <w:b/>
                <w:bCs/>
                <w:color w:val="000000"/>
                <w:sz w:val="18"/>
                <w:szCs w:val="16"/>
              </w:rPr>
              <w:t>003,4</w:t>
            </w:r>
          </w:p>
        </w:tc>
        <w:tc>
          <w:tcPr>
            <w:tcW w:w="960" w:type="dxa"/>
            <w:tcBorders>
              <w:top w:val="nil"/>
              <w:left w:val="nil"/>
              <w:bottom w:val="single" w:sz="4" w:space="0" w:color="auto"/>
              <w:right w:val="single" w:sz="4" w:space="0" w:color="auto"/>
            </w:tcBorders>
            <w:shd w:val="clear" w:color="auto" w:fill="FF99FF"/>
            <w:noWrap/>
            <w:vAlign w:val="bottom"/>
          </w:tcPr>
          <w:p w14:paraId="3C1A9466" w14:textId="77777777" w:rsidR="00D8036E" w:rsidRPr="009017BB" w:rsidRDefault="00D8036E" w:rsidP="00D8036E">
            <w:pPr>
              <w:jc w:val="right"/>
              <w:rPr>
                <w:b/>
                <w:bCs/>
                <w:color w:val="000000"/>
                <w:sz w:val="18"/>
                <w:szCs w:val="16"/>
              </w:rPr>
            </w:pPr>
            <w:r w:rsidRPr="009017BB">
              <w:rPr>
                <w:b/>
                <w:bCs/>
                <w:color w:val="000000"/>
                <w:sz w:val="18"/>
                <w:szCs w:val="16"/>
              </w:rPr>
              <w:t>106,3</w:t>
            </w:r>
          </w:p>
        </w:tc>
        <w:tc>
          <w:tcPr>
            <w:tcW w:w="960" w:type="dxa"/>
            <w:tcBorders>
              <w:top w:val="nil"/>
              <w:left w:val="nil"/>
              <w:bottom w:val="single" w:sz="4" w:space="0" w:color="auto"/>
              <w:right w:val="single" w:sz="4" w:space="0" w:color="auto"/>
            </w:tcBorders>
            <w:shd w:val="clear" w:color="auto" w:fill="FF99FF"/>
            <w:noWrap/>
            <w:vAlign w:val="bottom"/>
          </w:tcPr>
          <w:p w14:paraId="62BBDEBA" w14:textId="77777777" w:rsidR="00D8036E" w:rsidRPr="009017BB" w:rsidRDefault="00D8036E" w:rsidP="00D8036E">
            <w:pPr>
              <w:jc w:val="right"/>
              <w:rPr>
                <w:b/>
                <w:bCs/>
                <w:color w:val="000000"/>
                <w:sz w:val="18"/>
                <w:szCs w:val="16"/>
              </w:rPr>
            </w:pPr>
            <w:r w:rsidRPr="009017BB">
              <w:rPr>
                <w:b/>
                <w:bCs/>
                <w:color w:val="000000"/>
                <w:sz w:val="18"/>
                <w:szCs w:val="16"/>
              </w:rPr>
              <w:t>4</w:t>
            </w:r>
            <w:r w:rsidR="00B96E60">
              <w:rPr>
                <w:b/>
                <w:bCs/>
                <w:color w:val="000000"/>
                <w:sz w:val="18"/>
                <w:szCs w:val="16"/>
              </w:rPr>
              <w:t xml:space="preserve"> </w:t>
            </w:r>
            <w:r w:rsidRPr="009017BB">
              <w:rPr>
                <w:b/>
                <w:bCs/>
                <w:color w:val="000000"/>
                <w:sz w:val="18"/>
                <w:szCs w:val="16"/>
              </w:rPr>
              <w:t>712,5</w:t>
            </w:r>
          </w:p>
        </w:tc>
      </w:tr>
    </w:tbl>
    <w:p w14:paraId="5EB3D197" w14:textId="77777777" w:rsidR="00B04858" w:rsidRPr="003D31B3" w:rsidRDefault="00B04858" w:rsidP="00BF188E"/>
    <w:p w14:paraId="337C7FF9" w14:textId="77777777" w:rsidR="004432C0" w:rsidRPr="00A81622" w:rsidRDefault="00036880" w:rsidP="00D87F4C">
      <w:pPr>
        <w:ind w:firstLine="720"/>
        <w:rPr>
          <w:szCs w:val="24"/>
        </w:rPr>
      </w:pPr>
      <w:r w:rsidRPr="003D31B3">
        <w:rPr>
          <w:szCs w:val="24"/>
        </w:rPr>
        <w:t>2022 m. Savivaldybės patikslintas biudžeto pajamų planas (biudžeto įvykdymo ataskaitos duomenimis) 74 </w:t>
      </w:r>
      <w:r w:rsidRPr="00A81622">
        <w:rPr>
          <w:szCs w:val="24"/>
        </w:rPr>
        <w:t xml:space="preserve">290,9 tūkst. Eur, įvykdyta </w:t>
      </w:r>
      <w:r w:rsidR="009017BB" w:rsidRPr="009017BB">
        <w:rPr>
          <w:szCs w:val="24"/>
        </w:rPr>
        <w:t>79 003,4</w:t>
      </w:r>
      <w:r w:rsidRPr="00A81622">
        <w:rPr>
          <w:szCs w:val="24"/>
        </w:rPr>
        <w:t xml:space="preserve"> tūkst. Eur. </w:t>
      </w:r>
      <w:r w:rsidRPr="00A81622">
        <w:rPr>
          <w:b/>
          <w:i/>
          <w:szCs w:val="24"/>
        </w:rPr>
        <w:t xml:space="preserve">2022 m. gauta </w:t>
      </w:r>
      <w:r w:rsidR="009017BB" w:rsidRPr="009017BB">
        <w:rPr>
          <w:b/>
          <w:i/>
          <w:szCs w:val="24"/>
        </w:rPr>
        <w:t>4</w:t>
      </w:r>
      <w:r w:rsidR="009017BB">
        <w:rPr>
          <w:b/>
          <w:i/>
          <w:szCs w:val="24"/>
        </w:rPr>
        <w:t xml:space="preserve"> </w:t>
      </w:r>
      <w:r w:rsidR="009017BB" w:rsidRPr="009017BB">
        <w:rPr>
          <w:b/>
          <w:i/>
          <w:szCs w:val="24"/>
        </w:rPr>
        <w:t xml:space="preserve">712,5 </w:t>
      </w:r>
      <w:r w:rsidRPr="00A81622">
        <w:rPr>
          <w:b/>
          <w:i/>
          <w:szCs w:val="24"/>
        </w:rPr>
        <w:t>tūkst. Eur daugiau planuotų pajamų ir apskaityta apyvartinių lėšų likutyje</w:t>
      </w:r>
      <w:r w:rsidRPr="00A81622">
        <w:rPr>
          <w:bCs/>
          <w:iCs/>
          <w:szCs w:val="24"/>
        </w:rPr>
        <w:t xml:space="preserve">. </w:t>
      </w:r>
      <w:r w:rsidRPr="00A81622">
        <w:rPr>
          <w:szCs w:val="24"/>
        </w:rPr>
        <w:t xml:space="preserve">Lyginant su 2021 m., įvykdymas padidėjo </w:t>
      </w:r>
      <w:r w:rsidR="009017BB" w:rsidRPr="009017BB">
        <w:rPr>
          <w:szCs w:val="24"/>
        </w:rPr>
        <w:t xml:space="preserve">11 062,2 </w:t>
      </w:r>
      <w:r w:rsidRPr="00A81622">
        <w:rPr>
          <w:szCs w:val="24"/>
        </w:rPr>
        <w:t>tūkst. Eur</w:t>
      </w:r>
      <w:r w:rsidR="003C6A85">
        <w:rPr>
          <w:szCs w:val="24"/>
        </w:rPr>
        <w:t>,</w:t>
      </w:r>
      <w:r w:rsidRPr="00A81622">
        <w:rPr>
          <w:szCs w:val="24"/>
        </w:rPr>
        <w:t xml:space="preserve"> arba 16,3 proc. Planuotos ir nepanaudotos 98,1 tūkst. Eur valstybės biudžeto specialiosios tikslinės dotacijos lėšos</w:t>
      </w:r>
      <w:r w:rsidR="004719C0" w:rsidRPr="00A81622">
        <w:rPr>
          <w:szCs w:val="24"/>
        </w:rPr>
        <w:t xml:space="preserve">. </w:t>
      </w:r>
    </w:p>
    <w:p w14:paraId="4A463F6F" w14:textId="77777777" w:rsidR="00997B17" w:rsidRPr="00F41EFA" w:rsidRDefault="00997B17" w:rsidP="00D87F4C">
      <w:pPr>
        <w:ind w:firstLine="720"/>
        <w:rPr>
          <w:szCs w:val="24"/>
        </w:rPr>
      </w:pPr>
      <w:r w:rsidRPr="00A81622">
        <w:rPr>
          <w:b/>
          <w:szCs w:val="24"/>
        </w:rPr>
        <w:t>Mokesčių surinkimas</w:t>
      </w:r>
      <w:r w:rsidRPr="00A81622">
        <w:rPr>
          <w:szCs w:val="24"/>
        </w:rPr>
        <w:t xml:space="preserve">. </w:t>
      </w:r>
      <w:r w:rsidR="00A81622" w:rsidRPr="00C9383D">
        <w:rPr>
          <w:szCs w:val="24"/>
        </w:rPr>
        <w:t>Gyventojų pajamų, nekilnojamojo turto, žemės ir paveldimo turto mokesčius administruoja centrinis mokesčių administratorius − Valstybinė mokesčių inspekcija prie Lietuvos Respublikos finansų ministerijos (toliau – VMI). VMI Kėdainių poskyrio duomenimis</w:t>
      </w:r>
      <w:r w:rsidR="003C6A85">
        <w:rPr>
          <w:szCs w:val="24"/>
        </w:rPr>
        <w:t>,</w:t>
      </w:r>
      <w:r w:rsidR="00A81622" w:rsidRPr="00C9383D">
        <w:rPr>
          <w:szCs w:val="24"/>
        </w:rPr>
        <w:t xml:space="preserve"> </w:t>
      </w:r>
      <w:r w:rsidR="00A81622">
        <w:rPr>
          <w:szCs w:val="24"/>
        </w:rPr>
        <w:t>2022</w:t>
      </w:r>
      <w:r w:rsidR="00A81622" w:rsidRPr="00C009A4">
        <w:rPr>
          <w:szCs w:val="24"/>
        </w:rPr>
        <w:t xml:space="preserve"> m</w:t>
      </w:r>
      <w:r w:rsidR="00A81622">
        <w:rPr>
          <w:szCs w:val="24"/>
        </w:rPr>
        <w:t>.</w:t>
      </w:r>
      <w:r w:rsidR="00A81622" w:rsidRPr="00C9383D">
        <w:rPr>
          <w:szCs w:val="24"/>
        </w:rPr>
        <w:t xml:space="preserve"> </w:t>
      </w:r>
      <w:r w:rsidR="00A81622" w:rsidRPr="00C9383D">
        <w:rPr>
          <w:b/>
          <w:i/>
          <w:szCs w:val="24"/>
        </w:rPr>
        <w:t xml:space="preserve">visų mokesčių rūšių surinkimo planai buvo </w:t>
      </w:r>
      <w:r w:rsidR="00A81622">
        <w:rPr>
          <w:b/>
          <w:i/>
          <w:szCs w:val="24"/>
        </w:rPr>
        <w:t xml:space="preserve">viršyti. </w:t>
      </w:r>
      <w:r w:rsidR="00A81622" w:rsidRPr="00C9383D">
        <w:rPr>
          <w:szCs w:val="24"/>
        </w:rPr>
        <w:t xml:space="preserve">Tokius išaugusius skaičius galėjo nulemti daug veiksnių: atlyginimai, </w:t>
      </w:r>
      <w:r w:rsidR="00A81622">
        <w:rPr>
          <w:szCs w:val="24"/>
        </w:rPr>
        <w:t xml:space="preserve">dėl Lietuvos Respublikos Vyriausybės priimtų sprendimų koronaviruso </w:t>
      </w:r>
      <w:r w:rsidR="00A81622" w:rsidRPr="00F41EFA">
        <w:rPr>
          <w:szCs w:val="24"/>
        </w:rPr>
        <w:t xml:space="preserve">pandemijos metu padidėjo mokesčių mokėtojų verslumas, skaidrumas, VMI vykdyti patikrinimai ir kt. </w:t>
      </w:r>
    </w:p>
    <w:p w14:paraId="03FC6636" w14:textId="77777777" w:rsidR="003C51BB" w:rsidRPr="00AD15F6" w:rsidRDefault="00A4624D" w:rsidP="00033054">
      <w:pPr>
        <w:pStyle w:val="Default"/>
        <w:ind w:firstLine="720"/>
        <w:rPr>
          <w:color w:val="auto"/>
          <w:highlight w:val="yellow"/>
        </w:rPr>
      </w:pPr>
      <w:r w:rsidRPr="00F41EFA">
        <w:rPr>
          <w:b/>
          <w:color w:val="auto"/>
        </w:rPr>
        <w:t xml:space="preserve">Asignavimai programoms. </w:t>
      </w:r>
      <w:r w:rsidR="009A0647" w:rsidRPr="0016746A">
        <w:rPr>
          <w:color w:val="auto"/>
        </w:rPr>
        <w:t>20</w:t>
      </w:r>
      <w:r w:rsidR="009A0647">
        <w:rPr>
          <w:color w:val="auto"/>
        </w:rPr>
        <w:t>22</w:t>
      </w:r>
      <w:r w:rsidR="009A0647" w:rsidRPr="0016746A">
        <w:rPr>
          <w:color w:val="auto"/>
        </w:rPr>
        <w:t xml:space="preserve"> m. biudžete patvirtintos 11 Savivaldybės veiklos sritis apimančios programos</w:t>
      </w:r>
      <w:r w:rsidR="009A0647">
        <w:rPr>
          <w:color w:val="auto"/>
        </w:rPr>
        <w:t xml:space="preserve">, kurias </w:t>
      </w:r>
      <w:r w:rsidR="009A0647" w:rsidRPr="0016746A">
        <w:rPr>
          <w:color w:val="auto"/>
        </w:rPr>
        <w:t xml:space="preserve">administruoja biudžeto asignavimų valdytojai. Programos finansuojamos iš Savivaldybės biudžeto, </w:t>
      </w:r>
      <w:r w:rsidR="009A0647">
        <w:rPr>
          <w:color w:val="auto"/>
        </w:rPr>
        <w:t xml:space="preserve">valstybės </w:t>
      </w:r>
      <w:r w:rsidR="009A0647" w:rsidRPr="0016746A">
        <w:rPr>
          <w:color w:val="auto"/>
        </w:rPr>
        <w:t>d</w:t>
      </w:r>
      <w:r w:rsidR="009A0647" w:rsidRPr="0016746A">
        <w:t>otacijų</w:t>
      </w:r>
      <w:r w:rsidR="009A0647">
        <w:t>, rezervo,</w:t>
      </w:r>
      <w:r w:rsidR="009A0647" w:rsidRPr="0016746A">
        <w:t xml:space="preserve"> </w:t>
      </w:r>
      <w:r w:rsidR="009A0647" w:rsidRPr="0016746A">
        <w:rPr>
          <w:color w:val="auto"/>
        </w:rPr>
        <w:t xml:space="preserve">Europos Sąjungos </w:t>
      </w:r>
      <w:r w:rsidR="009A0647" w:rsidRPr="007222CB">
        <w:rPr>
          <w:color w:val="auto"/>
        </w:rPr>
        <w:t>lėšų</w:t>
      </w:r>
      <w:r w:rsidR="009A0647">
        <w:rPr>
          <w:color w:val="auto"/>
        </w:rPr>
        <w:t xml:space="preserve">. </w:t>
      </w:r>
    </w:p>
    <w:p w14:paraId="04E9D3C7" w14:textId="77777777" w:rsidR="007651AE" w:rsidRDefault="003222A9" w:rsidP="007651AE">
      <w:pPr>
        <w:autoSpaceDE w:val="0"/>
        <w:autoSpaceDN w:val="0"/>
        <w:adjustRightInd w:val="0"/>
        <w:ind w:firstLine="720"/>
        <w:rPr>
          <w:szCs w:val="24"/>
          <w:lang w:eastAsia="lt-LT"/>
        </w:rPr>
      </w:pPr>
      <w:r w:rsidRPr="003222A9">
        <w:rPr>
          <w:szCs w:val="24"/>
          <w:lang w:eastAsia="lt-LT"/>
        </w:rPr>
        <w:t>Didžiausias Savivaldybės 2022 metų biudžeto išlaidų dalis sudar</w:t>
      </w:r>
      <w:r w:rsidR="006006F3">
        <w:rPr>
          <w:szCs w:val="24"/>
          <w:lang w:eastAsia="lt-LT"/>
        </w:rPr>
        <w:t>ė</w:t>
      </w:r>
      <w:r w:rsidRPr="003222A9">
        <w:rPr>
          <w:szCs w:val="24"/>
          <w:lang w:eastAsia="lt-LT"/>
        </w:rPr>
        <w:t xml:space="preserve"> Švietimo ir ugdymo (41,26 proc.) </w:t>
      </w:r>
      <w:r>
        <w:rPr>
          <w:szCs w:val="24"/>
          <w:lang w:eastAsia="lt-LT"/>
        </w:rPr>
        <w:t>bei</w:t>
      </w:r>
      <w:r w:rsidRPr="003222A9">
        <w:rPr>
          <w:szCs w:val="24"/>
          <w:lang w:eastAsia="lt-LT"/>
        </w:rPr>
        <w:t xml:space="preserve"> Socialinės apsaugos plėtojimo programos (19,46 proc.) – pastaruosius trejus metus šių programų išlaidos kasmet didėjo. Socialinės apsaugos plėtojimo programa, lyginant su praėjusiais metais</w:t>
      </w:r>
      <w:r>
        <w:rPr>
          <w:szCs w:val="24"/>
          <w:lang w:eastAsia="lt-LT"/>
        </w:rPr>
        <w:t>,</w:t>
      </w:r>
      <w:r w:rsidRPr="003222A9">
        <w:rPr>
          <w:szCs w:val="24"/>
          <w:lang w:eastAsia="lt-LT"/>
        </w:rPr>
        <w:t xml:space="preserve"> padidėjo 4,38 proc. Savivaldybės valdymo tobulinimo programos išlaidos (su finansinio turto įsigijimo išlaidomis (persko</w:t>
      </w:r>
      <w:r w:rsidR="003C6A85">
        <w:rPr>
          <w:szCs w:val="24"/>
          <w:lang w:eastAsia="lt-LT"/>
        </w:rPr>
        <w:t>linimu)</w:t>
      </w:r>
      <w:r w:rsidRPr="003222A9">
        <w:rPr>
          <w:szCs w:val="24"/>
          <w:lang w:eastAsia="lt-LT"/>
        </w:rPr>
        <w:t xml:space="preserve"> mažai pakito (12,53 proc.), lyginant su praėjusiais metais </w:t>
      </w:r>
      <w:r>
        <w:rPr>
          <w:szCs w:val="24"/>
          <w:lang w:eastAsia="lt-LT"/>
        </w:rPr>
        <w:t>–</w:t>
      </w:r>
      <w:r w:rsidRPr="003222A9">
        <w:rPr>
          <w:szCs w:val="24"/>
          <w:lang w:eastAsia="lt-LT"/>
        </w:rPr>
        <w:t xml:space="preserve"> sumažėjo 1,87 proc. 1,12 proc. sumažėjo Infrastruktūros objektų priežiūros ir plėtros programos išlaidos (7,03 proc.), 0,08 proc. sumažėjo Žemės ūkio plėtros ir melioracijos (0,90 proc.) programos išlaidos, 0,76 proc. sumažėjo Kultūros paveldo išsaugojimo, turizmo skatinimo ir vystymo programos išlaidos (0,68 proc.), mažiausią biudžeto išlaidų dalį sudarė Paramos verslui ir verslo plėtrai (0,16 proc.) programos išlaidos, lyginant su praėjusiais metais sumažėjimas sudarė 0,03 proc. bendrų biudžet</w:t>
      </w:r>
      <w:r w:rsidR="00E44BD5">
        <w:rPr>
          <w:szCs w:val="24"/>
          <w:lang w:eastAsia="lt-LT"/>
        </w:rPr>
        <w:t>o</w:t>
      </w:r>
      <w:r w:rsidRPr="003222A9">
        <w:rPr>
          <w:szCs w:val="24"/>
          <w:lang w:eastAsia="lt-LT"/>
        </w:rPr>
        <w:t xml:space="preserve"> išlaidų</w:t>
      </w:r>
      <w:r>
        <w:rPr>
          <w:szCs w:val="24"/>
          <w:lang w:eastAsia="lt-LT"/>
        </w:rPr>
        <w:t xml:space="preserve">. </w:t>
      </w:r>
    </w:p>
    <w:p w14:paraId="196E2893" w14:textId="77777777" w:rsidR="006006F3" w:rsidRPr="00AD15F6" w:rsidRDefault="006006F3" w:rsidP="007651AE">
      <w:pPr>
        <w:autoSpaceDE w:val="0"/>
        <w:autoSpaceDN w:val="0"/>
        <w:adjustRightInd w:val="0"/>
        <w:ind w:firstLine="720"/>
        <w:rPr>
          <w:szCs w:val="24"/>
          <w:highlight w:val="yellow"/>
          <w:lang w:eastAsia="lt-LT"/>
        </w:rPr>
      </w:pPr>
      <w:r w:rsidRPr="006006F3">
        <w:rPr>
          <w:szCs w:val="24"/>
          <w:lang w:eastAsia="lt-LT"/>
        </w:rPr>
        <w:t xml:space="preserve">Pandemija, karas, energetikos krizė, infliacija </w:t>
      </w:r>
      <w:r w:rsidR="00AD44CE" w:rsidRPr="006006F3">
        <w:rPr>
          <w:szCs w:val="24"/>
          <w:lang w:eastAsia="lt-LT"/>
        </w:rPr>
        <w:t xml:space="preserve">neatsiejami </w:t>
      </w:r>
      <w:r w:rsidRPr="006006F3">
        <w:rPr>
          <w:szCs w:val="24"/>
          <w:lang w:eastAsia="lt-LT"/>
        </w:rPr>
        <w:t xml:space="preserve">nuo 2022-ųjų realijų, pakilo prekių ir paslaugų, rangos darbų kainos, Europos </w:t>
      </w:r>
      <w:r w:rsidR="00091A35">
        <w:rPr>
          <w:szCs w:val="24"/>
          <w:lang w:eastAsia="lt-LT"/>
        </w:rPr>
        <w:t>c</w:t>
      </w:r>
      <w:r w:rsidRPr="006006F3">
        <w:rPr>
          <w:szCs w:val="24"/>
          <w:lang w:eastAsia="lt-LT"/>
        </w:rPr>
        <w:t>entrinio banko sprendimai kelti bazines palūkanas paveikė skolinimosi kainą, skolinimasis tapo labai brangus, vidaus palūkanų ir finansinės veiklos sąnaudos, lyginant su praėjusiais metais</w:t>
      </w:r>
      <w:r w:rsidR="003C6A85">
        <w:rPr>
          <w:szCs w:val="24"/>
          <w:lang w:eastAsia="lt-LT"/>
        </w:rPr>
        <w:t>,</w:t>
      </w:r>
      <w:r w:rsidRPr="006006F3">
        <w:rPr>
          <w:szCs w:val="24"/>
          <w:lang w:eastAsia="lt-LT"/>
        </w:rPr>
        <w:t xml:space="preserve"> padidėjo 56,4 proc., arba 14,9 tūkst. Eur, Savivaldybės biudžeto 2022 m. išlaidos, lyginat su 2021 m., padidėjo 14,78 proc., o tai sudaro</w:t>
      </w:r>
      <w:r w:rsidR="00DF39A0">
        <w:rPr>
          <w:szCs w:val="24"/>
          <w:lang w:eastAsia="lt-LT"/>
        </w:rPr>
        <w:t xml:space="preserve"> </w:t>
      </w:r>
      <w:r w:rsidRPr="006006F3">
        <w:rPr>
          <w:szCs w:val="24"/>
          <w:lang w:eastAsia="lt-LT"/>
        </w:rPr>
        <w:t>10 163,5 tūkst. Eur</w:t>
      </w:r>
      <w:r>
        <w:rPr>
          <w:szCs w:val="24"/>
          <w:lang w:eastAsia="lt-LT"/>
        </w:rPr>
        <w:t>.</w:t>
      </w:r>
    </w:p>
    <w:p w14:paraId="32175A7B" w14:textId="77777777" w:rsidR="005A30A2" w:rsidRPr="00CC581F" w:rsidRDefault="00513AFA" w:rsidP="005A30A2">
      <w:pPr>
        <w:ind w:firstLine="720"/>
        <w:rPr>
          <w:szCs w:val="24"/>
        </w:rPr>
      </w:pPr>
      <w:bookmarkStart w:id="26" w:name="_Hlk94859518"/>
      <w:r w:rsidRPr="003222A9">
        <w:rPr>
          <w:b/>
          <w:szCs w:val="24"/>
        </w:rPr>
        <w:t>Paskolos</w:t>
      </w:r>
      <w:r w:rsidRPr="003222A9">
        <w:rPr>
          <w:szCs w:val="24"/>
        </w:rPr>
        <w:t xml:space="preserve">. </w:t>
      </w:r>
      <w:r w:rsidR="005C5E82" w:rsidRPr="00CE09BB">
        <w:rPr>
          <w:szCs w:val="24"/>
        </w:rPr>
        <w:t>Vadovau</w:t>
      </w:r>
      <w:r w:rsidR="003C6A85">
        <w:rPr>
          <w:szCs w:val="24"/>
        </w:rPr>
        <w:t>damasi</w:t>
      </w:r>
      <w:r w:rsidR="005C5E82" w:rsidRPr="00CE09BB">
        <w:rPr>
          <w:szCs w:val="24"/>
        </w:rPr>
        <w:t xml:space="preserve"> Lietuvos Respublikos valstybės biudžeto ir savivaldybių biudžetų finansinių rodiklių patvirtinimo įstatyme nustatytais skolinimosi limitais bei Vyriausybės patvirtintomis savivaldybių </w:t>
      </w:r>
      <w:r w:rsidR="005C5E82" w:rsidRPr="00CC581F">
        <w:rPr>
          <w:szCs w:val="24"/>
        </w:rPr>
        <w:t xml:space="preserve">skolinimosi taisyklėmis, Savivaldybė iš kredito įstaigų  pasiskolino        1 mln. 169,7 tūkst. Eur ankstesnėms paimtoms paskoloms grąžinti. </w:t>
      </w:r>
    </w:p>
    <w:p w14:paraId="44F6FAAC" w14:textId="77777777" w:rsidR="003A0603" w:rsidRPr="00CC581F" w:rsidRDefault="003A0603" w:rsidP="006F4207">
      <w:pPr>
        <w:ind w:firstLine="720"/>
      </w:pPr>
    </w:p>
    <w:p w14:paraId="51FB7818" w14:textId="7F0C7954" w:rsidR="003A0603" w:rsidRPr="00CC581F" w:rsidRDefault="00B458BB" w:rsidP="004D5280">
      <w:pPr>
        <w:jc w:val="center"/>
        <w:rPr>
          <w:b/>
          <w:sz w:val="18"/>
          <w:szCs w:val="18"/>
        </w:rPr>
      </w:pPr>
      <w:r w:rsidRPr="00CC581F">
        <w:rPr>
          <w:b/>
          <w:noProof/>
          <w:sz w:val="18"/>
          <w:szCs w:val="18"/>
          <w:lang w:val="en-US"/>
        </w:rPr>
        <w:drawing>
          <wp:inline distT="0" distB="0" distL="0" distR="0" wp14:anchorId="1780042C" wp14:editId="2BAF4C3D">
            <wp:extent cx="3442970" cy="984250"/>
            <wp:effectExtent l="0" t="0" r="0" b="0"/>
            <wp:docPr id="2072" name="Paveikslėlis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42970" cy="984250"/>
                    </a:xfrm>
                    <a:prstGeom prst="rect">
                      <a:avLst/>
                    </a:prstGeom>
                    <a:noFill/>
                  </pic:spPr>
                </pic:pic>
              </a:graphicData>
            </a:graphic>
          </wp:inline>
        </w:drawing>
      </w:r>
    </w:p>
    <w:p w14:paraId="373B01DE" w14:textId="77777777" w:rsidR="00A036BC" w:rsidRPr="007E4A8E" w:rsidRDefault="00020332" w:rsidP="00A427F0">
      <w:pPr>
        <w:jc w:val="center"/>
      </w:pPr>
      <w:r w:rsidRPr="00F55F5E">
        <w:rPr>
          <w:b/>
          <w:bCs/>
          <w:iCs/>
          <w:sz w:val="18"/>
          <w:szCs w:val="18"/>
        </w:rPr>
        <w:t>2</w:t>
      </w:r>
      <w:r w:rsidR="0048293C">
        <w:rPr>
          <w:b/>
          <w:bCs/>
          <w:iCs/>
          <w:sz w:val="18"/>
          <w:szCs w:val="18"/>
        </w:rPr>
        <w:t>5</w:t>
      </w:r>
      <w:r w:rsidR="003A0603" w:rsidRPr="00F55F5E">
        <w:rPr>
          <w:b/>
          <w:bCs/>
          <w:iCs/>
          <w:sz w:val="18"/>
          <w:szCs w:val="18"/>
        </w:rPr>
        <w:t xml:space="preserve"> pav. </w:t>
      </w:r>
      <w:r w:rsidR="003A0603" w:rsidRPr="00F55F5E">
        <w:rPr>
          <w:b/>
          <w:sz w:val="18"/>
          <w:szCs w:val="18"/>
        </w:rPr>
        <w:t>Ilgalaikių</w:t>
      </w:r>
      <w:r w:rsidR="003A0603" w:rsidRPr="007E4A8E">
        <w:rPr>
          <w:b/>
          <w:sz w:val="18"/>
          <w:szCs w:val="18"/>
        </w:rPr>
        <w:t xml:space="preserve"> paskolų sumos bei grąžintų paskolų pokytis 20</w:t>
      </w:r>
      <w:r w:rsidR="000D3D08" w:rsidRPr="007E4A8E">
        <w:rPr>
          <w:b/>
          <w:sz w:val="18"/>
          <w:szCs w:val="18"/>
        </w:rPr>
        <w:t>20</w:t>
      </w:r>
      <w:r w:rsidR="003A0603" w:rsidRPr="007E4A8E">
        <w:rPr>
          <w:b/>
          <w:sz w:val="18"/>
          <w:szCs w:val="18"/>
        </w:rPr>
        <w:t>−20</w:t>
      </w:r>
      <w:r w:rsidR="00FD65CB" w:rsidRPr="007E4A8E">
        <w:rPr>
          <w:b/>
          <w:sz w:val="18"/>
          <w:szCs w:val="18"/>
        </w:rPr>
        <w:t>2</w:t>
      </w:r>
      <w:r w:rsidR="000D3D08" w:rsidRPr="007E4A8E">
        <w:rPr>
          <w:b/>
          <w:sz w:val="18"/>
          <w:szCs w:val="18"/>
        </w:rPr>
        <w:t>2</w:t>
      </w:r>
      <w:r w:rsidR="003A0603" w:rsidRPr="007E4A8E">
        <w:rPr>
          <w:b/>
          <w:sz w:val="18"/>
          <w:szCs w:val="18"/>
        </w:rPr>
        <w:t xml:space="preserve"> m.</w:t>
      </w:r>
    </w:p>
    <w:p w14:paraId="6DC3709F" w14:textId="77777777" w:rsidR="003A0603" w:rsidRPr="007E4A8E" w:rsidRDefault="003A0603" w:rsidP="00A036BC">
      <w:pPr>
        <w:ind w:firstLine="720"/>
      </w:pPr>
    </w:p>
    <w:p w14:paraId="7DC46ED5" w14:textId="77777777" w:rsidR="00AD7010" w:rsidRPr="009D2172" w:rsidRDefault="00B47503" w:rsidP="00FA309F">
      <w:pPr>
        <w:ind w:firstLine="720"/>
      </w:pPr>
      <w:r w:rsidRPr="009D2172">
        <w:rPr>
          <w:szCs w:val="24"/>
        </w:rPr>
        <w:t xml:space="preserve">Savivaldybės </w:t>
      </w:r>
      <w:r w:rsidR="007E4A8E" w:rsidRPr="009D2172">
        <w:rPr>
          <w:szCs w:val="24"/>
        </w:rPr>
        <w:t>įsipareigojimai bankų įstaigoms per metus nepakito ir</w:t>
      </w:r>
      <w:r w:rsidRPr="009D2172">
        <w:rPr>
          <w:szCs w:val="24"/>
        </w:rPr>
        <w:t xml:space="preserve"> 202</w:t>
      </w:r>
      <w:r w:rsidR="007E4A8E" w:rsidRPr="009D2172">
        <w:rPr>
          <w:szCs w:val="24"/>
        </w:rPr>
        <w:t>2</w:t>
      </w:r>
      <w:r w:rsidRPr="009D2172">
        <w:rPr>
          <w:szCs w:val="24"/>
        </w:rPr>
        <w:t xml:space="preserve"> m. gruodžio 31 d. sudarė 5 mln. 775,0 tūkst. Eur</w:t>
      </w:r>
      <w:r w:rsidR="00FB49BD" w:rsidRPr="009D2172">
        <w:rPr>
          <w:szCs w:val="24"/>
        </w:rPr>
        <w:t>.</w:t>
      </w:r>
      <w:r w:rsidR="00AD7010" w:rsidRPr="009D2172">
        <w:rPr>
          <w:szCs w:val="24"/>
        </w:rPr>
        <w:t xml:space="preserve"> </w:t>
      </w:r>
      <w:bookmarkEnd w:id="26"/>
    </w:p>
    <w:p w14:paraId="73DCD0F2" w14:textId="77777777" w:rsidR="00882F88" w:rsidRPr="00431049" w:rsidRDefault="006A1FA0" w:rsidP="009C17D8">
      <w:pPr>
        <w:ind w:firstLine="720"/>
      </w:pPr>
      <w:r w:rsidRPr="00951B96">
        <w:rPr>
          <w:b/>
          <w:i/>
        </w:rPr>
        <w:t>S</w:t>
      </w:r>
      <w:r w:rsidR="004A418C" w:rsidRPr="00951B96">
        <w:rPr>
          <w:b/>
          <w:i/>
        </w:rPr>
        <w:t>avivaldybės admi</w:t>
      </w:r>
      <w:r w:rsidR="006659C3" w:rsidRPr="00951B96">
        <w:rPr>
          <w:b/>
          <w:i/>
        </w:rPr>
        <w:t>nistracijos Apskaitos skyrius</w:t>
      </w:r>
      <w:r w:rsidR="009C17D8">
        <w:t xml:space="preserve"> buvo atsakingas už </w:t>
      </w:r>
      <w:r w:rsidR="00502003">
        <w:t>S</w:t>
      </w:r>
      <w:r w:rsidR="009C17D8">
        <w:t>avivaldybės admin</w:t>
      </w:r>
      <w:r w:rsidR="003C6A85">
        <w:t>istracijos vykdomų finansinių-</w:t>
      </w:r>
      <w:r w:rsidR="009C17D8">
        <w:t>ūkinių operacijų teisėtumą, valstybės ir savivaldybės lėšų naudojimą nustatyta tvarka ir tinkamą dokumentų įforminimo kontrolę;</w:t>
      </w:r>
      <w:r w:rsidR="00502003">
        <w:t xml:space="preserve"> </w:t>
      </w:r>
      <w:r w:rsidR="009C17D8">
        <w:t xml:space="preserve">vykdė finansų kontrolę, kad </w:t>
      </w:r>
      <w:r w:rsidR="00502003">
        <w:t>S</w:t>
      </w:r>
      <w:r w:rsidR="009C17D8">
        <w:t>avivaldybės administracijos turto valdymas, naudojimas, apsauga bei disponavimas juo ir sutartiniai įsipareigojimai tretiesiems asmenims atitiktų teisėtumo bei patikimo finansų valdymo principus;</w:t>
      </w:r>
      <w:r w:rsidR="00502003">
        <w:t xml:space="preserve"> </w:t>
      </w:r>
      <w:r w:rsidR="009C17D8">
        <w:t xml:space="preserve">sudarė suvestines </w:t>
      </w:r>
      <w:r w:rsidR="00502003">
        <w:t>S</w:t>
      </w:r>
      <w:r w:rsidR="009C17D8">
        <w:t xml:space="preserve">avivaldybės </w:t>
      </w:r>
      <w:r w:rsidR="009C17D8" w:rsidRPr="00431049">
        <w:t xml:space="preserve">administracijos ir jos filialų (seniūnijų) finansines ataskaitas bei jas pateikė </w:t>
      </w:r>
      <w:r w:rsidR="00502003" w:rsidRPr="00431049">
        <w:t>Lietuvos Respublikos f</w:t>
      </w:r>
      <w:r w:rsidR="009C17D8" w:rsidRPr="00431049">
        <w:t>inansų ministerijos sistemoje VSAKIS</w:t>
      </w:r>
      <w:r w:rsidR="00502003" w:rsidRPr="00431049">
        <w:t xml:space="preserve">. </w:t>
      </w:r>
    </w:p>
    <w:p w14:paraId="7948BF95" w14:textId="77777777" w:rsidR="000173E0" w:rsidRPr="00431049" w:rsidRDefault="006A1FA0" w:rsidP="00233A2C">
      <w:pPr>
        <w:tabs>
          <w:tab w:val="left" w:pos="0"/>
        </w:tabs>
        <w:ind w:firstLine="720"/>
        <w:rPr>
          <w:szCs w:val="24"/>
        </w:rPr>
      </w:pPr>
      <w:r w:rsidRPr="00431049">
        <w:rPr>
          <w:szCs w:val="24"/>
        </w:rPr>
        <w:t xml:space="preserve">Savivaldybės administracijoje </w:t>
      </w:r>
      <w:r w:rsidR="00431049" w:rsidRPr="00431049">
        <w:rPr>
          <w:szCs w:val="24"/>
        </w:rPr>
        <w:t xml:space="preserve">finansinei </w:t>
      </w:r>
      <w:r w:rsidR="004A418C" w:rsidRPr="00431049">
        <w:rPr>
          <w:szCs w:val="24"/>
        </w:rPr>
        <w:t xml:space="preserve">apskaitai tvarkyti </w:t>
      </w:r>
      <w:r w:rsidR="004A418C" w:rsidRPr="00431049">
        <w:rPr>
          <w:b/>
          <w:szCs w:val="24"/>
        </w:rPr>
        <w:t>naudo</w:t>
      </w:r>
      <w:r w:rsidRPr="00431049">
        <w:rPr>
          <w:b/>
          <w:szCs w:val="24"/>
        </w:rPr>
        <w:t xml:space="preserve">jama </w:t>
      </w:r>
      <w:r w:rsidR="004A418C" w:rsidRPr="00431049">
        <w:rPr>
          <w:b/>
          <w:szCs w:val="24"/>
        </w:rPr>
        <w:t>buhalterinės apskaitos program</w:t>
      </w:r>
      <w:r w:rsidRPr="00431049">
        <w:rPr>
          <w:b/>
          <w:szCs w:val="24"/>
        </w:rPr>
        <w:t>a</w:t>
      </w:r>
      <w:r w:rsidR="004A418C" w:rsidRPr="00431049">
        <w:rPr>
          <w:b/>
          <w:szCs w:val="24"/>
        </w:rPr>
        <w:t xml:space="preserve"> ,,Biudžetas VS“</w:t>
      </w:r>
      <w:r w:rsidR="00504867" w:rsidRPr="00431049">
        <w:rPr>
          <w:szCs w:val="24"/>
        </w:rPr>
        <w:t>, kuri atitinka VSAFAS reikalavimus</w:t>
      </w:r>
      <w:r w:rsidR="003C359A" w:rsidRPr="00431049">
        <w:rPr>
          <w:szCs w:val="24"/>
        </w:rPr>
        <w:t>.</w:t>
      </w:r>
      <w:r w:rsidR="0061766F" w:rsidRPr="00431049">
        <w:rPr>
          <w:szCs w:val="24"/>
        </w:rPr>
        <w:t xml:space="preserve"> </w:t>
      </w:r>
    </w:p>
    <w:p w14:paraId="76EAB814" w14:textId="77777777" w:rsidR="005D7549" w:rsidRPr="00294A9F" w:rsidRDefault="00316F08" w:rsidP="005D7549">
      <w:pPr>
        <w:ind w:firstLine="720"/>
      </w:pPr>
      <w:r w:rsidRPr="00316F08">
        <w:t xml:space="preserve">Ataskaitiniu laikotarpiu buvo vykdomos visos 11 Savivaldybės biudžeto programų. </w:t>
      </w:r>
      <w:r w:rsidR="005D7549" w:rsidRPr="00316F08">
        <w:t>20</w:t>
      </w:r>
      <w:r w:rsidR="00B0232B" w:rsidRPr="00316F08">
        <w:t>2</w:t>
      </w:r>
      <w:r w:rsidRPr="00316F08">
        <w:t>2</w:t>
      </w:r>
      <w:r w:rsidR="005D7549" w:rsidRPr="00316F08">
        <w:t xml:space="preserve"> m. Savivaldybės patikslintame biudžete Savivaldybės administracijai buvo skirta </w:t>
      </w:r>
      <w:r w:rsidRPr="00316F08">
        <w:t>27 </w:t>
      </w:r>
      <w:r w:rsidR="007B67EB">
        <w:t xml:space="preserve">mln. </w:t>
      </w:r>
      <w:r w:rsidRPr="00316F08">
        <w:t>526,5</w:t>
      </w:r>
      <w:r w:rsidR="000359B1" w:rsidRPr="00316F08">
        <w:t xml:space="preserve"> tūkst. Eur asignavimų</w:t>
      </w:r>
      <w:r w:rsidR="00472CA8" w:rsidRPr="00316F08">
        <w:t xml:space="preserve"> (</w:t>
      </w:r>
      <w:r w:rsidRPr="00316F08">
        <w:t>20</w:t>
      </w:r>
      <w:r>
        <w:t>21</w:t>
      </w:r>
      <w:r w:rsidRPr="00316F08">
        <w:t xml:space="preserve"> m. – 26</w:t>
      </w:r>
      <w:r w:rsidR="007B67EB">
        <w:t xml:space="preserve"> mln.</w:t>
      </w:r>
      <w:r w:rsidRPr="00316F08">
        <w:t xml:space="preserve"> 742,7 tūkst. Eur; </w:t>
      </w:r>
      <w:r w:rsidR="00CD45FC" w:rsidRPr="00316F08">
        <w:t>2020 m. – 36</w:t>
      </w:r>
      <w:r w:rsidR="007B67EB">
        <w:t xml:space="preserve"> mln.</w:t>
      </w:r>
      <w:r w:rsidR="00CD45FC" w:rsidRPr="00316F08">
        <w:t xml:space="preserve"> 257,2 tūkst. Eur</w:t>
      </w:r>
      <w:r w:rsidR="00472CA8" w:rsidRPr="00316F08">
        <w:t>)</w:t>
      </w:r>
      <w:r w:rsidR="000359B1" w:rsidRPr="00316F08">
        <w:t xml:space="preserve">, </w:t>
      </w:r>
      <w:r w:rsidR="000359B1" w:rsidRPr="006C48BD">
        <w:t xml:space="preserve">t. y. </w:t>
      </w:r>
      <w:r w:rsidR="007B68EC" w:rsidRPr="006C48BD">
        <w:t>36,</w:t>
      </w:r>
      <w:r w:rsidR="006C48BD" w:rsidRPr="006C48BD">
        <w:t>3</w:t>
      </w:r>
      <w:r w:rsidR="000359B1" w:rsidRPr="006C48BD">
        <w:t xml:space="preserve"> proc</w:t>
      </w:r>
      <w:r w:rsidR="005D7549" w:rsidRPr="006C48BD">
        <w:t>.</w:t>
      </w:r>
      <w:r w:rsidR="0097662E" w:rsidRPr="006C48BD">
        <w:t xml:space="preserve"> (</w:t>
      </w:r>
      <w:r w:rsidRPr="006C48BD">
        <w:t xml:space="preserve">2021 m. – 36,4 proc.; </w:t>
      </w:r>
      <w:r w:rsidR="003C2544" w:rsidRPr="006C48BD">
        <w:t>2020 m. – 47,3 proc.</w:t>
      </w:r>
      <w:r w:rsidR="0097662E" w:rsidRPr="006C48BD">
        <w:t>)</w:t>
      </w:r>
      <w:r w:rsidR="005D7549" w:rsidRPr="006C48BD">
        <w:t xml:space="preserve"> viso Savivaldybės biudžeto. </w:t>
      </w:r>
      <w:bookmarkStart w:id="27" w:name="_Hlk125531951"/>
      <w:r w:rsidR="005D7549" w:rsidRPr="00294A9F">
        <w:t>20</w:t>
      </w:r>
      <w:r w:rsidR="002F58C7" w:rsidRPr="00294A9F">
        <w:t>2</w:t>
      </w:r>
      <w:r w:rsidR="00294A9F" w:rsidRPr="00294A9F">
        <w:t>2</w:t>
      </w:r>
      <w:r w:rsidR="005D7549" w:rsidRPr="00294A9F">
        <w:t xml:space="preserve"> m. asignavimai pasiskirstė taip:</w:t>
      </w:r>
    </w:p>
    <w:p w14:paraId="25A4C856" w14:textId="77777777" w:rsidR="005D7549" w:rsidRPr="00174722" w:rsidRDefault="00296763" w:rsidP="00B626D8">
      <w:pPr>
        <w:numPr>
          <w:ilvl w:val="0"/>
          <w:numId w:val="2"/>
        </w:numPr>
        <w:tabs>
          <w:tab w:val="clear" w:pos="1440"/>
          <w:tab w:val="num" w:pos="993"/>
        </w:tabs>
        <w:ind w:hanging="720"/>
      </w:pPr>
      <w:r w:rsidRPr="00174722">
        <w:t xml:space="preserve">įstaigos veiklai </w:t>
      </w:r>
      <w:r w:rsidR="003C6A85" w:rsidRPr="006C48BD">
        <w:t>–</w:t>
      </w:r>
      <w:r w:rsidR="003C6A85">
        <w:t xml:space="preserve"> </w:t>
      </w:r>
      <w:r w:rsidR="00174722" w:rsidRPr="00174722">
        <w:t>5</w:t>
      </w:r>
      <w:r w:rsidRPr="00174722">
        <w:t xml:space="preserve"> mln. </w:t>
      </w:r>
      <w:r w:rsidR="00174722" w:rsidRPr="00174722">
        <w:t>314,7</w:t>
      </w:r>
      <w:r w:rsidRPr="00174722">
        <w:t xml:space="preserve"> tūkst. Eur;</w:t>
      </w:r>
    </w:p>
    <w:p w14:paraId="3DA64277" w14:textId="77777777" w:rsidR="005D7549" w:rsidRPr="003C2E22" w:rsidRDefault="00296763" w:rsidP="00B626D8">
      <w:pPr>
        <w:numPr>
          <w:ilvl w:val="0"/>
          <w:numId w:val="2"/>
        </w:numPr>
        <w:tabs>
          <w:tab w:val="clear" w:pos="1440"/>
          <w:tab w:val="num" w:pos="993"/>
        </w:tabs>
        <w:ind w:hanging="720"/>
      </w:pPr>
      <w:r w:rsidRPr="003C2E22">
        <w:t>programų</w:t>
      </w:r>
      <w:r w:rsidR="003C2E22" w:rsidRPr="003C2E22">
        <w:t xml:space="preserve"> bei projektų</w:t>
      </w:r>
      <w:r w:rsidRPr="003C2E22">
        <w:t xml:space="preserve"> vykdymui </w:t>
      </w:r>
      <w:r w:rsidR="003C6A85" w:rsidRPr="006C48BD">
        <w:t>–</w:t>
      </w:r>
      <w:r w:rsidR="003C6A85">
        <w:t xml:space="preserve"> </w:t>
      </w:r>
      <w:r w:rsidR="00555E4A" w:rsidRPr="003C2E22">
        <w:t>2</w:t>
      </w:r>
      <w:r w:rsidR="00B626D8" w:rsidRPr="003C2E22">
        <w:t>2</w:t>
      </w:r>
      <w:r w:rsidRPr="003C2E22">
        <w:t xml:space="preserve"> mln. </w:t>
      </w:r>
      <w:r w:rsidR="003C2E22" w:rsidRPr="003C2E22">
        <w:t>211,8</w:t>
      </w:r>
      <w:r w:rsidRPr="003C2E22">
        <w:t xml:space="preserve"> tūkst. Eur.</w:t>
      </w:r>
    </w:p>
    <w:p w14:paraId="2E50A40D" w14:textId="77777777" w:rsidR="005D7549" w:rsidRPr="00294A9F" w:rsidRDefault="005D7549" w:rsidP="005D7549">
      <w:pPr>
        <w:tabs>
          <w:tab w:val="left" w:pos="540"/>
        </w:tabs>
        <w:ind w:left="720"/>
      </w:pPr>
      <w:r w:rsidRPr="00294A9F">
        <w:t xml:space="preserve">Savivaldybės administracijos </w:t>
      </w:r>
      <w:r w:rsidR="00A8062F" w:rsidRPr="00294A9F">
        <w:t>asignavimai 20</w:t>
      </w:r>
      <w:r w:rsidR="00B626D8" w:rsidRPr="00294A9F">
        <w:t>2</w:t>
      </w:r>
      <w:r w:rsidR="00294A9F" w:rsidRPr="00294A9F">
        <w:t>2</w:t>
      </w:r>
      <w:r w:rsidR="00A8062F" w:rsidRPr="00294A9F">
        <w:t xml:space="preserve"> m. pagal lėš</w:t>
      </w:r>
      <w:r w:rsidR="00CC46A4" w:rsidRPr="00294A9F">
        <w:t>ų šaltinius</w:t>
      </w:r>
      <w:r w:rsidR="00A8062F" w:rsidRPr="00294A9F">
        <w:t xml:space="preserve"> pasiskirsto taip</w:t>
      </w:r>
      <w:r w:rsidRPr="00294A9F">
        <w:t>:</w:t>
      </w:r>
    </w:p>
    <w:p w14:paraId="66B251E0" w14:textId="77777777" w:rsidR="005D7549" w:rsidRPr="00294A9F" w:rsidRDefault="00A8062F" w:rsidP="00B626D8">
      <w:pPr>
        <w:numPr>
          <w:ilvl w:val="1"/>
          <w:numId w:val="2"/>
        </w:numPr>
        <w:tabs>
          <w:tab w:val="clear" w:pos="2160"/>
          <w:tab w:val="num" w:pos="993"/>
        </w:tabs>
        <w:ind w:left="0" w:firstLine="709"/>
      </w:pPr>
      <w:r w:rsidRPr="006F4568">
        <w:t xml:space="preserve">Europos </w:t>
      </w:r>
      <w:r w:rsidR="00A81749" w:rsidRPr="006F4568">
        <w:t>S</w:t>
      </w:r>
      <w:r w:rsidRPr="006F4568">
        <w:t xml:space="preserve">ąjungos lėšos – </w:t>
      </w:r>
      <w:r w:rsidR="006F4568" w:rsidRPr="006F4568">
        <w:t>2 141,7</w:t>
      </w:r>
      <w:r w:rsidRPr="006F4568">
        <w:t xml:space="preserve"> tūkst. Eur</w:t>
      </w:r>
      <w:r w:rsidR="00A81749" w:rsidRPr="006F4568">
        <w:t xml:space="preserve"> (</w:t>
      </w:r>
      <w:r w:rsidR="00294A9F" w:rsidRPr="006F4568">
        <w:t xml:space="preserve">2021 m. – 3 520,0 tūkst. Eur; </w:t>
      </w:r>
      <w:r w:rsidR="00DC251C" w:rsidRPr="006F4568">
        <w:t>2020 m. –</w:t>
      </w:r>
      <w:r w:rsidR="00DC251C" w:rsidRPr="00294A9F">
        <w:t xml:space="preserve"> 7 529,2 tūkst. Eur</w:t>
      </w:r>
      <w:r w:rsidR="00A81749" w:rsidRPr="00294A9F">
        <w:t>);</w:t>
      </w:r>
    </w:p>
    <w:p w14:paraId="61FBDF55" w14:textId="77777777" w:rsidR="005D7549" w:rsidRPr="00E7769E" w:rsidRDefault="00A81749" w:rsidP="00B626D8">
      <w:pPr>
        <w:numPr>
          <w:ilvl w:val="1"/>
          <w:numId w:val="2"/>
        </w:numPr>
        <w:tabs>
          <w:tab w:val="clear" w:pos="2160"/>
          <w:tab w:val="num" w:pos="993"/>
        </w:tabs>
        <w:ind w:left="0" w:firstLine="709"/>
      </w:pPr>
      <w:r w:rsidRPr="006F4568">
        <w:t xml:space="preserve">Valstybės biudžeto lėšos </w:t>
      </w:r>
      <w:bookmarkStart w:id="28" w:name="_Hlk62221931"/>
      <w:r w:rsidRPr="006F4568">
        <w:t xml:space="preserve">– </w:t>
      </w:r>
      <w:r w:rsidR="006F4568" w:rsidRPr="006F4568">
        <w:t>7 870,4</w:t>
      </w:r>
      <w:r w:rsidRPr="006F4568">
        <w:t xml:space="preserve"> tūkst. Eur </w:t>
      </w:r>
      <w:bookmarkEnd w:id="28"/>
      <w:r w:rsidRPr="006F4568">
        <w:t>(</w:t>
      </w:r>
      <w:r w:rsidR="00E7769E" w:rsidRPr="006F4568">
        <w:t xml:space="preserve">2021 m. – 8 048,3 tūkst. Eur; </w:t>
      </w:r>
      <w:r w:rsidR="00A914E2" w:rsidRPr="006F4568">
        <w:t>2020 m. –</w:t>
      </w:r>
      <w:r w:rsidR="00A914E2" w:rsidRPr="00E7769E">
        <w:t xml:space="preserve"> </w:t>
      </w:r>
      <w:r w:rsidR="005D6303">
        <w:t xml:space="preserve">  </w:t>
      </w:r>
      <w:r w:rsidR="00A914E2" w:rsidRPr="00E7769E">
        <w:t>11 622,1 tūkst. Eur</w:t>
      </w:r>
      <w:r w:rsidRPr="00E7769E">
        <w:t>);</w:t>
      </w:r>
    </w:p>
    <w:p w14:paraId="16B39B5F" w14:textId="77777777" w:rsidR="005D7549" w:rsidRPr="005D6303" w:rsidRDefault="00B26F60" w:rsidP="00B626D8">
      <w:pPr>
        <w:numPr>
          <w:ilvl w:val="1"/>
          <w:numId w:val="2"/>
        </w:numPr>
        <w:tabs>
          <w:tab w:val="clear" w:pos="2160"/>
          <w:tab w:val="num" w:pos="993"/>
        </w:tabs>
        <w:ind w:left="0" w:firstLine="709"/>
      </w:pPr>
      <w:r w:rsidRPr="006F4568">
        <w:t>Savivaldybės biudžeto lėšos –</w:t>
      </w:r>
      <w:r w:rsidR="00A81749" w:rsidRPr="006F4568">
        <w:t xml:space="preserve"> </w:t>
      </w:r>
      <w:r w:rsidR="006F4568" w:rsidRPr="006F4568">
        <w:t>17 501,1</w:t>
      </w:r>
      <w:r w:rsidR="008D3A5F" w:rsidRPr="006F4568">
        <w:t xml:space="preserve"> </w:t>
      </w:r>
      <w:r w:rsidR="00A81749" w:rsidRPr="006F4568">
        <w:t>tūkst. Eur (</w:t>
      </w:r>
      <w:r w:rsidR="005D6303" w:rsidRPr="006F4568">
        <w:t xml:space="preserve">2021 m. – 15 151,4 tūkst. Eur; </w:t>
      </w:r>
      <w:r w:rsidR="00B315BC" w:rsidRPr="006F4568">
        <w:t>2020 m.</w:t>
      </w:r>
      <w:r w:rsidR="00B315BC" w:rsidRPr="005D6303">
        <w:t xml:space="preserve"> – 17 082,2 tūkst. Eur</w:t>
      </w:r>
      <w:r w:rsidR="00A81749" w:rsidRPr="005D6303">
        <w:t>);</w:t>
      </w:r>
    </w:p>
    <w:p w14:paraId="035C36AD" w14:textId="77777777" w:rsidR="005D7549" w:rsidRPr="005D6303" w:rsidRDefault="00A81749" w:rsidP="00B626D8">
      <w:pPr>
        <w:numPr>
          <w:ilvl w:val="1"/>
          <w:numId w:val="2"/>
        </w:numPr>
        <w:tabs>
          <w:tab w:val="clear" w:pos="2160"/>
          <w:tab w:val="num" w:pos="993"/>
        </w:tabs>
        <w:ind w:left="0" w:firstLine="709"/>
      </w:pPr>
      <w:r w:rsidRPr="006F4568">
        <w:t xml:space="preserve">Patalpų nuomos, atsitiktinės lėšos – </w:t>
      </w:r>
      <w:r w:rsidR="006F4568" w:rsidRPr="006F4568">
        <w:t>13,3</w:t>
      </w:r>
      <w:r w:rsidRPr="006F4568">
        <w:t xml:space="preserve"> tūkst. Eur (</w:t>
      </w:r>
      <w:r w:rsidR="005D6303" w:rsidRPr="006F4568">
        <w:t xml:space="preserve">2021 m. – 23,0 tūkst. Eur; </w:t>
      </w:r>
      <w:r w:rsidR="002E49C2" w:rsidRPr="006F4568">
        <w:t>2020 m. –</w:t>
      </w:r>
      <w:r w:rsidR="002E49C2" w:rsidRPr="005D6303">
        <w:t xml:space="preserve"> 23,7 tūkst. Eur</w:t>
      </w:r>
      <w:r w:rsidRPr="005D6303">
        <w:t>).</w:t>
      </w:r>
      <w:bookmarkEnd w:id="27"/>
    </w:p>
    <w:p w14:paraId="03AA2FF1" w14:textId="77777777" w:rsidR="006C58C8" w:rsidRPr="00C71C53" w:rsidRDefault="0032345E" w:rsidP="006C58C8">
      <w:pPr>
        <w:pStyle w:val="prastasiniatinklio"/>
        <w:tabs>
          <w:tab w:val="left" w:pos="720"/>
        </w:tabs>
        <w:spacing w:before="0" w:beforeAutospacing="0" w:after="0" w:afterAutospacing="0"/>
        <w:ind w:firstLine="720"/>
        <w:rPr>
          <w:color w:val="auto"/>
        </w:rPr>
      </w:pPr>
      <w:r w:rsidRPr="00C71C53">
        <w:rPr>
          <w:b/>
          <w:i/>
          <w:color w:val="auto"/>
        </w:rPr>
        <w:t>20</w:t>
      </w:r>
      <w:r w:rsidR="001264CE" w:rsidRPr="00C71C53">
        <w:rPr>
          <w:b/>
          <w:i/>
          <w:color w:val="auto"/>
        </w:rPr>
        <w:t>2</w:t>
      </w:r>
      <w:r w:rsidR="00686C3A" w:rsidRPr="00C71C53">
        <w:rPr>
          <w:b/>
          <w:i/>
          <w:color w:val="auto"/>
        </w:rPr>
        <w:t>2</w:t>
      </w:r>
      <w:r w:rsidRPr="00C71C53">
        <w:rPr>
          <w:b/>
          <w:i/>
          <w:color w:val="auto"/>
        </w:rPr>
        <w:t xml:space="preserve"> m. </w:t>
      </w:r>
      <w:r w:rsidR="002B67DF" w:rsidRPr="00C71C53">
        <w:rPr>
          <w:b/>
          <w:i/>
          <w:color w:val="auto"/>
        </w:rPr>
        <w:t>S</w:t>
      </w:r>
      <w:r w:rsidRPr="00C71C53">
        <w:rPr>
          <w:b/>
          <w:i/>
          <w:color w:val="auto"/>
        </w:rPr>
        <w:t xml:space="preserve">avivaldybės administracijai skirti asignavimai buvo panaudoti </w:t>
      </w:r>
      <w:r w:rsidR="00686C3A" w:rsidRPr="00C71C53">
        <w:rPr>
          <w:b/>
          <w:i/>
          <w:color w:val="auto"/>
        </w:rPr>
        <w:t>91,3</w:t>
      </w:r>
      <w:r w:rsidRPr="00C71C53">
        <w:rPr>
          <w:b/>
          <w:i/>
          <w:color w:val="auto"/>
        </w:rPr>
        <w:t xml:space="preserve"> proc</w:t>
      </w:r>
      <w:r w:rsidRPr="00C71C53">
        <w:rPr>
          <w:color w:val="auto"/>
        </w:rPr>
        <w:t>.</w:t>
      </w:r>
      <w:r w:rsidR="00CE5FFD" w:rsidRPr="00C71C53">
        <w:rPr>
          <w:color w:val="auto"/>
        </w:rPr>
        <w:t xml:space="preserve"> (</w:t>
      </w:r>
      <w:r w:rsidR="00686C3A" w:rsidRPr="00C71C53">
        <w:rPr>
          <w:color w:val="auto"/>
        </w:rPr>
        <w:t xml:space="preserve">2021 m. – 85,9  proc.; </w:t>
      </w:r>
      <w:r w:rsidR="000445D5" w:rsidRPr="00C71C53">
        <w:rPr>
          <w:color w:val="auto"/>
        </w:rPr>
        <w:t>2020 m. – 93,2  proc.</w:t>
      </w:r>
      <w:r w:rsidR="006C58C8" w:rsidRPr="00C71C53">
        <w:rPr>
          <w:color w:val="auto"/>
        </w:rPr>
        <w:t>).</w:t>
      </w:r>
    </w:p>
    <w:p w14:paraId="32FDE0A8" w14:textId="77777777" w:rsidR="00D857AE" w:rsidRPr="00C71C53" w:rsidRDefault="000E7B58" w:rsidP="006C58C8">
      <w:pPr>
        <w:pStyle w:val="prastasiniatinklio"/>
        <w:tabs>
          <w:tab w:val="left" w:pos="720"/>
        </w:tabs>
        <w:spacing w:before="0" w:beforeAutospacing="0" w:after="0" w:afterAutospacing="0"/>
        <w:ind w:firstLine="720"/>
        <w:rPr>
          <w:color w:val="auto"/>
        </w:rPr>
      </w:pPr>
      <w:r w:rsidRPr="00C71C53">
        <w:rPr>
          <w:color w:val="auto"/>
        </w:rPr>
        <w:t>A</w:t>
      </w:r>
      <w:r w:rsidR="000C265C" w:rsidRPr="00C71C53">
        <w:rPr>
          <w:color w:val="auto"/>
        </w:rPr>
        <w:t xml:space="preserve">taskaitiniu laikotarpiu </w:t>
      </w:r>
      <w:r w:rsidRPr="00C71C53">
        <w:rPr>
          <w:color w:val="auto"/>
        </w:rPr>
        <w:t xml:space="preserve">iš </w:t>
      </w:r>
      <w:r w:rsidR="000C265C" w:rsidRPr="00C71C53">
        <w:rPr>
          <w:color w:val="auto"/>
        </w:rPr>
        <w:t>Savivaldybės administracija</w:t>
      </w:r>
      <w:r w:rsidRPr="00C71C53">
        <w:rPr>
          <w:color w:val="auto"/>
        </w:rPr>
        <w:t xml:space="preserve">i skirtų asignavimų </w:t>
      </w:r>
      <w:r w:rsidR="003D7B09" w:rsidRPr="00C71C53">
        <w:rPr>
          <w:color w:val="auto"/>
        </w:rPr>
        <w:t>panaudo</w:t>
      </w:r>
      <w:r w:rsidRPr="00C71C53">
        <w:rPr>
          <w:color w:val="auto"/>
        </w:rPr>
        <w:t>ta</w:t>
      </w:r>
      <w:r w:rsidR="003D7B09" w:rsidRPr="00C71C53">
        <w:rPr>
          <w:color w:val="auto"/>
        </w:rPr>
        <w:t xml:space="preserve"> </w:t>
      </w:r>
      <w:r w:rsidRPr="00C71C53">
        <w:rPr>
          <w:color w:val="auto"/>
        </w:rPr>
        <w:t>6,5</w:t>
      </w:r>
      <w:r w:rsidR="003D7B09" w:rsidRPr="00C71C53">
        <w:rPr>
          <w:color w:val="auto"/>
        </w:rPr>
        <w:t xml:space="preserve"> tūkst. Eur </w:t>
      </w:r>
      <w:r w:rsidR="003D7B09" w:rsidRPr="00C71C53">
        <w:rPr>
          <w:b/>
          <w:bCs/>
          <w:i/>
          <w:iCs/>
          <w:color w:val="auto"/>
        </w:rPr>
        <w:t>Savivaldybės administracijos direktoriaus rezervo fondo</w:t>
      </w:r>
      <w:r w:rsidR="003D7B09" w:rsidRPr="00C71C53">
        <w:rPr>
          <w:color w:val="auto"/>
        </w:rPr>
        <w:t xml:space="preserve"> lėšų (</w:t>
      </w:r>
      <w:r w:rsidRPr="00C71C53">
        <w:rPr>
          <w:color w:val="auto"/>
        </w:rPr>
        <w:t xml:space="preserve">2021 m. – 33,7 tūkst. Eur; </w:t>
      </w:r>
      <w:r w:rsidR="003D7B09" w:rsidRPr="00C71C53">
        <w:rPr>
          <w:color w:val="auto"/>
        </w:rPr>
        <w:t>2020 m. – 147,6 tūkst. Eur)</w:t>
      </w:r>
      <w:r w:rsidR="00F75F64" w:rsidRPr="00C71C53">
        <w:rPr>
          <w:color w:val="auto"/>
        </w:rPr>
        <w:t>.</w:t>
      </w:r>
      <w:r w:rsidR="003D7B09" w:rsidRPr="00C71C53">
        <w:rPr>
          <w:color w:val="auto"/>
        </w:rPr>
        <w:t xml:space="preserve"> </w:t>
      </w:r>
      <w:r w:rsidR="00F75F64" w:rsidRPr="00C71C53">
        <w:rPr>
          <w:color w:val="auto"/>
        </w:rPr>
        <w:t>Taip pat</w:t>
      </w:r>
      <w:r w:rsidR="003D7B09" w:rsidRPr="00C71C53">
        <w:rPr>
          <w:color w:val="auto"/>
        </w:rPr>
        <w:t xml:space="preserve"> </w:t>
      </w:r>
      <w:r w:rsidR="00F75F64" w:rsidRPr="00C71C53">
        <w:rPr>
          <w:color w:val="auto"/>
        </w:rPr>
        <w:t>panaudota 22,3</w:t>
      </w:r>
      <w:r w:rsidR="003D7B09" w:rsidRPr="00C71C53">
        <w:rPr>
          <w:color w:val="auto"/>
        </w:rPr>
        <w:t xml:space="preserve"> tūkst. Eur Valstybės biudžeto dotacij</w:t>
      </w:r>
      <w:r w:rsidR="00F75F64" w:rsidRPr="00C71C53">
        <w:rPr>
          <w:color w:val="auto"/>
        </w:rPr>
        <w:t>os</w:t>
      </w:r>
      <w:r w:rsidR="003D7B09" w:rsidRPr="00C71C53">
        <w:rPr>
          <w:color w:val="auto"/>
        </w:rPr>
        <w:t>, skirt</w:t>
      </w:r>
      <w:r w:rsidR="00F75F64" w:rsidRPr="00C71C53">
        <w:rPr>
          <w:color w:val="auto"/>
        </w:rPr>
        <w:t>os</w:t>
      </w:r>
      <w:r w:rsidR="003D7B09" w:rsidRPr="00C71C53">
        <w:rPr>
          <w:color w:val="auto"/>
        </w:rPr>
        <w:t xml:space="preserve"> </w:t>
      </w:r>
      <w:r w:rsidR="003C6A85">
        <w:rPr>
          <w:color w:val="auto"/>
        </w:rPr>
        <w:t>Savivaldybės patirtoms išlaidoms</w:t>
      </w:r>
      <w:r w:rsidR="003C6A85" w:rsidRPr="003C6A85">
        <w:rPr>
          <w:color w:val="auto"/>
        </w:rPr>
        <w:t xml:space="preserve"> </w:t>
      </w:r>
      <w:r w:rsidR="003C6A85" w:rsidRPr="00C71C53">
        <w:rPr>
          <w:color w:val="auto"/>
        </w:rPr>
        <w:t>kompen</w:t>
      </w:r>
      <w:r w:rsidR="003C6A85">
        <w:rPr>
          <w:color w:val="auto"/>
        </w:rPr>
        <w:t>suoti</w:t>
      </w:r>
      <w:r w:rsidR="003D7B09" w:rsidRPr="00C71C53">
        <w:rPr>
          <w:color w:val="auto"/>
        </w:rPr>
        <w:t>, esant valstybės lygio ekstremaliajai situacijai, siekiant šalinti COVID-19 ligos (koronaviruso infekcijos) padarinius, lėšų (</w:t>
      </w:r>
      <w:r w:rsidRPr="00C71C53">
        <w:rPr>
          <w:color w:val="auto"/>
        </w:rPr>
        <w:t xml:space="preserve">2021 m. – 234,3 tūkst. Eur; </w:t>
      </w:r>
      <w:r w:rsidR="003D7B09" w:rsidRPr="00C71C53">
        <w:rPr>
          <w:color w:val="auto"/>
        </w:rPr>
        <w:t xml:space="preserve">2020 m. – 390,4 tūkst. Eur). </w:t>
      </w:r>
    </w:p>
    <w:p w14:paraId="50A05809" w14:textId="77777777" w:rsidR="00CD1A3C" w:rsidRPr="002B69D2" w:rsidRDefault="003B5FDC" w:rsidP="006C58C8">
      <w:pPr>
        <w:pStyle w:val="prastasiniatinklio"/>
        <w:tabs>
          <w:tab w:val="left" w:pos="720"/>
        </w:tabs>
        <w:spacing w:before="0" w:beforeAutospacing="0" w:after="0" w:afterAutospacing="0"/>
        <w:ind w:firstLine="720"/>
      </w:pPr>
      <w:r w:rsidRPr="002379AF">
        <w:rPr>
          <w:b/>
          <w:i/>
        </w:rPr>
        <w:t>20</w:t>
      </w:r>
      <w:r w:rsidR="009704CE" w:rsidRPr="002379AF">
        <w:rPr>
          <w:b/>
          <w:i/>
        </w:rPr>
        <w:t>2</w:t>
      </w:r>
      <w:r w:rsidR="00456B94" w:rsidRPr="002379AF">
        <w:rPr>
          <w:b/>
          <w:i/>
        </w:rPr>
        <w:t>2</w:t>
      </w:r>
      <w:r w:rsidRPr="002379AF">
        <w:rPr>
          <w:b/>
          <w:i/>
        </w:rPr>
        <w:t xml:space="preserve"> m. </w:t>
      </w:r>
      <w:r w:rsidR="00134E23" w:rsidRPr="002379AF">
        <w:rPr>
          <w:b/>
          <w:i/>
        </w:rPr>
        <w:t>S</w:t>
      </w:r>
      <w:r w:rsidRPr="002379AF">
        <w:rPr>
          <w:b/>
          <w:i/>
        </w:rPr>
        <w:t>avivaldybės administracija</w:t>
      </w:r>
      <w:r w:rsidR="00CD1A3C" w:rsidRPr="002379AF">
        <w:rPr>
          <w:b/>
          <w:i/>
        </w:rPr>
        <w:t xml:space="preserve"> </w:t>
      </w:r>
      <w:r w:rsidR="00DB6C3E" w:rsidRPr="002379AF">
        <w:rPr>
          <w:b/>
          <w:i/>
        </w:rPr>
        <w:t xml:space="preserve">gavo </w:t>
      </w:r>
      <w:r w:rsidR="00DB6C3E" w:rsidRPr="002B69D2">
        <w:rPr>
          <w:b/>
          <w:i/>
        </w:rPr>
        <w:t>valstybės lėšų iš ministerijų ir departamentų –</w:t>
      </w:r>
      <w:r w:rsidR="009704CE" w:rsidRPr="002B69D2">
        <w:rPr>
          <w:b/>
          <w:i/>
        </w:rPr>
        <w:t xml:space="preserve"> </w:t>
      </w:r>
      <w:r w:rsidR="00C03093" w:rsidRPr="002B69D2">
        <w:rPr>
          <w:b/>
          <w:i/>
        </w:rPr>
        <w:t>1</w:t>
      </w:r>
      <w:r w:rsidR="002379AF" w:rsidRPr="002B69D2">
        <w:rPr>
          <w:b/>
          <w:i/>
        </w:rPr>
        <w:t>3</w:t>
      </w:r>
      <w:r w:rsidR="008708A1" w:rsidRPr="002B69D2">
        <w:rPr>
          <w:b/>
          <w:i/>
        </w:rPr>
        <w:t xml:space="preserve"> mln. </w:t>
      </w:r>
      <w:r w:rsidR="002379AF" w:rsidRPr="002B69D2">
        <w:rPr>
          <w:b/>
          <w:i/>
        </w:rPr>
        <w:t>934,44</w:t>
      </w:r>
      <w:r w:rsidR="008708A1" w:rsidRPr="002B69D2">
        <w:rPr>
          <w:b/>
          <w:i/>
        </w:rPr>
        <w:t xml:space="preserve"> tūkst. Eur </w:t>
      </w:r>
      <w:r w:rsidR="00DB6C3E" w:rsidRPr="002B69D2">
        <w:rPr>
          <w:b/>
          <w:i/>
        </w:rPr>
        <w:t xml:space="preserve"> </w:t>
      </w:r>
      <w:r w:rsidR="008708A1" w:rsidRPr="002B69D2">
        <w:t>(</w:t>
      </w:r>
      <w:r w:rsidR="00456B94" w:rsidRPr="002B69D2">
        <w:t xml:space="preserve">2021 m. – 12 mln. 83,73 tūkst. Eur; </w:t>
      </w:r>
      <w:r w:rsidR="00836F0D" w:rsidRPr="002B69D2">
        <w:t>2020 m.</w:t>
      </w:r>
      <w:r w:rsidR="00836F0D" w:rsidRPr="002B69D2">
        <w:rPr>
          <w:b/>
          <w:i/>
        </w:rPr>
        <w:t xml:space="preserve"> </w:t>
      </w:r>
      <w:r w:rsidR="00836F0D" w:rsidRPr="002B69D2">
        <w:rPr>
          <w:bCs/>
          <w:iCs/>
        </w:rPr>
        <w:t>–</w:t>
      </w:r>
      <w:r w:rsidR="00836F0D" w:rsidRPr="002B69D2">
        <w:rPr>
          <w:b/>
          <w:i/>
        </w:rPr>
        <w:t xml:space="preserve"> </w:t>
      </w:r>
      <w:r w:rsidR="00836F0D" w:rsidRPr="002B69D2">
        <w:rPr>
          <w:bCs/>
          <w:iCs/>
        </w:rPr>
        <w:t>12 mln. 571,75 tūkst. Eur</w:t>
      </w:r>
      <w:r w:rsidR="008708A1" w:rsidRPr="002B69D2">
        <w:t>)</w:t>
      </w:r>
      <w:r w:rsidR="00DB6C3E" w:rsidRPr="002B69D2">
        <w:t xml:space="preserve"> šioms funkcijoms vykdyti</w:t>
      </w:r>
      <w:r w:rsidR="00C0620E" w:rsidRPr="002B69D2">
        <w:t>:</w:t>
      </w:r>
    </w:p>
    <w:tbl>
      <w:tblP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94"/>
        <w:gridCol w:w="6095"/>
      </w:tblGrid>
      <w:tr w:rsidR="00FE7696" w:rsidRPr="002B69D2" w14:paraId="58E135FA" w14:textId="77777777" w:rsidTr="006C58C8">
        <w:tc>
          <w:tcPr>
            <w:tcW w:w="3794" w:type="dxa"/>
            <w:shd w:val="clear" w:color="auto" w:fill="auto"/>
          </w:tcPr>
          <w:p w14:paraId="325E244B" w14:textId="77777777" w:rsidR="006C58C8" w:rsidRPr="002B69D2" w:rsidRDefault="00EA2E1E" w:rsidP="006C58C8">
            <w:pPr>
              <w:jc w:val="center"/>
              <w:rPr>
                <w:rFonts w:eastAsia="Times New Roman"/>
                <w:b/>
                <w:sz w:val="20"/>
                <w:szCs w:val="20"/>
              </w:rPr>
            </w:pPr>
            <w:r w:rsidRPr="002B69D2">
              <w:rPr>
                <w:b/>
                <w:sz w:val="18"/>
                <w:szCs w:val="18"/>
              </w:rPr>
              <w:t xml:space="preserve"> </w:t>
            </w:r>
            <w:r w:rsidR="005E1FBB" w:rsidRPr="002B69D2">
              <w:rPr>
                <w:rFonts w:eastAsia="Times New Roman"/>
                <w:b/>
                <w:sz w:val="20"/>
                <w:szCs w:val="20"/>
              </w:rPr>
              <w:t>LR</w:t>
            </w:r>
            <w:r w:rsidR="00DB6C3E" w:rsidRPr="002B69D2">
              <w:rPr>
                <w:rFonts w:eastAsia="Times New Roman"/>
                <w:b/>
                <w:sz w:val="20"/>
                <w:szCs w:val="20"/>
              </w:rPr>
              <w:t xml:space="preserve"> </w:t>
            </w:r>
            <w:r w:rsidR="003C6A85">
              <w:rPr>
                <w:rFonts w:eastAsia="Times New Roman"/>
                <w:b/>
                <w:sz w:val="20"/>
                <w:szCs w:val="20"/>
              </w:rPr>
              <w:t>s</w:t>
            </w:r>
            <w:r w:rsidR="006C58C8" w:rsidRPr="002B69D2">
              <w:rPr>
                <w:rFonts w:eastAsia="Times New Roman"/>
                <w:b/>
                <w:sz w:val="20"/>
                <w:szCs w:val="20"/>
              </w:rPr>
              <w:t>ocialinės apsaugos ir darbo ministerija</w:t>
            </w:r>
            <w:r w:rsidR="002F0CEA" w:rsidRPr="002B69D2">
              <w:rPr>
                <w:rFonts w:eastAsia="Times New Roman"/>
                <w:b/>
                <w:sz w:val="20"/>
                <w:szCs w:val="20"/>
              </w:rPr>
              <w:t>:</w:t>
            </w:r>
          </w:p>
          <w:p w14:paraId="60A30E9C" w14:textId="77777777" w:rsidR="00DB6C3E" w:rsidRPr="002B69D2" w:rsidRDefault="00D326E2" w:rsidP="006C58C8">
            <w:pPr>
              <w:jc w:val="center"/>
              <w:rPr>
                <w:rFonts w:eastAsia="Times New Roman"/>
                <w:b/>
                <w:sz w:val="20"/>
                <w:szCs w:val="20"/>
              </w:rPr>
            </w:pPr>
            <w:r w:rsidRPr="002B69D2">
              <w:rPr>
                <w:rFonts w:eastAsia="Times New Roman"/>
                <w:b/>
                <w:sz w:val="20"/>
                <w:szCs w:val="20"/>
              </w:rPr>
              <w:t>1</w:t>
            </w:r>
            <w:r w:rsidR="00C94C9C" w:rsidRPr="002B69D2">
              <w:rPr>
                <w:rFonts w:eastAsia="Times New Roman"/>
                <w:b/>
                <w:sz w:val="20"/>
                <w:szCs w:val="20"/>
              </w:rPr>
              <w:t>3</w:t>
            </w:r>
            <w:r w:rsidR="006C58C8" w:rsidRPr="002B69D2">
              <w:rPr>
                <w:rFonts w:eastAsia="Times New Roman"/>
                <w:b/>
                <w:sz w:val="20"/>
                <w:szCs w:val="20"/>
              </w:rPr>
              <w:t xml:space="preserve"> mln. </w:t>
            </w:r>
            <w:r w:rsidR="00C94C9C" w:rsidRPr="002B69D2">
              <w:rPr>
                <w:rFonts w:eastAsia="Times New Roman"/>
                <w:b/>
                <w:sz w:val="20"/>
                <w:szCs w:val="20"/>
              </w:rPr>
              <w:t>82</w:t>
            </w:r>
            <w:r w:rsidR="00C14FAD" w:rsidRPr="002B69D2">
              <w:rPr>
                <w:rFonts w:eastAsia="Times New Roman"/>
                <w:b/>
                <w:sz w:val="20"/>
                <w:szCs w:val="20"/>
              </w:rPr>
              <w:t>7</w:t>
            </w:r>
            <w:r w:rsidR="00C94C9C" w:rsidRPr="002B69D2">
              <w:rPr>
                <w:rFonts w:eastAsia="Times New Roman"/>
                <w:b/>
                <w:sz w:val="20"/>
                <w:szCs w:val="20"/>
              </w:rPr>
              <w:t>,2</w:t>
            </w:r>
            <w:r w:rsidR="006C58C8" w:rsidRPr="002B69D2">
              <w:rPr>
                <w:rFonts w:eastAsia="Times New Roman"/>
                <w:b/>
                <w:sz w:val="20"/>
                <w:szCs w:val="20"/>
              </w:rPr>
              <w:t xml:space="preserve"> tūkst. Eur</w:t>
            </w:r>
          </w:p>
        </w:tc>
        <w:tc>
          <w:tcPr>
            <w:tcW w:w="6095" w:type="dxa"/>
            <w:shd w:val="clear" w:color="auto" w:fill="auto"/>
          </w:tcPr>
          <w:p w14:paraId="6A746DCE" w14:textId="77777777" w:rsidR="006C58C8" w:rsidRPr="002B69D2" w:rsidRDefault="006C58C8" w:rsidP="00AE17BD">
            <w:pPr>
              <w:numPr>
                <w:ilvl w:val="0"/>
                <w:numId w:val="8"/>
              </w:numPr>
              <w:tabs>
                <w:tab w:val="left" w:pos="34"/>
                <w:tab w:val="left" w:pos="244"/>
              </w:tabs>
              <w:ind w:left="175" w:hanging="175"/>
              <w:rPr>
                <w:rFonts w:eastAsia="Times New Roman"/>
                <w:sz w:val="20"/>
                <w:szCs w:val="20"/>
              </w:rPr>
            </w:pPr>
            <w:r w:rsidRPr="002B69D2">
              <w:rPr>
                <w:rFonts w:eastAsia="Times New Roman"/>
                <w:sz w:val="20"/>
                <w:szCs w:val="20"/>
              </w:rPr>
              <w:t xml:space="preserve">Išmokoms vaikams mokėti ir administruoti </w:t>
            </w:r>
            <w:r w:rsidR="004569A6" w:rsidRPr="002B69D2">
              <w:rPr>
                <w:rFonts w:eastAsia="Times New Roman"/>
                <w:sz w:val="20"/>
                <w:szCs w:val="20"/>
              </w:rPr>
              <w:t>–</w:t>
            </w:r>
            <w:r w:rsidRPr="002B69D2">
              <w:rPr>
                <w:rFonts w:eastAsia="Times New Roman"/>
                <w:sz w:val="20"/>
                <w:szCs w:val="20"/>
              </w:rPr>
              <w:t xml:space="preserve"> </w:t>
            </w:r>
            <w:r w:rsidR="00C14FAD" w:rsidRPr="002B69D2">
              <w:rPr>
                <w:rFonts w:eastAsia="Times New Roman"/>
                <w:sz w:val="20"/>
                <w:szCs w:val="20"/>
              </w:rPr>
              <w:t>10</w:t>
            </w:r>
            <w:r w:rsidRPr="002B69D2">
              <w:rPr>
                <w:rFonts w:eastAsia="Times New Roman"/>
                <w:sz w:val="20"/>
                <w:szCs w:val="20"/>
              </w:rPr>
              <w:t xml:space="preserve"> mln. </w:t>
            </w:r>
            <w:r w:rsidR="00C14FAD" w:rsidRPr="002B69D2">
              <w:rPr>
                <w:rFonts w:eastAsia="Times New Roman"/>
                <w:sz w:val="20"/>
                <w:szCs w:val="20"/>
              </w:rPr>
              <w:t>695,7</w:t>
            </w:r>
            <w:r w:rsidRPr="002B69D2">
              <w:rPr>
                <w:rFonts w:eastAsia="Times New Roman"/>
                <w:sz w:val="20"/>
                <w:szCs w:val="20"/>
              </w:rPr>
              <w:t xml:space="preserve"> tūkst. Eur.</w:t>
            </w:r>
          </w:p>
          <w:p w14:paraId="0FA570B3" w14:textId="77777777" w:rsidR="00DB6C3E" w:rsidRPr="002B69D2" w:rsidRDefault="006C58C8" w:rsidP="00AE17BD">
            <w:pPr>
              <w:numPr>
                <w:ilvl w:val="0"/>
                <w:numId w:val="8"/>
              </w:numPr>
              <w:tabs>
                <w:tab w:val="left" w:pos="34"/>
              </w:tabs>
              <w:ind w:left="179" w:hanging="175"/>
              <w:rPr>
                <w:rFonts w:eastAsia="Times New Roman"/>
                <w:sz w:val="20"/>
                <w:szCs w:val="20"/>
              </w:rPr>
            </w:pPr>
            <w:r w:rsidRPr="002B69D2">
              <w:rPr>
                <w:rFonts w:eastAsia="Times New Roman"/>
                <w:sz w:val="20"/>
                <w:szCs w:val="20"/>
              </w:rPr>
              <w:t xml:space="preserve">Valstybinėms šalpos išmokoms mokėti ir administruoti </w:t>
            </w:r>
            <w:r w:rsidR="004569A6" w:rsidRPr="002B69D2">
              <w:rPr>
                <w:rFonts w:eastAsia="Times New Roman"/>
                <w:sz w:val="20"/>
                <w:szCs w:val="20"/>
              </w:rPr>
              <w:t>–</w:t>
            </w:r>
            <w:r w:rsidRPr="002B69D2">
              <w:rPr>
                <w:rFonts w:eastAsia="Times New Roman"/>
                <w:sz w:val="20"/>
                <w:szCs w:val="20"/>
              </w:rPr>
              <w:t xml:space="preserve"> </w:t>
            </w:r>
            <w:r w:rsidR="00C14FAD" w:rsidRPr="002B69D2">
              <w:rPr>
                <w:rFonts w:eastAsia="Times New Roman"/>
                <w:sz w:val="20"/>
                <w:szCs w:val="20"/>
              </w:rPr>
              <w:t>3</w:t>
            </w:r>
            <w:r w:rsidRPr="002B69D2">
              <w:rPr>
                <w:rFonts w:eastAsia="Times New Roman"/>
                <w:sz w:val="20"/>
                <w:szCs w:val="20"/>
              </w:rPr>
              <w:t xml:space="preserve"> mln. </w:t>
            </w:r>
            <w:r w:rsidR="00C14FAD" w:rsidRPr="002B69D2">
              <w:rPr>
                <w:rFonts w:eastAsia="Times New Roman"/>
                <w:sz w:val="20"/>
                <w:szCs w:val="20"/>
              </w:rPr>
              <w:t>131,5</w:t>
            </w:r>
            <w:r w:rsidRPr="002B69D2">
              <w:rPr>
                <w:rFonts w:eastAsia="Times New Roman"/>
                <w:sz w:val="20"/>
                <w:szCs w:val="20"/>
              </w:rPr>
              <w:t xml:space="preserve"> tūkst. Eur.</w:t>
            </w:r>
          </w:p>
        </w:tc>
      </w:tr>
      <w:tr w:rsidR="00FE7696" w:rsidRPr="0065770E" w14:paraId="4759D16E" w14:textId="77777777" w:rsidTr="00881E15">
        <w:trPr>
          <w:trHeight w:val="631"/>
        </w:trPr>
        <w:tc>
          <w:tcPr>
            <w:tcW w:w="3794" w:type="dxa"/>
            <w:shd w:val="clear" w:color="auto" w:fill="auto"/>
          </w:tcPr>
          <w:p w14:paraId="52E0A571" w14:textId="77777777" w:rsidR="00DB6C3E" w:rsidRPr="0065770E" w:rsidRDefault="00DB6C3E" w:rsidP="002F0CEA">
            <w:pPr>
              <w:jc w:val="center"/>
              <w:rPr>
                <w:rFonts w:eastAsia="Times New Roman"/>
                <w:b/>
                <w:sz w:val="20"/>
                <w:szCs w:val="20"/>
              </w:rPr>
            </w:pPr>
            <w:r w:rsidRPr="0065770E">
              <w:rPr>
                <w:rFonts w:eastAsia="Times New Roman"/>
                <w:b/>
                <w:sz w:val="20"/>
                <w:szCs w:val="20"/>
              </w:rPr>
              <w:t xml:space="preserve">Neįgaliųjų reikalų departamentas prie </w:t>
            </w:r>
            <w:r w:rsidR="00E87052" w:rsidRPr="0065770E">
              <w:rPr>
                <w:rFonts w:eastAsia="Times New Roman"/>
                <w:b/>
                <w:sz w:val="20"/>
                <w:szCs w:val="20"/>
              </w:rPr>
              <w:t>LR</w:t>
            </w:r>
            <w:r w:rsidRPr="0065770E">
              <w:rPr>
                <w:rFonts w:eastAsia="Times New Roman"/>
                <w:b/>
                <w:sz w:val="20"/>
                <w:szCs w:val="20"/>
              </w:rPr>
              <w:t xml:space="preserve"> socialinės apsaugos ir darbo ministerijos</w:t>
            </w:r>
            <w:r w:rsidR="002F0CEA" w:rsidRPr="0065770E">
              <w:rPr>
                <w:rFonts w:eastAsia="Times New Roman"/>
                <w:b/>
                <w:sz w:val="20"/>
                <w:szCs w:val="20"/>
              </w:rPr>
              <w:t>:</w:t>
            </w:r>
            <w:r w:rsidR="00881E15" w:rsidRPr="0065770E">
              <w:rPr>
                <w:rFonts w:eastAsia="Times New Roman"/>
                <w:b/>
                <w:sz w:val="20"/>
                <w:szCs w:val="20"/>
              </w:rPr>
              <w:t xml:space="preserve"> </w:t>
            </w:r>
            <w:r w:rsidR="002B69D2" w:rsidRPr="0065770E">
              <w:rPr>
                <w:rFonts w:eastAsia="Times New Roman"/>
                <w:b/>
                <w:sz w:val="20"/>
                <w:szCs w:val="20"/>
              </w:rPr>
              <w:t>107,24</w:t>
            </w:r>
            <w:r w:rsidR="004569A6" w:rsidRPr="0065770E">
              <w:rPr>
                <w:rFonts w:eastAsia="Times New Roman"/>
                <w:b/>
                <w:sz w:val="20"/>
                <w:szCs w:val="20"/>
              </w:rPr>
              <w:t xml:space="preserve"> </w:t>
            </w:r>
            <w:r w:rsidRPr="0065770E">
              <w:rPr>
                <w:rFonts w:eastAsia="Times New Roman"/>
                <w:b/>
                <w:sz w:val="20"/>
                <w:szCs w:val="20"/>
              </w:rPr>
              <w:t xml:space="preserve">tūkst. </w:t>
            </w:r>
            <w:r w:rsidR="00FE7696" w:rsidRPr="0065770E">
              <w:rPr>
                <w:rFonts w:eastAsia="Times New Roman"/>
                <w:b/>
                <w:sz w:val="20"/>
                <w:szCs w:val="20"/>
              </w:rPr>
              <w:t>Eur</w:t>
            </w:r>
          </w:p>
        </w:tc>
        <w:tc>
          <w:tcPr>
            <w:tcW w:w="6095" w:type="dxa"/>
            <w:shd w:val="clear" w:color="auto" w:fill="auto"/>
          </w:tcPr>
          <w:p w14:paraId="0F37AFED" w14:textId="77777777" w:rsidR="00DB6C3E" w:rsidRPr="0065770E" w:rsidRDefault="00881E15" w:rsidP="00AE17BD">
            <w:pPr>
              <w:numPr>
                <w:ilvl w:val="0"/>
                <w:numId w:val="6"/>
              </w:numPr>
              <w:tabs>
                <w:tab w:val="left" w:pos="245"/>
                <w:tab w:val="left" w:pos="318"/>
              </w:tabs>
              <w:ind w:left="0" w:firstLine="0"/>
              <w:rPr>
                <w:rFonts w:eastAsia="Times New Roman"/>
                <w:sz w:val="20"/>
                <w:szCs w:val="20"/>
              </w:rPr>
            </w:pPr>
            <w:r w:rsidRPr="0065770E">
              <w:rPr>
                <w:rFonts w:eastAsia="Times New Roman"/>
                <w:sz w:val="20"/>
                <w:szCs w:val="20"/>
              </w:rPr>
              <w:t xml:space="preserve">Socialinės reabilitacijos paslaugų neįgaliesiems bendruomenėje projektams finansuoti ir administruoti – </w:t>
            </w:r>
            <w:r w:rsidR="002B69D2" w:rsidRPr="0065770E">
              <w:rPr>
                <w:rFonts w:eastAsia="Times New Roman"/>
                <w:sz w:val="20"/>
                <w:szCs w:val="20"/>
              </w:rPr>
              <w:t>84,14</w:t>
            </w:r>
            <w:r w:rsidRPr="0065770E">
              <w:rPr>
                <w:rFonts w:eastAsia="Times New Roman"/>
                <w:sz w:val="20"/>
                <w:szCs w:val="20"/>
              </w:rPr>
              <w:t xml:space="preserve"> tūkst. Eur.</w:t>
            </w:r>
          </w:p>
          <w:p w14:paraId="6664E2B3" w14:textId="77777777" w:rsidR="00DB6C3E" w:rsidRPr="0065770E" w:rsidRDefault="00881E15" w:rsidP="00AE17BD">
            <w:pPr>
              <w:numPr>
                <w:ilvl w:val="0"/>
                <w:numId w:val="6"/>
              </w:numPr>
              <w:tabs>
                <w:tab w:val="left" w:pos="245"/>
                <w:tab w:val="left" w:pos="318"/>
              </w:tabs>
              <w:ind w:left="0" w:firstLine="0"/>
              <w:rPr>
                <w:rFonts w:eastAsia="Times New Roman"/>
                <w:sz w:val="20"/>
                <w:szCs w:val="20"/>
              </w:rPr>
            </w:pPr>
            <w:r w:rsidRPr="0065770E">
              <w:rPr>
                <w:rFonts w:eastAsia="Times New Roman"/>
                <w:sz w:val="20"/>
                <w:szCs w:val="20"/>
              </w:rPr>
              <w:t xml:space="preserve">Būstų pritaikymui neįgaliesiems ir administravimui – </w:t>
            </w:r>
            <w:r w:rsidR="002B69D2" w:rsidRPr="0065770E">
              <w:rPr>
                <w:rFonts w:eastAsia="Times New Roman"/>
                <w:sz w:val="20"/>
                <w:szCs w:val="20"/>
              </w:rPr>
              <w:t>23,1</w:t>
            </w:r>
            <w:r w:rsidRPr="0065770E">
              <w:rPr>
                <w:rFonts w:eastAsia="Times New Roman"/>
                <w:sz w:val="20"/>
                <w:szCs w:val="20"/>
              </w:rPr>
              <w:t xml:space="preserve"> tūkst. Eur</w:t>
            </w:r>
            <w:r w:rsidR="00B91A74" w:rsidRPr="0065770E">
              <w:rPr>
                <w:rFonts w:eastAsia="Times New Roman"/>
                <w:sz w:val="20"/>
                <w:szCs w:val="20"/>
              </w:rPr>
              <w:t>.</w:t>
            </w:r>
          </w:p>
        </w:tc>
      </w:tr>
    </w:tbl>
    <w:p w14:paraId="5BC45215" w14:textId="77777777" w:rsidR="00444898" w:rsidRPr="0065770E" w:rsidRDefault="00444898" w:rsidP="00174E2B">
      <w:pPr>
        <w:ind w:firstLine="720"/>
      </w:pPr>
    </w:p>
    <w:p w14:paraId="158DE9C4" w14:textId="77777777" w:rsidR="00174E2B" w:rsidRPr="00EC657A" w:rsidRDefault="00F32713" w:rsidP="00F32713">
      <w:pPr>
        <w:ind w:firstLine="720"/>
      </w:pPr>
      <w:r w:rsidRPr="0065770E">
        <w:t>20</w:t>
      </w:r>
      <w:r w:rsidR="001A2EAD" w:rsidRPr="0065770E">
        <w:t>2</w:t>
      </w:r>
      <w:r w:rsidR="00771084" w:rsidRPr="0065770E">
        <w:t>2</w:t>
      </w:r>
      <w:r w:rsidRPr="0065770E">
        <w:t xml:space="preserve"> m. </w:t>
      </w:r>
      <w:r w:rsidR="000726E0" w:rsidRPr="0065770E">
        <w:t>S</w:t>
      </w:r>
      <w:r w:rsidRPr="0065770E">
        <w:t xml:space="preserve">avivaldybė gavo </w:t>
      </w:r>
      <w:r w:rsidR="0065770E" w:rsidRPr="0065770E">
        <w:t>56,9</w:t>
      </w:r>
      <w:r w:rsidRPr="0065770E">
        <w:t xml:space="preserve"> tūkst. </w:t>
      </w:r>
      <w:r w:rsidRPr="008C27C4">
        <w:t>Eur paramos (</w:t>
      </w:r>
      <w:r w:rsidR="00771084" w:rsidRPr="008C27C4">
        <w:t xml:space="preserve">2021 m. – 20,2 tūkst. Eur; </w:t>
      </w:r>
      <w:r w:rsidR="00A00AAE" w:rsidRPr="008C27C4">
        <w:t>2020 m. – 9,5 tūkst. Eur</w:t>
      </w:r>
      <w:r w:rsidRPr="008C27C4">
        <w:t>)</w:t>
      </w:r>
      <w:r w:rsidR="00EC3092" w:rsidRPr="008C27C4">
        <w:t xml:space="preserve">, t. y. </w:t>
      </w:r>
      <w:r w:rsidR="008C27C4" w:rsidRPr="008C27C4">
        <w:t>2,8 karto</w:t>
      </w:r>
      <w:r w:rsidR="00BF7409" w:rsidRPr="008C27C4">
        <w:t xml:space="preserve"> daugiau</w:t>
      </w:r>
      <w:r w:rsidR="00D5551F" w:rsidRPr="008C27C4">
        <w:t xml:space="preserve"> nei </w:t>
      </w:r>
      <w:r w:rsidR="00D5551F" w:rsidRPr="00EC657A">
        <w:t>20</w:t>
      </w:r>
      <w:r w:rsidR="00BF7409" w:rsidRPr="00EC657A">
        <w:t>2</w:t>
      </w:r>
      <w:r w:rsidR="008C27C4" w:rsidRPr="00EC657A">
        <w:t>1</w:t>
      </w:r>
      <w:r w:rsidR="00D5551F" w:rsidRPr="00EC657A">
        <w:t xml:space="preserve"> m.</w:t>
      </w:r>
      <w:r w:rsidR="001A2EAD" w:rsidRPr="00EC657A">
        <w:t xml:space="preserve"> </w:t>
      </w:r>
      <w:r w:rsidR="00837659" w:rsidRPr="00EC657A">
        <w:t>Didžiausia paramos suma</w:t>
      </w:r>
      <w:r w:rsidR="00974481" w:rsidRPr="00EC657A">
        <w:t xml:space="preserve"> –</w:t>
      </w:r>
      <w:r w:rsidR="00837659" w:rsidRPr="00EC657A">
        <w:t xml:space="preserve"> </w:t>
      </w:r>
      <w:r w:rsidR="00EC657A" w:rsidRPr="00EC657A">
        <w:t>49,8</w:t>
      </w:r>
      <w:r w:rsidR="00837659" w:rsidRPr="00EC657A">
        <w:t xml:space="preserve"> tūkst. Eur</w:t>
      </w:r>
      <w:r w:rsidR="00974481" w:rsidRPr="00EC657A">
        <w:t xml:space="preserve"> –</w:t>
      </w:r>
      <w:r w:rsidR="00837659" w:rsidRPr="00EC657A">
        <w:t xml:space="preserve"> buvo gauta iš </w:t>
      </w:r>
      <w:r w:rsidR="00EC657A" w:rsidRPr="00EC657A">
        <w:t>UAB „Lytagra“</w:t>
      </w:r>
      <w:r w:rsidRPr="00EC657A">
        <w:t>.</w:t>
      </w:r>
    </w:p>
    <w:p w14:paraId="004DBA88" w14:textId="77777777" w:rsidR="00DB6C3E" w:rsidRPr="00EC657A" w:rsidRDefault="00DB6C3E" w:rsidP="00134E23">
      <w:pPr>
        <w:ind w:firstLine="720"/>
        <w:rPr>
          <w:szCs w:val="24"/>
        </w:rPr>
      </w:pPr>
      <w:bookmarkStart w:id="29" w:name="_Hlk97121907"/>
    </w:p>
    <w:p w14:paraId="40F99AF8" w14:textId="77777777" w:rsidR="00F61286" w:rsidRPr="009F588B" w:rsidRDefault="00930947" w:rsidP="00361FFA">
      <w:pPr>
        <w:pStyle w:val="Antrat1"/>
        <w:spacing w:before="0" w:after="0"/>
        <w:jc w:val="center"/>
        <w:rPr>
          <w:szCs w:val="24"/>
        </w:rPr>
      </w:pPr>
      <w:bookmarkStart w:id="30" w:name="_Toc378166943"/>
      <w:bookmarkStart w:id="31" w:name="_Toc378169151"/>
      <w:bookmarkStart w:id="32" w:name="_Toc378248155"/>
      <w:bookmarkStart w:id="33" w:name="_Toc378578714"/>
      <w:bookmarkStart w:id="34" w:name="_Toc378756886"/>
      <w:bookmarkStart w:id="35" w:name="_Toc412018040"/>
      <w:bookmarkStart w:id="36" w:name="_Toc412187537"/>
      <w:bookmarkStart w:id="37" w:name="_Toc413060845"/>
      <w:bookmarkStart w:id="38" w:name="_Toc413320380"/>
      <w:bookmarkStart w:id="39" w:name="_Toc127971209"/>
      <w:r w:rsidRPr="009F588B">
        <w:rPr>
          <w:szCs w:val="24"/>
        </w:rPr>
        <w:t xml:space="preserve">INVESTICIJOS, STATYBA </w:t>
      </w:r>
      <w:r w:rsidR="00200AD9" w:rsidRPr="009F588B">
        <w:rPr>
          <w:szCs w:val="24"/>
        </w:rPr>
        <w:t xml:space="preserve">IR </w:t>
      </w:r>
      <w:bookmarkEnd w:id="30"/>
      <w:bookmarkEnd w:id="31"/>
      <w:bookmarkEnd w:id="32"/>
      <w:bookmarkEnd w:id="33"/>
      <w:bookmarkEnd w:id="34"/>
      <w:bookmarkEnd w:id="35"/>
      <w:bookmarkEnd w:id="36"/>
      <w:bookmarkEnd w:id="37"/>
      <w:bookmarkEnd w:id="38"/>
      <w:r w:rsidR="006B61CD" w:rsidRPr="009F588B">
        <w:rPr>
          <w:szCs w:val="24"/>
        </w:rPr>
        <w:t>TURTAS</w:t>
      </w:r>
      <w:bookmarkEnd w:id="39"/>
    </w:p>
    <w:p w14:paraId="42BAF256" w14:textId="77777777" w:rsidR="008678F5" w:rsidRPr="009F588B" w:rsidRDefault="008678F5" w:rsidP="008678F5">
      <w:pPr>
        <w:rPr>
          <w:szCs w:val="24"/>
        </w:rPr>
      </w:pPr>
    </w:p>
    <w:p w14:paraId="18EFB818" w14:textId="77777777" w:rsidR="00EA3ED8" w:rsidRPr="00D4129D" w:rsidRDefault="00AB096A" w:rsidP="00EA3ED8">
      <w:pPr>
        <w:autoSpaceDE w:val="0"/>
        <w:autoSpaceDN w:val="0"/>
        <w:adjustRightInd w:val="0"/>
        <w:ind w:firstLine="720"/>
      </w:pPr>
      <w:r w:rsidRPr="009F588B">
        <w:rPr>
          <w:b/>
          <w:i/>
        </w:rPr>
        <w:t>Savivaldybės administracijos Strateginio plana</w:t>
      </w:r>
      <w:r w:rsidR="00F75C0F" w:rsidRPr="009F588B">
        <w:rPr>
          <w:b/>
          <w:i/>
        </w:rPr>
        <w:t>vimo ir investicijų skyrius</w:t>
      </w:r>
      <w:r w:rsidR="00BA701A" w:rsidRPr="009F588B">
        <w:t xml:space="preserve"> </w:t>
      </w:r>
      <w:r w:rsidR="00EA3ED8" w:rsidRPr="009F588B">
        <w:t>20</w:t>
      </w:r>
      <w:r w:rsidR="003C0DDC" w:rsidRPr="009F588B">
        <w:t>2</w:t>
      </w:r>
      <w:r w:rsidR="009F588B" w:rsidRPr="009F588B">
        <w:t>2</w:t>
      </w:r>
      <w:r w:rsidR="00EA3ED8" w:rsidRPr="009F588B">
        <w:t xml:space="preserve"> m.</w:t>
      </w:r>
      <w:r w:rsidRPr="009F588B">
        <w:t xml:space="preserve"> </w:t>
      </w:r>
      <w:r w:rsidR="00550A84" w:rsidRPr="009F588B">
        <w:t>rengė projektinius pasiūlymus bei paraiškas</w:t>
      </w:r>
      <w:r w:rsidR="003C0DDC" w:rsidRPr="009F588B">
        <w:t xml:space="preserve"> valstybės biudžeto bei </w:t>
      </w:r>
      <w:r w:rsidR="00550A84" w:rsidRPr="009F588B">
        <w:t xml:space="preserve">2014–2020 m. ES struktūrinei paramai gauti; </w:t>
      </w:r>
      <w:r w:rsidR="00403871" w:rsidRPr="009F588B">
        <w:rPr>
          <w:bCs/>
        </w:rPr>
        <w:t xml:space="preserve">koordinavo Kėdainių miesto tikslinės teritorijos </w:t>
      </w:r>
      <w:r w:rsidR="00403871" w:rsidRPr="00785F75">
        <w:rPr>
          <w:bCs/>
        </w:rPr>
        <w:t>programą, kuri yra sudedamoji  Kauno regiono integruotos teritorijų vystymo programos dalis</w:t>
      </w:r>
      <w:r w:rsidR="00550A84" w:rsidRPr="00785F75">
        <w:rPr>
          <w:bCs/>
        </w:rPr>
        <w:t xml:space="preserve">; </w:t>
      </w:r>
      <w:r w:rsidR="00550A84" w:rsidRPr="00785F75">
        <w:t>koordinavo, rengė ir derino Valstybės investicijų programos projektą</w:t>
      </w:r>
      <w:r w:rsidR="001764A5" w:rsidRPr="00785F75">
        <w:t xml:space="preserve">. </w:t>
      </w:r>
      <w:r w:rsidR="001764A5" w:rsidRPr="00785F75">
        <w:rPr>
          <w:b/>
          <w:i/>
          <w:szCs w:val="24"/>
        </w:rPr>
        <w:t xml:space="preserve">Savivaldybės administracijos Statybos ir </w:t>
      </w:r>
      <w:r w:rsidR="00CC7624" w:rsidRPr="00785F75">
        <w:rPr>
          <w:b/>
          <w:i/>
          <w:szCs w:val="24"/>
        </w:rPr>
        <w:t>turto</w:t>
      </w:r>
      <w:r w:rsidR="001764A5" w:rsidRPr="00785F75">
        <w:rPr>
          <w:b/>
          <w:i/>
          <w:szCs w:val="24"/>
        </w:rPr>
        <w:t xml:space="preserve"> skyrius</w:t>
      </w:r>
      <w:r w:rsidR="001764A5" w:rsidRPr="00785F75">
        <w:rPr>
          <w:szCs w:val="24"/>
        </w:rPr>
        <w:t xml:space="preserve"> </w:t>
      </w:r>
      <w:r w:rsidR="00931D89" w:rsidRPr="00785F75">
        <w:t xml:space="preserve">vykdė </w:t>
      </w:r>
      <w:r w:rsidR="001C1EC3" w:rsidRPr="00785F75">
        <w:t xml:space="preserve">užsakovo funkcijas Savivaldybės statomuose ir remontuojamuose objektuose, organizavo vykdomų statybos darbų techninę priežiūrą, koordinavo komunalines paslaugas  (šilumos, vandens tiekimo ir nuotekų šalinimo) tiekiančių įmonių veiklą,  sprendė Savivaldybei nuosavybės teise priklausančio ir nuosavybės ar patikėjimo </w:t>
      </w:r>
      <w:r w:rsidR="001C1EC3" w:rsidRPr="0014512D">
        <w:t xml:space="preserve">teise valdomo turto naudojimo, valdymo ir disponavimo juo klausimus; organizavo valstybės turto perėmimą Savivaldybės nuosavybėn, nekilnojamojo turto teisinę </w:t>
      </w:r>
      <w:r w:rsidR="001C1EC3" w:rsidRPr="00E33CB9">
        <w:t xml:space="preserve">registraciją, techninę inventorizaciją, turto vertinimą, vykdė Savivaldybės turto pardavimą, rengė ir sistemino dokumentus dėl individualios veiklos, turint verslo liudijimą, ir licencijoms bei leidimams išduoti mažmeninei </w:t>
      </w:r>
      <w:r w:rsidR="001C1EC3" w:rsidRPr="00D4129D">
        <w:t>prekybai alkoholiniais gėrimais, tabako gaminiais ir su tabako gaminiais susijusiais gaminiais  išdavimui, patikslinimui, papildymui ir panaikinimui, verstis kelių transporto veikla; administravo žemės nuomos mokestį; formavo keleivinio kelių transporto maršrutinį tinklą, siekiant užtikrinti jo pritaikymą moksleiviams vežti, kintamiems keleivių srautams ir kitoms sąlygoms; vykdė daugiabučių namų butų ir kitų patalpų bendrojo naudojimo objektų administratorių veiklos priežiūrą ir kontrolę</w:t>
      </w:r>
      <w:r w:rsidR="001764A5" w:rsidRPr="00D4129D">
        <w:rPr>
          <w:szCs w:val="24"/>
        </w:rPr>
        <w:t>.</w:t>
      </w:r>
    </w:p>
    <w:p w14:paraId="3F7624F2" w14:textId="77777777" w:rsidR="0010429F" w:rsidRPr="00D4129D" w:rsidRDefault="001764A5" w:rsidP="004423B1">
      <w:pPr>
        <w:ind w:firstLine="720"/>
      </w:pPr>
      <w:r w:rsidRPr="00D4129D">
        <w:rPr>
          <w:b/>
        </w:rPr>
        <w:t>Europos Sąjungos finansuojamų projektų koordinavimas</w:t>
      </w:r>
      <w:r w:rsidRPr="00D4129D">
        <w:t xml:space="preserve">. </w:t>
      </w:r>
      <w:r w:rsidR="00D4129D" w:rsidRPr="00D4129D">
        <w:t xml:space="preserve">Ataskaitiniu laikotarpiu </w:t>
      </w:r>
      <w:r w:rsidR="0010429F" w:rsidRPr="00D4129D">
        <w:t xml:space="preserve">atliekami baigiamieji 2014–2020 metų Europos Sąjungos struktūrinių fondų programavimo laikotarpio darbai. </w:t>
      </w:r>
      <w:r w:rsidR="00D4129D">
        <w:t>D</w:t>
      </w:r>
      <w:r w:rsidR="0010429F" w:rsidRPr="00D4129D">
        <w:t>ėmesys šiuo laikotarpiu buvo skiriamas esamų projektų sėkmingam užbaigimui</w:t>
      </w:r>
      <w:r w:rsidR="00A3538A" w:rsidRPr="00D4129D">
        <w:t xml:space="preserve"> ir vis</w:t>
      </w:r>
      <w:r w:rsidR="008A10EA" w:rsidRPr="00D4129D">
        <w:t>ų</w:t>
      </w:r>
      <w:r w:rsidR="00A3538A" w:rsidRPr="00D4129D">
        <w:t xml:space="preserve"> su tuo susijus</w:t>
      </w:r>
      <w:r w:rsidR="008A10EA" w:rsidRPr="00D4129D">
        <w:t>ių procedūrų atlikimui bei reikiamos</w:t>
      </w:r>
      <w:r w:rsidR="00A3538A" w:rsidRPr="00D4129D">
        <w:t xml:space="preserve"> dokumentacijos parengimui</w:t>
      </w:r>
      <w:r w:rsidR="00D4129D">
        <w:t xml:space="preserve">, taip pat </w:t>
      </w:r>
      <w:r w:rsidR="00D4129D" w:rsidRPr="00D4129D">
        <w:t>pasiruošimui naujojo 2021–2027 metų Europos Sąjungos struktūrinių fondų programavimo laikotarpio įgyvendinimui</w:t>
      </w:r>
      <w:r w:rsidR="0010429F" w:rsidRPr="00D4129D">
        <w:t>.</w:t>
      </w:r>
    </w:p>
    <w:p w14:paraId="3274228B" w14:textId="77777777" w:rsidR="006A6E66" w:rsidRPr="00725012" w:rsidRDefault="00C62FCB" w:rsidP="006A6E66">
      <w:pPr>
        <w:ind w:firstLine="720"/>
      </w:pPr>
      <w:r w:rsidRPr="00682CBB">
        <w:t>A</w:t>
      </w:r>
      <w:r w:rsidR="004423B1" w:rsidRPr="00682CBB">
        <w:t xml:space="preserve">tsižvelgiant į atskirų ministerijų </w:t>
      </w:r>
      <w:r w:rsidR="0010429F" w:rsidRPr="00682CBB">
        <w:t>ar atsakingų institucijų patvirtintus projektų įgyvendinimo tvarkos aprašus</w:t>
      </w:r>
      <w:r w:rsidR="004423B1" w:rsidRPr="00682CBB">
        <w:t>, atsakingoms institucijoms vertinimui 20</w:t>
      </w:r>
      <w:r w:rsidR="00CD5331" w:rsidRPr="00682CBB">
        <w:t>2</w:t>
      </w:r>
      <w:r w:rsidR="00682CBB" w:rsidRPr="00682CBB">
        <w:t>2</w:t>
      </w:r>
      <w:r w:rsidR="004423B1" w:rsidRPr="00682CBB">
        <w:t xml:space="preserve"> m. buvo </w:t>
      </w:r>
      <w:r w:rsidR="004423B1" w:rsidRPr="00682CBB">
        <w:rPr>
          <w:b/>
          <w:i/>
        </w:rPr>
        <w:t>pateikt</w:t>
      </w:r>
      <w:r w:rsidR="00453556" w:rsidRPr="00682CBB">
        <w:rPr>
          <w:b/>
          <w:i/>
        </w:rPr>
        <w:t>i</w:t>
      </w:r>
      <w:r w:rsidR="004423B1" w:rsidRPr="00682CBB">
        <w:rPr>
          <w:b/>
          <w:i/>
        </w:rPr>
        <w:t xml:space="preserve"> </w:t>
      </w:r>
      <w:r w:rsidR="0010429F" w:rsidRPr="00682CBB">
        <w:rPr>
          <w:b/>
          <w:i/>
        </w:rPr>
        <w:t xml:space="preserve">2 </w:t>
      </w:r>
      <w:r w:rsidR="004423B1" w:rsidRPr="00682CBB">
        <w:rPr>
          <w:b/>
          <w:i/>
        </w:rPr>
        <w:t>projektini</w:t>
      </w:r>
      <w:r w:rsidR="00453556" w:rsidRPr="00682CBB">
        <w:rPr>
          <w:b/>
          <w:i/>
        </w:rPr>
        <w:t>ai</w:t>
      </w:r>
      <w:r w:rsidR="004423B1" w:rsidRPr="00682CBB">
        <w:rPr>
          <w:b/>
          <w:i/>
        </w:rPr>
        <w:t xml:space="preserve"> pasiūlym</w:t>
      </w:r>
      <w:r w:rsidR="00453556" w:rsidRPr="00682CBB">
        <w:rPr>
          <w:b/>
          <w:i/>
        </w:rPr>
        <w:t>ai</w:t>
      </w:r>
      <w:r w:rsidR="004423B1" w:rsidRPr="00682CBB">
        <w:t xml:space="preserve"> (</w:t>
      </w:r>
      <w:r w:rsidR="00682CBB" w:rsidRPr="00682CBB">
        <w:t xml:space="preserve">2021 m. – 2; </w:t>
      </w:r>
      <w:r w:rsidR="000B07F4" w:rsidRPr="00682CBB">
        <w:t>2020 m. – 4</w:t>
      </w:r>
      <w:r w:rsidR="004423B1" w:rsidRPr="00682CBB">
        <w:t>)</w:t>
      </w:r>
      <w:r w:rsidR="006D75ED" w:rsidRPr="00682CBB">
        <w:t>.</w:t>
      </w:r>
      <w:r w:rsidR="004423B1" w:rsidRPr="00682CBB">
        <w:rPr>
          <w:i/>
        </w:rPr>
        <w:t xml:space="preserve"> </w:t>
      </w:r>
      <w:r w:rsidR="0010429F" w:rsidRPr="00682CBB">
        <w:t xml:space="preserve">Atsižvelgiant į </w:t>
      </w:r>
      <w:r w:rsidR="0010429F" w:rsidRPr="00DB6042">
        <w:t xml:space="preserve">patvirtintus projektų finansavimo sąlygų aprašus </w:t>
      </w:r>
      <w:bookmarkStart w:id="40" w:name="_Hlk96099670"/>
      <w:r w:rsidR="0010429F" w:rsidRPr="00DB6042">
        <w:t>ir kvietimus teikti paraiškas</w:t>
      </w:r>
      <w:bookmarkEnd w:id="40"/>
      <w:r w:rsidR="006A6E66" w:rsidRPr="00DB6042">
        <w:t xml:space="preserve">, įgyvendinančioms institucijoms pagal nustatytus terminus </w:t>
      </w:r>
      <w:r w:rsidR="00B05C5B" w:rsidRPr="00DB6042">
        <w:rPr>
          <w:b/>
          <w:i/>
        </w:rPr>
        <w:t xml:space="preserve">buvo </w:t>
      </w:r>
      <w:r w:rsidR="006A6E66" w:rsidRPr="00DB6042">
        <w:rPr>
          <w:b/>
          <w:i/>
        </w:rPr>
        <w:t>pa</w:t>
      </w:r>
      <w:r w:rsidR="00B05C5B" w:rsidRPr="00DB6042">
        <w:rPr>
          <w:b/>
          <w:i/>
        </w:rPr>
        <w:t>teikt</w:t>
      </w:r>
      <w:r w:rsidR="006819E8" w:rsidRPr="00DB6042">
        <w:rPr>
          <w:b/>
          <w:i/>
        </w:rPr>
        <w:t>os</w:t>
      </w:r>
      <w:r w:rsidR="006A6E66" w:rsidRPr="00DB6042">
        <w:rPr>
          <w:b/>
          <w:i/>
        </w:rPr>
        <w:t xml:space="preserve"> </w:t>
      </w:r>
      <w:bookmarkStart w:id="41" w:name="_Hlk535477927"/>
      <w:r w:rsidR="00164451" w:rsidRPr="00DB6042">
        <w:rPr>
          <w:b/>
          <w:i/>
        </w:rPr>
        <w:t>6</w:t>
      </w:r>
      <w:r w:rsidR="006A6E66" w:rsidRPr="00DB6042">
        <w:rPr>
          <w:b/>
          <w:i/>
        </w:rPr>
        <w:t xml:space="preserve"> projektų</w:t>
      </w:r>
      <w:r w:rsidR="00B05C5B" w:rsidRPr="00DB6042">
        <w:rPr>
          <w:b/>
          <w:i/>
        </w:rPr>
        <w:t xml:space="preserve"> paraišk</w:t>
      </w:r>
      <w:r w:rsidR="006819E8" w:rsidRPr="00DB6042">
        <w:rPr>
          <w:b/>
          <w:i/>
        </w:rPr>
        <w:t>os</w:t>
      </w:r>
      <w:r w:rsidR="004A74FA" w:rsidRPr="00DB6042">
        <w:rPr>
          <w:b/>
          <w:i/>
        </w:rPr>
        <w:t xml:space="preserve"> </w:t>
      </w:r>
      <w:r w:rsidR="006A6E66" w:rsidRPr="00DB6042">
        <w:rPr>
          <w:b/>
          <w:i/>
        </w:rPr>
        <w:t>už</w:t>
      </w:r>
      <w:r w:rsidR="00B05C5B" w:rsidRPr="00DB6042">
        <w:rPr>
          <w:b/>
          <w:i/>
        </w:rPr>
        <w:t xml:space="preserve"> </w:t>
      </w:r>
      <w:r w:rsidR="00164451" w:rsidRPr="00DB6042">
        <w:rPr>
          <w:b/>
          <w:i/>
        </w:rPr>
        <w:t>4,2</w:t>
      </w:r>
      <w:r w:rsidR="006A6E66" w:rsidRPr="00DB6042">
        <w:rPr>
          <w:b/>
          <w:i/>
        </w:rPr>
        <w:t xml:space="preserve"> mln. Eur</w:t>
      </w:r>
      <w:r w:rsidR="006A6E66" w:rsidRPr="00DB6042">
        <w:t xml:space="preserve"> </w:t>
      </w:r>
      <w:bookmarkEnd w:id="41"/>
      <w:r w:rsidR="004A74FA" w:rsidRPr="00DB6042">
        <w:t>(</w:t>
      </w:r>
      <w:r w:rsidR="00682CBB" w:rsidRPr="00DB6042">
        <w:t xml:space="preserve">2021 m. – 3 už beveik 1 mln. Eur; </w:t>
      </w:r>
      <w:r w:rsidR="0075628A" w:rsidRPr="00DB6042">
        <w:t>2020 m. – 9 už daugiau nei 5,8 mln. Eur</w:t>
      </w:r>
      <w:r w:rsidR="004A74FA" w:rsidRPr="00DB6042">
        <w:t>)</w:t>
      </w:r>
      <w:r w:rsidR="006D75ED" w:rsidRPr="00DB6042">
        <w:t>.</w:t>
      </w:r>
      <w:r w:rsidR="009A5D68" w:rsidRPr="00DB6042">
        <w:t xml:space="preserve"> </w:t>
      </w:r>
      <w:r w:rsidR="006A6E66" w:rsidRPr="00DB6042">
        <w:rPr>
          <w:b/>
          <w:i/>
        </w:rPr>
        <w:t>20</w:t>
      </w:r>
      <w:r w:rsidR="006623DF" w:rsidRPr="00DB6042">
        <w:rPr>
          <w:b/>
          <w:i/>
        </w:rPr>
        <w:t>2</w:t>
      </w:r>
      <w:r w:rsidR="00C92654" w:rsidRPr="00DB6042">
        <w:rPr>
          <w:b/>
          <w:i/>
        </w:rPr>
        <w:t>2</w:t>
      </w:r>
      <w:r w:rsidR="006A6E66" w:rsidRPr="00DB6042">
        <w:rPr>
          <w:b/>
          <w:i/>
        </w:rPr>
        <w:t xml:space="preserve"> m. Savivaldybės administracija </w:t>
      </w:r>
      <w:r w:rsidR="006A6E66" w:rsidRPr="00725012">
        <w:rPr>
          <w:b/>
          <w:i/>
        </w:rPr>
        <w:t xml:space="preserve">pasirašė </w:t>
      </w:r>
      <w:r w:rsidR="00A3538A" w:rsidRPr="00725012">
        <w:rPr>
          <w:b/>
          <w:i/>
        </w:rPr>
        <w:t>2</w:t>
      </w:r>
      <w:r w:rsidR="006A6E66" w:rsidRPr="00725012">
        <w:rPr>
          <w:b/>
          <w:i/>
        </w:rPr>
        <w:t xml:space="preserve"> projektų finansavimo </w:t>
      </w:r>
      <w:r w:rsidR="001864AA" w:rsidRPr="00725012">
        <w:rPr>
          <w:b/>
          <w:i/>
        </w:rPr>
        <w:t xml:space="preserve">ir </w:t>
      </w:r>
      <w:r w:rsidR="006A6E66" w:rsidRPr="00725012">
        <w:rPr>
          <w:b/>
          <w:i/>
        </w:rPr>
        <w:t>administravimo sutar</w:t>
      </w:r>
      <w:r w:rsidR="00CF1D3F" w:rsidRPr="00725012">
        <w:rPr>
          <w:b/>
          <w:i/>
        </w:rPr>
        <w:t>tis</w:t>
      </w:r>
      <w:r w:rsidR="006A6E66" w:rsidRPr="00725012">
        <w:rPr>
          <w:b/>
          <w:i/>
        </w:rPr>
        <w:t xml:space="preserve"> </w:t>
      </w:r>
      <w:bookmarkStart w:id="42" w:name="_Hlk535478311"/>
      <w:r w:rsidR="006A6E66" w:rsidRPr="00725012">
        <w:rPr>
          <w:b/>
          <w:i/>
        </w:rPr>
        <w:t xml:space="preserve">už </w:t>
      </w:r>
      <w:r w:rsidR="00DB6042" w:rsidRPr="00725012">
        <w:rPr>
          <w:b/>
          <w:i/>
        </w:rPr>
        <w:t>47,5 tūkst</w:t>
      </w:r>
      <w:r w:rsidR="006A6E66" w:rsidRPr="00725012">
        <w:rPr>
          <w:b/>
          <w:i/>
        </w:rPr>
        <w:t>. Eur</w:t>
      </w:r>
      <w:bookmarkEnd w:id="42"/>
      <w:r w:rsidR="006A6E66" w:rsidRPr="00725012">
        <w:t xml:space="preserve"> </w:t>
      </w:r>
      <w:r w:rsidR="00A81065" w:rsidRPr="00725012">
        <w:t>(</w:t>
      </w:r>
      <w:r w:rsidR="00DB6042" w:rsidRPr="00725012">
        <w:t xml:space="preserve">2021 m. – 2 už daugiau nei 0,5 mln. Eur; </w:t>
      </w:r>
      <w:r w:rsidR="00C2038D" w:rsidRPr="00725012">
        <w:t>2020 m. – 6 už beveik 0,5 mln. Eur</w:t>
      </w:r>
      <w:r w:rsidR="00A81065" w:rsidRPr="00725012">
        <w:t>)</w:t>
      </w:r>
      <w:r w:rsidR="00CF1D3F" w:rsidRPr="00725012">
        <w:t xml:space="preserve">. </w:t>
      </w:r>
    </w:p>
    <w:p w14:paraId="2C5E050A" w14:textId="77777777" w:rsidR="00DA2DC9" w:rsidRPr="004A1C28" w:rsidRDefault="005A045D" w:rsidP="00DA2DC9">
      <w:pPr>
        <w:tabs>
          <w:tab w:val="left" w:pos="709"/>
        </w:tabs>
        <w:ind w:firstLine="720"/>
      </w:pPr>
      <w:r w:rsidRPr="00725012">
        <w:t>Ataskaitiniu laikotarpiu</w:t>
      </w:r>
      <w:r w:rsidR="00DA2DC9" w:rsidRPr="00725012">
        <w:t xml:space="preserve"> Savivaldybės administracija</w:t>
      </w:r>
      <w:r w:rsidRPr="00725012">
        <w:t xml:space="preserve"> </w:t>
      </w:r>
      <w:r w:rsidR="00DA2DC9" w:rsidRPr="00725012">
        <w:rPr>
          <w:b/>
          <w:i/>
        </w:rPr>
        <w:t xml:space="preserve">baigė įgyvendinti </w:t>
      </w:r>
      <w:r w:rsidR="00DA2DC9" w:rsidRPr="00725012">
        <w:rPr>
          <w:kern w:val="16"/>
        </w:rPr>
        <w:t xml:space="preserve">2014–2020 m. Europos Sąjungos programavimo laikotarpio </w:t>
      </w:r>
      <w:r w:rsidR="00AC6771" w:rsidRPr="00725012">
        <w:rPr>
          <w:b/>
          <w:i/>
        </w:rPr>
        <w:t>7</w:t>
      </w:r>
      <w:r w:rsidR="00DA2DC9" w:rsidRPr="00725012">
        <w:rPr>
          <w:b/>
          <w:i/>
        </w:rPr>
        <w:t xml:space="preserve"> projekt</w:t>
      </w:r>
      <w:r w:rsidR="00AC6771" w:rsidRPr="00725012">
        <w:rPr>
          <w:b/>
          <w:i/>
        </w:rPr>
        <w:t>us</w:t>
      </w:r>
      <w:r w:rsidR="00DA2DC9" w:rsidRPr="00725012">
        <w:t>,</w:t>
      </w:r>
      <w:r w:rsidR="00DA2DC9" w:rsidRPr="00725012">
        <w:rPr>
          <w:b/>
          <w:i/>
        </w:rPr>
        <w:t xml:space="preserve"> kurių bendra vertė –</w:t>
      </w:r>
      <w:r w:rsidR="005E03BE" w:rsidRPr="00725012">
        <w:rPr>
          <w:b/>
          <w:i/>
        </w:rPr>
        <w:t xml:space="preserve"> </w:t>
      </w:r>
      <w:bookmarkStart w:id="43" w:name="_Hlk62042583"/>
      <w:r w:rsidR="00885C69" w:rsidRPr="00725012">
        <w:rPr>
          <w:b/>
          <w:i/>
        </w:rPr>
        <w:t xml:space="preserve">beveik </w:t>
      </w:r>
      <w:r w:rsidR="00AC6771" w:rsidRPr="00725012">
        <w:rPr>
          <w:b/>
          <w:i/>
        </w:rPr>
        <w:t>1,</w:t>
      </w:r>
      <w:r w:rsidR="00A068ED" w:rsidRPr="00725012">
        <w:rPr>
          <w:b/>
          <w:i/>
        </w:rPr>
        <w:t>4</w:t>
      </w:r>
      <w:r w:rsidR="00DA2DC9" w:rsidRPr="00725012">
        <w:rPr>
          <w:b/>
          <w:i/>
        </w:rPr>
        <w:t xml:space="preserve"> mln. Eur</w:t>
      </w:r>
      <w:r w:rsidR="002E5FC8" w:rsidRPr="00725012">
        <w:rPr>
          <w:bCs/>
          <w:iCs/>
        </w:rPr>
        <w:t xml:space="preserve"> </w:t>
      </w:r>
      <w:bookmarkEnd w:id="43"/>
      <w:r w:rsidR="002E5FC8" w:rsidRPr="00725012">
        <w:rPr>
          <w:bCs/>
          <w:iCs/>
        </w:rPr>
        <w:t>(</w:t>
      </w:r>
      <w:r w:rsidR="00A068ED" w:rsidRPr="00725012">
        <w:rPr>
          <w:bCs/>
          <w:iCs/>
        </w:rPr>
        <w:t xml:space="preserve">2021 m. – 7 už 1,1 mln. Eur; </w:t>
      </w:r>
      <w:r w:rsidR="006D5D4F" w:rsidRPr="00725012">
        <w:rPr>
          <w:bCs/>
          <w:iCs/>
        </w:rPr>
        <w:t>2020 m. – 10 už 6,</w:t>
      </w:r>
      <w:r w:rsidR="006D5D4F" w:rsidRPr="004A1C28">
        <w:rPr>
          <w:bCs/>
          <w:iCs/>
        </w:rPr>
        <w:t>8 mln. Eur</w:t>
      </w:r>
      <w:r w:rsidR="002E5FC8" w:rsidRPr="004A1C28">
        <w:rPr>
          <w:bCs/>
          <w:iCs/>
        </w:rPr>
        <w:t>)</w:t>
      </w:r>
      <w:r w:rsidR="009160C0" w:rsidRPr="004A1C28">
        <w:rPr>
          <w:szCs w:val="24"/>
        </w:rPr>
        <w:t>.</w:t>
      </w:r>
      <w:r w:rsidR="005D7482" w:rsidRPr="004A1C28">
        <w:rPr>
          <w:szCs w:val="24"/>
        </w:rPr>
        <w:t xml:space="preserve"> </w:t>
      </w:r>
    </w:p>
    <w:p w14:paraId="2DF4229B" w14:textId="77777777" w:rsidR="0011096F" w:rsidRPr="00DC7AF3" w:rsidRDefault="0011096F" w:rsidP="000B74E6">
      <w:pPr>
        <w:ind w:firstLine="720"/>
        <w:rPr>
          <w:szCs w:val="24"/>
        </w:rPr>
      </w:pPr>
      <w:r w:rsidRPr="004A1C28">
        <w:t>20</w:t>
      </w:r>
      <w:r w:rsidR="00FE3C52" w:rsidRPr="004A1C28">
        <w:t>2</w:t>
      </w:r>
      <w:r w:rsidR="00291EC3" w:rsidRPr="004A1C28">
        <w:t>2</w:t>
      </w:r>
      <w:r w:rsidRPr="004A1C28">
        <w:t xml:space="preserve"> m. infrastruktūros objektams statyti, rekonstruoti ir remontuoti </w:t>
      </w:r>
      <w:r w:rsidR="00FE3C52" w:rsidRPr="004A1C28">
        <w:t>investuotos</w:t>
      </w:r>
      <w:r w:rsidRPr="004A1C28">
        <w:t xml:space="preserve"> </w:t>
      </w:r>
      <w:r w:rsidR="0005624E" w:rsidRPr="004A1C28">
        <w:rPr>
          <w:b/>
          <w:i/>
        </w:rPr>
        <w:t xml:space="preserve">Europos Sąjungos struktūrinių fondų, </w:t>
      </w:r>
      <w:r w:rsidRPr="004A1C28">
        <w:rPr>
          <w:b/>
          <w:i/>
        </w:rPr>
        <w:t xml:space="preserve">Valstybės investicijų programos, Savivaldybės biudžeto, privačios, Kelių priežiūros </w:t>
      </w:r>
      <w:r w:rsidRPr="00DC7AF3">
        <w:rPr>
          <w:b/>
          <w:i/>
        </w:rPr>
        <w:t>ir plėtros programos lėšos.</w:t>
      </w:r>
      <w:r w:rsidRPr="00DC7AF3">
        <w:rPr>
          <w:szCs w:val="24"/>
        </w:rPr>
        <w:t xml:space="preserve"> Infrastruktūros objektų remonto / rekonstrukcijos / atnaujinimo darbus koordinavo Statybos ir turto skyrius.</w:t>
      </w:r>
    </w:p>
    <w:p w14:paraId="09E06336" w14:textId="77777777" w:rsidR="008F03A4" w:rsidRPr="00851A93" w:rsidRDefault="00BC6E0E" w:rsidP="000B74E6">
      <w:pPr>
        <w:ind w:firstLine="720"/>
        <w:rPr>
          <w:kern w:val="16"/>
        </w:rPr>
      </w:pPr>
      <w:r w:rsidRPr="00DC7AF3">
        <w:rPr>
          <w:szCs w:val="24"/>
        </w:rPr>
        <w:t>20</w:t>
      </w:r>
      <w:r w:rsidR="00F74D89" w:rsidRPr="00DC7AF3">
        <w:rPr>
          <w:szCs w:val="24"/>
        </w:rPr>
        <w:t>2</w:t>
      </w:r>
      <w:r w:rsidR="00DC7AF3" w:rsidRPr="00DC7AF3">
        <w:rPr>
          <w:szCs w:val="24"/>
        </w:rPr>
        <w:t>2</w:t>
      </w:r>
      <w:r w:rsidRPr="00DC7AF3">
        <w:rPr>
          <w:szCs w:val="24"/>
        </w:rPr>
        <w:t xml:space="preserve"> m. </w:t>
      </w:r>
      <w:r w:rsidRPr="00DC7AF3">
        <w:rPr>
          <w:b/>
          <w:i/>
          <w:szCs w:val="24"/>
        </w:rPr>
        <w:t xml:space="preserve">įgyvendinant </w:t>
      </w:r>
      <w:r w:rsidR="008F03A4" w:rsidRPr="00DC7AF3">
        <w:rPr>
          <w:b/>
          <w:i/>
          <w:szCs w:val="24"/>
        </w:rPr>
        <w:t xml:space="preserve">Europos Sąjungos struktūrinių fondų finansuojamus </w:t>
      </w:r>
      <w:r w:rsidRPr="00DC7AF3">
        <w:rPr>
          <w:b/>
          <w:i/>
          <w:szCs w:val="24"/>
        </w:rPr>
        <w:t>projektus</w:t>
      </w:r>
      <w:r w:rsidRPr="00DC7AF3">
        <w:rPr>
          <w:szCs w:val="24"/>
        </w:rPr>
        <w:t xml:space="preserve"> pagal </w:t>
      </w:r>
      <w:r w:rsidRPr="00DC7AF3">
        <w:rPr>
          <w:kern w:val="16"/>
        </w:rPr>
        <w:t>2014–2020 m. Europos Sąjungos fondų investicijų veiksmų programą</w:t>
      </w:r>
      <w:r w:rsidR="00245DB4" w:rsidRPr="00DC7AF3">
        <w:rPr>
          <w:kern w:val="16"/>
        </w:rPr>
        <w:t>,</w:t>
      </w:r>
      <w:r w:rsidR="005C1402" w:rsidRPr="00DC7AF3">
        <w:rPr>
          <w:kern w:val="16"/>
        </w:rPr>
        <w:t xml:space="preserve"> švietimo, sveikatos apsaugos, socialinės apsaugos, kultūros, kultūros paveldo, turizmo, sporto, susisiekimo, gyvenamosios aplinkos, aplinkosaugos</w:t>
      </w:r>
      <w:r w:rsidR="00245DB4" w:rsidRPr="00DC7AF3">
        <w:rPr>
          <w:kern w:val="16"/>
        </w:rPr>
        <w:t xml:space="preserve"> </w:t>
      </w:r>
      <w:r w:rsidR="005C1402" w:rsidRPr="00DC7AF3">
        <w:rPr>
          <w:kern w:val="16"/>
        </w:rPr>
        <w:t>ir kt. sričių infrastruktūr</w:t>
      </w:r>
      <w:r w:rsidR="00094113">
        <w:rPr>
          <w:kern w:val="16"/>
        </w:rPr>
        <w:t>ai</w:t>
      </w:r>
      <w:r w:rsidR="005C1402" w:rsidRPr="00DC7AF3">
        <w:rPr>
          <w:kern w:val="16"/>
        </w:rPr>
        <w:t xml:space="preserve"> tobulin</w:t>
      </w:r>
      <w:r w:rsidR="00094113">
        <w:rPr>
          <w:kern w:val="16"/>
        </w:rPr>
        <w:t>ti bei paslaugų teikimui ir prieinamumui</w:t>
      </w:r>
      <w:r w:rsidR="00111E0F" w:rsidRPr="00DC7AF3">
        <w:rPr>
          <w:kern w:val="16"/>
        </w:rPr>
        <w:t xml:space="preserve"> </w:t>
      </w:r>
      <w:r w:rsidR="00094113">
        <w:rPr>
          <w:kern w:val="16"/>
        </w:rPr>
        <w:t>gerinti</w:t>
      </w:r>
      <w:r w:rsidR="005C1402" w:rsidRPr="00DC7AF3">
        <w:rPr>
          <w:kern w:val="16"/>
        </w:rPr>
        <w:t xml:space="preserve"> </w:t>
      </w:r>
      <w:r w:rsidR="00245DB4" w:rsidRPr="00DC7AF3">
        <w:rPr>
          <w:kern w:val="16"/>
        </w:rPr>
        <w:t xml:space="preserve">buvo </w:t>
      </w:r>
      <w:r w:rsidR="00245DB4" w:rsidRPr="009B0899">
        <w:rPr>
          <w:b/>
          <w:i/>
          <w:kern w:val="16"/>
        </w:rPr>
        <w:t>investuota</w:t>
      </w:r>
      <w:r w:rsidR="009B0899">
        <w:rPr>
          <w:b/>
          <w:i/>
          <w:kern w:val="16"/>
        </w:rPr>
        <w:t>s</w:t>
      </w:r>
      <w:r w:rsidR="00245DB4" w:rsidRPr="009B0899">
        <w:rPr>
          <w:b/>
          <w:i/>
          <w:kern w:val="16"/>
        </w:rPr>
        <w:t xml:space="preserve"> </w:t>
      </w:r>
      <w:r w:rsidR="009B0899" w:rsidRPr="009B0899">
        <w:rPr>
          <w:b/>
          <w:i/>
          <w:kern w:val="16"/>
        </w:rPr>
        <w:t>1</w:t>
      </w:r>
      <w:r w:rsidR="008F03A4" w:rsidRPr="009B0899">
        <w:rPr>
          <w:b/>
          <w:i/>
          <w:kern w:val="16"/>
        </w:rPr>
        <w:t xml:space="preserve"> mln. </w:t>
      </w:r>
      <w:r w:rsidR="009B0899" w:rsidRPr="009B0899">
        <w:rPr>
          <w:b/>
          <w:i/>
          <w:kern w:val="16"/>
        </w:rPr>
        <w:t>921</w:t>
      </w:r>
      <w:r w:rsidR="009D2E4D" w:rsidRPr="009B0899">
        <w:rPr>
          <w:b/>
          <w:i/>
          <w:kern w:val="16"/>
        </w:rPr>
        <w:t xml:space="preserve"> </w:t>
      </w:r>
      <w:r w:rsidR="008F03A4" w:rsidRPr="009B0899">
        <w:rPr>
          <w:b/>
          <w:i/>
          <w:kern w:val="16"/>
        </w:rPr>
        <w:t>tūkst. Eur</w:t>
      </w:r>
      <w:r w:rsidR="005C1402" w:rsidRPr="009B0899">
        <w:rPr>
          <w:kern w:val="16"/>
        </w:rPr>
        <w:t>.</w:t>
      </w:r>
      <w:r w:rsidR="00111E0F" w:rsidRPr="009B0899">
        <w:rPr>
          <w:kern w:val="16"/>
        </w:rPr>
        <w:t xml:space="preserve"> </w:t>
      </w:r>
      <w:bookmarkStart w:id="44" w:name="_Hlk97125549"/>
      <w:r w:rsidR="00111E0F" w:rsidRPr="00851A93">
        <w:rPr>
          <w:kern w:val="16"/>
        </w:rPr>
        <w:t>Daugiausia 20</w:t>
      </w:r>
      <w:r w:rsidR="00FC0F40" w:rsidRPr="00851A93">
        <w:rPr>
          <w:kern w:val="16"/>
        </w:rPr>
        <w:t>2</w:t>
      </w:r>
      <w:r w:rsidR="00851A93" w:rsidRPr="00851A93">
        <w:rPr>
          <w:kern w:val="16"/>
        </w:rPr>
        <w:t>2</w:t>
      </w:r>
      <w:r w:rsidR="00111E0F" w:rsidRPr="00851A93">
        <w:rPr>
          <w:kern w:val="16"/>
        </w:rPr>
        <w:t xml:space="preserve"> m. iš Europos Sąjungos </w:t>
      </w:r>
      <w:r w:rsidR="00BF4DFE" w:rsidRPr="00851A93">
        <w:rPr>
          <w:kern w:val="16"/>
        </w:rPr>
        <w:t>struktūrinių fondų investuota į:</w:t>
      </w:r>
    </w:p>
    <w:p w14:paraId="004ACC5D" w14:textId="77777777" w:rsidR="009B0899" w:rsidRPr="00572A7F" w:rsidRDefault="009B0899" w:rsidP="007E1945">
      <w:pPr>
        <w:numPr>
          <w:ilvl w:val="0"/>
          <w:numId w:val="6"/>
        </w:numPr>
        <w:tabs>
          <w:tab w:val="left" w:pos="567"/>
        </w:tabs>
        <w:ind w:left="0" w:firstLine="360"/>
        <w:rPr>
          <w:kern w:val="16"/>
        </w:rPr>
      </w:pPr>
      <w:r w:rsidRPr="009B0899">
        <w:rPr>
          <w:kern w:val="16"/>
        </w:rPr>
        <w:t xml:space="preserve">Kėdainių krašto muziejaus </w:t>
      </w:r>
      <w:r w:rsidR="00094113">
        <w:rPr>
          <w:kern w:val="16"/>
        </w:rPr>
        <w:t>stiprinimą</w:t>
      </w:r>
      <w:r w:rsidRPr="00572A7F">
        <w:rPr>
          <w:kern w:val="16"/>
        </w:rPr>
        <w:t xml:space="preserve">, padidinant kultūros paveldo aktualumą, lankomumą ir žinomumą (325,3 tūkst. Eur); </w:t>
      </w:r>
    </w:p>
    <w:p w14:paraId="508EB2AC" w14:textId="77777777" w:rsidR="00BC4B2E" w:rsidRPr="00572A7F" w:rsidRDefault="00BC4B2E" w:rsidP="00BC4B2E">
      <w:pPr>
        <w:tabs>
          <w:tab w:val="left" w:pos="567"/>
        </w:tabs>
        <w:rPr>
          <w:color w:val="FF0000"/>
          <w:kern w:val="16"/>
        </w:rPr>
      </w:pPr>
    </w:p>
    <w:p w14:paraId="0D6954BE" w14:textId="36B67D9A" w:rsidR="00BC4B2E" w:rsidRDefault="00572A7F" w:rsidP="00BC4B2E">
      <w:pPr>
        <w:tabs>
          <w:tab w:val="left" w:pos="567"/>
        </w:tabs>
        <w:jc w:val="center"/>
        <w:rPr>
          <w:color w:val="FF0000"/>
          <w:kern w:val="16"/>
        </w:rPr>
      </w:pPr>
      <w:r w:rsidRPr="00572A7F">
        <w:t xml:space="preserve"> </w:t>
      </w:r>
      <w:r w:rsidR="00B458BB" w:rsidRPr="00572A7F">
        <w:rPr>
          <w:noProof/>
          <w:lang w:val="en-US"/>
        </w:rPr>
        <w:drawing>
          <wp:inline distT="0" distB="0" distL="0" distR="0" wp14:anchorId="52514B36" wp14:editId="72EE300E">
            <wp:extent cx="707390" cy="543560"/>
            <wp:effectExtent l="0" t="0" r="0" b="0"/>
            <wp:docPr id="50" name="Paveikslėli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7390" cy="543560"/>
                    </a:xfrm>
                    <a:prstGeom prst="rect">
                      <a:avLst/>
                    </a:prstGeom>
                    <a:noFill/>
                    <a:ln>
                      <a:noFill/>
                    </a:ln>
                  </pic:spPr>
                </pic:pic>
              </a:graphicData>
            </a:graphic>
          </wp:inline>
        </w:drawing>
      </w:r>
      <w:r w:rsidRPr="00572A7F">
        <w:t xml:space="preserve"> </w:t>
      </w:r>
      <w:r w:rsidR="00B458BB" w:rsidRPr="00572A7F">
        <w:rPr>
          <w:noProof/>
          <w:lang w:val="en-US"/>
        </w:rPr>
        <w:drawing>
          <wp:inline distT="0" distB="0" distL="0" distR="0" wp14:anchorId="13BF351B" wp14:editId="0A993134">
            <wp:extent cx="724535" cy="543560"/>
            <wp:effectExtent l="0" t="0" r="0" b="0"/>
            <wp:docPr id="51" name="Paveikslėli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24535" cy="543560"/>
                    </a:xfrm>
                    <a:prstGeom prst="rect">
                      <a:avLst/>
                    </a:prstGeom>
                    <a:noFill/>
                    <a:ln>
                      <a:noFill/>
                    </a:ln>
                  </pic:spPr>
                </pic:pic>
              </a:graphicData>
            </a:graphic>
          </wp:inline>
        </w:drawing>
      </w:r>
      <w:r w:rsidRPr="00572A7F">
        <w:t xml:space="preserve"> </w:t>
      </w:r>
      <w:r w:rsidR="00B458BB" w:rsidRPr="00572A7F">
        <w:rPr>
          <w:noProof/>
          <w:lang w:val="en-US"/>
        </w:rPr>
        <w:drawing>
          <wp:inline distT="0" distB="0" distL="0" distR="0" wp14:anchorId="29650229" wp14:editId="594F9730">
            <wp:extent cx="948690" cy="543560"/>
            <wp:effectExtent l="0" t="0" r="0" b="0"/>
            <wp:docPr id="52" name="Paveikslėli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48690" cy="543560"/>
                    </a:xfrm>
                    <a:prstGeom prst="rect">
                      <a:avLst/>
                    </a:prstGeom>
                    <a:noFill/>
                    <a:ln>
                      <a:noFill/>
                    </a:ln>
                  </pic:spPr>
                </pic:pic>
              </a:graphicData>
            </a:graphic>
          </wp:inline>
        </w:drawing>
      </w:r>
      <w:r w:rsidRPr="00572A7F">
        <w:t xml:space="preserve"> </w:t>
      </w:r>
      <w:r w:rsidR="00B458BB" w:rsidRPr="00572A7F">
        <w:rPr>
          <w:noProof/>
          <w:lang w:val="en-US"/>
        </w:rPr>
        <w:drawing>
          <wp:inline distT="0" distB="0" distL="0" distR="0" wp14:anchorId="23109EF6" wp14:editId="34B2D2D4">
            <wp:extent cx="1794510" cy="543560"/>
            <wp:effectExtent l="0" t="0" r="0" b="0"/>
            <wp:docPr id="53" name="Paveikslėli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94510" cy="543560"/>
                    </a:xfrm>
                    <a:prstGeom prst="rect">
                      <a:avLst/>
                    </a:prstGeom>
                    <a:noFill/>
                    <a:ln>
                      <a:noFill/>
                    </a:ln>
                  </pic:spPr>
                </pic:pic>
              </a:graphicData>
            </a:graphic>
          </wp:inline>
        </w:drawing>
      </w:r>
    </w:p>
    <w:p w14:paraId="1CE4C03D" w14:textId="77777777" w:rsidR="00BC4B2E" w:rsidRPr="00F55F5E" w:rsidRDefault="00BC4B2E" w:rsidP="00BC4B2E">
      <w:pPr>
        <w:tabs>
          <w:tab w:val="left" w:pos="567"/>
        </w:tabs>
        <w:jc w:val="center"/>
        <w:rPr>
          <w:b/>
          <w:bCs/>
          <w:sz w:val="18"/>
          <w:szCs w:val="18"/>
        </w:rPr>
      </w:pPr>
      <w:r w:rsidRPr="00F55F5E">
        <w:rPr>
          <w:b/>
          <w:sz w:val="18"/>
          <w:szCs w:val="18"/>
        </w:rPr>
        <w:t>2</w:t>
      </w:r>
      <w:r w:rsidR="0048293C">
        <w:rPr>
          <w:b/>
          <w:sz w:val="18"/>
          <w:szCs w:val="18"/>
        </w:rPr>
        <w:t>6</w:t>
      </w:r>
      <w:r w:rsidRPr="00F55F5E">
        <w:rPr>
          <w:b/>
          <w:sz w:val="18"/>
          <w:szCs w:val="18"/>
        </w:rPr>
        <w:t xml:space="preserve"> pav. </w:t>
      </w:r>
      <w:r w:rsidRPr="00F55F5E">
        <w:rPr>
          <w:b/>
          <w:bCs/>
          <w:sz w:val="18"/>
          <w:szCs w:val="18"/>
        </w:rPr>
        <w:t>Muziejaus fasadas</w:t>
      </w:r>
      <w:r w:rsidR="000E77CC" w:rsidRPr="00F55F5E">
        <w:rPr>
          <w:b/>
          <w:bCs/>
          <w:sz w:val="18"/>
          <w:szCs w:val="18"/>
        </w:rPr>
        <w:t xml:space="preserve"> (1, 2)</w:t>
      </w:r>
      <w:r w:rsidRPr="00F55F5E">
        <w:rPr>
          <w:b/>
          <w:bCs/>
          <w:sz w:val="18"/>
          <w:szCs w:val="18"/>
        </w:rPr>
        <w:t xml:space="preserve"> bei naujai įrengtos ekspozicijos</w:t>
      </w:r>
      <w:r w:rsidR="000E77CC" w:rsidRPr="00F55F5E">
        <w:rPr>
          <w:b/>
          <w:bCs/>
          <w:sz w:val="18"/>
          <w:szCs w:val="18"/>
        </w:rPr>
        <w:t xml:space="preserve"> (3, 4)</w:t>
      </w:r>
    </w:p>
    <w:p w14:paraId="0EAF9504" w14:textId="77777777" w:rsidR="00BC4B2E" w:rsidRPr="00F55F5E" w:rsidRDefault="00BC4B2E" w:rsidP="00BC4B2E">
      <w:pPr>
        <w:tabs>
          <w:tab w:val="left" w:pos="567"/>
        </w:tabs>
        <w:jc w:val="center"/>
        <w:rPr>
          <w:kern w:val="16"/>
        </w:rPr>
      </w:pPr>
    </w:p>
    <w:p w14:paraId="00F47E6B" w14:textId="77777777" w:rsidR="00AA21C9" w:rsidRPr="00F55F5E" w:rsidRDefault="00F17208" w:rsidP="00AA21C9">
      <w:pPr>
        <w:numPr>
          <w:ilvl w:val="0"/>
          <w:numId w:val="6"/>
        </w:numPr>
        <w:tabs>
          <w:tab w:val="left" w:pos="567"/>
        </w:tabs>
        <w:ind w:left="0" w:firstLine="360"/>
        <w:rPr>
          <w:kern w:val="16"/>
        </w:rPr>
      </w:pPr>
      <w:bookmarkStart w:id="45" w:name="_Hlk65491620"/>
      <w:r w:rsidRPr="00F55F5E">
        <w:rPr>
          <w:kern w:val="16"/>
        </w:rPr>
        <w:t>komunalinių atliekų tvarkymo infrastruktūros Savivaldybėje atnaujinimą ir plėtrą (184,2 tūkst. Eur);</w:t>
      </w:r>
    </w:p>
    <w:p w14:paraId="3EA278AE" w14:textId="48DFA992" w:rsidR="00AA21C9" w:rsidRPr="00F55F5E" w:rsidRDefault="00B458BB" w:rsidP="00AA21C9">
      <w:pPr>
        <w:ind w:left="720"/>
        <w:jc w:val="center"/>
      </w:pPr>
      <w:r w:rsidRPr="00F55F5E">
        <w:rPr>
          <w:noProof/>
          <w:lang w:val="en-US"/>
        </w:rPr>
        <w:drawing>
          <wp:inline distT="0" distB="0" distL="0" distR="0" wp14:anchorId="4FAF0275" wp14:editId="16049548">
            <wp:extent cx="2837815" cy="664210"/>
            <wp:effectExtent l="0" t="0" r="0" b="0"/>
            <wp:docPr id="54"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62" cstate="print">
                      <a:extLst>
                        <a:ext uri="{28A0092B-C50C-407E-A947-70E740481C1C}">
                          <a14:useLocalDpi xmlns:a14="http://schemas.microsoft.com/office/drawing/2010/main" val="0"/>
                        </a:ext>
                      </a:extLst>
                    </a:blip>
                    <a:srcRect l="8498" t="32098" r="4807" b="40741"/>
                    <a:stretch>
                      <a:fillRect/>
                    </a:stretch>
                  </pic:blipFill>
                  <pic:spPr bwMode="auto">
                    <a:xfrm>
                      <a:off x="0" y="0"/>
                      <a:ext cx="2837815" cy="664210"/>
                    </a:xfrm>
                    <a:prstGeom prst="rect">
                      <a:avLst/>
                    </a:prstGeom>
                    <a:noFill/>
                    <a:ln>
                      <a:noFill/>
                    </a:ln>
                  </pic:spPr>
                </pic:pic>
              </a:graphicData>
            </a:graphic>
          </wp:inline>
        </w:drawing>
      </w:r>
    </w:p>
    <w:p w14:paraId="79FC92AF" w14:textId="77777777" w:rsidR="00AA21C9" w:rsidRPr="00573357" w:rsidRDefault="00AA21C9" w:rsidP="001F3785">
      <w:pPr>
        <w:ind w:left="720"/>
        <w:jc w:val="center"/>
      </w:pPr>
      <w:r w:rsidRPr="00F55F5E">
        <w:rPr>
          <w:b/>
          <w:sz w:val="18"/>
          <w:szCs w:val="18"/>
        </w:rPr>
        <w:t>2</w:t>
      </w:r>
      <w:r w:rsidR="0048293C">
        <w:rPr>
          <w:b/>
          <w:sz w:val="18"/>
          <w:szCs w:val="18"/>
        </w:rPr>
        <w:t>7</w:t>
      </w:r>
      <w:r w:rsidRPr="00F55F5E">
        <w:rPr>
          <w:b/>
          <w:sz w:val="18"/>
          <w:szCs w:val="18"/>
        </w:rPr>
        <w:t xml:space="preserve"> pav. </w:t>
      </w:r>
      <w:r w:rsidRPr="00F55F5E">
        <w:rPr>
          <w:b/>
          <w:bCs/>
          <w:sz w:val="18"/>
          <w:szCs w:val="18"/>
        </w:rPr>
        <w:t>Naujai</w:t>
      </w:r>
      <w:r w:rsidRPr="00F648FC">
        <w:rPr>
          <w:b/>
          <w:bCs/>
          <w:sz w:val="18"/>
          <w:szCs w:val="18"/>
        </w:rPr>
        <w:t xml:space="preserve"> įrengta pusiau požeminių konteinerių </w:t>
      </w:r>
      <w:r w:rsidRPr="00573357">
        <w:rPr>
          <w:b/>
          <w:bCs/>
          <w:sz w:val="18"/>
          <w:szCs w:val="18"/>
        </w:rPr>
        <w:t>aikštelė</w:t>
      </w:r>
    </w:p>
    <w:p w14:paraId="69944952" w14:textId="77777777" w:rsidR="00572526" w:rsidRDefault="00572526" w:rsidP="00572526">
      <w:pPr>
        <w:tabs>
          <w:tab w:val="left" w:pos="567"/>
        </w:tabs>
        <w:rPr>
          <w:kern w:val="16"/>
        </w:rPr>
      </w:pPr>
    </w:p>
    <w:bookmarkEnd w:id="45"/>
    <w:p w14:paraId="78CDB177" w14:textId="77777777" w:rsidR="00212E4D" w:rsidRPr="00891BF2" w:rsidRDefault="001126B1" w:rsidP="004850F6">
      <w:pPr>
        <w:numPr>
          <w:ilvl w:val="0"/>
          <w:numId w:val="6"/>
        </w:numPr>
        <w:tabs>
          <w:tab w:val="left" w:pos="284"/>
        </w:tabs>
        <w:ind w:left="0" w:firstLine="0"/>
        <w:rPr>
          <w:kern w:val="16"/>
        </w:rPr>
      </w:pPr>
      <w:r w:rsidRPr="00891BF2">
        <w:rPr>
          <w:kern w:val="16"/>
        </w:rPr>
        <w:t>apleistų (bešeimininkių) pa</w:t>
      </w:r>
      <w:r w:rsidR="00094113">
        <w:rPr>
          <w:kern w:val="16"/>
        </w:rPr>
        <w:t>statų ir kitų aplinką gadinančių</w:t>
      </w:r>
      <w:r w:rsidRPr="00891BF2">
        <w:rPr>
          <w:kern w:val="16"/>
        </w:rPr>
        <w:t xml:space="preserve"> objektų likvidavimui (</w:t>
      </w:r>
      <w:r w:rsidR="00891BF2" w:rsidRPr="00891BF2">
        <w:rPr>
          <w:kern w:val="16"/>
        </w:rPr>
        <w:t>40,3</w:t>
      </w:r>
      <w:r w:rsidRPr="00891BF2">
        <w:rPr>
          <w:kern w:val="16"/>
        </w:rPr>
        <w:t xml:space="preserve"> tūkst. Eur)</w:t>
      </w:r>
      <w:r w:rsidR="00891BF2" w:rsidRPr="00891BF2">
        <w:rPr>
          <w:kern w:val="16"/>
        </w:rPr>
        <w:t>.</w:t>
      </w:r>
    </w:p>
    <w:p w14:paraId="061E2AE7" w14:textId="77777777" w:rsidR="003503DE" w:rsidRPr="00BA74E5" w:rsidRDefault="000E7C12" w:rsidP="000B74E6">
      <w:pPr>
        <w:ind w:firstLine="720"/>
      </w:pPr>
      <w:r w:rsidRPr="00D02637">
        <w:rPr>
          <w:b/>
        </w:rPr>
        <w:t>20</w:t>
      </w:r>
      <w:r w:rsidR="00507C3B" w:rsidRPr="00D02637">
        <w:rPr>
          <w:b/>
        </w:rPr>
        <w:t>2</w:t>
      </w:r>
      <w:r w:rsidR="00D02637" w:rsidRPr="00D02637">
        <w:rPr>
          <w:b/>
        </w:rPr>
        <w:t>2</w:t>
      </w:r>
      <w:r w:rsidRPr="00D02637">
        <w:rPr>
          <w:b/>
        </w:rPr>
        <w:t xml:space="preserve"> m. buvo vykdomi </w:t>
      </w:r>
      <w:r w:rsidR="00D02637" w:rsidRPr="00D02637">
        <w:rPr>
          <w:b/>
          <w:lang w:val="en-US"/>
        </w:rPr>
        <w:t>2</w:t>
      </w:r>
      <w:r w:rsidRPr="00D02637">
        <w:rPr>
          <w:b/>
        </w:rPr>
        <w:t xml:space="preserve"> </w:t>
      </w:r>
      <w:r w:rsidR="00A0744A" w:rsidRPr="00D02637">
        <w:rPr>
          <w:b/>
        </w:rPr>
        <w:t>V</w:t>
      </w:r>
      <w:r w:rsidRPr="00D02637">
        <w:rPr>
          <w:b/>
        </w:rPr>
        <w:t xml:space="preserve">alstybės biudžeto finansavimą gavę investiciniai projektai, kurių įgyvendinimui </w:t>
      </w:r>
      <w:r w:rsidR="00507C3B" w:rsidRPr="00D02637">
        <w:rPr>
          <w:b/>
        </w:rPr>
        <w:t>investuota</w:t>
      </w:r>
      <w:r w:rsidRPr="00D02637">
        <w:rPr>
          <w:b/>
        </w:rPr>
        <w:t xml:space="preserve"> </w:t>
      </w:r>
      <w:r w:rsidR="00D40AED" w:rsidRPr="00D02637">
        <w:rPr>
          <w:b/>
        </w:rPr>
        <w:t>1</w:t>
      </w:r>
      <w:r w:rsidR="00D02637" w:rsidRPr="00D02637">
        <w:rPr>
          <w:b/>
        </w:rPr>
        <w:t>,6</w:t>
      </w:r>
      <w:r w:rsidR="00B1588D" w:rsidRPr="00D02637">
        <w:rPr>
          <w:b/>
        </w:rPr>
        <w:t xml:space="preserve"> mln. </w:t>
      </w:r>
      <w:r w:rsidRPr="00D02637">
        <w:rPr>
          <w:b/>
        </w:rPr>
        <w:t xml:space="preserve"> Eur</w:t>
      </w:r>
      <w:r w:rsidRPr="00D02637">
        <w:t xml:space="preserve"> </w:t>
      </w:r>
      <w:r w:rsidR="003503DE" w:rsidRPr="00D02637">
        <w:t>(</w:t>
      </w:r>
      <w:r w:rsidR="00D02637" w:rsidRPr="00D02637">
        <w:t>2021 m. – 3 projektai už 1</w:t>
      </w:r>
      <w:r w:rsidR="0096276B">
        <w:t>,1</w:t>
      </w:r>
      <w:r w:rsidR="00D02637" w:rsidRPr="00D02637">
        <w:t xml:space="preserve"> mln. Eur; </w:t>
      </w:r>
      <w:r w:rsidR="00445D4E" w:rsidRPr="00D02637">
        <w:t>2020 m. – 5 projektai už 3</w:t>
      </w:r>
      <w:r w:rsidR="0096276B">
        <w:t>,8</w:t>
      </w:r>
      <w:r w:rsidR="00445D4E" w:rsidRPr="00D02637">
        <w:t xml:space="preserve"> mln. Eur</w:t>
      </w:r>
      <w:r w:rsidR="003503DE" w:rsidRPr="00BA74E5">
        <w:rPr>
          <w:szCs w:val="24"/>
        </w:rPr>
        <w:t>).</w:t>
      </w:r>
      <w:r w:rsidRPr="00BA74E5">
        <w:t xml:space="preserve"> </w:t>
      </w:r>
      <w:r w:rsidR="005671BB" w:rsidRPr="00BA74E5">
        <w:t xml:space="preserve">Projektų skaičius </w:t>
      </w:r>
      <w:r w:rsidR="00B20E07">
        <w:t>mažėja</w:t>
      </w:r>
      <w:r w:rsidR="005671BB" w:rsidRPr="00BA74E5">
        <w:t xml:space="preserve"> todėl, kad</w:t>
      </w:r>
      <w:r w:rsidR="00094113">
        <w:t>,</w:t>
      </w:r>
      <w:r w:rsidR="005671BB" w:rsidRPr="00BA74E5">
        <w:t xml:space="preserve"> </w:t>
      </w:r>
      <w:r w:rsidR="00BA74E5" w:rsidRPr="00BA74E5">
        <w:t>užbaigus pradėtus</w:t>
      </w:r>
      <w:r w:rsidR="005671BB" w:rsidRPr="00BA74E5">
        <w:t xml:space="preserve"> investicijų projekt</w:t>
      </w:r>
      <w:r w:rsidR="00BA74E5" w:rsidRPr="00BA74E5">
        <w:t>us</w:t>
      </w:r>
      <w:r w:rsidR="005671BB" w:rsidRPr="00BA74E5">
        <w:t>, naujų projektų į Valstybės investicijų programą įtraukti nebeleidžiama.</w:t>
      </w:r>
    </w:p>
    <w:p w14:paraId="4E609F62" w14:textId="77777777" w:rsidR="000B74E6" w:rsidRPr="00F55F5E" w:rsidRDefault="00A0744A" w:rsidP="000B74E6">
      <w:pPr>
        <w:ind w:firstLine="720"/>
        <w:rPr>
          <w:b/>
          <w:i/>
        </w:rPr>
      </w:pPr>
      <w:r w:rsidRPr="00732D15">
        <w:rPr>
          <w:b/>
          <w:i/>
        </w:rPr>
        <w:t>20</w:t>
      </w:r>
      <w:r w:rsidR="00B1588D" w:rsidRPr="00732D15">
        <w:rPr>
          <w:b/>
          <w:i/>
        </w:rPr>
        <w:t>2</w:t>
      </w:r>
      <w:r w:rsidR="00BA74E5" w:rsidRPr="00732D15">
        <w:rPr>
          <w:b/>
          <w:i/>
        </w:rPr>
        <w:t>2</w:t>
      </w:r>
      <w:r w:rsidRPr="00732D15">
        <w:rPr>
          <w:b/>
          <w:i/>
        </w:rPr>
        <w:t xml:space="preserve"> m. </w:t>
      </w:r>
      <w:r w:rsidRPr="00F55F5E">
        <w:rPr>
          <w:b/>
          <w:i/>
        </w:rPr>
        <w:t>Valstybės biudžeto lėšomis:</w:t>
      </w:r>
    </w:p>
    <w:p w14:paraId="6BCF46AB" w14:textId="77777777" w:rsidR="00FD29C9" w:rsidRPr="00A908F4" w:rsidRDefault="00B1588D" w:rsidP="00A908F4">
      <w:pPr>
        <w:numPr>
          <w:ilvl w:val="0"/>
          <w:numId w:val="6"/>
        </w:numPr>
        <w:tabs>
          <w:tab w:val="left" w:pos="709"/>
        </w:tabs>
        <w:ind w:left="0" w:firstLine="360"/>
      </w:pPr>
      <w:bookmarkStart w:id="46" w:name="_Hlk126744697"/>
      <w:r w:rsidRPr="00F55F5E">
        <w:rPr>
          <w:lang w:eastAsia="lt-LT"/>
        </w:rPr>
        <w:t>vykdyta</w:t>
      </w:r>
      <w:r w:rsidR="00D92E87" w:rsidRPr="00F55F5E">
        <w:rPr>
          <w:lang w:eastAsia="lt-LT"/>
        </w:rPr>
        <w:t xml:space="preserve"> </w:t>
      </w:r>
      <w:r w:rsidRPr="00F55F5E">
        <w:rPr>
          <w:lang w:eastAsia="lt-LT"/>
        </w:rPr>
        <w:t xml:space="preserve">Kėdainių </w:t>
      </w:r>
      <w:r w:rsidR="004D7279" w:rsidRPr="00A908F4">
        <w:rPr>
          <w:lang w:eastAsia="lt-LT"/>
        </w:rPr>
        <w:t>š</w:t>
      </w:r>
      <w:r w:rsidRPr="00A908F4">
        <w:rPr>
          <w:lang w:eastAsia="lt-LT"/>
        </w:rPr>
        <w:t>viesiosios gimnazijos pastato Kėdainiuose, Didžioji g. 60</w:t>
      </w:r>
      <w:r w:rsidR="002F5BB6" w:rsidRPr="00A908F4">
        <w:rPr>
          <w:lang w:eastAsia="lt-LT"/>
        </w:rPr>
        <w:t>,</w:t>
      </w:r>
      <w:r w:rsidRPr="00A908F4">
        <w:rPr>
          <w:lang w:eastAsia="lt-LT"/>
        </w:rPr>
        <w:t xml:space="preserve"> rekonstrukcija </w:t>
      </w:r>
      <w:r w:rsidR="00D92E87" w:rsidRPr="00A908F4">
        <w:rPr>
          <w:lang w:eastAsia="lt-LT"/>
        </w:rPr>
        <w:t>(</w:t>
      </w:r>
      <w:r w:rsidR="00732D15" w:rsidRPr="00A908F4">
        <w:rPr>
          <w:lang w:eastAsia="lt-LT"/>
        </w:rPr>
        <w:t>855,0</w:t>
      </w:r>
      <w:r w:rsidR="00D92E87" w:rsidRPr="00A908F4">
        <w:rPr>
          <w:lang w:eastAsia="lt-LT"/>
        </w:rPr>
        <w:t xml:space="preserve"> tūkst. Eur)</w:t>
      </w:r>
      <w:bookmarkEnd w:id="46"/>
      <w:r w:rsidR="00D92E87" w:rsidRPr="00A908F4">
        <w:rPr>
          <w:lang w:eastAsia="lt-LT"/>
        </w:rPr>
        <w:t>;</w:t>
      </w:r>
    </w:p>
    <w:p w14:paraId="09D706AF" w14:textId="6F4B88B9" w:rsidR="000649E9" w:rsidRPr="00A908F4" w:rsidRDefault="00B458BB" w:rsidP="000649E9">
      <w:pPr>
        <w:pStyle w:val="Sraopastraipa"/>
        <w:ind w:firstLine="0"/>
        <w:jc w:val="center"/>
        <w:rPr>
          <w:lang w:eastAsia="lt-LT"/>
        </w:rPr>
      </w:pPr>
      <w:r w:rsidRPr="00A908F4">
        <w:rPr>
          <w:noProof/>
          <w:lang w:val="en-US"/>
        </w:rPr>
        <w:drawing>
          <wp:inline distT="0" distB="0" distL="0" distR="0" wp14:anchorId="07FE1A19" wp14:editId="293848BF">
            <wp:extent cx="500380" cy="673100"/>
            <wp:effectExtent l="0" t="0" r="0" b="0"/>
            <wp:docPr id="55" name="Paveikslėli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0380" cy="673100"/>
                    </a:xfrm>
                    <a:prstGeom prst="rect">
                      <a:avLst/>
                    </a:prstGeom>
                    <a:noFill/>
                    <a:ln>
                      <a:noFill/>
                    </a:ln>
                  </pic:spPr>
                </pic:pic>
              </a:graphicData>
            </a:graphic>
          </wp:inline>
        </w:drawing>
      </w:r>
      <w:r w:rsidR="00F55F5E" w:rsidRPr="00A908F4">
        <w:t xml:space="preserve"> </w:t>
      </w:r>
      <w:r w:rsidRPr="00A908F4">
        <w:rPr>
          <w:noProof/>
          <w:lang w:val="en-US"/>
        </w:rPr>
        <w:drawing>
          <wp:inline distT="0" distB="0" distL="0" distR="0" wp14:anchorId="3A3BF185" wp14:editId="3BC1309D">
            <wp:extent cx="888365" cy="673100"/>
            <wp:effectExtent l="0" t="0" r="0" b="0"/>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88365" cy="673100"/>
                    </a:xfrm>
                    <a:prstGeom prst="rect">
                      <a:avLst/>
                    </a:prstGeom>
                    <a:noFill/>
                    <a:ln>
                      <a:noFill/>
                    </a:ln>
                  </pic:spPr>
                </pic:pic>
              </a:graphicData>
            </a:graphic>
          </wp:inline>
        </w:drawing>
      </w:r>
      <w:r w:rsidR="00F55F5E" w:rsidRPr="00A908F4">
        <w:t xml:space="preserve"> </w:t>
      </w:r>
      <w:r w:rsidRPr="00A908F4">
        <w:rPr>
          <w:noProof/>
          <w:lang w:val="en-US"/>
        </w:rPr>
        <w:drawing>
          <wp:inline distT="0" distB="0" distL="0" distR="0" wp14:anchorId="28AD5D40" wp14:editId="6B9AAECB">
            <wp:extent cx="500380" cy="673100"/>
            <wp:effectExtent l="0" t="0" r="0" b="0"/>
            <wp:docPr id="57"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0380" cy="673100"/>
                    </a:xfrm>
                    <a:prstGeom prst="rect">
                      <a:avLst/>
                    </a:prstGeom>
                    <a:noFill/>
                    <a:ln>
                      <a:noFill/>
                    </a:ln>
                  </pic:spPr>
                </pic:pic>
              </a:graphicData>
            </a:graphic>
          </wp:inline>
        </w:drawing>
      </w:r>
      <w:r w:rsidR="00F55F5E" w:rsidRPr="00A908F4">
        <w:t xml:space="preserve"> </w:t>
      </w:r>
      <w:r w:rsidRPr="00A908F4">
        <w:rPr>
          <w:noProof/>
          <w:lang w:val="en-US"/>
        </w:rPr>
        <w:drawing>
          <wp:inline distT="0" distB="0" distL="0" distR="0" wp14:anchorId="1DDF233D" wp14:editId="2A6017F8">
            <wp:extent cx="500380" cy="673100"/>
            <wp:effectExtent l="0" t="0" r="0" b="0"/>
            <wp:docPr id="58" name="Paveikslėli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0380" cy="673100"/>
                    </a:xfrm>
                    <a:prstGeom prst="rect">
                      <a:avLst/>
                    </a:prstGeom>
                    <a:noFill/>
                    <a:ln>
                      <a:noFill/>
                    </a:ln>
                  </pic:spPr>
                </pic:pic>
              </a:graphicData>
            </a:graphic>
          </wp:inline>
        </w:drawing>
      </w:r>
    </w:p>
    <w:p w14:paraId="19282518" w14:textId="77777777" w:rsidR="000649E9" w:rsidRPr="00A908F4" w:rsidRDefault="005201A3" w:rsidP="000649E9">
      <w:pPr>
        <w:pStyle w:val="Sraopastraipa"/>
        <w:ind w:firstLine="0"/>
        <w:jc w:val="center"/>
        <w:rPr>
          <w:kern w:val="16"/>
        </w:rPr>
      </w:pPr>
      <w:r w:rsidRPr="00A908F4">
        <w:rPr>
          <w:rFonts w:eastAsia="Times New Roman"/>
          <w:b/>
          <w:sz w:val="18"/>
          <w:szCs w:val="18"/>
          <w:lang w:eastAsia="lt-LT"/>
        </w:rPr>
        <w:t>2</w:t>
      </w:r>
      <w:r w:rsidR="0048293C">
        <w:rPr>
          <w:rFonts w:eastAsia="Times New Roman"/>
          <w:b/>
          <w:sz w:val="18"/>
          <w:szCs w:val="18"/>
          <w:lang w:eastAsia="lt-LT"/>
        </w:rPr>
        <w:t>8</w:t>
      </w:r>
      <w:r w:rsidR="000649E9" w:rsidRPr="00A908F4">
        <w:rPr>
          <w:rFonts w:eastAsia="Times New Roman"/>
          <w:b/>
          <w:sz w:val="18"/>
          <w:szCs w:val="18"/>
          <w:lang w:eastAsia="lt-LT"/>
        </w:rPr>
        <w:t xml:space="preserve"> pav. </w:t>
      </w:r>
      <w:r w:rsidR="00094113">
        <w:rPr>
          <w:rFonts w:eastAsia="Times New Roman"/>
          <w:b/>
          <w:sz w:val="18"/>
          <w:szCs w:val="18"/>
          <w:lang w:eastAsia="lt-LT"/>
        </w:rPr>
        <w:t>Kėdainių š</w:t>
      </w:r>
      <w:r w:rsidR="000649E9" w:rsidRPr="00A908F4">
        <w:rPr>
          <w:rFonts w:eastAsia="Times New Roman"/>
          <w:b/>
          <w:sz w:val="18"/>
          <w:szCs w:val="18"/>
          <w:lang w:eastAsia="lt-LT"/>
        </w:rPr>
        <w:t>viesiosios gimnazijos pastato rekonstrukcijos darbai</w:t>
      </w:r>
    </w:p>
    <w:p w14:paraId="3423C211" w14:textId="77777777" w:rsidR="00DD1012" w:rsidRPr="00A908F4" w:rsidRDefault="00DD1012" w:rsidP="00DD1012">
      <w:pPr>
        <w:tabs>
          <w:tab w:val="left" w:pos="709"/>
        </w:tabs>
        <w:jc w:val="center"/>
        <w:rPr>
          <w:color w:val="000000"/>
          <w:lang w:eastAsia="lt-LT"/>
        </w:rPr>
      </w:pPr>
    </w:p>
    <w:p w14:paraId="5AD8D06E" w14:textId="77777777" w:rsidR="00D92E87" w:rsidRPr="00A908F4" w:rsidRDefault="00651F04" w:rsidP="00AE17BD">
      <w:pPr>
        <w:numPr>
          <w:ilvl w:val="0"/>
          <w:numId w:val="6"/>
        </w:numPr>
        <w:tabs>
          <w:tab w:val="left" w:pos="709"/>
        </w:tabs>
        <w:ind w:left="0" w:firstLine="360"/>
      </w:pPr>
      <w:bookmarkStart w:id="47" w:name="_Hlk126744732"/>
      <w:r w:rsidRPr="00A908F4">
        <w:t>vykdyta</w:t>
      </w:r>
      <w:r w:rsidR="00685C08" w:rsidRPr="00A908F4">
        <w:t xml:space="preserve"> </w:t>
      </w:r>
      <w:r w:rsidR="002F5BB6" w:rsidRPr="00A908F4">
        <w:t xml:space="preserve">Kėdainių rajono savivaldybės kultūros centro pastato Kėdainiuose, J. Basanavičiaus g. 24, rekonstrukcija </w:t>
      </w:r>
      <w:r w:rsidR="00685C08" w:rsidRPr="00A908F4">
        <w:rPr>
          <w:color w:val="000000"/>
          <w:lang w:eastAsia="lt-LT"/>
        </w:rPr>
        <w:t>(</w:t>
      </w:r>
      <w:r w:rsidR="00732D15" w:rsidRPr="00A908F4">
        <w:rPr>
          <w:lang w:eastAsia="lt-LT"/>
        </w:rPr>
        <w:t>700,0</w:t>
      </w:r>
      <w:r w:rsidR="006A0868" w:rsidRPr="00A908F4">
        <w:rPr>
          <w:lang w:eastAsia="lt-LT"/>
        </w:rPr>
        <w:t xml:space="preserve"> tūkst. </w:t>
      </w:r>
      <w:r w:rsidR="00685C08" w:rsidRPr="00A908F4">
        <w:rPr>
          <w:lang w:eastAsia="lt-LT"/>
        </w:rPr>
        <w:t>Eur</w:t>
      </w:r>
      <w:r w:rsidR="00685C08" w:rsidRPr="00A908F4">
        <w:rPr>
          <w:color w:val="000000"/>
          <w:lang w:eastAsia="lt-LT"/>
        </w:rPr>
        <w:t>)</w:t>
      </w:r>
      <w:bookmarkEnd w:id="47"/>
      <w:r w:rsidR="00685C08" w:rsidRPr="00A908F4">
        <w:rPr>
          <w:color w:val="000000"/>
          <w:lang w:eastAsia="lt-LT"/>
        </w:rPr>
        <w:t>.</w:t>
      </w:r>
    </w:p>
    <w:p w14:paraId="4AC0E606" w14:textId="77777777" w:rsidR="0095774A" w:rsidRPr="00732D15" w:rsidRDefault="0095774A" w:rsidP="00E34FB6">
      <w:pPr>
        <w:pStyle w:val="Sraopastraipa"/>
        <w:ind w:firstLine="0"/>
        <w:jc w:val="center"/>
        <w:rPr>
          <w:color w:val="FF0000"/>
        </w:rPr>
      </w:pPr>
    </w:p>
    <w:p w14:paraId="65455AC1" w14:textId="57CED718" w:rsidR="00424E99" w:rsidRPr="00AD15F6" w:rsidRDefault="00B458BB" w:rsidP="00E34FB6">
      <w:pPr>
        <w:pStyle w:val="Sraopastraipa"/>
        <w:ind w:firstLine="0"/>
        <w:jc w:val="center"/>
        <w:rPr>
          <w:highlight w:val="yellow"/>
        </w:rPr>
      </w:pPr>
      <w:r>
        <w:rPr>
          <w:noProof/>
          <w:lang w:val="en-US"/>
        </w:rPr>
        <w:drawing>
          <wp:inline distT="0" distB="0" distL="0" distR="0" wp14:anchorId="14579D7A" wp14:editId="5F8A4D93">
            <wp:extent cx="1457960" cy="534670"/>
            <wp:effectExtent l="0" t="0" r="0" b="0"/>
            <wp:docPr id="59"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57960" cy="534670"/>
                    </a:xfrm>
                    <a:prstGeom prst="rect">
                      <a:avLst/>
                    </a:prstGeom>
                    <a:noFill/>
                    <a:ln>
                      <a:noFill/>
                    </a:ln>
                  </pic:spPr>
                </pic:pic>
              </a:graphicData>
            </a:graphic>
          </wp:inline>
        </w:drawing>
      </w:r>
      <w:r w:rsidR="00C526BC">
        <w:t xml:space="preserve"> </w:t>
      </w:r>
      <w:r>
        <w:rPr>
          <w:noProof/>
          <w:lang w:val="en-US"/>
        </w:rPr>
        <w:drawing>
          <wp:inline distT="0" distB="0" distL="0" distR="0" wp14:anchorId="0040FB49" wp14:editId="3A88A65D">
            <wp:extent cx="716280" cy="534670"/>
            <wp:effectExtent l="0" t="0" r="0" b="0"/>
            <wp:docPr id="60" name="Paveikslėli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16280" cy="534670"/>
                    </a:xfrm>
                    <a:prstGeom prst="rect">
                      <a:avLst/>
                    </a:prstGeom>
                    <a:noFill/>
                    <a:ln>
                      <a:noFill/>
                    </a:ln>
                  </pic:spPr>
                </pic:pic>
              </a:graphicData>
            </a:graphic>
          </wp:inline>
        </w:drawing>
      </w:r>
      <w:r w:rsidR="00131B0B">
        <w:t xml:space="preserve"> </w:t>
      </w:r>
      <w:r>
        <w:rPr>
          <w:noProof/>
          <w:lang w:val="en-US"/>
        </w:rPr>
        <w:drawing>
          <wp:inline distT="0" distB="0" distL="0" distR="0" wp14:anchorId="57F4C834" wp14:editId="626490C4">
            <wp:extent cx="716280" cy="534670"/>
            <wp:effectExtent l="0" t="0" r="0" b="0"/>
            <wp:docPr id="61" name="Paveikslėli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16280" cy="534670"/>
                    </a:xfrm>
                    <a:prstGeom prst="rect">
                      <a:avLst/>
                    </a:prstGeom>
                    <a:noFill/>
                    <a:ln>
                      <a:noFill/>
                    </a:ln>
                  </pic:spPr>
                </pic:pic>
              </a:graphicData>
            </a:graphic>
          </wp:inline>
        </w:drawing>
      </w:r>
      <w:r w:rsidR="00131B0B">
        <w:t xml:space="preserve"> </w:t>
      </w:r>
    </w:p>
    <w:p w14:paraId="30B79181" w14:textId="77777777" w:rsidR="00E34FB6" w:rsidRPr="00C526BC" w:rsidRDefault="005201A3" w:rsidP="00E34FB6">
      <w:pPr>
        <w:pStyle w:val="Sraopastraipa"/>
        <w:ind w:firstLine="0"/>
        <w:jc w:val="center"/>
        <w:rPr>
          <w:kern w:val="16"/>
        </w:rPr>
      </w:pPr>
      <w:r w:rsidRPr="00A908F4">
        <w:rPr>
          <w:rFonts w:eastAsia="Times New Roman"/>
          <w:b/>
          <w:sz w:val="18"/>
          <w:szCs w:val="18"/>
          <w:lang w:eastAsia="lt-LT"/>
        </w:rPr>
        <w:t>2</w:t>
      </w:r>
      <w:r w:rsidR="0048293C">
        <w:rPr>
          <w:rFonts w:eastAsia="Times New Roman"/>
          <w:b/>
          <w:sz w:val="18"/>
          <w:szCs w:val="18"/>
          <w:lang w:eastAsia="lt-LT"/>
        </w:rPr>
        <w:t>9</w:t>
      </w:r>
      <w:r w:rsidR="00E34FB6" w:rsidRPr="00A908F4">
        <w:rPr>
          <w:rFonts w:eastAsia="Times New Roman"/>
          <w:b/>
          <w:sz w:val="18"/>
          <w:szCs w:val="18"/>
          <w:lang w:eastAsia="lt-LT"/>
        </w:rPr>
        <w:t xml:space="preserve"> pav. Kėdainių kultūros centro pastato </w:t>
      </w:r>
      <w:r w:rsidR="00F04C13" w:rsidRPr="00A908F4">
        <w:rPr>
          <w:rFonts w:eastAsia="Times New Roman"/>
          <w:b/>
          <w:sz w:val="18"/>
          <w:szCs w:val="18"/>
          <w:lang w:eastAsia="lt-LT"/>
        </w:rPr>
        <w:t>rekonstrukcijos</w:t>
      </w:r>
      <w:r w:rsidR="00817EC6" w:rsidRPr="00A908F4">
        <w:rPr>
          <w:rFonts w:eastAsia="Times New Roman"/>
          <w:b/>
          <w:sz w:val="18"/>
          <w:szCs w:val="18"/>
          <w:lang w:eastAsia="lt-LT"/>
        </w:rPr>
        <w:t xml:space="preserve"> </w:t>
      </w:r>
      <w:r w:rsidR="00623F56" w:rsidRPr="00A908F4">
        <w:rPr>
          <w:rFonts w:eastAsia="Times New Roman"/>
          <w:b/>
          <w:sz w:val="18"/>
          <w:szCs w:val="18"/>
          <w:lang w:eastAsia="lt-LT"/>
        </w:rPr>
        <w:t>darbai</w:t>
      </w:r>
    </w:p>
    <w:p w14:paraId="0D55D137" w14:textId="77777777" w:rsidR="00DD1012" w:rsidRPr="00C526BC" w:rsidRDefault="00DD1012" w:rsidP="00E34FB6">
      <w:pPr>
        <w:tabs>
          <w:tab w:val="left" w:pos="709"/>
        </w:tabs>
        <w:jc w:val="center"/>
      </w:pPr>
    </w:p>
    <w:p w14:paraId="3047EC2B" w14:textId="77777777" w:rsidR="00004624" w:rsidRPr="00D40CC6" w:rsidRDefault="00A40E36" w:rsidP="00F900A2">
      <w:pPr>
        <w:ind w:firstLine="720"/>
        <w:rPr>
          <w:szCs w:val="24"/>
        </w:rPr>
      </w:pPr>
      <w:r w:rsidRPr="00C526BC">
        <w:rPr>
          <w:szCs w:val="24"/>
        </w:rPr>
        <w:t>Kaip ir kasmet, Savivaldybės administracija</w:t>
      </w:r>
      <w:r w:rsidRPr="00D40CC6">
        <w:rPr>
          <w:szCs w:val="24"/>
        </w:rPr>
        <w:t xml:space="preserve"> vykdė projektus (darbus) iš </w:t>
      </w:r>
      <w:r w:rsidRPr="00D40CC6">
        <w:rPr>
          <w:bCs/>
          <w:iCs/>
          <w:szCs w:val="24"/>
        </w:rPr>
        <w:t xml:space="preserve">Savivaldybės biudžeto lėšų. </w:t>
      </w:r>
    </w:p>
    <w:p w14:paraId="523C0882" w14:textId="77777777" w:rsidR="00A40E36" w:rsidRPr="00E0027E" w:rsidRDefault="00004624" w:rsidP="00004624">
      <w:pPr>
        <w:ind w:firstLine="720"/>
        <w:rPr>
          <w:szCs w:val="24"/>
        </w:rPr>
      </w:pPr>
      <w:r w:rsidRPr="00E0027E">
        <w:rPr>
          <w:b/>
          <w:i/>
          <w:szCs w:val="24"/>
        </w:rPr>
        <w:t>20</w:t>
      </w:r>
      <w:r w:rsidR="002F45E4" w:rsidRPr="00E0027E">
        <w:rPr>
          <w:b/>
          <w:i/>
          <w:szCs w:val="24"/>
        </w:rPr>
        <w:t>2</w:t>
      </w:r>
      <w:r w:rsidR="00FB3AB4" w:rsidRPr="00E0027E">
        <w:rPr>
          <w:b/>
          <w:i/>
          <w:szCs w:val="24"/>
        </w:rPr>
        <w:t>2</w:t>
      </w:r>
      <w:r w:rsidRPr="00E0027E">
        <w:rPr>
          <w:b/>
          <w:i/>
          <w:szCs w:val="24"/>
        </w:rPr>
        <w:t xml:space="preserve"> m. Savivaldybės biudžeto lėšomis buvo vykdomi šie pagrindiniai darbai:</w:t>
      </w:r>
    </w:p>
    <w:p w14:paraId="641F49BA" w14:textId="77777777" w:rsidR="004758FD" w:rsidRDefault="004758FD" w:rsidP="00AE17BD">
      <w:pPr>
        <w:numPr>
          <w:ilvl w:val="0"/>
          <w:numId w:val="9"/>
        </w:numPr>
        <w:tabs>
          <w:tab w:val="left" w:pos="709"/>
        </w:tabs>
        <w:ind w:left="0" w:firstLine="426"/>
        <w:rPr>
          <w:szCs w:val="24"/>
        </w:rPr>
      </w:pPr>
      <w:r>
        <w:rPr>
          <w:szCs w:val="24"/>
        </w:rPr>
        <w:t>vandentiekio ir / ar buitinių nuotekų tinklų rekonstrukcija ir plėtra mieste ir rajone (</w:t>
      </w:r>
      <w:r w:rsidR="00AE4EA2">
        <w:rPr>
          <w:szCs w:val="24"/>
        </w:rPr>
        <w:t>832,4</w:t>
      </w:r>
      <w:r>
        <w:rPr>
          <w:szCs w:val="24"/>
        </w:rPr>
        <w:t xml:space="preserve"> </w:t>
      </w:r>
      <w:r w:rsidRPr="00AB562C">
        <w:rPr>
          <w:szCs w:val="24"/>
        </w:rPr>
        <w:t>tūkst. Eur</w:t>
      </w:r>
      <w:r>
        <w:rPr>
          <w:szCs w:val="24"/>
        </w:rPr>
        <w:t>);</w:t>
      </w:r>
    </w:p>
    <w:p w14:paraId="1F5C50FE" w14:textId="77777777" w:rsidR="00AB562C" w:rsidRDefault="00AB562C" w:rsidP="00AE17BD">
      <w:pPr>
        <w:numPr>
          <w:ilvl w:val="0"/>
          <w:numId w:val="9"/>
        </w:numPr>
        <w:tabs>
          <w:tab w:val="left" w:pos="709"/>
        </w:tabs>
        <w:ind w:left="0" w:firstLine="426"/>
        <w:rPr>
          <w:szCs w:val="24"/>
        </w:rPr>
      </w:pPr>
      <w:r w:rsidRPr="00AB562C">
        <w:rPr>
          <w:szCs w:val="24"/>
        </w:rPr>
        <w:t>žvyro įsigijimas seniūnijų keliams prižiūrėti (</w:t>
      </w:r>
      <w:r>
        <w:rPr>
          <w:szCs w:val="24"/>
        </w:rPr>
        <w:t>229,7</w:t>
      </w:r>
      <w:r w:rsidRPr="00AB562C">
        <w:rPr>
          <w:szCs w:val="24"/>
        </w:rPr>
        <w:t xml:space="preserve"> tūkst. Eur);</w:t>
      </w:r>
    </w:p>
    <w:p w14:paraId="339BF3BF" w14:textId="77777777" w:rsidR="00BC7852" w:rsidRDefault="00BC7852" w:rsidP="00AE17BD">
      <w:pPr>
        <w:numPr>
          <w:ilvl w:val="0"/>
          <w:numId w:val="9"/>
        </w:numPr>
        <w:tabs>
          <w:tab w:val="left" w:pos="709"/>
        </w:tabs>
        <w:ind w:left="0" w:firstLine="426"/>
        <w:rPr>
          <w:szCs w:val="24"/>
        </w:rPr>
      </w:pPr>
      <w:r w:rsidRPr="00BC7852">
        <w:rPr>
          <w:szCs w:val="24"/>
        </w:rPr>
        <w:t>Kėdainių miesto ir rajono gatvių apšvietimo modernizavimas (</w:t>
      </w:r>
      <w:r>
        <w:rPr>
          <w:szCs w:val="24"/>
        </w:rPr>
        <w:t>198,1</w:t>
      </w:r>
      <w:r w:rsidRPr="00BC7852">
        <w:rPr>
          <w:szCs w:val="24"/>
        </w:rPr>
        <w:t xml:space="preserve"> tūkst. Eur)</w:t>
      </w:r>
      <w:r>
        <w:rPr>
          <w:szCs w:val="24"/>
        </w:rPr>
        <w:t>;</w:t>
      </w:r>
    </w:p>
    <w:p w14:paraId="00E2A734" w14:textId="77777777" w:rsidR="00E0027E" w:rsidRDefault="00E0027E" w:rsidP="00AE17BD">
      <w:pPr>
        <w:numPr>
          <w:ilvl w:val="0"/>
          <w:numId w:val="9"/>
        </w:numPr>
        <w:tabs>
          <w:tab w:val="left" w:pos="709"/>
        </w:tabs>
        <w:ind w:left="0" w:firstLine="426"/>
        <w:rPr>
          <w:szCs w:val="24"/>
        </w:rPr>
      </w:pPr>
      <w:r w:rsidRPr="00E0027E">
        <w:rPr>
          <w:szCs w:val="24"/>
        </w:rPr>
        <w:t>Savivaldybės ir socialinio būsto remontas (</w:t>
      </w:r>
      <w:r>
        <w:rPr>
          <w:szCs w:val="24"/>
        </w:rPr>
        <w:t>174,2</w:t>
      </w:r>
      <w:r w:rsidRPr="00E0027E">
        <w:rPr>
          <w:szCs w:val="24"/>
        </w:rPr>
        <w:t xml:space="preserve"> tūkst. Eur);</w:t>
      </w:r>
    </w:p>
    <w:p w14:paraId="12352DF1" w14:textId="77777777" w:rsidR="00FA5D6C" w:rsidRPr="00FA5D6C" w:rsidRDefault="00FA5D6C" w:rsidP="00FA5D6C">
      <w:pPr>
        <w:numPr>
          <w:ilvl w:val="0"/>
          <w:numId w:val="9"/>
        </w:numPr>
        <w:tabs>
          <w:tab w:val="left" w:pos="709"/>
        </w:tabs>
        <w:ind w:left="0" w:firstLine="426"/>
        <w:rPr>
          <w:szCs w:val="24"/>
        </w:rPr>
      </w:pPr>
      <w:r w:rsidRPr="00FA5D6C">
        <w:rPr>
          <w:szCs w:val="24"/>
        </w:rPr>
        <w:t>gyvenviečių lietaus kanalizacijos-drenažų sistem</w:t>
      </w:r>
      <w:r>
        <w:rPr>
          <w:szCs w:val="24"/>
        </w:rPr>
        <w:t xml:space="preserve">ų projektavimas ir remontas bei </w:t>
      </w:r>
      <w:r w:rsidRPr="00FA5D6C">
        <w:rPr>
          <w:szCs w:val="24"/>
        </w:rPr>
        <w:t>hidrotechnini</w:t>
      </w:r>
      <w:r>
        <w:rPr>
          <w:szCs w:val="24"/>
        </w:rPr>
        <w:t>ų</w:t>
      </w:r>
      <w:r w:rsidRPr="00FA5D6C">
        <w:rPr>
          <w:szCs w:val="24"/>
        </w:rPr>
        <w:t xml:space="preserve"> įrengini</w:t>
      </w:r>
      <w:r>
        <w:rPr>
          <w:szCs w:val="24"/>
        </w:rPr>
        <w:t>ų</w:t>
      </w:r>
      <w:r w:rsidRPr="00FA5D6C">
        <w:rPr>
          <w:szCs w:val="24"/>
        </w:rPr>
        <w:t xml:space="preserve"> </w:t>
      </w:r>
      <w:r w:rsidR="00094113">
        <w:rPr>
          <w:szCs w:val="24"/>
        </w:rPr>
        <w:t>projektavimas ir remontas</w:t>
      </w:r>
      <w:r>
        <w:rPr>
          <w:szCs w:val="24"/>
        </w:rPr>
        <w:t xml:space="preserve"> </w:t>
      </w:r>
      <w:r w:rsidRPr="00AB562C">
        <w:rPr>
          <w:szCs w:val="24"/>
        </w:rPr>
        <w:t>(</w:t>
      </w:r>
      <w:r>
        <w:rPr>
          <w:szCs w:val="24"/>
        </w:rPr>
        <w:t>138,8</w:t>
      </w:r>
      <w:r w:rsidRPr="00AB562C">
        <w:rPr>
          <w:szCs w:val="24"/>
        </w:rPr>
        <w:t xml:space="preserve"> tūkst. Eur)</w:t>
      </w:r>
      <w:r>
        <w:rPr>
          <w:szCs w:val="24"/>
        </w:rPr>
        <w:t>;</w:t>
      </w:r>
    </w:p>
    <w:p w14:paraId="1D3024EF" w14:textId="77777777" w:rsidR="00AB562C" w:rsidRDefault="00094113" w:rsidP="00AE17BD">
      <w:pPr>
        <w:numPr>
          <w:ilvl w:val="0"/>
          <w:numId w:val="9"/>
        </w:numPr>
        <w:tabs>
          <w:tab w:val="left" w:pos="709"/>
        </w:tabs>
        <w:ind w:left="0" w:firstLine="426"/>
        <w:rPr>
          <w:szCs w:val="24"/>
        </w:rPr>
      </w:pPr>
      <w:r>
        <w:rPr>
          <w:szCs w:val="24"/>
        </w:rPr>
        <w:t>finansuotos inžinerinė</w:t>
      </w:r>
      <w:r w:rsidR="00AB562C" w:rsidRPr="00AB562C">
        <w:rPr>
          <w:szCs w:val="24"/>
        </w:rPr>
        <w:t>s paslaugos, darbai ir įrengimai (</w:t>
      </w:r>
      <w:r w:rsidR="00AB562C">
        <w:rPr>
          <w:szCs w:val="24"/>
        </w:rPr>
        <w:t>114,0</w:t>
      </w:r>
      <w:r w:rsidR="00AB562C" w:rsidRPr="00AB562C">
        <w:rPr>
          <w:szCs w:val="24"/>
        </w:rPr>
        <w:t xml:space="preserve"> tūkst. Eur)</w:t>
      </w:r>
      <w:r w:rsidR="00AB562C">
        <w:rPr>
          <w:szCs w:val="24"/>
        </w:rPr>
        <w:t>;</w:t>
      </w:r>
    </w:p>
    <w:p w14:paraId="5B05B482" w14:textId="77777777" w:rsidR="004850F6" w:rsidRDefault="00E0027E" w:rsidP="00AE17BD">
      <w:pPr>
        <w:numPr>
          <w:ilvl w:val="0"/>
          <w:numId w:val="9"/>
        </w:numPr>
        <w:tabs>
          <w:tab w:val="left" w:pos="709"/>
        </w:tabs>
        <w:ind w:left="0" w:firstLine="426"/>
        <w:rPr>
          <w:szCs w:val="24"/>
        </w:rPr>
      </w:pPr>
      <w:r w:rsidRPr="00E0027E">
        <w:rPr>
          <w:szCs w:val="24"/>
        </w:rPr>
        <w:t>saugių ugdymo sąlygų įstaigose, vykdančiose ugdymo programas, sudarymas (94,2 tūkst. Eur);</w:t>
      </w:r>
    </w:p>
    <w:p w14:paraId="04EAD2F5" w14:textId="77777777" w:rsidR="0052204C" w:rsidRPr="002C7BAA" w:rsidRDefault="0052204C" w:rsidP="00AE17BD">
      <w:pPr>
        <w:numPr>
          <w:ilvl w:val="0"/>
          <w:numId w:val="9"/>
        </w:numPr>
        <w:tabs>
          <w:tab w:val="left" w:pos="709"/>
        </w:tabs>
        <w:ind w:left="0" w:firstLine="426"/>
        <w:rPr>
          <w:szCs w:val="24"/>
        </w:rPr>
      </w:pPr>
      <w:r w:rsidRPr="0052204C">
        <w:rPr>
          <w:szCs w:val="24"/>
        </w:rPr>
        <w:t xml:space="preserve">kofinansuota Kėdainių miesto </w:t>
      </w:r>
      <w:r w:rsidRPr="002C7BAA">
        <w:rPr>
          <w:szCs w:val="24"/>
        </w:rPr>
        <w:t>paviršinių nuotekų tinklų rekonstrukcija ir plėtra (85,0 tūkst. Eur);</w:t>
      </w:r>
    </w:p>
    <w:p w14:paraId="3FABB634" w14:textId="77777777" w:rsidR="004850F6" w:rsidRPr="002C7BAA" w:rsidRDefault="004850F6" w:rsidP="004850F6">
      <w:pPr>
        <w:numPr>
          <w:ilvl w:val="0"/>
          <w:numId w:val="9"/>
        </w:numPr>
        <w:tabs>
          <w:tab w:val="left" w:pos="284"/>
          <w:tab w:val="left" w:pos="709"/>
        </w:tabs>
        <w:ind w:left="0" w:firstLine="426"/>
      </w:pPr>
      <w:bookmarkStart w:id="48" w:name="_Hlk126744749"/>
      <w:r w:rsidRPr="002C7BAA">
        <w:rPr>
          <w:szCs w:val="24"/>
        </w:rPr>
        <w:t xml:space="preserve">Lietuvos sporto universiteto </w:t>
      </w:r>
      <w:bookmarkStart w:id="49" w:name="_Hlk126745614"/>
      <w:r w:rsidRPr="002C7BAA">
        <w:rPr>
          <w:szCs w:val="24"/>
        </w:rPr>
        <w:t xml:space="preserve">Kėdainių „Aušros“ progimnazijos </w:t>
      </w:r>
      <w:bookmarkEnd w:id="49"/>
      <w:r w:rsidRPr="002C7BAA">
        <w:rPr>
          <w:szCs w:val="24"/>
        </w:rPr>
        <w:t>atnaujinim</w:t>
      </w:r>
      <w:r w:rsidR="004061CF" w:rsidRPr="002C7BAA">
        <w:rPr>
          <w:szCs w:val="24"/>
        </w:rPr>
        <w:t>as</w:t>
      </w:r>
      <w:r w:rsidRPr="002C7BAA">
        <w:rPr>
          <w:szCs w:val="24"/>
        </w:rPr>
        <w:t xml:space="preserve">, kuriant modernias ir saugias erdves </w:t>
      </w:r>
      <w:r w:rsidRPr="002C7BAA">
        <w:rPr>
          <w:kern w:val="16"/>
        </w:rPr>
        <w:t>(78,0 tūkst. Eur)</w:t>
      </w:r>
      <w:bookmarkEnd w:id="48"/>
      <w:r w:rsidRPr="002C7BAA">
        <w:rPr>
          <w:kern w:val="16"/>
        </w:rPr>
        <w:t>;</w:t>
      </w:r>
    </w:p>
    <w:p w14:paraId="3979C162" w14:textId="77777777" w:rsidR="005201A3" w:rsidRPr="002C7BAA" w:rsidRDefault="005201A3" w:rsidP="005201A3">
      <w:pPr>
        <w:tabs>
          <w:tab w:val="left" w:pos="284"/>
          <w:tab w:val="left" w:pos="709"/>
        </w:tabs>
        <w:rPr>
          <w:kern w:val="16"/>
        </w:rPr>
      </w:pPr>
    </w:p>
    <w:p w14:paraId="0EFC93F0" w14:textId="7F106682" w:rsidR="005201A3" w:rsidRPr="002C7BAA" w:rsidRDefault="00B458BB" w:rsidP="005201A3">
      <w:pPr>
        <w:tabs>
          <w:tab w:val="left" w:pos="284"/>
          <w:tab w:val="left" w:pos="709"/>
        </w:tabs>
        <w:jc w:val="center"/>
        <w:rPr>
          <w:kern w:val="16"/>
        </w:rPr>
      </w:pPr>
      <w:r>
        <w:rPr>
          <w:noProof/>
          <w:lang w:val="en-US"/>
        </w:rPr>
        <w:drawing>
          <wp:inline distT="0" distB="0" distL="0" distR="0" wp14:anchorId="64B164EE" wp14:editId="31CF76E1">
            <wp:extent cx="871220" cy="577850"/>
            <wp:effectExtent l="0" t="0" r="0" b="0"/>
            <wp:docPr id="62"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71220" cy="577850"/>
                    </a:xfrm>
                    <a:prstGeom prst="rect">
                      <a:avLst/>
                    </a:prstGeom>
                    <a:noFill/>
                    <a:ln>
                      <a:noFill/>
                    </a:ln>
                  </pic:spPr>
                </pic:pic>
              </a:graphicData>
            </a:graphic>
          </wp:inline>
        </w:drawing>
      </w:r>
      <w:r w:rsidR="002C7BAA">
        <w:t xml:space="preserve"> </w:t>
      </w:r>
      <w:r>
        <w:rPr>
          <w:noProof/>
          <w:lang w:val="en-US"/>
        </w:rPr>
        <w:drawing>
          <wp:inline distT="0" distB="0" distL="0" distR="0" wp14:anchorId="0479F839" wp14:editId="7EFF08E7">
            <wp:extent cx="871220" cy="586740"/>
            <wp:effectExtent l="0" t="0" r="0" b="0"/>
            <wp:docPr id="63" name="Paveikslėli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71220" cy="586740"/>
                    </a:xfrm>
                    <a:prstGeom prst="rect">
                      <a:avLst/>
                    </a:prstGeom>
                    <a:noFill/>
                    <a:ln>
                      <a:noFill/>
                    </a:ln>
                  </pic:spPr>
                </pic:pic>
              </a:graphicData>
            </a:graphic>
          </wp:inline>
        </w:drawing>
      </w:r>
    </w:p>
    <w:p w14:paraId="0AC40EAB" w14:textId="77777777" w:rsidR="005201A3" w:rsidRPr="00AD15F6" w:rsidRDefault="0048293C" w:rsidP="001040CC">
      <w:pPr>
        <w:pStyle w:val="Sraopastraipa"/>
        <w:ind w:left="0" w:firstLine="0"/>
        <w:jc w:val="center"/>
        <w:rPr>
          <w:kern w:val="16"/>
          <w:highlight w:val="yellow"/>
        </w:rPr>
      </w:pPr>
      <w:r>
        <w:rPr>
          <w:rFonts w:eastAsia="Times New Roman"/>
          <w:b/>
          <w:sz w:val="18"/>
          <w:szCs w:val="18"/>
          <w:lang w:eastAsia="lt-LT"/>
        </w:rPr>
        <w:t>30</w:t>
      </w:r>
      <w:r w:rsidR="005201A3" w:rsidRPr="0052033E">
        <w:rPr>
          <w:rFonts w:eastAsia="Times New Roman"/>
          <w:b/>
          <w:sz w:val="18"/>
          <w:szCs w:val="18"/>
          <w:lang w:eastAsia="lt-LT"/>
        </w:rPr>
        <w:t xml:space="preserve"> pav. Atnaujintos</w:t>
      </w:r>
      <w:r w:rsidR="005201A3" w:rsidRPr="002C7BAA">
        <w:rPr>
          <w:rFonts w:eastAsia="Times New Roman"/>
          <w:b/>
          <w:sz w:val="18"/>
          <w:szCs w:val="18"/>
          <w:lang w:eastAsia="lt-LT"/>
        </w:rPr>
        <w:t xml:space="preserve"> </w:t>
      </w:r>
      <w:r w:rsidR="005201A3" w:rsidRPr="005201A3">
        <w:rPr>
          <w:rFonts w:eastAsia="Times New Roman"/>
          <w:b/>
          <w:sz w:val="18"/>
          <w:szCs w:val="18"/>
          <w:lang w:eastAsia="lt-LT"/>
        </w:rPr>
        <w:t>Kėdainių „Aušros“ progimnazijos</w:t>
      </w:r>
      <w:r w:rsidR="005201A3">
        <w:rPr>
          <w:rFonts w:eastAsia="Times New Roman"/>
          <w:b/>
          <w:sz w:val="18"/>
          <w:szCs w:val="18"/>
          <w:lang w:eastAsia="lt-LT"/>
        </w:rPr>
        <w:t xml:space="preserve"> erdvės</w:t>
      </w:r>
    </w:p>
    <w:p w14:paraId="1E737D9B" w14:textId="77777777" w:rsidR="005201A3" w:rsidRPr="00D86DCB" w:rsidRDefault="005201A3" w:rsidP="005201A3">
      <w:pPr>
        <w:tabs>
          <w:tab w:val="left" w:pos="284"/>
          <w:tab w:val="left" w:pos="709"/>
        </w:tabs>
      </w:pPr>
    </w:p>
    <w:p w14:paraId="4FA661B9" w14:textId="77777777" w:rsidR="004061CF" w:rsidRDefault="004061CF" w:rsidP="004061CF">
      <w:pPr>
        <w:numPr>
          <w:ilvl w:val="0"/>
          <w:numId w:val="9"/>
        </w:numPr>
        <w:tabs>
          <w:tab w:val="left" w:pos="709"/>
        </w:tabs>
        <w:ind w:left="0" w:firstLine="426"/>
        <w:rPr>
          <w:szCs w:val="24"/>
        </w:rPr>
      </w:pPr>
      <w:r w:rsidRPr="004061CF">
        <w:rPr>
          <w:szCs w:val="24"/>
        </w:rPr>
        <w:t>Akademijos kultūros centro remontas (70,0 tūkst. Eur);</w:t>
      </w:r>
    </w:p>
    <w:p w14:paraId="3CFFDBCF" w14:textId="77777777" w:rsidR="00811501" w:rsidRPr="00811501" w:rsidRDefault="00811501" w:rsidP="004061CF">
      <w:pPr>
        <w:numPr>
          <w:ilvl w:val="0"/>
          <w:numId w:val="9"/>
        </w:numPr>
        <w:tabs>
          <w:tab w:val="left" w:pos="709"/>
        </w:tabs>
        <w:ind w:left="0" w:firstLine="426"/>
        <w:rPr>
          <w:szCs w:val="24"/>
        </w:rPr>
      </w:pPr>
      <w:r w:rsidRPr="00811501">
        <w:t xml:space="preserve">biudžetinių įstaigų kiemų remontas </w:t>
      </w:r>
      <w:r w:rsidRPr="00811501">
        <w:rPr>
          <w:szCs w:val="24"/>
        </w:rPr>
        <w:t>(</w:t>
      </w:r>
      <w:r w:rsidRPr="00811501">
        <w:t>66,0 tūkst. Eur);</w:t>
      </w:r>
    </w:p>
    <w:p w14:paraId="3EA079BA" w14:textId="77777777" w:rsidR="00811501" w:rsidRDefault="00811501" w:rsidP="004061CF">
      <w:pPr>
        <w:numPr>
          <w:ilvl w:val="0"/>
          <w:numId w:val="9"/>
        </w:numPr>
        <w:tabs>
          <w:tab w:val="left" w:pos="709"/>
        </w:tabs>
        <w:ind w:left="0" w:firstLine="426"/>
        <w:rPr>
          <w:szCs w:val="24"/>
        </w:rPr>
      </w:pPr>
      <w:r w:rsidRPr="00811501">
        <w:rPr>
          <w:szCs w:val="24"/>
        </w:rPr>
        <w:t>viešųjų ir biudžetinių įstaigų stogų remontas (65,8 tūkst. Eur)</w:t>
      </w:r>
      <w:r>
        <w:rPr>
          <w:szCs w:val="24"/>
        </w:rPr>
        <w:t>;</w:t>
      </w:r>
    </w:p>
    <w:p w14:paraId="2D6AB322" w14:textId="77777777" w:rsidR="00843EDA" w:rsidRPr="00843EDA" w:rsidRDefault="00843EDA" w:rsidP="004061CF">
      <w:pPr>
        <w:numPr>
          <w:ilvl w:val="0"/>
          <w:numId w:val="9"/>
        </w:numPr>
        <w:tabs>
          <w:tab w:val="left" w:pos="709"/>
        </w:tabs>
        <w:ind w:left="0" w:firstLine="426"/>
        <w:rPr>
          <w:szCs w:val="24"/>
        </w:rPr>
      </w:pPr>
      <w:r w:rsidRPr="00843EDA">
        <w:rPr>
          <w:szCs w:val="24"/>
        </w:rPr>
        <w:t>kofinansuota Akademijos nuotekų valyklos rekonstrukcija (</w:t>
      </w:r>
      <w:r w:rsidRPr="00843EDA">
        <w:t>59,1 tūkst. Eur)</w:t>
      </w:r>
      <w:r>
        <w:t>;</w:t>
      </w:r>
    </w:p>
    <w:p w14:paraId="7166DBAB" w14:textId="77777777" w:rsidR="00843EDA" w:rsidRPr="00DA45BD" w:rsidRDefault="00843EDA" w:rsidP="004061CF">
      <w:pPr>
        <w:numPr>
          <w:ilvl w:val="0"/>
          <w:numId w:val="9"/>
        </w:numPr>
        <w:tabs>
          <w:tab w:val="left" w:pos="709"/>
        </w:tabs>
        <w:ind w:left="0" w:firstLine="426"/>
        <w:rPr>
          <w:szCs w:val="24"/>
        </w:rPr>
      </w:pPr>
      <w:r w:rsidRPr="00843EDA">
        <w:rPr>
          <w:szCs w:val="24"/>
        </w:rPr>
        <w:t>kofinansuota Kėdainių miesto nuotekų valyklos rekonstrukcija (</w:t>
      </w:r>
      <w:r w:rsidRPr="00843EDA">
        <w:t>52,4 tūkst. Eur);</w:t>
      </w:r>
    </w:p>
    <w:p w14:paraId="1206116E" w14:textId="77777777" w:rsidR="00DA45BD" w:rsidRPr="00E61AF5" w:rsidRDefault="00DA45BD" w:rsidP="004061CF">
      <w:pPr>
        <w:numPr>
          <w:ilvl w:val="0"/>
          <w:numId w:val="9"/>
        </w:numPr>
        <w:tabs>
          <w:tab w:val="left" w:pos="709"/>
        </w:tabs>
        <w:ind w:left="0" w:firstLine="426"/>
        <w:rPr>
          <w:szCs w:val="24"/>
        </w:rPr>
      </w:pPr>
      <w:r>
        <w:t>p</w:t>
      </w:r>
      <w:r w:rsidRPr="00DA45BD">
        <w:t xml:space="preserve">atalpų vėdinimo ir </w:t>
      </w:r>
      <w:r w:rsidR="00144321" w:rsidRPr="00DA45BD">
        <w:t>kondicionavimo</w:t>
      </w:r>
      <w:r w:rsidRPr="00DA45BD">
        <w:t xml:space="preserve"> sistem</w:t>
      </w:r>
      <w:r>
        <w:t>ų</w:t>
      </w:r>
      <w:r w:rsidRPr="00DA45BD">
        <w:t xml:space="preserve"> </w:t>
      </w:r>
      <w:r>
        <w:t>S</w:t>
      </w:r>
      <w:r w:rsidRPr="00DA45BD">
        <w:t>avivaldybės ugdymo įstaigose</w:t>
      </w:r>
      <w:r>
        <w:t xml:space="preserve"> įrengimas </w:t>
      </w:r>
      <w:r w:rsidRPr="00843EDA">
        <w:rPr>
          <w:szCs w:val="24"/>
        </w:rPr>
        <w:t>(</w:t>
      </w:r>
      <w:r>
        <w:t>50,0</w:t>
      </w:r>
      <w:r w:rsidRPr="00843EDA">
        <w:t xml:space="preserve"> tūkst. Eur);</w:t>
      </w:r>
    </w:p>
    <w:p w14:paraId="0DD7686E" w14:textId="77777777" w:rsidR="00E61AF5" w:rsidRPr="00A70B0B" w:rsidRDefault="00E61AF5" w:rsidP="004061CF">
      <w:pPr>
        <w:numPr>
          <w:ilvl w:val="0"/>
          <w:numId w:val="9"/>
        </w:numPr>
        <w:tabs>
          <w:tab w:val="left" w:pos="709"/>
        </w:tabs>
        <w:ind w:left="0" w:firstLine="426"/>
        <w:rPr>
          <w:szCs w:val="24"/>
        </w:rPr>
      </w:pPr>
      <w:r w:rsidRPr="00E61AF5">
        <w:rPr>
          <w:szCs w:val="24"/>
        </w:rPr>
        <w:t>daugiabučių namų kiemų kiet</w:t>
      </w:r>
      <w:r>
        <w:rPr>
          <w:szCs w:val="24"/>
        </w:rPr>
        <w:t xml:space="preserve">ųjų </w:t>
      </w:r>
      <w:r w:rsidRPr="00E61AF5">
        <w:rPr>
          <w:szCs w:val="24"/>
        </w:rPr>
        <w:t>dang</w:t>
      </w:r>
      <w:r>
        <w:rPr>
          <w:szCs w:val="24"/>
        </w:rPr>
        <w:t xml:space="preserve">ų atnaujinimas (49,4 </w:t>
      </w:r>
      <w:r w:rsidRPr="00843EDA">
        <w:t>tūkst. Eur)</w:t>
      </w:r>
      <w:r>
        <w:t>;</w:t>
      </w:r>
    </w:p>
    <w:p w14:paraId="1BCDF1AB" w14:textId="77777777" w:rsidR="00A70B0B" w:rsidRPr="004061CF" w:rsidRDefault="00A70B0B" w:rsidP="004061CF">
      <w:pPr>
        <w:numPr>
          <w:ilvl w:val="0"/>
          <w:numId w:val="9"/>
        </w:numPr>
        <w:tabs>
          <w:tab w:val="left" w:pos="709"/>
        </w:tabs>
        <w:ind w:left="0" w:firstLine="426"/>
        <w:rPr>
          <w:szCs w:val="24"/>
        </w:rPr>
      </w:pPr>
      <w:r w:rsidRPr="00A70B0B">
        <w:rPr>
          <w:szCs w:val="24"/>
        </w:rPr>
        <w:t>bendruomenin</w:t>
      </w:r>
      <w:r>
        <w:rPr>
          <w:szCs w:val="24"/>
        </w:rPr>
        <w:t>ės</w:t>
      </w:r>
      <w:r w:rsidRPr="00A70B0B">
        <w:rPr>
          <w:szCs w:val="24"/>
        </w:rPr>
        <w:t xml:space="preserve"> fizinio aktyvumo infrastruktūr</w:t>
      </w:r>
      <w:r>
        <w:rPr>
          <w:szCs w:val="24"/>
        </w:rPr>
        <w:t>os</w:t>
      </w:r>
      <w:r w:rsidRPr="00A70B0B">
        <w:rPr>
          <w:szCs w:val="24"/>
        </w:rPr>
        <w:t xml:space="preserve"> mieste ir rajone</w:t>
      </w:r>
      <w:r>
        <w:rPr>
          <w:szCs w:val="24"/>
        </w:rPr>
        <w:t xml:space="preserve"> a</w:t>
      </w:r>
      <w:r w:rsidRPr="00A70B0B">
        <w:rPr>
          <w:szCs w:val="24"/>
        </w:rPr>
        <w:t>tnaujin</w:t>
      </w:r>
      <w:r>
        <w:rPr>
          <w:szCs w:val="24"/>
        </w:rPr>
        <w:t>imas</w:t>
      </w:r>
      <w:r w:rsidRPr="00A70B0B">
        <w:rPr>
          <w:szCs w:val="24"/>
        </w:rPr>
        <w:t xml:space="preserve"> ir (arba) plė</w:t>
      </w:r>
      <w:r>
        <w:rPr>
          <w:szCs w:val="24"/>
        </w:rPr>
        <w:t>tra</w:t>
      </w:r>
      <w:r w:rsidRPr="00A70B0B">
        <w:rPr>
          <w:szCs w:val="24"/>
        </w:rPr>
        <w:t>, pritaikant ją bendruomenės poreikiams bei laisvalaikiui</w:t>
      </w:r>
      <w:r>
        <w:rPr>
          <w:szCs w:val="24"/>
        </w:rPr>
        <w:t xml:space="preserve"> </w:t>
      </w:r>
      <w:r w:rsidRPr="00AF1FB6">
        <w:rPr>
          <w:szCs w:val="24"/>
        </w:rPr>
        <w:t>(</w:t>
      </w:r>
      <w:r>
        <w:rPr>
          <w:szCs w:val="24"/>
        </w:rPr>
        <w:t>44,1</w:t>
      </w:r>
      <w:r w:rsidRPr="00AF1FB6">
        <w:rPr>
          <w:szCs w:val="24"/>
        </w:rPr>
        <w:t xml:space="preserve"> tūkst. Eur);</w:t>
      </w:r>
    </w:p>
    <w:p w14:paraId="46BCFF51" w14:textId="77777777" w:rsidR="006E2B5B" w:rsidRPr="006E2B5B" w:rsidRDefault="00AF1FB6" w:rsidP="006E2B5B">
      <w:pPr>
        <w:numPr>
          <w:ilvl w:val="0"/>
          <w:numId w:val="9"/>
        </w:numPr>
        <w:tabs>
          <w:tab w:val="left" w:pos="709"/>
        </w:tabs>
        <w:ind w:left="0" w:firstLine="426"/>
        <w:rPr>
          <w:szCs w:val="24"/>
        </w:rPr>
      </w:pPr>
      <w:r w:rsidRPr="00AF1FB6">
        <w:rPr>
          <w:szCs w:val="24"/>
        </w:rPr>
        <w:t>priemonių, skirtų kovų už Lietuvos nepriklausomybę vietoms ir paminklams įamžinti, įgyvendinimas (</w:t>
      </w:r>
      <w:r>
        <w:rPr>
          <w:szCs w:val="24"/>
        </w:rPr>
        <w:t>42,9</w:t>
      </w:r>
      <w:r w:rsidRPr="00AF1FB6">
        <w:rPr>
          <w:szCs w:val="24"/>
        </w:rPr>
        <w:t xml:space="preserve"> tūkst. Eur);</w:t>
      </w:r>
      <w:r w:rsidR="006E2B5B" w:rsidRPr="006E2B5B">
        <w:rPr>
          <w:szCs w:val="24"/>
        </w:rPr>
        <w:t xml:space="preserve"> </w:t>
      </w:r>
    </w:p>
    <w:p w14:paraId="5B9BAA3B" w14:textId="77777777" w:rsidR="004061CF" w:rsidRDefault="006E2B5B" w:rsidP="00AE17BD">
      <w:pPr>
        <w:numPr>
          <w:ilvl w:val="0"/>
          <w:numId w:val="9"/>
        </w:numPr>
        <w:tabs>
          <w:tab w:val="left" w:pos="709"/>
        </w:tabs>
        <w:ind w:left="0" w:firstLine="426"/>
        <w:rPr>
          <w:szCs w:val="24"/>
        </w:rPr>
      </w:pPr>
      <w:r w:rsidRPr="006E2B5B">
        <w:rPr>
          <w:szCs w:val="24"/>
        </w:rPr>
        <w:t>avarinių židinių likvidavimas (</w:t>
      </w:r>
      <w:r w:rsidRPr="006E2B5B">
        <w:t>41,8 tūkst. Eur)</w:t>
      </w:r>
      <w:r w:rsidRPr="006E2B5B">
        <w:rPr>
          <w:szCs w:val="24"/>
        </w:rPr>
        <w:t>;</w:t>
      </w:r>
    </w:p>
    <w:p w14:paraId="7DDE712C" w14:textId="77777777" w:rsidR="00C11679" w:rsidRPr="00811501" w:rsidRDefault="00D00262" w:rsidP="00811501">
      <w:pPr>
        <w:numPr>
          <w:ilvl w:val="0"/>
          <w:numId w:val="9"/>
        </w:numPr>
        <w:tabs>
          <w:tab w:val="left" w:pos="709"/>
        </w:tabs>
        <w:ind w:left="0" w:firstLine="426"/>
        <w:rPr>
          <w:szCs w:val="24"/>
        </w:rPr>
      </w:pPr>
      <w:r w:rsidRPr="00830D12">
        <w:rPr>
          <w:szCs w:val="24"/>
        </w:rPr>
        <w:t>viešosios aplinkos pritaikymas neįgaliųjų poreikiams (</w:t>
      </w:r>
      <w:r w:rsidR="00830D12" w:rsidRPr="00830D12">
        <w:rPr>
          <w:szCs w:val="24"/>
        </w:rPr>
        <w:t>28,1</w:t>
      </w:r>
      <w:r w:rsidRPr="00830D12">
        <w:rPr>
          <w:szCs w:val="24"/>
        </w:rPr>
        <w:t xml:space="preserve"> </w:t>
      </w:r>
      <w:r w:rsidRPr="00830D12">
        <w:t>tūkst. Eur)</w:t>
      </w:r>
      <w:r w:rsidR="00843EDA">
        <w:t>.</w:t>
      </w:r>
    </w:p>
    <w:bookmarkEnd w:id="44"/>
    <w:p w14:paraId="59A899B9" w14:textId="77777777" w:rsidR="00812750" w:rsidRPr="00E650F8" w:rsidRDefault="00812750" w:rsidP="00C87F61">
      <w:pPr>
        <w:ind w:firstLine="720"/>
        <w:rPr>
          <w:szCs w:val="24"/>
        </w:rPr>
      </w:pPr>
      <w:r w:rsidRPr="00C87F61">
        <w:rPr>
          <w:b/>
          <w:bCs/>
          <w:szCs w:val="24"/>
        </w:rPr>
        <w:t xml:space="preserve">Dalyvaujamasis biudžetas. </w:t>
      </w:r>
      <w:r w:rsidR="00C87F61" w:rsidRPr="00C87F61">
        <w:rPr>
          <w:b/>
          <w:bCs/>
          <w:i/>
          <w:iCs/>
          <w:szCs w:val="24"/>
        </w:rPr>
        <w:t>2022 m. antrus metus Savivaldybėje buvo įgyvendinama dalyvaujamojo biudžeto programa</w:t>
      </w:r>
      <w:r w:rsidR="00C87F61" w:rsidRPr="00C87F61">
        <w:rPr>
          <w:szCs w:val="24"/>
        </w:rPr>
        <w:t xml:space="preserve">, skatinanti rajono bendruomenę aktyviau dalyvauti sprendimų </w:t>
      </w:r>
      <w:r w:rsidR="00C87F61" w:rsidRPr="00E650F8">
        <w:rPr>
          <w:szCs w:val="24"/>
        </w:rPr>
        <w:t>priėmimo procesuose, gerinanti ir stiprinanti vietinės valdžios ryšius su gyventojais</w:t>
      </w:r>
      <w:r w:rsidRPr="00E650F8">
        <w:rPr>
          <w:szCs w:val="24"/>
        </w:rPr>
        <w:t>.</w:t>
      </w:r>
    </w:p>
    <w:p w14:paraId="341E280C" w14:textId="77777777" w:rsidR="00E650F8" w:rsidRDefault="00E650F8" w:rsidP="00C87F61">
      <w:pPr>
        <w:ind w:firstLine="720"/>
        <w:rPr>
          <w:szCs w:val="24"/>
        </w:rPr>
      </w:pPr>
      <w:r w:rsidRPr="00E650F8">
        <w:rPr>
          <w:szCs w:val="24"/>
        </w:rPr>
        <w:t xml:space="preserve">Savivaldybės tarybos sprendimu patvirtintas Gyventojų iniciatyvų, skirtų gyvenamajai aplinkai gerinti, projektų idėjų atrankos ir finansavimo tvarkos aprašas, pagal kurį buvo organizuotas gyventojų iniciatyvų, skirtų gyvenamajai aplinkai gerinti, projektų idėjų atrankos konkursas (toliau </w:t>
      </w:r>
      <w:r w:rsidR="00094113">
        <w:rPr>
          <w:szCs w:val="24"/>
        </w:rPr>
        <w:t>– k</w:t>
      </w:r>
      <w:r w:rsidRPr="00E650F8">
        <w:rPr>
          <w:szCs w:val="24"/>
        </w:rPr>
        <w:t xml:space="preserve">onkursas) </w:t>
      </w:r>
      <w:r>
        <w:rPr>
          <w:szCs w:val="24"/>
        </w:rPr>
        <w:t>pagal</w:t>
      </w:r>
      <w:r w:rsidRPr="00E650F8">
        <w:rPr>
          <w:szCs w:val="24"/>
        </w:rPr>
        <w:t xml:space="preserve"> tris projektų kategorijas: 1) Kėdainių miesto seniūnijoje įgyvendinamo mažos apimties projekto, kurio bendra įgyvendinimo vertė neviršija 20,0 tūkst. Eur, kategoriją, 2) Kėdainių rajono seniūnijose, išskyrus Kėdainių miesto seniūniją, įgyvendinamo mažos apimties projekto, kurio bendra įgyvendinimo vertė neviršija 20,0 tūkst. Eur, kategoriją ir 3) </w:t>
      </w:r>
      <w:r>
        <w:rPr>
          <w:szCs w:val="24"/>
        </w:rPr>
        <w:t>S</w:t>
      </w:r>
      <w:r w:rsidRPr="00E650F8">
        <w:rPr>
          <w:szCs w:val="24"/>
        </w:rPr>
        <w:t>avivaldybės teritorijoje įgyvendinamo didelės apimties projekto, kurio bendra įgyvendinimo vertė neviršija 100 tūkst. Eur</w:t>
      </w:r>
      <w:r w:rsidR="00094113">
        <w:rPr>
          <w:szCs w:val="24"/>
        </w:rPr>
        <w:t>, kategorija</w:t>
      </w:r>
      <w:r w:rsidRPr="00E650F8">
        <w:rPr>
          <w:szCs w:val="24"/>
        </w:rPr>
        <w:t>.</w:t>
      </w:r>
      <w:r w:rsidR="00345031">
        <w:rPr>
          <w:szCs w:val="24"/>
        </w:rPr>
        <w:t xml:space="preserve"> </w:t>
      </w:r>
      <w:r w:rsidR="00345031" w:rsidRPr="00345031">
        <w:rPr>
          <w:szCs w:val="24"/>
        </w:rPr>
        <w:t xml:space="preserve">Projektų idėjų pasiūlymus galėjo teikti Savivaldybės teritorijoje gyvenamąją vietą deklaravę ar įtraukti į gyvenamosios vietos nedeklaravusių asmenų apskaitą Savivaldybėje ne jaunesni nei 16 metų gyventojai. Konkursui buvo </w:t>
      </w:r>
      <w:r w:rsidR="00345031" w:rsidRPr="00345031">
        <w:rPr>
          <w:b/>
          <w:bCs/>
          <w:i/>
          <w:iCs/>
          <w:szCs w:val="24"/>
        </w:rPr>
        <w:t>pateikta 1</w:t>
      </w:r>
      <w:r w:rsidR="00345031">
        <w:rPr>
          <w:b/>
          <w:bCs/>
          <w:i/>
          <w:iCs/>
          <w:szCs w:val="24"/>
        </w:rPr>
        <w:t>4</w:t>
      </w:r>
      <w:r w:rsidR="00345031" w:rsidRPr="00345031">
        <w:rPr>
          <w:b/>
          <w:bCs/>
          <w:i/>
          <w:iCs/>
          <w:szCs w:val="24"/>
        </w:rPr>
        <w:t xml:space="preserve"> projektų idėjų pasiūlymų</w:t>
      </w:r>
      <w:r w:rsidR="00345031" w:rsidRPr="00345031">
        <w:rPr>
          <w:szCs w:val="24"/>
        </w:rPr>
        <w:t xml:space="preserve">. Po Gyventojų iniciatyvų, skirtų gyvenamajai aplinkai gerinti, projektų idėjų atrankos komisijos vertinimo Savivaldybės administracijos direktoriaus 2022 m. rugsėjo 16 d. įsakymu Nr. AD-1-1088 „Dėl gyventojų iniciatyvų, skirtų gyvenamajai aplinkai gerinti, projektų, tinkamų finansuoti ir įgyvendinti, sąrašo patvirtino“ </w:t>
      </w:r>
      <w:r w:rsidR="00345031" w:rsidRPr="00345031">
        <w:rPr>
          <w:b/>
          <w:bCs/>
          <w:i/>
          <w:iCs/>
          <w:szCs w:val="24"/>
        </w:rPr>
        <w:t>patvirtinta ir gyventojų balsavimui pateikta 1</w:t>
      </w:r>
      <w:r w:rsidR="00345031">
        <w:rPr>
          <w:b/>
          <w:bCs/>
          <w:i/>
          <w:iCs/>
          <w:szCs w:val="24"/>
        </w:rPr>
        <w:t>2</w:t>
      </w:r>
      <w:r w:rsidR="00345031" w:rsidRPr="00345031">
        <w:rPr>
          <w:b/>
          <w:bCs/>
          <w:i/>
          <w:iCs/>
          <w:szCs w:val="24"/>
        </w:rPr>
        <w:t xml:space="preserve"> projektų idėjų pasiūlymų</w:t>
      </w:r>
      <w:r w:rsidR="00345031" w:rsidRPr="00345031">
        <w:rPr>
          <w:szCs w:val="24"/>
        </w:rPr>
        <w:t xml:space="preserve"> (</w:t>
      </w:r>
      <w:r w:rsidR="00345031">
        <w:rPr>
          <w:szCs w:val="24"/>
        </w:rPr>
        <w:t>1</w:t>
      </w:r>
      <w:r w:rsidR="00345031" w:rsidRPr="00345031">
        <w:rPr>
          <w:szCs w:val="24"/>
        </w:rPr>
        <w:t xml:space="preserve"> projektas pirmoje kategorijoje, 4 projektai antroje kategorijoje</w:t>
      </w:r>
      <w:r w:rsidR="00986AA5">
        <w:rPr>
          <w:szCs w:val="24"/>
        </w:rPr>
        <w:t xml:space="preserve"> ir</w:t>
      </w:r>
      <w:r w:rsidR="00345031" w:rsidRPr="00345031">
        <w:rPr>
          <w:szCs w:val="24"/>
        </w:rPr>
        <w:t xml:space="preserve"> 7 projektai trečioje kategorijoje)</w:t>
      </w:r>
      <w:r w:rsidR="00345031">
        <w:rPr>
          <w:szCs w:val="24"/>
        </w:rPr>
        <w:t>.</w:t>
      </w:r>
    </w:p>
    <w:p w14:paraId="03F32609" w14:textId="77777777" w:rsidR="00986AA5" w:rsidRPr="00986AA5" w:rsidRDefault="00986AA5" w:rsidP="00986AA5">
      <w:pPr>
        <w:ind w:firstLine="720"/>
        <w:rPr>
          <w:szCs w:val="24"/>
        </w:rPr>
      </w:pPr>
      <w:r w:rsidRPr="00986AA5">
        <w:rPr>
          <w:b/>
          <w:bCs/>
          <w:i/>
          <w:iCs/>
          <w:szCs w:val="24"/>
        </w:rPr>
        <w:t>Kėdainių miesto seniūnijoje</w:t>
      </w:r>
      <w:r w:rsidRPr="00986AA5">
        <w:rPr>
          <w:szCs w:val="24"/>
        </w:rPr>
        <w:t xml:space="preserve"> įgyvendinamo mažos apimties projekto, kurio bendra įgyvendinimo vertė neviršija 20,0 tūkst. Eur, kategorijoje </w:t>
      </w:r>
      <w:r w:rsidRPr="00986AA5">
        <w:rPr>
          <w:b/>
          <w:bCs/>
          <w:i/>
          <w:iCs/>
          <w:szCs w:val="24"/>
        </w:rPr>
        <w:t>daugiausiai balsų surinko projektas „Atokvėpis neįgaliesiems“</w:t>
      </w:r>
      <w:r w:rsidRPr="00986AA5">
        <w:rPr>
          <w:szCs w:val="24"/>
        </w:rPr>
        <w:t xml:space="preserve"> (1 202 balsai). Projekto tikslas – pagerinti neįgaliesiems skirtame kampelyje poilsio, darbinės veiklos, treniruočių sąlygas. Nauda gyventojams – neįgaliųjų integracija į visuomenę, pagerintas neįgaliųjų judėjimas teritorijoje, užsiėmimų, mankštų, treniruočių sąlygos.</w:t>
      </w:r>
    </w:p>
    <w:p w14:paraId="2206DA4C" w14:textId="77777777" w:rsidR="00986AA5" w:rsidRPr="00986AA5" w:rsidRDefault="00986AA5" w:rsidP="00986AA5">
      <w:pPr>
        <w:ind w:firstLine="720"/>
        <w:rPr>
          <w:szCs w:val="24"/>
        </w:rPr>
      </w:pPr>
    </w:p>
    <w:p w14:paraId="7BF163D5" w14:textId="445B2C2E" w:rsidR="00986AA5" w:rsidRDefault="00B458BB" w:rsidP="00986AA5">
      <w:pPr>
        <w:jc w:val="center"/>
        <w:rPr>
          <w:szCs w:val="24"/>
        </w:rPr>
      </w:pPr>
      <w:r w:rsidRPr="00986AA5">
        <w:rPr>
          <w:noProof/>
          <w:lang w:val="en-US"/>
        </w:rPr>
        <w:drawing>
          <wp:inline distT="0" distB="0" distL="0" distR="0" wp14:anchorId="56345C8D" wp14:editId="77B05FE1">
            <wp:extent cx="681355" cy="724535"/>
            <wp:effectExtent l="0" t="0" r="0" b="0"/>
            <wp:docPr id="64" name="Paveikslėli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81355" cy="724535"/>
                    </a:xfrm>
                    <a:prstGeom prst="rect">
                      <a:avLst/>
                    </a:prstGeom>
                    <a:noFill/>
                    <a:ln>
                      <a:noFill/>
                    </a:ln>
                  </pic:spPr>
                </pic:pic>
              </a:graphicData>
            </a:graphic>
          </wp:inline>
        </w:drawing>
      </w:r>
    </w:p>
    <w:p w14:paraId="768FD47E" w14:textId="77777777" w:rsidR="00986AA5" w:rsidRPr="00986AA5" w:rsidRDefault="0052033E" w:rsidP="00986AA5">
      <w:pPr>
        <w:jc w:val="center"/>
        <w:rPr>
          <w:szCs w:val="24"/>
        </w:rPr>
      </w:pPr>
      <w:r w:rsidRPr="0052033E">
        <w:rPr>
          <w:b/>
          <w:sz w:val="18"/>
          <w:szCs w:val="18"/>
        </w:rPr>
        <w:t>3</w:t>
      </w:r>
      <w:r w:rsidR="0048293C">
        <w:rPr>
          <w:b/>
          <w:sz w:val="18"/>
          <w:szCs w:val="18"/>
        </w:rPr>
        <w:t>1</w:t>
      </w:r>
      <w:r w:rsidR="00986AA5" w:rsidRPr="0052033E">
        <w:rPr>
          <w:b/>
          <w:sz w:val="18"/>
          <w:szCs w:val="18"/>
        </w:rPr>
        <w:t xml:space="preserve"> pav. </w:t>
      </w:r>
      <w:r w:rsidR="00986AA5" w:rsidRPr="0052033E">
        <w:rPr>
          <w:b/>
          <w:sz w:val="18"/>
          <w:szCs w:val="18"/>
          <w:lang w:eastAsia="lt-LT"/>
        </w:rPr>
        <w:t>Projekto</w:t>
      </w:r>
      <w:r w:rsidR="00986AA5" w:rsidRPr="00986AA5">
        <w:rPr>
          <w:b/>
          <w:sz w:val="18"/>
          <w:szCs w:val="18"/>
          <w:lang w:eastAsia="lt-LT"/>
        </w:rPr>
        <w:t xml:space="preserve"> „Atokvėpis neįgaliesiems“ vizualizacija</w:t>
      </w:r>
    </w:p>
    <w:p w14:paraId="06D7D831" w14:textId="77777777" w:rsidR="00986AA5" w:rsidRPr="00986AA5" w:rsidRDefault="00986AA5" w:rsidP="00986AA5">
      <w:pPr>
        <w:ind w:firstLine="720"/>
        <w:rPr>
          <w:szCs w:val="24"/>
        </w:rPr>
      </w:pPr>
    </w:p>
    <w:p w14:paraId="218D915D" w14:textId="77777777" w:rsidR="00986AA5" w:rsidRDefault="00986AA5" w:rsidP="00986AA5">
      <w:pPr>
        <w:ind w:firstLine="720"/>
        <w:rPr>
          <w:szCs w:val="24"/>
        </w:rPr>
      </w:pPr>
      <w:r w:rsidRPr="00986AA5">
        <w:rPr>
          <w:b/>
          <w:bCs/>
          <w:i/>
          <w:iCs/>
          <w:szCs w:val="24"/>
        </w:rPr>
        <w:t>Kėdainių rajono seniūnijose</w:t>
      </w:r>
      <w:r w:rsidRPr="00986AA5">
        <w:rPr>
          <w:szCs w:val="24"/>
        </w:rPr>
        <w:t xml:space="preserve">, išskyrus Kėdainių miesto seniūniją, įgyvendinamo mažos apimties projekto, kurio bendra įgyvendinimo vertė neviršija 20,0 tūkst. Eur, kategorijoje </w:t>
      </w:r>
      <w:r w:rsidRPr="00986AA5">
        <w:rPr>
          <w:b/>
          <w:bCs/>
          <w:i/>
          <w:iCs/>
          <w:szCs w:val="24"/>
        </w:rPr>
        <w:t>daugiausiai gyventojų balsų gavo „Dotnuvių paplūdimys“</w:t>
      </w:r>
      <w:r w:rsidRPr="00986AA5">
        <w:rPr>
          <w:szCs w:val="24"/>
        </w:rPr>
        <w:t xml:space="preserve"> iniciatyva (752 balsai). Projekto tikslas </w:t>
      </w:r>
      <w:r>
        <w:rPr>
          <w:szCs w:val="24"/>
        </w:rPr>
        <w:t>–</w:t>
      </w:r>
      <w:r w:rsidRPr="00986AA5">
        <w:rPr>
          <w:szCs w:val="24"/>
        </w:rPr>
        <w:t xml:space="preserve"> geriau išnaudoti Akademijos tvenkinio infrastruktūros galimybes rajono gyventojų rekreaciniams poreikiams. Projekto metu numatyta praplatinti priėjimo prie vandens taką, įrengti tiltelį, sutvarkyti tvenkinio dugną, įrengti pontoninį lieptą, pastatyti suoliukus, persirengimo kabiną. </w:t>
      </w:r>
      <w:r>
        <w:rPr>
          <w:szCs w:val="24"/>
        </w:rPr>
        <w:t>S</w:t>
      </w:r>
      <w:r w:rsidRPr="00986AA5">
        <w:rPr>
          <w:szCs w:val="24"/>
        </w:rPr>
        <w:t>utvarkyta aplinka ir sukurtos rekreacinės zonos sudarys sąlygas kokybiškam poilsiui vasaros sezono metu.</w:t>
      </w:r>
    </w:p>
    <w:p w14:paraId="4F0E7427" w14:textId="77777777" w:rsidR="00986AA5" w:rsidRDefault="00986AA5" w:rsidP="00986AA5">
      <w:pPr>
        <w:ind w:firstLine="720"/>
        <w:rPr>
          <w:szCs w:val="24"/>
        </w:rPr>
      </w:pPr>
    </w:p>
    <w:p w14:paraId="788ACE10" w14:textId="26961518" w:rsidR="00986AA5" w:rsidRDefault="00B458BB" w:rsidP="00986AA5">
      <w:pPr>
        <w:jc w:val="center"/>
        <w:rPr>
          <w:szCs w:val="24"/>
        </w:rPr>
      </w:pPr>
      <w:r>
        <w:rPr>
          <w:noProof/>
          <w:lang w:val="en-US"/>
        </w:rPr>
        <w:drawing>
          <wp:inline distT="0" distB="0" distL="0" distR="0" wp14:anchorId="31CF6FC1" wp14:editId="392A4B43">
            <wp:extent cx="647065" cy="871220"/>
            <wp:effectExtent l="0" t="0" r="0" b="0"/>
            <wp:docPr id="65" name="Paveikslėli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47065" cy="871220"/>
                    </a:xfrm>
                    <a:prstGeom prst="rect">
                      <a:avLst/>
                    </a:prstGeom>
                    <a:noFill/>
                    <a:ln>
                      <a:noFill/>
                    </a:ln>
                  </pic:spPr>
                </pic:pic>
              </a:graphicData>
            </a:graphic>
          </wp:inline>
        </w:drawing>
      </w:r>
    </w:p>
    <w:p w14:paraId="00102A1C" w14:textId="77777777" w:rsidR="00986AA5" w:rsidRPr="00986AA5" w:rsidRDefault="0052033E" w:rsidP="00986AA5">
      <w:pPr>
        <w:ind w:firstLine="720"/>
        <w:jc w:val="center"/>
        <w:rPr>
          <w:szCs w:val="24"/>
        </w:rPr>
      </w:pPr>
      <w:r w:rsidRPr="0052033E">
        <w:rPr>
          <w:b/>
          <w:sz w:val="18"/>
          <w:szCs w:val="18"/>
        </w:rPr>
        <w:t>3</w:t>
      </w:r>
      <w:r w:rsidR="0048293C">
        <w:rPr>
          <w:b/>
          <w:sz w:val="18"/>
          <w:szCs w:val="18"/>
        </w:rPr>
        <w:t>2</w:t>
      </w:r>
      <w:r w:rsidR="00986AA5" w:rsidRPr="0052033E">
        <w:rPr>
          <w:b/>
          <w:sz w:val="18"/>
          <w:szCs w:val="18"/>
        </w:rPr>
        <w:t xml:space="preserve"> pav. </w:t>
      </w:r>
      <w:r w:rsidR="00986AA5" w:rsidRPr="0052033E">
        <w:rPr>
          <w:b/>
          <w:sz w:val="18"/>
          <w:szCs w:val="18"/>
          <w:lang w:eastAsia="lt-LT"/>
        </w:rPr>
        <w:t>Projekto</w:t>
      </w:r>
      <w:r w:rsidR="00986AA5" w:rsidRPr="00986AA5">
        <w:rPr>
          <w:b/>
          <w:sz w:val="18"/>
          <w:szCs w:val="18"/>
          <w:lang w:eastAsia="lt-LT"/>
        </w:rPr>
        <w:t xml:space="preserve"> „Dotnuvių paplūdimys“ vizualizacija</w:t>
      </w:r>
    </w:p>
    <w:p w14:paraId="072C360A" w14:textId="77777777" w:rsidR="00986AA5" w:rsidRDefault="00986AA5" w:rsidP="00986AA5">
      <w:pPr>
        <w:ind w:firstLine="720"/>
        <w:rPr>
          <w:szCs w:val="24"/>
        </w:rPr>
      </w:pPr>
    </w:p>
    <w:p w14:paraId="4621C426" w14:textId="77777777" w:rsidR="00986AA5" w:rsidRDefault="00986AA5" w:rsidP="00986AA5">
      <w:pPr>
        <w:ind w:firstLine="720"/>
        <w:rPr>
          <w:szCs w:val="24"/>
        </w:rPr>
      </w:pPr>
      <w:r w:rsidRPr="00986AA5">
        <w:rPr>
          <w:szCs w:val="24"/>
        </w:rPr>
        <w:t>Kadangi nebuvo nei vieno projekto, kuris būtų surinkęs 2 000 ar daugiau balsų, tad 2022 m. n</w:t>
      </w:r>
      <w:r>
        <w:rPr>
          <w:szCs w:val="24"/>
        </w:rPr>
        <w:t>ebuvo</w:t>
      </w:r>
      <w:r w:rsidRPr="00986AA5">
        <w:rPr>
          <w:szCs w:val="24"/>
        </w:rPr>
        <w:t xml:space="preserve"> didelės apimties (iki 100 tūkst. Eur) projekto laimėtojo.</w:t>
      </w:r>
    </w:p>
    <w:p w14:paraId="186EB4E0" w14:textId="77777777" w:rsidR="006866C4" w:rsidRDefault="006866C4" w:rsidP="00986AA5">
      <w:pPr>
        <w:ind w:firstLine="720"/>
        <w:rPr>
          <w:szCs w:val="24"/>
        </w:rPr>
      </w:pPr>
      <w:r>
        <w:rPr>
          <w:szCs w:val="24"/>
        </w:rPr>
        <w:t xml:space="preserve">Ataskaitiniu laikotarpiu taip pat buvo </w:t>
      </w:r>
      <w:r w:rsidRPr="006866C4">
        <w:rPr>
          <w:b/>
          <w:bCs/>
          <w:i/>
          <w:iCs/>
          <w:szCs w:val="24"/>
        </w:rPr>
        <w:t>įgyvendinti pirmosios dalyvaujamojo biudžeto programos projektai</w:t>
      </w:r>
      <w:r>
        <w:rPr>
          <w:szCs w:val="24"/>
        </w:rPr>
        <w:t xml:space="preserve">, t. y. </w:t>
      </w:r>
      <w:r w:rsidR="001B607C" w:rsidRPr="001B607C">
        <w:rPr>
          <w:szCs w:val="24"/>
        </w:rPr>
        <w:t>„Justinavos pliažas“</w:t>
      </w:r>
      <w:r w:rsidR="001B607C">
        <w:rPr>
          <w:szCs w:val="24"/>
        </w:rPr>
        <w:t xml:space="preserve"> (</w:t>
      </w:r>
      <w:r w:rsidR="001B607C" w:rsidRPr="001B607C">
        <w:rPr>
          <w:szCs w:val="24"/>
        </w:rPr>
        <w:t>Kėdainių miesto seniūnijoje įgyvendinamo mažos apimties projekto, kurio bendra įgyvendinimo vertė neviršija 20,0 tūkst. Eur, kategorij</w:t>
      </w:r>
      <w:r w:rsidR="001B607C">
        <w:rPr>
          <w:szCs w:val="24"/>
        </w:rPr>
        <w:t xml:space="preserve">a) bei </w:t>
      </w:r>
      <w:r w:rsidR="001B607C" w:rsidRPr="001B607C">
        <w:rPr>
          <w:szCs w:val="24"/>
        </w:rPr>
        <w:t>„Tako iki kabančio tilto per Nevėžį Surviliškyje sutvarkymas“</w:t>
      </w:r>
      <w:r w:rsidR="001B607C">
        <w:rPr>
          <w:szCs w:val="24"/>
        </w:rPr>
        <w:t xml:space="preserve"> (</w:t>
      </w:r>
      <w:r w:rsidR="001B607C" w:rsidRPr="001B607C">
        <w:rPr>
          <w:szCs w:val="24"/>
        </w:rPr>
        <w:t>Kėdainių rajono seniūnijose, išskyrus Kėdainių miesto seniūniją, įgyvendinamo mažos apimties projekto, kurio bendra įgyvendinimo vertė neviršija 20,0 tūkst. Eur, kategorij</w:t>
      </w:r>
      <w:r w:rsidR="001B607C">
        <w:rPr>
          <w:szCs w:val="24"/>
        </w:rPr>
        <w:t xml:space="preserve">a). Jų įgyvendinimui iš Savivaldybės biudžeto investuota 39,4 tūkst. Eur. </w:t>
      </w:r>
      <w:r w:rsidR="00F96BB6">
        <w:rPr>
          <w:szCs w:val="24"/>
        </w:rPr>
        <w:t xml:space="preserve"> Vykdant projektus</w:t>
      </w:r>
      <w:r w:rsidR="001B607C">
        <w:rPr>
          <w:szCs w:val="24"/>
        </w:rPr>
        <w:t xml:space="preserve"> pagerinta gyvenamoji aplinka tiek vietos gyventojams, tiek svečiams.</w:t>
      </w:r>
    </w:p>
    <w:p w14:paraId="6A1DB92F" w14:textId="77777777" w:rsidR="00812750" w:rsidRPr="00AD15F6" w:rsidRDefault="00812750" w:rsidP="00812750">
      <w:pPr>
        <w:ind w:firstLine="720"/>
        <w:rPr>
          <w:szCs w:val="24"/>
          <w:highlight w:val="yellow"/>
        </w:rPr>
      </w:pPr>
    </w:p>
    <w:p w14:paraId="115628AD" w14:textId="498CE0ED" w:rsidR="00812750" w:rsidRPr="003C6568" w:rsidRDefault="00B458BB" w:rsidP="00812750">
      <w:pPr>
        <w:jc w:val="center"/>
        <w:rPr>
          <w:color w:val="FF0000"/>
          <w:szCs w:val="24"/>
          <w:highlight w:val="yellow"/>
        </w:rPr>
      </w:pPr>
      <w:r>
        <w:rPr>
          <w:noProof/>
          <w:lang w:val="en-US"/>
        </w:rPr>
        <w:drawing>
          <wp:inline distT="0" distB="0" distL="0" distR="0" wp14:anchorId="7DFF137B" wp14:editId="4AC02D0B">
            <wp:extent cx="1026795" cy="577850"/>
            <wp:effectExtent l="0" t="0" r="0" b="0"/>
            <wp:docPr id="66" name="Paveikslėli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26795" cy="577850"/>
                    </a:xfrm>
                    <a:prstGeom prst="rect">
                      <a:avLst/>
                    </a:prstGeom>
                    <a:noFill/>
                    <a:ln>
                      <a:noFill/>
                    </a:ln>
                  </pic:spPr>
                </pic:pic>
              </a:graphicData>
            </a:graphic>
          </wp:inline>
        </w:drawing>
      </w:r>
      <w:r w:rsidR="00E91E9F">
        <w:t xml:space="preserve"> </w:t>
      </w:r>
      <w:r>
        <w:rPr>
          <w:noProof/>
          <w:lang w:val="en-US"/>
        </w:rPr>
        <w:drawing>
          <wp:inline distT="0" distB="0" distL="0" distR="0" wp14:anchorId="3D9B43C1" wp14:editId="497DFD0C">
            <wp:extent cx="284480" cy="577850"/>
            <wp:effectExtent l="0" t="0" r="0" b="0"/>
            <wp:docPr id="67" name="Paveikslėli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4480" cy="577850"/>
                    </a:xfrm>
                    <a:prstGeom prst="rect">
                      <a:avLst/>
                    </a:prstGeom>
                    <a:noFill/>
                    <a:ln>
                      <a:noFill/>
                    </a:ln>
                  </pic:spPr>
                </pic:pic>
              </a:graphicData>
            </a:graphic>
          </wp:inline>
        </w:drawing>
      </w:r>
      <w:r w:rsidR="00E91E9F">
        <w:t xml:space="preserve"> </w:t>
      </w:r>
      <w:r>
        <w:rPr>
          <w:noProof/>
          <w:lang w:val="en-US"/>
        </w:rPr>
        <w:drawing>
          <wp:inline distT="0" distB="0" distL="0" distR="0" wp14:anchorId="08831683" wp14:editId="6DDED1EF">
            <wp:extent cx="319405" cy="577850"/>
            <wp:effectExtent l="0" t="0" r="0" b="0"/>
            <wp:docPr id="68" name="Paveikslėli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9405" cy="577850"/>
                    </a:xfrm>
                    <a:prstGeom prst="rect">
                      <a:avLst/>
                    </a:prstGeom>
                    <a:noFill/>
                    <a:ln>
                      <a:noFill/>
                    </a:ln>
                  </pic:spPr>
                </pic:pic>
              </a:graphicData>
            </a:graphic>
          </wp:inline>
        </w:drawing>
      </w:r>
      <w:r w:rsidR="00E91E9F">
        <w:t xml:space="preserve"> </w:t>
      </w:r>
      <w:r>
        <w:rPr>
          <w:noProof/>
          <w:lang w:val="en-US"/>
        </w:rPr>
        <w:drawing>
          <wp:inline distT="0" distB="0" distL="0" distR="0" wp14:anchorId="28035970" wp14:editId="2517D4DA">
            <wp:extent cx="767715" cy="577850"/>
            <wp:effectExtent l="0" t="0" r="0" b="0"/>
            <wp:docPr id="69" name="Paveikslėli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p>
    <w:p w14:paraId="31633E34" w14:textId="77777777" w:rsidR="00812750" w:rsidRPr="00AD15F6" w:rsidRDefault="0052033E" w:rsidP="00812750">
      <w:pPr>
        <w:jc w:val="center"/>
        <w:rPr>
          <w:szCs w:val="24"/>
          <w:highlight w:val="yellow"/>
        </w:rPr>
      </w:pPr>
      <w:r w:rsidRPr="0052033E">
        <w:rPr>
          <w:b/>
          <w:sz w:val="18"/>
          <w:szCs w:val="18"/>
        </w:rPr>
        <w:t>3</w:t>
      </w:r>
      <w:r w:rsidR="0048293C">
        <w:rPr>
          <w:b/>
          <w:sz w:val="18"/>
          <w:szCs w:val="18"/>
        </w:rPr>
        <w:t>3</w:t>
      </w:r>
      <w:r w:rsidR="00812750" w:rsidRPr="0052033E">
        <w:rPr>
          <w:b/>
          <w:sz w:val="18"/>
          <w:szCs w:val="18"/>
        </w:rPr>
        <w:t xml:space="preserve"> pav. </w:t>
      </w:r>
      <w:r w:rsidR="00812750" w:rsidRPr="0052033E">
        <w:rPr>
          <w:b/>
          <w:sz w:val="18"/>
          <w:szCs w:val="18"/>
          <w:lang w:eastAsia="lt-LT"/>
        </w:rPr>
        <w:t>Justinavos</w:t>
      </w:r>
      <w:r w:rsidR="00812750" w:rsidRPr="003C6568">
        <w:rPr>
          <w:b/>
          <w:sz w:val="18"/>
          <w:szCs w:val="18"/>
          <w:lang w:eastAsia="lt-LT"/>
        </w:rPr>
        <w:t xml:space="preserve"> pliažas</w:t>
      </w:r>
      <w:r w:rsidR="00E91E9F">
        <w:rPr>
          <w:b/>
          <w:sz w:val="18"/>
          <w:szCs w:val="18"/>
          <w:lang w:eastAsia="lt-LT"/>
        </w:rPr>
        <w:t xml:space="preserve"> (1, 2)</w:t>
      </w:r>
      <w:r w:rsidR="003C6568" w:rsidRPr="003C6568">
        <w:rPr>
          <w:b/>
          <w:sz w:val="18"/>
          <w:szCs w:val="18"/>
          <w:lang w:eastAsia="lt-LT"/>
        </w:rPr>
        <w:t xml:space="preserve"> ir </w:t>
      </w:r>
      <w:r w:rsidR="003C6568">
        <w:rPr>
          <w:b/>
          <w:sz w:val="18"/>
          <w:szCs w:val="18"/>
          <w:lang w:eastAsia="lt-LT"/>
        </w:rPr>
        <w:t>t</w:t>
      </w:r>
      <w:r w:rsidR="003C6568" w:rsidRPr="003C6568">
        <w:rPr>
          <w:b/>
          <w:sz w:val="18"/>
          <w:szCs w:val="18"/>
          <w:lang w:eastAsia="lt-LT"/>
        </w:rPr>
        <w:t>ak</w:t>
      </w:r>
      <w:r w:rsidR="003C6568">
        <w:rPr>
          <w:b/>
          <w:sz w:val="18"/>
          <w:szCs w:val="18"/>
          <w:lang w:eastAsia="lt-LT"/>
        </w:rPr>
        <w:t>as</w:t>
      </w:r>
      <w:r w:rsidR="00E91E9F">
        <w:rPr>
          <w:b/>
          <w:sz w:val="18"/>
          <w:szCs w:val="18"/>
          <w:lang w:eastAsia="lt-LT"/>
        </w:rPr>
        <w:t xml:space="preserve"> </w:t>
      </w:r>
      <w:r w:rsidR="003C6568" w:rsidRPr="003C6568">
        <w:rPr>
          <w:b/>
          <w:sz w:val="18"/>
          <w:szCs w:val="18"/>
          <w:lang w:eastAsia="lt-LT"/>
        </w:rPr>
        <w:t>iki kabančio tilto per Nevėžį Surviliškyje</w:t>
      </w:r>
      <w:r w:rsidR="00E91E9F">
        <w:rPr>
          <w:b/>
          <w:sz w:val="18"/>
          <w:szCs w:val="18"/>
          <w:lang w:eastAsia="lt-LT"/>
        </w:rPr>
        <w:t xml:space="preserve"> (3, 4)</w:t>
      </w:r>
    </w:p>
    <w:p w14:paraId="47562410" w14:textId="77777777" w:rsidR="00812750" w:rsidRPr="00AD15F6" w:rsidRDefault="00812750" w:rsidP="00812750">
      <w:pPr>
        <w:rPr>
          <w:highlight w:val="yellow"/>
          <w:lang w:eastAsia="x-none" w:bidi="x-none"/>
        </w:rPr>
      </w:pPr>
    </w:p>
    <w:p w14:paraId="4EB2451D" w14:textId="4480B692" w:rsidR="00617B73" w:rsidRDefault="00617B73" w:rsidP="007C05ED">
      <w:pPr>
        <w:ind w:firstLine="720"/>
      </w:pPr>
      <w:r>
        <w:rPr>
          <w:lang w:eastAsia="lt-LT"/>
        </w:rPr>
        <w:t xml:space="preserve">Paminėtina, kad </w:t>
      </w:r>
      <w:r>
        <w:rPr>
          <w:lang w:val="en-US" w:eastAsia="lt-LT"/>
        </w:rPr>
        <w:t>2022</w:t>
      </w:r>
      <w:r>
        <w:rPr>
          <w:lang w:eastAsia="lt-LT"/>
        </w:rPr>
        <w:t xml:space="preserve"> m. </w:t>
      </w:r>
      <w:r>
        <w:t xml:space="preserve">lapkričio 28 d. atidarytas suremontuotas kabantis tiltas per Nevėžį, jungiantis Panevėžio rajono savivaldybės Krekenavos seniūnijos Kazokų kaimą bei Kėdainių rajono savivaldybės Surviliškio seniūnijos Surviliškio miestelį. Išskirtinis šis projektas tuo, kad bendradarbiaudamos jį bendrai finansavo Kėdainių rajono savivaldybė ir Panevėžio rajono savivaldybė (maždaug po </w:t>
      </w:r>
      <w:r>
        <w:rPr>
          <w:lang w:val="en-US"/>
        </w:rPr>
        <w:t>10,0</w:t>
      </w:r>
      <w:r>
        <w:t xml:space="preserve"> tūkst. Eur kiekviena). </w:t>
      </w:r>
      <w:r w:rsidRPr="00617B73">
        <w:t xml:space="preserve">Remonto metu kabančio tilto medinės konstrukcijos </w:t>
      </w:r>
      <w:r w:rsidR="00684D89">
        <w:t xml:space="preserve">buvo </w:t>
      </w:r>
      <w:r w:rsidRPr="00617B73">
        <w:t>pakeistos naujomis, perdažytos pagrindinės tilto atramos.</w:t>
      </w:r>
    </w:p>
    <w:p w14:paraId="2812586E" w14:textId="77777777" w:rsidR="006E76D3" w:rsidRDefault="006E76D3" w:rsidP="007C05ED">
      <w:pPr>
        <w:ind w:firstLine="720"/>
      </w:pPr>
    </w:p>
    <w:p w14:paraId="62D74734" w14:textId="28082F4D" w:rsidR="006E76D3" w:rsidRDefault="00B458BB" w:rsidP="000C55E5">
      <w:pPr>
        <w:jc w:val="center"/>
      </w:pPr>
      <w:r>
        <w:rPr>
          <w:noProof/>
          <w:lang w:val="en-US"/>
        </w:rPr>
        <w:drawing>
          <wp:inline distT="0" distB="0" distL="0" distR="0" wp14:anchorId="238AD9DB" wp14:editId="131F04CF">
            <wp:extent cx="526415" cy="698500"/>
            <wp:effectExtent l="0" t="0" r="0" b="0"/>
            <wp:docPr id="70" name="Paveikslėli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6415" cy="698500"/>
                    </a:xfrm>
                    <a:prstGeom prst="rect">
                      <a:avLst/>
                    </a:prstGeom>
                    <a:noFill/>
                    <a:ln>
                      <a:noFill/>
                    </a:ln>
                  </pic:spPr>
                </pic:pic>
              </a:graphicData>
            </a:graphic>
          </wp:inline>
        </w:drawing>
      </w:r>
      <w:r w:rsidR="00832868">
        <w:rPr>
          <w:rFonts w:eastAsia="TimesNewRomanPS-BoldMT"/>
          <w:color w:val="000000"/>
        </w:rPr>
        <w:t xml:space="preserve"> </w:t>
      </w:r>
      <w:r>
        <w:rPr>
          <w:noProof/>
          <w:lang w:val="en-US"/>
        </w:rPr>
        <w:drawing>
          <wp:inline distT="0" distB="0" distL="0" distR="0" wp14:anchorId="20D47AEE" wp14:editId="32B656C7">
            <wp:extent cx="526415" cy="698500"/>
            <wp:effectExtent l="0" t="0" r="0" b="0"/>
            <wp:docPr id="71" name="Paveikslėli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6415" cy="698500"/>
                    </a:xfrm>
                    <a:prstGeom prst="rect">
                      <a:avLst/>
                    </a:prstGeom>
                    <a:noFill/>
                    <a:ln>
                      <a:noFill/>
                    </a:ln>
                  </pic:spPr>
                </pic:pic>
              </a:graphicData>
            </a:graphic>
          </wp:inline>
        </w:drawing>
      </w:r>
    </w:p>
    <w:p w14:paraId="77D38E86" w14:textId="77777777" w:rsidR="006E76D3" w:rsidRPr="00AD15F6" w:rsidRDefault="006E76D3" w:rsidP="006E76D3">
      <w:pPr>
        <w:jc w:val="center"/>
        <w:rPr>
          <w:szCs w:val="24"/>
          <w:highlight w:val="yellow"/>
        </w:rPr>
      </w:pPr>
      <w:r w:rsidRPr="0052033E">
        <w:rPr>
          <w:b/>
          <w:sz w:val="18"/>
          <w:szCs w:val="18"/>
        </w:rPr>
        <w:t>3</w:t>
      </w:r>
      <w:r w:rsidR="0048293C">
        <w:rPr>
          <w:b/>
          <w:sz w:val="18"/>
          <w:szCs w:val="18"/>
          <w:lang w:val="en-US"/>
        </w:rPr>
        <w:t>4</w:t>
      </w:r>
      <w:r w:rsidRPr="0052033E">
        <w:rPr>
          <w:b/>
          <w:sz w:val="18"/>
          <w:szCs w:val="18"/>
        </w:rPr>
        <w:t xml:space="preserve"> pav. </w:t>
      </w:r>
      <w:r w:rsidR="00A02E8F">
        <w:rPr>
          <w:b/>
          <w:sz w:val="18"/>
          <w:szCs w:val="18"/>
          <w:lang w:eastAsia="lt-LT"/>
        </w:rPr>
        <w:t>K</w:t>
      </w:r>
      <w:r w:rsidRPr="003C6568">
        <w:rPr>
          <w:b/>
          <w:sz w:val="18"/>
          <w:szCs w:val="18"/>
          <w:lang w:eastAsia="lt-LT"/>
        </w:rPr>
        <w:t>aban</w:t>
      </w:r>
      <w:r>
        <w:rPr>
          <w:b/>
          <w:sz w:val="18"/>
          <w:szCs w:val="18"/>
          <w:lang w:eastAsia="lt-LT"/>
        </w:rPr>
        <w:t>tis</w:t>
      </w:r>
      <w:r w:rsidRPr="003C6568">
        <w:rPr>
          <w:b/>
          <w:sz w:val="18"/>
          <w:szCs w:val="18"/>
          <w:lang w:eastAsia="lt-LT"/>
        </w:rPr>
        <w:t xml:space="preserve"> tilt</w:t>
      </w:r>
      <w:r>
        <w:rPr>
          <w:b/>
          <w:sz w:val="18"/>
          <w:szCs w:val="18"/>
          <w:lang w:eastAsia="lt-LT"/>
        </w:rPr>
        <w:t>as</w:t>
      </w:r>
      <w:r w:rsidRPr="003C6568">
        <w:rPr>
          <w:b/>
          <w:sz w:val="18"/>
          <w:szCs w:val="18"/>
          <w:lang w:eastAsia="lt-LT"/>
        </w:rPr>
        <w:t xml:space="preserve"> per Nevėž</w:t>
      </w:r>
      <w:r w:rsidR="00A02E8F">
        <w:rPr>
          <w:b/>
          <w:sz w:val="18"/>
          <w:szCs w:val="18"/>
          <w:lang w:eastAsia="lt-LT"/>
        </w:rPr>
        <w:t>io upę</w:t>
      </w:r>
      <w:r w:rsidRPr="003C6568">
        <w:rPr>
          <w:b/>
          <w:sz w:val="18"/>
          <w:szCs w:val="18"/>
          <w:lang w:eastAsia="lt-LT"/>
        </w:rPr>
        <w:t xml:space="preserve"> Surviliškyje</w:t>
      </w:r>
      <w:r w:rsidR="00A02E8F">
        <w:rPr>
          <w:b/>
          <w:sz w:val="18"/>
          <w:szCs w:val="18"/>
          <w:lang w:eastAsia="lt-LT"/>
        </w:rPr>
        <w:t xml:space="preserve"> (prieš ir po)</w:t>
      </w:r>
    </w:p>
    <w:p w14:paraId="0A0F9575" w14:textId="77777777" w:rsidR="006E76D3" w:rsidRPr="00617B73" w:rsidRDefault="006E76D3" w:rsidP="007C05ED">
      <w:pPr>
        <w:ind w:firstLine="720"/>
        <w:rPr>
          <w:lang w:eastAsia="lt-LT"/>
        </w:rPr>
      </w:pPr>
    </w:p>
    <w:p w14:paraId="12E556D7" w14:textId="77777777" w:rsidR="00FC614E" w:rsidRPr="00D943C6" w:rsidRDefault="00FC614E" w:rsidP="007C05ED">
      <w:pPr>
        <w:ind w:firstLine="720"/>
        <w:rPr>
          <w:lang w:eastAsia="lt-LT"/>
        </w:rPr>
      </w:pPr>
      <w:r w:rsidRPr="00FB3AB4">
        <w:rPr>
          <w:lang w:eastAsia="lt-LT"/>
        </w:rPr>
        <w:t>20</w:t>
      </w:r>
      <w:r w:rsidR="00705412" w:rsidRPr="00FB3AB4">
        <w:rPr>
          <w:lang w:eastAsia="lt-LT"/>
        </w:rPr>
        <w:t>2</w:t>
      </w:r>
      <w:r w:rsidR="00FB3AB4" w:rsidRPr="00FB3AB4">
        <w:rPr>
          <w:lang w:eastAsia="lt-LT"/>
        </w:rPr>
        <w:t>2</w:t>
      </w:r>
      <w:r w:rsidRPr="00FB3AB4">
        <w:rPr>
          <w:lang w:eastAsia="lt-LT"/>
        </w:rPr>
        <w:t xml:space="preserve"> m. </w:t>
      </w:r>
      <w:r w:rsidRPr="00EA15F3">
        <w:rPr>
          <w:lang w:eastAsia="lt-LT"/>
        </w:rPr>
        <w:t>Kėdainių rajono vietinės reikšmės kelių ir gatvių priežiūrai, remontui, rekonstravimo ir naujos statybos darbams</w:t>
      </w:r>
      <w:r w:rsidR="00947237">
        <w:rPr>
          <w:lang w:eastAsia="lt-LT"/>
        </w:rPr>
        <w:t>,</w:t>
      </w:r>
      <w:r w:rsidRPr="00EA15F3">
        <w:rPr>
          <w:lang w:eastAsia="lt-LT"/>
        </w:rPr>
        <w:t xml:space="preserve"> saugaus eismo </w:t>
      </w:r>
      <w:r w:rsidR="00947237">
        <w:rPr>
          <w:lang w:eastAsia="lt-LT"/>
        </w:rPr>
        <w:t xml:space="preserve">sąlygų </w:t>
      </w:r>
      <w:r w:rsidRPr="00EA15F3">
        <w:rPr>
          <w:lang w:eastAsia="lt-LT"/>
        </w:rPr>
        <w:t>užtikrinimui</w:t>
      </w:r>
      <w:r w:rsidR="00947237" w:rsidRPr="00EA15F3">
        <w:rPr>
          <w:lang w:eastAsia="lt-LT"/>
        </w:rPr>
        <w:t xml:space="preserve"> bei</w:t>
      </w:r>
      <w:r w:rsidR="00947237">
        <w:rPr>
          <w:lang w:eastAsia="lt-LT"/>
        </w:rPr>
        <w:t xml:space="preserve"> kelių </w:t>
      </w:r>
      <w:r w:rsidR="00947237" w:rsidRPr="00947237">
        <w:rPr>
          <w:lang w:eastAsia="lt-LT"/>
        </w:rPr>
        <w:t>inventorizavimui</w:t>
      </w:r>
      <w:r w:rsidRPr="00947237">
        <w:rPr>
          <w:lang w:eastAsia="lt-LT"/>
        </w:rPr>
        <w:t xml:space="preserve"> iš </w:t>
      </w:r>
      <w:r w:rsidRPr="00947237">
        <w:rPr>
          <w:b/>
          <w:i/>
          <w:lang w:eastAsia="lt-LT"/>
        </w:rPr>
        <w:t xml:space="preserve">Kelių priežiūros ir plėtros </w:t>
      </w:r>
      <w:r w:rsidRPr="0050291B">
        <w:rPr>
          <w:b/>
          <w:i/>
          <w:lang w:eastAsia="lt-LT"/>
        </w:rPr>
        <w:t>programos</w:t>
      </w:r>
      <w:r w:rsidRPr="0050291B">
        <w:rPr>
          <w:lang w:eastAsia="lt-LT"/>
        </w:rPr>
        <w:t xml:space="preserve"> (toliau – KPPP) buvo </w:t>
      </w:r>
      <w:r w:rsidR="006406F6" w:rsidRPr="0050291B">
        <w:rPr>
          <w:b/>
          <w:i/>
          <w:lang w:eastAsia="lt-LT"/>
        </w:rPr>
        <w:t>investuoti</w:t>
      </w:r>
      <w:r w:rsidRPr="0050291B">
        <w:rPr>
          <w:b/>
          <w:i/>
          <w:lang w:eastAsia="lt-LT"/>
        </w:rPr>
        <w:t xml:space="preserve"> </w:t>
      </w:r>
      <w:r w:rsidR="00947237" w:rsidRPr="0050291B">
        <w:rPr>
          <w:b/>
          <w:i/>
          <w:shd w:val="clear" w:color="auto" w:fill="FFFFFF"/>
          <w:lang w:eastAsia="lt-LT"/>
        </w:rPr>
        <w:t>3</w:t>
      </w:r>
      <w:r w:rsidRPr="0050291B">
        <w:rPr>
          <w:b/>
          <w:i/>
          <w:shd w:val="clear" w:color="auto" w:fill="FFFFFF"/>
          <w:lang w:eastAsia="lt-LT"/>
        </w:rPr>
        <w:t xml:space="preserve"> mln. </w:t>
      </w:r>
      <w:r w:rsidR="00D943C6">
        <w:rPr>
          <w:b/>
          <w:i/>
          <w:shd w:val="clear" w:color="auto" w:fill="FFFFFF"/>
          <w:lang w:eastAsia="lt-LT"/>
        </w:rPr>
        <w:t>8,3</w:t>
      </w:r>
      <w:r w:rsidRPr="0050291B">
        <w:rPr>
          <w:b/>
          <w:i/>
          <w:lang w:eastAsia="lt-LT"/>
        </w:rPr>
        <w:t xml:space="preserve"> tūkst. Eur</w:t>
      </w:r>
      <w:r w:rsidRPr="0050291B">
        <w:rPr>
          <w:lang w:eastAsia="lt-LT"/>
        </w:rPr>
        <w:t xml:space="preserve">, t. y. </w:t>
      </w:r>
      <w:r w:rsidR="0050291B" w:rsidRPr="0050291B">
        <w:rPr>
          <w:lang w:eastAsia="lt-LT"/>
        </w:rPr>
        <w:t>29,</w:t>
      </w:r>
      <w:r w:rsidR="00D943C6">
        <w:rPr>
          <w:lang w:eastAsia="lt-LT"/>
        </w:rPr>
        <w:t>8</w:t>
      </w:r>
      <w:r w:rsidR="00862AC5" w:rsidRPr="0050291B">
        <w:rPr>
          <w:lang w:eastAsia="lt-LT"/>
        </w:rPr>
        <w:t xml:space="preserve"> proc. </w:t>
      </w:r>
      <w:r w:rsidR="0050291B" w:rsidRPr="0050291B">
        <w:rPr>
          <w:lang w:eastAsia="lt-LT"/>
        </w:rPr>
        <w:t>daugiau nei 2021</w:t>
      </w:r>
      <w:r w:rsidRPr="0050291B">
        <w:rPr>
          <w:lang w:eastAsia="lt-LT"/>
        </w:rPr>
        <w:t xml:space="preserve"> m.</w:t>
      </w:r>
      <w:r w:rsidR="00862AC5" w:rsidRPr="0050291B">
        <w:rPr>
          <w:lang w:eastAsia="lt-LT"/>
        </w:rPr>
        <w:t xml:space="preserve"> </w:t>
      </w:r>
      <w:r w:rsidR="0050291B" w:rsidRPr="0050291B">
        <w:rPr>
          <w:lang w:eastAsia="lt-LT"/>
        </w:rPr>
        <w:t xml:space="preserve">ir </w:t>
      </w:r>
      <w:r w:rsidR="00D943C6">
        <w:rPr>
          <w:lang w:eastAsia="lt-LT"/>
        </w:rPr>
        <w:t>5</w:t>
      </w:r>
      <w:r w:rsidR="0050291B" w:rsidRPr="0050291B">
        <w:rPr>
          <w:lang w:eastAsia="lt-LT"/>
        </w:rPr>
        <w:t xml:space="preserve"> proc. daugiau nei 2020 m. </w:t>
      </w:r>
      <w:r w:rsidR="00851329" w:rsidRPr="0050291B">
        <w:rPr>
          <w:lang w:eastAsia="lt-LT"/>
        </w:rPr>
        <w:t xml:space="preserve">(arba </w:t>
      </w:r>
      <w:r w:rsidR="0050291B" w:rsidRPr="0050291B">
        <w:rPr>
          <w:lang w:eastAsia="lt-LT"/>
        </w:rPr>
        <w:t>2</w:t>
      </w:r>
      <w:r w:rsidR="00D943C6">
        <w:rPr>
          <w:lang w:eastAsia="lt-LT"/>
        </w:rPr>
        <w:t>0,8</w:t>
      </w:r>
      <w:r w:rsidR="00851329" w:rsidRPr="0050291B">
        <w:rPr>
          <w:lang w:eastAsia="lt-LT"/>
        </w:rPr>
        <w:t xml:space="preserve"> proc. mažiau – skaičiuojant kartu su 2020 m. papildomai gauta 934,1 tūkst. Eur tiksline dotacija iš Ekonomikos skatinimo ir </w:t>
      </w:r>
      <w:r w:rsidR="00851329" w:rsidRPr="00D943C6">
        <w:rPr>
          <w:lang w:eastAsia="lt-LT"/>
        </w:rPr>
        <w:t>koronaviruso (COVID-19) plitimo sukeltų pasekmių mažinimo priemonių plano lėšų keliams taisyti</w:t>
      </w:r>
      <w:r w:rsidR="00F96BB6">
        <w:rPr>
          <w:lang w:eastAsia="lt-LT"/>
        </w:rPr>
        <w:t xml:space="preserve"> (remontuoti)</w:t>
      </w:r>
      <w:r w:rsidR="00DD25BD" w:rsidRPr="00D943C6">
        <w:rPr>
          <w:lang w:eastAsia="lt-LT"/>
        </w:rPr>
        <w:t xml:space="preserve">. </w:t>
      </w:r>
    </w:p>
    <w:p w14:paraId="03412577" w14:textId="77777777" w:rsidR="009C4718" w:rsidRPr="00D943C6" w:rsidRDefault="009C4718" w:rsidP="007C05ED">
      <w:pPr>
        <w:ind w:firstLine="720"/>
        <w:rPr>
          <w:lang w:eastAsia="lt-LT"/>
        </w:rPr>
      </w:pPr>
    </w:p>
    <w:p w14:paraId="7546F1E9" w14:textId="1742111D" w:rsidR="00F7488F" w:rsidRPr="00D943C6" w:rsidRDefault="00B458BB" w:rsidP="0050291B">
      <w:pPr>
        <w:jc w:val="center"/>
        <w:rPr>
          <w:lang w:eastAsia="lt-LT"/>
        </w:rPr>
      </w:pPr>
      <w:r w:rsidRPr="00D943C6">
        <w:rPr>
          <w:noProof/>
          <w:lang w:val="en-US"/>
        </w:rPr>
        <w:drawing>
          <wp:inline distT="0" distB="0" distL="0" distR="0" wp14:anchorId="252CBB6A" wp14:editId="696D0ABE">
            <wp:extent cx="2806700" cy="880110"/>
            <wp:effectExtent l="0" t="0" r="0" b="0"/>
            <wp:docPr id="2127" name="Paveikslėlis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06700" cy="880110"/>
                    </a:xfrm>
                    <a:prstGeom prst="rect">
                      <a:avLst/>
                    </a:prstGeom>
                    <a:noFill/>
                  </pic:spPr>
                </pic:pic>
              </a:graphicData>
            </a:graphic>
          </wp:inline>
        </w:drawing>
      </w:r>
    </w:p>
    <w:p w14:paraId="3DBB73E1" w14:textId="77777777" w:rsidR="009C4718" w:rsidRPr="00F6593D" w:rsidRDefault="0052033E" w:rsidP="003B2FEF">
      <w:pPr>
        <w:pStyle w:val="Standard"/>
        <w:tabs>
          <w:tab w:val="left" w:pos="1276"/>
        </w:tabs>
        <w:jc w:val="center"/>
        <w:rPr>
          <w:rFonts w:eastAsia="Times New Roman"/>
          <w:b/>
          <w:sz w:val="18"/>
          <w:szCs w:val="18"/>
          <w:lang w:eastAsia="lt-LT"/>
        </w:rPr>
      </w:pPr>
      <w:r w:rsidRPr="0052033E">
        <w:rPr>
          <w:rFonts w:eastAsia="Times New Roman"/>
          <w:b/>
          <w:sz w:val="18"/>
          <w:szCs w:val="18"/>
          <w:lang w:eastAsia="lt-LT"/>
        </w:rPr>
        <w:t>3</w:t>
      </w:r>
      <w:r w:rsidR="0048293C">
        <w:rPr>
          <w:rFonts w:eastAsia="Times New Roman"/>
          <w:b/>
          <w:sz w:val="18"/>
          <w:szCs w:val="18"/>
          <w:lang w:eastAsia="lt-LT"/>
        </w:rPr>
        <w:t>5</w:t>
      </w:r>
      <w:r w:rsidR="009C4718" w:rsidRPr="0052033E">
        <w:rPr>
          <w:rFonts w:eastAsia="Times New Roman"/>
          <w:b/>
          <w:sz w:val="18"/>
          <w:szCs w:val="18"/>
          <w:lang w:eastAsia="lt-LT"/>
        </w:rPr>
        <w:t xml:space="preserve"> pav. </w:t>
      </w:r>
      <w:r w:rsidR="000A2922" w:rsidRPr="0052033E">
        <w:rPr>
          <w:rFonts w:eastAsia="Times New Roman"/>
          <w:b/>
          <w:sz w:val="18"/>
          <w:szCs w:val="18"/>
          <w:lang w:eastAsia="lt-LT"/>
        </w:rPr>
        <w:t>Lėšų</w:t>
      </w:r>
      <w:r w:rsidR="000A2922" w:rsidRPr="00420CE8">
        <w:rPr>
          <w:rFonts w:eastAsia="Times New Roman"/>
          <w:b/>
          <w:sz w:val="18"/>
          <w:szCs w:val="18"/>
          <w:lang w:eastAsia="lt-LT"/>
        </w:rPr>
        <w:t xml:space="preserve">, gautų </w:t>
      </w:r>
      <w:r w:rsidR="000A2922" w:rsidRPr="00F6593D">
        <w:rPr>
          <w:rFonts w:eastAsia="Times New Roman"/>
          <w:b/>
          <w:sz w:val="18"/>
          <w:szCs w:val="18"/>
          <w:lang w:eastAsia="lt-LT"/>
        </w:rPr>
        <w:t>keliams taisyti, remontuoti, rekonstruoti ir kt.</w:t>
      </w:r>
      <w:r w:rsidR="00817ECD" w:rsidRPr="00F6593D">
        <w:rPr>
          <w:rFonts w:eastAsia="Times New Roman"/>
          <w:b/>
          <w:sz w:val="18"/>
          <w:szCs w:val="18"/>
          <w:lang w:eastAsia="lt-LT"/>
        </w:rPr>
        <w:t xml:space="preserve"> darbams</w:t>
      </w:r>
      <w:r w:rsidR="000A2922" w:rsidRPr="00F6593D">
        <w:rPr>
          <w:rFonts w:eastAsia="Times New Roman"/>
          <w:b/>
          <w:sz w:val="18"/>
          <w:szCs w:val="18"/>
          <w:lang w:eastAsia="lt-LT"/>
        </w:rPr>
        <w:t>, investicijos 20</w:t>
      </w:r>
      <w:r w:rsidR="00420CE8" w:rsidRPr="00F6593D">
        <w:rPr>
          <w:rFonts w:eastAsia="Times New Roman"/>
          <w:b/>
          <w:sz w:val="18"/>
          <w:szCs w:val="18"/>
          <w:lang w:eastAsia="lt-LT"/>
        </w:rPr>
        <w:t>20</w:t>
      </w:r>
      <w:r w:rsidR="000A2922" w:rsidRPr="00F6593D">
        <w:rPr>
          <w:rFonts w:eastAsia="Times New Roman"/>
          <w:b/>
          <w:sz w:val="18"/>
          <w:szCs w:val="18"/>
          <w:lang w:eastAsia="lt-LT"/>
        </w:rPr>
        <w:t>−202</w:t>
      </w:r>
      <w:r w:rsidR="00420CE8" w:rsidRPr="00F6593D">
        <w:rPr>
          <w:rFonts w:eastAsia="Times New Roman"/>
          <w:b/>
          <w:sz w:val="18"/>
          <w:szCs w:val="18"/>
          <w:lang w:eastAsia="lt-LT"/>
        </w:rPr>
        <w:t>2</w:t>
      </w:r>
      <w:r w:rsidR="000A2922" w:rsidRPr="00F6593D">
        <w:rPr>
          <w:rFonts w:eastAsia="Times New Roman"/>
          <w:b/>
          <w:sz w:val="18"/>
          <w:szCs w:val="18"/>
          <w:lang w:eastAsia="lt-LT"/>
        </w:rPr>
        <w:t xml:space="preserve"> m., tūkst. Eur</w:t>
      </w:r>
    </w:p>
    <w:p w14:paraId="5B594F6F" w14:textId="77777777" w:rsidR="009C4718" w:rsidRPr="00A335D0" w:rsidRDefault="009C4718" w:rsidP="000B74E6">
      <w:pPr>
        <w:ind w:firstLine="720"/>
        <w:rPr>
          <w:lang w:eastAsia="lt-LT"/>
        </w:rPr>
      </w:pPr>
    </w:p>
    <w:p w14:paraId="0C494738" w14:textId="77777777" w:rsidR="009A4B53" w:rsidRPr="00A335D0" w:rsidRDefault="00AA0758" w:rsidP="00DF7009">
      <w:pPr>
        <w:ind w:firstLine="720"/>
        <w:rPr>
          <w:szCs w:val="24"/>
        </w:rPr>
      </w:pPr>
      <w:r w:rsidRPr="00A335D0">
        <w:rPr>
          <w:lang w:eastAsia="lt-LT"/>
        </w:rPr>
        <w:t>20</w:t>
      </w:r>
      <w:r w:rsidR="00D107C6" w:rsidRPr="00A335D0">
        <w:rPr>
          <w:lang w:eastAsia="lt-LT"/>
        </w:rPr>
        <w:t>2</w:t>
      </w:r>
      <w:r w:rsidR="00F259A1" w:rsidRPr="00A335D0">
        <w:rPr>
          <w:lang w:eastAsia="lt-LT"/>
        </w:rPr>
        <w:t>2</w:t>
      </w:r>
      <w:r w:rsidRPr="00A335D0">
        <w:rPr>
          <w:lang w:eastAsia="lt-LT"/>
        </w:rPr>
        <w:t xml:space="preserve"> m.</w:t>
      </w:r>
      <w:r w:rsidR="005C5D51" w:rsidRPr="00A335D0">
        <w:rPr>
          <w:lang w:eastAsia="lt-LT"/>
        </w:rPr>
        <w:t xml:space="preserve"> </w:t>
      </w:r>
      <w:r w:rsidR="0000445B" w:rsidRPr="00A335D0">
        <w:rPr>
          <w:lang w:eastAsia="lt-LT"/>
        </w:rPr>
        <w:t xml:space="preserve">miesto ir kaimiškose seniūnijose </w:t>
      </w:r>
      <w:r w:rsidR="005C5D51" w:rsidRPr="00A335D0">
        <w:rPr>
          <w:lang w:eastAsia="lt-LT"/>
        </w:rPr>
        <w:t xml:space="preserve">buvo atlikti </w:t>
      </w:r>
      <w:r w:rsidR="005C5D51" w:rsidRPr="00A335D0">
        <w:rPr>
          <w:b/>
          <w:i/>
          <w:lang w:eastAsia="lt-LT"/>
        </w:rPr>
        <w:t>gatvių priežiūros ir paprastojo remonto darbai už</w:t>
      </w:r>
      <w:r w:rsidR="005C5D51" w:rsidRPr="00A335D0">
        <w:rPr>
          <w:lang w:eastAsia="lt-LT"/>
        </w:rPr>
        <w:t xml:space="preserve"> </w:t>
      </w:r>
      <w:r w:rsidR="00F12E57" w:rsidRPr="00A335D0">
        <w:rPr>
          <w:b/>
          <w:bCs/>
          <w:i/>
          <w:iCs/>
          <w:lang w:eastAsia="lt-LT"/>
        </w:rPr>
        <w:t>1 mln.</w:t>
      </w:r>
      <w:r w:rsidR="00F12E57" w:rsidRPr="00A335D0">
        <w:rPr>
          <w:lang w:eastAsia="lt-LT"/>
        </w:rPr>
        <w:t xml:space="preserve"> </w:t>
      </w:r>
      <w:r w:rsidR="00DF7009" w:rsidRPr="00A335D0">
        <w:rPr>
          <w:b/>
          <w:i/>
          <w:lang w:eastAsia="lt-LT"/>
        </w:rPr>
        <w:t>6,4</w:t>
      </w:r>
      <w:r w:rsidR="005C5D51" w:rsidRPr="00A335D0">
        <w:rPr>
          <w:b/>
          <w:i/>
          <w:lang w:eastAsia="lt-LT"/>
        </w:rPr>
        <w:t xml:space="preserve"> tūkst. Eur</w:t>
      </w:r>
      <w:r w:rsidRPr="00A335D0">
        <w:rPr>
          <w:lang w:eastAsia="lt-LT"/>
        </w:rPr>
        <w:t>.</w:t>
      </w:r>
      <w:r w:rsidR="005C5D51" w:rsidRPr="00A335D0">
        <w:rPr>
          <w:lang w:eastAsia="lt-LT"/>
        </w:rPr>
        <w:t xml:space="preserve"> </w:t>
      </w:r>
      <w:r w:rsidR="00F96CB5" w:rsidRPr="00A335D0">
        <w:rPr>
          <w:lang w:eastAsia="lt-LT"/>
        </w:rPr>
        <w:t xml:space="preserve">Pagrindiniai iš jų: </w:t>
      </w:r>
      <w:r w:rsidR="00DF7009" w:rsidRPr="00A335D0">
        <w:rPr>
          <w:lang w:eastAsia="lt-LT"/>
        </w:rPr>
        <w:t>rajono seniūnijose sustiprinta naujomis medžiagomis žvyruotų kelių ir gatvių už 93,</w:t>
      </w:r>
      <w:r w:rsidR="00A335D0">
        <w:rPr>
          <w:lang w:eastAsia="lt-LT"/>
        </w:rPr>
        <w:t>1</w:t>
      </w:r>
      <w:r w:rsidR="00DF7009" w:rsidRPr="00A335D0">
        <w:rPr>
          <w:lang w:eastAsia="lt-LT"/>
        </w:rPr>
        <w:t xml:space="preserve"> tūkst. Eur (4</w:t>
      </w:r>
      <w:r w:rsidR="00D33797" w:rsidRPr="00A335D0">
        <w:rPr>
          <w:lang w:eastAsia="lt-LT"/>
        </w:rPr>
        <w:t xml:space="preserve"> </w:t>
      </w:r>
      <w:r w:rsidR="00DF7009" w:rsidRPr="00A335D0">
        <w:rPr>
          <w:lang w:eastAsia="lt-LT"/>
        </w:rPr>
        <w:t>565 m</w:t>
      </w:r>
      <w:r w:rsidR="00DF7009" w:rsidRPr="00A335D0">
        <w:rPr>
          <w:vertAlign w:val="superscript"/>
          <w:lang w:eastAsia="lt-LT"/>
        </w:rPr>
        <w:t>3</w:t>
      </w:r>
      <w:r w:rsidR="00DF7009" w:rsidRPr="00A335D0">
        <w:rPr>
          <w:lang w:eastAsia="lt-LT"/>
        </w:rPr>
        <w:t>), užtaisyta duobių ir išdaužų už 242</w:t>
      </w:r>
      <w:r w:rsidR="00D33797" w:rsidRPr="00A335D0">
        <w:rPr>
          <w:lang w:eastAsia="lt-LT"/>
        </w:rPr>
        <w:t>,</w:t>
      </w:r>
      <w:r w:rsidR="00A335D0">
        <w:rPr>
          <w:lang w:eastAsia="lt-LT"/>
        </w:rPr>
        <w:t>3</w:t>
      </w:r>
      <w:r w:rsidR="00DF7009" w:rsidRPr="00A335D0">
        <w:rPr>
          <w:lang w:eastAsia="lt-LT"/>
        </w:rPr>
        <w:t xml:space="preserve"> </w:t>
      </w:r>
      <w:r w:rsidR="00D33797" w:rsidRPr="00A335D0">
        <w:rPr>
          <w:lang w:eastAsia="lt-LT"/>
        </w:rPr>
        <w:t>tūkst.</w:t>
      </w:r>
      <w:r w:rsidR="00DF7009" w:rsidRPr="00A335D0">
        <w:rPr>
          <w:lang w:eastAsia="lt-LT"/>
        </w:rPr>
        <w:t xml:space="preserve"> Eur (6</w:t>
      </w:r>
      <w:r w:rsidR="00D33797" w:rsidRPr="00A335D0">
        <w:rPr>
          <w:lang w:eastAsia="lt-LT"/>
        </w:rPr>
        <w:t xml:space="preserve"> </w:t>
      </w:r>
      <w:r w:rsidR="00DF7009" w:rsidRPr="00A335D0">
        <w:rPr>
          <w:lang w:eastAsia="lt-LT"/>
        </w:rPr>
        <w:t>810 m</w:t>
      </w:r>
      <w:r w:rsidR="00D33797" w:rsidRPr="00A335D0">
        <w:rPr>
          <w:vertAlign w:val="superscript"/>
          <w:lang w:eastAsia="lt-LT"/>
        </w:rPr>
        <w:t>2</w:t>
      </w:r>
      <w:r w:rsidR="00DF7009" w:rsidRPr="00A335D0">
        <w:rPr>
          <w:lang w:eastAsia="lt-LT"/>
        </w:rPr>
        <w:t>), atnaujinta asfaltbetonio danga už 418</w:t>
      </w:r>
      <w:r w:rsidR="00D33797" w:rsidRPr="00A335D0">
        <w:rPr>
          <w:lang w:eastAsia="lt-LT"/>
        </w:rPr>
        <w:t>,2</w:t>
      </w:r>
      <w:r w:rsidR="00DF7009" w:rsidRPr="00A335D0">
        <w:rPr>
          <w:lang w:eastAsia="lt-LT"/>
        </w:rPr>
        <w:t xml:space="preserve"> </w:t>
      </w:r>
      <w:r w:rsidR="00D33797" w:rsidRPr="00A335D0">
        <w:rPr>
          <w:lang w:eastAsia="lt-LT"/>
        </w:rPr>
        <w:t>tūkst.</w:t>
      </w:r>
      <w:r w:rsidR="00DF7009" w:rsidRPr="00A335D0">
        <w:rPr>
          <w:lang w:eastAsia="lt-LT"/>
        </w:rPr>
        <w:t xml:space="preserve"> Eur (4</w:t>
      </w:r>
      <w:r w:rsidR="00D33797" w:rsidRPr="00A335D0">
        <w:rPr>
          <w:lang w:eastAsia="lt-LT"/>
        </w:rPr>
        <w:t xml:space="preserve"> </w:t>
      </w:r>
      <w:r w:rsidR="00DF7009" w:rsidRPr="00A335D0">
        <w:rPr>
          <w:lang w:eastAsia="lt-LT"/>
        </w:rPr>
        <w:t>243 m), atnaujinta šaligatvio danga Vilainių k</w:t>
      </w:r>
      <w:r w:rsidR="00D33797" w:rsidRPr="00A335D0">
        <w:rPr>
          <w:lang w:eastAsia="lt-LT"/>
        </w:rPr>
        <w:t>aime</w:t>
      </w:r>
      <w:r w:rsidR="00DF7009" w:rsidRPr="00A335D0">
        <w:rPr>
          <w:lang w:eastAsia="lt-LT"/>
        </w:rPr>
        <w:t xml:space="preserve"> už 31</w:t>
      </w:r>
      <w:r w:rsidR="00D33797" w:rsidRPr="00A335D0">
        <w:rPr>
          <w:lang w:eastAsia="lt-LT"/>
        </w:rPr>
        <w:t>,6</w:t>
      </w:r>
      <w:r w:rsidR="00DF7009" w:rsidRPr="00A335D0">
        <w:rPr>
          <w:lang w:eastAsia="lt-LT"/>
        </w:rPr>
        <w:t xml:space="preserve"> </w:t>
      </w:r>
      <w:r w:rsidR="00D33797" w:rsidRPr="00A335D0">
        <w:rPr>
          <w:lang w:eastAsia="lt-LT"/>
        </w:rPr>
        <w:t>tūkst.</w:t>
      </w:r>
      <w:r w:rsidR="00DF7009" w:rsidRPr="00A335D0">
        <w:rPr>
          <w:lang w:eastAsia="lt-LT"/>
        </w:rPr>
        <w:t xml:space="preserve"> Eur (226 m)</w:t>
      </w:r>
      <w:r w:rsidR="00D33797" w:rsidRPr="00A335D0">
        <w:rPr>
          <w:lang w:eastAsia="lt-LT"/>
        </w:rPr>
        <w:t>,</w:t>
      </w:r>
      <w:r w:rsidR="00DF7009" w:rsidRPr="00A335D0">
        <w:rPr>
          <w:lang w:eastAsia="lt-LT"/>
        </w:rPr>
        <w:t xml:space="preserve"> atnaujinta 6 daugiabučių namų kiemų danga už 148</w:t>
      </w:r>
      <w:r w:rsidR="00D33797" w:rsidRPr="00A335D0">
        <w:rPr>
          <w:lang w:eastAsia="lt-LT"/>
        </w:rPr>
        <w:t>,8</w:t>
      </w:r>
      <w:r w:rsidR="00DF7009" w:rsidRPr="00A335D0">
        <w:rPr>
          <w:lang w:eastAsia="lt-LT"/>
        </w:rPr>
        <w:t xml:space="preserve"> </w:t>
      </w:r>
      <w:r w:rsidR="00D33797" w:rsidRPr="00A335D0">
        <w:rPr>
          <w:lang w:eastAsia="lt-LT"/>
        </w:rPr>
        <w:t>tūkst.</w:t>
      </w:r>
      <w:r w:rsidR="00DF7009" w:rsidRPr="00A335D0">
        <w:rPr>
          <w:lang w:eastAsia="lt-LT"/>
        </w:rPr>
        <w:t xml:space="preserve"> Eur.</w:t>
      </w:r>
      <w:r w:rsidR="00D33797" w:rsidRPr="00A335D0">
        <w:rPr>
          <w:lang w:eastAsia="lt-LT"/>
        </w:rPr>
        <w:t xml:space="preserve"> </w:t>
      </w:r>
      <w:r w:rsidR="00DF7009" w:rsidRPr="00A335D0">
        <w:rPr>
          <w:lang w:eastAsia="lt-LT"/>
        </w:rPr>
        <w:t xml:space="preserve">Eismo saugumui gerinti rajono seniūnijose </w:t>
      </w:r>
      <w:r w:rsidR="00D33797" w:rsidRPr="00A335D0">
        <w:rPr>
          <w:lang w:eastAsia="lt-LT"/>
        </w:rPr>
        <w:t>investuoti</w:t>
      </w:r>
      <w:r w:rsidR="00DF7009" w:rsidRPr="00A335D0">
        <w:rPr>
          <w:lang w:eastAsia="lt-LT"/>
        </w:rPr>
        <w:t xml:space="preserve"> 55</w:t>
      </w:r>
      <w:r w:rsidR="00D33797" w:rsidRPr="00A335D0">
        <w:rPr>
          <w:lang w:eastAsia="lt-LT"/>
        </w:rPr>
        <w:t>,3</w:t>
      </w:r>
      <w:r w:rsidR="00DF7009" w:rsidRPr="00A335D0">
        <w:rPr>
          <w:lang w:eastAsia="lt-LT"/>
        </w:rPr>
        <w:t xml:space="preserve"> </w:t>
      </w:r>
      <w:r w:rsidR="00D33797" w:rsidRPr="00A335D0">
        <w:rPr>
          <w:lang w:eastAsia="lt-LT"/>
        </w:rPr>
        <w:t>tūkst.</w:t>
      </w:r>
      <w:r w:rsidR="00DF7009" w:rsidRPr="00A335D0">
        <w:rPr>
          <w:lang w:eastAsia="lt-LT"/>
        </w:rPr>
        <w:t xml:space="preserve"> Eur</w:t>
      </w:r>
      <w:r w:rsidR="00F96BB6">
        <w:rPr>
          <w:lang w:eastAsia="lt-LT"/>
        </w:rPr>
        <w:t xml:space="preserve">, </w:t>
      </w:r>
      <w:r w:rsidR="00D33797" w:rsidRPr="00A335D0">
        <w:rPr>
          <w:lang w:eastAsia="lt-LT"/>
        </w:rPr>
        <w:t>už kuriuos</w:t>
      </w:r>
      <w:r w:rsidR="00DF7009" w:rsidRPr="00A335D0">
        <w:rPr>
          <w:lang w:eastAsia="lt-LT"/>
        </w:rPr>
        <w:t xml:space="preserve"> pastatyt</w:t>
      </w:r>
      <w:r w:rsidR="00D33797" w:rsidRPr="00A335D0">
        <w:rPr>
          <w:lang w:eastAsia="lt-LT"/>
        </w:rPr>
        <w:t>i</w:t>
      </w:r>
      <w:r w:rsidR="00DF7009" w:rsidRPr="00A335D0">
        <w:rPr>
          <w:lang w:eastAsia="lt-LT"/>
        </w:rPr>
        <w:t xml:space="preserve"> kelio ženklai, signaliniai stulpeliai, plieniniai kelio apsauginiai aitvarai, atlikti horizontalaus gatvių ženklinimo darbai, įrengti greičio mažinimo kalneliai, perėjų kryptinis apšvietimas.</w:t>
      </w:r>
      <w:r w:rsidR="00D33797" w:rsidRPr="00A335D0">
        <w:rPr>
          <w:lang w:eastAsia="lt-LT"/>
        </w:rPr>
        <w:t xml:space="preserve"> Taip pat p</w:t>
      </w:r>
      <w:r w:rsidR="00DF7009" w:rsidRPr="00A335D0">
        <w:rPr>
          <w:lang w:eastAsia="lt-LT"/>
        </w:rPr>
        <w:t>arengta kadastro registro bylų, atlikta kokybės kontrolė už 17</w:t>
      </w:r>
      <w:r w:rsidR="00D33797" w:rsidRPr="00A335D0">
        <w:rPr>
          <w:lang w:eastAsia="lt-LT"/>
        </w:rPr>
        <w:t>,1</w:t>
      </w:r>
      <w:r w:rsidR="00DF7009" w:rsidRPr="00A335D0">
        <w:rPr>
          <w:lang w:eastAsia="lt-LT"/>
        </w:rPr>
        <w:t xml:space="preserve"> </w:t>
      </w:r>
      <w:r w:rsidR="00D33797" w:rsidRPr="00A335D0">
        <w:rPr>
          <w:lang w:eastAsia="lt-LT"/>
        </w:rPr>
        <w:t>tūkst.</w:t>
      </w:r>
      <w:r w:rsidR="00DF7009" w:rsidRPr="00A335D0">
        <w:rPr>
          <w:lang w:eastAsia="lt-LT"/>
        </w:rPr>
        <w:t xml:space="preserve"> Eur.</w:t>
      </w:r>
    </w:p>
    <w:p w14:paraId="723DE66A" w14:textId="77777777" w:rsidR="00697513" w:rsidRPr="00C7209A" w:rsidRDefault="0000445B" w:rsidP="00C7209A">
      <w:pPr>
        <w:ind w:firstLine="720"/>
        <w:rPr>
          <w:highlight w:val="yellow"/>
          <w:lang w:eastAsia="lt-LT"/>
        </w:rPr>
      </w:pPr>
      <w:r w:rsidRPr="00A335D0">
        <w:rPr>
          <w:lang w:eastAsia="lt-LT"/>
        </w:rPr>
        <w:t>Miesto ir kaimiškose seniūnijose i</w:t>
      </w:r>
      <w:r w:rsidR="005C5D51" w:rsidRPr="00A335D0">
        <w:rPr>
          <w:lang w:eastAsia="lt-LT"/>
        </w:rPr>
        <w:t xml:space="preserve">š </w:t>
      </w:r>
      <w:r w:rsidR="00BB7BBE" w:rsidRPr="00A335D0">
        <w:rPr>
          <w:lang w:eastAsia="lt-LT"/>
        </w:rPr>
        <w:t>KPPP</w:t>
      </w:r>
      <w:r w:rsidR="005C5D51" w:rsidRPr="00A335D0">
        <w:rPr>
          <w:lang w:eastAsia="lt-LT"/>
        </w:rPr>
        <w:t xml:space="preserve"> lėšų buvo </w:t>
      </w:r>
      <w:r w:rsidR="00573717" w:rsidRPr="00A335D0">
        <w:rPr>
          <w:b/>
          <w:i/>
          <w:lang w:eastAsia="lt-LT"/>
        </w:rPr>
        <w:t>kapitališkai remontuotos,</w:t>
      </w:r>
      <w:r w:rsidR="00573717" w:rsidRPr="00A335D0">
        <w:rPr>
          <w:lang w:eastAsia="lt-LT"/>
        </w:rPr>
        <w:t xml:space="preserve"> </w:t>
      </w:r>
      <w:r w:rsidR="005C5D51" w:rsidRPr="00A335D0">
        <w:rPr>
          <w:b/>
          <w:i/>
          <w:lang w:eastAsia="lt-LT"/>
        </w:rPr>
        <w:t>rekonstruot</w:t>
      </w:r>
      <w:r w:rsidR="00BB7BBE" w:rsidRPr="00A335D0">
        <w:rPr>
          <w:b/>
          <w:i/>
          <w:lang w:eastAsia="lt-LT"/>
        </w:rPr>
        <w:t>os</w:t>
      </w:r>
      <w:r w:rsidR="005C5D51" w:rsidRPr="00A335D0">
        <w:rPr>
          <w:b/>
          <w:i/>
          <w:lang w:eastAsia="lt-LT"/>
        </w:rPr>
        <w:t xml:space="preserve"> ir</w:t>
      </w:r>
      <w:r w:rsidR="00573717" w:rsidRPr="00A335D0">
        <w:rPr>
          <w:b/>
          <w:i/>
          <w:lang w:eastAsia="lt-LT"/>
        </w:rPr>
        <w:t xml:space="preserve"> / </w:t>
      </w:r>
      <w:r w:rsidR="00573717" w:rsidRPr="008C782A">
        <w:rPr>
          <w:b/>
          <w:i/>
          <w:lang w:eastAsia="lt-LT"/>
        </w:rPr>
        <w:t>ar</w:t>
      </w:r>
      <w:r w:rsidR="005C5D51" w:rsidRPr="008C782A">
        <w:rPr>
          <w:b/>
          <w:i/>
          <w:lang w:eastAsia="lt-LT"/>
        </w:rPr>
        <w:t xml:space="preserve"> įre</w:t>
      </w:r>
      <w:r w:rsidR="00BB7BBE" w:rsidRPr="008C782A">
        <w:rPr>
          <w:b/>
          <w:i/>
          <w:lang w:eastAsia="lt-LT"/>
        </w:rPr>
        <w:t xml:space="preserve">ngtos </w:t>
      </w:r>
      <w:r w:rsidR="005C5D51" w:rsidRPr="008C782A">
        <w:rPr>
          <w:b/>
          <w:i/>
          <w:lang w:eastAsia="lt-LT"/>
        </w:rPr>
        <w:t>gatvės</w:t>
      </w:r>
      <w:r w:rsidR="00F22C90" w:rsidRPr="008C782A">
        <w:rPr>
          <w:b/>
          <w:i/>
          <w:lang w:eastAsia="lt-LT"/>
        </w:rPr>
        <w:t xml:space="preserve"> bei atlikta inžinerinių paslaugų </w:t>
      </w:r>
      <w:r w:rsidR="00BB7BBE" w:rsidRPr="008C782A">
        <w:rPr>
          <w:b/>
          <w:i/>
          <w:lang w:eastAsia="lt-LT"/>
        </w:rPr>
        <w:t xml:space="preserve">už </w:t>
      </w:r>
      <w:r w:rsidR="00F259A1" w:rsidRPr="008C782A">
        <w:rPr>
          <w:b/>
          <w:i/>
          <w:lang w:eastAsia="lt-LT"/>
        </w:rPr>
        <w:t>2</w:t>
      </w:r>
      <w:r w:rsidR="00F22C90" w:rsidRPr="008C782A">
        <w:rPr>
          <w:b/>
          <w:i/>
          <w:lang w:eastAsia="lt-LT"/>
        </w:rPr>
        <w:t xml:space="preserve"> mln. </w:t>
      </w:r>
      <w:r w:rsidR="00F259A1" w:rsidRPr="008C782A">
        <w:rPr>
          <w:b/>
          <w:i/>
          <w:lang w:eastAsia="lt-LT"/>
        </w:rPr>
        <w:t>1,9</w:t>
      </w:r>
      <w:r w:rsidR="005C5D51" w:rsidRPr="008C782A">
        <w:rPr>
          <w:b/>
          <w:i/>
          <w:lang w:eastAsia="lt-LT"/>
        </w:rPr>
        <w:t xml:space="preserve"> tūkst. Eur</w:t>
      </w:r>
      <w:r w:rsidR="00C746A5" w:rsidRPr="008C782A">
        <w:rPr>
          <w:lang w:eastAsia="lt-LT"/>
        </w:rPr>
        <w:t xml:space="preserve">. </w:t>
      </w:r>
      <w:r w:rsidR="003130FB" w:rsidRPr="008C782A">
        <w:rPr>
          <w:lang w:eastAsia="lt-LT"/>
        </w:rPr>
        <w:t>Pagrindiniai</w:t>
      </w:r>
      <w:r w:rsidR="00C746A5" w:rsidRPr="008C782A">
        <w:rPr>
          <w:lang w:eastAsia="lt-LT"/>
        </w:rPr>
        <w:t xml:space="preserve"> darbai</w:t>
      </w:r>
      <w:r w:rsidR="005C5D51" w:rsidRPr="008C782A">
        <w:rPr>
          <w:lang w:eastAsia="lt-LT"/>
        </w:rPr>
        <w:t>:</w:t>
      </w:r>
      <w:r w:rsidR="008B4F5E" w:rsidRPr="008C782A">
        <w:rPr>
          <w:lang w:eastAsia="lt-LT"/>
        </w:rPr>
        <w:t xml:space="preserve"> </w:t>
      </w:r>
      <w:r w:rsidR="008C782A" w:rsidRPr="008C782A">
        <w:rPr>
          <w:lang w:eastAsia="lt-LT"/>
        </w:rPr>
        <w:t xml:space="preserve">baigta rekonstruoti ar kapitališkai remontuota 12 kaimiškųjų seniūnijų gatvių </w:t>
      </w:r>
      <w:r w:rsidR="00C7209A">
        <w:rPr>
          <w:lang w:eastAsia="lt-LT"/>
        </w:rPr>
        <w:t xml:space="preserve">  </w:t>
      </w:r>
      <w:r w:rsidR="008C782A" w:rsidRPr="008C782A">
        <w:rPr>
          <w:lang w:eastAsia="lt-LT"/>
        </w:rPr>
        <w:t>(2</w:t>
      </w:r>
      <w:r w:rsidR="00C7209A">
        <w:rPr>
          <w:lang w:eastAsia="lt-LT"/>
        </w:rPr>
        <w:t xml:space="preserve"> </w:t>
      </w:r>
      <w:r w:rsidR="008C782A" w:rsidRPr="008C782A">
        <w:rPr>
          <w:lang w:eastAsia="lt-LT"/>
        </w:rPr>
        <w:t xml:space="preserve">673 m) bei Kėdainių m. Biliūno g., Janonio g., Šėtos g. šaligatviai, pradėti ar tęsiami rekonstravimo ir kapitalinio remonto darbai Kėdainių m. Saulėlydžio g., Birutės g. šaligatvių, Josvainių mstl. Skroblų g., parengta inžinerinių paslaugų (statybos, rekonstravimo ir kapitalinio remonto techninių projektų ir jų ekspertizės </w:t>
      </w:r>
      <w:r w:rsidR="00C7209A">
        <w:rPr>
          <w:lang w:eastAsia="lt-LT"/>
        </w:rPr>
        <w:t xml:space="preserve">– </w:t>
      </w:r>
      <w:r w:rsidR="008C782A" w:rsidRPr="008C782A">
        <w:rPr>
          <w:lang w:eastAsia="lt-LT"/>
        </w:rPr>
        <w:t>14 vnt.)</w:t>
      </w:r>
      <w:r w:rsidR="008C782A">
        <w:rPr>
          <w:lang w:eastAsia="lt-LT"/>
        </w:rPr>
        <w:t>.</w:t>
      </w:r>
    </w:p>
    <w:p w14:paraId="4BBD5DC1" w14:textId="77777777" w:rsidR="00D519F5" w:rsidRPr="00E3172B" w:rsidRDefault="00035E90" w:rsidP="00787EDD">
      <w:pPr>
        <w:pStyle w:val="Antrat2"/>
        <w:spacing w:before="0" w:after="0"/>
        <w:ind w:firstLine="720"/>
        <w:rPr>
          <w:szCs w:val="24"/>
          <w:lang w:val="lt-LT"/>
        </w:rPr>
      </w:pPr>
      <w:bookmarkStart w:id="50" w:name="_Toc378166944"/>
      <w:bookmarkStart w:id="51" w:name="_Toc378169152"/>
      <w:bookmarkStart w:id="52" w:name="_Toc378248156"/>
      <w:bookmarkStart w:id="53" w:name="_Toc378578715"/>
      <w:bookmarkStart w:id="54" w:name="_Toc378756887"/>
      <w:r w:rsidRPr="00035E90">
        <w:rPr>
          <w:b/>
          <w:bCs w:val="0"/>
          <w:szCs w:val="24"/>
          <w:lang w:val="lt-LT"/>
        </w:rPr>
        <w:t>Turtas.</w:t>
      </w:r>
      <w:r>
        <w:rPr>
          <w:szCs w:val="24"/>
          <w:lang w:val="lt-LT"/>
        </w:rPr>
        <w:t xml:space="preserve"> </w:t>
      </w:r>
      <w:r w:rsidR="00D519F5" w:rsidRPr="000119A0">
        <w:rPr>
          <w:szCs w:val="24"/>
          <w:lang w:val="lt-LT"/>
        </w:rPr>
        <w:t xml:space="preserve">Savivaldybė </w:t>
      </w:r>
      <w:r w:rsidR="00D519F5" w:rsidRPr="000119A0">
        <w:rPr>
          <w:b/>
          <w:i/>
          <w:szCs w:val="24"/>
          <w:lang w:val="lt-LT"/>
        </w:rPr>
        <w:t>20</w:t>
      </w:r>
      <w:r w:rsidR="007C6708" w:rsidRPr="000119A0">
        <w:rPr>
          <w:b/>
          <w:i/>
          <w:szCs w:val="24"/>
          <w:lang w:val="lt-LT"/>
        </w:rPr>
        <w:t>2</w:t>
      </w:r>
      <w:r w:rsidR="000119A0" w:rsidRPr="000119A0">
        <w:rPr>
          <w:b/>
          <w:i/>
          <w:szCs w:val="24"/>
          <w:lang w:val="lt-LT"/>
        </w:rPr>
        <w:t>2</w:t>
      </w:r>
      <w:r w:rsidR="00D519F5" w:rsidRPr="000119A0">
        <w:rPr>
          <w:b/>
          <w:i/>
          <w:szCs w:val="24"/>
          <w:lang w:val="lt-LT"/>
        </w:rPr>
        <w:t xml:space="preserve"> m. </w:t>
      </w:r>
      <w:r w:rsidR="00D519F5" w:rsidRPr="00E3172B">
        <w:rPr>
          <w:b/>
          <w:i/>
          <w:szCs w:val="24"/>
          <w:lang w:val="lt-LT"/>
        </w:rPr>
        <w:t xml:space="preserve">turėjo </w:t>
      </w:r>
      <w:r w:rsidR="00E3172B" w:rsidRPr="00E3172B">
        <w:rPr>
          <w:b/>
          <w:i/>
          <w:szCs w:val="24"/>
          <w:lang w:val="lt-LT"/>
        </w:rPr>
        <w:t>141</w:t>
      </w:r>
      <w:r w:rsidR="00D519F5" w:rsidRPr="00E3172B">
        <w:rPr>
          <w:b/>
          <w:i/>
          <w:szCs w:val="24"/>
          <w:lang w:val="lt-LT"/>
        </w:rPr>
        <w:t xml:space="preserve"> mln. </w:t>
      </w:r>
      <w:r w:rsidR="00E3172B" w:rsidRPr="00E3172B">
        <w:rPr>
          <w:b/>
          <w:i/>
          <w:szCs w:val="24"/>
          <w:lang w:val="lt-LT"/>
        </w:rPr>
        <w:t>527</w:t>
      </w:r>
      <w:r w:rsidR="00D519F5" w:rsidRPr="00E3172B">
        <w:rPr>
          <w:b/>
          <w:i/>
          <w:szCs w:val="24"/>
          <w:lang w:val="lt-LT"/>
        </w:rPr>
        <w:t xml:space="preserve"> tūkst. Eur likutinės vertės turto</w:t>
      </w:r>
      <w:r w:rsidR="00D519F5" w:rsidRPr="00E3172B">
        <w:rPr>
          <w:szCs w:val="24"/>
          <w:lang w:val="lt-LT"/>
        </w:rPr>
        <w:t>, iš jų:</w:t>
      </w:r>
    </w:p>
    <w:p w14:paraId="3AC288A9" w14:textId="77777777" w:rsidR="00D519F5" w:rsidRPr="00E3172B" w:rsidRDefault="00E3172B" w:rsidP="00C7209A">
      <w:pPr>
        <w:pStyle w:val="Antrat2"/>
        <w:numPr>
          <w:ilvl w:val="0"/>
          <w:numId w:val="7"/>
        </w:numPr>
        <w:spacing w:before="0" w:after="0"/>
        <w:ind w:left="993" w:hanging="284"/>
        <w:rPr>
          <w:szCs w:val="24"/>
          <w:lang w:val="lt-LT"/>
        </w:rPr>
      </w:pPr>
      <w:r w:rsidRPr="00E3172B">
        <w:rPr>
          <w:szCs w:val="24"/>
          <w:lang w:val="lt-LT"/>
        </w:rPr>
        <w:t>137</w:t>
      </w:r>
      <w:r w:rsidR="00D519F5" w:rsidRPr="00E3172B">
        <w:rPr>
          <w:szCs w:val="24"/>
          <w:lang w:val="lt-LT"/>
        </w:rPr>
        <w:t xml:space="preserve"> mln. </w:t>
      </w:r>
      <w:r w:rsidRPr="00E3172B">
        <w:rPr>
          <w:szCs w:val="24"/>
          <w:lang w:val="lt-LT"/>
        </w:rPr>
        <w:t>357</w:t>
      </w:r>
      <w:r w:rsidR="00D519F5" w:rsidRPr="00E3172B">
        <w:rPr>
          <w:szCs w:val="24"/>
          <w:lang w:val="lt-LT"/>
        </w:rPr>
        <w:t xml:space="preserve"> tūkst. Eur likutinės vertės ilgalaikio turto,</w:t>
      </w:r>
    </w:p>
    <w:p w14:paraId="5401832D" w14:textId="77777777" w:rsidR="00D519F5" w:rsidRPr="00E3172B" w:rsidRDefault="00E3172B" w:rsidP="00C7209A">
      <w:pPr>
        <w:pStyle w:val="Antrat2"/>
        <w:numPr>
          <w:ilvl w:val="0"/>
          <w:numId w:val="7"/>
        </w:numPr>
        <w:spacing w:before="0" w:after="0"/>
        <w:ind w:left="993" w:hanging="284"/>
        <w:rPr>
          <w:szCs w:val="24"/>
          <w:lang w:val="lt-LT"/>
        </w:rPr>
      </w:pPr>
      <w:r w:rsidRPr="00E3172B">
        <w:rPr>
          <w:szCs w:val="24"/>
          <w:lang w:val="lt-LT"/>
        </w:rPr>
        <w:t>4 mln. 170</w:t>
      </w:r>
      <w:r w:rsidR="00E2611F" w:rsidRPr="00E3172B">
        <w:rPr>
          <w:szCs w:val="24"/>
          <w:lang w:val="lt-LT"/>
        </w:rPr>
        <w:t xml:space="preserve"> </w:t>
      </w:r>
      <w:r w:rsidR="00D519F5" w:rsidRPr="00E3172B">
        <w:rPr>
          <w:szCs w:val="24"/>
          <w:lang w:val="lt-LT"/>
        </w:rPr>
        <w:t xml:space="preserve">tūkst. Eur likutinės vertės </w:t>
      </w:r>
      <w:r w:rsidRPr="00E3172B">
        <w:rPr>
          <w:szCs w:val="24"/>
          <w:lang w:val="lt-LT"/>
        </w:rPr>
        <w:t>kito turto</w:t>
      </w:r>
      <w:r w:rsidR="00D519F5" w:rsidRPr="00E3172B">
        <w:rPr>
          <w:szCs w:val="24"/>
          <w:lang w:val="lt-LT"/>
        </w:rPr>
        <w:t xml:space="preserve"> bei atsargų. </w:t>
      </w:r>
    </w:p>
    <w:p w14:paraId="59122FA3" w14:textId="77777777" w:rsidR="00D519F5" w:rsidRPr="00B67CE4" w:rsidRDefault="00D519F5" w:rsidP="009E6E25">
      <w:pPr>
        <w:snapToGrid w:val="0"/>
        <w:ind w:firstLine="720"/>
      </w:pPr>
      <w:r w:rsidRPr="00991242">
        <w:rPr>
          <w:b/>
          <w:i/>
        </w:rPr>
        <w:t>Lyginant 20</w:t>
      </w:r>
      <w:r w:rsidR="00493241" w:rsidRPr="00991242">
        <w:rPr>
          <w:b/>
          <w:i/>
        </w:rPr>
        <w:t>2</w:t>
      </w:r>
      <w:r w:rsidR="00E3172B" w:rsidRPr="00991242">
        <w:rPr>
          <w:b/>
          <w:i/>
        </w:rPr>
        <w:t>1</w:t>
      </w:r>
      <w:r w:rsidRPr="00991242">
        <w:rPr>
          <w:b/>
          <w:i/>
        </w:rPr>
        <w:t xml:space="preserve"> ir 20</w:t>
      </w:r>
      <w:r w:rsidR="00F95203" w:rsidRPr="00991242">
        <w:rPr>
          <w:b/>
          <w:i/>
        </w:rPr>
        <w:t>2</w:t>
      </w:r>
      <w:r w:rsidR="00E3172B" w:rsidRPr="00991242">
        <w:rPr>
          <w:b/>
          <w:i/>
        </w:rPr>
        <w:t>2</w:t>
      </w:r>
      <w:r w:rsidRPr="00991242">
        <w:rPr>
          <w:b/>
          <w:i/>
        </w:rPr>
        <w:t xml:space="preserve"> m.</w:t>
      </w:r>
      <w:r w:rsidR="004D7E1C" w:rsidRPr="00991242">
        <w:t xml:space="preserve"> duomenis</w:t>
      </w:r>
      <w:r w:rsidR="00E00B5B" w:rsidRPr="00991242">
        <w:t>,</w:t>
      </w:r>
      <w:r w:rsidRPr="00991242">
        <w:t xml:space="preserve"> matyti, kad </w:t>
      </w:r>
      <w:r w:rsidR="007C7342" w:rsidRPr="00991242">
        <w:t>turto</w:t>
      </w:r>
      <w:r w:rsidRPr="00991242">
        <w:t xml:space="preserve"> </w:t>
      </w:r>
      <w:r w:rsidRPr="00991242">
        <w:rPr>
          <w:b/>
          <w:i/>
        </w:rPr>
        <w:t xml:space="preserve">vertė </w:t>
      </w:r>
      <w:r w:rsidR="00F80958" w:rsidRPr="00991242">
        <w:rPr>
          <w:b/>
          <w:i/>
        </w:rPr>
        <w:t>padidėjo</w:t>
      </w:r>
      <w:r w:rsidRPr="00991242">
        <w:rPr>
          <w:b/>
          <w:i/>
        </w:rPr>
        <w:t xml:space="preserve"> </w:t>
      </w:r>
      <w:r w:rsidR="00E3172B" w:rsidRPr="00991242">
        <w:rPr>
          <w:b/>
          <w:i/>
          <w:shd w:val="clear" w:color="auto" w:fill="FFFFFF"/>
        </w:rPr>
        <w:t>9</w:t>
      </w:r>
      <w:r w:rsidR="00AB2C68" w:rsidRPr="00991242">
        <w:rPr>
          <w:b/>
          <w:i/>
          <w:shd w:val="clear" w:color="auto" w:fill="FFFFFF"/>
        </w:rPr>
        <w:t xml:space="preserve"> mln. </w:t>
      </w:r>
      <w:r w:rsidR="00E3172B" w:rsidRPr="00991242">
        <w:rPr>
          <w:b/>
          <w:i/>
          <w:shd w:val="clear" w:color="auto" w:fill="FFFFFF"/>
        </w:rPr>
        <w:t>223</w:t>
      </w:r>
      <w:r w:rsidRPr="00991242">
        <w:rPr>
          <w:b/>
          <w:i/>
          <w:shd w:val="clear" w:color="auto" w:fill="FFFFFF"/>
        </w:rPr>
        <w:t xml:space="preserve"> tūkst. Eur</w:t>
      </w:r>
      <w:r w:rsidRPr="00991242">
        <w:rPr>
          <w:shd w:val="clear" w:color="auto" w:fill="FFFFFF"/>
        </w:rPr>
        <w:t xml:space="preserve">, arba </w:t>
      </w:r>
      <w:r w:rsidR="00991242" w:rsidRPr="00991242">
        <w:rPr>
          <w:b/>
          <w:i/>
          <w:shd w:val="clear" w:color="auto" w:fill="FFFFFF"/>
        </w:rPr>
        <w:t>7</w:t>
      </w:r>
      <w:r w:rsidR="003A0E6F">
        <w:rPr>
          <w:b/>
          <w:i/>
          <w:shd w:val="clear" w:color="auto" w:fill="FFFFFF"/>
        </w:rPr>
        <w:t>,0</w:t>
      </w:r>
      <w:r w:rsidRPr="00991242">
        <w:rPr>
          <w:b/>
          <w:i/>
          <w:shd w:val="clear" w:color="auto" w:fill="FFFFFF"/>
        </w:rPr>
        <w:t xml:space="preserve"> proc</w:t>
      </w:r>
      <w:r w:rsidRPr="00991242">
        <w:rPr>
          <w:shd w:val="clear" w:color="auto" w:fill="FFFFFF"/>
        </w:rPr>
        <w:t>.,</w:t>
      </w:r>
      <w:r w:rsidRPr="00991242">
        <w:t xml:space="preserve"> </w:t>
      </w:r>
      <w:r w:rsidR="00AB2C68" w:rsidRPr="00991242">
        <w:t>o</w:t>
      </w:r>
      <w:r w:rsidR="00206498" w:rsidRPr="00991242">
        <w:t xml:space="preserve"> </w:t>
      </w:r>
      <w:r w:rsidRPr="00991242">
        <w:t xml:space="preserve">palyginus su </w:t>
      </w:r>
      <w:r w:rsidRPr="00B67CE4">
        <w:t>20</w:t>
      </w:r>
      <w:r w:rsidR="00E3172B" w:rsidRPr="00B67CE4">
        <w:t>20</w:t>
      </w:r>
      <w:r w:rsidRPr="00B67CE4">
        <w:t xml:space="preserve"> m.</w:t>
      </w:r>
      <w:r w:rsidR="00E00B5B" w:rsidRPr="00B67CE4">
        <w:t>,</w:t>
      </w:r>
      <w:r w:rsidRPr="00B67CE4">
        <w:t xml:space="preserve"> </w:t>
      </w:r>
      <w:r w:rsidR="00206498" w:rsidRPr="00B67CE4">
        <w:t xml:space="preserve">turto vertė </w:t>
      </w:r>
      <w:r w:rsidR="00AB2C68" w:rsidRPr="00B67CE4">
        <w:t>padidėjo</w:t>
      </w:r>
      <w:r w:rsidRPr="00B67CE4">
        <w:t xml:space="preserve"> </w:t>
      </w:r>
      <w:r w:rsidR="00991242" w:rsidRPr="00B67CE4">
        <w:t>21</w:t>
      </w:r>
      <w:r w:rsidRPr="00B67CE4">
        <w:t xml:space="preserve"> mln. </w:t>
      </w:r>
      <w:r w:rsidR="00991242" w:rsidRPr="00B67CE4">
        <w:t>175</w:t>
      </w:r>
      <w:r w:rsidRPr="00B67CE4">
        <w:t xml:space="preserve"> tūkst. Eur, arba </w:t>
      </w:r>
      <w:r w:rsidR="006E21B4" w:rsidRPr="00B67CE4">
        <w:t>17,6</w:t>
      </w:r>
      <w:r w:rsidRPr="00B67CE4">
        <w:t xml:space="preserve"> proc.</w:t>
      </w:r>
    </w:p>
    <w:p w14:paraId="29BA5556" w14:textId="77777777" w:rsidR="00493241" w:rsidRPr="00B67CE4" w:rsidRDefault="00493241" w:rsidP="009E6E25">
      <w:pPr>
        <w:snapToGrid w:val="0"/>
        <w:ind w:firstLine="720"/>
      </w:pPr>
    </w:p>
    <w:p w14:paraId="6C6884E7" w14:textId="42791D3A" w:rsidR="00862B0A" w:rsidRPr="00B67CE4" w:rsidRDefault="00B458BB" w:rsidP="00EB7B7F">
      <w:pPr>
        <w:snapToGrid w:val="0"/>
        <w:ind w:left="1560"/>
      </w:pPr>
      <w:r w:rsidRPr="00B67CE4">
        <w:rPr>
          <w:noProof/>
          <w:lang w:val="en-US"/>
        </w:rPr>
        <w:drawing>
          <wp:inline distT="0" distB="0" distL="0" distR="0" wp14:anchorId="401EAA86" wp14:editId="67C66E0F">
            <wp:extent cx="3917950" cy="1130935"/>
            <wp:effectExtent l="0" t="0" r="0" b="0"/>
            <wp:docPr id="2073" name="Paveikslėlis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917950" cy="1130935"/>
                    </a:xfrm>
                    <a:prstGeom prst="rect">
                      <a:avLst/>
                    </a:prstGeom>
                    <a:noFill/>
                  </pic:spPr>
                </pic:pic>
              </a:graphicData>
            </a:graphic>
          </wp:inline>
        </w:drawing>
      </w:r>
    </w:p>
    <w:p w14:paraId="00BF88C2" w14:textId="77777777" w:rsidR="00D519F5" w:rsidRPr="009F5E4D" w:rsidRDefault="00631534" w:rsidP="00D30E53">
      <w:pPr>
        <w:snapToGrid w:val="0"/>
        <w:jc w:val="center"/>
        <w:rPr>
          <w:b/>
          <w:sz w:val="18"/>
          <w:szCs w:val="18"/>
        </w:rPr>
      </w:pPr>
      <w:r w:rsidRPr="00631534">
        <w:rPr>
          <w:b/>
          <w:sz w:val="18"/>
          <w:szCs w:val="18"/>
        </w:rPr>
        <w:t>3</w:t>
      </w:r>
      <w:r w:rsidR="0048293C">
        <w:rPr>
          <w:b/>
          <w:sz w:val="18"/>
          <w:szCs w:val="18"/>
        </w:rPr>
        <w:t>6</w:t>
      </w:r>
      <w:r w:rsidR="00D519F5" w:rsidRPr="00631534">
        <w:rPr>
          <w:b/>
          <w:sz w:val="18"/>
          <w:szCs w:val="18"/>
        </w:rPr>
        <w:t xml:space="preserve"> pav. Savivaldybei nuosavybės teise priklausančio turto vertės pokytis 20</w:t>
      </w:r>
      <w:r w:rsidR="001641F3" w:rsidRPr="00631534">
        <w:rPr>
          <w:b/>
          <w:sz w:val="18"/>
          <w:szCs w:val="18"/>
        </w:rPr>
        <w:t>20</w:t>
      </w:r>
      <w:r w:rsidR="00D519F5" w:rsidRPr="00631534">
        <w:rPr>
          <w:b/>
          <w:sz w:val="18"/>
          <w:szCs w:val="18"/>
        </w:rPr>
        <w:t>−20</w:t>
      </w:r>
      <w:r w:rsidR="007C6708" w:rsidRPr="00631534">
        <w:rPr>
          <w:b/>
          <w:sz w:val="18"/>
          <w:szCs w:val="18"/>
        </w:rPr>
        <w:t>2</w:t>
      </w:r>
      <w:r w:rsidR="001641F3" w:rsidRPr="00631534">
        <w:rPr>
          <w:b/>
          <w:sz w:val="18"/>
          <w:szCs w:val="18"/>
        </w:rPr>
        <w:t>2</w:t>
      </w:r>
      <w:r w:rsidR="00D519F5" w:rsidRPr="00631534">
        <w:rPr>
          <w:b/>
          <w:sz w:val="18"/>
          <w:szCs w:val="18"/>
        </w:rPr>
        <w:t xml:space="preserve"> m.</w:t>
      </w:r>
    </w:p>
    <w:p w14:paraId="4EEE3140" w14:textId="77777777" w:rsidR="00D519F5" w:rsidRPr="009F5E4D" w:rsidRDefault="00D519F5" w:rsidP="00862B0A">
      <w:pPr>
        <w:snapToGrid w:val="0"/>
        <w:ind w:firstLine="720"/>
        <w:jc w:val="center"/>
        <w:rPr>
          <w:b/>
          <w:sz w:val="20"/>
          <w:szCs w:val="20"/>
        </w:rPr>
      </w:pPr>
    </w:p>
    <w:p w14:paraId="22E435A0" w14:textId="77777777" w:rsidR="00D519F5" w:rsidRPr="009F5E4D" w:rsidRDefault="00D519F5" w:rsidP="00952CBF">
      <w:pPr>
        <w:snapToGrid w:val="0"/>
        <w:ind w:firstLine="720"/>
      </w:pPr>
      <w:r w:rsidRPr="009F5E4D">
        <w:t xml:space="preserve">Turto vertės </w:t>
      </w:r>
      <w:r w:rsidR="007A04C8" w:rsidRPr="009F5E4D">
        <w:t>padidėjimą</w:t>
      </w:r>
      <w:r w:rsidRPr="009F5E4D">
        <w:t xml:space="preserve"> 20</w:t>
      </w:r>
      <w:r w:rsidR="009F5E4D" w:rsidRPr="009F5E4D">
        <w:t>20</w:t>
      </w:r>
      <w:r w:rsidRPr="009F5E4D">
        <w:rPr>
          <w:bCs/>
          <w:iCs/>
        </w:rPr>
        <w:t>–</w:t>
      </w:r>
      <w:r w:rsidRPr="009F5E4D">
        <w:t>20</w:t>
      </w:r>
      <w:r w:rsidR="00887BF9" w:rsidRPr="009F5E4D">
        <w:t>2</w:t>
      </w:r>
      <w:r w:rsidR="009F5E4D" w:rsidRPr="009F5E4D">
        <w:t>2</w:t>
      </w:r>
      <w:r w:rsidRPr="009F5E4D">
        <w:t xml:space="preserve"> m. </w:t>
      </w:r>
      <w:r w:rsidR="009F5E4D" w:rsidRPr="009F5E4D">
        <w:t>įtakojo</w:t>
      </w:r>
      <w:r w:rsidR="007253CF" w:rsidRPr="009F5E4D">
        <w:t xml:space="preserve"> </w:t>
      </w:r>
      <w:r w:rsidR="00DC5AB5" w:rsidRPr="009F5E4D">
        <w:t xml:space="preserve">ES struktūrinių fondų ir kt. finansavimo šaltinių lėšomis Savivaldybės </w:t>
      </w:r>
      <w:r w:rsidR="00A8184F" w:rsidRPr="009F5E4D">
        <w:t xml:space="preserve">administracijos </w:t>
      </w:r>
      <w:r w:rsidR="00DC5AB5" w:rsidRPr="009F5E4D">
        <w:t>įgyvendinamų projektų rezultatai</w:t>
      </w:r>
      <w:r w:rsidR="009F5E4D" w:rsidRPr="009F5E4D">
        <w:t xml:space="preserve"> bei</w:t>
      </w:r>
      <w:r w:rsidR="007539AF" w:rsidRPr="009F5E4D">
        <w:t xml:space="preserve"> bendras nekilnojamojo turto kainų augimas</w:t>
      </w:r>
      <w:r w:rsidR="006B3F82" w:rsidRPr="009F5E4D">
        <w:t>.</w:t>
      </w:r>
    </w:p>
    <w:p w14:paraId="27EA041B" w14:textId="77777777" w:rsidR="0069159E" w:rsidRDefault="00D519F5" w:rsidP="0069159E">
      <w:pPr>
        <w:ind w:firstLine="720"/>
      </w:pPr>
      <w:r w:rsidRPr="00E272D4">
        <w:t>Savivaldybė 20</w:t>
      </w:r>
      <w:r w:rsidR="00887BF9" w:rsidRPr="00E272D4">
        <w:t>2</w:t>
      </w:r>
      <w:r w:rsidR="00370559" w:rsidRPr="00E272D4">
        <w:t>2</w:t>
      </w:r>
      <w:r w:rsidRPr="00E272D4">
        <w:t xml:space="preserve"> m. patikėjimo teise valdė </w:t>
      </w:r>
      <w:r w:rsidRPr="00E272D4">
        <w:rPr>
          <w:b/>
          <w:i/>
        </w:rPr>
        <w:t>1</w:t>
      </w:r>
      <w:r w:rsidR="00531F4D" w:rsidRPr="00E272D4">
        <w:rPr>
          <w:b/>
          <w:i/>
        </w:rPr>
        <w:t>3</w:t>
      </w:r>
      <w:r w:rsidR="001714E4" w:rsidRPr="00E272D4">
        <w:rPr>
          <w:b/>
          <w:i/>
        </w:rPr>
        <w:t xml:space="preserve"> </w:t>
      </w:r>
      <w:r w:rsidRPr="00E272D4">
        <w:rPr>
          <w:b/>
          <w:i/>
        </w:rPr>
        <w:t xml:space="preserve">mln. </w:t>
      </w:r>
      <w:r w:rsidR="00F34B27" w:rsidRPr="00E272D4">
        <w:rPr>
          <w:b/>
          <w:i/>
        </w:rPr>
        <w:t>234</w:t>
      </w:r>
      <w:r w:rsidRPr="00E272D4">
        <w:rPr>
          <w:b/>
          <w:i/>
        </w:rPr>
        <w:t xml:space="preserve"> tūkst. Eur likutinės vertės</w:t>
      </w:r>
      <w:r w:rsidRPr="00E272D4">
        <w:rPr>
          <w:i/>
        </w:rPr>
        <w:t xml:space="preserve"> </w:t>
      </w:r>
      <w:r w:rsidRPr="00E272D4">
        <w:rPr>
          <w:b/>
          <w:i/>
        </w:rPr>
        <w:t xml:space="preserve">valstybės turto </w:t>
      </w:r>
      <w:r w:rsidRPr="00E272D4">
        <w:t>(</w:t>
      </w:r>
      <w:r w:rsidR="008133DE" w:rsidRPr="00E272D4">
        <w:t xml:space="preserve">2021 m. – 13 mln. 769 tūkst. Eur; </w:t>
      </w:r>
      <w:r w:rsidR="00531F4D" w:rsidRPr="00E272D4">
        <w:t>2020 m. – 14 mln. 278 tūkst. Eur</w:t>
      </w:r>
      <w:r w:rsidRPr="00E272D4">
        <w:t xml:space="preserve">). </w:t>
      </w:r>
      <w:r w:rsidR="00952CBF" w:rsidRPr="00E272D4">
        <w:t>20</w:t>
      </w:r>
      <w:r w:rsidR="00F17BBD" w:rsidRPr="00E272D4">
        <w:t>2</w:t>
      </w:r>
      <w:r w:rsidR="00E272D4" w:rsidRPr="00E272D4">
        <w:t>2</w:t>
      </w:r>
      <w:r w:rsidR="00952CBF" w:rsidRPr="00E272D4">
        <w:t xml:space="preserve"> m</w:t>
      </w:r>
      <w:r w:rsidR="00952CBF" w:rsidRPr="00A71B66">
        <w:t xml:space="preserve">. </w:t>
      </w:r>
      <w:r w:rsidR="00952CBF" w:rsidRPr="00A71B66">
        <w:rPr>
          <w:b/>
          <w:i/>
        </w:rPr>
        <w:t xml:space="preserve">Savivaldybė turėjo 5 uždarųjų </w:t>
      </w:r>
      <w:r w:rsidR="00952CBF" w:rsidRPr="00E04639">
        <w:rPr>
          <w:b/>
          <w:i/>
        </w:rPr>
        <w:t xml:space="preserve">akcinių bendrovių </w:t>
      </w:r>
      <w:r w:rsidR="00E272D4" w:rsidRPr="00E04639">
        <w:rPr>
          <w:rFonts w:eastAsia="Times New Roman"/>
          <w:b/>
          <w:bCs/>
          <w:i/>
          <w:iCs/>
          <w:shd w:val="clear" w:color="auto" w:fill="FFFFFF"/>
        </w:rPr>
        <w:t>9 001 176</w:t>
      </w:r>
      <w:r w:rsidR="00F17BBD" w:rsidRPr="00E04639">
        <w:rPr>
          <w:rFonts w:eastAsia="Times New Roman"/>
          <w:shd w:val="clear" w:color="auto" w:fill="FFFFFF"/>
          <w:lang w:val="x-none"/>
        </w:rPr>
        <w:t xml:space="preserve"> </w:t>
      </w:r>
      <w:r w:rsidR="00952CBF" w:rsidRPr="00E04639">
        <w:rPr>
          <w:b/>
          <w:i/>
        </w:rPr>
        <w:t>akcijas, kurių vertė 2</w:t>
      </w:r>
      <w:r w:rsidR="00B116E1" w:rsidRPr="00E04639">
        <w:rPr>
          <w:b/>
          <w:i/>
        </w:rPr>
        <w:t>6</w:t>
      </w:r>
      <w:r w:rsidR="00952CBF" w:rsidRPr="00E04639">
        <w:rPr>
          <w:b/>
          <w:i/>
        </w:rPr>
        <w:t xml:space="preserve"> mln. </w:t>
      </w:r>
      <w:r w:rsidR="00A71B66" w:rsidRPr="00E04639">
        <w:rPr>
          <w:b/>
          <w:i/>
        </w:rPr>
        <w:t>845</w:t>
      </w:r>
      <w:r w:rsidR="00952CBF" w:rsidRPr="00E04639">
        <w:rPr>
          <w:b/>
          <w:i/>
        </w:rPr>
        <w:t xml:space="preserve"> tūkst. Eur, buvo </w:t>
      </w:r>
      <w:r w:rsidR="00F17BBD" w:rsidRPr="00E04639">
        <w:rPr>
          <w:b/>
          <w:i/>
        </w:rPr>
        <w:t>9</w:t>
      </w:r>
      <w:r w:rsidR="00952CBF" w:rsidRPr="00E04639">
        <w:rPr>
          <w:b/>
          <w:i/>
        </w:rPr>
        <w:t xml:space="preserve"> viešųjų įstaigų dalininkė, perdavusi joms turtą natūra ir įnašus pinigais už 1 mln. </w:t>
      </w:r>
      <w:r w:rsidR="00F17BBD" w:rsidRPr="00E04639">
        <w:rPr>
          <w:b/>
          <w:i/>
        </w:rPr>
        <w:t>656</w:t>
      </w:r>
      <w:r w:rsidR="00952CBF" w:rsidRPr="00E04639">
        <w:rPr>
          <w:b/>
          <w:i/>
        </w:rPr>
        <w:t xml:space="preserve"> tūkst. Eur.</w:t>
      </w:r>
      <w:r w:rsidR="00B116E1" w:rsidRPr="00E04639">
        <w:t xml:space="preserve"> </w:t>
      </w:r>
    </w:p>
    <w:p w14:paraId="57AC5680" w14:textId="77777777" w:rsidR="00B116E1" w:rsidRPr="0069159E" w:rsidRDefault="0069159E" w:rsidP="00B116E1">
      <w:pPr>
        <w:ind w:firstLine="720"/>
      </w:pPr>
      <w:r>
        <w:t>Ataskaitiniu laikotarpiu sudaryta</w:t>
      </w:r>
      <w:r w:rsidRPr="00603025">
        <w:t xml:space="preserve"> ir VĮ Registrų centro Nekilnojam</w:t>
      </w:r>
      <w:r>
        <w:t>ojo turto registre įregistruota</w:t>
      </w:r>
      <w:r w:rsidRPr="00603025">
        <w:t xml:space="preserve"> </w:t>
      </w:r>
      <w:r>
        <w:t>10</w:t>
      </w:r>
      <w:r w:rsidRPr="00603025">
        <w:t xml:space="preserve"> val</w:t>
      </w:r>
      <w:r>
        <w:t>stybinės žemės panaudos sutarčių</w:t>
      </w:r>
      <w:r w:rsidR="00F96BB6">
        <w:t>, patikslintos</w:t>
      </w:r>
      <w:r w:rsidRPr="00603025">
        <w:t xml:space="preserve"> </w:t>
      </w:r>
      <w:r>
        <w:t xml:space="preserve">4 sutartys, sudarytos ir VĮ </w:t>
      </w:r>
      <w:r w:rsidRPr="00603025">
        <w:t>Registrų centro Nekilnojam</w:t>
      </w:r>
      <w:r>
        <w:t>ojo turto registre įregistruotos</w:t>
      </w:r>
      <w:r w:rsidRPr="00603025">
        <w:t xml:space="preserve"> </w:t>
      </w:r>
      <w:r>
        <w:t>6</w:t>
      </w:r>
      <w:r w:rsidRPr="00603025">
        <w:t xml:space="preserve"> val</w:t>
      </w:r>
      <w:r>
        <w:t>stybinės žemės sklypų patikėjimo sutartys (</w:t>
      </w:r>
      <w:r w:rsidRPr="0069159E">
        <w:t>perimtas Babėnų šilas). Taip pat iš Lietuvos Respublikos</w:t>
      </w:r>
      <w:r w:rsidR="00B116E1" w:rsidRPr="0069159E">
        <w:t xml:space="preserve"> perimti ir VĮ Registrų centre įregistruoti </w:t>
      </w:r>
      <w:r w:rsidRPr="0069159E">
        <w:t>78</w:t>
      </w:r>
      <w:r w:rsidR="00B116E1" w:rsidRPr="0069159E">
        <w:t xml:space="preserve"> nekilnojamojo turto objektai.</w:t>
      </w:r>
    </w:p>
    <w:p w14:paraId="097F4C69" w14:textId="77777777" w:rsidR="007C6DE6" w:rsidRPr="009D333F" w:rsidRDefault="00DE542E" w:rsidP="00B54538">
      <w:pPr>
        <w:ind w:firstLine="720"/>
      </w:pPr>
      <w:r>
        <w:t xml:space="preserve">2022 m. buvo </w:t>
      </w:r>
      <w:r w:rsidRPr="00311C2D">
        <w:t xml:space="preserve">paskelbta 16 savivaldybės nekilnojamojo turto pardavimo viešų aukcionų, kuriuose </w:t>
      </w:r>
      <w:r w:rsidR="00EF2A7C" w:rsidRPr="00311C2D">
        <w:rPr>
          <w:b/>
          <w:i/>
        </w:rPr>
        <w:t>parduot</w:t>
      </w:r>
      <w:r w:rsidR="00C73E21" w:rsidRPr="00311C2D">
        <w:rPr>
          <w:b/>
          <w:i/>
        </w:rPr>
        <w:t>a</w:t>
      </w:r>
      <w:r w:rsidR="00EF2A7C" w:rsidRPr="00311C2D">
        <w:rPr>
          <w:b/>
          <w:i/>
        </w:rPr>
        <w:t xml:space="preserve"> </w:t>
      </w:r>
      <w:r w:rsidR="00C73E21" w:rsidRPr="00311C2D">
        <w:rPr>
          <w:b/>
          <w:i/>
        </w:rPr>
        <w:t>1</w:t>
      </w:r>
      <w:r w:rsidR="00311C2D" w:rsidRPr="00311C2D">
        <w:rPr>
          <w:b/>
          <w:i/>
        </w:rPr>
        <w:t>1</w:t>
      </w:r>
      <w:r w:rsidR="00CF0EAB" w:rsidRPr="00311C2D">
        <w:t xml:space="preserve"> (</w:t>
      </w:r>
      <w:r w:rsidR="009D333F" w:rsidRPr="00311C2D">
        <w:t xml:space="preserve">2021 m. – 18; </w:t>
      </w:r>
      <w:r w:rsidR="004A4D66" w:rsidRPr="00311C2D">
        <w:t>2020 m. – 13</w:t>
      </w:r>
      <w:r w:rsidR="00CF0EAB" w:rsidRPr="00311C2D">
        <w:t>)</w:t>
      </w:r>
      <w:r w:rsidR="00EF2A7C" w:rsidRPr="00311C2D">
        <w:t xml:space="preserve"> </w:t>
      </w:r>
      <w:r w:rsidR="00CF0EAB" w:rsidRPr="00311C2D">
        <w:t>S</w:t>
      </w:r>
      <w:r w:rsidR="00EF2A7C" w:rsidRPr="00311C2D">
        <w:t>avivaldybei nuosavybės teise priklausan</w:t>
      </w:r>
      <w:r w:rsidR="00C73E21" w:rsidRPr="00311C2D">
        <w:t>čių</w:t>
      </w:r>
      <w:r w:rsidR="00EF2A7C" w:rsidRPr="00311C2D">
        <w:t xml:space="preserve"> </w:t>
      </w:r>
      <w:r w:rsidR="00EF2A7C" w:rsidRPr="00311C2D">
        <w:rPr>
          <w:b/>
          <w:i/>
        </w:rPr>
        <w:t>nekilnojamojo turto objekt</w:t>
      </w:r>
      <w:r w:rsidR="00C73E21" w:rsidRPr="00311C2D">
        <w:rPr>
          <w:b/>
          <w:i/>
        </w:rPr>
        <w:t>ų</w:t>
      </w:r>
      <w:r w:rsidR="00EF2A7C" w:rsidRPr="00311C2D">
        <w:t>, už juos gauta</w:t>
      </w:r>
      <w:r w:rsidR="00C73E21" w:rsidRPr="00311C2D">
        <w:t xml:space="preserve"> </w:t>
      </w:r>
      <w:r w:rsidR="00311C2D" w:rsidRPr="00311C2D">
        <w:rPr>
          <w:b/>
          <w:i/>
        </w:rPr>
        <w:t>109,3</w:t>
      </w:r>
      <w:r w:rsidR="00CF0EAB" w:rsidRPr="00311C2D">
        <w:rPr>
          <w:b/>
          <w:i/>
        </w:rPr>
        <w:t xml:space="preserve"> tūkst. Eur</w:t>
      </w:r>
      <w:r w:rsidR="00CF0EAB" w:rsidRPr="00311C2D">
        <w:t xml:space="preserve"> (</w:t>
      </w:r>
      <w:r w:rsidR="009D333F" w:rsidRPr="00311C2D">
        <w:t xml:space="preserve">2021 m. – 43,5 tūkst. Eur; </w:t>
      </w:r>
      <w:r w:rsidR="00F04134" w:rsidRPr="00311C2D">
        <w:t>2020 m. – 55,2 tūkst. Eur</w:t>
      </w:r>
      <w:r w:rsidR="00CF0EAB" w:rsidRPr="00311C2D">
        <w:t>)</w:t>
      </w:r>
      <w:r w:rsidR="00EF2A7C" w:rsidRPr="00311C2D">
        <w:t>.</w:t>
      </w:r>
    </w:p>
    <w:p w14:paraId="73A31ECD" w14:textId="77777777" w:rsidR="00952CBF" w:rsidRPr="00850107" w:rsidRDefault="00EF2A7C" w:rsidP="00EF2A7C">
      <w:pPr>
        <w:ind w:firstLine="720"/>
      </w:pPr>
      <w:r w:rsidRPr="000E278C">
        <w:t xml:space="preserve"> Vadovaujantis Lietuvos Respublikos paramos būstui įsigyti ar išsinuomoti įstatymu, </w:t>
      </w:r>
      <w:r w:rsidRPr="000E278C">
        <w:rPr>
          <w:b/>
          <w:i/>
        </w:rPr>
        <w:t>nuomininkams</w:t>
      </w:r>
      <w:r w:rsidRPr="000E278C">
        <w:t xml:space="preserve"> suteikta teisinė </w:t>
      </w:r>
      <w:r w:rsidRPr="000E278C">
        <w:rPr>
          <w:b/>
          <w:i/>
        </w:rPr>
        <w:t xml:space="preserve">galimybė nusipirkti juos iš </w:t>
      </w:r>
      <w:r w:rsidR="00B54538" w:rsidRPr="000E278C">
        <w:rPr>
          <w:b/>
          <w:i/>
        </w:rPr>
        <w:t>S</w:t>
      </w:r>
      <w:r w:rsidRPr="000E278C">
        <w:rPr>
          <w:b/>
          <w:i/>
        </w:rPr>
        <w:t>avivaldybės</w:t>
      </w:r>
      <w:r w:rsidRPr="000E278C">
        <w:t xml:space="preserve">. </w:t>
      </w:r>
      <w:r w:rsidR="00C57B08" w:rsidRPr="000E278C">
        <w:t>Pagal gautus</w:t>
      </w:r>
      <w:r w:rsidRPr="000E278C">
        <w:t xml:space="preserve"> prašym</w:t>
      </w:r>
      <w:r w:rsidR="000E278C" w:rsidRPr="000E278C">
        <w:t>us</w:t>
      </w:r>
      <w:r w:rsidRPr="000E278C">
        <w:t xml:space="preserve"> </w:t>
      </w:r>
      <w:r w:rsidR="00C57B08" w:rsidRPr="000E278C">
        <w:t>buvo organizuotos</w:t>
      </w:r>
      <w:r w:rsidRPr="000E278C">
        <w:t xml:space="preserve"> objekt</w:t>
      </w:r>
      <w:r w:rsidR="00EE3BF4" w:rsidRPr="000E278C">
        <w:t>ų</w:t>
      </w:r>
      <w:r w:rsidRPr="000E278C">
        <w:t xml:space="preserve"> turto </w:t>
      </w:r>
      <w:r w:rsidRPr="00850107">
        <w:t xml:space="preserve">vertinimo procedūros. </w:t>
      </w:r>
      <w:r w:rsidR="000E278C" w:rsidRPr="00850107">
        <w:t xml:space="preserve">2022 m. nuomininkams </w:t>
      </w:r>
      <w:r w:rsidR="000E278C" w:rsidRPr="00850107">
        <w:rPr>
          <w:b/>
          <w:bCs/>
          <w:i/>
          <w:iCs/>
        </w:rPr>
        <w:t>parduota 16</w:t>
      </w:r>
      <w:r w:rsidR="00CF0EAB" w:rsidRPr="00850107">
        <w:t xml:space="preserve"> (</w:t>
      </w:r>
      <w:r w:rsidR="000E278C" w:rsidRPr="00850107">
        <w:t xml:space="preserve">2021 m. – 13; </w:t>
      </w:r>
      <w:r w:rsidR="00014A6F" w:rsidRPr="00850107">
        <w:t>2020 m. – 9</w:t>
      </w:r>
      <w:r w:rsidR="00CF0EAB" w:rsidRPr="00850107">
        <w:t>)</w:t>
      </w:r>
      <w:r w:rsidRPr="00850107">
        <w:rPr>
          <w:b/>
          <w:i/>
        </w:rPr>
        <w:t xml:space="preserve"> </w:t>
      </w:r>
      <w:r w:rsidR="000E278C" w:rsidRPr="00850107">
        <w:rPr>
          <w:b/>
          <w:i/>
        </w:rPr>
        <w:t>Savivaldybės būstų</w:t>
      </w:r>
      <w:r w:rsidRPr="00850107">
        <w:t xml:space="preserve">, </w:t>
      </w:r>
      <w:r w:rsidRPr="00850107">
        <w:rPr>
          <w:b/>
          <w:i/>
        </w:rPr>
        <w:t>gaut</w:t>
      </w:r>
      <w:r w:rsidR="00EE3BF4" w:rsidRPr="00850107">
        <w:rPr>
          <w:b/>
          <w:i/>
        </w:rPr>
        <w:t>i</w:t>
      </w:r>
      <w:r w:rsidRPr="00850107">
        <w:rPr>
          <w:b/>
          <w:i/>
        </w:rPr>
        <w:t xml:space="preserve"> </w:t>
      </w:r>
      <w:r w:rsidR="004C32B2" w:rsidRPr="00850107">
        <w:rPr>
          <w:b/>
          <w:i/>
        </w:rPr>
        <w:t>90,1</w:t>
      </w:r>
      <w:r w:rsidR="00CF0EAB" w:rsidRPr="00850107">
        <w:rPr>
          <w:b/>
          <w:i/>
        </w:rPr>
        <w:t xml:space="preserve"> </w:t>
      </w:r>
      <w:r w:rsidR="002A4BB9" w:rsidRPr="00850107">
        <w:rPr>
          <w:b/>
          <w:i/>
        </w:rPr>
        <w:t xml:space="preserve">tūkst. Eur </w:t>
      </w:r>
      <w:r w:rsidR="002A4BB9" w:rsidRPr="00850107">
        <w:t>(</w:t>
      </w:r>
      <w:r w:rsidR="000E278C" w:rsidRPr="00850107">
        <w:t xml:space="preserve">2021 m. – 85,4 tūkst. Eur, </w:t>
      </w:r>
      <w:r w:rsidR="00014A6F" w:rsidRPr="00850107">
        <w:t>2020 m. – 75,0 tūkst. Eur</w:t>
      </w:r>
      <w:r w:rsidR="002A4BB9" w:rsidRPr="00850107">
        <w:t>)</w:t>
      </w:r>
      <w:r w:rsidRPr="00850107">
        <w:t>, kurie bus naudojami socialinio būsto fondo plėtrai.</w:t>
      </w:r>
    </w:p>
    <w:p w14:paraId="53E18353" w14:textId="77777777" w:rsidR="0050621D" w:rsidRPr="00471498" w:rsidRDefault="00D519F5" w:rsidP="0050621D">
      <w:pPr>
        <w:ind w:firstLine="720"/>
      </w:pPr>
      <w:r w:rsidRPr="00850107">
        <w:rPr>
          <w:b/>
          <w:i/>
        </w:rPr>
        <w:t>20</w:t>
      </w:r>
      <w:r w:rsidR="00815A8E" w:rsidRPr="00850107">
        <w:rPr>
          <w:b/>
          <w:i/>
        </w:rPr>
        <w:t>2</w:t>
      </w:r>
      <w:r w:rsidR="0065144A" w:rsidRPr="00850107">
        <w:rPr>
          <w:b/>
          <w:i/>
        </w:rPr>
        <w:t>2</w:t>
      </w:r>
      <w:r w:rsidRPr="00850107">
        <w:rPr>
          <w:b/>
          <w:i/>
        </w:rPr>
        <w:t xml:space="preserve"> m.</w:t>
      </w:r>
      <w:r w:rsidRPr="00850107">
        <w:t xml:space="preserve"> </w:t>
      </w:r>
      <w:r w:rsidR="009C0616" w:rsidRPr="00850107">
        <w:rPr>
          <w:b/>
          <w:i/>
        </w:rPr>
        <w:t>išduot</w:t>
      </w:r>
      <w:r w:rsidR="00815A8E" w:rsidRPr="00850107">
        <w:rPr>
          <w:b/>
          <w:i/>
        </w:rPr>
        <w:t>os</w:t>
      </w:r>
      <w:r w:rsidR="00EC6013" w:rsidRPr="00850107">
        <w:rPr>
          <w:b/>
          <w:i/>
        </w:rPr>
        <w:t xml:space="preserve"> </w:t>
      </w:r>
      <w:r w:rsidR="0065144A" w:rsidRPr="00850107">
        <w:rPr>
          <w:b/>
          <w:i/>
        </w:rPr>
        <w:t>56</w:t>
      </w:r>
      <w:r w:rsidR="009C0616" w:rsidRPr="00850107">
        <w:rPr>
          <w:b/>
          <w:i/>
        </w:rPr>
        <w:t xml:space="preserve"> licencij</w:t>
      </w:r>
      <w:r w:rsidR="004C1DF3" w:rsidRPr="00850107">
        <w:rPr>
          <w:b/>
          <w:i/>
        </w:rPr>
        <w:t>os</w:t>
      </w:r>
      <w:r w:rsidR="00E00B5B" w:rsidRPr="00850107">
        <w:rPr>
          <w:b/>
          <w:i/>
        </w:rPr>
        <w:t>,</w:t>
      </w:r>
      <w:r w:rsidR="009C0616" w:rsidRPr="00850107">
        <w:t xml:space="preserve"> </w:t>
      </w:r>
      <w:r w:rsidR="00980EF2" w:rsidRPr="00850107">
        <w:t>už kuri</w:t>
      </w:r>
      <w:r w:rsidR="00D75872" w:rsidRPr="00850107">
        <w:t>a</w:t>
      </w:r>
      <w:r w:rsidR="00980EF2" w:rsidRPr="00850107">
        <w:t xml:space="preserve">s surinkta </w:t>
      </w:r>
      <w:r w:rsidR="0065144A" w:rsidRPr="00850107">
        <w:t>4,1</w:t>
      </w:r>
      <w:r w:rsidRPr="00850107">
        <w:t xml:space="preserve"> tūkst. Eur valstybės </w:t>
      </w:r>
      <w:r w:rsidR="00D75872" w:rsidRPr="00850107">
        <w:t xml:space="preserve">nustatyto dydžio </w:t>
      </w:r>
      <w:r w:rsidRPr="00850107">
        <w:t xml:space="preserve">rinkliavos </w:t>
      </w:r>
      <w:r w:rsidR="00E50E5A" w:rsidRPr="00850107">
        <w:t>(</w:t>
      </w:r>
      <w:r w:rsidR="0065144A" w:rsidRPr="00850107">
        <w:t xml:space="preserve">2021 m. – 107 </w:t>
      </w:r>
      <w:r w:rsidR="0065144A" w:rsidRPr="00E74CFA">
        <w:t xml:space="preserve">licencijos už 12,2 </w:t>
      </w:r>
      <w:r w:rsidR="0065144A" w:rsidRPr="00471498">
        <w:t xml:space="preserve">tūkst. Eur; </w:t>
      </w:r>
      <w:r w:rsidR="00EE6140" w:rsidRPr="00471498">
        <w:t>2020 m. – 35 licencijos už 2,5 tūkst. Eur)</w:t>
      </w:r>
      <w:r w:rsidR="00980EF2" w:rsidRPr="00471498">
        <w:t>.</w:t>
      </w:r>
      <w:r w:rsidR="00EC6013" w:rsidRPr="00471498">
        <w:t xml:space="preserve"> </w:t>
      </w:r>
    </w:p>
    <w:p w14:paraId="0D77F3E0" w14:textId="77777777" w:rsidR="009D656E" w:rsidRPr="00471498" w:rsidRDefault="009D656E" w:rsidP="00D519F5">
      <w:pPr>
        <w:ind w:firstLine="680"/>
      </w:pPr>
    </w:p>
    <w:p w14:paraId="4DD3A15B" w14:textId="54938248" w:rsidR="00E50E5A" w:rsidRPr="00E74CFA" w:rsidRDefault="00B458BB" w:rsidP="00437691">
      <w:pPr>
        <w:ind w:left="993" w:firstLine="708"/>
      </w:pPr>
      <w:r w:rsidRPr="00471498">
        <w:rPr>
          <w:noProof/>
          <w:lang w:val="en-US"/>
        </w:rPr>
        <w:drawing>
          <wp:inline distT="0" distB="0" distL="0" distR="0" wp14:anchorId="7380A86C" wp14:editId="5401652E">
            <wp:extent cx="3995420" cy="859790"/>
            <wp:effectExtent l="0" t="0" r="0" b="0"/>
            <wp:docPr id="2074" name="Paveikslėlis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95420" cy="859790"/>
                    </a:xfrm>
                    <a:prstGeom prst="rect">
                      <a:avLst/>
                    </a:prstGeom>
                    <a:noFill/>
                  </pic:spPr>
                </pic:pic>
              </a:graphicData>
            </a:graphic>
          </wp:inline>
        </w:drawing>
      </w:r>
    </w:p>
    <w:p w14:paraId="4AE1F6C0" w14:textId="77777777" w:rsidR="00D519F5" w:rsidRPr="00652909" w:rsidRDefault="00631534" w:rsidP="00D519F5">
      <w:pPr>
        <w:tabs>
          <w:tab w:val="left" w:pos="1134"/>
        </w:tabs>
        <w:snapToGrid w:val="0"/>
        <w:jc w:val="center"/>
        <w:rPr>
          <w:b/>
          <w:sz w:val="18"/>
          <w:szCs w:val="18"/>
        </w:rPr>
      </w:pPr>
      <w:r w:rsidRPr="00631534">
        <w:rPr>
          <w:b/>
          <w:sz w:val="18"/>
          <w:szCs w:val="18"/>
        </w:rPr>
        <w:t>3</w:t>
      </w:r>
      <w:r w:rsidR="0048293C">
        <w:rPr>
          <w:b/>
          <w:sz w:val="18"/>
          <w:szCs w:val="18"/>
        </w:rPr>
        <w:t>7</w:t>
      </w:r>
      <w:r w:rsidR="00D519F5" w:rsidRPr="00631534">
        <w:rPr>
          <w:b/>
          <w:sz w:val="18"/>
          <w:szCs w:val="18"/>
        </w:rPr>
        <w:t xml:space="preserve"> pav.</w:t>
      </w:r>
      <w:r w:rsidR="00D519F5" w:rsidRPr="00E74CFA">
        <w:rPr>
          <w:b/>
          <w:sz w:val="18"/>
          <w:szCs w:val="18"/>
        </w:rPr>
        <w:t xml:space="preserve"> </w:t>
      </w:r>
      <w:r w:rsidR="00D519F5" w:rsidRPr="00652909">
        <w:rPr>
          <w:b/>
          <w:sz w:val="18"/>
          <w:szCs w:val="18"/>
        </w:rPr>
        <w:t>Išduotų licencijų pokytis 20</w:t>
      </w:r>
      <w:r w:rsidR="005541AB" w:rsidRPr="00652909">
        <w:rPr>
          <w:b/>
          <w:sz w:val="18"/>
          <w:szCs w:val="18"/>
        </w:rPr>
        <w:t>20</w:t>
      </w:r>
      <w:r w:rsidR="00D519F5" w:rsidRPr="00652909">
        <w:rPr>
          <w:b/>
          <w:sz w:val="18"/>
          <w:szCs w:val="18"/>
        </w:rPr>
        <w:t>−20</w:t>
      </w:r>
      <w:r w:rsidR="00DB6025" w:rsidRPr="00652909">
        <w:rPr>
          <w:b/>
          <w:sz w:val="18"/>
          <w:szCs w:val="18"/>
        </w:rPr>
        <w:t>2</w:t>
      </w:r>
      <w:r w:rsidR="005541AB" w:rsidRPr="00652909">
        <w:rPr>
          <w:b/>
          <w:sz w:val="18"/>
          <w:szCs w:val="18"/>
        </w:rPr>
        <w:t>2</w:t>
      </w:r>
      <w:r w:rsidR="00D519F5" w:rsidRPr="00652909">
        <w:rPr>
          <w:b/>
          <w:sz w:val="18"/>
          <w:szCs w:val="18"/>
        </w:rPr>
        <w:t xml:space="preserve"> m. </w:t>
      </w:r>
    </w:p>
    <w:p w14:paraId="59C403A8" w14:textId="77777777" w:rsidR="00D519F5" w:rsidRPr="00652909" w:rsidRDefault="00D519F5" w:rsidP="00D519F5">
      <w:pPr>
        <w:ind w:firstLine="720"/>
      </w:pPr>
    </w:p>
    <w:p w14:paraId="4FCD310D" w14:textId="77777777" w:rsidR="00B24DAE" w:rsidRPr="00D16826" w:rsidRDefault="00D519F5" w:rsidP="00B24DAE">
      <w:pPr>
        <w:ind w:firstLine="720"/>
      </w:pPr>
      <w:r w:rsidRPr="00652909">
        <w:t>Lyginant 20</w:t>
      </w:r>
      <w:r w:rsidR="00D75872" w:rsidRPr="00652909">
        <w:t>2</w:t>
      </w:r>
      <w:r w:rsidR="00652909" w:rsidRPr="00652909">
        <w:t>1</w:t>
      </w:r>
      <w:r w:rsidRPr="00652909">
        <w:rPr>
          <w:szCs w:val="24"/>
        </w:rPr>
        <w:t xml:space="preserve"> </w:t>
      </w:r>
      <w:r w:rsidR="00D75872" w:rsidRPr="00652909">
        <w:rPr>
          <w:szCs w:val="24"/>
        </w:rPr>
        <w:t xml:space="preserve">m. </w:t>
      </w:r>
      <w:r w:rsidRPr="00652909">
        <w:rPr>
          <w:szCs w:val="24"/>
        </w:rPr>
        <w:t xml:space="preserve">ir </w:t>
      </w:r>
      <w:r w:rsidRPr="00652909">
        <w:t>20</w:t>
      </w:r>
      <w:r w:rsidR="00671781" w:rsidRPr="00652909">
        <w:t>2</w:t>
      </w:r>
      <w:r w:rsidR="00652909" w:rsidRPr="00652909">
        <w:t>2</w:t>
      </w:r>
      <w:r w:rsidRPr="00652909">
        <w:t xml:space="preserve"> m. duomenis, matyti, kad 20</w:t>
      </w:r>
      <w:r w:rsidR="00671781" w:rsidRPr="00652909">
        <w:t>2</w:t>
      </w:r>
      <w:r w:rsidR="00652909" w:rsidRPr="00652909">
        <w:t>2</w:t>
      </w:r>
      <w:r w:rsidRPr="00652909">
        <w:t xml:space="preserve"> m. išduotų licencijų skaičius </w:t>
      </w:r>
      <w:r w:rsidR="00652909" w:rsidRPr="00652909">
        <w:t>sumažėjo perpus</w:t>
      </w:r>
      <w:r w:rsidR="00D75872" w:rsidRPr="00652909">
        <w:t xml:space="preserve">, tačiau toks </w:t>
      </w:r>
      <w:r w:rsidR="00652909" w:rsidRPr="00652909">
        <w:t>mažėjimas</w:t>
      </w:r>
      <w:r w:rsidR="00D75872" w:rsidRPr="00652909">
        <w:t xml:space="preserve"> paaiškinamas tuo, kad 2021 m. </w:t>
      </w:r>
      <w:r w:rsidR="00652909" w:rsidRPr="00652909">
        <w:t xml:space="preserve">atsirado nauja prievolė, dėl kurios buvo </w:t>
      </w:r>
      <w:r w:rsidR="00D75872" w:rsidRPr="00652909">
        <w:t xml:space="preserve">išduotos 75 licencijos verstis mažmenine prekyba </w:t>
      </w:r>
      <w:r w:rsidR="00D75872" w:rsidRPr="00D16826">
        <w:t xml:space="preserve">su tabako gaminiais susijusiais gaminiais </w:t>
      </w:r>
      <w:r w:rsidR="00652909" w:rsidRPr="00D16826">
        <w:t>(</w:t>
      </w:r>
      <w:r w:rsidR="00D75872" w:rsidRPr="00D16826">
        <w:t>2020 m. tokios licencijų rūšies nebuvo</w:t>
      </w:r>
      <w:r w:rsidR="00652909" w:rsidRPr="00D16826">
        <w:t>)</w:t>
      </w:r>
      <w:r w:rsidR="00D75872" w:rsidRPr="00D16826">
        <w:t>.</w:t>
      </w:r>
    </w:p>
    <w:p w14:paraId="0DDFA494" w14:textId="77777777" w:rsidR="00270AD0" w:rsidRPr="00D16826" w:rsidRDefault="00D519F5" w:rsidP="00270AD0">
      <w:pPr>
        <w:ind w:firstLine="720"/>
        <w:rPr>
          <w:szCs w:val="24"/>
        </w:rPr>
      </w:pPr>
      <w:r w:rsidRPr="00D16826">
        <w:rPr>
          <w:szCs w:val="24"/>
        </w:rPr>
        <w:t xml:space="preserve">Vadovaujantis Savivaldybės tarybos sprendimu dėl </w:t>
      </w:r>
      <w:r w:rsidRPr="00D16826">
        <w:rPr>
          <w:b/>
          <w:i/>
          <w:szCs w:val="24"/>
        </w:rPr>
        <w:t>žemės nuomos mokesčio</w:t>
      </w:r>
      <w:r w:rsidRPr="00D16826">
        <w:rPr>
          <w:szCs w:val="24"/>
        </w:rPr>
        <w:t xml:space="preserve"> tarifų ir lengvatų nustatymo, skaičiuotas žemės nuomos mokestis už 20</w:t>
      </w:r>
      <w:r w:rsidR="00D60316" w:rsidRPr="00D16826">
        <w:rPr>
          <w:szCs w:val="24"/>
        </w:rPr>
        <w:t>2</w:t>
      </w:r>
      <w:r w:rsidR="00D16826" w:rsidRPr="00D16826">
        <w:rPr>
          <w:szCs w:val="24"/>
        </w:rPr>
        <w:t>2</w:t>
      </w:r>
      <w:r w:rsidRPr="00D16826">
        <w:rPr>
          <w:szCs w:val="24"/>
        </w:rPr>
        <w:t xml:space="preserve"> m. juridiniams bei fiziniams asmenims.</w:t>
      </w:r>
    </w:p>
    <w:p w14:paraId="57B987F9" w14:textId="77777777" w:rsidR="002433E4" w:rsidRPr="00611AB3" w:rsidRDefault="00270AD0" w:rsidP="00D573F6">
      <w:pPr>
        <w:snapToGrid w:val="0"/>
        <w:ind w:firstLine="720"/>
      </w:pPr>
      <w:r w:rsidRPr="00611AB3">
        <w:t>20</w:t>
      </w:r>
      <w:r w:rsidR="00D60316" w:rsidRPr="00611AB3">
        <w:t>2</w:t>
      </w:r>
      <w:r w:rsidR="00611AB3" w:rsidRPr="00611AB3">
        <w:t>2</w:t>
      </w:r>
      <w:r w:rsidRPr="00611AB3">
        <w:t xml:space="preserve"> m. </w:t>
      </w:r>
      <w:r w:rsidRPr="00611AB3">
        <w:rPr>
          <w:b/>
          <w:bCs/>
          <w:i/>
          <w:iCs/>
        </w:rPr>
        <w:t>žemės nuomos mokesčio</w:t>
      </w:r>
      <w:r w:rsidRPr="00611AB3">
        <w:t xml:space="preserve"> </w:t>
      </w:r>
      <w:r w:rsidRPr="00611AB3">
        <w:rPr>
          <w:b/>
          <w:i/>
          <w:iCs/>
        </w:rPr>
        <w:t>priskaičiuota</w:t>
      </w:r>
      <w:r w:rsidRPr="00611AB3">
        <w:rPr>
          <w:i/>
          <w:iCs/>
        </w:rPr>
        <w:t xml:space="preserve"> </w:t>
      </w:r>
      <w:r w:rsidR="00611AB3" w:rsidRPr="00611AB3">
        <w:rPr>
          <w:b/>
          <w:i/>
          <w:iCs/>
        </w:rPr>
        <w:t>827,2</w:t>
      </w:r>
      <w:r w:rsidR="00D60316" w:rsidRPr="00611AB3">
        <w:rPr>
          <w:b/>
          <w:i/>
          <w:iCs/>
        </w:rPr>
        <w:t xml:space="preserve"> </w:t>
      </w:r>
      <w:r w:rsidRPr="00611AB3">
        <w:rPr>
          <w:b/>
          <w:i/>
          <w:iCs/>
        </w:rPr>
        <w:t>tūkst. Eur</w:t>
      </w:r>
      <w:r w:rsidRPr="00611AB3">
        <w:t xml:space="preserve"> (fiziniams asmenims – </w:t>
      </w:r>
      <w:r w:rsidR="00611AB3" w:rsidRPr="00611AB3">
        <w:t>281,0</w:t>
      </w:r>
      <w:r w:rsidRPr="00611AB3">
        <w:t xml:space="preserve"> tūkst. Eur, juridiniams asmenims – </w:t>
      </w:r>
      <w:r w:rsidR="00611AB3" w:rsidRPr="00611AB3">
        <w:t>546,2</w:t>
      </w:r>
      <w:r w:rsidRPr="00611AB3">
        <w:t xml:space="preserve"> tūkst. Eur).</w:t>
      </w:r>
      <w:r w:rsidR="003D023A" w:rsidRPr="00611AB3">
        <w:t xml:space="preserve"> </w:t>
      </w:r>
      <w:r w:rsidRPr="00611AB3">
        <w:t xml:space="preserve">Iš viso per </w:t>
      </w:r>
      <w:r w:rsidR="00611AB3" w:rsidRPr="00611AB3">
        <w:t>ataskaitinius</w:t>
      </w:r>
      <w:r w:rsidRPr="00611AB3">
        <w:t xml:space="preserve"> metus žemės nuomos mokesčio </w:t>
      </w:r>
      <w:r w:rsidRPr="00611AB3">
        <w:rPr>
          <w:b/>
          <w:i/>
          <w:iCs/>
        </w:rPr>
        <w:t>surinkta</w:t>
      </w:r>
      <w:r w:rsidRPr="00611AB3">
        <w:rPr>
          <w:i/>
          <w:iCs/>
        </w:rPr>
        <w:t xml:space="preserve"> </w:t>
      </w:r>
      <w:r w:rsidR="00611AB3" w:rsidRPr="00611AB3">
        <w:rPr>
          <w:b/>
          <w:i/>
          <w:iCs/>
        </w:rPr>
        <w:t>749,7</w:t>
      </w:r>
      <w:r w:rsidRPr="00611AB3">
        <w:rPr>
          <w:b/>
          <w:i/>
          <w:iCs/>
        </w:rPr>
        <w:t xml:space="preserve"> tūkst. Eur</w:t>
      </w:r>
      <w:r w:rsidRPr="00611AB3">
        <w:t xml:space="preserve"> (iš fizinių asmenų – </w:t>
      </w:r>
      <w:r w:rsidR="00611AB3" w:rsidRPr="00611AB3">
        <w:t>272,1</w:t>
      </w:r>
      <w:r w:rsidRPr="00611AB3">
        <w:t xml:space="preserve"> tūkst. Eur, iš juridinių asmenų – </w:t>
      </w:r>
      <w:r w:rsidR="00611AB3" w:rsidRPr="00611AB3">
        <w:t>477,6</w:t>
      </w:r>
      <w:r w:rsidRPr="00611AB3">
        <w:t xml:space="preserve"> tūkst. Eur).</w:t>
      </w:r>
    </w:p>
    <w:p w14:paraId="03A23CDE" w14:textId="450B8A06" w:rsidR="00D519F5" w:rsidRPr="00AD15F6" w:rsidRDefault="00B458BB" w:rsidP="00495771">
      <w:pPr>
        <w:snapToGrid w:val="0"/>
        <w:ind w:left="567"/>
        <w:jc w:val="center"/>
        <w:rPr>
          <w:b/>
          <w:sz w:val="18"/>
          <w:szCs w:val="18"/>
          <w:highlight w:val="yellow"/>
        </w:rPr>
      </w:pPr>
      <w:r w:rsidRPr="00AB0CD7">
        <w:rPr>
          <w:b/>
          <w:noProof/>
          <w:sz w:val="18"/>
          <w:szCs w:val="18"/>
          <w:lang w:val="en-US"/>
        </w:rPr>
        <w:drawing>
          <wp:inline distT="0" distB="0" distL="0" distR="0" wp14:anchorId="29CA3DF5" wp14:editId="59203E86">
            <wp:extent cx="2533015" cy="732155"/>
            <wp:effectExtent l="0" t="0" r="0" b="0"/>
            <wp:docPr id="2075" name="Paveikslėlis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33015" cy="732155"/>
                    </a:xfrm>
                    <a:prstGeom prst="rect">
                      <a:avLst/>
                    </a:prstGeom>
                    <a:noFill/>
                  </pic:spPr>
                </pic:pic>
              </a:graphicData>
            </a:graphic>
          </wp:inline>
        </w:drawing>
      </w:r>
    </w:p>
    <w:p w14:paraId="0205C939" w14:textId="77777777" w:rsidR="00D519F5" w:rsidRPr="00AB0CD7" w:rsidRDefault="00631534" w:rsidP="00D519F5">
      <w:pPr>
        <w:snapToGrid w:val="0"/>
        <w:ind w:firstLine="720"/>
        <w:jc w:val="center"/>
        <w:rPr>
          <w:b/>
          <w:sz w:val="18"/>
          <w:szCs w:val="18"/>
        </w:rPr>
      </w:pPr>
      <w:r w:rsidRPr="00631534">
        <w:rPr>
          <w:b/>
          <w:sz w:val="18"/>
          <w:szCs w:val="18"/>
        </w:rPr>
        <w:t>3</w:t>
      </w:r>
      <w:r w:rsidR="0048293C">
        <w:rPr>
          <w:b/>
          <w:sz w:val="18"/>
          <w:szCs w:val="18"/>
        </w:rPr>
        <w:t>8</w:t>
      </w:r>
      <w:r w:rsidR="00D519F5" w:rsidRPr="00631534">
        <w:rPr>
          <w:b/>
          <w:sz w:val="18"/>
          <w:szCs w:val="18"/>
        </w:rPr>
        <w:t xml:space="preserve"> pav. Žemės</w:t>
      </w:r>
      <w:r w:rsidR="00D519F5" w:rsidRPr="00AB0CD7">
        <w:rPr>
          <w:b/>
          <w:sz w:val="18"/>
          <w:szCs w:val="18"/>
        </w:rPr>
        <w:t xml:space="preserve"> nuomos mokesčio dinamika 20</w:t>
      </w:r>
      <w:r w:rsidR="00AB0CD7" w:rsidRPr="00AB0CD7">
        <w:rPr>
          <w:b/>
          <w:sz w:val="18"/>
          <w:szCs w:val="18"/>
        </w:rPr>
        <w:t>20</w:t>
      </w:r>
      <w:r w:rsidR="00D519F5" w:rsidRPr="00AB0CD7">
        <w:rPr>
          <w:b/>
          <w:sz w:val="18"/>
          <w:szCs w:val="18"/>
        </w:rPr>
        <w:t>−20</w:t>
      </w:r>
      <w:r w:rsidR="00490799" w:rsidRPr="00AB0CD7">
        <w:rPr>
          <w:b/>
          <w:sz w:val="18"/>
          <w:szCs w:val="18"/>
        </w:rPr>
        <w:t>2</w:t>
      </w:r>
      <w:r w:rsidR="00AB0CD7" w:rsidRPr="00AB0CD7">
        <w:rPr>
          <w:b/>
          <w:sz w:val="18"/>
          <w:szCs w:val="18"/>
        </w:rPr>
        <w:t>2</w:t>
      </w:r>
      <w:r w:rsidR="00D519F5" w:rsidRPr="00AB0CD7">
        <w:rPr>
          <w:b/>
          <w:sz w:val="18"/>
          <w:szCs w:val="18"/>
        </w:rPr>
        <w:t xml:space="preserve"> m.</w:t>
      </w:r>
    </w:p>
    <w:p w14:paraId="33054881" w14:textId="77777777" w:rsidR="00D519F5" w:rsidRPr="00AB0CD7" w:rsidRDefault="00D519F5" w:rsidP="00D519F5">
      <w:pPr>
        <w:snapToGrid w:val="0"/>
        <w:ind w:firstLine="720"/>
        <w:rPr>
          <w:szCs w:val="24"/>
        </w:rPr>
      </w:pPr>
    </w:p>
    <w:p w14:paraId="6CBB4A90" w14:textId="77777777" w:rsidR="00D519F5" w:rsidRPr="00987B5E" w:rsidRDefault="00D519F5" w:rsidP="00D519F5">
      <w:pPr>
        <w:snapToGrid w:val="0"/>
        <w:ind w:firstLine="720"/>
        <w:rPr>
          <w:color w:val="000000"/>
        </w:rPr>
      </w:pPr>
      <w:r w:rsidRPr="00923E27">
        <w:t>Palyginus atitinkamus 20</w:t>
      </w:r>
      <w:r w:rsidR="00DF3C49" w:rsidRPr="00923E27">
        <w:t>2</w:t>
      </w:r>
      <w:r w:rsidR="00E22419" w:rsidRPr="00923E27">
        <w:t>2</w:t>
      </w:r>
      <w:r w:rsidRPr="00923E27">
        <w:t xml:space="preserve"> m. duomenis su 20</w:t>
      </w:r>
      <w:r w:rsidR="00342BA3" w:rsidRPr="00923E27">
        <w:t>2</w:t>
      </w:r>
      <w:r w:rsidR="00E22419" w:rsidRPr="00923E27">
        <w:t>1</w:t>
      </w:r>
      <w:r w:rsidRPr="00923E27">
        <w:t xml:space="preserve"> m., </w:t>
      </w:r>
      <w:r w:rsidR="00342BA3" w:rsidRPr="00923E27">
        <w:t xml:space="preserve">matyti, kad </w:t>
      </w:r>
      <w:r w:rsidRPr="00923E27">
        <w:t>20</w:t>
      </w:r>
      <w:r w:rsidR="00DF3C49" w:rsidRPr="00923E27">
        <w:t>2</w:t>
      </w:r>
      <w:r w:rsidR="00923E27" w:rsidRPr="00923E27">
        <w:t>2</w:t>
      </w:r>
      <w:r w:rsidRPr="00923E27">
        <w:t xml:space="preserve"> m. žemės nuomos mokesčio priskaičiuota</w:t>
      </w:r>
      <w:r w:rsidR="00060A50" w:rsidRPr="00923E27">
        <w:t xml:space="preserve"> </w:t>
      </w:r>
      <w:r w:rsidR="00923E27" w:rsidRPr="00923E27">
        <w:t>121</w:t>
      </w:r>
      <w:r w:rsidR="00923E27" w:rsidRPr="00987B5E">
        <w:t>,7</w:t>
      </w:r>
      <w:r w:rsidRPr="00987B5E">
        <w:t xml:space="preserve"> tūkst. Eur, arba </w:t>
      </w:r>
      <w:r w:rsidR="00923E27" w:rsidRPr="00987B5E">
        <w:t>17,3</w:t>
      </w:r>
      <w:r w:rsidRPr="00987B5E">
        <w:t xml:space="preserve"> proc. </w:t>
      </w:r>
      <w:r w:rsidR="00E74E32" w:rsidRPr="00987B5E">
        <w:t>daugiau</w:t>
      </w:r>
      <w:r w:rsidRPr="00987B5E">
        <w:t xml:space="preserve">, surinkta </w:t>
      </w:r>
      <w:r w:rsidR="00923E27" w:rsidRPr="00987B5E">
        <w:t>60,2</w:t>
      </w:r>
      <w:r w:rsidRPr="00987B5E">
        <w:t xml:space="preserve"> tūkst. Eur, arba </w:t>
      </w:r>
      <w:r w:rsidR="00923E27" w:rsidRPr="00987B5E">
        <w:t>8,7</w:t>
      </w:r>
      <w:r w:rsidRPr="00987B5E">
        <w:t xml:space="preserve"> proc. daugiau</w:t>
      </w:r>
      <w:r w:rsidR="00ED63F1" w:rsidRPr="00987B5E">
        <w:t xml:space="preserve">. </w:t>
      </w:r>
    </w:p>
    <w:p w14:paraId="68287504" w14:textId="77777777" w:rsidR="00CA0B8B" w:rsidRPr="00B43565" w:rsidRDefault="00D519F5" w:rsidP="00D519F5">
      <w:pPr>
        <w:snapToGrid w:val="0"/>
        <w:ind w:firstLine="720"/>
      </w:pPr>
      <w:r w:rsidRPr="00987B5E">
        <w:rPr>
          <w:b/>
          <w:i/>
          <w:szCs w:val="24"/>
        </w:rPr>
        <w:t>Skola už žemės nuomą</w:t>
      </w:r>
      <w:r w:rsidRPr="00987B5E">
        <w:rPr>
          <w:bCs/>
          <w:iCs/>
          <w:szCs w:val="24"/>
        </w:rPr>
        <w:t xml:space="preserve"> </w:t>
      </w:r>
      <w:r w:rsidR="00C32151" w:rsidRPr="00987B5E">
        <w:rPr>
          <w:bCs/>
          <w:iCs/>
          <w:szCs w:val="24"/>
        </w:rPr>
        <w:t xml:space="preserve">per </w:t>
      </w:r>
      <w:r w:rsidR="00D23D2A" w:rsidRPr="00987B5E">
        <w:rPr>
          <w:bCs/>
          <w:iCs/>
          <w:szCs w:val="24"/>
        </w:rPr>
        <w:t xml:space="preserve">ataskaitinį </w:t>
      </w:r>
      <w:r w:rsidR="00D23D2A" w:rsidRPr="000D6E18">
        <w:rPr>
          <w:bCs/>
          <w:iCs/>
          <w:szCs w:val="24"/>
        </w:rPr>
        <w:t xml:space="preserve">laikotarpį </w:t>
      </w:r>
      <w:r w:rsidR="000D6E18" w:rsidRPr="000D6E18">
        <w:rPr>
          <w:b/>
          <w:i/>
          <w:szCs w:val="24"/>
        </w:rPr>
        <w:t>išaugo 75,3</w:t>
      </w:r>
      <w:r w:rsidR="004C284B" w:rsidRPr="000D6E18">
        <w:rPr>
          <w:b/>
          <w:i/>
          <w:szCs w:val="24"/>
        </w:rPr>
        <w:t xml:space="preserve"> proc.</w:t>
      </w:r>
      <w:r w:rsidR="00C32151" w:rsidRPr="000D6E18">
        <w:rPr>
          <w:bCs/>
          <w:iCs/>
          <w:szCs w:val="24"/>
        </w:rPr>
        <w:t xml:space="preserve"> – </w:t>
      </w:r>
      <w:r w:rsidR="00490892" w:rsidRPr="000D6E18">
        <w:rPr>
          <w:bCs/>
          <w:iCs/>
          <w:szCs w:val="24"/>
        </w:rPr>
        <w:t>2022</w:t>
      </w:r>
      <w:r w:rsidR="00490892" w:rsidRPr="00490892">
        <w:rPr>
          <w:bCs/>
          <w:iCs/>
          <w:szCs w:val="24"/>
        </w:rPr>
        <w:t xml:space="preserve"> m. gruodžio 31 d. sudarė 184,9 tūkst. Eur </w:t>
      </w:r>
      <w:r w:rsidR="00490892">
        <w:rPr>
          <w:bCs/>
          <w:iCs/>
          <w:szCs w:val="24"/>
        </w:rPr>
        <w:t>(</w:t>
      </w:r>
      <w:r w:rsidR="00490892" w:rsidRPr="00490892">
        <w:rPr>
          <w:bCs/>
          <w:iCs/>
          <w:szCs w:val="24"/>
        </w:rPr>
        <w:t>fizinių asmenų – 62,8 tūkst. Eur, juridinių asmenų – 122,1 tūkst. Eur</w:t>
      </w:r>
      <w:r w:rsidR="00490892">
        <w:rPr>
          <w:bCs/>
          <w:iCs/>
          <w:szCs w:val="24"/>
        </w:rPr>
        <w:t>)</w:t>
      </w:r>
      <w:r w:rsidR="00490892" w:rsidRPr="00490892">
        <w:rPr>
          <w:bCs/>
          <w:iCs/>
          <w:szCs w:val="24"/>
        </w:rPr>
        <w:t xml:space="preserve"> </w:t>
      </w:r>
      <w:r w:rsidR="00987B5E" w:rsidRPr="00987B5E">
        <w:rPr>
          <w:bCs/>
          <w:iCs/>
          <w:szCs w:val="24"/>
        </w:rPr>
        <w:t>2021 m. gruodžio 31 d. sudarė 105,5 tūkst. Eur</w:t>
      </w:r>
      <w:r w:rsidR="00987B5E">
        <w:rPr>
          <w:bCs/>
          <w:iCs/>
          <w:szCs w:val="24"/>
        </w:rPr>
        <w:t xml:space="preserve"> (</w:t>
      </w:r>
      <w:r w:rsidR="00987B5E" w:rsidRPr="00987B5E">
        <w:rPr>
          <w:bCs/>
          <w:iCs/>
          <w:szCs w:val="24"/>
        </w:rPr>
        <w:t xml:space="preserve">fizinių asmenų – 50,5 tūkst. Eur, juridinių asmenų – 54,5 tūkst. Eur), </w:t>
      </w:r>
      <w:r w:rsidR="0082276E" w:rsidRPr="00987B5E">
        <w:rPr>
          <w:bCs/>
          <w:iCs/>
        </w:rPr>
        <w:t>20</w:t>
      </w:r>
      <w:r w:rsidR="0049084C" w:rsidRPr="00987B5E">
        <w:rPr>
          <w:bCs/>
          <w:iCs/>
        </w:rPr>
        <w:t>20</w:t>
      </w:r>
      <w:r w:rsidR="0082276E" w:rsidRPr="00987B5E">
        <w:rPr>
          <w:bCs/>
          <w:iCs/>
        </w:rPr>
        <w:t xml:space="preserve"> m. gruodžio 31 d. sudarė </w:t>
      </w:r>
      <w:r w:rsidR="0049084C" w:rsidRPr="00987B5E">
        <w:rPr>
          <w:bCs/>
          <w:iCs/>
        </w:rPr>
        <w:t>113,7</w:t>
      </w:r>
      <w:r w:rsidR="0082276E" w:rsidRPr="00987B5E">
        <w:rPr>
          <w:bCs/>
          <w:iCs/>
        </w:rPr>
        <w:t xml:space="preserve"> tūkst. Eur (fizinių asmenų – </w:t>
      </w:r>
      <w:r w:rsidR="0049084C" w:rsidRPr="00987B5E">
        <w:rPr>
          <w:bCs/>
          <w:iCs/>
        </w:rPr>
        <w:t>34,3</w:t>
      </w:r>
      <w:r w:rsidR="0082276E" w:rsidRPr="00987B5E">
        <w:rPr>
          <w:bCs/>
          <w:iCs/>
        </w:rPr>
        <w:t xml:space="preserve"> tūkst. Eur, </w:t>
      </w:r>
      <w:r w:rsidR="0082276E" w:rsidRPr="004A4B19">
        <w:rPr>
          <w:bCs/>
          <w:iCs/>
        </w:rPr>
        <w:t xml:space="preserve">juridinių asmenų – </w:t>
      </w:r>
      <w:r w:rsidR="0049084C" w:rsidRPr="004A4B19">
        <w:rPr>
          <w:bCs/>
          <w:iCs/>
        </w:rPr>
        <w:t>79,4</w:t>
      </w:r>
      <w:r w:rsidR="0082276E" w:rsidRPr="004A4B19">
        <w:rPr>
          <w:bCs/>
          <w:iCs/>
        </w:rPr>
        <w:t xml:space="preserve"> tūkst. Eur)</w:t>
      </w:r>
      <w:r w:rsidR="00EF3C39" w:rsidRPr="004A4B19">
        <w:t>.</w:t>
      </w:r>
      <w:r w:rsidR="00D6721E">
        <w:t xml:space="preserve"> </w:t>
      </w:r>
      <w:r w:rsidR="0082276E" w:rsidRPr="004A4B19">
        <w:t>Iš 20</w:t>
      </w:r>
      <w:r w:rsidR="003A4305" w:rsidRPr="004A4B19">
        <w:t>2</w:t>
      </w:r>
      <w:r w:rsidR="004A4B19" w:rsidRPr="004A4B19">
        <w:t>2</w:t>
      </w:r>
      <w:r w:rsidR="0082276E" w:rsidRPr="004A4B19">
        <w:t xml:space="preserve"> m. likusios </w:t>
      </w:r>
      <w:r w:rsidR="004A4B19" w:rsidRPr="004A4B19">
        <w:t>122,1</w:t>
      </w:r>
      <w:r w:rsidR="0082276E" w:rsidRPr="004A4B19">
        <w:t xml:space="preserve"> tūkst. Eur juridinių asmenų </w:t>
      </w:r>
      <w:r w:rsidR="0082276E" w:rsidRPr="00832786">
        <w:t xml:space="preserve">skolos </w:t>
      </w:r>
      <w:r w:rsidR="00832786" w:rsidRPr="00832786">
        <w:t xml:space="preserve">14,7 tūkst. Eur (12 proc.) sudaro </w:t>
      </w:r>
      <w:r w:rsidR="00CA0B8B" w:rsidRPr="00832786">
        <w:t>UAB „Laugina“ (bankrotas)</w:t>
      </w:r>
      <w:r w:rsidR="00832786" w:rsidRPr="00832786">
        <w:t>,</w:t>
      </w:r>
      <w:r w:rsidR="00CA0B8B" w:rsidRPr="00EF16F8">
        <w:rPr>
          <w:color w:val="FF0000"/>
        </w:rPr>
        <w:t xml:space="preserve"> </w:t>
      </w:r>
      <w:r w:rsidR="00A808E1" w:rsidRPr="00A808E1">
        <w:t xml:space="preserve">15,8 tūkst. Eur (12,9 proc.) </w:t>
      </w:r>
      <w:r w:rsidR="00CA0B8B" w:rsidRPr="00A808E1">
        <w:t>AB „Progresas“ (restruktūrizuojama</w:t>
      </w:r>
      <w:r w:rsidR="00CA0B8B" w:rsidRPr="00727AC4">
        <w:t>)</w:t>
      </w:r>
      <w:r w:rsidR="00A808E1" w:rsidRPr="00727AC4">
        <w:t>,</w:t>
      </w:r>
      <w:r w:rsidR="00CA0B8B" w:rsidRPr="00727AC4">
        <w:t xml:space="preserve"> </w:t>
      </w:r>
      <w:r w:rsidR="00D6721E" w:rsidRPr="00727AC4">
        <w:t xml:space="preserve">7,4 tūkst. Eur (6 proc.) </w:t>
      </w:r>
      <w:r w:rsidR="00CA0B8B" w:rsidRPr="00727AC4">
        <w:t>UAB „Kėdainių oda“ (bankrotas)</w:t>
      </w:r>
      <w:r w:rsidR="00D6721E" w:rsidRPr="00727AC4">
        <w:t>,</w:t>
      </w:r>
      <w:r w:rsidR="00CA0B8B" w:rsidRPr="00727AC4">
        <w:t xml:space="preserve"> </w:t>
      </w:r>
      <w:r w:rsidR="00727AC4" w:rsidRPr="00727AC4">
        <w:t xml:space="preserve">16,3 tūkst. Eur (13,3 proc.) </w:t>
      </w:r>
      <w:r w:rsidR="00CA0B8B" w:rsidRPr="00727AC4">
        <w:t>UAB „</w:t>
      </w:r>
      <w:r w:rsidR="00CA0B8B" w:rsidRPr="00B43565">
        <w:t>Integravimo sistemos“</w:t>
      </w:r>
      <w:r w:rsidR="00727AC4" w:rsidRPr="00B43565">
        <w:t>,</w:t>
      </w:r>
      <w:r w:rsidR="00CA0B8B" w:rsidRPr="00B43565">
        <w:t xml:space="preserve"> </w:t>
      </w:r>
      <w:r w:rsidR="00727AC4" w:rsidRPr="00B43565">
        <w:t xml:space="preserve">48,4 tūkst. Eur (39,6 proc.) </w:t>
      </w:r>
      <w:r w:rsidR="00CA0B8B" w:rsidRPr="00B43565">
        <w:t>UAB „AGR Special Opportunities Fund I“</w:t>
      </w:r>
      <w:r w:rsidR="00727AC4" w:rsidRPr="00B43565">
        <w:t>.</w:t>
      </w:r>
    </w:p>
    <w:p w14:paraId="731DFA49" w14:textId="77777777" w:rsidR="00E77002" w:rsidRPr="003D3574" w:rsidRDefault="00E77002" w:rsidP="00C25232">
      <w:pPr>
        <w:spacing w:line="200" w:lineRule="atLeast"/>
        <w:ind w:firstLine="720"/>
        <w:rPr>
          <w:szCs w:val="24"/>
        </w:rPr>
      </w:pPr>
      <w:r w:rsidRPr="00B43565">
        <w:t>20</w:t>
      </w:r>
      <w:r w:rsidR="003E4DFA" w:rsidRPr="00B43565">
        <w:t>2</w:t>
      </w:r>
      <w:r w:rsidR="00C126EA" w:rsidRPr="00B43565">
        <w:t>2</w:t>
      </w:r>
      <w:r w:rsidRPr="00B43565">
        <w:t xml:space="preserve"> m</w:t>
      </w:r>
      <w:r w:rsidRPr="00B43565">
        <w:rPr>
          <w:i/>
        </w:rPr>
        <w:t>.</w:t>
      </w:r>
      <w:r w:rsidRPr="00B43565">
        <w:rPr>
          <w:b/>
          <w:i/>
        </w:rPr>
        <w:t xml:space="preserve"> į mokyklas ir iš jų buvo pavėžėjami vidutiniškai 1</w:t>
      </w:r>
      <w:r w:rsidR="00315157" w:rsidRPr="00B43565">
        <w:rPr>
          <w:b/>
          <w:i/>
        </w:rPr>
        <w:t xml:space="preserve"> </w:t>
      </w:r>
      <w:r w:rsidR="00C126EA" w:rsidRPr="00B43565">
        <w:rPr>
          <w:b/>
          <w:i/>
        </w:rPr>
        <w:t>967</w:t>
      </w:r>
      <w:r w:rsidRPr="00B43565">
        <w:rPr>
          <w:b/>
          <w:i/>
        </w:rPr>
        <w:t xml:space="preserve"> mokini</w:t>
      </w:r>
      <w:r w:rsidR="003E4DFA" w:rsidRPr="00B43565">
        <w:rPr>
          <w:b/>
          <w:i/>
        </w:rPr>
        <w:t>ai</w:t>
      </w:r>
      <w:r w:rsidRPr="00B43565">
        <w:t xml:space="preserve">, iš jų </w:t>
      </w:r>
      <w:r w:rsidR="002473CC" w:rsidRPr="00B43565">
        <w:t>824</w:t>
      </w:r>
      <w:r w:rsidRPr="00B43565">
        <w:t xml:space="preserve"> (</w:t>
      </w:r>
      <w:r w:rsidR="003E4DFA" w:rsidRPr="00B43565">
        <w:t>4</w:t>
      </w:r>
      <w:r w:rsidR="002473CC" w:rsidRPr="00B43565">
        <w:t>2</w:t>
      </w:r>
      <w:r w:rsidR="003E4DFA" w:rsidRPr="00B43565">
        <w:t>,0</w:t>
      </w:r>
      <w:r w:rsidRPr="00B43565">
        <w:t xml:space="preserve"> proc.) – visuomeniniu maršrutiniu transportu, </w:t>
      </w:r>
      <w:r w:rsidR="00784B26" w:rsidRPr="00B43565">
        <w:t>6</w:t>
      </w:r>
      <w:r w:rsidR="002473CC" w:rsidRPr="00B43565">
        <w:t>59</w:t>
      </w:r>
      <w:r w:rsidRPr="00B43565">
        <w:t xml:space="preserve"> (</w:t>
      </w:r>
      <w:r w:rsidR="00784B26" w:rsidRPr="00B43565">
        <w:t>34,</w:t>
      </w:r>
      <w:r w:rsidR="002473CC" w:rsidRPr="00B43565">
        <w:t>0</w:t>
      </w:r>
      <w:r w:rsidRPr="00B43565">
        <w:t xml:space="preserve"> proc.) – mokykliniais autobusais, </w:t>
      </w:r>
      <w:r w:rsidR="00784B26" w:rsidRPr="00B43565">
        <w:t>4</w:t>
      </w:r>
      <w:r w:rsidR="002473CC" w:rsidRPr="00B43565">
        <w:t>84 (24,0 proc.)</w:t>
      </w:r>
      <w:r w:rsidRPr="00B43565">
        <w:t xml:space="preserve"> – privačiu transportu ir kitais būdais. </w:t>
      </w:r>
      <w:r w:rsidRPr="00B43565">
        <w:rPr>
          <w:b/>
          <w:i/>
        </w:rPr>
        <w:t>Moksleivių</w:t>
      </w:r>
      <w:r w:rsidR="00553A04" w:rsidRPr="00B43565">
        <w:rPr>
          <w:b/>
          <w:i/>
        </w:rPr>
        <w:t xml:space="preserve"> </w:t>
      </w:r>
      <w:r w:rsidR="00553A04" w:rsidRPr="00B43565">
        <w:rPr>
          <w:bCs/>
          <w:iCs/>
        </w:rPr>
        <w:t>(nuo 2020 m. lapkričio 1 d. visi moksleiviai vežami nemokamai)</w:t>
      </w:r>
      <w:r w:rsidRPr="00B43565">
        <w:rPr>
          <w:b/>
          <w:i/>
        </w:rPr>
        <w:t xml:space="preserve"> ir lengvatas turinčių keleivių kelionės išlaidoms kompensuoti </w:t>
      </w:r>
      <w:r w:rsidR="002473CC" w:rsidRPr="00B43565">
        <w:rPr>
          <w:bCs/>
          <w:iCs/>
        </w:rPr>
        <w:t xml:space="preserve">UAB „Kėdbusas“ </w:t>
      </w:r>
      <w:r w:rsidRPr="00B43565">
        <w:rPr>
          <w:b/>
          <w:i/>
        </w:rPr>
        <w:t xml:space="preserve">iš </w:t>
      </w:r>
      <w:r w:rsidR="008E6B38" w:rsidRPr="00B43565">
        <w:rPr>
          <w:b/>
          <w:i/>
        </w:rPr>
        <w:t>S</w:t>
      </w:r>
      <w:r w:rsidRPr="00B43565">
        <w:rPr>
          <w:b/>
          <w:i/>
        </w:rPr>
        <w:t>avivaldybės biudžeto 20</w:t>
      </w:r>
      <w:r w:rsidR="003E4DFA" w:rsidRPr="00B43565">
        <w:rPr>
          <w:b/>
          <w:i/>
        </w:rPr>
        <w:t>2</w:t>
      </w:r>
      <w:r w:rsidR="002473CC" w:rsidRPr="00B43565">
        <w:rPr>
          <w:b/>
          <w:i/>
        </w:rPr>
        <w:t>2</w:t>
      </w:r>
      <w:r w:rsidRPr="00B43565">
        <w:rPr>
          <w:b/>
          <w:i/>
        </w:rPr>
        <w:t xml:space="preserve"> m.</w:t>
      </w:r>
      <w:r w:rsidRPr="00B43565">
        <w:rPr>
          <w:bCs/>
          <w:iCs/>
        </w:rPr>
        <w:t xml:space="preserve"> </w:t>
      </w:r>
      <w:r w:rsidRPr="00B43565">
        <w:t xml:space="preserve">buvo </w:t>
      </w:r>
      <w:r w:rsidRPr="00B43565">
        <w:rPr>
          <w:b/>
          <w:bCs/>
          <w:i/>
          <w:iCs/>
        </w:rPr>
        <w:t xml:space="preserve">skirta </w:t>
      </w:r>
      <w:r w:rsidR="002473CC" w:rsidRPr="00B43565">
        <w:rPr>
          <w:b/>
          <w:bCs/>
          <w:i/>
          <w:iCs/>
        </w:rPr>
        <w:t>462,6</w:t>
      </w:r>
      <w:r w:rsidRPr="00B43565">
        <w:rPr>
          <w:b/>
          <w:bCs/>
          <w:i/>
          <w:iCs/>
        </w:rPr>
        <w:t xml:space="preserve"> tūkst. Eur</w:t>
      </w:r>
      <w:r w:rsidR="002473CC" w:rsidRPr="00B43565">
        <w:t xml:space="preserve"> </w:t>
      </w:r>
      <w:r w:rsidR="002473CC" w:rsidRPr="00B43565">
        <w:rPr>
          <w:bCs/>
          <w:iCs/>
        </w:rPr>
        <w:t>(2021 m. – 311,3  tūkst. Eur; 2020 m. – 384,0 tūkst. Eur)</w:t>
      </w:r>
      <w:r w:rsidRPr="00B43565">
        <w:t>.</w:t>
      </w:r>
      <w:r w:rsidR="00C25232" w:rsidRPr="00B43565">
        <w:t xml:space="preserve"> </w:t>
      </w:r>
      <w:r w:rsidRPr="00B43565">
        <w:t xml:space="preserve">Iš skirtų </w:t>
      </w:r>
      <w:r w:rsidR="00C25232" w:rsidRPr="00B43565">
        <w:t>lėšų</w:t>
      </w:r>
      <w:r w:rsidRPr="00B43565">
        <w:rPr>
          <w:b/>
          <w:i/>
        </w:rPr>
        <w:t xml:space="preserve"> </w:t>
      </w:r>
      <w:r w:rsidR="002473CC" w:rsidRPr="00B43565">
        <w:t>148,3</w:t>
      </w:r>
      <w:r w:rsidR="00284494" w:rsidRPr="00B43565">
        <w:t xml:space="preserve"> </w:t>
      </w:r>
      <w:r w:rsidRPr="00B43565">
        <w:t xml:space="preserve">tūkst. Eur </w:t>
      </w:r>
      <w:r w:rsidR="00284494" w:rsidRPr="00B43565">
        <w:t>(</w:t>
      </w:r>
      <w:r w:rsidR="00962B91" w:rsidRPr="00B43565">
        <w:t>32</w:t>
      </w:r>
      <w:r w:rsidR="00284494" w:rsidRPr="00B43565">
        <w:t xml:space="preserve"> </w:t>
      </w:r>
      <w:r w:rsidRPr="00B43565">
        <w:t>proc.</w:t>
      </w:r>
      <w:r w:rsidR="00C25232" w:rsidRPr="00B43565">
        <w:t>)</w:t>
      </w:r>
      <w:r w:rsidRPr="00B43565">
        <w:t xml:space="preserve"> panaudot</w:t>
      </w:r>
      <w:r w:rsidR="00C25232" w:rsidRPr="00B43565">
        <w:t>i</w:t>
      </w:r>
      <w:r w:rsidRPr="00B43565">
        <w:t xml:space="preserve"> lengvatas </w:t>
      </w:r>
      <w:r w:rsidRPr="003D3574">
        <w:t xml:space="preserve">turinčių keleivių kelionėms kompensuoti, </w:t>
      </w:r>
      <w:r w:rsidR="00962B91" w:rsidRPr="003D3574">
        <w:t>314,3</w:t>
      </w:r>
      <w:r w:rsidR="00284494" w:rsidRPr="003D3574">
        <w:t xml:space="preserve"> </w:t>
      </w:r>
      <w:r w:rsidRPr="003D3574">
        <w:t xml:space="preserve">tūkst. Eur </w:t>
      </w:r>
      <w:r w:rsidR="00C25232" w:rsidRPr="003D3574">
        <w:t>(</w:t>
      </w:r>
      <w:r w:rsidR="00962B91" w:rsidRPr="003D3574">
        <w:t>68</w:t>
      </w:r>
      <w:r w:rsidRPr="003D3574">
        <w:t xml:space="preserve"> proc.</w:t>
      </w:r>
      <w:r w:rsidR="00C25232" w:rsidRPr="003D3574">
        <w:t>)</w:t>
      </w:r>
      <w:r w:rsidRPr="003D3574">
        <w:t xml:space="preserve"> </w:t>
      </w:r>
      <w:r w:rsidR="00C25232" w:rsidRPr="003D3574">
        <w:t xml:space="preserve">– </w:t>
      </w:r>
      <w:r w:rsidRPr="003D3574">
        <w:t>moksleivių kelionės išlaidoms kompensuoti.</w:t>
      </w:r>
    </w:p>
    <w:p w14:paraId="6017A892" w14:textId="77777777" w:rsidR="005C13F0" w:rsidRDefault="003D3574" w:rsidP="00C95387">
      <w:pPr>
        <w:ind w:firstLine="567"/>
        <w:rPr>
          <w:szCs w:val="24"/>
        </w:rPr>
      </w:pPr>
      <w:r w:rsidRPr="003D3574">
        <w:t>Ataskaitiniu laikotarpiu S</w:t>
      </w:r>
      <w:r w:rsidR="001A5D2B" w:rsidRPr="003D3574">
        <w:rPr>
          <w:bCs/>
          <w:szCs w:val="24"/>
        </w:rPr>
        <w:t>avivaldyb</w:t>
      </w:r>
      <w:r w:rsidRPr="003D3574">
        <w:rPr>
          <w:bCs/>
          <w:szCs w:val="24"/>
        </w:rPr>
        <w:t>ė</w:t>
      </w:r>
      <w:r w:rsidR="001A5D2B" w:rsidRPr="003D3574">
        <w:rPr>
          <w:bCs/>
          <w:szCs w:val="24"/>
        </w:rPr>
        <w:t xml:space="preserve"> vykd</w:t>
      </w:r>
      <w:r w:rsidRPr="003D3574">
        <w:rPr>
          <w:bCs/>
          <w:szCs w:val="24"/>
        </w:rPr>
        <w:t>ė</w:t>
      </w:r>
      <w:r w:rsidR="001A5D2B" w:rsidRPr="003D3574">
        <w:rPr>
          <w:bCs/>
          <w:szCs w:val="24"/>
        </w:rPr>
        <w:t xml:space="preserve"> butų ir kitų patalpų savininkų bendrijų valdymo organų, jungtinės veiklos sutartimi įgaliotų asmenų ir </w:t>
      </w:r>
      <w:r w:rsidR="00404DEB" w:rsidRPr="003D3574">
        <w:rPr>
          <w:bCs/>
          <w:szCs w:val="24"/>
        </w:rPr>
        <w:t>S</w:t>
      </w:r>
      <w:r w:rsidR="001A5D2B" w:rsidRPr="003D3574">
        <w:rPr>
          <w:bCs/>
          <w:szCs w:val="24"/>
        </w:rPr>
        <w:t>avivaldybės vykdomosios institucijos paskirtų bendrojo naudojimo objektų administratorių (toliau – valdytojai) veiklos</w:t>
      </w:r>
      <w:r w:rsidR="009C3F04" w:rsidRPr="003D3574">
        <w:rPr>
          <w:bCs/>
          <w:szCs w:val="24"/>
        </w:rPr>
        <w:t xml:space="preserve"> </w:t>
      </w:r>
      <w:r w:rsidR="001A5D2B" w:rsidRPr="003D3574">
        <w:rPr>
          <w:bCs/>
          <w:color w:val="000000"/>
          <w:szCs w:val="24"/>
        </w:rPr>
        <w:t>priežiūrą ir kontrolę</w:t>
      </w:r>
      <w:r w:rsidR="00894821" w:rsidRPr="003D3574">
        <w:t>.</w:t>
      </w:r>
      <w:r w:rsidR="00C95387" w:rsidRPr="003D3574">
        <w:rPr>
          <w:bCs/>
          <w:i/>
          <w:iCs/>
          <w:szCs w:val="24"/>
        </w:rPr>
        <w:t xml:space="preserve"> </w:t>
      </w:r>
      <w:r w:rsidR="00C95387" w:rsidRPr="003D3574">
        <w:rPr>
          <w:b/>
          <w:i/>
          <w:iCs/>
          <w:szCs w:val="24"/>
        </w:rPr>
        <w:t>202</w:t>
      </w:r>
      <w:r w:rsidR="00E07EE1" w:rsidRPr="003D3574">
        <w:rPr>
          <w:b/>
          <w:i/>
          <w:iCs/>
          <w:szCs w:val="24"/>
        </w:rPr>
        <w:t>2</w:t>
      </w:r>
      <w:r w:rsidR="00C95387" w:rsidRPr="00E07EE1">
        <w:rPr>
          <w:b/>
          <w:i/>
          <w:iCs/>
          <w:szCs w:val="24"/>
        </w:rPr>
        <w:t xml:space="preserve"> m. buvo atlikti </w:t>
      </w:r>
      <w:r w:rsidR="00E07EE1" w:rsidRPr="00E07EE1">
        <w:rPr>
          <w:b/>
          <w:i/>
          <w:iCs/>
          <w:szCs w:val="24"/>
        </w:rPr>
        <w:t>7</w:t>
      </w:r>
      <w:r w:rsidR="00C95387" w:rsidRPr="00E07EE1">
        <w:rPr>
          <w:b/>
          <w:i/>
          <w:iCs/>
          <w:szCs w:val="24"/>
        </w:rPr>
        <w:t xml:space="preserve"> valdytojų veiklos </w:t>
      </w:r>
      <w:r w:rsidR="00E07EE1" w:rsidRPr="00E07EE1">
        <w:rPr>
          <w:b/>
          <w:i/>
          <w:iCs/>
          <w:szCs w:val="24"/>
        </w:rPr>
        <w:t xml:space="preserve">planiniai </w:t>
      </w:r>
      <w:r w:rsidR="00C95387" w:rsidRPr="00E07EE1">
        <w:rPr>
          <w:b/>
          <w:i/>
          <w:iCs/>
          <w:szCs w:val="24"/>
        </w:rPr>
        <w:t>patikrinimai</w:t>
      </w:r>
      <w:r w:rsidR="00C95387" w:rsidRPr="00E07EE1">
        <w:rPr>
          <w:i/>
          <w:iCs/>
          <w:szCs w:val="24"/>
        </w:rPr>
        <w:t xml:space="preserve"> </w:t>
      </w:r>
      <w:r w:rsidR="00404DEB" w:rsidRPr="00E07EE1">
        <w:rPr>
          <w:szCs w:val="24"/>
        </w:rPr>
        <w:t>(</w:t>
      </w:r>
      <w:r w:rsidR="00E07EE1" w:rsidRPr="00E07EE1">
        <w:rPr>
          <w:szCs w:val="24"/>
        </w:rPr>
        <w:t xml:space="preserve">2021 m. – 5; </w:t>
      </w:r>
      <w:r w:rsidR="00404DEB" w:rsidRPr="00E07EE1">
        <w:rPr>
          <w:szCs w:val="24"/>
        </w:rPr>
        <w:t xml:space="preserve">2020 m. </w:t>
      </w:r>
      <w:r w:rsidR="00404DEB" w:rsidRPr="00801CE4">
        <w:rPr>
          <w:szCs w:val="24"/>
        </w:rPr>
        <w:t xml:space="preserve">– 6) </w:t>
      </w:r>
      <w:r w:rsidR="00C95387" w:rsidRPr="00801CE4">
        <w:rPr>
          <w:szCs w:val="24"/>
        </w:rPr>
        <w:t>surašant daugiabučio namo bendrojo naudojimo objektų valdytojo veiklos patikrinimo aktą.</w:t>
      </w:r>
      <w:r w:rsidR="005C13F0">
        <w:rPr>
          <w:szCs w:val="24"/>
        </w:rPr>
        <w:t xml:space="preserve"> </w:t>
      </w:r>
      <w:r w:rsidR="005C13F0" w:rsidRPr="005C13F0">
        <w:rPr>
          <w:szCs w:val="24"/>
        </w:rPr>
        <w:t xml:space="preserve">Atsižvelgiant į argumentuotus butų ir kitų patalpų savininkų skundus, pranešimus dėl valdytojų valdymo organų galimai netinkamai atliekamų funkcijų, vykdant administravimo veiklą konkrečiame name ir siekiant kompleksiškai išanalizuoti situacijas, 2022 m. vasario 8 d., kovo 31 d. ir rugsėjo 1 d. </w:t>
      </w:r>
      <w:r w:rsidR="005C13F0">
        <w:rPr>
          <w:szCs w:val="24"/>
        </w:rPr>
        <w:t>S</w:t>
      </w:r>
      <w:r w:rsidR="005C13F0" w:rsidRPr="005C13F0">
        <w:rPr>
          <w:szCs w:val="24"/>
        </w:rPr>
        <w:t xml:space="preserve">avivaldybės administracijos direktoriaus įsakymais </w:t>
      </w:r>
      <w:r w:rsidR="005C13F0" w:rsidRPr="005C13F0">
        <w:rPr>
          <w:b/>
          <w:bCs/>
          <w:i/>
          <w:iCs/>
          <w:szCs w:val="24"/>
        </w:rPr>
        <w:t>buvo pradėti 3 neplaniniai valdytojų veiklos patikrinimai</w:t>
      </w:r>
      <w:r w:rsidR="005C13F0" w:rsidRPr="005C13F0">
        <w:rPr>
          <w:szCs w:val="24"/>
        </w:rPr>
        <w:t xml:space="preserve"> skundų, pranešimų nurodyta apimtimi.</w:t>
      </w:r>
    </w:p>
    <w:p w14:paraId="06AAD22B" w14:textId="77777777" w:rsidR="00D519F5" w:rsidRPr="00B17A85" w:rsidRDefault="00203F98" w:rsidP="00C95387">
      <w:pPr>
        <w:ind w:firstLine="567"/>
        <w:rPr>
          <w:b/>
          <w:i/>
          <w:iCs/>
          <w:szCs w:val="24"/>
        </w:rPr>
      </w:pPr>
      <w:r w:rsidRPr="00203F98">
        <w:rPr>
          <w:szCs w:val="24"/>
        </w:rPr>
        <w:t xml:space="preserve">2022 m. dėl </w:t>
      </w:r>
      <w:r>
        <w:rPr>
          <w:szCs w:val="24"/>
        </w:rPr>
        <w:t>5</w:t>
      </w:r>
      <w:r w:rsidRPr="00203F98">
        <w:rPr>
          <w:szCs w:val="24"/>
        </w:rPr>
        <w:t xml:space="preserve"> valdytojų, kurie nevykdė </w:t>
      </w:r>
      <w:r>
        <w:rPr>
          <w:szCs w:val="24"/>
        </w:rPr>
        <w:t>S</w:t>
      </w:r>
      <w:r w:rsidRPr="00203F98">
        <w:rPr>
          <w:szCs w:val="24"/>
        </w:rPr>
        <w:t xml:space="preserve">avivaldybės administracijos teisėtų prašymų, neatliko įstatymų ir kitų teisės aktų jiems priskirtų funkcijų, buvo kreiptasis į </w:t>
      </w:r>
      <w:r w:rsidR="00B17A85">
        <w:rPr>
          <w:szCs w:val="24"/>
        </w:rPr>
        <w:t xml:space="preserve">Savivaldybės </w:t>
      </w:r>
      <w:r w:rsidR="00B17A85" w:rsidRPr="00B17A85">
        <w:rPr>
          <w:szCs w:val="24"/>
        </w:rPr>
        <w:t>administracijos V</w:t>
      </w:r>
      <w:r w:rsidRPr="00B17A85">
        <w:rPr>
          <w:szCs w:val="24"/>
        </w:rPr>
        <w:t xml:space="preserve">iešosios tvarkos skyrių dėl administracinių nusižengimų teisenos pradėjimo. </w:t>
      </w:r>
      <w:r w:rsidR="00345F4C" w:rsidRPr="00B17A85">
        <w:rPr>
          <w:szCs w:val="24"/>
        </w:rPr>
        <w:t>202</w:t>
      </w:r>
      <w:r w:rsidR="00B17A85" w:rsidRPr="00B17A85">
        <w:rPr>
          <w:szCs w:val="24"/>
        </w:rPr>
        <w:t>2</w:t>
      </w:r>
      <w:r w:rsidR="00345F4C" w:rsidRPr="00B17A85">
        <w:rPr>
          <w:szCs w:val="24"/>
        </w:rPr>
        <w:t xml:space="preserve"> m. </w:t>
      </w:r>
      <w:r w:rsidR="00B17A85" w:rsidRPr="00B17A85">
        <w:rPr>
          <w:szCs w:val="24"/>
        </w:rPr>
        <w:t>3</w:t>
      </w:r>
      <w:r w:rsidR="00C95387" w:rsidRPr="00B17A85">
        <w:rPr>
          <w:szCs w:val="24"/>
        </w:rPr>
        <w:t xml:space="preserve"> valdytoj</w:t>
      </w:r>
      <w:r w:rsidR="00B17A85" w:rsidRPr="00B17A85">
        <w:rPr>
          <w:szCs w:val="24"/>
        </w:rPr>
        <w:t>ams</w:t>
      </w:r>
      <w:r w:rsidR="00345F4C" w:rsidRPr="00B17A85">
        <w:rPr>
          <w:szCs w:val="24"/>
        </w:rPr>
        <w:t xml:space="preserve"> (</w:t>
      </w:r>
      <w:r w:rsidR="00801CE4" w:rsidRPr="00B17A85">
        <w:rPr>
          <w:szCs w:val="24"/>
        </w:rPr>
        <w:t xml:space="preserve">2021 m. – 1; </w:t>
      </w:r>
      <w:r w:rsidR="00345F4C" w:rsidRPr="00B17A85">
        <w:rPr>
          <w:szCs w:val="24"/>
        </w:rPr>
        <w:t>2020 m. – 3)</w:t>
      </w:r>
      <w:r w:rsidR="00C95387" w:rsidRPr="00B17A85">
        <w:rPr>
          <w:szCs w:val="24"/>
        </w:rPr>
        <w:t xml:space="preserve"> </w:t>
      </w:r>
      <w:r w:rsidR="00B17A85" w:rsidRPr="00B17A85">
        <w:rPr>
          <w:szCs w:val="24"/>
        </w:rPr>
        <w:t xml:space="preserve">buvo </w:t>
      </w:r>
      <w:r w:rsidR="00C95387" w:rsidRPr="00B17A85">
        <w:rPr>
          <w:szCs w:val="24"/>
        </w:rPr>
        <w:t>surašyt</w:t>
      </w:r>
      <w:r w:rsidR="00B17A85" w:rsidRPr="00B17A85">
        <w:rPr>
          <w:szCs w:val="24"/>
        </w:rPr>
        <w:t>i</w:t>
      </w:r>
      <w:r w:rsidR="00C95387" w:rsidRPr="00B17A85">
        <w:rPr>
          <w:szCs w:val="24"/>
        </w:rPr>
        <w:t xml:space="preserve"> administracinių nusižengimų protokola</w:t>
      </w:r>
      <w:r w:rsidR="00B17A85" w:rsidRPr="00B17A85">
        <w:rPr>
          <w:szCs w:val="24"/>
        </w:rPr>
        <w:t>i.</w:t>
      </w:r>
      <w:r w:rsidR="00C95387" w:rsidRPr="00B17A85">
        <w:rPr>
          <w:szCs w:val="24"/>
        </w:rPr>
        <w:t xml:space="preserve"> </w:t>
      </w:r>
    </w:p>
    <w:p w14:paraId="624D6907" w14:textId="77777777" w:rsidR="00BB2424" w:rsidRPr="00B17A85" w:rsidRDefault="00BB2424" w:rsidP="00BB2424"/>
    <w:p w14:paraId="4EC30E3B" w14:textId="77777777" w:rsidR="009B3986" w:rsidRPr="00F34B27" w:rsidRDefault="008F2B33" w:rsidP="009B3986">
      <w:pPr>
        <w:pStyle w:val="Antrat1"/>
        <w:spacing w:before="0" w:after="0"/>
        <w:jc w:val="center"/>
        <w:rPr>
          <w:szCs w:val="24"/>
        </w:rPr>
      </w:pPr>
      <w:bookmarkStart w:id="55" w:name="_Toc412018042"/>
      <w:bookmarkStart w:id="56" w:name="_Toc412187538"/>
      <w:bookmarkStart w:id="57" w:name="_Toc413060846"/>
      <w:bookmarkStart w:id="58" w:name="_Toc413320381"/>
      <w:bookmarkStart w:id="59" w:name="_Toc412018043"/>
      <w:bookmarkStart w:id="60" w:name="_Toc412187539"/>
      <w:bookmarkStart w:id="61" w:name="_Toc413060847"/>
      <w:bookmarkStart w:id="62" w:name="_Toc413320382"/>
      <w:bookmarkEnd w:id="29"/>
      <w:bookmarkEnd w:id="50"/>
      <w:bookmarkEnd w:id="51"/>
      <w:bookmarkEnd w:id="52"/>
      <w:bookmarkEnd w:id="53"/>
      <w:bookmarkEnd w:id="54"/>
      <w:r w:rsidRPr="00B17A85">
        <w:rPr>
          <w:bCs w:val="0"/>
          <w:szCs w:val="24"/>
          <w:lang w:val="lt-LT"/>
        </w:rPr>
        <w:t xml:space="preserve"> </w:t>
      </w:r>
      <w:bookmarkStart w:id="63" w:name="_Toc127971210"/>
      <w:r w:rsidR="009B3986" w:rsidRPr="00B17A85">
        <w:rPr>
          <w:bCs w:val="0"/>
          <w:szCs w:val="24"/>
        </w:rPr>
        <w:t>A</w:t>
      </w:r>
      <w:r w:rsidR="009B3986" w:rsidRPr="00B17A85">
        <w:rPr>
          <w:szCs w:val="24"/>
        </w:rPr>
        <w:t>RCHITEKTŪRA IR URBANISTIKA, KULTŪROS PAVELDAS</w:t>
      </w:r>
      <w:bookmarkEnd w:id="55"/>
      <w:bookmarkEnd w:id="56"/>
      <w:bookmarkEnd w:id="57"/>
      <w:bookmarkEnd w:id="58"/>
      <w:bookmarkEnd w:id="63"/>
    </w:p>
    <w:p w14:paraId="2C05BB5C" w14:textId="77777777" w:rsidR="009B3986" w:rsidRPr="00F34B27" w:rsidRDefault="009B3986" w:rsidP="009B3986">
      <w:pPr>
        <w:ind w:firstLine="720"/>
        <w:rPr>
          <w:szCs w:val="24"/>
        </w:rPr>
      </w:pPr>
    </w:p>
    <w:p w14:paraId="72F18EA9" w14:textId="77777777" w:rsidR="004734C0" w:rsidRPr="00F04A74" w:rsidRDefault="0034386B" w:rsidP="003E0900">
      <w:pPr>
        <w:ind w:firstLine="720"/>
        <w:rPr>
          <w:szCs w:val="24"/>
        </w:rPr>
      </w:pPr>
      <w:r w:rsidRPr="00D818B9">
        <w:rPr>
          <w:szCs w:val="24"/>
        </w:rPr>
        <w:t xml:space="preserve">Savivaldybės administracijos </w:t>
      </w:r>
      <w:r w:rsidRPr="00D818B9">
        <w:rPr>
          <w:b/>
          <w:i/>
          <w:szCs w:val="24"/>
        </w:rPr>
        <w:t>Architektūros ir urbanistikos skyriaus</w:t>
      </w:r>
      <w:r w:rsidRPr="00D818B9">
        <w:rPr>
          <w:szCs w:val="24"/>
        </w:rPr>
        <w:t xml:space="preserve"> vykdoma veikla </w:t>
      </w:r>
      <w:r w:rsidR="002B474D" w:rsidRPr="00D818B9">
        <w:rPr>
          <w:szCs w:val="24"/>
        </w:rPr>
        <w:t>202</w:t>
      </w:r>
      <w:r w:rsidR="00D818B9" w:rsidRPr="00D818B9">
        <w:rPr>
          <w:szCs w:val="24"/>
        </w:rPr>
        <w:t>2</w:t>
      </w:r>
      <w:r w:rsidR="002B474D" w:rsidRPr="00D818B9">
        <w:rPr>
          <w:szCs w:val="24"/>
        </w:rPr>
        <w:t xml:space="preserve"> m. </w:t>
      </w:r>
      <w:r w:rsidRPr="00D818B9">
        <w:rPr>
          <w:szCs w:val="24"/>
        </w:rPr>
        <w:t xml:space="preserve">apėmė </w:t>
      </w:r>
      <w:r w:rsidR="00D818B9" w:rsidRPr="00D818B9">
        <w:rPr>
          <w:szCs w:val="24"/>
        </w:rPr>
        <w:t xml:space="preserve">teritorijų planavimo, žemėtvarkos, architektūros, statybos, inžinerinės infrastruktūros, statinių naudojimo priežiūros, nekilnojamojo </w:t>
      </w:r>
      <w:r w:rsidR="00D818B9" w:rsidRPr="00F04A74">
        <w:rPr>
          <w:szCs w:val="24"/>
        </w:rPr>
        <w:t>kultūros paveldo ir išorinės reklamos sritis</w:t>
      </w:r>
      <w:r w:rsidRPr="00F04A74">
        <w:rPr>
          <w:szCs w:val="24"/>
        </w:rPr>
        <w:t>.</w:t>
      </w:r>
      <w:r w:rsidR="009B3986" w:rsidRPr="00F04A74">
        <w:rPr>
          <w:szCs w:val="24"/>
        </w:rPr>
        <w:t xml:space="preserve"> </w:t>
      </w:r>
    </w:p>
    <w:p w14:paraId="37FAEC38" w14:textId="77777777" w:rsidR="003E0900" w:rsidRPr="00F04A74" w:rsidRDefault="003E0900" w:rsidP="003E0900">
      <w:pPr>
        <w:ind w:firstLine="720"/>
        <w:rPr>
          <w:szCs w:val="24"/>
        </w:rPr>
      </w:pPr>
    </w:p>
    <w:p w14:paraId="3044FFE1" w14:textId="77777777" w:rsidR="00616904" w:rsidRPr="00F04A74" w:rsidRDefault="009B3986" w:rsidP="006F70D7">
      <w:pPr>
        <w:ind w:firstLine="720"/>
        <w:rPr>
          <w:szCs w:val="24"/>
        </w:rPr>
      </w:pPr>
      <w:r w:rsidRPr="00F04A74">
        <w:rPr>
          <w:b/>
          <w:szCs w:val="24"/>
        </w:rPr>
        <w:t>Teritorijų planavim</w:t>
      </w:r>
      <w:r w:rsidR="0034386B" w:rsidRPr="00F04A74">
        <w:rPr>
          <w:b/>
          <w:szCs w:val="24"/>
        </w:rPr>
        <w:t>o</w:t>
      </w:r>
      <w:r w:rsidRPr="00F04A74">
        <w:rPr>
          <w:b/>
          <w:szCs w:val="24"/>
        </w:rPr>
        <w:t xml:space="preserve"> ir žemėtvark</w:t>
      </w:r>
      <w:r w:rsidR="0034386B" w:rsidRPr="00F04A74">
        <w:rPr>
          <w:b/>
          <w:szCs w:val="24"/>
        </w:rPr>
        <w:t>os sritis</w:t>
      </w:r>
      <w:r w:rsidRPr="00F04A74">
        <w:rPr>
          <w:szCs w:val="24"/>
        </w:rPr>
        <w:t xml:space="preserve"> </w:t>
      </w:r>
    </w:p>
    <w:p w14:paraId="621924EA" w14:textId="77777777" w:rsidR="00616904" w:rsidRPr="004C3DE6" w:rsidRDefault="000A3B62" w:rsidP="00AE17BD">
      <w:pPr>
        <w:numPr>
          <w:ilvl w:val="0"/>
          <w:numId w:val="12"/>
        </w:numPr>
        <w:tabs>
          <w:tab w:val="left" w:pos="851"/>
        </w:tabs>
        <w:ind w:left="0" w:firstLine="567"/>
        <w:rPr>
          <w:color w:val="000000"/>
          <w:szCs w:val="24"/>
        </w:rPr>
      </w:pPr>
      <w:r w:rsidRPr="004C3DE6">
        <w:rPr>
          <w:color w:val="000000"/>
          <w:szCs w:val="24"/>
        </w:rPr>
        <w:t>20</w:t>
      </w:r>
      <w:r w:rsidR="008F2B33" w:rsidRPr="004C3DE6">
        <w:rPr>
          <w:color w:val="000000"/>
          <w:szCs w:val="24"/>
        </w:rPr>
        <w:t>2</w:t>
      </w:r>
      <w:r w:rsidR="00884396" w:rsidRPr="004C3DE6">
        <w:rPr>
          <w:color w:val="000000"/>
          <w:szCs w:val="24"/>
        </w:rPr>
        <w:t>2</w:t>
      </w:r>
      <w:r w:rsidRPr="004C3DE6">
        <w:rPr>
          <w:color w:val="000000"/>
          <w:szCs w:val="24"/>
        </w:rPr>
        <w:t xml:space="preserve"> m. </w:t>
      </w:r>
      <w:r w:rsidR="00884396" w:rsidRPr="004C3DE6">
        <w:rPr>
          <w:szCs w:val="24"/>
        </w:rPr>
        <w:t>pa</w:t>
      </w:r>
      <w:r w:rsidR="002B474D" w:rsidRPr="004C3DE6">
        <w:rPr>
          <w:szCs w:val="24"/>
        </w:rPr>
        <w:t xml:space="preserve">rengti ir patvirtinti </w:t>
      </w:r>
      <w:r w:rsidRPr="004C3DE6">
        <w:rPr>
          <w:szCs w:val="24"/>
        </w:rPr>
        <w:t>teritorijų planavimo dokumentai:</w:t>
      </w:r>
    </w:p>
    <w:p w14:paraId="79AA1E77" w14:textId="77777777" w:rsidR="002B474D" w:rsidRPr="004C3DE6" w:rsidRDefault="004C3DE6" w:rsidP="00AE17BD">
      <w:pPr>
        <w:numPr>
          <w:ilvl w:val="0"/>
          <w:numId w:val="14"/>
        </w:numPr>
        <w:tabs>
          <w:tab w:val="left" w:pos="851"/>
        </w:tabs>
        <w:ind w:hanging="498"/>
        <w:rPr>
          <w:color w:val="000000"/>
          <w:szCs w:val="24"/>
        </w:rPr>
      </w:pPr>
      <w:r w:rsidRPr="004C3DE6">
        <w:rPr>
          <w:szCs w:val="24"/>
        </w:rPr>
        <w:t>Kėdainių rajono savivaldybės teritorijos bendrojo plano koregavimas</w:t>
      </w:r>
      <w:r w:rsidR="00543A79" w:rsidRPr="004C3DE6">
        <w:rPr>
          <w:szCs w:val="24"/>
        </w:rPr>
        <w:t>,</w:t>
      </w:r>
    </w:p>
    <w:p w14:paraId="0E5FA5EF" w14:textId="77777777" w:rsidR="000A3B62" w:rsidRPr="000F47F7" w:rsidRDefault="004C3DE6" w:rsidP="00AE17BD">
      <w:pPr>
        <w:numPr>
          <w:ilvl w:val="0"/>
          <w:numId w:val="14"/>
        </w:numPr>
        <w:tabs>
          <w:tab w:val="left" w:pos="851"/>
        </w:tabs>
        <w:ind w:hanging="498"/>
        <w:rPr>
          <w:color w:val="000000"/>
          <w:szCs w:val="24"/>
        </w:rPr>
      </w:pPr>
      <w:r w:rsidRPr="004C3DE6">
        <w:rPr>
          <w:rFonts w:eastAsia="Lucida Sans Unicode"/>
          <w:kern w:val="1"/>
          <w:szCs w:val="24"/>
          <w:lang w:eastAsia="hi-IN" w:bidi="hi-IN"/>
        </w:rPr>
        <w:t xml:space="preserve">Kėdainių miesto bendrojo plano </w:t>
      </w:r>
      <w:r w:rsidRPr="000F47F7">
        <w:rPr>
          <w:rFonts w:eastAsia="Lucida Sans Unicode"/>
          <w:kern w:val="1"/>
          <w:szCs w:val="24"/>
          <w:lang w:eastAsia="hi-IN" w:bidi="hi-IN"/>
        </w:rPr>
        <w:t>koregavimas, nustatant naujas prioritetines teritorijas</w:t>
      </w:r>
      <w:r w:rsidR="007B388B" w:rsidRPr="000F47F7">
        <w:rPr>
          <w:szCs w:val="24"/>
        </w:rPr>
        <w:t>;</w:t>
      </w:r>
    </w:p>
    <w:p w14:paraId="066D681E" w14:textId="77777777" w:rsidR="004D6068" w:rsidRPr="000F47F7" w:rsidRDefault="00F30940" w:rsidP="00AE17BD">
      <w:pPr>
        <w:numPr>
          <w:ilvl w:val="0"/>
          <w:numId w:val="12"/>
        </w:numPr>
        <w:tabs>
          <w:tab w:val="left" w:pos="851"/>
        </w:tabs>
        <w:ind w:left="0" w:firstLine="567"/>
        <w:rPr>
          <w:color w:val="000000"/>
          <w:szCs w:val="24"/>
        </w:rPr>
      </w:pPr>
      <w:bookmarkStart w:id="64" w:name="_Hlk61884521"/>
      <w:r w:rsidRPr="000F47F7">
        <w:rPr>
          <w:szCs w:val="24"/>
        </w:rPr>
        <w:t>p</w:t>
      </w:r>
      <w:r w:rsidR="00376B85" w:rsidRPr="000F47F7">
        <w:rPr>
          <w:szCs w:val="24"/>
        </w:rPr>
        <w:t xml:space="preserve">arengti </w:t>
      </w:r>
      <w:r w:rsidR="00087629" w:rsidRPr="00087629">
        <w:rPr>
          <w:szCs w:val="24"/>
        </w:rPr>
        <w:t>Savivaldybės a</w:t>
      </w:r>
      <w:r w:rsidR="00376B85" w:rsidRPr="000F47F7">
        <w:rPr>
          <w:szCs w:val="24"/>
        </w:rPr>
        <w:t>dministracijos direktoriaus įsakymai</w:t>
      </w:r>
      <w:bookmarkEnd w:id="64"/>
      <w:r w:rsidR="00376B85" w:rsidRPr="000F47F7">
        <w:rPr>
          <w:szCs w:val="24"/>
        </w:rPr>
        <w:t xml:space="preserve">: </w:t>
      </w:r>
      <w:bookmarkStart w:id="65" w:name="_Hlk61884497"/>
      <w:r w:rsidR="00376B85" w:rsidRPr="000F47F7">
        <w:rPr>
          <w:szCs w:val="24"/>
        </w:rPr>
        <w:t xml:space="preserve">dėl teritorijų planavimo dokumentų rengimo – </w:t>
      </w:r>
      <w:bookmarkEnd w:id="65"/>
      <w:r w:rsidR="000F47F7" w:rsidRPr="000F47F7">
        <w:rPr>
          <w:szCs w:val="24"/>
        </w:rPr>
        <w:t>1</w:t>
      </w:r>
      <w:r w:rsidR="00376B85" w:rsidRPr="000F47F7">
        <w:rPr>
          <w:szCs w:val="24"/>
        </w:rPr>
        <w:t xml:space="preserve"> vnt., </w:t>
      </w:r>
      <w:bookmarkStart w:id="66" w:name="_Hlk61884656"/>
      <w:r w:rsidR="000F47F7" w:rsidRPr="000F47F7">
        <w:rPr>
          <w:szCs w:val="24"/>
        </w:rPr>
        <w:t>dėl planavimo darbų programų tvirtinimo – 3</w:t>
      </w:r>
      <w:r w:rsidR="000F47F7">
        <w:rPr>
          <w:szCs w:val="24"/>
        </w:rPr>
        <w:t xml:space="preserve"> vnt.</w:t>
      </w:r>
      <w:r w:rsidR="000F47F7" w:rsidRPr="000F47F7">
        <w:rPr>
          <w:szCs w:val="24"/>
        </w:rPr>
        <w:t>, dėl nustatytų  teritorijos naudojimo reglamentų koregavimo – 1</w:t>
      </w:r>
      <w:r w:rsidR="000F47F7">
        <w:rPr>
          <w:szCs w:val="24"/>
        </w:rPr>
        <w:t xml:space="preserve"> vnt.</w:t>
      </w:r>
      <w:r w:rsidR="000F47F7" w:rsidRPr="000F47F7">
        <w:rPr>
          <w:szCs w:val="24"/>
        </w:rPr>
        <w:t>, dėl detaliojo plano tvirtinimo – 1</w:t>
      </w:r>
      <w:r w:rsidR="000F47F7">
        <w:rPr>
          <w:szCs w:val="24"/>
        </w:rPr>
        <w:t xml:space="preserve"> vnt.</w:t>
      </w:r>
      <w:r w:rsidR="007B388B" w:rsidRPr="000F47F7">
        <w:rPr>
          <w:szCs w:val="24"/>
        </w:rPr>
        <w:t>;</w:t>
      </w:r>
    </w:p>
    <w:p w14:paraId="2E3FF368" w14:textId="77777777" w:rsidR="00376B85" w:rsidRPr="00B37E37" w:rsidRDefault="007B388B" w:rsidP="00AE17BD">
      <w:pPr>
        <w:numPr>
          <w:ilvl w:val="0"/>
          <w:numId w:val="12"/>
        </w:numPr>
        <w:tabs>
          <w:tab w:val="left" w:pos="851"/>
        </w:tabs>
        <w:ind w:left="0" w:firstLine="567"/>
        <w:rPr>
          <w:color w:val="000000"/>
          <w:szCs w:val="24"/>
        </w:rPr>
      </w:pPr>
      <w:r w:rsidRPr="00D229D2">
        <w:rPr>
          <w:szCs w:val="24"/>
        </w:rPr>
        <w:t>p</w:t>
      </w:r>
      <w:r w:rsidR="00376B85" w:rsidRPr="00D229D2">
        <w:rPr>
          <w:szCs w:val="24"/>
        </w:rPr>
        <w:t>arengta raštų</w:t>
      </w:r>
      <w:r w:rsidR="00E00B5B" w:rsidRPr="00D229D2">
        <w:rPr>
          <w:szCs w:val="24"/>
        </w:rPr>
        <w:t>,</w:t>
      </w:r>
      <w:r w:rsidR="00376B85" w:rsidRPr="00D229D2">
        <w:rPr>
          <w:szCs w:val="24"/>
        </w:rPr>
        <w:t xml:space="preserve"> susijusių su teritorijų planavimu</w:t>
      </w:r>
      <w:bookmarkStart w:id="67" w:name="_Hlk61884759"/>
      <w:bookmarkEnd w:id="66"/>
      <w:r w:rsidR="00E00B5B" w:rsidRPr="00D229D2">
        <w:rPr>
          <w:szCs w:val="24"/>
        </w:rPr>
        <w:t xml:space="preserve">: </w:t>
      </w:r>
      <w:r w:rsidR="00D229D2" w:rsidRPr="00D229D2">
        <w:rPr>
          <w:szCs w:val="24"/>
        </w:rPr>
        <w:t>225</w:t>
      </w:r>
      <w:r w:rsidRPr="00D229D2">
        <w:rPr>
          <w:szCs w:val="24"/>
        </w:rPr>
        <w:t xml:space="preserve"> vnt. – atsakymai į institucijų ir piliečių paklausimus, </w:t>
      </w:r>
      <w:r w:rsidR="00D229D2" w:rsidRPr="00D229D2">
        <w:rPr>
          <w:szCs w:val="24"/>
        </w:rPr>
        <w:t xml:space="preserve">pasiūlymus ir </w:t>
      </w:r>
      <w:r w:rsidRPr="00D229D2">
        <w:rPr>
          <w:szCs w:val="24"/>
        </w:rPr>
        <w:t xml:space="preserve">prašymus teritorijų planavimo klausimais, </w:t>
      </w:r>
      <w:bookmarkEnd w:id="67"/>
      <w:r w:rsidR="00D229D2" w:rsidRPr="00D229D2">
        <w:rPr>
          <w:szCs w:val="24"/>
        </w:rPr>
        <w:t xml:space="preserve">iš kurių 40 dėl atsinaujinančių išteklių energetikos objektų vystymo </w:t>
      </w:r>
      <w:r w:rsidR="00D229D2" w:rsidRPr="00B37E37">
        <w:rPr>
          <w:szCs w:val="24"/>
        </w:rPr>
        <w:t>galimumo</w:t>
      </w:r>
      <w:r w:rsidRPr="00B37E37">
        <w:rPr>
          <w:szCs w:val="24"/>
        </w:rPr>
        <w:t>;</w:t>
      </w:r>
    </w:p>
    <w:p w14:paraId="6669B292" w14:textId="77777777" w:rsidR="000044D5" w:rsidRPr="00AB614F" w:rsidRDefault="0086752B" w:rsidP="00AE17BD">
      <w:pPr>
        <w:numPr>
          <w:ilvl w:val="0"/>
          <w:numId w:val="12"/>
        </w:numPr>
        <w:tabs>
          <w:tab w:val="left" w:pos="851"/>
        </w:tabs>
        <w:ind w:left="0" w:firstLine="567"/>
        <w:rPr>
          <w:color w:val="000000"/>
          <w:szCs w:val="24"/>
        </w:rPr>
      </w:pPr>
      <w:r w:rsidRPr="00B37E37">
        <w:rPr>
          <w:szCs w:val="24"/>
        </w:rPr>
        <w:t>20</w:t>
      </w:r>
      <w:r w:rsidR="006531C5" w:rsidRPr="00B37E37">
        <w:rPr>
          <w:szCs w:val="24"/>
        </w:rPr>
        <w:t>2</w:t>
      </w:r>
      <w:r w:rsidR="00087629" w:rsidRPr="00B37E37">
        <w:rPr>
          <w:szCs w:val="24"/>
        </w:rPr>
        <w:t>2</w:t>
      </w:r>
      <w:r w:rsidRPr="00B37E37">
        <w:rPr>
          <w:szCs w:val="24"/>
        </w:rPr>
        <w:t xml:space="preserve"> m. </w:t>
      </w:r>
      <w:r w:rsidR="00240939" w:rsidRPr="00B37E37">
        <w:rPr>
          <w:szCs w:val="24"/>
        </w:rPr>
        <w:t xml:space="preserve">parengti </w:t>
      </w:r>
      <w:r w:rsidR="006531C5" w:rsidRPr="00B37E37">
        <w:rPr>
          <w:szCs w:val="24"/>
        </w:rPr>
        <w:t>1</w:t>
      </w:r>
      <w:r w:rsidR="00087629" w:rsidRPr="00B37E37">
        <w:rPr>
          <w:szCs w:val="24"/>
        </w:rPr>
        <w:t>67</w:t>
      </w:r>
      <w:r w:rsidR="00240939" w:rsidRPr="00B37E37">
        <w:rPr>
          <w:szCs w:val="24"/>
        </w:rPr>
        <w:t xml:space="preserve"> </w:t>
      </w:r>
      <w:r w:rsidR="00C0050A" w:rsidRPr="00B37E37">
        <w:rPr>
          <w:szCs w:val="24"/>
        </w:rPr>
        <w:t xml:space="preserve">Savivaldybės </w:t>
      </w:r>
      <w:r w:rsidRPr="00B37E37">
        <w:rPr>
          <w:szCs w:val="24"/>
        </w:rPr>
        <w:t>a</w:t>
      </w:r>
      <w:r w:rsidR="000044D5" w:rsidRPr="00B37E37">
        <w:rPr>
          <w:szCs w:val="24"/>
        </w:rPr>
        <w:t>dministracijos direktoriaus įsakym</w:t>
      </w:r>
      <w:r w:rsidR="00240939" w:rsidRPr="00B37E37">
        <w:rPr>
          <w:szCs w:val="24"/>
        </w:rPr>
        <w:t>ai</w:t>
      </w:r>
      <w:r w:rsidR="000044D5" w:rsidRPr="00B37E37">
        <w:rPr>
          <w:szCs w:val="24"/>
        </w:rPr>
        <w:t xml:space="preserve"> dėl </w:t>
      </w:r>
      <w:r w:rsidR="000044D5" w:rsidRPr="00B37E37">
        <w:rPr>
          <w:color w:val="000000"/>
          <w:szCs w:val="24"/>
        </w:rPr>
        <w:t xml:space="preserve">žemės sklypų formavimo ir pertvarkymo </w:t>
      </w:r>
      <w:r w:rsidR="000044D5" w:rsidRPr="00B37E37">
        <w:rPr>
          <w:szCs w:val="24"/>
        </w:rPr>
        <w:t>projekt</w:t>
      </w:r>
      <w:r w:rsidR="006531C5" w:rsidRPr="00B37E37">
        <w:rPr>
          <w:szCs w:val="24"/>
        </w:rPr>
        <w:t>ų</w:t>
      </w:r>
      <w:r w:rsidR="000044D5" w:rsidRPr="00B37E37">
        <w:rPr>
          <w:szCs w:val="24"/>
        </w:rPr>
        <w:t xml:space="preserve"> rengimo</w:t>
      </w:r>
      <w:r w:rsidRPr="00B37E37">
        <w:rPr>
          <w:szCs w:val="24"/>
        </w:rPr>
        <w:t xml:space="preserve"> </w:t>
      </w:r>
      <w:r w:rsidR="000044D5" w:rsidRPr="00B37E37">
        <w:rPr>
          <w:szCs w:val="24"/>
        </w:rPr>
        <w:t>(</w:t>
      </w:r>
      <w:r w:rsidR="00A931B3" w:rsidRPr="00B37E37">
        <w:rPr>
          <w:szCs w:val="24"/>
        </w:rPr>
        <w:t>2021</w:t>
      </w:r>
      <w:r w:rsidR="00A931B3" w:rsidRPr="00A931B3">
        <w:rPr>
          <w:szCs w:val="24"/>
        </w:rPr>
        <w:t xml:space="preserve"> m. – 1</w:t>
      </w:r>
      <w:r w:rsidR="00A931B3">
        <w:rPr>
          <w:szCs w:val="24"/>
        </w:rPr>
        <w:t xml:space="preserve">54; </w:t>
      </w:r>
      <w:r w:rsidR="00295511" w:rsidRPr="00A931B3">
        <w:rPr>
          <w:szCs w:val="24"/>
        </w:rPr>
        <w:t>2020 m. – 146</w:t>
      </w:r>
      <w:r w:rsidR="000044D5" w:rsidRPr="009F2B0E">
        <w:rPr>
          <w:szCs w:val="24"/>
        </w:rPr>
        <w:t xml:space="preserve">), </w:t>
      </w:r>
      <w:r w:rsidR="009F2B0E" w:rsidRPr="009F2B0E">
        <w:rPr>
          <w:szCs w:val="24"/>
        </w:rPr>
        <w:t>164</w:t>
      </w:r>
      <w:r w:rsidR="00240939" w:rsidRPr="009F2B0E">
        <w:rPr>
          <w:szCs w:val="24"/>
        </w:rPr>
        <w:t xml:space="preserve"> reikalavim</w:t>
      </w:r>
      <w:r w:rsidR="00A02864" w:rsidRPr="009F2B0E">
        <w:rPr>
          <w:szCs w:val="24"/>
        </w:rPr>
        <w:t>ai</w:t>
      </w:r>
      <w:r w:rsidR="00240939" w:rsidRPr="009F2B0E">
        <w:rPr>
          <w:szCs w:val="24"/>
        </w:rPr>
        <w:t xml:space="preserve"> žemės sklypų formavimo ir pertvarkymo projektams rengti</w:t>
      </w:r>
      <w:r w:rsidRPr="009F2B0E">
        <w:rPr>
          <w:szCs w:val="24"/>
        </w:rPr>
        <w:t xml:space="preserve"> </w:t>
      </w:r>
      <w:r w:rsidR="000044D5" w:rsidRPr="009F2B0E">
        <w:rPr>
          <w:szCs w:val="24"/>
        </w:rPr>
        <w:t>(</w:t>
      </w:r>
      <w:r w:rsidR="009F2B0E" w:rsidRPr="009F2B0E">
        <w:rPr>
          <w:szCs w:val="24"/>
        </w:rPr>
        <w:t>2021 m</w:t>
      </w:r>
      <w:r w:rsidR="009F2B0E" w:rsidRPr="001F1897">
        <w:rPr>
          <w:szCs w:val="24"/>
        </w:rPr>
        <w:t xml:space="preserve">. – 154; </w:t>
      </w:r>
      <w:r w:rsidR="00A02864" w:rsidRPr="001F1897">
        <w:rPr>
          <w:szCs w:val="24"/>
        </w:rPr>
        <w:t>2020 m. – 145</w:t>
      </w:r>
      <w:r w:rsidR="000044D5" w:rsidRPr="001F1897">
        <w:rPr>
          <w:szCs w:val="24"/>
        </w:rPr>
        <w:t>)</w:t>
      </w:r>
      <w:r w:rsidR="00D60C35" w:rsidRPr="001F1897">
        <w:rPr>
          <w:szCs w:val="24"/>
        </w:rPr>
        <w:t xml:space="preserve"> ir</w:t>
      </w:r>
      <w:r w:rsidR="000044D5" w:rsidRPr="001F1897">
        <w:rPr>
          <w:szCs w:val="24"/>
        </w:rPr>
        <w:t xml:space="preserve"> patvirtint</w:t>
      </w:r>
      <w:r w:rsidR="001F1897" w:rsidRPr="001F1897">
        <w:rPr>
          <w:szCs w:val="24"/>
        </w:rPr>
        <w:t>i</w:t>
      </w:r>
      <w:r w:rsidR="000044D5" w:rsidRPr="001F1897">
        <w:rPr>
          <w:szCs w:val="24"/>
        </w:rPr>
        <w:t xml:space="preserve"> </w:t>
      </w:r>
      <w:r w:rsidR="00A02864" w:rsidRPr="001F1897">
        <w:rPr>
          <w:szCs w:val="24"/>
        </w:rPr>
        <w:t>1</w:t>
      </w:r>
      <w:r w:rsidR="001F1897" w:rsidRPr="001F1897">
        <w:rPr>
          <w:szCs w:val="24"/>
        </w:rPr>
        <w:t xml:space="preserve">34 </w:t>
      </w:r>
      <w:r w:rsidR="00240939" w:rsidRPr="001F1897">
        <w:rPr>
          <w:szCs w:val="24"/>
        </w:rPr>
        <w:t xml:space="preserve">žemės sklypų formavimo ir </w:t>
      </w:r>
      <w:r w:rsidR="00240939" w:rsidRPr="00F45E1B">
        <w:rPr>
          <w:szCs w:val="24"/>
        </w:rPr>
        <w:t>pertvarkymo projekt</w:t>
      </w:r>
      <w:r w:rsidR="001F1897" w:rsidRPr="00F45E1B">
        <w:rPr>
          <w:szCs w:val="24"/>
        </w:rPr>
        <w:t>ai</w:t>
      </w:r>
      <w:r w:rsidR="00240939" w:rsidRPr="00F45E1B">
        <w:rPr>
          <w:szCs w:val="24"/>
        </w:rPr>
        <w:t xml:space="preserve"> </w:t>
      </w:r>
      <w:r w:rsidR="000044D5" w:rsidRPr="00F45E1B">
        <w:rPr>
          <w:szCs w:val="24"/>
        </w:rPr>
        <w:t>(</w:t>
      </w:r>
      <w:r w:rsidR="002B0D33" w:rsidRPr="00F45E1B">
        <w:rPr>
          <w:szCs w:val="24"/>
        </w:rPr>
        <w:t xml:space="preserve">2021 m. – 110; </w:t>
      </w:r>
      <w:r w:rsidR="00A02864" w:rsidRPr="00F45E1B">
        <w:rPr>
          <w:szCs w:val="24"/>
        </w:rPr>
        <w:t>2020 m. – 82</w:t>
      </w:r>
      <w:r w:rsidR="000044D5" w:rsidRPr="00F45E1B">
        <w:rPr>
          <w:szCs w:val="24"/>
        </w:rPr>
        <w:t>).</w:t>
      </w:r>
      <w:r w:rsidR="00007BC0" w:rsidRPr="00F45E1B">
        <w:rPr>
          <w:color w:val="000000"/>
          <w:szCs w:val="24"/>
        </w:rPr>
        <w:t xml:space="preserve"> Pagal per </w:t>
      </w:r>
      <w:r w:rsidR="00801FB0" w:rsidRPr="00F45E1B">
        <w:rPr>
          <w:color w:val="000000"/>
        </w:rPr>
        <w:t xml:space="preserve">Žemėtvarkos planavimo dokumentų rengimo </w:t>
      </w:r>
      <w:r w:rsidR="00801FB0" w:rsidRPr="00F45E1B">
        <w:rPr>
          <w:color w:val="000000"/>
          <w:szCs w:val="24"/>
        </w:rPr>
        <w:t>informacinę sistemą (</w:t>
      </w:r>
      <w:r w:rsidR="00007BC0" w:rsidRPr="00F45E1B">
        <w:rPr>
          <w:color w:val="000000"/>
          <w:szCs w:val="24"/>
        </w:rPr>
        <w:t>ŽPDRIS</w:t>
      </w:r>
      <w:r w:rsidR="00801FB0" w:rsidRPr="00F45E1B">
        <w:rPr>
          <w:color w:val="000000"/>
          <w:szCs w:val="24"/>
        </w:rPr>
        <w:t>)</w:t>
      </w:r>
      <w:r w:rsidR="00007BC0" w:rsidRPr="00F45E1B">
        <w:rPr>
          <w:color w:val="000000"/>
          <w:szCs w:val="24"/>
        </w:rPr>
        <w:t xml:space="preserve"> gautus prašymus išnagrinėta medžiaga ir parengti </w:t>
      </w:r>
      <w:r w:rsidR="00F45E1B" w:rsidRPr="00F45E1B">
        <w:rPr>
          <w:color w:val="000000"/>
          <w:szCs w:val="24"/>
        </w:rPr>
        <w:t>159</w:t>
      </w:r>
      <w:r w:rsidR="00007BC0" w:rsidRPr="00F45E1B">
        <w:rPr>
          <w:color w:val="000000"/>
          <w:szCs w:val="24"/>
        </w:rPr>
        <w:t xml:space="preserve"> žemės sklypų </w:t>
      </w:r>
      <w:r w:rsidR="00007BC0" w:rsidRPr="006C6AAF">
        <w:rPr>
          <w:color w:val="000000"/>
          <w:szCs w:val="24"/>
        </w:rPr>
        <w:t xml:space="preserve">formavimo ir pertvarkymo projektų derinimo </w:t>
      </w:r>
      <w:r w:rsidR="00616904" w:rsidRPr="006C6AAF">
        <w:rPr>
          <w:color w:val="000000"/>
          <w:szCs w:val="24"/>
        </w:rPr>
        <w:t>arba atsisakymo derinti raštai</w:t>
      </w:r>
      <w:r w:rsidR="003F2206" w:rsidRPr="006C6AAF">
        <w:rPr>
          <w:color w:val="000000"/>
          <w:szCs w:val="24"/>
        </w:rPr>
        <w:t xml:space="preserve"> </w:t>
      </w:r>
      <w:r w:rsidR="003F2206" w:rsidRPr="006C6AAF">
        <w:rPr>
          <w:szCs w:val="24"/>
        </w:rPr>
        <w:t>(</w:t>
      </w:r>
      <w:r w:rsidR="00F45E1B" w:rsidRPr="006C6AAF">
        <w:rPr>
          <w:szCs w:val="24"/>
        </w:rPr>
        <w:t xml:space="preserve">2021 m. – 225; </w:t>
      </w:r>
      <w:r w:rsidR="00A02864" w:rsidRPr="006C6AAF">
        <w:rPr>
          <w:szCs w:val="24"/>
        </w:rPr>
        <w:t>2020 m. – 229</w:t>
      </w:r>
      <w:r w:rsidR="003F2206" w:rsidRPr="006C6AAF">
        <w:rPr>
          <w:szCs w:val="24"/>
        </w:rPr>
        <w:t>)</w:t>
      </w:r>
      <w:r w:rsidR="00D81BEB" w:rsidRPr="006C6AAF">
        <w:rPr>
          <w:szCs w:val="24"/>
        </w:rPr>
        <w:t>,</w:t>
      </w:r>
      <w:r w:rsidR="009A194F" w:rsidRPr="006C6AAF">
        <w:rPr>
          <w:szCs w:val="24"/>
        </w:rPr>
        <w:t xml:space="preserve"> </w:t>
      </w:r>
      <w:r w:rsidR="00D81BEB" w:rsidRPr="006C6AAF">
        <w:rPr>
          <w:szCs w:val="24"/>
        </w:rPr>
        <w:t>p</w:t>
      </w:r>
      <w:r w:rsidR="009A194F" w:rsidRPr="006C6AAF">
        <w:rPr>
          <w:szCs w:val="24"/>
        </w:rPr>
        <w:t>arengt</w:t>
      </w:r>
      <w:r w:rsidR="00BA2520" w:rsidRPr="006C6AAF">
        <w:rPr>
          <w:szCs w:val="24"/>
        </w:rPr>
        <w:t>i</w:t>
      </w:r>
      <w:r w:rsidR="009A194F" w:rsidRPr="006C6AAF">
        <w:rPr>
          <w:szCs w:val="24"/>
        </w:rPr>
        <w:t xml:space="preserve"> </w:t>
      </w:r>
      <w:r w:rsidR="00BA2520" w:rsidRPr="006C6AAF">
        <w:rPr>
          <w:szCs w:val="24"/>
        </w:rPr>
        <w:t xml:space="preserve">198 </w:t>
      </w:r>
      <w:r w:rsidR="009A194F" w:rsidRPr="006C6AAF">
        <w:rPr>
          <w:szCs w:val="24"/>
        </w:rPr>
        <w:t>pranešim</w:t>
      </w:r>
      <w:r w:rsidR="00BA2520" w:rsidRPr="006C6AAF">
        <w:rPr>
          <w:szCs w:val="24"/>
        </w:rPr>
        <w:t>ai</w:t>
      </w:r>
      <w:r w:rsidR="009A194F" w:rsidRPr="006C6AAF">
        <w:rPr>
          <w:szCs w:val="24"/>
        </w:rPr>
        <w:t xml:space="preserve"> apie priimtus dokumentus, </w:t>
      </w:r>
      <w:r w:rsidR="006C6AAF" w:rsidRPr="006C6AAF">
        <w:rPr>
          <w:szCs w:val="24"/>
        </w:rPr>
        <w:t xml:space="preserve">221 </w:t>
      </w:r>
      <w:r w:rsidR="009A194F" w:rsidRPr="006C6AAF">
        <w:rPr>
          <w:szCs w:val="24"/>
        </w:rPr>
        <w:t>pranešim</w:t>
      </w:r>
      <w:r w:rsidR="006C6AAF" w:rsidRPr="006C6AAF">
        <w:rPr>
          <w:szCs w:val="24"/>
        </w:rPr>
        <w:t>as</w:t>
      </w:r>
      <w:r w:rsidR="009A194F" w:rsidRPr="006C6AAF">
        <w:rPr>
          <w:szCs w:val="24"/>
        </w:rPr>
        <w:t xml:space="preserve"> apie </w:t>
      </w:r>
      <w:r w:rsidR="009A194F" w:rsidRPr="00AB614F">
        <w:rPr>
          <w:szCs w:val="24"/>
        </w:rPr>
        <w:t>rengiamus žemės sklypų formavimo ir pertvarkymo projektus savininkams ir bendrasavininkams</w:t>
      </w:r>
      <w:r w:rsidR="006C6AAF" w:rsidRPr="00AB614F">
        <w:rPr>
          <w:szCs w:val="24"/>
        </w:rPr>
        <w:t>, gretimų sklypų savininkams</w:t>
      </w:r>
      <w:r w:rsidR="00DF2949">
        <w:rPr>
          <w:color w:val="000000"/>
          <w:szCs w:val="24"/>
        </w:rPr>
        <w:t>.</w:t>
      </w:r>
    </w:p>
    <w:p w14:paraId="7FF48A6A" w14:textId="77777777" w:rsidR="009826D4" w:rsidRPr="00AB614F" w:rsidRDefault="009826D4" w:rsidP="006F70D7">
      <w:pPr>
        <w:ind w:firstLine="720"/>
        <w:rPr>
          <w:color w:val="000000"/>
          <w:szCs w:val="24"/>
        </w:rPr>
      </w:pPr>
    </w:p>
    <w:p w14:paraId="636EFC9E" w14:textId="1552B93D" w:rsidR="009826D4" w:rsidRPr="00AB614F" w:rsidRDefault="00B458BB" w:rsidP="007E2808">
      <w:pPr>
        <w:ind w:firstLine="709"/>
        <w:jc w:val="center"/>
        <w:rPr>
          <w:color w:val="000000"/>
          <w:szCs w:val="24"/>
        </w:rPr>
      </w:pPr>
      <w:r w:rsidRPr="00AB614F">
        <w:rPr>
          <w:noProof/>
          <w:color w:val="000000"/>
          <w:szCs w:val="24"/>
          <w:lang w:val="en-US"/>
        </w:rPr>
        <w:drawing>
          <wp:inline distT="0" distB="0" distL="0" distR="0" wp14:anchorId="4EB7AA42" wp14:editId="03E8CED0">
            <wp:extent cx="2780030" cy="857250"/>
            <wp:effectExtent l="0" t="0" r="0" b="0"/>
            <wp:docPr id="2076" name="Paveikslėlis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80030" cy="857250"/>
                    </a:xfrm>
                    <a:prstGeom prst="rect">
                      <a:avLst/>
                    </a:prstGeom>
                    <a:noFill/>
                  </pic:spPr>
                </pic:pic>
              </a:graphicData>
            </a:graphic>
          </wp:inline>
        </w:drawing>
      </w:r>
    </w:p>
    <w:p w14:paraId="33DE19D5" w14:textId="77777777" w:rsidR="009826D4" w:rsidRPr="00631534" w:rsidRDefault="00631534" w:rsidP="009826D4">
      <w:pPr>
        <w:ind w:firstLine="720"/>
        <w:jc w:val="center"/>
        <w:rPr>
          <w:color w:val="000000"/>
          <w:sz w:val="22"/>
        </w:rPr>
      </w:pPr>
      <w:r w:rsidRPr="00631534">
        <w:rPr>
          <w:b/>
          <w:sz w:val="18"/>
          <w:szCs w:val="18"/>
        </w:rPr>
        <w:t>3</w:t>
      </w:r>
      <w:r w:rsidR="0048293C">
        <w:rPr>
          <w:b/>
          <w:sz w:val="18"/>
          <w:szCs w:val="18"/>
        </w:rPr>
        <w:t>9</w:t>
      </w:r>
      <w:r w:rsidR="009826D4" w:rsidRPr="00631534">
        <w:rPr>
          <w:b/>
          <w:sz w:val="18"/>
          <w:szCs w:val="18"/>
        </w:rPr>
        <w:t xml:space="preserve"> pav. Žemės sklypų formavimo ir pertvarkymo projektų rengimas 20</w:t>
      </w:r>
      <w:r w:rsidR="00AB614F" w:rsidRPr="00631534">
        <w:rPr>
          <w:b/>
          <w:sz w:val="18"/>
          <w:szCs w:val="18"/>
        </w:rPr>
        <w:t>20</w:t>
      </w:r>
      <w:r w:rsidR="009826D4" w:rsidRPr="00631534">
        <w:rPr>
          <w:b/>
          <w:sz w:val="18"/>
          <w:szCs w:val="18"/>
        </w:rPr>
        <w:t>−20</w:t>
      </w:r>
      <w:r w:rsidR="00E66276" w:rsidRPr="00631534">
        <w:rPr>
          <w:b/>
          <w:sz w:val="18"/>
          <w:szCs w:val="18"/>
        </w:rPr>
        <w:t>2</w:t>
      </w:r>
      <w:r w:rsidR="00AB614F" w:rsidRPr="00631534">
        <w:rPr>
          <w:b/>
          <w:sz w:val="18"/>
          <w:szCs w:val="18"/>
        </w:rPr>
        <w:t>2</w:t>
      </w:r>
      <w:r w:rsidR="009826D4" w:rsidRPr="00631534">
        <w:rPr>
          <w:b/>
          <w:sz w:val="18"/>
          <w:szCs w:val="18"/>
        </w:rPr>
        <w:t xml:space="preserve"> m.</w:t>
      </w:r>
    </w:p>
    <w:p w14:paraId="6A91D173" w14:textId="77777777" w:rsidR="009826D4" w:rsidRPr="00631534" w:rsidRDefault="009826D4" w:rsidP="006F70D7">
      <w:pPr>
        <w:ind w:firstLine="720"/>
        <w:rPr>
          <w:szCs w:val="24"/>
        </w:rPr>
      </w:pPr>
    </w:p>
    <w:p w14:paraId="771D1725" w14:textId="77777777" w:rsidR="004E6705" w:rsidRPr="002C5262" w:rsidRDefault="008D2220" w:rsidP="00AE17BD">
      <w:pPr>
        <w:numPr>
          <w:ilvl w:val="0"/>
          <w:numId w:val="11"/>
        </w:numPr>
        <w:tabs>
          <w:tab w:val="left" w:pos="851"/>
        </w:tabs>
        <w:ind w:left="0" w:firstLine="567"/>
        <w:rPr>
          <w:color w:val="000000"/>
          <w:szCs w:val="24"/>
        </w:rPr>
      </w:pPr>
      <w:r w:rsidRPr="00631534">
        <w:rPr>
          <w:rFonts w:eastAsia="Times New Roman"/>
          <w:bCs/>
          <w:iCs/>
          <w:color w:val="000000"/>
          <w:szCs w:val="24"/>
        </w:rPr>
        <w:t>Savivaldybės a</w:t>
      </w:r>
      <w:r w:rsidR="00616904" w:rsidRPr="00631534">
        <w:rPr>
          <w:rFonts w:eastAsia="Times New Roman"/>
          <w:bCs/>
          <w:iCs/>
          <w:color w:val="000000"/>
          <w:szCs w:val="24"/>
        </w:rPr>
        <w:t>dministracijos</w:t>
      </w:r>
      <w:r w:rsidR="00616904" w:rsidRPr="002C5262">
        <w:rPr>
          <w:rFonts w:eastAsia="Times New Roman"/>
          <w:bCs/>
          <w:iCs/>
          <w:color w:val="000000"/>
          <w:szCs w:val="24"/>
        </w:rPr>
        <w:t xml:space="preserve"> direktorius, vadovaudamasis </w:t>
      </w:r>
      <w:r w:rsidR="00334BDD" w:rsidRPr="002C5262">
        <w:rPr>
          <w:rFonts w:eastAsia="Times New Roman"/>
          <w:bCs/>
          <w:iCs/>
          <w:color w:val="000000"/>
          <w:szCs w:val="24"/>
        </w:rPr>
        <w:t xml:space="preserve">Kėdainių </w:t>
      </w:r>
      <w:r w:rsidR="00616904" w:rsidRPr="002C5262">
        <w:rPr>
          <w:rFonts w:eastAsia="Times New Roman"/>
          <w:bCs/>
          <w:iCs/>
          <w:color w:val="000000"/>
          <w:szCs w:val="24"/>
        </w:rPr>
        <w:t xml:space="preserve">rajono savivaldybės teritorijos bendruoju planu, pagal gautus prašymus priėmė </w:t>
      </w:r>
      <w:r w:rsidR="002A0A03" w:rsidRPr="002C5262">
        <w:rPr>
          <w:rFonts w:eastAsia="Times New Roman"/>
          <w:bCs/>
          <w:iCs/>
          <w:color w:val="000000"/>
          <w:szCs w:val="24"/>
        </w:rPr>
        <w:t>64</w:t>
      </w:r>
      <w:r w:rsidR="00616904" w:rsidRPr="002C5262">
        <w:rPr>
          <w:rFonts w:eastAsia="Times New Roman"/>
          <w:bCs/>
          <w:iCs/>
          <w:color w:val="000000"/>
          <w:szCs w:val="24"/>
        </w:rPr>
        <w:t xml:space="preserve"> įsakym</w:t>
      </w:r>
      <w:r w:rsidR="00334BDD" w:rsidRPr="002C5262">
        <w:rPr>
          <w:rFonts w:eastAsia="Times New Roman"/>
          <w:bCs/>
          <w:iCs/>
          <w:color w:val="000000"/>
          <w:szCs w:val="24"/>
        </w:rPr>
        <w:t>us</w:t>
      </w:r>
      <w:r w:rsidR="00616904" w:rsidRPr="002C5262">
        <w:rPr>
          <w:rFonts w:eastAsia="Times New Roman"/>
          <w:bCs/>
          <w:iCs/>
          <w:color w:val="000000"/>
          <w:szCs w:val="24"/>
        </w:rPr>
        <w:t xml:space="preserve"> dėl pagrindinės žemės naudojimo paskirties ir naudojimo būdo keitimo (</w:t>
      </w:r>
      <w:r w:rsidR="002A0A03" w:rsidRPr="002C5262">
        <w:rPr>
          <w:rFonts w:eastAsia="Times New Roman"/>
          <w:bCs/>
          <w:iCs/>
          <w:color w:val="000000"/>
          <w:szCs w:val="24"/>
        </w:rPr>
        <w:t>2021 m. – 5</w:t>
      </w:r>
      <w:r w:rsidR="003B14D1" w:rsidRPr="002C5262">
        <w:rPr>
          <w:rFonts w:eastAsia="Times New Roman"/>
          <w:bCs/>
          <w:iCs/>
          <w:color w:val="000000"/>
          <w:szCs w:val="24"/>
        </w:rPr>
        <w:t>9</w:t>
      </w:r>
      <w:r w:rsidR="002A0A03" w:rsidRPr="002C5262">
        <w:rPr>
          <w:rFonts w:eastAsia="Times New Roman"/>
          <w:bCs/>
          <w:iCs/>
          <w:color w:val="000000"/>
          <w:szCs w:val="24"/>
        </w:rPr>
        <w:t xml:space="preserve">; </w:t>
      </w:r>
      <w:r w:rsidR="0051452E" w:rsidRPr="002C5262">
        <w:rPr>
          <w:color w:val="000000"/>
          <w:szCs w:val="24"/>
        </w:rPr>
        <w:t xml:space="preserve">2020 m. – </w:t>
      </w:r>
      <w:r w:rsidR="003B14D1" w:rsidRPr="002C5262">
        <w:rPr>
          <w:color w:val="000000"/>
          <w:szCs w:val="24"/>
        </w:rPr>
        <w:t>57</w:t>
      </w:r>
      <w:r w:rsidR="00616904" w:rsidRPr="002C5262">
        <w:rPr>
          <w:color w:val="000000"/>
          <w:szCs w:val="24"/>
        </w:rPr>
        <w:t>)</w:t>
      </w:r>
      <w:bookmarkStart w:id="68" w:name="_Hlk61860408"/>
      <w:r w:rsidR="004E6705" w:rsidRPr="002C5262">
        <w:rPr>
          <w:color w:val="000000"/>
          <w:szCs w:val="24"/>
        </w:rPr>
        <w:t xml:space="preserve">. </w:t>
      </w:r>
      <w:r w:rsidR="004E6705" w:rsidRPr="002C5262">
        <w:rPr>
          <w:szCs w:val="24"/>
        </w:rPr>
        <w:t xml:space="preserve">Parengti </w:t>
      </w:r>
      <w:r w:rsidR="00EB7026" w:rsidRPr="002C5262">
        <w:rPr>
          <w:szCs w:val="24"/>
        </w:rPr>
        <w:t>52</w:t>
      </w:r>
      <w:r w:rsidR="004E6705" w:rsidRPr="002C5262">
        <w:rPr>
          <w:szCs w:val="24"/>
        </w:rPr>
        <w:t xml:space="preserve"> raštai Žemės ūkio ir aplinkosaugos skyriui dėl duomenų apie melioracijos sistemas šiuose sklypuose pateikimo</w:t>
      </w:r>
      <w:bookmarkEnd w:id="68"/>
      <w:r w:rsidR="004E6705" w:rsidRPr="002C5262">
        <w:rPr>
          <w:szCs w:val="24"/>
        </w:rPr>
        <w:t>. Parengt</w:t>
      </w:r>
      <w:r w:rsidR="00EB7026" w:rsidRPr="002C5262">
        <w:rPr>
          <w:szCs w:val="24"/>
        </w:rPr>
        <w:t>a</w:t>
      </w:r>
      <w:r w:rsidR="004E6705" w:rsidRPr="002C5262">
        <w:rPr>
          <w:szCs w:val="24"/>
        </w:rPr>
        <w:t xml:space="preserve"> </w:t>
      </w:r>
      <w:r w:rsidR="00EB7026" w:rsidRPr="002C5262">
        <w:rPr>
          <w:szCs w:val="24"/>
        </w:rPr>
        <w:t>50</w:t>
      </w:r>
      <w:r w:rsidR="004E6705" w:rsidRPr="002C5262">
        <w:rPr>
          <w:szCs w:val="24"/>
        </w:rPr>
        <w:t xml:space="preserve"> atsakym</w:t>
      </w:r>
      <w:r w:rsidR="00EB7026" w:rsidRPr="002C5262">
        <w:rPr>
          <w:szCs w:val="24"/>
        </w:rPr>
        <w:t>ų</w:t>
      </w:r>
      <w:r w:rsidR="004E6705" w:rsidRPr="002C5262">
        <w:rPr>
          <w:szCs w:val="24"/>
        </w:rPr>
        <w:t xml:space="preserve"> pareiškėjams su pridedamais dokumentais apie sklypų naudojimo paskirties keitimą</w:t>
      </w:r>
      <w:r w:rsidR="004E6705" w:rsidRPr="002C5262">
        <w:rPr>
          <w:color w:val="000000"/>
          <w:szCs w:val="24"/>
        </w:rPr>
        <w:t>;</w:t>
      </w:r>
    </w:p>
    <w:p w14:paraId="320DD5A3" w14:textId="77777777" w:rsidR="006F70D7" w:rsidRPr="002C5262" w:rsidRDefault="00994772" w:rsidP="00AE17BD">
      <w:pPr>
        <w:numPr>
          <w:ilvl w:val="0"/>
          <w:numId w:val="11"/>
        </w:numPr>
        <w:tabs>
          <w:tab w:val="left" w:pos="851"/>
        </w:tabs>
        <w:ind w:left="0" w:firstLine="567"/>
        <w:rPr>
          <w:color w:val="000000"/>
          <w:szCs w:val="24"/>
        </w:rPr>
      </w:pPr>
      <w:r w:rsidRPr="002C5262">
        <w:rPr>
          <w:color w:val="000000"/>
          <w:szCs w:val="24"/>
        </w:rPr>
        <w:t>a</w:t>
      </w:r>
      <w:r w:rsidR="006F70D7" w:rsidRPr="002C5262">
        <w:rPr>
          <w:color w:val="000000"/>
          <w:szCs w:val="24"/>
        </w:rPr>
        <w:t xml:space="preserve">tsižvelgiant į </w:t>
      </w:r>
      <w:r w:rsidRPr="002C5262">
        <w:rPr>
          <w:rStyle w:val="st"/>
        </w:rPr>
        <w:t xml:space="preserve">Nacionalinės žemės tarnybos </w:t>
      </w:r>
      <w:r w:rsidRPr="002C5262">
        <w:rPr>
          <w:rStyle w:val="Emfaz"/>
          <w:i w:val="0"/>
        </w:rPr>
        <w:t>prie Žemės ūkio ministerijos</w:t>
      </w:r>
      <w:r w:rsidR="009B5866" w:rsidRPr="002C5262">
        <w:rPr>
          <w:rStyle w:val="Emfaz"/>
          <w:i w:val="0"/>
        </w:rPr>
        <w:t xml:space="preserve"> (toliau – NŽT)</w:t>
      </w:r>
      <w:r w:rsidRPr="002C5262">
        <w:rPr>
          <w:color w:val="000000"/>
          <w:szCs w:val="24"/>
        </w:rPr>
        <w:t xml:space="preserve"> </w:t>
      </w:r>
      <w:r w:rsidR="006F70D7" w:rsidRPr="002C5262">
        <w:rPr>
          <w:color w:val="000000"/>
          <w:szCs w:val="24"/>
        </w:rPr>
        <w:t>Kėdainių skyriaus pateiktus prašymus</w:t>
      </w:r>
      <w:r w:rsidR="00DF2949">
        <w:rPr>
          <w:color w:val="000000"/>
          <w:szCs w:val="24"/>
        </w:rPr>
        <w:t>,</w:t>
      </w:r>
      <w:r w:rsidR="006F70D7" w:rsidRPr="002C5262">
        <w:rPr>
          <w:color w:val="000000"/>
          <w:szCs w:val="24"/>
        </w:rPr>
        <w:t xml:space="preserve"> parengt</w:t>
      </w:r>
      <w:r w:rsidR="00195AEF" w:rsidRPr="002C5262">
        <w:rPr>
          <w:color w:val="000000"/>
          <w:szCs w:val="24"/>
        </w:rPr>
        <w:t>a</w:t>
      </w:r>
      <w:r w:rsidR="006F70D7" w:rsidRPr="002C5262">
        <w:rPr>
          <w:color w:val="000000"/>
          <w:szCs w:val="24"/>
        </w:rPr>
        <w:t xml:space="preserve"> </w:t>
      </w:r>
      <w:r w:rsidR="00347481" w:rsidRPr="002C5262">
        <w:rPr>
          <w:color w:val="000000"/>
          <w:szCs w:val="24"/>
        </w:rPr>
        <w:t>16</w:t>
      </w:r>
      <w:r w:rsidR="006F70D7" w:rsidRPr="002C5262">
        <w:rPr>
          <w:color w:val="000000"/>
          <w:szCs w:val="24"/>
        </w:rPr>
        <w:t xml:space="preserve"> </w:t>
      </w:r>
      <w:r w:rsidR="0013374A" w:rsidRPr="002C5262">
        <w:rPr>
          <w:color w:val="000000"/>
          <w:szCs w:val="24"/>
        </w:rPr>
        <w:t>Savivaldybės a</w:t>
      </w:r>
      <w:r w:rsidR="006F70D7" w:rsidRPr="002C5262">
        <w:rPr>
          <w:color w:val="000000"/>
          <w:szCs w:val="24"/>
        </w:rPr>
        <w:t>dministracijos direktoriaus įsakymų projekt</w:t>
      </w:r>
      <w:r w:rsidR="00195AEF" w:rsidRPr="002C5262">
        <w:rPr>
          <w:color w:val="000000"/>
          <w:szCs w:val="24"/>
        </w:rPr>
        <w:t>ų</w:t>
      </w:r>
      <w:r w:rsidR="006F70D7" w:rsidRPr="002C5262">
        <w:rPr>
          <w:color w:val="000000"/>
          <w:szCs w:val="24"/>
        </w:rPr>
        <w:t xml:space="preserve"> dėl žemės sklypų vertės priedo dėl </w:t>
      </w:r>
      <w:r w:rsidR="00616904" w:rsidRPr="002C5262">
        <w:rPr>
          <w:color w:val="000000"/>
          <w:szCs w:val="24"/>
        </w:rPr>
        <w:t xml:space="preserve">inžinerinių statinių </w:t>
      </w:r>
      <w:r w:rsidR="00195AEF" w:rsidRPr="002C5262">
        <w:rPr>
          <w:color w:val="000000"/>
          <w:szCs w:val="24"/>
        </w:rPr>
        <w:t xml:space="preserve">nustatymo </w:t>
      </w:r>
      <w:r w:rsidR="00552943" w:rsidRPr="002C5262">
        <w:rPr>
          <w:color w:val="000000"/>
          <w:szCs w:val="24"/>
        </w:rPr>
        <w:t>(</w:t>
      </w:r>
      <w:r w:rsidR="00347481" w:rsidRPr="002C5262">
        <w:rPr>
          <w:color w:val="000000"/>
          <w:szCs w:val="24"/>
        </w:rPr>
        <w:t xml:space="preserve">2021 m. – 12; </w:t>
      </w:r>
      <w:r w:rsidR="00195AEF" w:rsidRPr="002C5262">
        <w:rPr>
          <w:color w:val="000000"/>
          <w:szCs w:val="24"/>
        </w:rPr>
        <w:t>2020 m. – 7</w:t>
      </w:r>
      <w:r w:rsidR="00552943" w:rsidRPr="002C5262">
        <w:rPr>
          <w:color w:val="000000"/>
          <w:szCs w:val="24"/>
        </w:rPr>
        <w:t>)</w:t>
      </w:r>
      <w:r w:rsidR="00616904" w:rsidRPr="002C5262">
        <w:rPr>
          <w:color w:val="000000"/>
          <w:szCs w:val="24"/>
        </w:rPr>
        <w:t>;</w:t>
      </w:r>
    </w:p>
    <w:p w14:paraId="57C996F8" w14:textId="77777777" w:rsidR="006F70D7" w:rsidRPr="002C5262" w:rsidRDefault="00607DC5" w:rsidP="00AE17BD">
      <w:pPr>
        <w:numPr>
          <w:ilvl w:val="0"/>
          <w:numId w:val="11"/>
        </w:numPr>
        <w:tabs>
          <w:tab w:val="left" w:pos="851"/>
        </w:tabs>
        <w:ind w:left="0" w:firstLine="567"/>
        <w:rPr>
          <w:color w:val="000000"/>
          <w:szCs w:val="24"/>
        </w:rPr>
      </w:pPr>
      <w:r w:rsidRPr="002C5262">
        <w:rPr>
          <w:color w:val="000000"/>
          <w:szCs w:val="24"/>
        </w:rPr>
        <w:t>Savivaldybės lėšomis 202</w:t>
      </w:r>
      <w:r w:rsidR="009B5866" w:rsidRPr="002C5262">
        <w:rPr>
          <w:color w:val="000000"/>
          <w:szCs w:val="24"/>
        </w:rPr>
        <w:t>2</w:t>
      </w:r>
      <w:r w:rsidRPr="002C5262">
        <w:rPr>
          <w:color w:val="000000"/>
          <w:szCs w:val="24"/>
        </w:rPr>
        <w:t xml:space="preserve"> m. organizuota rengti </w:t>
      </w:r>
      <w:r w:rsidR="009B5866" w:rsidRPr="002C5262">
        <w:rPr>
          <w:color w:val="000000"/>
          <w:szCs w:val="24"/>
        </w:rPr>
        <w:t>24</w:t>
      </w:r>
      <w:r w:rsidRPr="002C5262">
        <w:rPr>
          <w:color w:val="000000"/>
          <w:szCs w:val="24"/>
        </w:rPr>
        <w:t xml:space="preserve"> žemės sklypų formavimo ir pertvarkymo (žemės valdų)  projekt</w:t>
      </w:r>
      <w:r w:rsidR="009B5866" w:rsidRPr="002C5262">
        <w:rPr>
          <w:color w:val="000000"/>
          <w:szCs w:val="24"/>
        </w:rPr>
        <w:t>us</w:t>
      </w:r>
      <w:r w:rsidRPr="002C5262">
        <w:rPr>
          <w:color w:val="000000"/>
          <w:szCs w:val="24"/>
        </w:rPr>
        <w:t xml:space="preserve">, kuriais numatyta suformuoti </w:t>
      </w:r>
      <w:r w:rsidR="009B5866" w:rsidRPr="002C5262">
        <w:rPr>
          <w:color w:val="000000"/>
          <w:szCs w:val="24"/>
        </w:rPr>
        <w:t>24</w:t>
      </w:r>
      <w:r w:rsidRPr="002C5262">
        <w:rPr>
          <w:color w:val="000000"/>
          <w:szCs w:val="24"/>
        </w:rPr>
        <w:t xml:space="preserve"> žemės sklyp</w:t>
      </w:r>
      <w:r w:rsidR="009B5866" w:rsidRPr="002C5262">
        <w:rPr>
          <w:color w:val="000000"/>
          <w:szCs w:val="24"/>
        </w:rPr>
        <w:t>us</w:t>
      </w:r>
      <w:r w:rsidR="009B5866" w:rsidRPr="002C5262">
        <w:t xml:space="preserve"> </w:t>
      </w:r>
      <w:r w:rsidR="009B5866" w:rsidRPr="002C5262">
        <w:rPr>
          <w:color w:val="000000"/>
          <w:szCs w:val="24"/>
        </w:rPr>
        <w:t>bei teiktas NŽT Kėdainių skyriui užsakymas dėl 17 žemės sklypų suformavimo, rengiant žemės reformos žemėtvarkos projektus</w:t>
      </w:r>
      <w:r w:rsidRPr="002C5262">
        <w:rPr>
          <w:color w:val="000000"/>
          <w:szCs w:val="24"/>
        </w:rPr>
        <w:t>. P</w:t>
      </w:r>
      <w:r w:rsidR="006F70D7" w:rsidRPr="002C5262">
        <w:rPr>
          <w:color w:val="000000"/>
          <w:szCs w:val="24"/>
        </w:rPr>
        <w:t>a</w:t>
      </w:r>
      <w:r w:rsidR="009D6E5C" w:rsidRPr="002C5262">
        <w:rPr>
          <w:color w:val="000000"/>
          <w:szCs w:val="24"/>
        </w:rPr>
        <w:t>tvirtint</w:t>
      </w:r>
      <w:r w:rsidR="009B5866" w:rsidRPr="002C5262">
        <w:rPr>
          <w:color w:val="000000"/>
          <w:szCs w:val="24"/>
        </w:rPr>
        <w:t>a</w:t>
      </w:r>
      <w:r w:rsidR="006F70D7" w:rsidRPr="002C5262">
        <w:rPr>
          <w:color w:val="000000"/>
          <w:szCs w:val="24"/>
        </w:rPr>
        <w:t xml:space="preserve"> </w:t>
      </w:r>
      <w:r w:rsidR="009B5866" w:rsidRPr="002C5262">
        <w:rPr>
          <w:color w:val="000000"/>
          <w:szCs w:val="24"/>
        </w:rPr>
        <w:t>11</w:t>
      </w:r>
      <w:r w:rsidR="006F70D7" w:rsidRPr="002C5262">
        <w:rPr>
          <w:color w:val="000000"/>
          <w:szCs w:val="24"/>
        </w:rPr>
        <w:t xml:space="preserve"> žemės sklypų formavimo ir pertvarkymo projekt</w:t>
      </w:r>
      <w:r w:rsidR="009B5866" w:rsidRPr="002C5262">
        <w:rPr>
          <w:color w:val="000000"/>
          <w:szCs w:val="24"/>
        </w:rPr>
        <w:t>ų</w:t>
      </w:r>
      <w:r w:rsidR="006F70D7" w:rsidRPr="002C5262">
        <w:rPr>
          <w:color w:val="000000"/>
          <w:szCs w:val="24"/>
        </w:rPr>
        <w:t xml:space="preserve"> </w:t>
      </w:r>
      <w:r w:rsidR="006374F5" w:rsidRPr="002C5262">
        <w:rPr>
          <w:color w:val="000000"/>
          <w:szCs w:val="24"/>
        </w:rPr>
        <w:t>(</w:t>
      </w:r>
      <w:r w:rsidR="009B5866" w:rsidRPr="002C5262">
        <w:rPr>
          <w:color w:val="000000"/>
          <w:szCs w:val="24"/>
        </w:rPr>
        <w:t xml:space="preserve">2021 m. – 24; </w:t>
      </w:r>
      <w:r w:rsidRPr="002C5262">
        <w:rPr>
          <w:color w:val="000000"/>
          <w:szCs w:val="24"/>
        </w:rPr>
        <w:t>2020 m. – 39</w:t>
      </w:r>
      <w:r w:rsidR="006374F5" w:rsidRPr="002C5262">
        <w:rPr>
          <w:color w:val="000000"/>
          <w:szCs w:val="24"/>
        </w:rPr>
        <w:t>)</w:t>
      </w:r>
      <w:r w:rsidR="00DF2949">
        <w:rPr>
          <w:color w:val="000000"/>
          <w:szCs w:val="24"/>
        </w:rPr>
        <w:t>,</w:t>
      </w:r>
      <w:r w:rsidRPr="002C5262">
        <w:rPr>
          <w:color w:val="000000"/>
          <w:szCs w:val="24"/>
        </w:rPr>
        <w:t xml:space="preserve"> </w:t>
      </w:r>
      <w:r w:rsidRPr="002C5262">
        <w:rPr>
          <w:szCs w:val="24"/>
        </w:rPr>
        <w:t>kuri</w:t>
      </w:r>
      <w:r w:rsidR="009B5866" w:rsidRPr="002C5262">
        <w:rPr>
          <w:szCs w:val="24"/>
        </w:rPr>
        <w:t>ais</w:t>
      </w:r>
      <w:r w:rsidRPr="002C5262">
        <w:rPr>
          <w:szCs w:val="24"/>
        </w:rPr>
        <w:t xml:space="preserve"> suformuot</w:t>
      </w:r>
      <w:r w:rsidR="009B5866" w:rsidRPr="002C5262">
        <w:rPr>
          <w:szCs w:val="24"/>
        </w:rPr>
        <w:t>a</w:t>
      </w:r>
      <w:r w:rsidRPr="002C5262">
        <w:rPr>
          <w:szCs w:val="24"/>
        </w:rPr>
        <w:t xml:space="preserve"> </w:t>
      </w:r>
      <w:r w:rsidR="009B5866" w:rsidRPr="002C5262">
        <w:rPr>
          <w:szCs w:val="24"/>
        </w:rPr>
        <w:t>11</w:t>
      </w:r>
      <w:r w:rsidRPr="002C5262">
        <w:rPr>
          <w:szCs w:val="24"/>
        </w:rPr>
        <w:t xml:space="preserve"> žemės sklyp</w:t>
      </w:r>
      <w:r w:rsidR="009B5866" w:rsidRPr="002C5262">
        <w:rPr>
          <w:szCs w:val="24"/>
        </w:rPr>
        <w:t>ų</w:t>
      </w:r>
      <w:r w:rsidR="00DF2949">
        <w:rPr>
          <w:szCs w:val="24"/>
        </w:rPr>
        <w:t>,</w:t>
      </w:r>
      <w:r w:rsidR="009B5866" w:rsidRPr="002C5262">
        <w:rPr>
          <w:szCs w:val="24"/>
        </w:rPr>
        <w:t xml:space="preserve"> ir žemės reformos žemėtvarkos projektais suformuoti 7 žemės sklypai, kurie buvo organizuoti bei užsakyti per 2022 m.</w:t>
      </w:r>
      <w:r w:rsidR="00AF0DDE" w:rsidRPr="002C5262">
        <w:rPr>
          <w:color w:val="000000"/>
          <w:szCs w:val="24"/>
        </w:rPr>
        <w:t>;</w:t>
      </w:r>
    </w:p>
    <w:p w14:paraId="6BB1903E" w14:textId="77777777" w:rsidR="004D02F7" w:rsidRPr="002C5262" w:rsidRDefault="004D02F7" w:rsidP="004D02F7">
      <w:pPr>
        <w:numPr>
          <w:ilvl w:val="0"/>
          <w:numId w:val="11"/>
        </w:numPr>
        <w:tabs>
          <w:tab w:val="left" w:pos="851"/>
        </w:tabs>
        <w:ind w:left="0" w:firstLine="567"/>
        <w:rPr>
          <w:color w:val="000000"/>
          <w:szCs w:val="24"/>
        </w:rPr>
      </w:pPr>
      <w:r w:rsidRPr="002C5262">
        <w:rPr>
          <w:color w:val="000000"/>
          <w:szCs w:val="24"/>
        </w:rPr>
        <w:t xml:space="preserve">užsakyti 44 žemės sklypų kadastriniai matavimai (2021 m. – 32; 2020 m. – 44). Patikrintos </w:t>
      </w:r>
      <w:r w:rsidR="002828BA" w:rsidRPr="002C5262">
        <w:rPr>
          <w:color w:val="000000"/>
          <w:szCs w:val="24"/>
        </w:rPr>
        <w:t>29</w:t>
      </w:r>
      <w:r w:rsidRPr="002C5262">
        <w:rPr>
          <w:color w:val="000000"/>
          <w:szCs w:val="24"/>
        </w:rPr>
        <w:t xml:space="preserve"> parengtos Savivaldybės objektams žemės sklypų kadastrinių matavimų bylos (2021 m. – 36; 2020 m. – 35);</w:t>
      </w:r>
    </w:p>
    <w:p w14:paraId="15F786CC" w14:textId="77777777" w:rsidR="0051452E" w:rsidRPr="003478E2" w:rsidRDefault="0056566B" w:rsidP="00122280">
      <w:pPr>
        <w:numPr>
          <w:ilvl w:val="0"/>
          <w:numId w:val="11"/>
        </w:numPr>
        <w:tabs>
          <w:tab w:val="left" w:pos="851"/>
        </w:tabs>
        <w:ind w:left="0" w:firstLine="567"/>
        <w:rPr>
          <w:color w:val="000000"/>
          <w:szCs w:val="24"/>
        </w:rPr>
      </w:pPr>
      <w:r w:rsidRPr="003478E2">
        <w:rPr>
          <w:rFonts w:eastAsia="Times New Roman"/>
          <w:bCs/>
          <w:iCs/>
          <w:color w:val="000000"/>
          <w:szCs w:val="24"/>
        </w:rPr>
        <w:t xml:space="preserve">išduotos 2 </w:t>
      </w:r>
      <w:r w:rsidRPr="003478E2">
        <w:rPr>
          <w:color w:val="000000"/>
          <w:szCs w:val="24"/>
        </w:rPr>
        <w:t>planavimo sąlygos kaimo plėtros žemėtvarkos projektams rengti (2021 m. – 8; 2020 m. – 6)</w:t>
      </w:r>
      <w:r w:rsidR="002C5262" w:rsidRPr="003478E2">
        <w:rPr>
          <w:color w:val="000000"/>
          <w:szCs w:val="24"/>
        </w:rPr>
        <w:t>;</w:t>
      </w:r>
    </w:p>
    <w:p w14:paraId="53FB05B8" w14:textId="77777777" w:rsidR="002C5262" w:rsidRPr="00C13A85" w:rsidRDefault="002C5262" w:rsidP="002C5262">
      <w:pPr>
        <w:numPr>
          <w:ilvl w:val="0"/>
          <w:numId w:val="11"/>
        </w:numPr>
        <w:tabs>
          <w:tab w:val="left" w:pos="851"/>
        </w:tabs>
        <w:ind w:left="0" w:firstLine="567"/>
        <w:rPr>
          <w:color w:val="000000"/>
          <w:szCs w:val="24"/>
        </w:rPr>
      </w:pPr>
      <w:r w:rsidRPr="003478E2">
        <w:rPr>
          <w:color w:val="000000"/>
          <w:szCs w:val="24"/>
        </w:rPr>
        <w:t xml:space="preserve">patikrinti </w:t>
      </w:r>
      <w:r w:rsidR="003478E2" w:rsidRPr="003478E2">
        <w:rPr>
          <w:color w:val="000000"/>
          <w:szCs w:val="24"/>
        </w:rPr>
        <w:t xml:space="preserve">bei Savivaldybės administracijos direktoriui pateikti derinti </w:t>
      </w:r>
      <w:r w:rsidR="003478E2" w:rsidRPr="003478E2">
        <w:rPr>
          <w:bCs/>
          <w:iCs/>
          <w:color w:val="000000"/>
          <w:szCs w:val="24"/>
        </w:rPr>
        <w:t>7</w:t>
      </w:r>
      <w:r w:rsidRPr="003478E2">
        <w:rPr>
          <w:bCs/>
          <w:iCs/>
          <w:color w:val="000000"/>
          <w:szCs w:val="24"/>
        </w:rPr>
        <w:t xml:space="preserve"> parengti žemės reformos žemėtvarkos projektų planai </w:t>
      </w:r>
      <w:r w:rsidR="003478E2" w:rsidRPr="003478E2">
        <w:rPr>
          <w:bCs/>
          <w:iCs/>
          <w:color w:val="000000"/>
          <w:szCs w:val="24"/>
        </w:rPr>
        <w:t>ir 27 žemės reformos žemėtvarkos projektui prilyginami planai</w:t>
      </w:r>
      <w:r w:rsidR="00C13A85">
        <w:rPr>
          <w:bCs/>
          <w:iCs/>
          <w:color w:val="000000"/>
          <w:szCs w:val="24"/>
        </w:rPr>
        <w:t>;</w:t>
      </w:r>
    </w:p>
    <w:p w14:paraId="601733DE" w14:textId="77777777" w:rsidR="00C13A85" w:rsidRPr="003478E2" w:rsidRDefault="00C13A85" w:rsidP="002C5262">
      <w:pPr>
        <w:numPr>
          <w:ilvl w:val="0"/>
          <w:numId w:val="11"/>
        </w:numPr>
        <w:tabs>
          <w:tab w:val="left" w:pos="851"/>
        </w:tabs>
        <w:ind w:left="0" w:firstLine="567"/>
        <w:rPr>
          <w:color w:val="000000"/>
          <w:szCs w:val="24"/>
        </w:rPr>
      </w:pPr>
      <w:r>
        <w:rPr>
          <w:color w:val="000000"/>
          <w:szCs w:val="24"/>
        </w:rPr>
        <w:t>p</w:t>
      </w:r>
      <w:r w:rsidRPr="00C13A85">
        <w:rPr>
          <w:color w:val="000000"/>
          <w:szCs w:val="24"/>
        </w:rPr>
        <w:t xml:space="preserve">arengti ir </w:t>
      </w:r>
      <w:r>
        <w:rPr>
          <w:color w:val="000000"/>
          <w:szCs w:val="24"/>
        </w:rPr>
        <w:t>S</w:t>
      </w:r>
      <w:r w:rsidRPr="00C13A85">
        <w:rPr>
          <w:color w:val="000000"/>
          <w:szCs w:val="24"/>
        </w:rPr>
        <w:t>avivaldybės administracijos direktoriaus 2022</w:t>
      </w:r>
      <w:r>
        <w:rPr>
          <w:color w:val="000000"/>
          <w:szCs w:val="24"/>
        </w:rPr>
        <w:t xml:space="preserve"> m. gegužės 9 d. </w:t>
      </w:r>
      <w:r w:rsidRPr="00C13A85">
        <w:rPr>
          <w:color w:val="000000"/>
          <w:szCs w:val="24"/>
        </w:rPr>
        <w:t>įsakymu Nr. AD-1-537 patvirtinti Kėdainių rajono savivaldybės Teritorijų planavimo komisijos nuostatai</w:t>
      </w:r>
      <w:r>
        <w:rPr>
          <w:color w:val="000000"/>
          <w:szCs w:val="24"/>
        </w:rPr>
        <w:t>.</w:t>
      </w:r>
    </w:p>
    <w:p w14:paraId="752DA52F" w14:textId="77777777" w:rsidR="004D6068" w:rsidRPr="00122280" w:rsidRDefault="004D6068" w:rsidP="009B3986">
      <w:pPr>
        <w:ind w:firstLine="720"/>
        <w:rPr>
          <w:b/>
          <w:iCs/>
          <w:szCs w:val="24"/>
        </w:rPr>
      </w:pPr>
    </w:p>
    <w:p w14:paraId="7326FE99" w14:textId="77777777" w:rsidR="009B3986" w:rsidRPr="002606E9" w:rsidRDefault="004D6068" w:rsidP="009B3986">
      <w:pPr>
        <w:ind w:firstLine="720"/>
        <w:rPr>
          <w:b/>
          <w:iCs/>
          <w:szCs w:val="24"/>
        </w:rPr>
      </w:pPr>
      <w:r w:rsidRPr="002606E9">
        <w:rPr>
          <w:b/>
          <w:iCs/>
          <w:szCs w:val="24"/>
        </w:rPr>
        <w:t>Geodezijos ir topografijos sritis</w:t>
      </w:r>
    </w:p>
    <w:p w14:paraId="3A021D9B" w14:textId="77777777" w:rsidR="004D6068" w:rsidRPr="002F3ED5" w:rsidRDefault="00D05456" w:rsidP="00AE17BD">
      <w:pPr>
        <w:numPr>
          <w:ilvl w:val="0"/>
          <w:numId w:val="12"/>
        </w:numPr>
        <w:tabs>
          <w:tab w:val="left" w:pos="851"/>
        </w:tabs>
        <w:ind w:left="0" w:firstLine="567"/>
        <w:rPr>
          <w:color w:val="000000"/>
          <w:szCs w:val="24"/>
        </w:rPr>
      </w:pPr>
      <w:r w:rsidRPr="002606E9">
        <w:rPr>
          <w:color w:val="000000"/>
          <w:szCs w:val="24"/>
        </w:rPr>
        <w:t>202</w:t>
      </w:r>
      <w:r w:rsidR="002606E9" w:rsidRPr="002606E9">
        <w:rPr>
          <w:color w:val="000000"/>
          <w:szCs w:val="24"/>
        </w:rPr>
        <w:t>2</w:t>
      </w:r>
      <w:r w:rsidRPr="002606E9">
        <w:rPr>
          <w:color w:val="000000"/>
          <w:szCs w:val="24"/>
        </w:rPr>
        <w:t xml:space="preserve"> m.</w:t>
      </w:r>
      <w:r w:rsidR="004D6068" w:rsidRPr="002606E9">
        <w:rPr>
          <w:color w:val="000000"/>
          <w:szCs w:val="24"/>
        </w:rPr>
        <w:t xml:space="preserve"> pateikta prašymų gauti duomenis dėl </w:t>
      </w:r>
      <w:r w:rsidR="004659ED" w:rsidRPr="002606E9">
        <w:rPr>
          <w:szCs w:val="24"/>
        </w:rPr>
        <w:t xml:space="preserve">1 </w:t>
      </w:r>
      <w:r w:rsidR="002606E9" w:rsidRPr="002606E9">
        <w:rPr>
          <w:szCs w:val="24"/>
        </w:rPr>
        <w:t>084</w:t>
      </w:r>
      <w:r w:rsidR="004659ED" w:rsidRPr="002606E9">
        <w:rPr>
          <w:szCs w:val="24"/>
        </w:rPr>
        <w:t xml:space="preserve"> sklypų (1</w:t>
      </w:r>
      <w:r w:rsidR="002606E9" w:rsidRPr="002606E9">
        <w:rPr>
          <w:szCs w:val="24"/>
        </w:rPr>
        <w:t xml:space="preserve"> 303,9 </w:t>
      </w:r>
      <w:r w:rsidR="004659ED" w:rsidRPr="002606E9">
        <w:rPr>
          <w:szCs w:val="24"/>
        </w:rPr>
        <w:t>ha) (</w:t>
      </w:r>
      <w:r w:rsidR="000F584F" w:rsidRPr="002606E9">
        <w:rPr>
          <w:szCs w:val="24"/>
        </w:rPr>
        <w:t>2</w:t>
      </w:r>
      <w:r w:rsidR="000F584F" w:rsidRPr="000F584F">
        <w:rPr>
          <w:szCs w:val="24"/>
        </w:rPr>
        <w:t xml:space="preserve">021 m. – dėl </w:t>
      </w:r>
      <w:r w:rsidR="00201FE5">
        <w:rPr>
          <w:szCs w:val="24"/>
        </w:rPr>
        <w:t xml:space="preserve">     </w:t>
      </w:r>
      <w:r w:rsidR="000F584F" w:rsidRPr="000F584F">
        <w:rPr>
          <w:szCs w:val="24"/>
        </w:rPr>
        <w:t xml:space="preserve">1 142 </w:t>
      </w:r>
      <w:r w:rsidR="000F584F" w:rsidRPr="00C01278">
        <w:rPr>
          <w:szCs w:val="24"/>
        </w:rPr>
        <w:t>sklypų (1</w:t>
      </w:r>
      <w:r w:rsidR="00201FE5" w:rsidRPr="00C01278">
        <w:rPr>
          <w:szCs w:val="24"/>
        </w:rPr>
        <w:t> </w:t>
      </w:r>
      <w:r w:rsidR="000F584F" w:rsidRPr="00C01278">
        <w:rPr>
          <w:szCs w:val="24"/>
        </w:rPr>
        <w:t>435</w:t>
      </w:r>
      <w:r w:rsidR="00201FE5" w:rsidRPr="00C01278">
        <w:rPr>
          <w:szCs w:val="24"/>
        </w:rPr>
        <w:t xml:space="preserve"> </w:t>
      </w:r>
      <w:r w:rsidR="000F584F" w:rsidRPr="00C01278">
        <w:rPr>
          <w:szCs w:val="24"/>
        </w:rPr>
        <w:t xml:space="preserve">ha); </w:t>
      </w:r>
      <w:r w:rsidR="004659ED" w:rsidRPr="00C01278">
        <w:rPr>
          <w:szCs w:val="24"/>
        </w:rPr>
        <w:t>2020 m. – dėl 1 056 sklypų (1</w:t>
      </w:r>
      <w:r w:rsidR="000654B6" w:rsidRPr="00C01278">
        <w:rPr>
          <w:szCs w:val="24"/>
        </w:rPr>
        <w:t xml:space="preserve"> </w:t>
      </w:r>
      <w:r w:rsidR="004659ED" w:rsidRPr="00C01278">
        <w:rPr>
          <w:szCs w:val="24"/>
        </w:rPr>
        <w:t>813 ha)</w:t>
      </w:r>
      <w:r w:rsidR="000654B6" w:rsidRPr="00C01278">
        <w:rPr>
          <w:szCs w:val="24"/>
        </w:rPr>
        <w:t>)</w:t>
      </w:r>
      <w:r w:rsidR="00C01278" w:rsidRPr="00C01278">
        <w:rPr>
          <w:color w:val="000000"/>
          <w:szCs w:val="24"/>
        </w:rPr>
        <w:t xml:space="preserve">, iš jų </w:t>
      </w:r>
      <w:r w:rsidR="004D6068" w:rsidRPr="00C01278">
        <w:rPr>
          <w:color w:val="000000"/>
          <w:szCs w:val="24"/>
        </w:rPr>
        <w:t xml:space="preserve">topografinių nuotraukų – </w:t>
      </w:r>
      <w:r w:rsidR="00C01278" w:rsidRPr="00C01278">
        <w:rPr>
          <w:szCs w:val="24"/>
        </w:rPr>
        <w:t>532</w:t>
      </w:r>
      <w:r w:rsidR="004659ED" w:rsidRPr="00C01278">
        <w:rPr>
          <w:szCs w:val="24"/>
        </w:rPr>
        <w:t xml:space="preserve"> (</w:t>
      </w:r>
      <w:r w:rsidR="00C01278" w:rsidRPr="00C01278">
        <w:rPr>
          <w:szCs w:val="24"/>
        </w:rPr>
        <w:t>1 220,1</w:t>
      </w:r>
      <w:r w:rsidR="004659ED" w:rsidRPr="00C01278">
        <w:rPr>
          <w:szCs w:val="24"/>
        </w:rPr>
        <w:t xml:space="preserve"> ha) (</w:t>
      </w:r>
      <w:r w:rsidR="00C01278" w:rsidRPr="00C01278">
        <w:rPr>
          <w:szCs w:val="24"/>
        </w:rPr>
        <w:t xml:space="preserve">2021 m. – </w:t>
      </w:r>
      <w:r w:rsidR="00C01278" w:rsidRPr="00834C3B">
        <w:rPr>
          <w:szCs w:val="24"/>
        </w:rPr>
        <w:t xml:space="preserve">594 (924 ha); </w:t>
      </w:r>
      <w:r w:rsidR="004659ED" w:rsidRPr="00834C3B">
        <w:rPr>
          <w:szCs w:val="24"/>
        </w:rPr>
        <w:t>2020 m. – 556 (1 125,5 ha))</w:t>
      </w:r>
      <w:r w:rsidR="004D6068" w:rsidRPr="00834C3B">
        <w:rPr>
          <w:color w:val="000000"/>
          <w:szCs w:val="24"/>
        </w:rPr>
        <w:t xml:space="preserve">, kontrolinių-geodezinių nuotraukų – </w:t>
      </w:r>
      <w:r w:rsidR="004659ED" w:rsidRPr="00834C3B">
        <w:rPr>
          <w:szCs w:val="24"/>
        </w:rPr>
        <w:t>548 (</w:t>
      </w:r>
      <w:r w:rsidR="00834C3B" w:rsidRPr="00834C3B">
        <w:rPr>
          <w:szCs w:val="24"/>
        </w:rPr>
        <w:t>62,9</w:t>
      </w:r>
      <w:r w:rsidR="004659ED" w:rsidRPr="00834C3B">
        <w:rPr>
          <w:szCs w:val="24"/>
        </w:rPr>
        <w:t xml:space="preserve"> ha) (</w:t>
      </w:r>
      <w:r w:rsidR="00834C3B" w:rsidRPr="00537702">
        <w:rPr>
          <w:szCs w:val="24"/>
        </w:rPr>
        <w:t xml:space="preserve">2021 m. </w:t>
      </w:r>
      <w:r w:rsidR="00834C3B" w:rsidRPr="00537702">
        <w:rPr>
          <w:color w:val="000000"/>
          <w:szCs w:val="24"/>
        </w:rPr>
        <w:t xml:space="preserve">– </w:t>
      </w:r>
      <w:r w:rsidR="00834C3B" w:rsidRPr="00537702">
        <w:rPr>
          <w:szCs w:val="24"/>
        </w:rPr>
        <w:t xml:space="preserve">548 (511 ha); </w:t>
      </w:r>
      <w:r w:rsidR="004659ED" w:rsidRPr="00537702">
        <w:rPr>
          <w:szCs w:val="24"/>
        </w:rPr>
        <w:t xml:space="preserve">2020 m. 499 (279,3 ha); </w:t>
      </w:r>
      <w:r w:rsidR="004D6068" w:rsidRPr="00537702">
        <w:rPr>
          <w:color w:val="000000"/>
          <w:szCs w:val="24"/>
        </w:rPr>
        <w:t xml:space="preserve">atlikta darbų – </w:t>
      </w:r>
      <w:r w:rsidR="000654B6" w:rsidRPr="00537702">
        <w:rPr>
          <w:szCs w:val="24"/>
        </w:rPr>
        <w:t xml:space="preserve">1 </w:t>
      </w:r>
      <w:r w:rsidR="00537702" w:rsidRPr="00537702">
        <w:rPr>
          <w:szCs w:val="24"/>
        </w:rPr>
        <w:t>034</w:t>
      </w:r>
      <w:r w:rsidR="000654B6" w:rsidRPr="00537702">
        <w:rPr>
          <w:szCs w:val="24"/>
        </w:rPr>
        <w:t xml:space="preserve"> (1</w:t>
      </w:r>
      <w:r w:rsidR="00537702" w:rsidRPr="00537702">
        <w:rPr>
          <w:szCs w:val="24"/>
        </w:rPr>
        <w:t> 321,8</w:t>
      </w:r>
      <w:r w:rsidR="000654B6" w:rsidRPr="00537702">
        <w:rPr>
          <w:szCs w:val="24"/>
        </w:rPr>
        <w:t xml:space="preserve"> ha) (</w:t>
      </w:r>
      <w:r w:rsidR="00537702" w:rsidRPr="00537702">
        <w:rPr>
          <w:szCs w:val="24"/>
        </w:rPr>
        <w:t xml:space="preserve">2021 </w:t>
      </w:r>
      <w:r w:rsidR="00537702" w:rsidRPr="009D3CF2">
        <w:rPr>
          <w:szCs w:val="24"/>
        </w:rPr>
        <w:t xml:space="preserve">m. – 1 133 (1 156 ha); </w:t>
      </w:r>
      <w:r w:rsidR="000654B6" w:rsidRPr="009D3CF2">
        <w:rPr>
          <w:szCs w:val="24"/>
        </w:rPr>
        <w:t>2020 m. – 1 048 (1 143 ha))</w:t>
      </w:r>
      <w:r w:rsidR="009D3CF2" w:rsidRPr="009D3CF2">
        <w:rPr>
          <w:color w:val="000000"/>
          <w:szCs w:val="24"/>
        </w:rPr>
        <w:t>, iš jų</w:t>
      </w:r>
      <w:r w:rsidR="004D6068" w:rsidRPr="009D3CF2">
        <w:rPr>
          <w:color w:val="000000"/>
          <w:szCs w:val="24"/>
        </w:rPr>
        <w:t xml:space="preserve"> topografinių nuotraukų – </w:t>
      </w:r>
      <w:bookmarkStart w:id="69" w:name="_Hlk125616941"/>
      <w:r w:rsidR="009D3CF2" w:rsidRPr="009D3CF2">
        <w:rPr>
          <w:color w:val="000000"/>
          <w:szCs w:val="24"/>
        </w:rPr>
        <w:t>537</w:t>
      </w:r>
      <w:r w:rsidR="000654B6" w:rsidRPr="009D3CF2">
        <w:rPr>
          <w:color w:val="000000"/>
          <w:szCs w:val="24"/>
        </w:rPr>
        <w:t xml:space="preserve"> (</w:t>
      </w:r>
      <w:r w:rsidR="009D3CF2" w:rsidRPr="009D3CF2">
        <w:rPr>
          <w:color w:val="000000"/>
          <w:szCs w:val="24"/>
        </w:rPr>
        <w:t>1 102,8</w:t>
      </w:r>
      <w:r w:rsidR="000654B6" w:rsidRPr="009D3CF2">
        <w:rPr>
          <w:color w:val="000000"/>
          <w:szCs w:val="24"/>
        </w:rPr>
        <w:t xml:space="preserve"> ha</w:t>
      </w:r>
      <w:r w:rsidR="000654B6" w:rsidRPr="002F3ED5">
        <w:rPr>
          <w:color w:val="000000"/>
          <w:szCs w:val="24"/>
        </w:rPr>
        <w:t>)</w:t>
      </w:r>
      <w:bookmarkEnd w:id="69"/>
      <w:r w:rsidR="000654B6" w:rsidRPr="002F3ED5">
        <w:rPr>
          <w:color w:val="000000"/>
          <w:szCs w:val="24"/>
        </w:rPr>
        <w:t xml:space="preserve"> (</w:t>
      </w:r>
      <w:r w:rsidR="009C6E24" w:rsidRPr="002F3ED5">
        <w:rPr>
          <w:szCs w:val="24"/>
        </w:rPr>
        <w:t xml:space="preserve">2021 m. – 585 (645 ha); </w:t>
      </w:r>
      <w:r w:rsidR="000654B6" w:rsidRPr="002F3ED5">
        <w:rPr>
          <w:color w:val="000000"/>
          <w:szCs w:val="24"/>
        </w:rPr>
        <w:t>2020 m. – 550 (922,9 ha))</w:t>
      </w:r>
      <w:r w:rsidR="004D6068" w:rsidRPr="002F3ED5">
        <w:rPr>
          <w:color w:val="000000"/>
          <w:szCs w:val="24"/>
        </w:rPr>
        <w:t>, kontrolinių-geodezinių nuotraukų –</w:t>
      </w:r>
      <w:r w:rsidR="000654B6" w:rsidRPr="002F3ED5">
        <w:rPr>
          <w:color w:val="000000"/>
          <w:szCs w:val="24"/>
        </w:rPr>
        <w:t xml:space="preserve"> </w:t>
      </w:r>
      <w:r w:rsidR="002F3ED5" w:rsidRPr="002F3ED5">
        <w:rPr>
          <w:color w:val="000000"/>
          <w:szCs w:val="24"/>
        </w:rPr>
        <w:t>547</w:t>
      </w:r>
      <w:r w:rsidR="000654B6" w:rsidRPr="002F3ED5">
        <w:rPr>
          <w:color w:val="000000"/>
          <w:szCs w:val="24"/>
        </w:rPr>
        <w:t xml:space="preserve"> (</w:t>
      </w:r>
      <w:r w:rsidR="002F3ED5" w:rsidRPr="002F3ED5">
        <w:rPr>
          <w:color w:val="000000"/>
          <w:szCs w:val="24"/>
        </w:rPr>
        <w:t>62,7</w:t>
      </w:r>
      <w:r w:rsidR="000654B6" w:rsidRPr="002F3ED5">
        <w:rPr>
          <w:color w:val="000000"/>
          <w:szCs w:val="24"/>
        </w:rPr>
        <w:t xml:space="preserve"> ha) (</w:t>
      </w:r>
      <w:r w:rsidR="009C6E24" w:rsidRPr="002F3ED5">
        <w:rPr>
          <w:szCs w:val="24"/>
        </w:rPr>
        <w:t xml:space="preserve">2021 m. – 548 (511 ha); </w:t>
      </w:r>
      <w:r w:rsidR="000654B6" w:rsidRPr="002F3ED5">
        <w:rPr>
          <w:color w:val="000000"/>
          <w:szCs w:val="24"/>
        </w:rPr>
        <w:t>2020 m. – 498 (220,1 ha))</w:t>
      </w:r>
      <w:r w:rsidR="000479C2" w:rsidRPr="002F3ED5">
        <w:rPr>
          <w:color w:val="000000"/>
          <w:szCs w:val="24"/>
        </w:rPr>
        <w:t>;</w:t>
      </w:r>
    </w:p>
    <w:p w14:paraId="7E369E0B" w14:textId="77777777" w:rsidR="000479C2" w:rsidRPr="002F3ED5" w:rsidRDefault="000479C2" w:rsidP="00AE17BD">
      <w:pPr>
        <w:numPr>
          <w:ilvl w:val="0"/>
          <w:numId w:val="12"/>
        </w:numPr>
        <w:tabs>
          <w:tab w:val="left" w:pos="851"/>
        </w:tabs>
        <w:ind w:left="0" w:firstLine="567"/>
        <w:rPr>
          <w:color w:val="000000"/>
          <w:szCs w:val="24"/>
        </w:rPr>
      </w:pPr>
      <w:r w:rsidRPr="002F3ED5">
        <w:rPr>
          <w:color w:val="000000"/>
          <w:szCs w:val="24"/>
        </w:rPr>
        <w:t>parengt</w:t>
      </w:r>
      <w:r w:rsidR="002F3ED5" w:rsidRPr="002F3ED5">
        <w:rPr>
          <w:color w:val="000000"/>
          <w:szCs w:val="24"/>
        </w:rPr>
        <w:t>i</w:t>
      </w:r>
      <w:r w:rsidRPr="002F3ED5">
        <w:rPr>
          <w:color w:val="000000"/>
          <w:szCs w:val="24"/>
        </w:rPr>
        <w:t xml:space="preserve"> </w:t>
      </w:r>
      <w:r w:rsidR="002F3ED5" w:rsidRPr="002F3ED5">
        <w:rPr>
          <w:color w:val="000000"/>
          <w:szCs w:val="24"/>
        </w:rPr>
        <w:t>33</w:t>
      </w:r>
      <w:r w:rsidRPr="002F3ED5">
        <w:rPr>
          <w:color w:val="000000"/>
          <w:szCs w:val="24"/>
        </w:rPr>
        <w:t xml:space="preserve"> </w:t>
      </w:r>
      <w:r w:rsidR="00152323" w:rsidRPr="002F3ED5">
        <w:rPr>
          <w:color w:val="000000"/>
          <w:szCs w:val="24"/>
        </w:rPr>
        <w:t>Savivaldybės t</w:t>
      </w:r>
      <w:r w:rsidRPr="002F3ED5">
        <w:rPr>
          <w:color w:val="000000"/>
          <w:szCs w:val="24"/>
        </w:rPr>
        <w:t>arybos sprendimų projekt</w:t>
      </w:r>
      <w:r w:rsidR="002F3ED5" w:rsidRPr="002F3ED5">
        <w:rPr>
          <w:color w:val="000000"/>
          <w:szCs w:val="24"/>
        </w:rPr>
        <w:t>ai</w:t>
      </w:r>
      <w:r w:rsidRPr="002F3ED5">
        <w:rPr>
          <w:color w:val="000000"/>
          <w:szCs w:val="24"/>
        </w:rPr>
        <w:t xml:space="preserve"> dėl gatvių pavadinimų suteikimo</w:t>
      </w:r>
      <w:r w:rsidR="00DF2949">
        <w:rPr>
          <w:color w:val="000000"/>
          <w:szCs w:val="24"/>
        </w:rPr>
        <w:t xml:space="preserve"> </w:t>
      </w:r>
      <w:r w:rsidRPr="002F3ED5">
        <w:rPr>
          <w:color w:val="000000"/>
          <w:szCs w:val="24"/>
        </w:rPr>
        <w:t>/</w:t>
      </w:r>
      <w:r w:rsidR="00DF2949">
        <w:rPr>
          <w:color w:val="000000"/>
          <w:szCs w:val="24"/>
        </w:rPr>
        <w:t xml:space="preserve"> </w:t>
      </w:r>
      <w:r w:rsidRPr="002F3ED5">
        <w:rPr>
          <w:color w:val="000000"/>
          <w:szCs w:val="24"/>
        </w:rPr>
        <w:t>koregavimo.</w:t>
      </w:r>
    </w:p>
    <w:p w14:paraId="105A0AEE" w14:textId="77777777" w:rsidR="004D6068" w:rsidRPr="000F584F" w:rsidRDefault="004D6068" w:rsidP="009B3986">
      <w:pPr>
        <w:ind w:firstLine="720"/>
        <w:rPr>
          <w:b/>
          <w:iCs/>
          <w:szCs w:val="24"/>
        </w:rPr>
      </w:pPr>
    </w:p>
    <w:p w14:paraId="6961F48C" w14:textId="77777777" w:rsidR="004734C0" w:rsidRPr="000F584F" w:rsidRDefault="004734C0" w:rsidP="002E060D">
      <w:pPr>
        <w:ind w:firstLine="720"/>
        <w:rPr>
          <w:b/>
          <w:szCs w:val="24"/>
        </w:rPr>
      </w:pPr>
      <w:r w:rsidRPr="000F584F">
        <w:rPr>
          <w:b/>
          <w:color w:val="000000"/>
          <w:szCs w:val="24"/>
        </w:rPr>
        <w:t>Architektūros</w:t>
      </w:r>
      <w:r w:rsidR="005E397F">
        <w:rPr>
          <w:b/>
          <w:color w:val="000000"/>
          <w:szCs w:val="24"/>
        </w:rPr>
        <w:t>, inžinerinės infrastruktūros</w:t>
      </w:r>
      <w:r w:rsidRPr="000F584F">
        <w:rPr>
          <w:b/>
          <w:color w:val="000000"/>
          <w:szCs w:val="24"/>
        </w:rPr>
        <w:t xml:space="preserve"> ir statyb</w:t>
      </w:r>
      <w:r w:rsidR="00B77412" w:rsidRPr="000F584F">
        <w:rPr>
          <w:b/>
          <w:color w:val="000000"/>
          <w:szCs w:val="24"/>
        </w:rPr>
        <w:t>ą leidžiančių dokumentų išdavimo</w:t>
      </w:r>
      <w:r w:rsidRPr="000F584F">
        <w:rPr>
          <w:b/>
          <w:color w:val="000000"/>
          <w:szCs w:val="24"/>
        </w:rPr>
        <w:t xml:space="preserve"> sritis</w:t>
      </w:r>
      <w:r w:rsidR="00205C62" w:rsidRPr="000F584F">
        <w:rPr>
          <w:b/>
          <w:color w:val="000000"/>
          <w:szCs w:val="24"/>
        </w:rPr>
        <w:t>, išor</w:t>
      </w:r>
      <w:r w:rsidR="00B77412" w:rsidRPr="000F584F">
        <w:rPr>
          <w:b/>
          <w:color w:val="000000"/>
          <w:szCs w:val="24"/>
        </w:rPr>
        <w:t xml:space="preserve">ės </w:t>
      </w:r>
      <w:r w:rsidR="00205C62" w:rsidRPr="000F584F">
        <w:rPr>
          <w:b/>
          <w:color w:val="000000"/>
          <w:szCs w:val="24"/>
        </w:rPr>
        <w:t>reklama</w:t>
      </w:r>
    </w:p>
    <w:p w14:paraId="6DEF7F84" w14:textId="77777777" w:rsidR="009B3986" w:rsidRPr="00631534" w:rsidRDefault="00400E36" w:rsidP="009B3986">
      <w:pPr>
        <w:ind w:firstLine="720"/>
        <w:rPr>
          <w:szCs w:val="24"/>
        </w:rPr>
      </w:pPr>
      <w:r w:rsidRPr="004E2FFC">
        <w:rPr>
          <w:szCs w:val="24"/>
        </w:rPr>
        <w:t xml:space="preserve">Siekiant užtikrinti </w:t>
      </w:r>
      <w:r w:rsidRPr="00DC5C05">
        <w:rPr>
          <w:szCs w:val="24"/>
        </w:rPr>
        <w:t>galimybę vykdyti statybos veiklą Savivaldybės teritorijoje, 20</w:t>
      </w:r>
      <w:r w:rsidR="005974E5" w:rsidRPr="00DC5C05">
        <w:rPr>
          <w:szCs w:val="24"/>
        </w:rPr>
        <w:t>2</w:t>
      </w:r>
      <w:r w:rsidR="004E2FFC" w:rsidRPr="00DC5C05">
        <w:rPr>
          <w:szCs w:val="24"/>
        </w:rPr>
        <w:t>2</w:t>
      </w:r>
      <w:r w:rsidRPr="00DC5C05">
        <w:rPr>
          <w:szCs w:val="24"/>
        </w:rPr>
        <w:t xml:space="preserve"> m. </w:t>
      </w:r>
      <w:r w:rsidRPr="00DC5C05">
        <w:rPr>
          <w:b/>
          <w:i/>
          <w:szCs w:val="24"/>
        </w:rPr>
        <w:t>išduot</w:t>
      </w:r>
      <w:r w:rsidR="005F5A69" w:rsidRPr="00DC5C05">
        <w:rPr>
          <w:b/>
          <w:i/>
          <w:szCs w:val="24"/>
        </w:rPr>
        <w:t>i</w:t>
      </w:r>
      <w:r w:rsidRPr="00DC5C05">
        <w:rPr>
          <w:b/>
          <w:i/>
          <w:szCs w:val="24"/>
        </w:rPr>
        <w:t xml:space="preserve"> </w:t>
      </w:r>
      <w:r w:rsidR="005F5A69" w:rsidRPr="00DC5C05">
        <w:rPr>
          <w:b/>
          <w:i/>
          <w:szCs w:val="24"/>
        </w:rPr>
        <w:t>186</w:t>
      </w:r>
      <w:r w:rsidRPr="00DC5C05">
        <w:rPr>
          <w:b/>
          <w:i/>
          <w:szCs w:val="24"/>
        </w:rPr>
        <w:t xml:space="preserve"> statybos </w:t>
      </w:r>
      <w:r w:rsidRPr="00631534">
        <w:rPr>
          <w:b/>
          <w:i/>
          <w:szCs w:val="24"/>
        </w:rPr>
        <w:t>leidim</w:t>
      </w:r>
      <w:r w:rsidR="005F5A69" w:rsidRPr="00631534">
        <w:rPr>
          <w:b/>
          <w:i/>
          <w:szCs w:val="24"/>
        </w:rPr>
        <w:t>ai</w:t>
      </w:r>
      <w:r w:rsidRPr="00631534">
        <w:rPr>
          <w:szCs w:val="24"/>
        </w:rPr>
        <w:t xml:space="preserve"> (</w:t>
      </w:r>
      <w:r w:rsidR="004E2FFC" w:rsidRPr="00631534">
        <w:rPr>
          <w:szCs w:val="24"/>
        </w:rPr>
        <w:t xml:space="preserve">2021 m. – 170; </w:t>
      </w:r>
      <w:r w:rsidR="00E77338" w:rsidRPr="00631534">
        <w:rPr>
          <w:szCs w:val="24"/>
        </w:rPr>
        <w:t>2020 m. – 213</w:t>
      </w:r>
      <w:r w:rsidRPr="00631534">
        <w:rPr>
          <w:szCs w:val="24"/>
        </w:rPr>
        <w:t xml:space="preserve">). </w:t>
      </w:r>
      <w:r w:rsidR="005075E5" w:rsidRPr="00631534">
        <w:rPr>
          <w:szCs w:val="24"/>
        </w:rPr>
        <w:t xml:space="preserve">Vertinant </w:t>
      </w:r>
      <w:r w:rsidR="00B54481" w:rsidRPr="00631534">
        <w:rPr>
          <w:szCs w:val="24"/>
        </w:rPr>
        <w:t>kelerius pastaruosius metus</w:t>
      </w:r>
      <w:r w:rsidR="00DF2949">
        <w:rPr>
          <w:szCs w:val="24"/>
        </w:rPr>
        <w:t>,</w:t>
      </w:r>
      <w:r w:rsidR="009B3986" w:rsidRPr="00631534">
        <w:rPr>
          <w:szCs w:val="24"/>
        </w:rPr>
        <w:t xml:space="preserve"> matyti, kad i</w:t>
      </w:r>
      <w:r w:rsidR="005075E5" w:rsidRPr="00631534">
        <w:rPr>
          <w:szCs w:val="24"/>
        </w:rPr>
        <w:t xml:space="preserve">šduodamų </w:t>
      </w:r>
      <w:r w:rsidR="00F1595D" w:rsidRPr="00631534">
        <w:rPr>
          <w:szCs w:val="24"/>
        </w:rPr>
        <w:t xml:space="preserve">statybos </w:t>
      </w:r>
      <w:r w:rsidR="005075E5" w:rsidRPr="00631534">
        <w:rPr>
          <w:szCs w:val="24"/>
        </w:rPr>
        <w:t>leidimų skaičius</w:t>
      </w:r>
      <w:r w:rsidR="009B3986" w:rsidRPr="00631534">
        <w:rPr>
          <w:szCs w:val="24"/>
        </w:rPr>
        <w:t xml:space="preserve"> </w:t>
      </w:r>
      <w:r w:rsidR="00F60FA9" w:rsidRPr="00631534">
        <w:rPr>
          <w:szCs w:val="24"/>
        </w:rPr>
        <w:t xml:space="preserve">yra </w:t>
      </w:r>
      <w:r w:rsidR="001274A8" w:rsidRPr="00631534">
        <w:rPr>
          <w:szCs w:val="24"/>
        </w:rPr>
        <w:t>gana</w:t>
      </w:r>
      <w:r w:rsidR="000D3665" w:rsidRPr="00631534">
        <w:rPr>
          <w:szCs w:val="24"/>
        </w:rPr>
        <w:t xml:space="preserve"> </w:t>
      </w:r>
      <w:r w:rsidR="00F60FA9" w:rsidRPr="00631534">
        <w:rPr>
          <w:szCs w:val="24"/>
        </w:rPr>
        <w:t>stabilus</w:t>
      </w:r>
      <w:r w:rsidR="00A4550B" w:rsidRPr="00631534">
        <w:rPr>
          <w:szCs w:val="24"/>
        </w:rPr>
        <w:t xml:space="preserve"> ir</w:t>
      </w:r>
      <w:r w:rsidR="00B54481" w:rsidRPr="00631534">
        <w:rPr>
          <w:szCs w:val="24"/>
        </w:rPr>
        <w:t xml:space="preserve"> ataskaitiniu laikotarpiu </w:t>
      </w:r>
      <w:r w:rsidR="001274A8" w:rsidRPr="00631534">
        <w:rPr>
          <w:szCs w:val="24"/>
        </w:rPr>
        <w:t>atsigauna po</w:t>
      </w:r>
      <w:r w:rsidR="00B54481" w:rsidRPr="00631534">
        <w:rPr>
          <w:szCs w:val="24"/>
        </w:rPr>
        <w:t xml:space="preserve"> pandeminiu laikotarpiu </w:t>
      </w:r>
      <w:r w:rsidR="009A6D15" w:rsidRPr="00631534">
        <w:rPr>
          <w:szCs w:val="24"/>
        </w:rPr>
        <w:t>kilusių</w:t>
      </w:r>
      <w:r w:rsidR="00537E7A" w:rsidRPr="00631534">
        <w:rPr>
          <w:szCs w:val="24"/>
        </w:rPr>
        <w:t xml:space="preserve"> sunkumų</w:t>
      </w:r>
      <w:r w:rsidR="00F60FA9" w:rsidRPr="00631534">
        <w:rPr>
          <w:szCs w:val="24"/>
        </w:rPr>
        <w:t>.</w:t>
      </w:r>
      <w:r w:rsidR="009B3986" w:rsidRPr="00631534">
        <w:rPr>
          <w:szCs w:val="24"/>
        </w:rPr>
        <w:t xml:space="preserve"> </w:t>
      </w:r>
    </w:p>
    <w:p w14:paraId="17FBD0EF" w14:textId="77777777" w:rsidR="009B3986" w:rsidRPr="00631534" w:rsidRDefault="009B3986" w:rsidP="009B3986">
      <w:pPr>
        <w:ind w:firstLine="720"/>
        <w:rPr>
          <w:rFonts w:eastAsia="Times New Roman"/>
          <w:szCs w:val="24"/>
        </w:rPr>
      </w:pPr>
    </w:p>
    <w:p w14:paraId="328B1C8B" w14:textId="4D437113" w:rsidR="009B3986" w:rsidRPr="00631534" w:rsidRDefault="00B458BB" w:rsidP="00185140">
      <w:pPr>
        <w:ind w:firstLine="567"/>
        <w:jc w:val="center"/>
        <w:rPr>
          <w:rFonts w:eastAsia="Times New Roman"/>
          <w:b/>
          <w:szCs w:val="24"/>
        </w:rPr>
      </w:pPr>
      <w:r w:rsidRPr="00631534">
        <w:rPr>
          <w:noProof/>
          <w:lang w:val="en-US"/>
        </w:rPr>
        <w:drawing>
          <wp:inline distT="0" distB="0" distL="0" distR="0" wp14:anchorId="770B800A" wp14:editId="7A8EA456">
            <wp:extent cx="1218565" cy="797560"/>
            <wp:effectExtent l="0" t="0" r="0" b="0"/>
            <wp:docPr id="2077" name="Paveikslėlis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18565" cy="797560"/>
                    </a:xfrm>
                    <a:prstGeom prst="rect">
                      <a:avLst/>
                    </a:prstGeom>
                    <a:noFill/>
                  </pic:spPr>
                </pic:pic>
              </a:graphicData>
            </a:graphic>
          </wp:inline>
        </w:drawing>
      </w:r>
      <w:r w:rsidR="00185140" w:rsidRPr="00631534">
        <w:rPr>
          <w:noProof/>
          <w:lang w:eastAsia="lt-LT"/>
        </w:rPr>
        <w:t xml:space="preserve"> </w:t>
      </w:r>
      <w:r w:rsidR="006975CE" w:rsidRPr="00631534">
        <w:rPr>
          <w:noProof/>
          <w:lang w:eastAsia="lt-LT"/>
        </w:rPr>
        <w:t xml:space="preserve">     </w:t>
      </w:r>
      <w:r w:rsidR="00631534">
        <w:rPr>
          <w:noProof/>
          <w:lang w:eastAsia="lt-LT"/>
        </w:rPr>
        <w:t xml:space="preserve">            </w:t>
      </w:r>
      <w:r w:rsidR="00185140" w:rsidRPr="00631534">
        <w:rPr>
          <w:noProof/>
          <w:lang w:eastAsia="lt-LT"/>
        </w:rPr>
        <w:t xml:space="preserve">                     </w:t>
      </w:r>
      <w:r w:rsidR="001E05D6" w:rsidRPr="00631534">
        <w:rPr>
          <w:noProof/>
          <w:lang w:eastAsia="lt-LT"/>
        </w:rPr>
        <w:t xml:space="preserve"> </w:t>
      </w:r>
      <w:r w:rsidRPr="00631534">
        <w:rPr>
          <w:noProof/>
          <w:lang w:val="en-US"/>
        </w:rPr>
        <w:drawing>
          <wp:inline distT="0" distB="0" distL="0" distR="0" wp14:anchorId="0F3BE637" wp14:editId="6549201D">
            <wp:extent cx="1271905" cy="835660"/>
            <wp:effectExtent l="0" t="0" r="0" b="0"/>
            <wp:docPr id="2078" name="Paveikslėlis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71905" cy="835660"/>
                    </a:xfrm>
                    <a:prstGeom prst="rect">
                      <a:avLst/>
                    </a:prstGeom>
                    <a:noFill/>
                  </pic:spPr>
                </pic:pic>
              </a:graphicData>
            </a:graphic>
          </wp:inline>
        </w:drawing>
      </w:r>
    </w:p>
    <w:p w14:paraId="1DD2D16C" w14:textId="77777777" w:rsidR="00593711" w:rsidRPr="00631534" w:rsidRDefault="0048293C" w:rsidP="005D1D44">
      <w:pPr>
        <w:ind w:firstLine="1298"/>
        <w:rPr>
          <w:b/>
          <w:sz w:val="18"/>
          <w:szCs w:val="18"/>
        </w:rPr>
      </w:pPr>
      <w:r>
        <w:rPr>
          <w:b/>
          <w:sz w:val="18"/>
          <w:szCs w:val="18"/>
        </w:rPr>
        <w:t>40</w:t>
      </w:r>
      <w:r w:rsidR="00593711" w:rsidRPr="00631534">
        <w:rPr>
          <w:b/>
          <w:sz w:val="18"/>
          <w:szCs w:val="18"/>
        </w:rPr>
        <w:t xml:space="preserve"> pav. Išduotų statybos leidimų skaičius </w:t>
      </w:r>
      <w:r w:rsidR="00593711" w:rsidRPr="00631534">
        <w:rPr>
          <w:b/>
          <w:sz w:val="18"/>
          <w:szCs w:val="18"/>
        </w:rPr>
        <w:tab/>
        <w:t xml:space="preserve"> </w:t>
      </w:r>
      <w:r w:rsidR="006975CE" w:rsidRPr="00631534">
        <w:rPr>
          <w:b/>
          <w:sz w:val="18"/>
          <w:szCs w:val="18"/>
        </w:rPr>
        <w:t xml:space="preserve">          </w:t>
      </w:r>
      <w:r w:rsidR="00593711" w:rsidRPr="00631534">
        <w:rPr>
          <w:b/>
          <w:sz w:val="18"/>
          <w:szCs w:val="18"/>
        </w:rPr>
        <w:t xml:space="preserve"> </w:t>
      </w:r>
      <w:r w:rsidR="005C5C3F">
        <w:rPr>
          <w:b/>
          <w:sz w:val="18"/>
          <w:szCs w:val="18"/>
        </w:rPr>
        <w:t>4</w:t>
      </w:r>
      <w:r>
        <w:rPr>
          <w:b/>
          <w:sz w:val="18"/>
          <w:szCs w:val="18"/>
        </w:rPr>
        <w:t>1</w:t>
      </w:r>
      <w:r w:rsidR="00593711" w:rsidRPr="00631534">
        <w:rPr>
          <w:b/>
          <w:sz w:val="18"/>
          <w:szCs w:val="18"/>
        </w:rPr>
        <w:t xml:space="preserve"> pav. Išduoti statybos leidimai pagal</w:t>
      </w:r>
    </w:p>
    <w:p w14:paraId="3BB8D64E" w14:textId="77777777" w:rsidR="009B3986" w:rsidRPr="00631534" w:rsidRDefault="00593711" w:rsidP="00593711">
      <w:pPr>
        <w:ind w:left="1298"/>
        <w:rPr>
          <w:rFonts w:eastAsia="Times New Roman"/>
          <w:b/>
          <w:sz w:val="16"/>
          <w:szCs w:val="16"/>
        </w:rPr>
      </w:pPr>
      <w:r w:rsidRPr="00631534">
        <w:rPr>
          <w:b/>
          <w:sz w:val="18"/>
          <w:szCs w:val="18"/>
        </w:rPr>
        <w:t xml:space="preserve">           </w:t>
      </w:r>
      <w:r w:rsidR="005D1D44" w:rsidRPr="00631534">
        <w:rPr>
          <w:b/>
          <w:sz w:val="18"/>
          <w:szCs w:val="18"/>
        </w:rPr>
        <w:t xml:space="preserve">             </w:t>
      </w:r>
      <w:r w:rsidRPr="00631534">
        <w:rPr>
          <w:b/>
          <w:sz w:val="18"/>
          <w:szCs w:val="18"/>
        </w:rPr>
        <w:t>20</w:t>
      </w:r>
      <w:r w:rsidR="00EC3DE9" w:rsidRPr="00631534">
        <w:rPr>
          <w:b/>
          <w:sz w:val="18"/>
          <w:szCs w:val="18"/>
        </w:rPr>
        <w:t>20</w:t>
      </w:r>
      <w:r w:rsidRPr="00631534">
        <w:rPr>
          <w:b/>
          <w:sz w:val="18"/>
          <w:szCs w:val="18"/>
        </w:rPr>
        <w:t>-20</w:t>
      </w:r>
      <w:r w:rsidR="001729CF" w:rsidRPr="00631534">
        <w:rPr>
          <w:b/>
          <w:sz w:val="18"/>
          <w:szCs w:val="18"/>
        </w:rPr>
        <w:t>2</w:t>
      </w:r>
      <w:r w:rsidR="00EC3DE9" w:rsidRPr="00631534">
        <w:rPr>
          <w:b/>
          <w:sz w:val="18"/>
          <w:szCs w:val="18"/>
        </w:rPr>
        <w:t>2</w:t>
      </w:r>
      <w:r w:rsidRPr="00631534">
        <w:rPr>
          <w:b/>
          <w:sz w:val="18"/>
          <w:szCs w:val="18"/>
        </w:rPr>
        <w:t xml:space="preserve"> m.</w:t>
      </w:r>
      <w:r w:rsidRPr="00631534">
        <w:rPr>
          <w:b/>
          <w:sz w:val="18"/>
          <w:szCs w:val="18"/>
        </w:rPr>
        <w:tab/>
      </w:r>
      <w:r w:rsidR="00127B1F" w:rsidRPr="00631534">
        <w:rPr>
          <w:b/>
          <w:sz w:val="18"/>
          <w:szCs w:val="18"/>
        </w:rPr>
        <w:tab/>
        <w:t xml:space="preserve">               </w:t>
      </w:r>
      <w:r w:rsidR="006975CE" w:rsidRPr="00631534">
        <w:rPr>
          <w:b/>
          <w:sz w:val="18"/>
          <w:szCs w:val="18"/>
        </w:rPr>
        <w:t xml:space="preserve">          </w:t>
      </w:r>
      <w:r w:rsidRPr="00631534">
        <w:rPr>
          <w:b/>
          <w:sz w:val="18"/>
          <w:szCs w:val="18"/>
        </w:rPr>
        <w:t>statybos rūšį 20</w:t>
      </w:r>
      <w:r w:rsidR="00EC3DE9" w:rsidRPr="00631534">
        <w:rPr>
          <w:b/>
          <w:sz w:val="18"/>
          <w:szCs w:val="18"/>
        </w:rPr>
        <w:t>20</w:t>
      </w:r>
      <w:r w:rsidRPr="00631534">
        <w:rPr>
          <w:b/>
          <w:sz w:val="18"/>
          <w:szCs w:val="18"/>
        </w:rPr>
        <w:t>-20</w:t>
      </w:r>
      <w:r w:rsidR="001729CF" w:rsidRPr="00631534">
        <w:rPr>
          <w:b/>
          <w:sz w:val="18"/>
          <w:szCs w:val="18"/>
        </w:rPr>
        <w:t>2</w:t>
      </w:r>
      <w:r w:rsidR="00EC3DE9" w:rsidRPr="00631534">
        <w:rPr>
          <w:b/>
          <w:sz w:val="18"/>
          <w:szCs w:val="18"/>
        </w:rPr>
        <w:t>2</w:t>
      </w:r>
      <w:r w:rsidRPr="00631534">
        <w:rPr>
          <w:b/>
          <w:sz w:val="18"/>
          <w:szCs w:val="18"/>
        </w:rPr>
        <w:t xml:space="preserve"> m. </w:t>
      </w:r>
    </w:p>
    <w:p w14:paraId="3D023F69" w14:textId="77777777" w:rsidR="009B3986" w:rsidRPr="00631534" w:rsidRDefault="009B3986" w:rsidP="009B3986">
      <w:pPr>
        <w:ind w:firstLine="720"/>
        <w:rPr>
          <w:rFonts w:eastAsia="Times New Roman"/>
          <w:b/>
          <w:sz w:val="18"/>
          <w:szCs w:val="18"/>
        </w:rPr>
      </w:pPr>
    </w:p>
    <w:p w14:paraId="1A476727" w14:textId="77777777" w:rsidR="006D32A6" w:rsidRDefault="006E2034" w:rsidP="006D32A6">
      <w:pPr>
        <w:ind w:firstLine="720"/>
        <w:rPr>
          <w:szCs w:val="24"/>
        </w:rPr>
      </w:pPr>
      <w:r w:rsidRPr="00631534">
        <w:rPr>
          <w:szCs w:val="24"/>
        </w:rPr>
        <w:t>Ataskaitiniu laikotarpiu</w:t>
      </w:r>
      <w:r w:rsidR="006D32A6" w:rsidRPr="00631534">
        <w:rPr>
          <w:szCs w:val="24"/>
        </w:rPr>
        <w:t xml:space="preserve"> atlikti </w:t>
      </w:r>
      <w:r w:rsidR="00DC5C05" w:rsidRPr="00631534">
        <w:rPr>
          <w:szCs w:val="24"/>
        </w:rPr>
        <w:t>246</w:t>
      </w:r>
      <w:r w:rsidR="006D32A6" w:rsidRPr="00631534">
        <w:rPr>
          <w:szCs w:val="24"/>
        </w:rPr>
        <w:t xml:space="preserve"> projektų patikrinimai, iš jų parengtos</w:t>
      </w:r>
      <w:r w:rsidR="006D32A6" w:rsidRPr="00DC5C05">
        <w:rPr>
          <w:szCs w:val="24"/>
        </w:rPr>
        <w:t xml:space="preserve"> </w:t>
      </w:r>
      <w:r w:rsidR="00DC5C05" w:rsidRPr="00DC5C05">
        <w:rPr>
          <w:szCs w:val="24"/>
        </w:rPr>
        <w:t>202</w:t>
      </w:r>
      <w:r w:rsidR="006D32A6" w:rsidRPr="00DC5C05">
        <w:rPr>
          <w:szCs w:val="24"/>
        </w:rPr>
        <w:t xml:space="preserve"> teigiamos išvados. Visuomenė informuota apie </w:t>
      </w:r>
      <w:r w:rsidR="00DC5C05" w:rsidRPr="00DC5C05">
        <w:rPr>
          <w:szCs w:val="24"/>
        </w:rPr>
        <w:t>62</w:t>
      </w:r>
      <w:r w:rsidR="006D32A6" w:rsidRPr="00DC5C05">
        <w:rPr>
          <w:szCs w:val="24"/>
        </w:rPr>
        <w:t xml:space="preserve"> parengt</w:t>
      </w:r>
      <w:r w:rsidR="00DC5C05" w:rsidRPr="00DC5C05">
        <w:rPr>
          <w:szCs w:val="24"/>
        </w:rPr>
        <w:t>us</w:t>
      </w:r>
      <w:r w:rsidR="006D32A6" w:rsidRPr="00DC5C05">
        <w:rPr>
          <w:szCs w:val="24"/>
        </w:rPr>
        <w:t xml:space="preserve"> statinių projektini</w:t>
      </w:r>
      <w:r w:rsidR="00DC5C05" w:rsidRPr="00DC5C05">
        <w:rPr>
          <w:szCs w:val="24"/>
        </w:rPr>
        <w:t>us</w:t>
      </w:r>
      <w:r w:rsidR="006D32A6" w:rsidRPr="00DC5C05">
        <w:rPr>
          <w:szCs w:val="24"/>
        </w:rPr>
        <w:t xml:space="preserve"> pasiūlym</w:t>
      </w:r>
      <w:r w:rsidR="00DC5C05" w:rsidRPr="00DC5C05">
        <w:rPr>
          <w:szCs w:val="24"/>
        </w:rPr>
        <w:t>us</w:t>
      </w:r>
      <w:r w:rsidR="006D32A6" w:rsidRPr="00DC5C05">
        <w:rPr>
          <w:szCs w:val="24"/>
        </w:rPr>
        <w:t>.</w:t>
      </w:r>
    </w:p>
    <w:p w14:paraId="404D0C00" w14:textId="77777777" w:rsidR="00A6000A" w:rsidRPr="00A6000A" w:rsidRDefault="00A6000A" w:rsidP="00A6000A">
      <w:pPr>
        <w:ind w:firstLine="720"/>
        <w:rPr>
          <w:szCs w:val="24"/>
        </w:rPr>
      </w:pPr>
      <w:r>
        <w:rPr>
          <w:szCs w:val="24"/>
        </w:rPr>
        <w:t>2022 m. buvo vykdomas p</w:t>
      </w:r>
      <w:r w:rsidRPr="00A6000A">
        <w:rPr>
          <w:szCs w:val="24"/>
        </w:rPr>
        <w:t>riešprojektinių sprendinių derinimas (NŽT sutikimui gauti): suderintas 71 preliminarus planas (prisijungimai prie inžinerinės komunikacijos (keliai, įvažiavimai, aikštelės), inžinerinių tinklų sprendinių (dujotiekio, vandens nuot</w:t>
      </w:r>
      <w:r w:rsidR="00DF2949">
        <w:rPr>
          <w:szCs w:val="24"/>
        </w:rPr>
        <w:t>ėkų, elektros, telekomunikacijų</w:t>
      </w:r>
      <w:r w:rsidRPr="00A6000A">
        <w:rPr>
          <w:szCs w:val="24"/>
        </w:rPr>
        <w:t>).</w:t>
      </w:r>
      <w:r>
        <w:rPr>
          <w:szCs w:val="24"/>
        </w:rPr>
        <w:t xml:space="preserve"> Taip pat buvo p</w:t>
      </w:r>
      <w:r w:rsidRPr="00A6000A">
        <w:rPr>
          <w:szCs w:val="24"/>
        </w:rPr>
        <w:t>arengta 20 prisijungimo sąlygų.</w:t>
      </w:r>
    </w:p>
    <w:p w14:paraId="66D224C1" w14:textId="77777777" w:rsidR="00A6000A" w:rsidRPr="009A74D9" w:rsidRDefault="00A6000A" w:rsidP="00A6000A">
      <w:pPr>
        <w:ind w:firstLine="720"/>
        <w:rPr>
          <w:szCs w:val="24"/>
        </w:rPr>
      </w:pPr>
      <w:r w:rsidRPr="00DC5C05">
        <w:rPr>
          <w:szCs w:val="24"/>
        </w:rPr>
        <w:t xml:space="preserve">Ataskaitiniu laikotarpiu </w:t>
      </w:r>
      <w:r>
        <w:rPr>
          <w:szCs w:val="24"/>
        </w:rPr>
        <w:t>p</w:t>
      </w:r>
      <w:r w:rsidRPr="00A6000A">
        <w:rPr>
          <w:szCs w:val="24"/>
        </w:rPr>
        <w:t xml:space="preserve">arengta </w:t>
      </w:r>
      <w:r>
        <w:rPr>
          <w:szCs w:val="24"/>
        </w:rPr>
        <w:t>S</w:t>
      </w:r>
      <w:r w:rsidRPr="00A6000A">
        <w:rPr>
          <w:szCs w:val="24"/>
        </w:rPr>
        <w:t xml:space="preserve">avivaldybės infrastruktūros įmokos apskaičiavimo </w:t>
      </w:r>
      <w:r w:rsidRPr="009A74D9">
        <w:rPr>
          <w:szCs w:val="24"/>
        </w:rPr>
        <w:t>metodika – tarifai, Kėdainių rajono ir miesto žemėlapis su tarifų zonomis.</w:t>
      </w:r>
    </w:p>
    <w:p w14:paraId="26D8E844" w14:textId="77777777" w:rsidR="00206E8D" w:rsidRDefault="006D32A6" w:rsidP="00206E8D">
      <w:pPr>
        <w:ind w:firstLine="720"/>
        <w:rPr>
          <w:szCs w:val="24"/>
        </w:rPr>
      </w:pPr>
      <w:r w:rsidRPr="009A74D9">
        <w:rPr>
          <w:szCs w:val="24"/>
        </w:rPr>
        <w:t>202</w:t>
      </w:r>
      <w:r w:rsidR="009A74D9" w:rsidRPr="009A74D9">
        <w:rPr>
          <w:szCs w:val="24"/>
        </w:rPr>
        <w:t>2</w:t>
      </w:r>
      <w:r w:rsidRPr="009A74D9">
        <w:rPr>
          <w:szCs w:val="24"/>
        </w:rPr>
        <w:t xml:space="preserve"> m.</w:t>
      </w:r>
      <w:r w:rsidR="006E2034" w:rsidRPr="009A74D9">
        <w:rPr>
          <w:szCs w:val="24"/>
        </w:rPr>
        <w:t xml:space="preserve"> </w:t>
      </w:r>
      <w:r w:rsidR="000643CD" w:rsidRPr="009A74D9">
        <w:rPr>
          <w:b/>
          <w:bCs/>
          <w:i/>
          <w:iCs/>
          <w:szCs w:val="24"/>
        </w:rPr>
        <w:t>išduot</w:t>
      </w:r>
      <w:r w:rsidR="00850520" w:rsidRPr="009A74D9">
        <w:rPr>
          <w:b/>
          <w:bCs/>
          <w:i/>
          <w:iCs/>
          <w:szCs w:val="24"/>
        </w:rPr>
        <w:t>a</w:t>
      </w:r>
      <w:r w:rsidR="009A74D9" w:rsidRPr="009A74D9">
        <w:rPr>
          <w:b/>
          <w:bCs/>
          <w:i/>
          <w:iCs/>
          <w:szCs w:val="24"/>
        </w:rPr>
        <w:t>s</w:t>
      </w:r>
      <w:r w:rsidR="000643CD" w:rsidRPr="009A74D9">
        <w:rPr>
          <w:b/>
          <w:bCs/>
          <w:i/>
          <w:iCs/>
          <w:szCs w:val="24"/>
        </w:rPr>
        <w:t xml:space="preserve"> </w:t>
      </w:r>
      <w:r w:rsidR="009A74D9" w:rsidRPr="009A74D9">
        <w:rPr>
          <w:b/>
          <w:bCs/>
          <w:i/>
          <w:iCs/>
          <w:szCs w:val="24"/>
        </w:rPr>
        <w:t>91</w:t>
      </w:r>
      <w:r w:rsidR="000643CD" w:rsidRPr="009A74D9">
        <w:rPr>
          <w:b/>
          <w:bCs/>
          <w:i/>
          <w:iCs/>
          <w:szCs w:val="24"/>
        </w:rPr>
        <w:t xml:space="preserve"> leidim</w:t>
      </w:r>
      <w:r w:rsidR="00DF2949">
        <w:rPr>
          <w:b/>
          <w:bCs/>
          <w:i/>
          <w:iCs/>
          <w:szCs w:val="24"/>
        </w:rPr>
        <w:t>as</w:t>
      </w:r>
      <w:r w:rsidR="000643CD" w:rsidRPr="009A74D9">
        <w:rPr>
          <w:b/>
          <w:bCs/>
          <w:i/>
          <w:iCs/>
          <w:szCs w:val="24"/>
        </w:rPr>
        <w:t xml:space="preserve"> įrengti išorinę reklamą</w:t>
      </w:r>
      <w:r w:rsidR="000643CD" w:rsidRPr="009A74D9">
        <w:rPr>
          <w:szCs w:val="24"/>
        </w:rPr>
        <w:t xml:space="preserve"> (</w:t>
      </w:r>
      <w:r w:rsidR="00731159" w:rsidRPr="009A74D9">
        <w:rPr>
          <w:szCs w:val="24"/>
        </w:rPr>
        <w:t xml:space="preserve">2021 m. – 80; </w:t>
      </w:r>
      <w:r w:rsidR="00850520" w:rsidRPr="009A74D9">
        <w:rPr>
          <w:szCs w:val="24"/>
        </w:rPr>
        <w:t>2020 m. – 33</w:t>
      </w:r>
      <w:r w:rsidR="000643CD" w:rsidRPr="009A74D9">
        <w:rPr>
          <w:szCs w:val="24"/>
        </w:rPr>
        <w:t>)</w:t>
      </w:r>
      <w:r w:rsidR="006E2034" w:rsidRPr="009A74D9">
        <w:rPr>
          <w:szCs w:val="24"/>
        </w:rPr>
        <w:t>,</w:t>
      </w:r>
      <w:r w:rsidR="00206E8D" w:rsidRPr="009A74D9">
        <w:rPr>
          <w:szCs w:val="24"/>
        </w:rPr>
        <w:t xml:space="preserve"> už leidimų įrengti išorinę reklamą išdavimą</w:t>
      </w:r>
      <w:r w:rsidR="00546BEE" w:rsidRPr="009A74D9">
        <w:rPr>
          <w:b/>
          <w:bCs/>
          <w:i/>
          <w:iCs/>
          <w:szCs w:val="24"/>
        </w:rPr>
        <w:t xml:space="preserve"> surinkta </w:t>
      </w:r>
      <w:r w:rsidR="009A74D9" w:rsidRPr="009A74D9">
        <w:rPr>
          <w:b/>
          <w:bCs/>
          <w:i/>
          <w:iCs/>
          <w:szCs w:val="24"/>
        </w:rPr>
        <w:t>13,4</w:t>
      </w:r>
      <w:r w:rsidR="00206E8D" w:rsidRPr="009A74D9">
        <w:rPr>
          <w:b/>
          <w:bCs/>
          <w:i/>
          <w:iCs/>
          <w:szCs w:val="24"/>
        </w:rPr>
        <w:t xml:space="preserve"> tūkst. Eur</w:t>
      </w:r>
      <w:r w:rsidR="00206E8D" w:rsidRPr="009A74D9">
        <w:rPr>
          <w:szCs w:val="24"/>
        </w:rPr>
        <w:t xml:space="preserve"> rinkliavos.</w:t>
      </w:r>
    </w:p>
    <w:p w14:paraId="6A533E9C" w14:textId="77777777" w:rsidR="009A74D9" w:rsidRPr="00690370" w:rsidRDefault="009A74D9" w:rsidP="00206E8D">
      <w:pPr>
        <w:ind w:firstLine="720"/>
        <w:rPr>
          <w:szCs w:val="24"/>
        </w:rPr>
      </w:pPr>
      <w:r>
        <w:rPr>
          <w:szCs w:val="24"/>
        </w:rPr>
        <w:t>2022 m. spalio 24 d. S</w:t>
      </w:r>
      <w:r w:rsidRPr="009A74D9">
        <w:rPr>
          <w:szCs w:val="24"/>
        </w:rPr>
        <w:t xml:space="preserve">avivaldybės administracijos direktoriaus įsakymu Nr. AD-1-1219 </w:t>
      </w:r>
      <w:r w:rsidRPr="00AE7D5B">
        <w:rPr>
          <w:b/>
          <w:bCs/>
          <w:i/>
          <w:iCs/>
          <w:szCs w:val="24"/>
        </w:rPr>
        <w:t xml:space="preserve">patvirtinta Išorinės vaizdinės </w:t>
      </w:r>
      <w:r w:rsidRPr="00690370">
        <w:rPr>
          <w:b/>
          <w:bCs/>
          <w:i/>
          <w:iCs/>
          <w:szCs w:val="24"/>
        </w:rPr>
        <w:t>reklamos įrenginių išdėstymo Kėdainių miesto seniūnijos teritorijos valstybinėje žemėje, kurioje nesuformuoti sklypai, schema</w:t>
      </w:r>
      <w:r w:rsidRPr="00690370">
        <w:rPr>
          <w:szCs w:val="24"/>
        </w:rPr>
        <w:t>.</w:t>
      </w:r>
    </w:p>
    <w:p w14:paraId="1695D292" w14:textId="77777777" w:rsidR="00B9084E" w:rsidRPr="00690370" w:rsidRDefault="00B9084E" w:rsidP="008132AF">
      <w:pPr>
        <w:ind w:firstLine="720"/>
        <w:rPr>
          <w:szCs w:val="24"/>
        </w:rPr>
      </w:pPr>
    </w:p>
    <w:p w14:paraId="0CBBF419" w14:textId="77777777" w:rsidR="002945A9" w:rsidRPr="00690370" w:rsidRDefault="009B3986" w:rsidP="008132AF">
      <w:pPr>
        <w:ind w:firstLine="720"/>
        <w:rPr>
          <w:b/>
          <w:szCs w:val="24"/>
        </w:rPr>
      </w:pPr>
      <w:r w:rsidRPr="00690370">
        <w:rPr>
          <w:b/>
          <w:szCs w:val="24"/>
        </w:rPr>
        <w:t>Statinių naudojimo priežiūr</w:t>
      </w:r>
      <w:r w:rsidR="002945A9" w:rsidRPr="00690370">
        <w:rPr>
          <w:b/>
          <w:szCs w:val="24"/>
        </w:rPr>
        <w:t>os sritis</w:t>
      </w:r>
    </w:p>
    <w:p w14:paraId="21901A62" w14:textId="77777777" w:rsidR="00496737" w:rsidRPr="00690370" w:rsidRDefault="009B3986" w:rsidP="009B3986">
      <w:pPr>
        <w:ind w:firstLine="720"/>
        <w:rPr>
          <w:szCs w:val="24"/>
        </w:rPr>
      </w:pPr>
      <w:r w:rsidRPr="00690370">
        <w:rPr>
          <w:szCs w:val="24"/>
        </w:rPr>
        <w:t>Viena iš Savivaldybės administracijos savarankiškų funkcijų yra statinių naudojimo priežiūra. Jos metu kontroliuojama, ar statinio techninė priežiūra atitinka Statybos įstatym</w:t>
      </w:r>
      <w:r w:rsidR="00690370" w:rsidRPr="00690370">
        <w:rPr>
          <w:szCs w:val="24"/>
        </w:rPr>
        <w:t>o</w:t>
      </w:r>
      <w:r w:rsidRPr="00690370">
        <w:rPr>
          <w:szCs w:val="24"/>
        </w:rPr>
        <w:t xml:space="preserve"> </w:t>
      </w:r>
      <w:r w:rsidR="00690370" w:rsidRPr="00690370">
        <w:rPr>
          <w:szCs w:val="24"/>
        </w:rPr>
        <w:t xml:space="preserve">ir kitų </w:t>
      </w:r>
      <w:r w:rsidRPr="00690370">
        <w:rPr>
          <w:szCs w:val="24"/>
        </w:rPr>
        <w:t xml:space="preserve">teisės aktų, taip pat normatyvinių statybos techninių dokumentų reikalavimus. </w:t>
      </w:r>
      <w:bookmarkStart w:id="70" w:name="_Hlk62563281"/>
      <w:r w:rsidRPr="00690370">
        <w:rPr>
          <w:szCs w:val="24"/>
        </w:rPr>
        <w:t>20</w:t>
      </w:r>
      <w:r w:rsidR="000C5C2E" w:rsidRPr="00690370">
        <w:rPr>
          <w:szCs w:val="24"/>
        </w:rPr>
        <w:t>2</w:t>
      </w:r>
      <w:r w:rsidR="00690370" w:rsidRPr="00690370">
        <w:rPr>
          <w:szCs w:val="24"/>
        </w:rPr>
        <w:t>2</w:t>
      </w:r>
      <w:r w:rsidRPr="00690370">
        <w:rPr>
          <w:szCs w:val="24"/>
        </w:rPr>
        <w:t xml:space="preserve"> m. sudarytame </w:t>
      </w:r>
      <w:r w:rsidR="00852FE5" w:rsidRPr="00690370">
        <w:rPr>
          <w:szCs w:val="24"/>
        </w:rPr>
        <w:t xml:space="preserve">naudotojų </w:t>
      </w:r>
      <w:r w:rsidRPr="00690370">
        <w:rPr>
          <w:szCs w:val="24"/>
        </w:rPr>
        <w:t>sąraše yra 1</w:t>
      </w:r>
      <w:r w:rsidR="00333DD8" w:rsidRPr="00690370">
        <w:rPr>
          <w:szCs w:val="24"/>
        </w:rPr>
        <w:t xml:space="preserve"> </w:t>
      </w:r>
      <w:r w:rsidR="00690370" w:rsidRPr="00690370">
        <w:rPr>
          <w:szCs w:val="24"/>
        </w:rPr>
        <w:t>515</w:t>
      </w:r>
      <w:r w:rsidRPr="00690370">
        <w:rPr>
          <w:szCs w:val="24"/>
        </w:rPr>
        <w:t xml:space="preserve"> statiniai </w:t>
      </w:r>
      <w:r w:rsidR="00D85A0B" w:rsidRPr="00690370">
        <w:rPr>
          <w:szCs w:val="24"/>
        </w:rPr>
        <w:t>(</w:t>
      </w:r>
      <w:r w:rsidR="00690370" w:rsidRPr="00690370">
        <w:rPr>
          <w:szCs w:val="24"/>
        </w:rPr>
        <w:t xml:space="preserve">2021 m. – 1 466; </w:t>
      </w:r>
      <w:r w:rsidR="00F958C7" w:rsidRPr="00690370">
        <w:rPr>
          <w:szCs w:val="24"/>
        </w:rPr>
        <w:t>2020 m. – 1 466</w:t>
      </w:r>
      <w:r w:rsidR="00D85A0B" w:rsidRPr="00690370">
        <w:rPr>
          <w:szCs w:val="24"/>
        </w:rPr>
        <w:t>)</w:t>
      </w:r>
      <w:bookmarkEnd w:id="70"/>
      <w:r w:rsidRPr="00690370">
        <w:rPr>
          <w:szCs w:val="24"/>
        </w:rPr>
        <w:t xml:space="preserve">. </w:t>
      </w:r>
    </w:p>
    <w:p w14:paraId="3050D707" w14:textId="77777777" w:rsidR="00A4031A" w:rsidRPr="00AA0787" w:rsidRDefault="00855782" w:rsidP="009B3986">
      <w:pPr>
        <w:ind w:firstLine="720"/>
        <w:rPr>
          <w:rFonts w:eastAsia="Times New Roman"/>
          <w:color w:val="000000"/>
          <w:szCs w:val="24"/>
          <w:lang w:eastAsia="lt-LT"/>
        </w:rPr>
      </w:pPr>
      <w:r w:rsidRPr="006F1A39">
        <w:rPr>
          <w:szCs w:val="24"/>
        </w:rPr>
        <w:t xml:space="preserve">Pildomas bendras Statinių naudojimo priežiūros aktų registras. </w:t>
      </w:r>
      <w:r w:rsidR="009B3986" w:rsidRPr="006F1A39">
        <w:rPr>
          <w:szCs w:val="24"/>
        </w:rPr>
        <w:t>Ataskaitiniu laikotarpiu</w:t>
      </w:r>
      <w:r w:rsidRPr="006F1A39">
        <w:rPr>
          <w:szCs w:val="24"/>
        </w:rPr>
        <w:t xml:space="preserve"> surašyt</w:t>
      </w:r>
      <w:r w:rsidR="006F1A39" w:rsidRPr="006F1A39">
        <w:rPr>
          <w:szCs w:val="24"/>
        </w:rPr>
        <w:t>a</w:t>
      </w:r>
      <w:r w:rsidRPr="006F1A39">
        <w:rPr>
          <w:szCs w:val="24"/>
        </w:rPr>
        <w:t xml:space="preserve"> </w:t>
      </w:r>
      <w:r w:rsidR="006F1A39" w:rsidRPr="006F1A39">
        <w:rPr>
          <w:szCs w:val="24"/>
        </w:rPr>
        <w:t>111</w:t>
      </w:r>
      <w:r w:rsidR="00DF2949">
        <w:rPr>
          <w:szCs w:val="24"/>
        </w:rPr>
        <w:t xml:space="preserve"> aktų</w:t>
      </w:r>
      <w:r w:rsidRPr="006F1A39">
        <w:rPr>
          <w:szCs w:val="24"/>
        </w:rPr>
        <w:t xml:space="preserve"> ir </w:t>
      </w:r>
      <w:bookmarkStart w:id="71" w:name="_Hlk62563649"/>
      <w:r w:rsidR="00882E4E" w:rsidRPr="006F1A39">
        <w:rPr>
          <w:b/>
          <w:i/>
          <w:szCs w:val="24"/>
        </w:rPr>
        <w:t>patikrint</w:t>
      </w:r>
      <w:r w:rsidR="006D3038" w:rsidRPr="006F1A39">
        <w:rPr>
          <w:b/>
          <w:i/>
          <w:szCs w:val="24"/>
        </w:rPr>
        <w:t>i</w:t>
      </w:r>
      <w:r w:rsidR="009B3986" w:rsidRPr="006F1A39">
        <w:rPr>
          <w:b/>
          <w:i/>
          <w:szCs w:val="24"/>
        </w:rPr>
        <w:t xml:space="preserve"> </w:t>
      </w:r>
      <w:r w:rsidR="006F1A39" w:rsidRPr="006F1A39">
        <w:rPr>
          <w:b/>
          <w:i/>
          <w:szCs w:val="24"/>
        </w:rPr>
        <w:t>132</w:t>
      </w:r>
      <w:r w:rsidR="00882E4E" w:rsidRPr="006F1A39">
        <w:rPr>
          <w:b/>
          <w:i/>
          <w:szCs w:val="24"/>
        </w:rPr>
        <w:t xml:space="preserve"> statin</w:t>
      </w:r>
      <w:r w:rsidR="006D3038" w:rsidRPr="006F1A39">
        <w:rPr>
          <w:b/>
          <w:i/>
          <w:szCs w:val="24"/>
        </w:rPr>
        <w:t>iai</w:t>
      </w:r>
      <w:r w:rsidR="009B3986" w:rsidRPr="006F1A39">
        <w:rPr>
          <w:b/>
          <w:i/>
          <w:szCs w:val="24"/>
        </w:rPr>
        <w:t xml:space="preserve"> </w:t>
      </w:r>
      <w:r w:rsidR="009B3986" w:rsidRPr="006F1A39">
        <w:rPr>
          <w:szCs w:val="24"/>
        </w:rPr>
        <w:t>(</w:t>
      </w:r>
      <w:r w:rsidR="006F1A39" w:rsidRPr="006F1A39">
        <w:rPr>
          <w:szCs w:val="24"/>
        </w:rPr>
        <w:t xml:space="preserve">2021 m. – 74; </w:t>
      </w:r>
      <w:r w:rsidR="0043797D" w:rsidRPr="006F1A39">
        <w:rPr>
          <w:szCs w:val="24"/>
        </w:rPr>
        <w:t>2020 m. – 84</w:t>
      </w:r>
      <w:r w:rsidR="009B3986" w:rsidRPr="006F1A39">
        <w:rPr>
          <w:szCs w:val="24"/>
        </w:rPr>
        <w:t>).</w:t>
      </w:r>
      <w:r w:rsidR="009B59FC" w:rsidRPr="006F1A39">
        <w:rPr>
          <w:szCs w:val="24"/>
        </w:rPr>
        <w:t xml:space="preserve"> </w:t>
      </w:r>
      <w:bookmarkEnd w:id="71"/>
      <w:r w:rsidR="00FE6FA4" w:rsidRPr="006F1A39">
        <w:rPr>
          <w:rFonts w:eastAsia="Times New Roman"/>
          <w:bCs/>
          <w:iCs/>
          <w:color w:val="000000"/>
          <w:szCs w:val="24"/>
          <w:lang w:eastAsia="lt-LT"/>
        </w:rPr>
        <w:t>Savivaldybės administracijos direktoriaus įsakymu statinių naudojimo priežiūrą įgalioti vykdyti ir Savivaldybės administracijos seniūnijų seniūnai.</w:t>
      </w:r>
      <w:r w:rsidR="00FE6FA4" w:rsidRPr="006F1A39">
        <w:rPr>
          <w:rFonts w:eastAsia="Times New Roman"/>
          <w:color w:val="000000"/>
          <w:szCs w:val="24"/>
          <w:lang w:eastAsia="lt-LT"/>
        </w:rPr>
        <w:t xml:space="preserve"> </w:t>
      </w:r>
      <w:r w:rsidR="001B7E57" w:rsidRPr="00AA0787">
        <w:rPr>
          <w:rFonts w:eastAsia="Times New Roman"/>
          <w:color w:val="000000"/>
          <w:szCs w:val="24"/>
          <w:lang w:eastAsia="lt-LT"/>
        </w:rPr>
        <w:t xml:space="preserve">Apie techninės priežiūros vykdymą </w:t>
      </w:r>
      <w:r w:rsidR="00535F36" w:rsidRPr="00AA0787">
        <w:rPr>
          <w:rFonts w:eastAsia="Times New Roman"/>
          <w:color w:val="000000"/>
          <w:szCs w:val="24"/>
          <w:lang w:eastAsia="lt-LT"/>
        </w:rPr>
        <w:t xml:space="preserve">nuolat </w:t>
      </w:r>
      <w:r w:rsidR="001B7E57" w:rsidRPr="00AA0787">
        <w:rPr>
          <w:rFonts w:eastAsia="Times New Roman"/>
          <w:color w:val="000000"/>
          <w:szCs w:val="24"/>
          <w:lang w:eastAsia="lt-LT"/>
        </w:rPr>
        <w:t>konsultuo</w:t>
      </w:r>
      <w:r w:rsidR="00535F36" w:rsidRPr="00AA0787">
        <w:rPr>
          <w:rFonts w:eastAsia="Times New Roman"/>
          <w:color w:val="000000"/>
          <w:szCs w:val="24"/>
          <w:lang w:eastAsia="lt-LT"/>
        </w:rPr>
        <w:t>jami</w:t>
      </w:r>
      <w:r w:rsidR="001B7E57" w:rsidRPr="00AA0787">
        <w:rPr>
          <w:rFonts w:eastAsia="Times New Roman"/>
          <w:color w:val="000000"/>
          <w:szCs w:val="24"/>
          <w:lang w:eastAsia="lt-LT"/>
        </w:rPr>
        <w:t xml:space="preserve"> </w:t>
      </w:r>
      <w:r w:rsidR="009B59FC" w:rsidRPr="00AA0787">
        <w:rPr>
          <w:rFonts w:eastAsia="Times New Roman"/>
          <w:color w:val="000000"/>
          <w:szCs w:val="24"/>
          <w:lang w:eastAsia="lt-LT"/>
        </w:rPr>
        <w:t xml:space="preserve">fiziniai ir juridiniai </w:t>
      </w:r>
      <w:r w:rsidR="001B7E57" w:rsidRPr="00AA0787">
        <w:rPr>
          <w:rFonts w:eastAsia="Times New Roman"/>
          <w:color w:val="000000"/>
          <w:szCs w:val="24"/>
          <w:lang w:eastAsia="lt-LT"/>
        </w:rPr>
        <w:t>asmen</w:t>
      </w:r>
      <w:r w:rsidR="00535F36" w:rsidRPr="00AA0787">
        <w:rPr>
          <w:rFonts w:eastAsia="Times New Roman"/>
          <w:color w:val="000000"/>
          <w:szCs w:val="24"/>
          <w:lang w:eastAsia="lt-LT"/>
        </w:rPr>
        <w:t>ys</w:t>
      </w:r>
      <w:r w:rsidR="001B7E57" w:rsidRPr="00AA0787">
        <w:rPr>
          <w:rFonts w:eastAsia="Times New Roman"/>
          <w:color w:val="000000"/>
          <w:szCs w:val="24"/>
          <w:lang w:eastAsia="lt-LT"/>
        </w:rPr>
        <w:t>.</w:t>
      </w:r>
      <w:r w:rsidR="00224E12" w:rsidRPr="00AA0787">
        <w:rPr>
          <w:rFonts w:eastAsia="Times New Roman"/>
          <w:color w:val="000000"/>
          <w:szCs w:val="24"/>
          <w:lang w:eastAsia="lt-LT"/>
        </w:rPr>
        <w:t xml:space="preserve"> Ataskaitiniu laikotarpiu parengti 8</w:t>
      </w:r>
      <w:r w:rsidR="00AA0787" w:rsidRPr="00AA0787">
        <w:rPr>
          <w:rFonts w:eastAsia="Times New Roman"/>
          <w:color w:val="000000"/>
          <w:szCs w:val="24"/>
          <w:lang w:eastAsia="lt-LT"/>
        </w:rPr>
        <w:t>6</w:t>
      </w:r>
      <w:r w:rsidR="00224E12" w:rsidRPr="00AA0787">
        <w:rPr>
          <w:rFonts w:eastAsia="Times New Roman"/>
          <w:color w:val="000000"/>
          <w:szCs w:val="24"/>
          <w:lang w:eastAsia="lt-LT"/>
        </w:rPr>
        <w:t xml:space="preserve"> raštai  susirašinėjant su rajono ir respublikos įmonėmis, įstaigomis bei gyventojais techninės priežiūros vykdymo klausimais.</w:t>
      </w:r>
    </w:p>
    <w:p w14:paraId="2855EE94" w14:textId="77777777" w:rsidR="000172ED" w:rsidRPr="00A35881" w:rsidRDefault="000172ED" w:rsidP="009B3986">
      <w:pPr>
        <w:ind w:firstLine="720"/>
        <w:rPr>
          <w:color w:val="000000"/>
          <w:szCs w:val="24"/>
        </w:rPr>
      </w:pPr>
      <w:r w:rsidRPr="00AA0787">
        <w:rPr>
          <w:color w:val="000000"/>
          <w:szCs w:val="24"/>
        </w:rPr>
        <w:t>Vadovaujantis L</w:t>
      </w:r>
      <w:r w:rsidR="00A4031A" w:rsidRPr="00AA0787">
        <w:rPr>
          <w:color w:val="000000"/>
          <w:szCs w:val="24"/>
        </w:rPr>
        <w:t xml:space="preserve">ietuvos </w:t>
      </w:r>
      <w:r w:rsidRPr="00AA0787">
        <w:rPr>
          <w:color w:val="000000"/>
          <w:szCs w:val="24"/>
        </w:rPr>
        <w:t>R</w:t>
      </w:r>
      <w:r w:rsidR="00A4031A" w:rsidRPr="00AA0787">
        <w:rPr>
          <w:color w:val="000000"/>
          <w:szCs w:val="24"/>
        </w:rPr>
        <w:t>espublikos</w:t>
      </w:r>
      <w:r w:rsidRPr="00AA0787">
        <w:rPr>
          <w:color w:val="000000"/>
          <w:szCs w:val="24"/>
        </w:rPr>
        <w:t xml:space="preserve"> pavojingų objektų tikrinimo programa ir </w:t>
      </w:r>
      <w:r w:rsidR="00A4031A" w:rsidRPr="00AA0787">
        <w:rPr>
          <w:color w:val="000000"/>
          <w:szCs w:val="24"/>
        </w:rPr>
        <w:t>Lietuvos Respublikos</w:t>
      </w:r>
      <w:r w:rsidRPr="00AA0787">
        <w:rPr>
          <w:color w:val="000000"/>
          <w:szCs w:val="24"/>
        </w:rPr>
        <w:t xml:space="preserve"> pavojingų objektų, kuriuose pavojingų medžiagų kiekiai prilygsta nustatytųjų kvalifikacinių kiekių I ir II lygiui ar jį viršija, </w:t>
      </w:r>
      <w:r w:rsidRPr="00A35881">
        <w:rPr>
          <w:color w:val="000000"/>
          <w:szCs w:val="24"/>
        </w:rPr>
        <w:t>tikrinimo 20</w:t>
      </w:r>
      <w:r w:rsidR="000B3467" w:rsidRPr="00A35881">
        <w:rPr>
          <w:color w:val="000000"/>
          <w:szCs w:val="24"/>
        </w:rPr>
        <w:t>2</w:t>
      </w:r>
      <w:r w:rsidR="00AA0787" w:rsidRPr="00A35881">
        <w:rPr>
          <w:color w:val="000000"/>
          <w:szCs w:val="24"/>
        </w:rPr>
        <w:t>2</w:t>
      </w:r>
      <w:r w:rsidRPr="00A35881">
        <w:rPr>
          <w:color w:val="000000"/>
          <w:szCs w:val="24"/>
        </w:rPr>
        <w:t xml:space="preserve"> m</w:t>
      </w:r>
      <w:r w:rsidR="00AA0787" w:rsidRPr="00A35881">
        <w:rPr>
          <w:color w:val="000000"/>
          <w:szCs w:val="24"/>
        </w:rPr>
        <w:t>.</w:t>
      </w:r>
      <w:r w:rsidRPr="00A35881">
        <w:rPr>
          <w:color w:val="000000"/>
          <w:szCs w:val="24"/>
        </w:rPr>
        <w:t xml:space="preserve"> grafiku, buvo </w:t>
      </w:r>
      <w:r w:rsidRPr="00A35881">
        <w:rPr>
          <w:b/>
          <w:i/>
          <w:color w:val="000000"/>
          <w:szCs w:val="24"/>
        </w:rPr>
        <w:t xml:space="preserve">atliktas </w:t>
      </w:r>
      <w:r w:rsidR="00AA0787" w:rsidRPr="00A35881">
        <w:rPr>
          <w:b/>
          <w:i/>
          <w:color w:val="000000"/>
          <w:szCs w:val="24"/>
        </w:rPr>
        <w:t>3</w:t>
      </w:r>
      <w:r w:rsidRPr="00A35881">
        <w:rPr>
          <w:b/>
          <w:i/>
          <w:color w:val="000000"/>
          <w:szCs w:val="24"/>
        </w:rPr>
        <w:t xml:space="preserve"> </w:t>
      </w:r>
      <w:r w:rsidR="00874A15" w:rsidRPr="00A35881">
        <w:rPr>
          <w:b/>
          <w:i/>
          <w:color w:val="000000"/>
          <w:szCs w:val="24"/>
        </w:rPr>
        <w:t>objektų</w:t>
      </w:r>
      <w:r w:rsidRPr="00A35881">
        <w:rPr>
          <w:color w:val="000000"/>
          <w:szCs w:val="24"/>
        </w:rPr>
        <w:t xml:space="preserve"> –</w:t>
      </w:r>
      <w:r w:rsidR="00A738E5" w:rsidRPr="00A35881">
        <w:rPr>
          <w:color w:val="000000"/>
          <w:szCs w:val="24"/>
        </w:rPr>
        <w:t xml:space="preserve"> </w:t>
      </w:r>
      <w:r w:rsidR="00A738E5" w:rsidRPr="00A35881">
        <w:rPr>
          <w:szCs w:val="24"/>
        </w:rPr>
        <w:t>20</w:t>
      </w:r>
      <w:r w:rsidR="000B3467" w:rsidRPr="00A35881">
        <w:rPr>
          <w:szCs w:val="24"/>
        </w:rPr>
        <w:t>2</w:t>
      </w:r>
      <w:r w:rsidR="00AA0787" w:rsidRPr="00A35881">
        <w:rPr>
          <w:szCs w:val="24"/>
        </w:rPr>
        <w:t>2</w:t>
      </w:r>
      <w:r w:rsidR="00A738E5" w:rsidRPr="00A35881">
        <w:rPr>
          <w:szCs w:val="24"/>
        </w:rPr>
        <w:t>-</w:t>
      </w:r>
      <w:r w:rsidR="00AA0787" w:rsidRPr="00A35881">
        <w:rPr>
          <w:szCs w:val="24"/>
        </w:rPr>
        <w:t>11</w:t>
      </w:r>
      <w:r w:rsidR="00A738E5" w:rsidRPr="00A35881">
        <w:rPr>
          <w:szCs w:val="24"/>
        </w:rPr>
        <w:t>-</w:t>
      </w:r>
      <w:r w:rsidR="0038352D" w:rsidRPr="00A35881">
        <w:rPr>
          <w:szCs w:val="24"/>
        </w:rPr>
        <w:t>0</w:t>
      </w:r>
      <w:r w:rsidR="00AA0787" w:rsidRPr="00A35881">
        <w:rPr>
          <w:szCs w:val="24"/>
        </w:rPr>
        <w:t>8</w:t>
      </w:r>
      <w:r w:rsidR="00A738E5" w:rsidRPr="00A35881">
        <w:rPr>
          <w:szCs w:val="24"/>
        </w:rPr>
        <w:t xml:space="preserve"> </w:t>
      </w:r>
      <w:r w:rsidR="00A738E5" w:rsidRPr="00A35881">
        <w:rPr>
          <w:b/>
          <w:bCs/>
          <w:i/>
          <w:iCs/>
          <w:szCs w:val="24"/>
        </w:rPr>
        <w:t>AB „Lifosa“</w:t>
      </w:r>
      <w:r w:rsidR="00AA0787" w:rsidRPr="00A35881">
        <w:rPr>
          <w:szCs w:val="24"/>
        </w:rPr>
        <w:t>,</w:t>
      </w:r>
      <w:r w:rsidR="00A738E5" w:rsidRPr="00A35881">
        <w:rPr>
          <w:szCs w:val="24"/>
        </w:rPr>
        <w:t xml:space="preserve"> 20</w:t>
      </w:r>
      <w:r w:rsidR="000B3467" w:rsidRPr="00A35881">
        <w:rPr>
          <w:szCs w:val="24"/>
        </w:rPr>
        <w:t>2</w:t>
      </w:r>
      <w:r w:rsidR="00AA0787" w:rsidRPr="00A35881">
        <w:rPr>
          <w:szCs w:val="24"/>
        </w:rPr>
        <w:t>2</w:t>
      </w:r>
      <w:r w:rsidR="00A738E5" w:rsidRPr="00A35881">
        <w:rPr>
          <w:szCs w:val="24"/>
        </w:rPr>
        <w:t>-</w:t>
      </w:r>
      <w:r w:rsidR="000B3467" w:rsidRPr="00A35881">
        <w:rPr>
          <w:szCs w:val="24"/>
        </w:rPr>
        <w:t>1</w:t>
      </w:r>
      <w:r w:rsidR="00AA0787" w:rsidRPr="00A35881">
        <w:rPr>
          <w:szCs w:val="24"/>
        </w:rPr>
        <w:t>1</w:t>
      </w:r>
      <w:r w:rsidR="00A738E5" w:rsidRPr="00A35881">
        <w:rPr>
          <w:szCs w:val="24"/>
        </w:rPr>
        <w:t>-</w:t>
      </w:r>
      <w:r w:rsidR="00AA0787" w:rsidRPr="00A35881">
        <w:rPr>
          <w:szCs w:val="24"/>
        </w:rPr>
        <w:t>15</w:t>
      </w:r>
      <w:r w:rsidR="00A738E5" w:rsidRPr="00A35881">
        <w:rPr>
          <w:szCs w:val="24"/>
        </w:rPr>
        <w:t xml:space="preserve"> </w:t>
      </w:r>
      <w:r w:rsidR="00A738E5" w:rsidRPr="00A35881">
        <w:rPr>
          <w:b/>
          <w:bCs/>
          <w:i/>
          <w:iCs/>
          <w:szCs w:val="24"/>
        </w:rPr>
        <w:t>UAB „Okseta“ Kėdainių kuro bazės</w:t>
      </w:r>
      <w:r w:rsidR="00A738E5" w:rsidRPr="00A35881">
        <w:rPr>
          <w:szCs w:val="24"/>
        </w:rPr>
        <w:t xml:space="preserve"> </w:t>
      </w:r>
      <w:r w:rsidR="00AA0787" w:rsidRPr="00A35881">
        <w:rPr>
          <w:szCs w:val="24"/>
        </w:rPr>
        <w:t xml:space="preserve">ir 2022-12-06 </w:t>
      </w:r>
      <w:r w:rsidR="00AA0787" w:rsidRPr="00A35881">
        <w:rPr>
          <w:b/>
          <w:bCs/>
          <w:i/>
          <w:iCs/>
          <w:szCs w:val="24"/>
        </w:rPr>
        <w:t>UAB „Agrochema“</w:t>
      </w:r>
      <w:r w:rsidR="00AA0787" w:rsidRPr="00A35881">
        <w:rPr>
          <w:szCs w:val="24"/>
        </w:rPr>
        <w:t xml:space="preserve"> </w:t>
      </w:r>
      <w:r w:rsidR="009D43B3" w:rsidRPr="00A35881">
        <w:rPr>
          <w:b/>
          <w:i/>
          <w:color w:val="000000"/>
          <w:szCs w:val="24"/>
        </w:rPr>
        <w:t xml:space="preserve">statinių </w:t>
      </w:r>
      <w:r w:rsidRPr="00A35881">
        <w:rPr>
          <w:b/>
          <w:i/>
          <w:color w:val="000000"/>
          <w:szCs w:val="24"/>
        </w:rPr>
        <w:t>techninės priežiūros</w:t>
      </w:r>
      <w:r w:rsidR="00874A15" w:rsidRPr="00A35881">
        <w:rPr>
          <w:b/>
          <w:i/>
          <w:color w:val="000000"/>
          <w:szCs w:val="24"/>
        </w:rPr>
        <w:t xml:space="preserve"> vykdymo</w:t>
      </w:r>
      <w:r w:rsidRPr="00A35881">
        <w:rPr>
          <w:b/>
          <w:i/>
          <w:color w:val="000000"/>
          <w:szCs w:val="24"/>
        </w:rPr>
        <w:t xml:space="preserve"> patikrinimas</w:t>
      </w:r>
      <w:r w:rsidRPr="00A35881">
        <w:rPr>
          <w:color w:val="000000"/>
          <w:szCs w:val="24"/>
        </w:rPr>
        <w:t xml:space="preserve">. Pateiktos </w:t>
      </w:r>
      <w:r w:rsidR="00A35881" w:rsidRPr="00A35881">
        <w:rPr>
          <w:color w:val="000000"/>
          <w:szCs w:val="24"/>
        </w:rPr>
        <w:t>3</w:t>
      </w:r>
      <w:r w:rsidRPr="00A35881">
        <w:rPr>
          <w:color w:val="000000"/>
          <w:szCs w:val="24"/>
        </w:rPr>
        <w:t xml:space="preserve"> ataskaitos Priešgaisrinės apsaugos ir gelbėjimo departamentui prie Vidaus reikalų ministerijos apie šių pavojingų objektų statinių būklę.</w:t>
      </w:r>
    </w:p>
    <w:p w14:paraId="03AE5EBD" w14:textId="77777777" w:rsidR="001B7E57" w:rsidRPr="00A35881" w:rsidRDefault="001B7E57" w:rsidP="001B7E57">
      <w:pPr>
        <w:ind w:firstLine="720"/>
        <w:rPr>
          <w:color w:val="000000"/>
          <w:szCs w:val="24"/>
        </w:rPr>
      </w:pPr>
      <w:r w:rsidRPr="00A35881">
        <w:rPr>
          <w:b/>
          <w:i/>
          <w:color w:val="000000"/>
          <w:szCs w:val="24"/>
        </w:rPr>
        <w:t>Sudarytas Apleisto ar neprižiūrėto nekilnojamojo turto sąrašas</w:t>
      </w:r>
      <w:r w:rsidR="00137381" w:rsidRPr="00A35881">
        <w:rPr>
          <w:color w:val="000000"/>
          <w:szCs w:val="24"/>
        </w:rPr>
        <w:t xml:space="preserve"> (</w:t>
      </w:r>
      <w:r w:rsidR="00A35881" w:rsidRPr="00A35881">
        <w:rPr>
          <w:color w:val="000000"/>
          <w:szCs w:val="24"/>
        </w:rPr>
        <w:t>53</w:t>
      </w:r>
      <w:r w:rsidR="00137381" w:rsidRPr="00A35881">
        <w:rPr>
          <w:color w:val="000000"/>
          <w:szCs w:val="24"/>
        </w:rPr>
        <w:t xml:space="preserve"> </w:t>
      </w:r>
      <w:r w:rsidR="00A4031A" w:rsidRPr="00A35881">
        <w:rPr>
          <w:color w:val="000000"/>
          <w:szCs w:val="24"/>
        </w:rPr>
        <w:t>statiniai</w:t>
      </w:r>
      <w:r w:rsidR="00137381" w:rsidRPr="00A35881">
        <w:rPr>
          <w:color w:val="000000"/>
          <w:szCs w:val="24"/>
        </w:rPr>
        <w:t>)</w:t>
      </w:r>
      <w:r w:rsidRPr="00A35881">
        <w:rPr>
          <w:color w:val="000000"/>
          <w:szCs w:val="24"/>
        </w:rPr>
        <w:t xml:space="preserve">, kuris patvirtintas </w:t>
      </w:r>
      <w:r w:rsidR="00B41990" w:rsidRPr="00A35881">
        <w:rPr>
          <w:color w:val="000000"/>
          <w:szCs w:val="24"/>
        </w:rPr>
        <w:t>20</w:t>
      </w:r>
      <w:r w:rsidR="00A4031A" w:rsidRPr="00A35881">
        <w:rPr>
          <w:color w:val="000000"/>
          <w:szCs w:val="24"/>
        </w:rPr>
        <w:t>2</w:t>
      </w:r>
      <w:r w:rsidR="00A35881" w:rsidRPr="00A35881">
        <w:rPr>
          <w:color w:val="000000"/>
          <w:szCs w:val="24"/>
        </w:rPr>
        <w:t>2</w:t>
      </w:r>
      <w:r w:rsidR="00B41990" w:rsidRPr="00A35881">
        <w:rPr>
          <w:color w:val="000000"/>
          <w:szCs w:val="24"/>
        </w:rPr>
        <w:t xml:space="preserve"> m. </w:t>
      </w:r>
      <w:r w:rsidR="00A35881" w:rsidRPr="00A35881">
        <w:rPr>
          <w:color w:val="000000"/>
          <w:szCs w:val="24"/>
        </w:rPr>
        <w:t>lapkričio 25</w:t>
      </w:r>
      <w:r w:rsidR="00B41990" w:rsidRPr="00A35881">
        <w:rPr>
          <w:color w:val="000000"/>
          <w:szCs w:val="24"/>
        </w:rPr>
        <w:t xml:space="preserve"> d. </w:t>
      </w:r>
      <w:r w:rsidR="00A4031A" w:rsidRPr="00A35881">
        <w:rPr>
          <w:color w:val="000000"/>
          <w:szCs w:val="24"/>
        </w:rPr>
        <w:t>Savivaldybės tarybos sprendimu</w:t>
      </w:r>
      <w:r w:rsidR="00B41990" w:rsidRPr="00A35881">
        <w:rPr>
          <w:color w:val="000000"/>
          <w:szCs w:val="24"/>
        </w:rPr>
        <w:t xml:space="preserve"> Nr. </w:t>
      </w:r>
      <w:r w:rsidR="00A4031A" w:rsidRPr="00A35881">
        <w:rPr>
          <w:color w:val="000000"/>
          <w:szCs w:val="24"/>
        </w:rPr>
        <w:t>TS-</w:t>
      </w:r>
      <w:r w:rsidR="009D330A" w:rsidRPr="00A35881">
        <w:rPr>
          <w:color w:val="000000"/>
          <w:szCs w:val="24"/>
        </w:rPr>
        <w:t>32</w:t>
      </w:r>
      <w:r w:rsidR="00A35881" w:rsidRPr="00A35881">
        <w:rPr>
          <w:color w:val="000000"/>
          <w:szCs w:val="24"/>
        </w:rPr>
        <w:t>3</w:t>
      </w:r>
      <w:r w:rsidR="00B41990" w:rsidRPr="00A35881">
        <w:rPr>
          <w:color w:val="000000"/>
          <w:szCs w:val="24"/>
        </w:rPr>
        <w:t xml:space="preserve"> </w:t>
      </w:r>
      <w:r w:rsidRPr="00A35881">
        <w:rPr>
          <w:color w:val="000000"/>
          <w:szCs w:val="24"/>
        </w:rPr>
        <w:t>ir pateiktas Valstybinei mokesčių inspekcijai prie L</w:t>
      </w:r>
      <w:r w:rsidR="00A4031A" w:rsidRPr="00A35881">
        <w:rPr>
          <w:color w:val="000000"/>
          <w:szCs w:val="24"/>
        </w:rPr>
        <w:t xml:space="preserve">ietuvos </w:t>
      </w:r>
      <w:r w:rsidRPr="00A35881">
        <w:rPr>
          <w:color w:val="000000"/>
          <w:szCs w:val="24"/>
        </w:rPr>
        <w:t>R</w:t>
      </w:r>
      <w:r w:rsidR="00A4031A" w:rsidRPr="00A35881">
        <w:rPr>
          <w:color w:val="000000"/>
          <w:szCs w:val="24"/>
        </w:rPr>
        <w:t>espublikos</w:t>
      </w:r>
      <w:r w:rsidRPr="00A35881">
        <w:rPr>
          <w:color w:val="000000"/>
          <w:szCs w:val="24"/>
        </w:rPr>
        <w:t xml:space="preserve"> finansų ministerijos.</w:t>
      </w:r>
    </w:p>
    <w:p w14:paraId="53752A43" w14:textId="77777777" w:rsidR="000070F0" w:rsidRPr="00E74094" w:rsidRDefault="001B7E57" w:rsidP="000070F0">
      <w:pPr>
        <w:rPr>
          <w:rFonts w:eastAsia="Lucida Sans Unicode"/>
          <w:kern w:val="1"/>
          <w:szCs w:val="24"/>
          <w:lang w:eastAsia="hi-IN" w:bidi="hi-IN"/>
        </w:rPr>
      </w:pPr>
      <w:r w:rsidRPr="00F831CD">
        <w:rPr>
          <w:color w:val="000000"/>
          <w:szCs w:val="24"/>
        </w:rPr>
        <w:t xml:space="preserve">Vykdoma </w:t>
      </w:r>
      <w:r w:rsidRPr="00F831CD">
        <w:rPr>
          <w:b/>
          <w:i/>
          <w:color w:val="000000"/>
          <w:szCs w:val="24"/>
        </w:rPr>
        <w:t>statinių pripažinimo bešeimininkiais veikla</w:t>
      </w:r>
      <w:r w:rsidR="00601A22" w:rsidRPr="00F831CD">
        <w:rPr>
          <w:bCs/>
          <w:iCs/>
          <w:color w:val="000000"/>
          <w:szCs w:val="24"/>
        </w:rPr>
        <w:t>, pildomas registras</w:t>
      </w:r>
      <w:r w:rsidR="00B130E4" w:rsidRPr="00F831CD">
        <w:rPr>
          <w:bCs/>
          <w:iCs/>
          <w:color w:val="000000"/>
          <w:szCs w:val="24"/>
        </w:rPr>
        <w:t>. S</w:t>
      </w:r>
      <w:r w:rsidR="00C45D30" w:rsidRPr="00F831CD">
        <w:rPr>
          <w:bCs/>
          <w:iCs/>
          <w:color w:val="000000"/>
          <w:szCs w:val="24"/>
        </w:rPr>
        <w:t xml:space="preserve">ąrašą sudaro </w:t>
      </w:r>
      <w:r w:rsidR="00F831CD" w:rsidRPr="00F831CD">
        <w:rPr>
          <w:bCs/>
          <w:iCs/>
          <w:color w:val="000000"/>
          <w:szCs w:val="24"/>
        </w:rPr>
        <w:t>188</w:t>
      </w:r>
      <w:r w:rsidR="00C45D30" w:rsidRPr="00F831CD">
        <w:rPr>
          <w:bCs/>
          <w:iCs/>
          <w:color w:val="000000"/>
          <w:szCs w:val="24"/>
        </w:rPr>
        <w:t xml:space="preserve"> statin</w:t>
      </w:r>
      <w:r w:rsidR="00F831CD" w:rsidRPr="00F831CD">
        <w:rPr>
          <w:bCs/>
          <w:iCs/>
          <w:color w:val="000000"/>
          <w:szCs w:val="24"/>
        </w:rPr>
        <w:t>iai</w:t>
      </w:r>
      <w:r w:rsidR="000070F0">
        <w:rPr>
          <w:bCs/>
          <w:iCs/>
          <w:color w:val="000000"/>
          <w:szCs w:val="24"/>
        </w:rPr>
        <w:t xml:space="preserve">: </w:t>
      </w:r>
      <w:r w:rsidR="000070F0" w:rsidRPr="009645C4">
        <w:rPr>
          <w:rFonts w:eastAsia="Lucida Sans Unicode"/>
          <w:kern w:val="1"/>
          <w:szCs w:val="24"/>
          <w:lang w:eastAsia="hi-IN" w:bidi="hi-IN"/>
        </w:rPr>
        <w:t xml:space="preserve">184 teismo </w:t>
      </w:r>
      <w:r w:rsidR="000070F0" w:rsidRPr="00E74094">
        <w:rPr>
          <w:rFonts w:eastAsia="Lucida Sans Unicode"/>
          <w:kern w:val="1"/>
          <w:szCs w:val="24"/>
          <w:lang w:eastAsia="hi-IN" w:bidi="hi-IN"/>
        </w:rPr>
        <w:t xml:space="preserve">pripažinti bešeimininkiu turtu, iš jų: 158 objektai nugriauti (2022 m. – 4 </w:t>
      </w:r>
      <w:r w:rsidR="007D767F" w:rsidRPr="00E74094">
        <w:rPr>
          <w:rFonts w:eastAsia="Lucida Sans Unicode"/>
          <w:kern w:val="1"/>
          <w:szCs w:val="24"/>
          <w:lang w:eastAsia="hi-IN" w:bidi="hi-IN"/>
        </w:rPr>
        <w:t>vnt.</w:t>
      </w:r>
      <w:r w:rsidR="000070F0" w:rsidRPr="00E74094">
        <w:rPr>
          <w:rFonts w:eastAsia="Lucida Sans Unicode"/>
          <w:kern w:val="1"/>
          <w:szCs w:val="24"/>
          <w:lang w:eastAsia="hi-IN" w:bidi="hi-IN"/>
        </w:rPr>
        <w:t>), 20 objektų perduota Statybos ir turto skyriui.</w:t>
      </w:r>
    </w:p>
    <w:p w14:paraId="50E32F9E" w14:textId="77777777" w:rsidR="00C90BB9" w:rsidRPr="00E74094" w:rsidRDefault="0015670C" w:rsidP="00B57B1D">
      <w:pPr>
        <w:ind w:firstLine="720"/>
        <w:rPr>
          <w:color w:val="000000"/>
          <w:szCs w:val="24"/>
        </w:rPr>
      </w:pPr>
      <w:r w:rsidRPr="00E74094">
        <w:rPr>
          <w:color w:val="000000"/>
          <w:szCs w:val="24"/>
        </w:rPr>
        <w:t>202</w:t>
      </w:r>
      <w:r w:rsidR="003D68F7" w:rsidRPr="00E74094">
        <w:rPr>
          <w:color w:val="000000"/>
          <w:szCs w:val="24"/>
        </w:rPr>
        <w:t>2</w:t>
      </w:r>
      <w:r w:rsidRPr="00E74094">
        <w:rPr>
          <w:color w:val="000000"/>
          <w:szCs w:val="24"/>
        </w:rPr>
        <w:t xml:space="preserve"> m. p</w:t>
      </w:r>
      <w:r w:rsidR="00B57B1D" w:rsidRPr="00E74094">
        <w:rPr>
          <w:color w:val="000000"/>
          <w:szCs w:val="24"/>
        </w:rPr>
        <w:t>arengt</w:t>
      </w:r>
      <w:r w:rsidR="003D68F7" w:rsidRPr="00E74094">
        <w:rPr>
          <w:color w:val="000000"/>
          <w:szCs w:val="24"/>
        </w:rPr>
        <w:t>a</w:t>
      </w:r>
      <w:r w:rsidR="00B57B1D" w:rsidRPr="00E74094">
        <w:rPr>
          <w:color w:val="000000"/>
          <w:szCs w:val="24"/>
        </w:rPr>
        <w:t xml:space="preserve"> </w:t>
      </w:r>
      <w:r w:rsidR="003D68F7" w:rsidRPr="00E74094">
        <w:rPr>
          <w:color w:val="000000"/>
          <w:szCs w:val="24"/>
        </w:rPr>
        <w:t>17</w:t>
      </w:r>
      <w:r w:rsidR="00B57B1D" w:rsidRPr="00E74094">
        <w:rPr>
          <w:color w:val="000000"/>
          <w:szCs w:val="24"/>
        </w:rPr>
        <w:t xml:space="preserve"> pažym</w:t>
      </w:r>
      <w:r w:rsidR="003D68F7" w:rsidRPr="00E74094">
        <w:rPr>
          <w:color w:val="000000"/>
          <w:szCs w:val="24"/>
        </w:rPr>
        <w:t>ų</w:t>
      </w:r>
      <w:r w:rsidR="00B57B1D" w:rsidRPr="00E74094">
        <w:rPr>
          <w:color w:val="000000"/>
          <w:szCs w:val="24"/>
        </w:rPr>
        <w:t xml:space="preserve"> apie naujai suformuotų nekilnojamojo turto kadastro objektų galimybę naudoti pagal paskirtį. </w:t>
      </w:r>
    </w:p>
    <w:p w14:paraId="36A6B417" w14:textId="77777777" w:rsidR="00B57B1D" w:rsidRPr="007D767F" w:rsidRDefault="00B57B1D" w:rsidP="009B3986">
      <w:pPr>
        <w:suppressAutoHyphens/>
        <w:autoSpaceDE w:val="0"/>
        <w:ind w:firstLine="720"/>
        <w:rPr>
          <w:rFonts w:eastAsia="Times New Roman"/>
          <w:szCs w:val="24"/>
        </w:rPr>
      </w:pPr>
    </w:p>
    <w:p w14:paraId="34579B37" w14:textId="77777777" w:rsidR="00F21E90" w:rsidRPr="007D767F" w:rsidRDefault="00F21E90" w:rsidP="009B3986">
      <w:pPr>
        <w:suppressAutoHyphens/>
        <w:autoSpaceDE w:val="0"/>
        <w:ind w:firstLine="720"/>
        <w:rPr>
          <w:b/>
          <w:szCs w:val="24"/>
        </w:rPr>
      </w:pPr>
      <w:r w:rsidRPr="007D767F">
        <w:rPr>
          <w:b/>
          <w:szCs w:val="24"/>
        </w:rPr>
        <w:t>Nekilnojamojo kultūros paveldo sritis</w:t>
      </w:r>
    </w:p>
    <w:p w14:paraId="1FEA640D" w14:textId="77777777" w:rsidR="00977D9B" w:rsidRPr="00845A5B" w:rsidRDefault="001264A2" w:rsidP="001264A2">
      <w:pPr>
        <w:tabs>
          <w:tab w:val="left" w:pos="851"/>
        </w:tabs>
        <w:suppressAutoHyphens/>
        <w:autoSpaceDE w:val="0"/>
        <w:ind w:firstLine="720"/>
        <w:rPr>
          <w:bCs/>
          <w:iCs/>
          <w:color w:val="000000"/>
          <w:szCs w:val="24"/>
        </w:rPr>
      </w:pPr>
      <w:bookmarkStart w:id="72" w:name="_Hlk62570158"/>
      <w:r w:rsidRPr="00845A5B">
        <w:rPr>
          <w:bCs/>
          <w:iCs/>
          <w:color w:val="000000"/>
          <w:szCs w:val="24"/>
        </w:rPr>
        <w:t xml:space="preserve">2022 m. </w:t>
      </w:r>
      <w:r w:rsidRPr="00845A5B">
        <w:rPr>
          <w:b/>
          <w:i/>
          <w:color w:val="000000"/>
          <w:szCs w:val="24"/>
        </w:rPr>
        <w:t xml:space="preserve">įgyvendintos Europos paveldo dienų </w:t>
      </w:r>
      <w:r w:rsidR="003C4B68" w:rsidRPr="00845A5B">
        <w:rPr>
          <w:b/>
          <w:i/>
          <w:color w:val="000000"/>
          <w:szCs w:val="24"/>
        </w:rPr>
        <w:t>p</w:t>
      </w:r>
      <w:r w:rsidRPr="00845A5B">
        <w:rPr>
          <w:b/>
          <w:i/>
          <w:color w:val="000000"/>
          <w:szCs w:val="24"/>
        </w:rPr>
        <w:t>riemonės</w:t>
      </w:r>
      <w:r w:rsidR="003C4B68" w:rsidRPr="00845A5B">
        <w:rPr>
          <w:bCs/>
          <w:iCs/>
          <w:color w:val="000000"/>
          <w:szCs w:val="24"/>
        </w:rPr>
        <w:t xml:space="preserve"> tema „Tvarus paveldas“</w:t>
      </w:r>
      <w:r w:rsidRPr="00845A5B">
        <w:rPr>
          <w:bCs/>
          <w:iCs/>
          <w:color w:val="000000"/>
          <w:szCs w:val="24"/>
        </w:rPr>
        <w:t>. Rugsėjo 17 d</w:t>
      </w:r>
      <w:r w:rsidR="003C4B68" w:rsidRPr="00845A5B">
        <w:rPr>
          <w:bCs/>
          <w:iCs/>
          <w:color w:val="000000"/>
          <w:szCs w:val="24"/>
        </w:rPr>
        <w:t>.</w:t>
      </w:r>
      <w:r w:rsidRPr="00845A5B">
        <w:rPr>
          <w:bCs/>
          <w:iCs/>
          <w:color w:val="000000"/>
          <w:szCs w:val="24"/>
        </w:rPr>
        <w:t xml:space="preserve"> Kėdainių kultūros centras bei Architektūros ir urbanistik</w:t>
      </w:r>
      <w:r w:rsidR="00DF2949">
        <w:rPr>
          <w:bCs/>
          <w:iCs/>
          <w:color w:val="000000"/>
          <w:szCs w:val="24"/>
        </w:rPr>
        <w:t>os skyrius</w:t>
      </w:r>
      <w:r w:rsidRPr="00845A5B">
        <w:rPr>
          <w:bCs/>
          <w:iCs/>
          <w:color w:val="000000"/>
          <w:szCs w:val="24"/>
        </w:rPr>
        <w:t xml:space="preserve"> organizavo </w:t>
      </w:r>
      <w:r w:rsidR="003C4B68" w:rsidRPr="00845A5B">
        <w:rPr>
          <w:bCs/>
          <w:iCs/>
          <w:color w:val="000000"/>
          <w:szCs w:val="24"/>
        </w:rPr>
        <w:t>p</w:t>
      </w:r>
      <w:r w:rsidRPr="00845A5B">
        <w:rPr>
          <w:bCs/>
          <w:iCs/>
          <w:color w:val="000000"/>
          <w:szCs w:val="24"/>
        </w:rPr>
        <w:t>ažintinį ekskursijų ciklą „Dvarų architektūros ir istorijos pristatymas“, kurių metu buvo aplankyt</w:t>
      </w:r>
      <w:r w:rsidR="00977D9B" w:rsidRPr="00845A5B">
        <w:rPr>
          <w:bCs/>
          <w:iCs/>
          <w:color w:val="000000"/>
          <w:szCs w:val="24"/>
        </w:rPr>
        <w:t>os</w:t>
      </w:r>
      <w:r w:rsidRPr="00845A5B">
        <w:rPr>
          <w:bCs/>
          <w:iCs/>
          <w:color w:val="000000"/>
          <w:szCs w:val="24"/>
        </w:rPr>
        <w:t xml:space="preserve"> </w:t>
      </w:r>
      <w:r w:rsidR="00977D9B" w:rsidRPr="00845A5B">
        <w:t>4 pilys bei dvarai  (Raudonės pilis, Panemunės pilis, Jurbarko ir Gelgaudiškio dvarai), supažindinta su rekonstruotų dvarų ir pilių restauravimo ir pritaikymo galimybėmis bei jų istorija.</w:t>
      </w:r>
    </w:p>
    <w:p w14:paraId="7E0CFCBE" w14:textId="77777777" w:rsidR="00875E8C" w:rsidRPr="00845A5B" w:rsidRDefault="001264A2" w:rsidP="00250865">
      <w:pPr>
        <w:tabs>
          <w:tab w:val="left" w:pos="851"/>
        </w:tabs>
        <w:suppressAutoHyphens/>
        <w:autoSpaceDE w:val="0"/>
        <w:ind w:firstLine="720"/>
        <w:rPr>
          <w:color w:val="000000"/>
          <w:szCs w:val="24"/>
        </w:rPr>
      </w:pPr>
      <w:r w:rsidRPr="00845A5B">
        <w:rPr>
          <w:bCs/>
          <w:iCs/>
          <w:color w:val="000000"/>
          <w:szCs w:val="24"/>
        </w:rPr>
        <w:tab/>
      </w:r>
      <w:bookmarkEnd w:id="72"/>
    </w:p>
    <w:p w14:paraId="534903CD" w14:textId="3ACE9081" w:rsidR="003751E9" w:rsidRPr="00AD15F6" w:rsidRDefault="00B458BB" w:rsidP="00845A5B">
      <w:pPr>
        <w:tabs>
          <w:tab w:val="left" w:pos="851"/>
        </w:tabs>
        <w:suppressAutoHyphens/>
        <w:autoSpaceDE w:val="0"/>
        <w:ind w:firstLine="720"/>
        <w:jc w:val="center"/>
        <w:rPr>
          <w:color w:val="000000"/>
          <w:szCs w:val="24"/>
          <w:highlight w:val="yellow"/>
        </w:rPr>
      </w:pPr>
      <w:r w:rsidRPr="00845A5B">
        <w:rPr>
          <w:noProof/>
          <w:lang w:val="en-US"/>
        </w:rPr>
        <w:drawing>
          <wp:inline distT="0" distB="0" distL="0" distR="0" wp14:anchorId="5CDE1E14" wp14:editId="0E8C636A">
            <wp:extent cx="1035050" cy="466090"/>
            <wp:effectExtent l="0" t="0" r="0" b="0"/>
            <wp:docPr id="79" name="Paveikslėli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35050" cy="466090"/>
                    </a:xfrm>
                    <a:prstGeom prst="rect">
                      <a:avLst/>
                    </a:prstGeom>
                    <a:noFill/>
                    <a:ln>
                      <a:noFill/>
                    </a:ln>
                  </pic:spPr>
                </pic:pic>
              </a:graphicData>
            </a:graphic>
          </wp:inline>
        </w:drawing>
      </w:r>
      <w:r w:rsidR="00845A5B" w:rsidRPr="00845A5B">
        <w:t xml:space="preserve"> </w:t>
      </w:r>
      <w:r w:rsidRPr="00845A5B">
        <w:rPr>
          <w:noProof/>
          <w:lang w:val="en-US"/>
        </w:rPr>
        <w:drawing>
          <wp:inline distT="0" distB="0" distL="0" distR="0" wp14:anchorId="5034BAE8" wp14:editId="2F1967FD">
            <wp:extent cx="1043940" cy="466090"/>
            <wp:effectExtent l="0" t="0" r="0" b="0"/>
            <wp:docPr id="80" name="Paveikslėli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3940" cy="466090"/>
                    </a:xfrm>
                    <a:prstGeom prst="rect">
                      <a:avLst/>
                    </a:prstGeom>
                    <a:noFill/>
                    <a:ln>
                      <a:noFill/>
                    </a:ln>
                  </pic:spPr>
                </pic:pic>
              </a:graphicData>
            </a:graphic>
          </wp:inline>
        </w:drawing>
      </w:r>
      <w:r w:rsidR="00845A5B">
        <w:t xml:space="preserve"> </w:t>
      </w:r>
      <w:r>
        <w:rPr>
          <w:noProof/>
          <w:lang w:val="en-US"/>
        </w:rPr>
        <w:drawing>
          <wp:inline distT="0" distB="0" distL="0" distR="0" wp14:anchorId="11F347BA" wp14:editId="6DF1AC8E">
            <wp:extent cx="629920" cy="474345"/>
            <wp:effectExtent l="0" t="0" r="0" b="0"/>
            <wp:docPr id="81" name="Paveikslėli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29920" cy="474345"/>
                    </a:xfrm>
                    <a:prstGeom prst="rect">
                      <a:avLst/>
                    </a:prstGeom>
                    <a:noFill/>
                    <a:ln>
                      <a:noFill/>
                    </a:ln>
                  </pic:spPr>
                </pic:pic>
              </a:graphicData>
            </a:graphic>
          </wp:inline>
        </w:drawing>
      </w:r>
    </w:p>
    <w:p w14:paraId="3323B633" w14:textId="77777777" w:rsidR="00875E8C" w:rsidRPr="00B3367B" w:rsidRDefault="003D620B" w:rsidP="00875E8C">
      <w:pPr>
        <w:tabs>
          <w:tab w:val="left" w:pos="993"/>
        </w:tabs>
        <w:ind w:firstLine="709"/>
        <w:jc w:val="center"/>
        <w:rPr>
          <w:color w:val="000000"/>
          <w:szCs w:val="24"/>
        </w:rPr>
      </w:pPr>
      <w:r w:rsidRPr="003D620B">
        <w:rPr>
          <w:b/>
          <w:sz w:val="18"/>
          <w:szCs w:val="18"/>
        </w:rPr>
        <w:t>4</w:t>
      </w:r>
      <w:r w:rsidR="0048293C">
        <w:rPr>
          <w:b/>
          <w:sz w:val="18"/>
          <w:szCs w:val="18"/>
        </w:rPr>
        <w:t>2</w:t>
      </w:r>
      <w:r w:rsidR="00875E8C" w:rsidRPr="003D620B">
        <w:rPr>
          <w:b/>
          <w:sz w:val="18"/>
          <w:szCs w:val="18"/>
        </w:rPr>
        <w:t xml:space="preserve"> pav. Akimirkos</w:t>
      </w:r>
      <w:r w:rsidR="00875E8C" w:rsidRPr="00B3367B">
        <w:rPr>
          <w:b/>
          <w:sz w:val="18"/>
          <w:szCs w:val="18"/>
        </w:rPr>
        <w:t xml:space="preserve"> ir Europos paveldo dienų renginių</w:t>
      </w:r>
    </w:p>
    <w:p w14:paraId="7C119D7D" w14:textId="77777777" w:rsidR="002433E4" w:rsidRPr="00B3367B" w:rsidRDefault="00AE38B5" w:rsidP="00250865">
      <w:pPr>
        <w:tabs>
          <w:tab w:val="left" w:pos="851"/>
        </w:tabs>
        <w:suppressAutoHyphens/>
        <w:autoSpaceDE w:val="0"/>
        <w:ind w:firstLine="720"/>
        <w:rPr>
          <w:color w:val="000000"/>
          <w:szCs w:val="24"/>
        </w:rPr>
      </w:pPr>
      <w:r w:rsidRPr="00B3367B">
        <w:rPr>
          <w:color w:val="000000"/>
          <w:szCs w:val="24"/>
        </w:rPr>
        <w:t xml:space="preserve"> </w:t>
      </w:r>
    </w:p>
    <w:p w14:paraId="4AD3B1E1" w14:textId="77777777" w:rsidR="00E37C13" w:rsidRPr="00557147" w:rsidRDefault="0027570E" w:rsidP="00E37C13">
      <w:pPr>
        <w:tabs>
          <w:tab w:val="left" w:pos="851"/>
        </w:tabs>
        <w:suppressAutoHyphens/>
        <w:autoSpaceDE w:val="0"/>
        <w:ind w:firstLine="720"/>
        <w:rPr>
          <w:color w:val="000000"/>
          <w:szCs w:val="24"/>
        </w:rPr>
      </w:pPr>
      <w:bookmarkStart w:id="73" w:name="_Hlk95118836"/>
      <w:r w:rsidRPr="00557147">
        <w:rPr>
          <w:color w:val="000000"/>
          <w:szCs w:val="24"/>
        </w:rPr>
        <w:t xml:space="preserve">Savivaldybės teritorijoje yra 31 kulto pastatas: 23 bažnyčios  ir 8 koplyčios. </w:t>
      </w:r>
      <w:bookmarkEnd w:id="73"/>
      <w:r w:rsidR="00D5138C" w:rsidRPr="00557147">
        <w:rPr>
          <w:color w:val="000000"/>
          <w:szCs w:val="24"/>
        </w:rPr>
        <w:t>Pagal Savivaldybės bažnyčių rėmimo programą parengtos ir pasirašytos biudžeto lėšų panaudojimo sutartys</w:t>
      </w:r>
      <w:r w:rsidR="00E37C13" w:rsidRPr="00557147">
        <w:rPr>
          <w:color w:val="000000"/>
          <w:szCs w:val="24"/>
        </w:rPr>
        <w:t xml:space="preserve"> su:</w:t>
      </w:r>
      <w:r w:rsidR="00D5138C" w:rsidRPr="00557147">
        <w:rPr>
          <w:color w:val="000000"/>
          <w:szCs w:val="24"/>
        </w:rPr>
        <w:t xml:space="preserve"> </w:t>
      </w:r>
    </w:p>
    <w:p w14:paraId="365BED1D" w14:textId="77777777" w:rsidR="00D53513" w:rsidRPr="00D53513" w:rsidRDefault="00D53513" w:rsidP="00D53513">
      <w:pPr>
        <w:numPr>
          <w:ilvl w:val="0"/>
          <w:numId w:val="21"/>
        </w:numPr>
        <w:tabs>
          <w:tab w:val="left" w:pos="851"/>
        </w:tabs>
        <w:suppressAutoHyphens/>
        <w:autoSpaceDE w:val="0"/>
        <w:ind w:left="0" w:firstLine="567"/>
        <w:rPr>
          <w:color w:val="000000"/>
          <w:szCs w:val="24"/>
        </w:rPr>
      </w:pPr>
      <w:r w:rsidRPr="00D53513">
        <w:rPr>
          <w:color w:val="000000"/>
          <w:szCs w:val="24"/>
        </w:rPr>
        <w:t>Šėtos Švenčiausiosios Trejybės parapija, skirt</w:t>
      </w:r>
      <w:r w:rsidR="00F82F6D">
        <w:rPr>
          <w:color w:val="000000"/>
          <w:szCs w:val="24"/>
        </w:rPr>
        <w:t>i</w:t>
      </w:r>
      <w:r w:rsidRPr="00D53513">
        <w:rPr>
          <w:color w:val="000000"/>
          <w:szCs w:val="24"/>
        </w:rPr>
        <w:t xml:space="preserve"> 9</w:t>
      </w:r>
      <w:r w:rsidR="00F479E2">
        <w:rPr>
          <w:color w:val="000000"/>
          <w:szCs w:val="24"/>
        </w:rPr>
        <w:t>,</w:t>
      </w:r>
      <w:r w:rsidRPr="00D53513">
        <w:rPr>
          <w:color w:val="000000"/>
          <w:szCs w:val="24"/>
        </w:rPr>
        <w:t>0</w:t>
      </w:r>
      <w:r w:rsidR="00F479E2">
        <w:rPr>
          <w:color w:val="000000"/>
          <w:szCs w:val="24"/>
        </w:rPr>
        <w:t xml:space="preserve"> </w:t>
      </w:r>
      <w:r w:rsidR="00F479E2" w:rsidRPr="00F479E2">
        <w:rPr>
          <w:color w:val="000000"/>
          <w:szCs w:val="24"/>
        </w:rPr>
        <w:t>tūkst.</w:t>
      </w:r>
      <w:r w:rsidR="00F479E2">
        <w:rPr>
          <w:color w:val="000000"/>
          <w:szCs w:val="24"/>
        </w:rPr>
        <w:t xml:space="preserve"> </w:t>
      </w:r>
      <w:r w:rsidRPr="00D53513">
        <w:rPr>
          <w:color w:val="000000"/>
          <w:szCs w:val="24"/>
        </w:rPr>
        <w:t xml:space="preserve">Eur bažnyčios stogo skardos skylių lopymo ir dažymo darbams atlikti </w:t>
      </w:r>
      <w:r w:rsidR="0038063B">
        <w:rPr>
          <w:color w:val="000000"/>
          <w:szCs w:val="24"/>
        </w:rPr>
        <w:t>(d</w:t>
      </w:r>
      <w:r w:rsidRPr="00D53513">
        <w:rPr>
          <w:color w:val="000000"/>
          <w:szCs w:val="24"/>
        </w:rPr>
        <w:t>arbai atlikti</w:t>
      </w:r>
      <w:r w:rsidR="00C614A9">
        <w:rPr>
          <w:color w:val="000000"/>
          <w:szCs w:val="24"/>
        </w:rPr>
        <w:t>, s</w:t>
      </w:r>
      <w:r w:rsidRPr="00D53513">
        <w:rPr>
          <w:color w:val="000000"/>
          <w:szCs w:val="24"/>
        </w:rPr>
        <w:t>utvarkyta pagrindinio bažnyčios korpuso stogo dalis</w:t>
      </w:r>
      <w:r w:rsidR="0038063B">
        <w:rPr>
          <w:color w:val="000000"/>
          <w:szCs w:val="24"/>
        </w:rPr>
        <w:t>);</w:t>
      </w:r>
      <w:r w:rsidRPr="00D53513">
        <w:rPr>
          <w:color w:val="000000"/>
          <w:szCs w:val="24"/>
        </w:rPr>
        <w:t xml:space="preserve"> </w:t>
      </w:r>
    </w:p>
    <w:p w14:paraId="7FA44C58" w14:textId="77777777" w:rsidR="00D53513" w:rsidRPr="00D53513" w:rsidRDefault="00D53513" w:rsidP="00D53513">
      <w:pPr>
        <w:numPr>
          <w:ilvl w:val="0"/>
          <w:numId w:val="21"/>
        </w:numPr>
        <w:tabs>
          <w:tab w:val="left" w:pos="851"/>
          <w:tab w:val="left" w:pos="993"/>
        </w:tabs>
        <w:suppressAutoHyphens/>
        <w:autoSpaceDE w:val="0"/>
        <w:ind w:left="0" w:firstLine="567"/>
        <w:rPr>
          <w:color w:val="000000"/>
          <w:szCs w:val="24"/>
        </w:rPr>
      </w:pPr>
      <w:r w:rsidRPr="00D53513">
        <w:rPr>
          <w:color w:val="000000"/>
          <w:szCs w:val="24"/>
        </w:rPr>
        <w:t>Kėdainių Švento Jurgio parapija, skirt</w:t>
      </w:r>
      <w:r w:rsidR="00F82F6D">
        <w:rPr>
          <w:color w:val="000000"/>
          <w:szCs w:val="24"/>
        </w:rPr>
        <w:t>i</w:t>
      </w:r>
      <w:r w:rsidRPr="00D53513">
        <w:rPr>
          <w:color w:val="000000"/>
          <w:szCs w:val="24"/>
        </w:rPr>
        <w:t xml:space="preserve"> </w:t>
      </w:r>
      <w:r w:rsidR="00C614A9" w:rsidRPr="00C614A9">
        <w:rPr>
          <w:color w:val="000000"/>
          <w:szCs w:val="24"/>
        </w:rPr>
        <w:t>9,0 tūkst.</w:t>
      </w:r>
      <w:r w:rsidR="00C614A9">
        <w:rPr>
          <w:color w:val="000000"/>
          <w:szCs w:val="24"/>
        </w:rPr>
        <w:t xml:space="preserve"> </w:t>
      </w:r>
      <w:r w:rsidRPr="00D53513">
        <w:rPr>
          <w:color w:val="000000"/>
          <w:szCs w:val="24"/>
        </w:rPr>
        <w:t>Eur bažnyčios vargonų restauracija</w:t>
      </w:r>
      <w:r w:rsidR="00F82F6D">
        <w:rPr>
          <w:color w:val="000000"/>
          <w:szCs w:val="24"/>
        </w:rPr>
        <w:t>i</w:t>
      </w:r>
      <w:r w:rsidRPr="00D53513">
        <w:rPr>
          <w:color w:val="000000"/>
          <w:szCs w:val="24"/>
        </w:rPr>
        <w:t xml:space="preserve"> </w:t>
      </w:r>
      <w:r w:rsidR="00F82F6D">
        <w:rPr>
          <w:color w:val="000000"/>
          <w:szCs w:val="24"/>
        </w:rPr>
        <w:t>(</w:t>
      </w:r>
      <w:r w:rsidRPr="00D53513">
        <w:rPr>
          <w:color w:val="000000"/>
          <w:szCs w:val="24"/>
        </w:rPr>
        <w:t>darbų kiekis atliktas vadovaujantis prašyme pateikta darbų atlikimo sąmata</w:t>
      </w:r>
      <w:r w:rsidR="00F82F6D">
        <w:rPr>
          <w:color w:val="000000"/>
          <w:szCs w:val="24"/>
        </w:rPr>
        <w:t>);</w:t>
      </w:r>
      <w:r w:rsidRPr="00D53513">
        <w:rPr>
          <w:color w:val="000000"/>
          <w:szCs w:val="24"/>
        </w:rPr>
        <w:t xml:space="preserve"> </w:t>
      </w:r>
    </w:p>
    <w:p w14:paraId="5D11D1DD" w14:textId="77777777" w:rsidR="00D53513" w:rsidRPr="00D63406" w:rsidRDefault="00D53513" w:rsidP="00D53513">
      <w:pPr>
        <w:numPr>
          <w:ilvl w:val="0"/>
          <w:numId w:val="21"/>
        </w:numPr>
        <w:tabs>
          <w:tab w:val="left" w:pos="851"/>
          <w:tab w:val="left" w:pos="993"/>
          <w:tab w:val="left" w:pos="1134"/>
        </w:tabs>
        <w:suppressAutoHyphens/>
        <w:autoSpaceDE w:val="0"/>
        <w:ind w:left="0" w:firstLine="567"/>
        <w:rPr>
          <w:color w:val="000000"/>
          <w:szCs w:val="24"/>
        </w:rPr>
      </w:pPr>
      <w:r w:rsidRPr="00D53513">
        <w:rPr>
          <w:color w:val="000000"/>
          <w:szCs w:val="24"/>
        </w:rPr>
        <w:t>Dotnuvos Viešpaties Apreiškimo Švč. Mergelei Marijai parapija, skirta 10</w:t>
      </w:r>
      <w:r w:rsidR="00856999">
        <w:rPr>
          <w:color w:val="000000"/>
          <w:szCs w:val="24"/>
        </w:rPr>
        <w:t>,</w:t>
      </w:r>
      <w:r w:rsidRPr="00D53513">
        <w:rPr>
          <w:color w:val="000000"/>
          <w:szCs w:val="24"/>
        </w:rPr>
        <w:t xml:space="preserve">0 </w:t>
      </w:r>
      <w:r w:rsidR="00D63406" w:rsidRPr="00C614A9">
        <w:rPr>
          <w:color w:val="000000"/>
          <w:szCs w:val="24"/>
        </w:rPr>
        <w:t>tūkst.</w:t>
      </w:r>
      <w:r w:rsidR="00D63406">
        <w:rPr>
          <w:color w:val="000000"/>
          <w:szCs w:val="24"/>
        </w:rPr>
        <w:t xml:space="preserve"> </w:t>
      </w:r>
      <w:r w:rsidRPr="00D53513">
        <w:rPr>
          <w:color w:val="000000"/>
          <w:szCs w:val="24"/>
        </w:rPr>
        <w:t xml:space="preserve">Eur bažnyčios bokštų tvarkybos </w:t>
      </w:r>
      <w:r w:rsidRPr="00D63406">
        <w:rPr>
          <w:color w:val="000000"/>
          <w:szCs w:val="24"/>
        </w:rPr>
        <w:t>darbų dalini</w:t>
      </w:r>
      <w:r w:rsidR="007B0E52" w:rsidRPr="00D63406">
        <w:rPr>
          <w:color w:val="000000"/>
          <w:szCs w:val="24"/>
        </w:rPr>
        <w:t>am</w:t>
      </w:r>
      <w:r w:rsidRPr="00D63406">
        <w:rPr>
          <w:color w:val="000000"/>
          <w:szCs w:val="24"/>
        </w:rPr>
        <w:t xml:space="preserve"> finansavim</w:t>
      </w:r>
      <w:r w:rsidR="007B0E52" w:rsidRPr="00D63406">
        <w:rPr>
          <w:color w:val="000000"/>
          <w:szCs w:val="24"/>
        </w:rPr>
        <w:t>ui</w:t>
      </w:r>
      <w:r w:rsidRPr="00D63406">
        <w:rPr>
          <w:color w:val="000000"/>
          <w:szCs w:val="24"/>
        </w:rPr>
        <w:t xml:space="preserve"> </w:t>
      </w:r>
      <w:r w:rsidR="007B0E52" w:rsidRPr="00D63406">
        <w:rPr>
          <w:color w:val="000000"/>
          <w:szCs w:val="24"/>
        </w:rPr>
        <w:t>(</w:t>
      </w:r>
      <w:r w:rsidRPr="00D63406">
        <w:rPr>
          <w:color w:val="000000"/>
          <w:szCs w:val="24"/>
        </w:rPr>
        <w:t>darbai vyksta pagal keturšalę sutartį</w:t>
      </w:r>
      <w:r w:rsidR="007B0E52" w:rsidRPr="00D63406">
        <w:rPr>
          <w:color w:val="000000"/>
          <w:szCs w:val="24"/>
        </w:rPr>
        <w:t>,</w:t>
      </w:r>
      <w:r w:rsidRPr="00D63406">
        <w:rPr>
          <w:color w:val="000000"/>
          <w:szCs w:val="24"/>
        </w:rPr>
        <w:t xml:space="preserve"> </w:t>
      </w:r>
      <w:r w:rsidR="007B0E52" w:rsidRPr="00D63406">
        <w:rPr>
          <w:color w:val="000000"/>
          <w:szCs w:val="24"/>
        </w:rPr>
        <w:t>n</w:t>
      </w:r>
      <w:r w:rsidRPr="00D63406">
        <w:rPr>
          <w:color w:val="000000"/>
          <w:szCs w:val="24"/>
        </w:rPr>
        <w:t>umatom</w:t>
      </w:r>
      <w:r w:rsidR="007B0E52" w:rsidRPr="00D63406">
        <w:rPr>
          <w:color w:val="000000"/>
          <w:szCs w:val="24"/>
        </w:rPr>
        <w:t>a</w:t>
      </w:r>
      <w:r w:rsidRPr="00D63406">
        <w:rPr>
          <w:color w:val="000000"/>
          <w:szCs w:val="24"/>
        </w:rPr>
        <w:t xml:space="preserve"> pabaiga 2023 m.</w:t>
      </w:r>
      <w:r w:rsidR="00E537EE" w:rsidRPr="00D63406">
        <w:rPr>
          <w:color w:val="000000"/>
          <w:szCs w:val="24"/>
        </w:rPr>
        <w:t>, darbų organizatorius – Kultūros infrastruktūros centras</w:t>
      </w:r>
      <w:r w:rsidRPr="00D63406">
        <w:rPr>
          <w:color w:val="000000"/>
          <w:szCs w:val="24"/>
        </w:rPr>
        <w:t>)</w:t>
      </w:r>
      <w:r w:rsidR="007B0E52" w:rsidRPr="00D63406">
        <w:rPr>
          <w:color w:val="000000"/>
          <w:szCs w:val="24"/>
        </w:rPr>
        <w:t>;</w:t>
      </w:r>
    </w:p>
    <w:p w14:paraId="0FACFBE8" w14:textId="77777777" w:rsidR="00D5138C" w:rsidRPr="00D63406" w:rsidRDefault="00D53513" w:rsidP="00266EBB">
      <w:pPr>
        <w:numPr>
          <w:ilvl w:val="0"/>
          <w:numId w:val="21"/>
        </w:numPr>
        <w:tabs>
          <w:tab w:val="left" w:pos="851"/>
        </w:tabs>
        <w:suppressAutoHyphens/>
        <w:autoSpaceDE w:val="0"/>
        <w:ind w:left="0" w:firstLine="567"/>
        <w:rPr>
          <w:color w:val="000000"/>
          <w:szCs w:val="24"/>
        </w:rPr>
      </w:pPr>
      <w:r w:rsidRPr="00D63406">
        <w:rPr>
          <w:color w:val="000000"/>
          <w:szCs w:val="24"/>
        </w:rPr>
        <w:t xml:space="preserve">Kėdainių evangelikų liuteronų parapija, skirta 17,0 </w:t>
      </w:r>
      <w:r w:rsidR="00D63406" w:rsidRPr="00D63406">
        <w:rPr>
          <w:color w:val="000000"/>
          <w:szCs w:val="24"/>
        </w:rPr>
        <w:t xml:space="preserve">tūkst. </w:t>
      </w:r>
      <w:r w:rsidRPr="00D63406">
        <w:rPr>
          <w:color w:val="000000"/>
          <w:szCs w:val="24"/>
        </w:rPr>
        <w:t>Eur bažnyčios fasadų tvarkybos darbams atlikti</w:t>
      </w:r>
      <w:r w:rsidR="00D63406" w:rsidRPr="00D63406">
        <w:rPr>
          <w:color w:val="000000"/>
          <w:szCs w:val="24"/>
        </w:rPr>
        <w:t xml:space="preserve"> </w:t>
      </w:r>
      <w:r w:rsidRPr="00D63406">
        <w:rPr>
          <w:color w:val="000000"/>
          <w:szCs w:val="24"/>
        </w:rPr>
        <w:t xml:space="preserve"> </w:t>
      </w:r>
      <w:r w:rsidR="00D63406" w:rsidRPr="00D63406">
        <w:rPr>
          <w:color w:val="000000"/>
          <w:szCs w:val="24"/>
        </w:rPr>
        <w:t>(</w:t>
      </w:r>
      <w:r w:rsidRPr="00D63406">
        <w:rPr>
          <w:color w:val="000000"/>
          <w:szCs w:val="24"/>
        </w:rPr>
        <w:t>darbai atlikti</w:t>
      </w:r>
      <w:r w:rsidR="00D63406" w:rsidRPr="00D63406">
        <w:rPr>
          <w:color w:val="000000"/>
          <w:szCs w:val="24"/>
        </w:rPr>
        <w:t>)</w:t>
      </w:r>
      <w:r w:rsidR="00E37C13" w:rsidRPr="00D63406">
        <w:rPr>
          <w:color w:val="000000"/>
          <w:szCs w:val="24"/>
        </w:rPr>
        <w:t>.</w:t>
      </w:r>
    </w:p>
    <w:p w14:paraId="7A48A6FB" w14:textId="77777777" w:rsidR="00312044" w:rsidRPr="00FB69E3" w:rsidRDefault="00312044" w:rsidP="00E773D7">
      <w:pPr>
        <w:suppressAutoHyphens/>
        <w:autoSpaceDE w:val="0"/>
        <w:ind w:firstLine="720"/>
        <w:rPr>
          <w:color w:val="000000"/>
          <w:szCs w:val="24"/>
        </w:rPr>
      </w:pPr>
      <w:r w:rsidRPr="00557147">
        <w:rPr>
          <w:b/>
          <w:i/>
          <w:szCs w:val="24"/>
        </w:rPr>
        <w:t xml:space="preserve">Taip </w:t>
      </w:r>
      <w:r w:rsidRPr="00FB69E3">
        <w:rPr>
          <w:b/>
          <w:i/>
          <w:szCs w:val="24"/>
        </w:rPr>
        <w:t>pat 20</w:t>
      </w:r>
      <w:r w:rsidR="00A51E70" w:rsidRPr="00FB69E3">
        <w:rPr>
          <w:b/>
          <w:i/>
          <w:szCs w:val="24"/>
        </w:rPr>
        <w:t>2</w:t>
      </w:r>
      <w:r w:rsidR="00557147" w:rsidRPr="00FB69E3">
        <w:rPr>
          <w:b/>
          <w:i/>
          <w:szCs w:val="24"/>
        </w:rPr>
        <w:t>2</w:t>
      </w:r>
      <w:r w:rsidRPr="00FB69E3">
        <w:rPr>
          <w:b/>
          <w:i/>
          <w:szCs w:val="24"/>
        </w:rPr>
        <w:t xml:space="preserve"> </w:t>
      </w:r>
      <w:r w:rsidR="00555D84">
        <w:rPr>
          <w:b/>
          <w:i/>
          <w:szCs w:val="24"/>
        </w:rPr>
        <w:t>m. k</w:t>
      </w:r>
      <w:r w:rsidRPr="00FB69E3">
        <w:rPr>
          <w:b/>
          <w:i/>
          <w:szCs w:val="24"/>
        </w:rPr>
        <w:t xml:space="preserve">ultūros paveldo </w:t>
      </w:r>
      <w:r w:rsidR="00557147" w:rsidRPr="00FB69E3">
        <w:rPr>
          <w:b/>
          <w:i/>
          <w:szCs w:val="24"/>
        </w:rPr>
        <w:t>s</w:t>
      </w:r>
      <w:r w:rsidRPr="00FB69E3">
        <w:rPr>
          <w:b/>
          <w:i/>
          <w:szCs w:val="24"/>
        </w:rPr>
        <w:t>rityje:</w:t>
      </w:r>
    </w:p>
    <w:p w14:paraId="503AD1C3" w14:textId="77777777" w:rsidR="00EF2CBE" w:rsidRDefault="00FB69E3" w:rsidP="00AE17BD">
      <w:pPr>
        <w:numPr>
          <w:ilvl w:val="0"/>
          <w:numId w:val="11"/>
        </w:numPr>
        <w:tabs>
          <w:tab w:val="left" w:pos="851"/>
        </w:tabs>
        <w:suppressAutoHyphens/>
        <w:autoSpaceDE w:val="0"/>
        <w:ind w:left="0" w:firstLine="567"/>
        <w:rPr>
          <w:color w:val="000000"/>
          <w:szCs w:val="24"/>
        </w:rPr>
      </w:pPr>
      <w:r w:rsidRPr="00FB69E3">
        <w:rPr>
          <w:color w:val="000000"/>
          <w:szCs w:val="24"/>
        </w:rPr>
        <w:t>parengti 36 kultūros paveldo objektų būklės patikrinimo aktai su fotofiksacija</w:t>
      </w:r>
      <w:r w:rsidR="00EF2CBE">
        <w:rPr>
          <w:color w:val="000000"/>
          <w:szCs w:val="24"/>
        </w:rPr>
        <w:t xml:space="preserve"> ir</w:t>
      </w:r>
      <w:r w:rsidRPr="00FB69E3">
        <w:rPr>
          <w:color w:val="000000"/>
          <w:szCs w:val="24"/>
        </w:rPr>
        <w:t xml:space="preserve"> 14 kultūros paveldo objektų būklės patikrinimo aktų </w:t>
      </w:r>
      <w:r w:rsidR="00EF2CBE">
        <w:rPr>
          <w:color w:val="000000"/>
          <w:szCs w:val="24"/>
        </w:rPr>
        <w:t xml:space="preserve">rajono </w:t>
      </w:r>
      <w:r w:rsidRPr="00FB69E3">
        <w:rPr>
          <w:color w:val="000000"/>
          <w:szCs w:val="24"/>
        </w:rPr>
        <w:t>gyventojams dėl sandorių, atliktas kultūros paveldo objektų stebėsenos sisteminimas ir sukurtas projektų bei vertinimo aktų dokumentacijos archyvas</w:t>
      </w:r>
      <w:r w:rsidR="00AE5561">
        <w:rPr>
          <w:color w:val="000000"/>
          <w:szCs w:val="24"/>
        </w:rPr>
        <w:t>;</w:t>
      </w:r>
    </w:p>
    <w:p w14:paraId="7B8DF2F0" w14:textId="77777777" w:rsidR="00FB69E3" w:rsidRDefault="00AE5561" w:rsidP="00AE17BD">
      <w:pPr>
        <w:numPr>
          <w:ilvl w:val="0"/>
          <w:numId w:val="11"/>
        </w:numPr>
        <w:tabs>
          <w:tab w:val="left" w:pos="851"/>
        </w:tabs>
        <w:suppressAutoHyphens/>
        <w:autoSpaceDE w:val="0"/>
        <w:ind w:left="0" w:firstLine="567"/>
        <w:rPr>
          <w:color w:val="000000"/>
          <w:szCs w:val="24"/>
        </w:rPr>
      </w:pPr>
      <w:r>
        <w:rPr>
          <w:color w:val="000000"/>
          <w:szCs w:val="24"/>
        </w:rPr>
        <w:t>n</w:t>
      </w:r>
      <w:r w:rsidR="00FB69E3" w:rsidRPr="00FB69E3">
        <w:rPr>
          <w:color w:val="000000"/>
          <w:szCs w:val="24"/>
        </w:rPr>
        <w:t>uolat vykdoma galimai vertingųjų savybių turinčių objektų inventorizacija Nekilnojamojo kultūros paveldo objektų inventoriuje (2022 m. pateikta 11 objektų, turinčių vertingųjų savybių, iš kurių į inventorių įtraukti 9 vnt.)</w:t>
      </w:r>
      <w:r w:rsidR="00EF2CBE">
        <w:rPr>
          <w:color w:val="000000"/>
          <w:szCs w:val="24"/>
        </w:rPr>
        <w:t>;</w:t>
      </w:r>
    </w:p>
    <w:p w14:paraId="0FADDDDF" w14:textId="77777777" w:rsidR="00A4130A" w:rsidRDefault="00A4130A" w:rsidP="00AE17BD">
      <w:pPr>
        <w:numPr>
          <w:ilvl w:val="0"/>
          <w:numId w:val="11"/>
        </w:numPr>
        <w:tabs>
          <w:tab w:val="left" w:pos="851"/>
        </w:tabs>
        <w:suppressAutoHyphens/>
        <w:autoSpaceDE w:val="0"/>
        <w:ind w:left="0" w:firstLine="567"/>
        <w:rPr>
          <w:color w:val="000000"/>
          <w:szCs w:val="24"/>
        </w:rPr>
      </w:pPr>
      <w:r>
        <w:rPr>
          <w:color w:val="000000"/>
          <w:szCs w:val="24"/>
        </w:rPr>
        <w:t>p</w:t>
      </w:r>
      <w:r w:rsidRPr="00A4130A">
        <w:rPr>
          <w:color w:val="000000"/>
          <w:szCs w:val="24"/>
        </w:rPr>
        <w:t xml:space="preserve">aruoštas </w:t>
      </w:r>
      <w:r>
        <w:rPr>
          <w:color w:val="000000"/>
          <w:szCs w:val="24"/>
        </w:rPr>
        <w:t>p</w:t>
      </w:r>
      <w:r w:rsidRPr="00A4130A">
        <w:rPr>
          <w:color w:val="000000"/>
          <w:szCs w:val="24"/>
        </w:rPr>
        <w:t>irmo žuvusio Lietuvos savanorio Povilo Lukšio kapo ir Lietuvos karių kapų teritorijos (u.</w:t>
      </w:r>
      <w:r>
        <w:rPr>
          <w:color w:val="000000"/>
          <w:szCs w:val="24"/>
        </w:rPr>
        <w:t xml:space="preserve"> </w:t>
      </w:r>
      <w:r w:rsidRPr="00A4130A">
        <w:rPr>
          <w:color w:val="000000"/>
          <w:szCs w:val="24"/>
        </w:rPr>
        <w:t>k. KVR 16990) tvarkomųjų paveldosaugos darbų projektas</w:t>
      </w:r>
      <w:r>
        <w:rPr>
          <w:color w:val="000000"/>
          <w:szCs w:val="24"/>
        </w:rPr>
        <w:t>;</w:t>
      </w:r>
    </w:p>
    <w:p w14:paraId="1C257115" w14:textId="77777777" w:rsidR="00A4130A" w:rsidRDefault="00A4130A" w:rsidP="00AE17BD">
      <w:pPr>
        <w:numPr>
          <w:ilvl w:val="0"/>
          <w:numId w:val="11"/>
        </w:numPr>
        <w:tabs>
          <w:tab w:val="left" w:pos="851"/>
        </w:tabs>
        <w:suppressAutoHyphens/>
        <w:autoSpaceDE w:val="0"/>
        <w:ind w:left="0" w:firstLine="567"/>
        <w:rPr>
          <w:color w:val="000000"/>
          <w:szCs w:val="24"/>
        </w:rPr>
      </w:pPr>
      <w:r>
        <w:rPr>
          <w:color w:val="000000"/>
          <w:szCs w:val="24"/>
        </w:rPr>
        <w:t>atlikti k</w:t>
      </w:r>
      <w:r w:rsidRPr="00A4130A">
        <w:rPr>
          <w:color w:val="000000"/>
          <w:szCs w:val="24"/>
        </w:rPr>
        <w:t>oplytstulpio (u.</w:t>
      </w:r>
      <w:r>
        <w:rPr>
          <w:color w:val="000000"/>
          <w:szCs w:val="24"/>
        </w:rPr>
        <w:t xml:space="preserve"> </w:t>
      </w:r>
      <w:r w:rsidRPr="00A4130A">
        <w:rPr>
          <w:color w:val="000000"/>
          <w:szCs w:val="24"/>
        </w:rPr>
        <w:t>k. KVR 1412) Pašėtės k.</w:t>
      </w:r>
      <w:r>
        <w:rPr>
          <w:color w:val="000000"/>
          <w:szCs w:val="24"/>
        </w:rPr>
        <w:t>,</w:t>
      </w:r>
      <w:r w:rsidRPr="00A4130A">
        <w:rPr>
          <w:color w:val="000000"/>
          <w:szCs w:val="24"/>
        </w:rPr>
        <w:t xml:space="preserve"> Šėtos sen.</w:t>
      </w:r>
      <w:r>
        <w:rPr>
          <w:color w:val="000000"/>
          <w:szCs w:val="24"/>
        </w:rPr>
        <w:t>,</w:t>
      </w:r>
      <w:r w:rsidRPr="00A4130A">
        <w:rPr>
          <w:color w:val="000000"/>
          <w:szCs w:val="24"/>
        </w:rPr>
        <w:t xml:space="preserve"> Kėdainių r.</w:t>
      </w:r>
      <w:r w:rsidR="00555D84">
        <w:rPr>
          <w:color w:val="000000"/>
          <w:szCs w:val="24"/>
        </w:rPr>
        <w:t>,</w:t>
      </w:r>
      <w:r w:rsidRPr="00A4130A">
        <w:rPr>
          <w:color w:val="000000"/>
          <w:szCs w:val="24"/>
        </w:rPr>
        <w:t xml:space="preserve"> tvarkomieji paveldosaugos darbai pagal paruoštą tvarkybos darbų (remonto, restauravimo) projektą</w:t>
      </w:r>
      <w:r>
        <w:rPr>
          <w:color w:val="000000"/>
          <w:szCs w:val="24"/>
        </w:rPr>
        <w:t>;</w:t>
      </w:r>
    </w:p>
    <w:p w14:paraId="636FE787" w14:textId="77777777" w:rsidR="00A4130A" w:rsidRDefault="00A4130A" w:rsidP="00AE17BD">
      <w:pPr>
        <w:numPr>
          <w:ilvl w:val="0"/>
          <w:numId w:val="11"/>
        </w:numPr>
        <w:tabs>
          <w:tab w:val="left" w:pos="851"/>
        </w:tabs>
        <w:suppressAutoHyphens/>
        <w:autoSpaceDE w:val="0"/>
        <w:ind w:left="0" w:firstLine="567"/>
        <w:rPr>
          <w:color w:val="000000"/>
          <w:szCs w:val="24"/>
        </w:rPr>
      </w:pPr>
      <w:r>
        <w:rPr>
          <w:color w:val="000000"/>
          <w:szCs w:val="24"/>
        </w:rPr>
        <w:t>p</w:t>
      </w:r>
      <w:r w:rsidRPr="00A4130A">
        <w:rPr>
          <w:color w:val="000000"/>
          <w:szCs w:val="24"/>
        </w:rPr>
        <w:t>aruoštas Kėdainių dvaro sodybos minareto (u.</w:t>
      </w:r>
      <w:r>
        <w:rPr>
          <w:color w:val="000000"/>
          <w:szCs w:val="24"/>
        </w:rPr>
        <w:t xml:space="preserve"> </w:t>
      </w:r>
      <w:r w:rsidRPr="00A4130A">
        <w:rPr>
          <w:color w:val="000000"/>
          <w:szCs w:val="24"/>
        </w:rPr>
        <w:t>k. KVR</w:t>
      </w:r>
      <w:r>
        <w:rPr>
          <w:color w:val="000000"/>
          <w:szCs w:val="24"/>
        </w:rPr>
        <w:t xml:space="preserve"> </w:t>
      </w:r>
      <w:r w:rsidRPr="00A4130A">
        <w:rPr>
          <w:color w:val="000000"/>
          <w:szCs w:val="24"/>
        </w:rPr>
        <w:t>1388) Minareto g.</w:t>
      </w:r>
      <w:r>
        <w:rPr>
          <w:color w:val="000000"/>
          <w:szCs w:val="24"/>
        </w:rPr>
        <w:t xml:space="preserve"> </w:t>
      </w:r>
      <w:r w:rsidRPr="00A4130A">
        <w:rPr>
          <w:color w:val="000000"/>
          <w:szCs w:val="24"/>
        </w:rPr>
        <w:t>8, Kėdainių m.</w:t>
      </w:r>
      <w:r w:rsidR="00555D84">
        <w:rPr>
          <w:color w:val="000000"/>
          <w:szCs w:val="24"/>
        </w:rPr>
        <w:t>,</w:t>
      </w:r>
      <w:r w:rsidRPr="00A4130A">
        <w:rPr>
          <w:color w:val="000000"/>
          <w:szCs w:val="24"/>
        </w:rPr>
        <w:t xml:space="preserve"> tvarkybos darbų (remonto, restauravimo) tvarkomųjų paveldosaugos darbų projektas ir atlikta jo paveldosaugos specialioji ekspertizė</w:t>
      </w:r>
      <w:r>
        <w:rPr>
          <w:color w:val="000000"/>
          <w:szCs w:val="24"/>
        </w:rPr>
        <w:t>;</w:t>
      </w:r>
    </w:p>
    <w:p w14:paraId="57120906" w14:textId="77777777" w:rsidR="00A4130A" w:rsidRDefault="002232AB" w:rsidP="00AE17BD">
      <w:pPr>
        <w:numPr>
          <w:ilvl w:val="0"/>
          <w:numId w:val="11"/>
        </w:numPr>
        <w:tabs>
          <w:tab w:val="left" w:pos="851"/>
        </w:tabs>
        <w:suppressAutoHyphens/>
        <w:autoSpaceDE w:val="0"/>
        <w:ind w:left="0" w:firstLine="567"/>
        <w:rPr>
          <w:color w:val="000000"/>
          <w:szCs w:val="24"/>
        </w:rPr>
      </w:pPr>
      <w:r>
        <w:rPr>
          <w:color w:val="000000"/>
          <w:szCs w:val="24"/>
        </w:rPr>
        <w:t>u</w:t>
      </w:r>
      <w:r w:rsidRPr="002232AB">
        <w:rPr>
          <w:color w:val="000000"/>
          <w:szCs w:val="24"/>
        </w:rPr>
        <w:t>žbaigtas 1919 m. vykusių pirmųjų nepriklausomybės kovų Koliupės k., Vilainių sen., Kėdainių r.</w:t>
      </w:r>
      <w:r w:rsidR="00555D84">
        <w:rPr>
          <w:color w:val="000000"/>
          <w:szCs w:val="24"/>
        </w:rPr>
        <w:t>,</w:t>
      </w:r>
      <w:r w:rsidRPr="002232AB">
        <w:rPr>
          <w:color w:val="000000"/>
          <w:szCs w:val="24"/>
        </w:rPr>
        <w:t xml:space="preserve"> (sklypo unikalus Nr. 4400-5498-7065)</w:t>
      </w:r>
      <w:r w:rsidR="00555D84">
        <w:rPr>
          <w:color w:val="000000"/>
          <w:szCs w:val="24"/>
        </w:rPr>
        <w:t>,</w:t>
      </w:r>
      <w:r w:rsidRPr="002232AB">
        <w:rPr>
          <w:color w:val="000000"/>
          <w:szCs w:val="24"/>
        </w:rPr>
        <w:t xml:space="preserve"> memorialinis paminklas</w:t>
      </w:r>
      <w:r>
        <w:rPr>
          <w:color w:val="000000"/>
          <w:szCs w:val="24"/>
        </w:rPr>
        <w:t>;</w:t>
      </w:r>
    </w:p>
    <w:p w14:paraId="69F102FE" w14:textId="77777777" w:rsidR="002232AB" w:rsidRDefault="00350BDF" w:rsidP="00AE17BD">
      <w:pPr>
        <w:numPr>
          <w:ilvl w:val="0"/>
          <w:numId w:val="11"/>
        </w:numPr>
        <w:tabs>
          <w:tab w:val="left" w:pos="851"/>
        </w:tabs>
        <w:suppressAutoHyphens/>
        <w:autoSpaceDE w:val="0"/>
        <w:ind w:left="0" w:firstLine="567"/>
        <w:rPr>
          <w:color w:val="000000"/>
          <w:szCs w:val="24"/>
        </w:rPr>
      </w:pPr>
      <w:r>
        <w:rPr>
          <w:color w:val="000000"/>
          <w:szCs w:val="24"/>
        </w:rPr>
        <w:t>s</w:t>
      </w:r>
      <w:r w:rsidRPr="00350BDF">
        <w:rPr>
          <w:color w:val="000000"/>
          <w:szCs w:val="24"/>
        </w:rPr>
        <w:t>utvarkyti Paberžės 1863 m. sukilimo muziejaus teritorijoje esantys mediniai koplytstulpiai</w:t>
      </w:r>
      <w:r>
        <w:rPr>
          <w:color w:val="000000"/>
          <w:szCs w:val="24"/>
        </w:rPr>
        <w:t>;</w:t>
      </w:r>
    </w:p>
    <w:p w14:paraId="5E0CC5FB" w14:textId="77777777" w:rsidR="00350BDF" w:rsidRDefault="00EC3573" w:rsidP="00AE17BD">
      <w:pPr>
        <w:numPr>
          <w:ilvl w:val="0"/>
          <w:numId w:val="11"/>
        </w:numPr>
        <w:tabs>
          <w:tab w:val="left" w:pos="851"/>
        </w:tabs>
        <w:suppressAutoHyphens/>
        <w:autoSpaceDE w:val="0"/>
        <w:ind w:left="0" w:firstLine="567"/>
        <w:rPr>
          <w:color w:val="000000"/>
          <w:szCs w:val="24"/>
        </w:rPr>
      </w:pPr>
      <w:r>
        <w:rPr>
          <w:color w:val="000000"/>
          <w:szCs w:val="24"/>
        </w:rPr>
        <w:t>a</w:t>
      </w:r>
      <w:r w:rsidRPr="00EC3573">
        <w:rPr>
          <w:color w:val="000000"/>
          <w:szCs w:val="24"/>
        </w:rPr>
        <w:t xml:space="preserve">tlikti </w:t>
      </w:r>
      <w:r>
        <w:rPr>
          <w:color w:val="000000"/>
          <w:szCs w:val="24"/>
        </w:rPr>
        <w:t>k</w:t>
      </w:r>
      <w:r w:rsidRPr="00EC3573">
        <w:rPr>
          <w:color w:val="000000"/>
          <w:szCs w:val="24"/>
        </w:rPr>
        <w:t>oplytėlės (u.</w:t>
      </w:r>
      <w:r>
        <w:rPr>
          <w:color w:val="000000"/>
          <w:szCs w:val="24"/>
        </w:rPr>
        <w:t xml:space="preserve"> </w:t>
      </w:r>
      <w:r w:rsidRPr="00EC3573">
        <w:rPr>
          <w:color w:val="000000"/>
          <w:szCs w:val="24"/>
        </w:rPr>
        <w:t>k. KVR 9333) Surviliškio mstl., Surviliškio sen., Kėdainių r.</w:t>
      </w:r>
      <w:r w:rsidR="00555D84">
        <w:rPr>
          <w:color w:val="000000"/>
          <w:szCs w:val="24"/>
        </w:rPr>
        <w:t>,</w:t>
      </w:r>
      <w:r w:rsidRPr="00EC3573">
        <w:rPr>
          <w:color w:val="000000"/>
          <w:szCs w:val="24"/>
        </w:rPr>
        <w:t xml:space="preserve"> einamieji priežiūros darbai</w:t>
      </w:r>
      <w:r>
        <w:rPr>
          <w:color w:val="000000"/>
          <w:szCs w:val="24"/>
        </w:rPr>
        <w:t>;</w:t>
      </w:r>
    </w:p>
    <w:p w14:paraId="2B1403C1" w14:textId="77777777" w:rsidR="00EC3573" w:rsidRDefault="00A331CB" w:rsidP="00AE17BD">
      <w:pPr>
        <w:numPr>
          <w:ilvl w:val="0"/>
          <w:numId w:val="11"/>
        </w:numPr>
        <w:tabs>
          <w:tab w:val="left" w:pos="851"/>
        </w:tabs>
        <w:suppressAutoHyphens/>
        <w:autoSpaceDE w:val="0"/>
        <w:ind w:left="0" w:firstLine="567"/>
        <w:rPr>
          <w:color w:val="000000"/>
          <w:szCs w:val="24"/>
        </w:rPr>
      </w:pPr>
      <w:r>
        <w:rPr>
          <w:color w:val="000000"/>
          <w:szCs w:val="24"/>
        </w:rPr>
        <w:t>a</w:t>
      </w:r>
      <w:r w:rsidRPr="00A331CB">
        <w:rPr>
          <w:color w:val="000000"/>
          <w:szCs w:val="24"/>
        </w:rPr>
        <w:t>tlikti monumentalaus kryžiaus (u.</w:t>
      </w:r>
      <w:r>
        <w:rPr>
          <w:color w:val="000000"/>
          <w:szCs w:val="24"/>
        </w:rPr>
        <w:t xml:space="preserve"> </w:t>
      </w:r>
      <w:r w:rsidRPr="00A331CB">
        <w:rPr>
          <w:color w:val="000000"/>
          <w:szCs w:val="24"/>
        </w:rPr>
        <w:t>k. KVR 7929) Surviliškio mstl., Surviliškio sen., Kėdainių r.</w:t>
      </w:r>
      <w:r w:rsidR="00555D84">
        <w:rPr>
          <w:color w:val="000000"/>
          <w:szCs w:val="24"/>
        </w:rPr>
        <w:t>,</w:t>
      </w:r>
      <w:r w:rsidRPr="00A331CB">
        <w:rPr>
          <w:color w:val="000000"/>
          <w:szCs w:val="24"/>
        </w:rPr>
        <w:t xml:space="preserve"> apsauginio stogelio remonto darbai</w:t>
      </w:r>
      <w:r>
        <w:rPr>
          <w:color w:val="000000"/>
          <w:szCs w:val="24"/>
        </w:rPr>
        <w:t>;</w:t>
      </w:r>
    </w:p>
    <w:p w14:paraId="39E0C739" w14:textId="77777777" w:rsidR="00AE420A" w:rsidRDefault="00680368" w:rsidP="00AE420A">
      <w:pPr>
        <w:numPr>
          <w:ilvl w:val="0"/>
          <w:numId w:val="11"/>
        </w:numPr>
        <w:tabs>
          <w:tab w:val="left" w:pos="851"/>
        </w:tabs>
        <w:suppressAutoHyphens/>
        <w:autoSpaceDE w:val="0"/>
        <w:ind w:left="0" w:firstLine="567"/>
        <w:rPr>
          <w:color w:val="000000"/>
          <w:szCs w:val="24"/>
        </w:rPr>
      </w:pPr>
      <w:r>
        <w:rPr>
          <w:color w:val="000000"/>
          <w:szCs w:val="24"/>
        </w:rPr>
        <w:t>p</w:t>
      </w:r>
      <w:r w:rsidRPr="00680368">
        <w:rPr>
          <w:color w:val="000000"/>
          <w:szCs w:val="24"/>
        </w:rPr>
        <w:t>aruoštas Apytalaukio dvaro sodybos rūmų (u.</w:t>
      </w:r>
      <w:r>
        <w:rPr>
          <w:color w:val="000000"/>
          <w:szCs w:val="24"/>
        </w:rPr>
        <w:t xml:space="preserve"> </w:t>
      </w:r>
      <w:r w:rsidRPr="00680368">
        <w:rPr>
          <w:color w:val="000000"/>
          <w:szCs w:val="24"/>
        </w:rPr>
        <w:t>k. KVR 981), adresu</w:t>
      </w:r>
      <w:r w:rsidR="00555D84">
        <w:rPr>
          <w:color w:val="000000"/>
          <w:szCs w:val="24"/>
        </w:rPr>
        <w:t>:</w:t>
      </w:r>
      <w:r w:rsidRPr="00680368">
        <w:rPr>
          <w:color w:val="000000"/>
          <w:szCs w:val="24"/>
        </w:rPr>
        <w:t xml:space="preserve"> Alkupio g.</w:t>
      </w:r>
      <w:r>
        <w:rPr>
          <w:color w:val="000000"/>
          <w:szCs w:val="24"/>
        </w:rPr>
        <w:t xml:space="preserve"> </w:t>
      </w:r>
      <w:r w:rsidRPr="00680368">
        <w:rPr>
          <w:color w:val="000000"/>
          <w:szCs w:val="24"/>
        </w:rPr>
        <w:t>1, Apytalaukio k., Vilainių sen., Kėdainių r., laikančiųjų konstrukcijų techninės būklės tyrimo ir avarinės grėsmės likvidavimo sąnaudų nustatymo aprašas ir stabilizuota po gaisro nukentėjusių dvaro rūmų būklė, uždengiant laikiną stogą</w:t>
      </w:r>
      <w:r>
        <w:rPr>
          <w:color w:val="000000"/>
          <w:szCs w:val="24"/>
        </w:rPr>
        <w:t>;</w:t>
      </w:r>
    </w:p>
    <w:p w14:paraId="7F47B3D0" w14:textId="77777777" w:rsidR="00680368" w:rsidRDefault="00AE420A" w:rsidP="00AE420A">
      <w:pPr>
        <w:numPr>
          <w:ilvl w:val="0"/>
          <w:numId w:val="11"/>
        </w:numPr>
        <w:tabs>
          <w:tab w:val="left" w:pos="851"/>
        </w:tabs>
        <w:suppressAutoHyphens/>
        <w:autoSpaceDE w:val="0"/>
        <w:ind w:left="0" w:firstLine="567"/>
        <w:rPr>
          <w:color w:val="000000"/>
          <w:szCs w:val="24"/>
        </w:rPr>
      </w:pPr>
      <w:r>
        <w:rPr>
          <w:color w:val="000000"/>
          <w:szCs w:val="24"/>
        </w:rPr>
        <w:t>a</w:t>
      </w:r>
      <w:r w:rsidRPr="00AE420A">
        <w:rPr>
          <w:color w:val="000000"/>
          <w:szCs w:val="24"/>
        </w:rPr>
        <w:t>tliktas lankytinų vietų maršrutinio orientavimo kelio ženklų ir nuorodų pagaminimo ir įrengimo viešasis pirkimas, kuriuo iki 2023</w:t>
      </w:r>
      <w:r>
        <w:rPr>
          <w:color w:val="000000"/>
          <w:szCs w:val="24"/>
        </w:rPr>
        <w:t xml:space="preserve"> m.</w:t>
      </w:r>
      <w:r w:rsidRPr="00AE420A">
        <w:rPr>
          <w:color w:val="000000"/>
          <w:szCs w:val="24"/>
        </w:rPr>
        <w:t xml:space="preserve"> metų kovo mėn. numatoma įrengti: </w:t>
      </w:r>
      <w:r>
        <w:rPr>
          <w:color w:val="000000"/>
          <w:szCs w:val="24"/>
        </w:rPr>
        <w:t>i</w:t>
      </w:r>
      <w:r w:rsidRPr="00AE420A">
        <w:rPr>
          <w:color w:val="000000"/>
          <w:szCs w:val="24"/>
        </w:rPr>
        <w:t>nformacinius kelio ženklus Nr. 628 (9 vnt.)</w:t>
      </w:r>
      <w:r>
        <w:rPr>
          <w:color w:val="000000"/>
          <w:szCs w:val="24"/>
        </w:rPr>
        <w:t xml:space="preserve"> ir m</w:t>
      </w:r>
      <w:r w:rsidRPr="00AE420A">
        <w:rPr>
          <w:color w:val="000000"/>
          <w:szCs w:val="24"/>
        </w:rPr>
        <w:t xml:space="preserve">edines nuorodas į </w:t>
      </w:r>
      <w:r>
        <w:rPr>
          <w:color w:val="000000"/>
          <w:szCs w:val="24"/>
        </w:rPr>
        <w:t>S</w:t>
      </w:r>
      <w:r w:rsidRPr="00AE420A">
        <w:rPr>
          <w:color w:val="000000"/>
          <w:szCs w:val="24"/>
        </w:rPr>
        <w:t>avivaldybės kultūros paveldo objektus (4 vnt.)</w:t>
      </w:r>
      <w:r>
        <w:rPr>
          <w:color w:val="000000"/>
          <w:szCs w:val="24"/>
        </w:rPr>
        <w:t>;</w:t>
      </w:r>
    </w:p>
    <w:p w14:paraId="7CCA3828" w14:textId="77777777" w:rsidR="005827C2" w:rsidRDefault="005827C2" w:rsidP="00AE420A">
      <w:pPr>
        <w:numPr>
          <w:ilvl w:val="0"/>
          <w:numId w:val="11"/>
        </w:numPr>
        <w:tabs>
          <w:tab w:val="left" w:pos="851"/>
        </w:tabs>
        <w:suppressAutoHyphens/>
        <w:autoSpaceDE w:val="0"/>
        <w:ind w:left="0" w:firstLine="567"/>
        <w:rPr>
          <w:color w:val="000000"/>
          <w:szCs w:val="24"/>
        </w:rPr>
      </w:pPr>
      <w:r>
        <w:rPr>
          <w:color w:val="000000"/>
          <w:szCs w:val="24"/>
        </w:rPr>
        <w:t>p</w:t>
      </w:r>
      <w:r w:rsidRPr="005827C2">
        <w:rPr>
          <w:color w:val="000000"/>
          <w:szCs w:val="24"/>
        </w:rPr>
        <w:t xml:space="preserve">agaminta 63 vnt. medinių tvirtinimo lentelių su rodyklėmis ir rodyklių tvirtinimo stulpeliais </w:t>
      </w:r>
      <w:r w:rsidR="00555D84">
        <w:rPr>
          <w:color w:val="000000"/>
          <w:szCs w:val="24"/>
        </w:rPr>
        <w:t>„</w:t>
      </w:r>
      <w:r w:rsidRPr="005827C2">
        <w:rPr>
          <w:color w:val="000000"/>
          <w:szCs w:val="24"/>
        </w:rPr>
        <w:t>Camino Lituano</w:t>
      </w:r>
      <w:r w:rsidR="00555D84">
        <w:rPr>
          <w:color w:val="000000"/>
          <w:szCs w:val="24"/>
        </w:rPr>
        <w:t>“</w:t>
      </w:r>
      <w:r w:rsidRPr="005827C2">
        <w:rPr>
          <w:color w:val="000000"/>
          <w:szCs w:val="24"/>
        </w:rPr>
        <w:t xml:space="preserve"> keliui</w:t>
      </w:r>
      <w:r>
        <w:rPr>
          <w:color w:val="000000"/>
          <w:szCs w:val="24"/>
        </w:rPr>
        <w:t xml:space="preserve"> paženklinti;</w:t>
      </w:r>
    </w:p>
    <w:p w14:paraId="74D951A3" w14:textId="77777777" w:rsidR="005827C2" w:rsidRPr="003D776C" w:rsidRDefault="00B20887" w:rsidP="00AE420A">
      <w:pPr>
        <w:numPr>
          <w:ilvl w:val="0"/>
          <w:numId w:val="11"/>
        </w:numPr>
        <w:tabs>
          <w:tab w:val="left" w:pos="851"/>
        </w:tabs>
        <w:suppressAutoHyphens/>
        <w:autoSpaceDE w:val="0"/>
        <w:ind w:left="0" w:firstLine="567"/>
        <w:rPr>
          <w:color w:val="000000"/>
          <w:szCs w:val="24"/>
        </w:rPr>
      </w:pPr>
      <w:r>
        <w:rPr>
          <w:color w:val="000000"/>
          <w:szCs w:val="24"/>
        </w:rPr>
        <w:t>p</w:t>
      </w:r>
      <w:r w:rsidR="00555D84">
        <w:rPr>
          <w:color w:val="000000"/>
          <w:szCs w:val="24"/>
        </w:rPr>
        <w:t>asirašyta ir įgyvendinta k</w:t>
      </w:r>
      <w:r w:rsidRPr="00B20887">
        <w:rPr>
          <w:color w:val="000000"/>
          <w:szCs w:val="24"/>
        </w:rPr>
        <w:t xml:space="preserve">ultūros paveldo objektų, esančių </w:t>
      </w:r>
      <w:r>
        <w:rPr>
          <w:color w:val="000000"/>
          <w:szCs w:val="24"/>
        </w:rPr>
        <w:t>S</w:t>
      </w:r>
      <w:r w:rsidRPr="00B20887">
        <w:rPr>
          <w:color w:val="000000"/>
          <w:szCs w:val="24"/>
        </w:rPr>
        <w:t>avivaldybės teritorijoje</w:t>
      </w:r>
      <w:r>
        <w:rPr>
          <w:color w:val="000000"/>
          <w:szCs w:val="24"/>
        </w:rPr>
        <w:t>,</w:t>
      </w:r>
      <w:r w:rsidRPr="00B20887">
        <w:rPr>
          <w:color w:val="000000"/>
          <w:szCs w:val="24"/>
        </w:rPr>
        <w:t xml:space="preserve"> ir kultūros paveldo statinių, esančių Kėdainių senamiesčio (u.</w:t>
      </w:r>
      <w:r>
        <w:rPr>
          <w:color w:val="000000"/>
          <w:szCs w:val="24"/>
        </w:rPr>
        <w:t xml:space="preserve"> </w:t>
      </w:r>
      <w:r w:rsidRPr="00B20887">
        <w:rPr>
          <w:color w:val="000000"/>
          <w:szCs w:val="24"/>
        </w:rPr>
        <w:t>k. KVR 16074) dalyje</w:t>
      </w:r>
      <w:r>
        <w:rPr>
          <w:color w:val="000000"/>
          <w:szCs w:val="24"/>
        </w:rPr>
        <w:t>,</w:t>
      </w:r>
      <w:r w:rsidRPr="00B20887">
        <w:rPr>
          <w:color w:val="000000"/>
          <w:szCs w:val="24"/>
        </w:rPr>
        <w:t xml:space="preserve"> išsaugojimo darbų finansavimo sutartis. Atlikti </w:t>
      </w:r>
      <w:r w:rsidRPr="003D776C">
        <w:rPr>
          <w:color w:val="000000"/>
          <w:szCs w:val="24"/>
        </w:rPr>
        <w:t>daliniai daugiabučio gyvenamojo namo, esančio Stoties g. 1A, Šlapaberžės k., Dotnuvos sen.</w:t>
      </w:r>
      <w:r w:rsidR="00555D84">
        <w:rPr>
          <w:color w:val="000000"/>
          <w:szCs w:val="24"/>
        </w:rPr>
        <w:t>,</w:t>
      </w:r>
      <w:r w:rsidRPr="003D776C">
        <w:rPr>
          <w:color w:val="000000"/>
          <w:szCs w:val="24"/>
        </w:rPr>
        <w:t xml:space="preserve"> avarinės būklės likvidavimo darbai pagal paruoštą UAB „Skena“ avarinės būklės likvidavimo projektą</w:t>
      </w:r>
      <w:r w:rsidR="00C66E0B" w:rsidRPr="003D776C">
        <w:rPr>
          <w:color w:val="000000"/>
          <w:szCs w:val="24"/>
        </w:rPr>
        <w:t>;</w:t>
      </w:r>
    </w:p>
    <w:p w14:paraId="501DC4D6" w14:textId="77777777" w:rsidR="00FF2B5D" w:rsidRPr="003D776C" w:rsidRDefault="00FF2B5D" w:rsidP="00AE17BD">
      <w:pPr>
        <w:numPr>
          <w:ilvl w:val="0"/>
          <w:numId w:val="11"/>
        </w:numPr>
        <w:tabs>
          <w:tab w:val="left" w:pos="851"/>
        </w:tabs>
        <w:suppressAutoHyphens/>
        <w:autoSpaceDE w:val="0"/>
        <w:ind w:left="0" w:firstLine="567"/>
        <w:rPr>
          <w:color w:val="000000"/>
          <w:szCs w:val="24"/>
        </w:rPr>
      </w:pPr>
      <w:r w:rsidRPr="003D776C">
        <w:rPr>
          <w:color w:val="000000"/>
          <w:szCs w:val="24"/>
        </w:rPr>
        <w:t>Savivaldybėje teikiama metodinė ir dalykinė pagalba fiziniams ir juridiniams asmenims nekilnojamojo kultūros paveldo klausimais, tarpininkaujama tarp kultūros paveldo valdytojų ir Kultūros paveldo departamento dėl leidimų ir sąlygų gavimo objektų tvarkybai.</w:t>
      </w:r>
    </w:p>
    <w:p w14:paraId="211531DE" w14:textId="77777777" w:rsidR="00E24D0F" w:rsidRPr="00EB7DBC" w:rsidRDefault="00E24D0F" w:rsidP="00E3094A">
      <w:bookmarkStart w:id="74" w:name="_Toc378166952"/>
      <w:bookmarkStart w:id="75" w:name="_Toc378169160"/>
      <w:bookmarkStart w:id="76" w:name="_Toc378248164"/>
      <w:bookmarkStart w:id="77" w:name="_Toc378578723"/>
      <w:bookmarkStart w:id="78" w:name="_Toc378756895"/>
      <w:bookmarkStart w:id="79" w:name="_Toc412018051"/>
      <w:bookmarkStart w:id="80" w:name="_Toc412187550"/>
      <w:bookmarkStart w:id="81" w:name="_Toc413060858"/>
      <w:bookmarkStart w:id="82" w:name="_Toc413320392"/>
    </w:p>
    <w:p w14:paraId="4526C93F" w14:textId="77777777" w:rsidR="006E73BB" w:rsidRPr="00240A67" w:rsidRDefault="006E73BB" w:rsidP="00E3094A">
      <w:pPr>
        <w:pStyle w:val="Antrat1"/>
        <w:spacing w:before="0" w:after="0"/>
        <w:jc w:val="center"/>
      </w:pPr>
      <w:bookmarkStart w:id="83" w:name="_Toc127971211"/>
      <w:r w:rsidRPr="00240A67">
        <w:t>TEISĖ</w:t>
      </w:r>
      <w:r w:rsidR="00D90A67" w:rsidRPr="00240A67">
        <w:t xml:space="preserve"> IR</w:t>
      </w:r>
      <w:r w:rsidRPr="00240A67">
        <w:t xml:space="preserve"> VALSTYBĖS GARANTUOJAMA PIRMINĖ TEISINĖ PAGALBA</w:t>
      </w:r>
      <w:bookmarkEnd w:id="74"/>
      <w:bookmarkEnd w:id="75"/>
      <w:bookmarkEnd w:id="76"/>
      <w:bookmarkEnd w:id="77"/>
      <w:bookmarkEnd w:id="78"/>
      <w:bookmarkEnd w:id="79"/>
      <w:bookmarkEnd w:id="80"/>
      <w:bookmarkEnd w:id="81"/>
      <w:bookmarkEnd w:id="82"/>
      <w:bookmarkEnd w:id="83"/>
      <w:r w:rsidR="00B67AC4" w:rsidRPr="00240A67">
        <w:t xml:space="preserve"> </w:t>
      </w:r>
    </w:p>
    <w:p w14:paraId="7C03472E" w14:textId="77777777" w:rsidR="006E73BB" w:rsidRPr="00240A67" w:rsidRDefault="006E73BB" w:rsidP="006E73BB"/>
    <w:p w14:paraId="24CEB2FD" w14:textId="77777777" w:rsidR="005D5218" w:rsidRPr="00010D5E" w:rsidRDefault="006E73BB" w:rsidP="005D5218">
      <w:pPr>
        <w:ind w:firstLine="720"/>
        <w:rPr>
          <w:szCs w:val="24"/>
        </w:rPr>
      </w:pPr>
      <w:r w:rsidRPr="00240A67">
        <w:rPr>
          <w:b/>
          <w:i/>
          <w:szCs w:val="24"/>
        </w:rPr>
        <w:t xml:space="preserve">Savivaldybės administracijos Teisės ir </w:t>
      </w:r>
      <w:r w:rsidR="0063161D" w:rsidRPr="00240A67">
        <w:rPr>
          <w:b/>
          <w:i/>
          <w:szCs w:val="24"/>
        </w:rPr>
        <w:t>personalo</w:t>
      </w:r>
      <w:r w:rsidRPr="00240A67">
        <w:rPr>
          <w:b/>
          <w:i/>
          <w:szCs w:val="24"/>
        </w:rPr>
        <w:t xml:space="preserve"> skyrius</w:t>
      </w:r>
      <w:r w:rsidRPr="00240A67">
        <w:rPr>
          <w:szCs w:val="24"/>
        </w:rPr>
        <w:t xml:space="preserve"> konsultavo teisiniais klausimais Savivaldybės administracijos vadovus, padalinius, seniūnijas, Savivaldybės biudžetinių ir viešųjų įstaigų vadovus; pagal įgaliojimus atstovavo Savivaldybei, jos sudarytoms institucijoms </w:t>
      </w:r>
      <w:r w:rsidR="005711E6" w:rsidRPr="00240A67">
        <w:rPr>
          <w:szCs w:val="24"/>
        </w:rPr>
        <w:t xml:space="preserve">ir </w:t>
      </w:r>
      <w:r w:rsidR="005711E6" w:rsidRPr="00010D5E">
        <w:rPr>
          <w:szCs w:val="24"/>
        </w:rPr>
        <w:t>Savivaldybės administracijai</w:t>
      </w:r>
      <w:r w:rsidRPr="00010D5E">
        <w:rPr>
          <w:szCs w:val="24"/>
        </w:rPr>
        <w:t xml:space="preserve"> teismuose, derino Savivaldybės tarybos sprendimų, sutarčių projektus</w:t>
      </w:r>
      <w:r w:rsidR="00AE4ACB">
        <w:rPr>
          <w:szCs w:val="24"/>
        </w:rPr>
        <w:t xml:space="preserve"> ir atliko kitas skyriaus nuostatuose nurodytas funkcijas</w:t>
      </w:r>
      <w:r w:rsidR="002A7B43" w:rsidRPr="00010D5E">
        <w:rPr>
          <w:szCs w:val="24"/>
        </w:rPr>
        <w:t>.</w:t>
      </w:r>
      <w:r w:rsidR="005D5218" w:rsidRPr="00010D5E">
        <w:rPr>
          <w:szCs w:val="24"/>
        </w:rPr>
        <w:t xml:space="preserve"> </w:t>
      </w:r>
    </w:p>
    <w:p w14:paraId="28B55061" w14:textId="77777777" w:rsidR="00977B8B" w:rsidRPr="000F0604" w:rsidRDefault="00240A67" w:rsidP="00643BC3">
      <w:pPr>
        <w:tabs>
          <w:tab w:val="left" w:pos="993"/>
        </w:tabs>
        <w:ind w:firstLine="709"/>
        <w:rPr>
          <w:rFonts w:eastAsia="Times New Roman"/>
          <w:color w:val="000000"/>
        </w:rPr>
      </w:pPr>
      <w:bookmarkStart w:id="84" w:name="_Hlk63168365"/>
      <w:r w:rsidRPr="00010D5E">
        <w:rPr>
          <w:color w:val="000000"/>
        </w:rPr>
        <w:t>Elektroninio teismų portalo duomenims</w:t>
      </w:r>
      <w:r w:rsidR="00555D84">
        <w:rPr>
          <w:color w:val="000000"/>
        </w:rPr>
        <w:t>,</w:t>
      </w:r>
      <w:r w:rsidRPr="00010D5E">
        <w:rPr>
          <w:color w:val="000000"/>
        </w:rPr>
        <w:t xml:space="preserve"> </w:t>
      </w:r>
      <w:r w:rsidR="006350A0" w:rsidRPr="00010D5E">
        <w:rPr>
          <w:color w:val="000000"/>
        </w:rPr>
        <w:t>S</w:t>
      </w:r>
      <w:r w:rsidRPr="00010D5E">
        <w:rPr>
          <w:color w:val="000000"/>
        </w:rPr>
        <w:t xml:space="preserve">avivaldybė ir </w:t>
      </w:r>
      <w:r w:rsidR="006350A0" w:rsidRPr="00010D5E">
        <w:rPr>
          <w:color w:val="000000"/>
        </w:rPr>
        <w:t xml:space="preserve">Savivaldybės </w:t>
      </w:r>
      <w:r w:rsidRPr="00010D5E">
        <w:rPr>
          <w:color w:val="000000"/>
        </w:rPr>
        <w:t>administracija 2022 m</w:t>
      </w:r>
      <w:r w:rsidR="00010D5E" w:rsidRPr="00010D5E">
        <w:rPr>
          <w:color w:val="000000"/>
        </w:rPr>
        <w:t>.</w:t>
      </w:r>
      <w:r w:rsidRPr="00010D5E">
        <w:rPr>
          <w:color w:val="000000"/>
        </w:rPr>
        <w:t xml:space="preserve"> dalyvavo daugiau kaip 300 skirtingų bylų</w:t>
      </w:r>
      <w:bookmarkEnd w:id="84"/>
      <w:r w:rsidR="00DF019A" w:rsidRPr="000F0604">
        <w:rPr>
          <w:color w:val="000000"/>
        </w:rPr>
        <w:t>.</w:t>
      </w:r>
      <w:r w:rsidR="00205B7C" w:rsidRPr="000F0604">
        <w:rPr>
          <w:color w:val="000000"/>
        </w:rPr>
        <w:t xml:space="preserve"> </w:t>
      </w:r>
      <w:r w:rsidR="004A11D7" w:rsidRPr="000F0604">
        <w:rPr>
          <w:rFonts w:eastAsia="Times New Roman"/>
          <w:color w:val="000000"/>
        </w:rPr>
        <w:t xml:space="preserve">Paminėtina, kad </w:t>
      </w:r>
      <w:r w:rsidR="00977B8B" w:rsidRPr="000F0604">
        <w:rPr>
          <w:rFonts w:eastAsia="Times New Roman"/>
          <w:color w:val="000000"/>
        </w:rPr>
        <w:t>20</w:t>
      </w:r>
      <w:r w:rsidR="00BD36E6" w:rsidRPr="000F0604">
        <w:rPr>
          <w:rFonts w:eastAsia="Times New Roman"/>
          <w:color w:val="000000"/>
        </w:rPr>
        <w:t>2</w:t>
      </w:r>
      <w:r w:rsidR="000F0604" w:rsidRPr="000F0604">
        <w:rPr>
          <w:rFonts w:eastAsia="Times New Roman"/>
          <w:color w:val="000000"/>
        </w:rPr>
        <w:t>2</w:t>
      </w:r>
      <w:r w:rsidR="00977B8B" w:rsidRPr="000F0604">
        <w:rPr>
          <w:rFonts w:eastAsia="Times New Roman"/>
          <w:color w:val="000000"/>
        </w:rPr>
        <w:t xml:space="preserve"> m.</w:t>
      </w:r>
      <w:r w:rsidR="00E81B17">
        <w:rPr>
          <w:rFonts w:eastAsia="Times New Roman"/>
          <w:color w:val="000000"/>
        </w:rPr>
        <w:t>, kaip ir 2021 m.,</w:t>
      </w:r>
      <w:r w:rsidR="00977B8B" w:rsidRPr="000F0604">
        <w:rPr>
          <w:rFonts w:eastAsia="Times New Roman"/>
          <w:color w:val="000000"/>
        </w:rPr>
        <w:t xml:space="preserve"> byl</w:t>
      </w:r>
      <w:r w:rsidR="004A11D7" w:rsidRPr="000F0604">
        <w:rPr>
          <w:rFonts w:eastAsia="Times New Roman"/>
          <w:color w:val="000000"/>
        </w:rPr>
        <w:t>ų</w:t>
      </w:r>
      <w:r w:rsidR="00977B8B" w:rsidRPr="000F0604">
        <w:rPr>
          <w:rFonts w:eastAsia="Times New Roman"/>
          <w:color w:val="000000"/>
        </w:rPr>
        <w:t>, susijusi</w:t>
      </w:r>
      <w:r w:rsidR="00555D84">
        <w:rPr>
          <w:rFonts w:eastAsia="Times New Roman"/>
          <w:color w:val="000000"/>
        </w:rPr>
        <w:t>ų</w:t>
      </w:r>
      <w:r w:rsidR="00977B8B" w:rsidRPr="000F0604">
        <w:rPr>
          <w:rFonts w:eastAsia="Times New Roman"/>
          <w:color w:val="000000"/>
        </w:rPr>
        <w:t xml:space="preserve"> su viešųjų pirkimų vykdymu</w:t>
      </w:r>
      <w:r w:rsidR="004A11D7" w:rsidRPr="000F0604">
        <w:rPr>
          <w:rFonts w:eastAsia="Times New Roman"/>
          <w:color w:val="000000"/>
        </w:rPr>
        <w:t>, iškelta nebuvo</w:t>
      </w:r>
      <w:r w:rsidR="00977B8B" w:rsidRPr="000F0604">
        <w:rPr>
          <w:rFonts w:eastAsia="Times New Roman"/>
          <w:color w:val="000000"/>
        </w:rPr>
        <w:t xml:space="preserve"> (</w:t>
      </w:r>
      <w:r w:rsidR="004A11D7" w:rsidRPr="000F0604">
        <w:rPr>
          <w:rFonts w:eastAsia="Times New Roman"/>
          <w:color w:val="000000"/>
        </w:rPr>
        <w:t>2020 m. – 1</w:t>
      </w:r>
      <w:r w:rsidR="00977B8B" w:rsidRPr="000F0604">
        <w:rPr>
          <w:rFonts w:eastAsia="Times New Roman"/>
          <w:color w:val="000000"/>
        </w:rPr>
        <w:t>)</w:t>
      </w:r>
      <w:r w:rsidR="00656572" w:rsidRPr="000F0604">
        <w:rPr>
          <w:rFonts w:eastAsia="Times New Roman"/>
          <w:color w:val="000000"/>
        </w:rPr>
        <w:t>, o tai svarus indikatorius, kuris parodo, kad ataskaitiniu laikotarpiu viešųjų pirkimų dokumentacija buvo rengiama bei procedūros vykdomos kompetentingai ir skaidriai</w:t>
      </w:r>
      <w:r w:rsidR="00977B8B" w:rsidRPr="000F0604">
        <w:rPr>
          <w:rFonts w:eastAsia="Times New Roman"/>
          <w:color w:val="000000"/>
        </w:rPr>
        <w:t xml:space="preserve">. </w:t>
      </w:r>
    </w:p>
    <w:p w14:paraId="4ED9631E" w14:textId="77777777" w:rsidR="002224B3" w:rsidRDefault="00BA4CCD" w:rsidP="00643BC3">
      <w:pPr>
        <w:tabs>
          <w:tab w:val="left" w:pos="993"/>
        </w:tabs>
        <w:ind w:firstLine="709"/>
        <w:rPr>
          <w:szCs w:val="24"/>
        </w:rPr>
      </w:pPr>
      <w:r w:rsidRPr="00BA4CCD">
        <w:rPr>
          <w:szCs w:val="24"/>
        </w:rPr>
        <w:t>2022 m inicij</w:t>
      </w:r>
      <w:r>
        <w:rPr>
          <w:szCs w:val="24"/>
        </w:rPr>
        <w:t>uotos</w:t>
      </w:r>
      <w:r w:rsidRPr="00BA4CCD">
        <w:rPr>
          <w:szCs w:val="24"/>
        </w:rPr>
        <w:t xml:space="preserve"> 4 byl</w:t>
      </w:r>
      <w:r>
        <w:rPr>
          <w:szCs w:val="24"/>
        </w:rPr>
        <w:t>o</w:t>
      </w:r>
      <w:r w:rsidRPr="00BA4CCD">
        <w:rPr>
          <w:szCs w:val="24"/>
        </w:rPr>
        <w:t>s ir Kauno apylinkės teismo Kėdainių rūmams pateik</w:t>
      </w:r>
      <w:r>
        <w:rPr>
          <w:szCs w:val="24"/>
        </w:rPr>
        <w:t>ti</w:t>
      </w:r>
      <w:r w:rsidRPr="00BA4CCD">
        <w:rPr>
          <w:szCs w:val="24"/>
        </w:rPr>
        <w:t xml:space="preserve"> ieškini</w:t>
      </w:r>
      <w:r>
        <w:rPr>
          <w:szCs w:val="24"/>
        </w:rPr>
        <w:t>ai</w:t>
      </w:r>
      <w:r w:rsidRPr="00BA4CCD">
        <w:rPr>
          <w:szCs w:val="24"/>
        </w:rPr>
        <w:t xml:space="preserve"> dėl būsto nuomos sutarties nutraukimo, nuomininkų iškeldinimo nesuteikiant kitos gyvenamosios vietos ir skolų priteisimo. Teismas ieškinius tenkino visiškai</w:t>
      </w:r>
      <w:r>
        <w:rPr>
          <w:szCs w:val="24"/>
        </w:rPr>
        <w:t>.</w:t>
      </w:r>
    </w:p>
    <w:p w14:paraId="04BC537D" w14:textId="77777777" w:rsidR="003B79E9" w:rsidRDefault="003B79E9" w:rsidP="003B79E9">
      <w:pPr>
        <w:tabs>
          <w:tab w:val="left" w:pos="993"/>
        </w:tabs>
        <w:ind w:firstLine="709"/>
        <w:rPr>
          <w:szCs w:val="24"/>
        </w:rPr>
      </w:pPr>
      <w:r>
        <w:rPr>
          <w:rFonts w:eastAsia="Times New Roman"/>
          <w:color w:val="000000"/>
        </w:rPr>
        <w:t>A</w:t>
      </w:r>
      <w:r w:rsidRPr="000F0604">
        <w:rPr>
          <w:rFonts w:eastAsia="Times New Roman"/>
          <w:color w:val="000000"/>
        </w:rPr>
        <w:t xml:space="preserve">taskaitiniu laikotarpiu </w:t>
      </w:r>
      <w:r w:rsidRPr="003B79E9">
        <w:rPr>
          <w:szCs w:val="24"/>
        </w:rPr>
        <w:t>pateik</w:t>
      </w:r>
      <w:r>
        <w:rPr>
          <w:szCs w:val="24"/>
        </w:rPr>
        <w:t>ti</w:t>
      </w:r>
      <w:r w:rsidRPr="003B79E9">
        <w:rPr>
          <w:szCs w:val="24"/>
        </w:rPr>
        <w:t xml:space="preserve"> 38 pareiškim</w:t>
      </w:r>
      <w:r>
        <w:rPr>
          <w:szCs w:val="24"/>
        </w:rPr>
        <w:t>ai</w:t>
      </w:r>
      <w:r w:rsidRPr="003B79E9">
        <w:rPr>
          <w:szCs w:val="24"/>
        </w:rPr>
        <w:t xml:space="preserve"> dėl žemės nuomos skolų išieškojimo</w:t>
      </w:r>
      <w:r>
        <w:rPr>
          <w:szCs w:val="24"/>
        </w:rPr>
        <w:t>. Atitinkamai buvo</w:t>
      </w:r>
      <w:r w:rsidRPr="003B79E9">
        <w:rPr>
          <w:szCs w:val="24"/>
        </w:rPr>
        <w:t xml:space="preserve"> </w:t>
      </w:r>
      <w:r>
        <w:rPr>
          <w:szCs w:val="24"/>
        </w:rPr>
        <w:t>g</w:t>
      </w:r>
      <w:r w:rsidRPr="003B79E9">
        <w:rPr>
          <w:szCs w:val="24"/>
        </w:rPr>
        <w:t xml:space="preserve">auti teismo įsakymai ir </w:t>
      </w:r>
      <w:r w:rsidR="00B21BEF">
        <w:rPr>
          <w:szCs w:val="24"/>
        </w:rPr>
        <w:t xml:space="preserve">jie </w:t>
      </w:r>
      <w:r w:rsidRPr="003B79E9">
        <w:rPr>
          <w:szCs w:val="24"/>
        </w:rPr>
        <w:t>pateikti antstoliams išieškoti skolas.</w:t>
      </w:r>
      <w:r>
        <w:rPr>
          <w:szCs w:val="24"/>
        </w:rPr>
        <w:t xml:space="preserve"> </w:t>
      </w:r>
    </w:p>
    <w:p w14:paraId="47DB90DE" w14:textId="77777777" w:rsidR="003B79E9" w:rsidRPr="00614800" w:rsidRDefault="003B79E9" w:rsidP="003B79E9">
      <w:pPr>
        <w:tabs>
          <w:tab w:val="left" w:pos="993"/>
        </w:tabs>
        <w:ind w:firstLine="709"/>
        <w:rPr>
          <w:szCs w:val="24"/>
        </w:rPr>
      </w:pPr>
      <w:r w:rsidRPr="003B79E9">
        <w:rPr>
          <w:szCs w:val="24"/>
        </w:rPr>
        <w:t>2022 m</w:t>
      </w:r>
      <w:r>
        <w:rPr>
          <w:szCs w:val="24"/>
        </w:rPr>
        <w:t>.</w:t>
      </w:r>
      <w:r w:rsidRPr="003B79E9">
        <w:rPr>
          <w:szCs w:val="24"/>
        </w:rPr>
        <w:t xml:space="preserve"> pateik</w:t>
      </w:r>
      <w:r w:rsidR="00B21BEF">
        <w:rPr>
          <w:szCs w:val="24"/>
        </w:rPr>
        <w:t>ti</w:t>
      </w:r>
      <w:r w:rsidRPr="003B79E9">
        <w:rPr>
          <w:szCs w:val="24"/>
        </w:rPr>
        <w:t xml:space="preserve"> pareiškim</w:t>
      </w:r>
      <w:r w:rsidR="00B21BEF">
        <w:rPr>
          <w:szCs w:val="24"/>
        </w:rPr>
        <w:t>ai</w:t>
      </w:r>
      <w:r w:rsidRPr="003B79E9">
        <w:rPr>
          <w:szCs w:val="24"/>
        </w:rPr>
        <w:t xml:space="preserve"> ir prašym</w:t>
      </w:r>
      <w:r w:rsidR="00B21BEF">
        <w:rPr>
          <w:szCs w:val="24"/>
        </w:rPr>
        <w:t>ai</w:t>
      </w:r>
      <w:r w:rsidRPr="003B79E9">
        <w:rPr>
          <w:szCs w:val="24"/>
        </w:rPr>
        <w:t xml:space="preserve"> 96 bylose dėl nesumokėtos vietinės rinkliavos skolos už komunalines atliekas priteisimo. Teismas visus prašymus patenkino arba bylos nagrinėjimas perkeltas į 2023 m. Gauti </w:t>
      </w:r>
      <w:r w:rsidRPr="00614800">
        <w:rPr>
          <w:szCs w:val="24"/>
        </w:rPr>
        <w:t>teismo įsakymai ir sprendimai pateikti antstoliams išieškoti skolas</w:t>
      </w:r>
      <w:r w:rsidR="00B21BEF" w:rsidRPr="00614800">
        <w:rPr>
          <w:szCs w:val="24"/>
        </w:rPr>
        <w:t>.</w:t>
      </w:r>
    </w:p>
    <w:p w14:paraId="4D515FCD" w14:textId="77777777" w:rsidR="00ED3CD8" w:rsidRPr="00A9108B" w:rsidRDefault="002D07D5" w:rsidP="006E73BB">
      <w:pPr>
        <w:tabs>
          <w:tab w:val="left" w:pos="993"/>
        </w:tabs>
        <w:ind w:firstLine="709"/>
        <w:rPr>
          <w:rFonts w:eastAsia="Times New Roman"/>
        </w:rPr>
      </w:pPr>
      <w:r w:rsidRPr="009200CF">
        <w:rPr>
          <w:szCs w:val="24"/>
        </w:rPr>
        <w:t xml:space="preserve">Teisės ir </w:t>
      </w:r>
      <w:r w:rsidR="001161EC" w:rsidRPr="009200CF">
        <w:rPr>
          <w:szCs w:val="24"/>
        </w:rPr>
        <w:t>personalo</w:t>
      </w:r>
      <w:r w:rsidRPr="009200CF">
        <w:rPr>
          <w:szCs w:val="24"/>
        </w:rPr>
        <w:t xml:space="preserve"> </w:t>
      </w:r>
      <w:r w:rsidR="006E73BB" w:rsidRPr="009200CF">
        <w:rPr>
          <w:rFonts w:eastAsia="Times New Roman"/>
          <w:szCs w:val="24"/>
        </w:rPr>
        <w:t>skyri</w:t>
      </w:r>
      <w:r w:rsidR="00B36FCC" w:rsidRPr="009200CF">
        <w:rPr>
          <w:rFonts w:eastAsia="Times New Roman"/>
          <w:szCs w:val="24"/>
        </w:rPr>
        <w:t>a</w:t>
      </w:r>
      <w:r w:rsidR="006E73BB" w:rsidRPr="009200CF">
        <w:rPr>
          <w:rFonts w:eastAsia="Times New Roman"/>
          <w:szCs w:val="24"/>
        </w:rPr>
        <w:t>us</w:t>
      </w:r>
      <w:r w:rsidR="00B36FCC" w:rsidRPr="009200CF">
        <w:rPr>
          <w:rFonts w:eastAsia="Times New Roman"/>
          <w:szCs w:val="24"/>
        </w:rPr>
        <w:t xml:space="preserve"> specialistai </w:t>
      </w:r>
      <w:r w:rsidR="006E73BB" w:rsidRPr="009200CF">
        <w:rPr>
          <w:rFonts w:eastAsia="Times New Roman"/>
          <w:b/>
          <w:i/>
          <w:szCs w:val="24"/>
        </w:rPr>
        <w:t xml:space="preserve">ruošė ir teikė medžiagą bei atstovavo </w:t>
      </w:r>
      <w:r w:rsidR="006E73BB" w:rsidRPr="009200CF">
        <w:rPr>
          <w:b/>
          <w:i/>
          <w:szCs w:val="24"/>
        </w:rPr>
        <w:t xml:space="preserve">Savivaldybei </w:t>
      </w:r>
      <w:r w:rsidR="006E73BB" w:rsidRPr="009200CF">
        <w:rPr>
          <w:rFonts w:eastAsia="Times New Roman"/>
          <w:b/>
          <w:i/>
          <w:szCs w:val="24"/>
        </w:rPr>
        <w:t>kreditorių susirinkimuose bankroto bylose</w:t>
      </w:r>
      <w:r w:rsidR="006E73BB" w:rsidRPr="009200CF">
        <w:rPr>
          <w:rFonts w:eastAsia="Times New Roman"/>
          <w:szCs w:val="24"/>
        </w:rPr>
        <w:t xml:space="preserve">. </w:t>
      </w:r>
      <w:r w:rsidR="003350A8" w:rsidRPr="009200CF">
        <w:rPr>
          <w:rFonts w:eastAsia="Times New Roman"/>
          <w:szCs w:val="24"/>
        </w:rPr>
        <w:t xml:space="preserve">Savivaldybė dalyvauja tose bankroto bylose, kuriose turi kreditorinių reikalavimų. </w:t>
      </w:r>
      <w:r w:rsidR="006E73BB" w:rsidRPr="009200CF">
        <w:rPr>
          <w:rFonts w:eastAsia="Times New Roman"/>
          <w:szCs w:val="24"/>
        </w:rPr>
        <w:t>20</w:t>
      </w:r>
      <w:r w:rsidR="00D160B7" w:rsidRPr="009200CF">
        <w:rPr>
          <w:rFonts w:eastAsia="Times New Roman"/>
          <w:szCs w:val="24"/>
        </w:rPr>
        <w:t>2</w:t>
      </w:r>
      <w:r w:rsidR="00420CF1" w:rsidRPr="009200CF">
        <w:rPr>
          <w:rFonts w:eastAsia="Times New Roman"/>
          <w:szCs w:val="24"/>
        </w:rPr>
        <w:t>2</w:t>
      </w:r>
      <w:r w:rsidR="006E73BB" w:rsidRPr="009200CF">
        <w:rPr>
          <w:rFonts w:eastAsia="Times New Roman"/>
          <w:szCs w:val="24"/>
        </w:rPr>
        <w:t xml:space="preserve"> m. iškelt</w:t>
      </w:r>
      <w:r w:rsidR="00420CF1" w:rsidRPr="009200CF">
        <w:rPr>
          <w:rFonts w:eastAsia="Times New Roman"/>
          <w:szCs w:val="24"/>
        </w:rPr>
        <w:t>a</w:t>
      </w:r>
      <w:r w:rsidR="006E73BB" w:rsidRPr="009200CF">
        <w:rPr>
          <w:rFonts w:eastAsia="Times New Roman"/>
          <w:szCs w:val="24"/>
        </w:rPr>
        <w:t xml:space="preserve"> </w:t>
      </w:r>
      <w:r w:rsidR="00420CF1" w:rsidRPr="009200CF">
        <w:rPr>
          <w:rFonts w:eastAsia="Times New Roman"/>
          <w:szCs w:val="24"/>
        </w:rPr>
        <w:t>10</w:t>
      </w:r>
      <w:r w:rsidR="006E73BB" w:rsidRPr="009200CF">
        <w:rPr>
          <w:rFonts w:eastAsia="Times New Roman"/>
          <w:szCs w:val="24"/>
        </w:rPr>
        <w:t xml:space="preserve"> bankroto byl</w:t>
      </w:r>
      <w:r w:rsidR="00420CF1" w:rsidRPr="009200CF">
        <w:rPr>
          <w:rFonts w:eastAsia="Times New Roman"/>
          <w:szCs w:val="24"/>
        </w:rPr>
        <w:t>ų</w:t>
      </w:r>
      <w:r w:rsidR="006E73BB" w:rsidRPr="009200CF">
        <w:rPr>
          <w:rFonts w:eastAsia="Times New Roman"/>
          <w:szCs w:val="24"/>
        </w:rPr>
        <w:t xml:space="preserve"> (</w:t>
      </w:r>
      <w:r w:rsidR="00420CF1" w:rsidRPr="009200CF">
        <w:rPr>
          <w:rFonts w:eastAsia="Times New Roman"/>
          <w:szCs w:val="24"/>
        </w:rPr>
        <w:t xml:space="preserve">2021 m. – 3; </w:t>
      </w:r>
      <w:r w:rsidR="00540176" w:rsidRPr="009200CF">
        <w:rPr>
          <w:rFonts w:eastAsia="Times New Roman"/>
          <w:szCs w:val="24"/>
        </w:rPr>
        <w:t>2020 m. – 10</w:t>
      </w:r>
      <w:r w:rsidR="006E73BB" w:rsidRPr="009200CF">
        <w:rPr>
          <w:rFonts w:eastAsia="Times New Roman"/>
          <w:szCs w:val="24"/>
        </w:rPr>
        <w:t>)</w:t>
      </w:r>
      <w:r w:rsidR="00D160B7" w:rsidRPr="009200CF">
        <w:rPr>
          <w:rFonts w:eastAsia="Times New Roman"/>
          <w:szCs w:val="24"/>
        </w:rPr>
        <w:t>,</w:t>
      </w:r>
      <w:r w:rsidR="00F90EC2" w:rsidRPr="009200CF">
        <w:rPr>
          <w:rFonts w:eastAsia="Times New Roman"/>
          <w:szCs w:val="24"/>
        </w:rPr>
        <w:t xml:space="preserve"> </w:t>
      </w:r>
      <w:r w:rsidR="009200CF" w:rsidRPr="009200CF">
        <w:rPr>
          <w:color w:val="000000"/>
        </w:rPr>
        <w:t xml:space="preserve">iš jų 9 juridiniams asmenims, 1 fiziniam </w:t>
      </w:r>
      <w:r w:rsidR="009200CF" w:rsidRPr="00A9108B">
        <w:rPr>
          <w:color w:val="000000"/>
        </w:rPr>
        <w:t>asmeniui</w:t>
      </w:r>
      <w:r w:rsidR="00F90EC2" w:rsidRPr="00A9108B">
        <w:rPr>
          <w:rFonts w:eastAsia="Times New Roman"/>
          <w:szCs w:val="24"/>
        </w:rPr>
        <w:t>.</w:t>
      </w:r>
      <w:r w:rsidR="00ED3CD8" w:rsidRPr="00A9108B">
        <w:rPr>
          <w:rFonts w:eastAsia="Times New Roman"/>
          <w:szCs w:val="24"/>
        </w:rPr>
        <w:t xml:space="preserve"> </w:t>
      </w:r>
    </w:p>
    <w:p w14:paraId="45D51C6E" w14:textId="77777777" w:rsidR="00ED3CD8" w:rsidRPr="00A9108B" w:rsidRDefault="00ED3CD8" w:rsidP="006E73BB">
      <w:pPr>
        <w:tabs>
          <w:tab w:val="left" w:pos="993"/>
        </w:tabs>
        <w:ind w:firstLine="709"/>
        <w:rPr>
          <w:rFonts w:eastAsia="Times New Roman"/>
        </w:rPr>
      </w:pPr>
    </w:p>
    <w:p w14:paraId="1BB08373" w14:textId="6C4615D2" w:rsidR="00ED3CD8" w:rsidRPr="00AD15F6" w:rsidRDefault="00B458BB" w:rsidP="004A3ECB">
      <w:pPr>
        <w:tabs>
          <w:tab w:val="left" w:pos="993"/>
        </w:tabs>
        <w:ind w:firstLine="709"/>
        <w:jc w:val="center"/>
        <w:rPr>
          <w:rFonts w:eastAsia="Times New Roman"/>
          <w:highlight w:val="yellow"/>
        </w:rPr>
      </w:pPr>
      <w:r w:rsidRPr="00A9108B">
        <w:rPr>
          <w:rFonts w:eastAsia="Times New Roman"/>
          <w:noProof/>
          <w:lang w:val="en-US"/>
        </w:rPr>
        <w:drawing>
          <wp:inline distT="0" distB="0" distL="0" distR="0" wp14:anchorId="07FB72B9" wp14:editId="1B2B6ECB">
            <wp:extent cx="2075180" cy="628650"/>
            <wp:effectExtent l="0" t="0" r="0" b="0"/>
            <wp:docPr id="2079" name="Paveikslėlis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75180" cy="628650"/>
                    </a:xfrm>
                    <a:prstGeom prst="rect">
                      <a:avLst/>
                    </a:prstGeom>
                    <a:noFill/>
                  </pic:spPr>
                </pic:pic>
              </a:graphicData>
            </a:graphic>
          </wp:inline>
        </w:drawing>
      </w:r>
    </w:p>
    <w:p w14:paraId="5DAFA44C" w14:textId="77777777" w:rsidR="00ED3CD8" w:rsidRPr="00A9108B" w:rsidRDefault="003D620B" w:rsidP="004A3ECB">
      <w:pPr>
        <w:tabs>
          <w:tab w:val="left" w:pos="993"/>
        </w:tabs>
        <w:ind w:firstLine="709"/>
        <w:jc w:val="center"/>
        <w:rPr>
          <w:rFonts w:eastAsia="Times New Roman"/>
          <w:color w:val="000000"/>
        </w:rPr>
      </w:pPr>
      <w:r w:rsidRPr="003D620B">
        <w:rPr>
          <w:b/>
          <w:sz w:val="18"/>
          <w:szCs w:val="18"/>
        </w:rPr>
        <w:t>4</w:t>
      </w:r>
      <w:r w:rsidR="0048293C">
        <w:rPr>
          <w:b/>
          <w:sz w:val="18"/>
          <w:szCs w:val="18"/>
        </w:rPr>
        <w:t>3</w:t>
      </w:r>
      <w:r w:rsidR="00ED3CD8" w:rsidRPr="003D620B">
        <w:rPr>
          <w:b/>
          <w:sz w:val="18"/>
          <w:szCs w:val="18"/>
        </w:rPr>
        <w:t xml:space="preserve"> pav. </w:t>
      </w:r>
      <w:r w:rsidR="005369A5" w:rsidRPr="003D620B">
        <w:rPr>
          <w:b/>
          <w:sz w:val="18"/>
          <w:szCs w:val="18"/>
        </w:rPr>
        <w:t>I</w:t>
      </w:r>
      <w:r w:rsidR="00ED3CD8" w:rsidRPr="003D620B">
        <w:rPr>
          <w:b/>
          <w:sz w:val="18"/>
          <w:szCs w:val="18"/>
        </w:rPr>
        <w:t>škeltų bankroto bylų statistika 201</w:t>
      </w:r>
      <w:r w:rsidR="00A9108B" w:rsidRPr="003D620B">
        <w:rPr>
          <w:b/>
          <w:sz w:val="18"/>
          <w:szCs w:val="18"/>
        </w:rPr>
        <w:t>4</w:t>
      </w:r>
      <w:r w:rsidR="00ED3CD8" w:rsidRPr="003D620B">
        <w:rPr>
          <w:b/>
          <w:sz w:val="18"/>
          <w:szCs w:val="18"/>
        </w:rPr>
        <w:t>−20</w:t>
      </w:r>
      <w:r w:rsidR="000D39FD" w:rsidRPr="003D620B">
        <w:rPr>
          <w:b/>
          <w:sz w:val="18"/>
          <w:szCs w:val="18"/>
        </w:rPr>
        <w:t>2</w:t>
      </w:r>
      <w:r w:rsidR="00A9108B" w:rsidRPr="003D620B">
        <w:rPr>
          <w:b/>
          <w:sz w:val="18"/>
          <w:szCs w:val="18"/>
        </w:rPr>
        <w:t>2</w:t>
      </w:r>
      <w:r w:rsidR="00ED3CD8" w:rsidRPr="003D620B">
        <w:rPr>
          <w:b/>
          <w:sz w:val="18"/>
          <w:szCs w:val="18"/>
        </w:rPr>
        <w:t xml:space="preserve"> m.</w:t>
      </w:r>
    </w:p>
    <w:p w14:paraId="363EE96D" w14:textId="77777777" w:rsidR="005369A5" w:rsidRPr="00A9108B" w:rsidRDefault="005369A5" w:rsidP="006E73BB">
      <w:pPr>
        <w:tabs>
          <w:tab w:val="left" w:pos="993"/>
        </w:tabs>
        <w:ind w:firstLine="709"/>
        <w:rPr>
          <w:rFonts w:eastAsia="Times New Roman"/>
          <w:color w:val="000000"/>
        </w:rPr>
      </w:pPr>
    </w:p>
    <w:p w14:paraId="268DD111" w14:textId="77777777" w:rsidR="006E73BB" w:rsidRPr="00714229" w:rsidRDefault="003350A8" w:rsidP="006E73BB">
      <w:pPr>
        <w:tabs>
          <w:tab w:val="left" w:pos="993"/>
        </w:tabs>
        <w:ind w:firstLine="709"/>
        <w:rPr>
          <w:rFonts w:eastAsia="Times New Roman"/>
        </w:rPr>
      </w:pPr>
      <w:r w:rsidRPr="00F04B7B">
        <w:rPr>
          <w:rFonts w:eastAsia="Times New Roman"/>
          <w:color w:val="000000"/>
        </w:rPr>
        <w:t xml:space="preserve">Savivaldybės debitorinės skolos susidaro dažniausiai dėl nesumokėtos rinkliavos už atliekų tvarkymą ar mokesčio už žemės nuomą. Tokio </w:t>
      </w:r>
      <w:r w:rsidRPr="00714229">
        <w:rPr>
          <w:rFonts w:eastAsia="Times New Roman"/>
          <w:color w:val="000000"/>
        </w:rPr>
        <w:t>pobūdžio bylos paprastai trunka ilgiau nei metus.</w:t>
      </w:r>
      <w:r w:rsidR="006E73BB" w:rsidRPr="00714229">
        <w:rPr>
          <w:rFonts w:eastAsia="Times New Roman"/>
        </w:rPr>
        <w:t xml:space="preserve"> </w:t>
      </w:r>
    </w:p>
    <w:p w14:paraId="299A442E" w14:textId="77777777" w:rsidR="00136F6C" w:rsidRPr="00571A0D" w:rsidRDefault="00136F6C" w:rsidP="006E73BB">
      <w:pPr>
        <w:tabs>
          <w:tab w:val="left" w:pos="993"/>
        </w:tabs>
        <w:ind w:firstLine="709"/>
        <w:rPr>
          <w:color w:val="000000"/>
        </w:rPr>
      </w:pPr>
      <w:r w:rsidRPr="00714229">
        <w:rPr>
          <w:color w:val="000000"/>
        </w:rPr>
        <w:t xml:space="preserve">Siekiant </w:t>
      </w:r>
      <w:r w:rsidRPr="00714229">
        <w:rPr>
          <w:b/>
          <w:i/>
          <w:color w:val="000000"/>
        </w:rPr>
        <w:t>užtikrin</w:t>
      </w:r>
      <w:r w:rsidR="00927140" w:rsidRPr="00714229">
        <w:rPr>
          <w:b/>
          <w:i/>
          <w:color w:val="000000"/>
        </w:rPr>
        <w:t xml:space="preserve">ti </w:t>
      </w:r>
      <w:r w:rsidRPr="00714229">
        <w:rPr>
          <w:color w:val="000000"/>
        </w:rPr>
        <w:t xml:space="preserve">Savivaldybės ir jos institucijų </w:t>
      </w:r>
      <w:r w:rsidRPr="00714229">
        <w:rPr>
          <w:b/>
          <w:i/>
          <w:color w:val="000000"/>
        </w:rPr>
        <w:t>priimamų sprendimų teisėtumą</w:t>
      </w:r>
      <w:r w:rsidRPr="00714229">
        <w:rPr>
          <w:color w:val="000000"/>
        </w:rPr>
        <w:t xml:space="preserve">, Teisės ir personalo </w:t>
      </w:r>
      <w:bookmarkStart w:id="85" w:name="_Hlk95136982"/>
      <w:r w:rsidRPr="00714229">
        <w:rPr>
          <w:color w:val="000000"/>
        </w:rPr>
        <w:t>skyriaus specialistai 20</w:t>
      </w:r>
      <w:r w:rsidR="003E039D" w:rsidRPr="00714229">
        <w:rPr>
          <w:color w:val="000000"/>
        </w:rPr>
        <w:t>2</w:t>
      </w:r>
      <w:r w:rsidR="00714229" w:rsidRPr="00714229">
        <w:rPr>
          <w:color w:val="000000"/>
        </w:rPr>
        <w:t>2</w:t>
      </w:r>
      <w:r w:rsidRPr="00714229">
        <w:rPr>
          <w:color w:val="000000"/>
        </w:rPr>
        <w:t xml:space="preserve"> m. </w:t>
      </w:r>
      <w:r w:rsidRPr="00117D0D">
        <w:rPr>
          <w:color w:val="000000"/>
        </w:rPr>
        <w:t xml:space="preserve">išnagrinėjo ir vizavo  </w:t>
      </w:r>
      <w:r w:rsidR="00AE2CB7" w:rsidRPr="00117D0D">
        <w:t>3</w:t>
      </w:r>
      <w:r w:rsidR="00714229" w:rsidRPr="00117D0D">
        <w:t>5</w:t>
      </w:r>
      <w:r w:rsidR="00AE2CB7" w:rsidRPr="00117D0D">
        <w:t>0</w:t>
      </w:r>
      <w:r w:rsidRPr="00117D0D">
        <w:t xml:space="preserve"> </w:t>
      </w:r>
      <w:r w:rsidRPr="00117D0D">
        <w:rPr>
          <w:color w:val="000000"/>
        </w:rPr>
        <w:t>(</w:t>
      </w:r>
      <w:r w:rsidR="00714229" w:rsidRPr="00117D0D">
        <w:rPr>
          <w:color w:val="000000"/>
        </w:rPr>
        <w:t xml:space="preserve">2021 m. – 370; </w:t>
      </w:r>
      <w:r w:rsidR="0099528D" w:rsidRPr="00117D0D">
        <w:rPr>
          <w:color w:val="000000"/>
        </w:rPr>
        <w:t>2020 m. – 322</w:t>
      </w:r>
      <w:r w:rsidRPr="00117D0D">
        <w:rPr>
          <w:color w:val="000000"/>
        </w:rPr>
        <w:t xml:space="preserve">) Savivaldybės </w:t>
      </w:r>
      <w:r w:rsidR="001676E0" w:rsidRPr="00117D0D">
        <w:rPr>
          <w:color w:val="000000"/>
        </w:rPr>
        <w:t>t</w:t>
      </w:r>
      <w:r w:rsidRPr="00117D0D">
        <w:rPr>
          <w:color w:val="000000"/>
        </w:rPr>
        <w:t>arybos sprendimų projekt</w:t>
      </w:r>
      <w:bookmarkEnd w:id="85"/>
      <w:r w:rsidR="00714229" w:rsidRPr="00117D0D">
        <w:rPr>
          <w:color w:val="000000"/>
        </w:rPr>
        <w:t>ų</w:t>
      </w:r>
      <w:r w:rsidRPr="00117D0D">
        <w:rPr>
          <w:color w:val="000000"/>
        </w:rPr>
        <w:t xml:space="preserve">. Taip pat nustatyta tvarka vizavo </w:t>
      </w:r>
      <w:r w:rsidR="003E039D" w:rsidRPr="00117D0D">
        <w:rPr>
          <w:color w:val="000000"/>
        </w:rPr>
        <w:t xml:space="preserve">1 </w:t>
      </w:r>
      <w:r w:rsidR="00117D0D" w:rsidRPr="00117D0D">
        <w:rPr>
          <w:color w:val="000000"/>
        </w:rPr>
        <w:t>270</w:t>
      </w:r>
      <w:r w:rsidRPr="00117D0D">
        <w:rPr>
          <w:color w:val="000000"/>
        </w:rPr>
        <w:t xml:space="preserve"> Savivaldybės administracijos sudarytų sutarčių projektų atitikimą </w:t>
      </w:r>
      <w:r w:rsidRPr="00571A0D">
        <w:rPr>
          <w:color w:val="000000"/>
        </w:rPr>
        <w:t>teisės aktams (</w:t>
      </w:r>
      <w:r w:rsidR="00714229" w:rsidRPr="00571A0D">
        <w:rPr>
          <w:color w:val="000000"/>
        </w:rPr>
        <w:t xml:space="preserve">2021 m. – 1 022; </w:t>
      </w:r>
      <w:r w:rsidR="0063427E" w:rsidRPr="00571A0D">
        <w:rPr>
          <w:color w:val="000000"/>
        </w:rPr>
        <w:t>2020 m. – 1 418</w:t>
      </w:r>
      <w:r w:rsidRPr="00571A0D">
        <w:rPr>
          <w:color w:val="000000"/>
        </w:rPr>
        <w:t>)</w:t>
      </w:r>
      <w:r w:rsidR="003E039D" w:rsidRPr="00571A0D">
        <w:rPr>
          <w:color w:val="000000"/>
        </w:rPr>
        <w:t>, nagrinėjo ir teikė siūlymus dėl sutartinių ginčų</w:t>
      </w:r>
      <w:r w:rsidRPr="00571A0D">
        <w:rPr>
          <w:color w:val="000000"/>
        </w:rPr>
        <w:t xml:space="preserve">. </w:t>
      </w:r>
    </w:p>
    <w:p w14:paraId="1E366BBC" w14:textId="77777777" w:rsidR="00917911" w:rsidRPr="00571A0D" w:rsidRDefault="00917911" w:rsidP="006E73BB">
      <w:pPr>
        <w:tabs>
          <w:tab w:val="left" w:pos="993"/>
        </w:tabs>
        <w:ind w:firstLine="709"/>
        <w:rPr>
          <w:color w:val="000000"/>
        </w:rPr>
      </w:pPr>
    </w:p>
    <w:p w14:paraId="28CFC8AA" w14:textId="587B2B81" w:rsidR="00917911" w:rsidRPr="00571A0D" w:rsidRDefault="00B458BB" w:rsidP="00917911">
      <w:pPr>
        <w:tabs>
          <w:tab w:val="left" w:pos="993"/>
        </w:tabs>
        <w:ind w:firstLine="709"/>
        <w:jc w:val="center"/>
        <w:rPr>
          <w:rFonts w:eastAsia="Times New Roman"/>
        </w:rPr>
      </w:pPr>
      <w:r w:rsidRPr="00571A0D">
        <w:rPr>
          <w:rFonts w:eastAsia="Times New Roman"/>
          <w:noProof/>
          <w:lang w:val="en-US"/>
        </w:rPr>
        <w:drawing>
          <wp:inline distT="0" distB="0" distL="0" distR="0" wp14:anchorId="546CD329" wp14:editId="2FEAA9A7">
            <wp:extent cx="2212340" cy="681355"/>
            <wp:effectExtent l="0" t="0" r="0" b="0"/>
            <wp:docPr id="2080" name="Paveikslėlis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12340" cy="681355"/>
                    </a:xfrm>
                    <a:prstGeom prst="rect">
                      <a:avLst/>
                    </a:prstGeom>
                    <a:noFill/>
                  </pic:spPr>
                </pic:pic>
              </a:graphicData>
            </a:graphic>
          </wp:inline>
        </w:drawing>
      </w:r>
    </w:p>
    <w:p w14:paraId="4651F288" w14:textId="77777777" w:rsidR="00917911" w:rsidRPr="00571A0D" w:rsidRDefault="003D620B" w:rsidP="00917911">
      <w:pPr>
        <w:tabs>
          <w:tab w:val="left" w:pos="993"/>
        </w:tabs>
        <w:ind w:firstLine="709"/>
        <w:jc w:val="center"/>
        <w:rPr>
          <w:rFonts w:eastAsia="Times New Roman"/>
          <w:color w:val="000000"/>
        </w:rPr>
      </w:pPr>
      <w:r w:rsidRPr="003D620B">
        <w:rPr>
          <w:b/>
          <w:sz w:val="18"/>
          <w:szCs w:val="18"/>
        </w:rPr>
        <w:t>4</w:t>
      </w:r>
      <w:r w:rsidR="0048293C">
        <w:rPr>
          <w:b/>
          <w:sz w:val="18"/>
          <w:szCs w:val="18"/>
        </w:rPr>
        <w:t>4</w:t>
      </w:r>
      <w:r w:rsidR="00917911" w:rsidRPr="003D620B">
        <w:rPr>
          <w:b/>
          <w:sz w:val="18"/>
          <w:szCs w:val="18"/>
        </w:rPr>
        <w:t xml:space="preserve"> pav. Teisės ir personalo skyriaus vizuotų Savivaldybės administracijos sutarčių projektų statistika 20</w:t>
      </w:r>
      <w:r w:rsidR="00571A0D" w:rsidRPr="003D620B">
        <w:rPr>
          <w:b/>
          <w:sz w:val="18"/>
          <w:szCs w:val="18"/>
        </w:rPr>
        <w:t>14</w:t>
      </w:r>
      <w:r w:rsidR="00917911" w:rsidRPr="003D620B">
        <w:rPr>
          <w:b/>
          <w:sz w:val="18"/>
          <w:szCs w:val="18"/>
        </w:rPr>
        <w:t>−202</w:t>
      </w:r>
      <w:r w:rsidR="00571A0D" w:rsidRPr="003D620B">
        <w:rPr>
          <w:b/>
          <w:sz w:val="18"/>
          <w:szCs w:val="18"/>
        </w:rPr>
        <w:t>2</w:t>
      </w:r>
      <w:r w:rsidR="00917911" w:rsidRPr="003D620B">
        <w:rPr>
          <w:b/>
          <w:sz w:val="18"/>
          <w:szCs w:val="18"/>
        </w:rPr>
        <w:t xml:space="preserve"> m.</w:t>
      </w:r>
    </w:p>
    <w:p w14:paraId="50D21DE7" w14:textId="77777777" w:rsidR="00917911" w:rsidRPr="00571A0D" w:rsidRDefault="00917911" w:rsidP="006E73BB">
      <w:pPr>
        <w:tabs>
          <w:tab w:val="left" w:pos="993"/>
        </w:tabs>
        <w:ind w:firstLine="709"/>
        <w:rPr>
          <w:rFonts w:eastAsia="Times New Roman"/>
        </w:rPr>
      </w:pPr>
    </w:p>
    <w:p w14:paraId="27D2003C" w14:textId="77777777" w:rsidR="00092728" w:rsidRDefault="006E73BB" w:rsidP="00B64F29">
      <w:pPr>
        <w:tabs>
          <w:tab w:val="left" w:pos="993"/>
        </w:tabs>
        <w:ind w:firstLine="709"/>
        <w:rPr>
          <w:color w:val="000000"/>
        </w:rPr>
      </w:pPr>
      <w:r w:rsidRPr="00B64F29">
        <w:rPr>
          <w:szCs w:val="24"/>
        </w:rPr>
        <w:t xml:space="preserve">Savivaldybės administracija, vadovaudamasi Lietuvos Respublikos vietos savivaldos įstatymu, vykdė valstybinę (valstybės perduotą savivaldybėms) funkciją − </w:t>
      </w:r>
      <w:r w:rsidRPr="00B64F29">
        <w:rPr>
          <w:b/>
          <w:i/>
          <w:szCs w:val="24"/>
        </w:rPr>
        <w:t>Valstybės garantuojamos pirminės teisinės pagalbos teikimą</w:t>
      </w:r>
      <w:r w:rsidRPr="00B64F29">
        <w:rPr>
          <w:szCs w:val="24"/>
        </w:rPr>
        <w:t>.</w:t>
      </w:r>
      <w:r w:rsidRPr="00B64F29">
        <w:rPr>
          <w:rFonts w:eastAsia="Times New Roman"/>
          <w:szCs w:val="24"/>
        </w:rPr>
        <w:t xml:space="preserve"> </w:t>
      </w:r>
      <w:r w:rsidR="0038124B" w:rsidRPr="00A833E8">
        <w:rPr>
          <w:rFonts w:eastAsia="Times New Roman"/>
          <w:color w:val="000000"/>
        </w:rPr>
        <w:t xml:space="preserve">Teisės ir personalo skyrius nuolat (ne rečiau kaip kartą per mėnesį) informuoja vietos gyventojus apie galimybes gauti valstybės garantuojamą teisinę pagalbą ir jos teikimo sąlygas vietinėje žiniasklaidoje. </w:t>
      </w:r>
    </w:p>
    <w:p w14:paraId="3E5FC50E" w14:textId="77777777" w:rsidR="00956F83" w:rsidRPr="00E80D1C" w:rsidRDefault="00172F39" w:rsidP="00B64F29">
      <w:pPr>
        <w:tabs>
          <w:tab w:val="left" w:pos="993"/>
        </w:tabs>
        <w:ind w:firstLine="709"/>
      </w:pPr>
      <w:r w:rsidRPr="00BD78A9">
        <w:rPr>
          <w:color w:val="000000"/>
        </w:rPr>
        <w:t>20</w:t>
      </w:r>
      <w:r w:rsidR="00CC24D5" w:rsidRPr="00BD78A9">
        <w:rPr>
          <w:color w:val="000000"/>
        </w:rPr>
        <w:t>2</w:t>
      </w:r>
      <w:r w:rsidR="00092728" w:rsidRPr="00BD78A9">
        <w:rPr>
          <w:color w:val="000000"/>
        </w:rPr>
        <w:t>2</w:t>
      </w:r>
      <w:r w:rsidRPr="00BD78A9">
        <w:rPr>
          <w:color w:val="000000"/>
        </w:rPr>
        <w:t xml:space="preserve"> m. </w:t>
      </w:r>
      <w:r w:rsidRPr="00BD78A9">
        <w:rPr>
          <w:b/>
          <w:bCs/>
          <w:i/>
          <w:color w:val="000000"/>
        </w:rPr>
        <w:t xml:space="preserve">Valstybės garantuojama pirminė teisinė pagalba suteikta </w:t>
      </w:r>
      <w:r w:rsidR="00BD78A9" w:rsidRPr="00BD78A9">
        <w:rPr>
          <w:b/>
          <w:bCs/>
          <w:i/>
          <w:color w:val="000000"/>
        </w:rPr>
        <w:t>713</w:t>
      </w:r>
      <w:r w:rsidRPr="00BD78A9">
        <w:rPr>
          <w:b/>
          <w:bCs/>
          <w:i/>
          <w:color w:val="000000"/>
        </w:rPr>
        <w:t xml:space="preserve"> gyventoj</w:t>
      </w:r>
      <w:r w:rsidR="00BD78A9" w:rsidRPr="00BD78A9">
        <w:rPr>
          <w:b/>
          <w:bCs/>
          <w:i/>
          <w:color w:val="000000"/>
        </w:rPr>
        <w:t>ų</w:t>
      </w:r>
      <w:r w:rsidR="007C71EF" w:rsidRPr="00BD78A9">
        <w:rPr>
          <w:iCs/>
          <w:color w:val="000000"/>
        </w:rPr>
        <w:t xml:space="preserve"> (</w:t>
      </w:r>
      <w:r w:rsidR="00ED07F4" w:rsidRPr="00BD78A9">
        <w:rPr>
          <w:iCs/>
          <w:color w:val="000000"/>
        </w:rPr>
        <w:t>2021 m.</w:t>
      </w:r>
      <w:r w:rsidR="00ED07F4" w:rsidRPr="00ED07F4">
        <w:rPr>
          <w:iCs/>
          <w:color w:val="000000"/>
        </w:rPr>
        <w:t xml:space="preserve"> – </w:t>
      </w:r>
      <w:r w:rsidR="00ED07F4">
        <w:rPr>
          <w:iCs/>
          <w:color w:val="000000"/>
        </w:rPr>
        <w:t>682</w:t>
      </w:r>
      <w:r w:rsidR="00ED07F4" w:rsidRPr="00ED07F4">
        <w:rPr>
          <w:iCs/>
          <w:color w:val="000000"/>
        </w:rPr>
        <w:t xml:space="preserve">; </w:t>
      </w:r>
      <w:r w:rsidR="007C71EF" w:rsidRPr="00ED07F4">
        <w:rPr>
          <w:iCs/>
          <w:color w:val="000000"/>
        </w:rPr>
        <w:t>2020 m. – 774)</w:t>
      </w:r>
      <w:r w:rsidR="00945267">
        <w:rPr>
          <w:color w:val="000000"/>
        </w:rPr>
        <w:t xml:space="preserve"> </w:t>
      </w:r>
      <w:r w:rsidR="00945267" w:rsidRPr="00704F78">
        <w:rPr>
          <w:rFonts w:eastAsia="Times New Roman"/>
        </w:rPr>
        <w:t>įvairiais klausimais</w:t>
      </w:r>
      <w:r w:rsidR="00CE5A7A">
        <w:rPr>
          <w:rFonts w:eastAsia="Times New Roman"/>
        </w:rPr>
        <w:t>, tarp jų:</w:t>
      </w:r>
      <w:r w:rsidR="00945267" w:rsidRPr="00704F78">
        <w:rPr>
          <w:rFonts w:eastAsia="Times New Roman"/>
        </w:rPr>
        <w:t xml:space="preserve">  </w:t>
      </w:r>
      <w:r w:rsidR="00C0084A">
        <w:rPr>
          <w:rFonts w:eastAsia="Times New Roman"/>
        </w:rPr>
        <w:t>š</w:t>
      </w:r>
      <w:r w:rsidR="00945267" w:rsidRPr="00704F78">
        <w:rPr>
          <w:rFonts w:eastAsia="Times New Roman"/>
        </w:rPr>
        <w:t>eimos teisė – 268</w:t>
      </w:r>
      <w:r w:rsidR="00945267">
        <w:rPr>
          <w:rFonts w:eastAsia="Times New Roman"/>
        </w:rPr>
        <w:t xml:space="preserve"> asmenims</w:t>
      </w:r>
      <w:r w:rsidR="00945267" w:rsidRPr="00704F78">
        <w:rPr>
          <w:rFonts w:eastAsia="Times New Roman"/>
        </w:rPr>
        <w:t xml:space="preserve">, </w:t>
      </w:r>
      <w:r w:rsidR="00C0084A">
        <w:rPr>
          <w:rFonts w:eastAsia="Times New Roman"/>
        </w:rPr>
        <w:t>c</w:t>
      </w:r>
      <w:r w:rsidR="00945267" w:rsidRPr="00704F78">
        <w:rPr>
          <w:rFonts w:eastAsia="Times New Roman"/>
        </w:rPr>
        <w:t>ivilinė teisė ir civilinis procesas – 258</w:t>
      </w:r>
      <w:r w:rsidR="00945267">
        <w:rPr>
          <w:rFonts w:eastAsia="Times New Roman"/>
        </w:rPr>
        <w:t xml:space="preserve"> asmenims</w:t>
      </w:r>
      <w:r w:rsidR="00945267" w:rsidRPr="00704F78">
        <w:rPr>
          <w:rFonts w:eastAsia="Times New Roman"/>
        </w:rPr>
        <w:t xml:space="preserve">, </w:t>
      </w:r>
      <w:r w:rsidR="00C0084A">
        <w:rPr>
          <w:rFonts w:eastAsia="Times New Roman"/>
        </w:rPr>
        <w:t>d</w:t>
      </w:r>
      <w:r w:rsidR="00945267" w:rsidRPr="00704F78">
        <w:rPr>
          <w:rFonts w:eastAsia="Times New Roman"/>
        </w:rPr>
        <w:t>arbo teisė – 50</w:t>
      </w:r>
      <w:r w:rsidR="00945267">
        <w:rPr>
          <w:rFonts w:eastAsia="Times New Roman"/>
        </w:rPr>
        <w:t xml:space="preserve"> asmenų</w:t>
      </w:r>
      <w:r w:rsidR="00945267" w:rsidRPr="00704F78">
        <w:rPr>
          <w:rFonts w:eastAsia="Times New Roman"/>
        </w:rPr>
        <w:t xml:space="preserve">, </w:t>
      </w:r>
      <w:r w:rsidR="00C0084A">
        <w:rPr>
          <w:rFonts w:eastAsia="Times New Roman"/>
        </w:rPr>
        <w:t>a</w:t>
      </w:r>
      <w:r w:rsidR="00945267" w:rsidRPr="00704F78">
        <w:rPr>
          <w:rFonts w:eastAsia="Times New Roman"/>
        </w:rPr>
        <w:t>dministracinė teisė, administracinės nuobaudos – 39</w:t>
      </w:r>
      <w:r w:rsidR="00945267">
        <w:rPr>
          <w:rFonts w:eastAsia="Times New Roman"/>
        </w:rPr>
        <w:t xml:space="preserve"> asmenims</w:t>
      </w:r>
      <w:r w:rsidR="00945267" w:rsidRPr="00704F78">
        <w:rPr>
          <w:rFonts w:eastAsia="Times New Roman"/>
        </w:rPr>
        <w:t xml:space="preserve">, </w:t>
      </w:r>
      <w:r w:rsidR="00C0084A">
        <w:rPr>
          <w:rFonts w:eastAsia="Times New Roman"/>
        </w:rPr>
        <w:t>b</w:t>
      </w:r>
      <w:r w:rsidR="00945267" w:rsidRPr="00704F78">
        <w:rPr>
          <w:rFonts w:eastAsia="Times New Roman"/>
        </w:rPr>
        <w:t xml:space="preserve">audžiamoji teisė ir </w:t>
      </w:r>
      <w:r w:rsidR="00945267" w:rsidRPr="006862CE">
        <w:rPr>
          <w:rFonts w:eastAsia="Times New Roman"/>
        </w:rPr>
        <w:t xml:space="preserve">procesas – 38 asmenims. </w:t>
      </w:r>
      <w:r w:rsidR="006903AC" w:rsidRPr="006862CE">
        <w:rPr>
          <w:color w:val="000000"/>
        </w:rPr>
        <w:t>Teisinių konsultacijų skaičius, palyginti su 202</w:t>
      </w:r>
      <w:r w:rsidR="006862CE" w:rsidRPr="006862CE">
        <w:rPr>
          <w:color w:val="000000"/>
        </w:rPr>
        <w:t>1</w:t>
      </w:r>
      <w:r w:rsidR="006903AC" w:rsidRPr="006862CE">
        <w:rPr>
          <w:color w:val="000000"/>
        </w:rPr>
        <w:t xml:space="preserve"> m., </w:t>
      </w:r>
      <w:r w:rsidR="006862CE" w:rsidRPr="006862CE">
        <w:rPr>
          <w:color w:val="000000"/>
        </w:rPr>
        <w:t>išaugo</w:t>
      </w:r>
      <w:r w:rsidR="006903AC" w:rsidRPr="006862CE">
        <w:rPr>
          <w:color w:val="000000"/>
        </w:rPr>
        <w:t xml:space="preserve"> </w:t>
      </w:r>
      <w:r w:rsidR="006862CE" w:rsidRPr="006862CE">
        <w:rPr>
          <w:color w:val="000000"/>
        </w:rPr>
        <w:t>4,6</w:t>
      </w:r>
      <w:r w:rsidR="00216499" w:rsidRPr="006862CE">
        <w:rPr>
          <w:color w:val="000000"/>
        </w:rPr>
        <w:t xml:space="preserve"> proc. </w:t>
      </w:r>
    </w:p>
    <w:p w14:paraId="7B1779F5" w14:textId="77777777" w:rsidR="00356882" w:rsidRPr="00E80D1C" w:rsidRDefault="00356882" w:rsidP="006E73BB">
      <w:pPr>
        <w:tabs>
          <w:tab w:val="left" w:pos="993"/>
        </w:tabs>
        <w:ind w:firstLine="709"/>
        <w:rPr>
          <w:szCs w:val="24"/>
        </w:rPr>
      </w:pPr>
    </w:p>
    <w:p w14:paraId="4EAE9DF8" w14:textId="6A189003" w:rsidR="006E73BB" w:rsidRPr="00E80D1C" w:rsidRDefault="00B458BB" w:rsidP="00572EB7">
      <w:pPr>
        <w:tabs>
          <w:tab w:val="left" w:pos="993"/>
        </w:tabs>
        <w:ind w:firstLine="709"/>
        <w:jc w:val="center"/>
        <w:rPr>
          <w:szCs w:val="24"/>
        </w:rPr>
      </w:pPr>
      <w:r w:rsidRPr="00E80D1C">
        <w:rPr>
          <w:noProof/>
          <w:szCs w:val="24"/>
          <w:lang w:val="en-US"/>
        </w:rPr>
        <w:drawing>
          <wp:inline distT="0" distB="0" distL="0" distR="0" wp14:anchorId="6DEDAF52" wp14:editId="06C2613A">
            <wp:extent cx="2298065" cy="622300"/>
            <wp:effectExtent l="0" t="0" r="0" b="0"/>
            <wp:docPr id="2081" name="Paveikslėlis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98065" cy="622300"/>
                    </a:xfrm>
                    <a:prstGeom prst="rect">
                      <a:avLst/>
                    </a:prstGeom>
                    <a:noFill/>
                  </pic:spPr>
                </pic:pic>
              </a:graphicData>
            </a:graphic>
          </wp:inline>
        </w:drawing>
      </w:r>
    </w:p>
    <w:p w14:paraId="1BEF1793" w14:textId="77777777" w:rsidR="006E73BB" w:rsidRPr="00E80D1C" w:rsidRDefault="003D620B" w:rsidP="00DB6BBF">
      <w:pPr>
        <w:tabs>
          <w:tab w:val="left" w:pos="993"/>
        </w:tabs>
        <w:jc w:val="center"/>
        <w:rPr>
          <w:b/>
          <w:sz w:val="18"/>
          <w:szCs w:val="18"/>
        </w:rPr>
      </w:pPr>
      <w:r w:rsidRPr="003D620B">
        <w:rPr>
          <w:b/>
          <w:sz w:val="18"/>
          <w:szCs w:val="18"/>
        </w:rPr>
        <w:t>4</w:t>
      </w:r>
      <w:r w:rsidR="0048293C">
        <w:rPr>
          <w:b/>
          <w:sz w:val="18"/>
          <w:szCs w:val="18"/>
        </w:rPr>
        <w:t>5</w:t>
      </w:r>
      <w:r w:rsidR="00BB6B55" w:rsidRPr="003D620B">
        <w:rPr>
          <w:b/>
          <w:sz w:val="18"/>
          <w:szCs w:val="18"/>
        </w:rPr>
        <w:t xml:space="preserve"> </w:t>
      </w:r>
      <w:r w:rsidR="006E73BB" w:rsidRPr="003D620B">
        <w:rPr>
          <w:b/>
          <w:sz w:val="18"/>
          <w:szCs w:val="18"/>
        </w:rPr>
        <w:t xml:space="preserve">pav. </w:t>
      </w:r>
      <w:r w:rsidR="006E73BB" w:rsidRPr="00E80D1C">
        <w:rPr>
          <w:b/>
          <w:sz w:val="18"/>
          <w:szCs w:val="18"/>
        </w:rPr>
        <w:t>Valstybės garantuojamos pirminės teisinės pagalbos teikim</w:t>
      </w:r>
      <w:r w:rsidR="007D4993" w:rsidRPr="00E80D1C">
        <w:rPr>
          <w:b/>
          <w:sz w:val="18"/>
          <w:szCs w:val="18"/>
        </w:rPr>
        <w:t>o statistika</w:t>
      </w:r>
      <w:r w:rsidR="006E73BB" w:rsidRPr="00E80D1C">
        <w:rPr>
          <w:b/>
          <w:sz w:val="18"/>
          <w:szCs w:val="18"/>
        </w:rPr>
        <w:t xml:space="preserve"> 201</w:t>
      </w:r>
      <w:r w:rsidR="00E80D1C" w:rsidRPr="00E80D1C">
        <w:rPr>
          <w:b/>
          <w:sz w:val="18"/>
          <w:szCs w:val="18"/>
        </w:rPr>
        <w:t>4</w:t>
      </w:r>
      <w:r w:rsidR="006E73BB" w:rsidRPr="00E80D1C">
        <w:rPr>
          <w:b/>
          <w:sz w:val="18"/>
          <w:szCs w:val="18"/>
        </w:rPr>
        <w:t>−20</w:t>
      </w:r>
      <w:r w:rsidR="007D4993" w:rsidRPr="00E80D1C">
        <w:rPr>
          <w:b/>
          <w:sz w:val="18"/>
          <w:szCs w:val="18"/>
        </w:rPr>
        <w:t>2</w:t>
      </w:r>
      <w:r w:rsidR="00E80D1C" w:rsidRPr="00E80D1C">
        <w:rPr>
          <w:b/>
          <w:sz w:val="18"/>
          <w:szCs w:val="18"/>
        </w:rPr>
        <w:t>2</w:t>
      </w:r>
      <w:r w:rsidR="006E73BB" w:rsidRPr="00E80D1C">
        <w:rPr>
          <w:b/>
          <w:sz w:val="18"/>
          <w:szCs w:val="18"/>
        </w:rPr>
        <w:t xml:space="preserve"> m.</w:t>
      </w:r>
    </w:p>
    <w:p w14:paraId="3E682C22" w14:textId="77777777" w:rsidR="002D2871" w:rsidRPr="00E80D1C" w:rsidRDefault="002D2871" w:rsidP="002D2871">
      <w:pPr>
        <w:tabs>
          <w:tab w:val="left" w:pos="993"/>
        </w:tabs>
        <w:ind w:firstLine="709"/>
        <w:rPr>
          <w:szCs w:val="24"/>
        </w:rPr>
      </w:pPr>
    </w:p>
    <w:p w14:paraId="3D71E400" w14:textId="77777777" w:rsidR="00F10AF7" w:rsidRDefault="00125D2E" w:rsidP="00B22E4A">
      <w:pPr>
        <w:ind w:firstLine="720"/>
        <w:rPr>
          <w:color w:val="000000"/>
        </w:rPr>
      </w:pPr>
      <w:r w:rsidRPr="00E3315C">
        <w:rPr>
          <w:color w:val="000000"/>
        </w:rPr>
        <w:t>Teisinių paslaugų apimtis plečiama</w:t>
      </w:r>
      <w:r>
        <w:rPr>
          <w:color w:val="000000"/>
        </w:rPr>
        <w:t>.</w:t>
      </w:r>
      <w:r w:rsidRPr="00E3315C">
        <w:rPr>
          <w:color w:val="000000"/>
        </w:rPr>
        <w:t xml:space="preserve"> </w:t>
      </w:r>
      <w:r w:rsidR="007373B4" w:rsidRPr="007373B4">
        <w:rPr>
          <w:color w:val="000000"/>
        </w:rPr>
        <w:t>Nuo 2020 m. pirminė teisinė pagalba apima ir kai kurių procesinių dokumentų teismui rengimą. Alternatyva teisminiam procesui yra mediacijos procesas – ginčo šalims pasiekus jas tenkinantį susitarimą</w:t>
      </w:r>
      <w:r w:rsidR="00C0084A">
        <w:rPr>
          <w:color w:val="000000"/>
        </w:rPr>
        <w:t>,</w:t>
      </w:r>
      <w:r w:rsidR="007373B4" w:rsidRPr="007373B4">
        <w:rPr>
          <w:color w:val="000000"/>
        </w:rPr>
        <w:t xml:space="preserve"> yra parengiama taikos sutartis. Paslaugos teikimui naudojama Teisinės pagalbos paslaugų informaci</w:t>
      </w:r>
      <w:r w:rsidR="00C0084A">
        <w:rPr>
          <w:color w:val="000000"/>
        </w:rPr>
        <w:t>nė</w:t>
      </w:r>
      <w:r w:rsidR="007373B4" w:rsidRPr="007373B4">
        <w:rPr>
          <w:color w:val="000000"/>
        </w:rPr>
        <w:t xml:space="preserve"> sistema (</w:t>
      </w:r>
      <w:r w:rsidR="007373B4" w:rsidRPr="00EE482A">
        <w:rPr>
          <w:color w:val="000000"/>
        </w:rPr>
        <w:t xml:space="preserve">TEISIS). </w:t>
      </w:r>
    </w:p>
    <w:p w14:paraId="5544B10F" w14:textId="77777777" w:rsidR="00B22E4A" w:rsidRPr="00F10AF7" w:rsidRDefault="00A61AD2" w:rsidP="00B22E4A">
      <w:pPr>
        <w:ind w:firstLine="720"/>
        <w:rPr>
          <w:color w:val="000000"/>
        </w:rPr>
      </w:pPr>
      <w:r w:rsidRPr="00EE482A">
        <w:rPr>
          <w:color w:val="000000"/>
        </w:rPr>
        <w:t>Įvertinus 202</w:t>
      </w:r>
      <w:r w:rsidR="00EE482A" w:rsidRPr="00EE482A">
        <w:rPr>
          <w:color w:val="000000"/>
        </w:rPr>
        <w:t>2</w:t>
      </w:r>
      <w:r w:rsidRPr="00EE482A">
        <w:rPr>
          <w:color w:val="000000"/>
        </w:rPr>
        <w:t xml:space="preserve"> m</w:t>
      </w:r>
      <w:r w:rsidR="00E76B2C" w:rsidRPr="00EE482A">
        <w:rPr>
          <w:color w:val="000000"/>
        </w:rPr>
        <w:t>.</w:t>
      </w:r>
      <w:r w:rsidRPr="00EE482A">
        <w:rPr>
          <w:color w:val="000000"/>
        </w:rPr>
        <w:t xml:space="preserve"> duomenis, darytina išvada, kad </w:t>
      </w:r>
      <w:r w:rsidR="00E76B2C" w:rsidRPr="00EE482A">
        <w:rPr>
          <w:bCs/>
          <w:iCs/>
          <w:color w:val="000000"/>
        </w:rPr>
        <w:t>S</w:t>
      </w:r>
      <w:r w:rsidRPr="00EE482A">
        <w:rPr>
          <w:bCs/>
          <w:iCs/>
          <w:color w:val="000000"/>
        </w:rPr>
        <w:t xml:space="preserve">avivaldybės gyventojai žino, kaip apginti savo teises, ir aktyviai jas </w:t>
      </w:r>
      <w:r w:rsidRPr="00F10AF7">
        <w:rPr>
          <w:bCs/>
          <w:iCs/>
          <w:color w:val="000000"/>
        </w:rPr>
        <w:t>gina.</w:t>
      </w:r>
      <w:r w:rsidRPr="00F10AF7">
        <w:rPr>
          <w:color w:val="000000"/>
        </w:rPr>
        <w:t xml:space="preserve"> Valstybės garantuojamos pirminės teisinės pagalbos reikalingumas ir jos teikiama nauda bendruomenės nariams yra akivaizdūs, tinkamas šios funkcijos vykdymas prisideda prie Savivaldybės administracijos, kaip institucijos</w:t>
      </w:r>
      <w:r w:rsidR="00216499" w:rsidRPr="00F10AF7">
        <w:rPr>
          <w:color w:val="000000"/>
        </w:rPr>
        <w:t>,</w:t>
      </w:r>
      <w:r w:rsidRPr="00F10AF7">
        <w:rPr>
          <w:color w:val="000000"/>
        </w:rPr>
        <w:t xml:space="preserve"> padedančios spręsti ir sprendžiančios </w:t>
      </w:r>
      <w:r w:rsidR="00E76B2C" w:rsidRPr="00F10AF7">
        <w:rPr>
          <w:color w:val="000000"/>
        </w:rPr>
        <w:t>S</w:t>
      </w:r>
      <w:r w:rsidRPr="00F10AF7">
        <w:rPr>
          <w:color w:val="000000"/>
        </w:rPr>
        <w:t>avivaldybės gyventojų problemas, teigiamo įvaizdžio formavimo, todėl būtina ir toliau skirti pakankamą dėmesį šiai funkcijai vykdyti</w:t>
      </w:r>
      <w:r w:rsidR="00283608" w:rsidRPr="00F10AF7">
        <w:rPr>
          <w:color w:val="000000"/>
        </w:rPr>
        <w:t>.</w:t>
      </w:r>
    </w:p>
    <w:p w14:paraId="47497D37" w14:textId="77777777" w:rsidR="00E830ED" w:rsidRPr="00F10AF7" w:rsidRDefault="00E830ED" w:rsidP="00B22E4A">
      <w:pPr>
        <w:ind w:firstLine="720"/>
        <w:rPr>
          <w:color w:val="000000"/>
        </w:rPr>
      </w:pPr>
    </w:p>
    <w:p w14:paraId="69558EFB" w14:textId="77777777" w:rsidR="006E73BB" w:rsidRPr="007A25A6" w:rsidRDefault="00D46A7F" w:rsidP="00D46A7F">
      <w:pPr>
        <w:pStyle w:val="Antrat1"/>
        <w:spacing w:before="0"/>
        <w:jc w:val="center"/>
        <w:rPr>
          <w:color w:val="000000"/>
        </w:rPr>
      </w:pPr>
      <w:bookmarkStart w:id="86" w:name="_Toc127971212"/>
      <w:r w:rsidRPr="00F10AF7">
        <w:t>VIEŠOSIOS TVARKOS</w:t>
      </w:r>
      <w:r w:rsidRPr="007A25A6">
        <w:t xml:space="preserve"> UŽTIKRINIMAS</w:t>
      </w:r>
      <w:bookmarkEnd w:id="86"/>
    </w:p>
    <w:p w14:paraId="125B1185" w14:textId="77777777" w:rsidR="00D46A7F" w:rsidRPr="007A25A6" w:rsidRDefault="00D46A7F" w:rsidP="006E73BB">
      <w:pPr>
        <w:ind w:firstLine="720"/>
        <w:rPr>
          <w:color w:val="000000"/>
        </w:rPr>
      </w:pPr>
    </w:p>
    <w:p w14:paraId="4ABBE917" w14:textId="77777777" w:rsidR="009E281D" w:rsidRPr="009435B2" w:rsidRDefault="009E2917" w:rsidP="0070473B">
      <w:pPr>
        <w:tabs>
          <w:tab w:val="left" w:pos="993"/>
        </w:tabs>
        <w:ind w:firstLine="709"/>
      </w:pPr>
      <w:r w:rsidRPr="00C93D8B">
        <w:rPr>
          <w:bCs/>
          <w:iCs/>
          <w:szCs w:val="24"/>
        </w:rPr>
        <w:t xml:space="preserve">Savivaldybės administracijos </w:t>
      </w:r>
      <w:r w:rsidR="0070473B" w:rsidRPr="00C93D8B">
        <w:rPr>
          <w:bCs/>
          <w:iCs/>
          <w:lang w:eastAsia="x-none"/>
        </w:rPr>
        <w:t>Viešosios tvarkos skyri</w:t>
      </w:r>
      <w:r w:rsidR="00C93D8B" w:rsidRPr="00C93D8B">
        <w:rPr>
          <w:bCs/>
          <w:iCs/>
          <w:lang w:eastAsia="x-none"/>
        </w:rPr>
        <w:t>a</w:t>
      </w:r>
      <w:r w:rsidR="0070473B" w:rsidRPr="00C93D8B">
        <w:rPr>
          <w:bCs/>
          <w:iCs/>
          <w:lang w:eastAsia="x-none"/>
        </w:rPr>
        <w:t xml:space="preserve">us </w:t>
      </w:r>
      <w:r w:rsidR="00856CD9" w:rsidRPr="00C93D8B">
        <w:rPr>
          <w:bCs/>
          <w:iCs/>
        </w:rPr>
        <w:t>tikslas – užtikrinti viešąją tvarką</w:t>
      </w:r>
      <w:r w:rsidR="00856CD9" w:rsidRPr="00C93D8B">
        <w:t xml:space="preserve"> </w:t>
      </w:r>
      <w:r w:rsidR="00216499" w:rsidRPr="009435B2">
        <w:t>s</w:t>
      </w:r>
      <w:r w:rsidR="00856CD9" w:rsidRPr="009435B2">
        <w:t>avivaldybėje, įgyvendinant teisės pažeidimų prevenciją.</w:t>
      </w:r>
    </w:p>
    <w:p w14:paraId="25EA0607" w14:textId="77777777" w:rsidR="00594A9D" w:rsidRPr="009435B2" w:rsidRDefault="00594A9D" w:rsidP="0070473B">
      <w:pPr>
        <w:tabs>
          <w:tab w:val="left" w:pos="993"/>
        </w:tabs>
        <w:ind w:firstLine="709"/>
        <w:rPr>
          <w:lang w:eastAsia="x-none"/>
        </w:rPr>
      </w:pPr>
      <w:r w:rsidRPr="009435B2">
        <w:rPr>
          <w:lang w:eastAsia="x-none"/>
        </w:rPr>
        <w:t xml:space="preserve">Kėdainių miestą stebi </w:t>
      </w:r>
      <w:r w:rsidR="00E14430" w:rsidRPr="009435B2">
        <w:rPr>
          <w:b/>
          <w:bCs/>
          <w:i/>
          <w:iCs/>
          <w:lang w:eastAsia="x-none"/>
        </w:rPr>
        <w:t>3</w:t>
      </w:r>
      <w:r w:rsidR="009435B2" w:rsidRPr="009435B2">
        <w:rPr>
          <w:b/>
          <w:bCs/>
          <w:i/>
          <w:iCs/>
          <w:lang w:eastAsia="x-none"/>
        </w:rPr>
        <w:t>8</w:t>
      </w:r>
      <w:r w:rsidRPr="009435B2">
        <w:rPr>
          <w:b/>
          <w:bCs/>
          <w:i/>
          <w:iCs/>
          <w:lang w:eastAsia="x-none"/>
        </w:rPr>
        <w:t xml:space="preserve"> vaizdo kameros</w:t>
      </w:r>
      <w:r w:rsidRPr="009435B2">
        <w:rPr>
          <w:lang w:eastAsia="x-none"/>
        </w:rPr>
        <w:t xml:space="preserve">, kurias prižiūri 5 </w:t>
      </w:r>
      <w:r w:rsidR="009435B2" w:rsidRPr="009435B2">
        <w:rPr>
          <w:lang w:eastAsia="x-none"/>
        </w:rPr>
        <w:t xml:space="preserve">Viešosios tvarkos </w:t>
      </w:r>
      <w:r w:rsidRPr="009435B2">
        <w:rPr>
          <w:lang w:eastAsia="x-none"/>
        </w:rPr>
        <w:t xml:space="preserve">skyriaus budėtojai. Į stebėjimo vietoje įrengtus monitorius realiuoju laiku atkeliauja vaizdas iš  mieste veikiančių vaizdo stebėjimo kamerų. Taip pat yra naudojamos </w:t>
      </w:r>
      <w:r w:rsidRPr="009435B2">
        <w:rPr>
          <w:b/>
          <w:bCs/>
          <w:i/>
          <w:iCs/>
          <w:lang w:eastAsia="x-none"/>
        </w:rPr>
        <w:t>8 kilnojamosios kameros</w:t>
      </w:r>
      <w:r w:rsidRPr="009435B2">
        <w:rPr>
          <w:lang w:eastAsia="x-none"/>
        </w:rPr>
        <w:t>, kurių vietos nuolat keičiamos pagal prašymus ar pore</w:t>
      </w:r>
      <w:r w:rsidR="000B76A7">
        <w:rPr>
          <w:lang w:eastAsia="x-none"/>
        </w:rPr>
        <w:t>ikį. Mieste esančiomis</w:t>
      </w:r>
      <w:r w:rsidRPr="009435B2">
        <w:rPr>
          <w:lang w:eastAsia="x-none"/>
        </w:rPr>
        <w:t xml:space="preserve"> vaizdo stebėjimo kamer</w:t>
      </w:r>
      <w:r w:rsidR="000B76A7">
        <w:rPr>
          <w:lang w:eastAsia="x-none"/>
        </w:rPr>
        <w:t xml:space="preserve">omis </w:t>
      </w:r>
      <w:r w:rsidRPr="009435B2">
        <w:rPr>
          <w:lang w:eastAsia="x-none"/>
        </w:rPr>
        <w:t>202</w:t>
      </w:r>
      <w:r w:rsidR="009435B2" w:rsidRPr="009435B2">
        <w:rPr>
          <w:lang w:eastAsia="x-none"/>
        </w:rPr>
        <w:t>2</w:t>
      </w:r>
      <w:r w:rsidRPr="009435B2">
        <w:rPr>
          <w:lang w:eastAsia="x-none"/>
        </w:rPr>
        <w:t xml:space="preserve"> m. buvo fiksuoti </w:t>
      </w:r>
      <w:r w:rsidR="009435B2" w:rsidRPr="009435B2">
        <w:rPr>
          <w:lang w:eastAsia="x-none"/>
        </w:rPr>
        <w:t>1 048</w:t>
      </w:r>
      <w:r w:rsidRPr="009435B2">
        <w:rPr>
          <w:lang w:eastAsia="x-none"/>
        </w:rPr>
        <w:t xml:space="preserve"> įvairūs atvejai apie galimus teisės pažeidimus, </w:t>
      </w:r>
      <w:r w:rsidR="009435B2" w:rsidRPr="009435B2">
        <w:rPr>
          <w:lang w:eastAsia="x-none"/>
        </w:rPr>
        <w:t>230 vnt. duomenų</w:t>
      </w:r>
      <w:r w:rsidR="0053068A">
        <w:rPr>
          <w:lang w:eastAsia="x-none"/>
        </w:rPr>
        <w:t xml:space="preserve"> įrašų</w:t>
      </w:r>
      <w:r w:rsidR="009435B2" w:rsidRPr="009435B2">
        <w:rPr>
          <w:lang w:eastAsia="x-none"/>
        </w:rPr>
        <w:t xml:space="preserve"> persiųsta policijos įstaigai</w:t>
      </w:r>
      <w:r w:rsidRPr="009435B2">
        <w:rPr>
          <w:lang w:eastAsia="x-none"/>
        </w:rPr>
        <w:t>.</w:t>
      </w:r>
    </w:p>
    <w:p w14:paraId="1DF5F8E3" w14:textId="77777777" w:rsidR="001E5FF4" w:rsidRPr="00D4430F" w:rsidRDefault="0030127C" w:rsidP="0030127C">
      <w:pPr>
        <w:tabs>
          <w:tab w:val="left" w:pos="567"/>
        </w:tabs>
        <w:ind w:firstLine="720"/>
      </w:pPr>
      <w:r w:rsidRPr="009435B2">
        <w:rPr>
          <w:szCs w:val="24"/>
        </w:rPr>
        <w:t>Ataskaitiniu la</w:t>
      </w:r>
      <w:r w:rsidR="00216499" w:rsidRPr="009435B2">
        <w:rPr>
          <w:szCs w:val="24"/>
        </w:rPr>
        <w:t xml:space="preserve">ikotarpiu </w:t>
      </w:r>
      <w:r w:rsidRPr="009435B2">
        <w:rPr>
          <w:szCs w:val="24"/>
        </w:rPr>
        <w:t xml:space="preserve">Viešosios tvarkos skyrius, vykdydamas jam priskirtas funkcijas, bendradarbiavo su Kauno apskrities vyriausiojo policijos komisariato Kėdainių rajono policijos komisariatu, Valstybinės maisto ir veterinarijos tarnybos Kauno departamento Kėdainių skyriumi, Visuomenės sveikatos centru, UAB „Kėdainių butai“, Kauno priešgaisrinės gelbėjimo valdybos Kėdainių priešgaisrine gelbėjimo tarnyba, </w:t>
      </w:r>
      <w:r w:rsidR="008867F1" w:rsidRPr="008867F1">
        <w:rPr>
          <w:szCs w:val="24"/>
        </w:rPr>
        <w:t>Aplinkos apsaugos departamento Kauno valdybos Jonavos aplinkos apsaugos tarnyba</w:t>
      </w:r>
      <w:r w:rsidR="008867F1">
        <w:rPr>
          <w:szCs w:val="24"/>
        </w:rPr>
        <w:t>,</w:t>
      </w:r>
      <w:r w:rsidR="008867F1" w:rsidRPr="008867F1">
        <w:rPr>
          <w:szCs w:val="24"/>
        </w:rPr>
        <w:t xml:space="preserve"> Kėdainių rajono švietimo, socialines paslaugas teikiančiomis įstaigomis, rajono </w:t>
      </w:r>
      <w:r w:rsidR="008867F1" w:rsidRPr="00D4430F">
        <w:rPr>
          <w:szCs w:val="24"/>
        </w:rPr>
        <w:t>seniūnijomis</w:t>
      </w:r>
      <w:r w:rsidRPr="00D4430F">
        <w:rPr>
          <w:szCs w:val="24"/>
        </w:rPr>
        <w:t xml:space="preserve">. </w:t>
      </w:r>
      <w:r w:rsidR="00793E88" w:rsidRPr="00D4430F">
        <w:rPr>
          <w:szCs w:val="24"/>
        </w:rPr>
        <w:t>Viešosios tvarkos s</w:t>
      </w:r>
      <w:r w:rsidR="0070473B" w:rsidRPr="00D4430F">
        <w:rPr>
          <w:szCs w:val="24"/>
        </w:rPr>
        <w:t xml:space="preserve">kyrius, </w:t>
      </w:r>
      <w:r w:rsidR="00236EA3" w:rsidRPr="00D4430F">
        <w:rPr>
          <w:szCs w:val="24"/>
        </w:rPr>
        <w:t xml:space="preserve">savarankiškai arba </w:t>
      </w:r>
      <w:r w:rsidR="00C56A1D" w:rsidRPr="00D4430F">
        <w:t>bendradarbiaudam</w:t>
      </w:r>
      <w:r w:rsidR="0070473B" w:rsidRPr="00D4430F">
        <w:t>as</w:t>
      </w:r>
      <w:r w:rsidR="00C56A1D" w:rsidRPr="00D4430F">
        <w:t xml:space="preserve"> su kolegialių įstaigų pareigūnais</w:t>
      </w:r>
      <w:r w:rsidR="0070473B" w:rsidRPr="00D4430F">
        <w:t>,</w:t>
      </w:r>
      <w:r w:rsidR="00C56A1D" w:rsidRPr="00D4430F">
        <w:t xml:space="preserve"> </w:t>
      </w:r>
      <w:r w:rsidR="00793E88" w:rsidRPr="00D4430F">
        <w:t xml:space="preserve">2022 m. </w:t>
      </w:r>
      <w:r w:rsidR="00C56A1D" w:rsidRPr="00D4430F">
        <w:rPr>
          <w:b/>
          <w:i/>
        </w:rPr>
        <w:t xml:space="preserve">dalyvavo </w:t>
      </w:r>
      <w:r w:rsidR="00D16FF1" w:rsidRPr="00D4430F">
        <w:rPr>
          <w:b/>
          <w:i/>
        </w:rPr>
        <w:t>patikrinimuose</w:t>
      </w:r>
      <w:r w:rsidR="00C56A1D" w:rsidRPr="00D4430F">
        <w:rPr>
          <w:b/>
          <w:i/>
        </w:rPr>
        <w:t>, reiduose</w:t>
      </w:r>
      <w:r w:rsidR="00D16FF1" w:rsidRPr="00D4430F">
        <w:rPr>
          <w:b/>
          <w:i/>
        </w:rPr>
        <w:t xml:space="preserve"> ir</w:t>
      </w:r>
      <w:r w:rsidR="00C56A1D" w:rsidRPr="00D4430F">
        <w:rPr>
          <w:b/>
          <w:i/>
        </w:rPr>
        <w:t xml:space="preserve"> akcijose</w:t>
      </w:r>
      <w:r w:rsidR="001E5FF4" w:rsidRPr="00D4430F">
        <w:t>:</w:t>
      </w:r>
    </w:p>
    <w:p w14:paraId="0059D4BD" w14:textId="77777777" w:rsidR="00682594" w:rsidRPr="00511524" w:rsidRDefault="00682594" w:rsidP="00AE17BD">
      <w:pPr>
        <w:numPr>
          <w:ilvl w:val="0"/>
          <w:numId w:val="11"/>
        </w:numPr>
        <w:tabs>
          <w:tab w:val="left" w:pos="567"/>
        </w:tabs>
        <w:ind w:left="0" w:firstLine="284"/>
        <w:rPr>
          <w:szCs w:val="24"/>
        </w:rPr>
      </w:pPr>
      <w:r w:rsidRPr="00D4430F">
        <w:rPr>
          <w:szCs w:val="24"/>
        </w:rPr>
        <w:t>buvo aktyviai vykdoma atliekų tvarkymo taisyklių kontrolė, atlikti 1</w:t>
      </w:r>
      <w:r w:rsidR="00D4430F" w:rsidRPr="00D4430F">
        <w:rPr>
          <w:szCs w:val="24"/>
        </w:rPr>
        <w:t>3</w:t>
      </w:r>
      <w:r w:rsidRPr="00D4430F">
        <w:rPr>
          <w:szCs w:val="24"/>
        </w:rPr>
        <w:t xml:space="preserve">2 patikrinimai ir nustatyti </w:t>
      </w:r>
      <w:r w:rsidR="00D4430F" w:rsidRPr="00D4430F">
        <w:rPr>
          <w:szCs w:val="24"/>
        </w:rPr>
        <w:t>43</w:t>
      </w:r>
      <w:r w:rsidRPr="00D4430F">
        <w:rPr>
          <w:szCs w:val="24"/>
        </w:rPr>
        <w:t xml:space="preserve"> asmenys, </w:t>
      </w:r>
      <w:r w:rsidR="00D4430F" w:rsidRPr="00D4430F">
        <w:rPr>
          <w:szCs w:val="24"/>
        </w:rPr>
        <w:t xml:space="preserve">kuriems taikytos administracinio poveikio priemonės </w:t>
      </w:r>
      <w:r w:rsidR="00511524">
        <w:rPr>
          <w:szCs w:val="24"/>
        </w:rPr>
        <w:t>bei</w:t>
      </w:r>
      <w:r w:rsidR="00D4430F" w:rsidRPr="00D4430F">
        <w:rPr>
          <w:szCs w:val="24"/>
        </w:rPr>
        <w:t xml:space="preserve"> paskirtos </w:t>
      </w:r>
      <w:r w:rsidR="00D4430F" w:rsidRPr="00511524">
        <w:rPr>
          <w:szCs w:val="24"/>
        </w:rPr>
        <w:t>administracinės nuobaudos</w:t>
      </w:r>
      <w:r w:rsidRPr="00511524">
        <w:rPr>
          <w:szCs w:val="24"/>
        </w:rPr>
        <w:t>;</w:t>
      </w:r>
    </w:p>
    <w:p w14:paraId="114319F3" w14:textId="77777777" w:rsidR="00A17B09" w:rsidRPr="008E4B0E" w:rsidRDefault="00A17B09" w:rsidP="00AE17BD">
      <w:pPr>
        <w:numPr>
          <w:ilvl w:val="0"/>
          <w:numId w:val="11"/>
        </w:numPr>
        <w:tabs>
          <w:tab w:val="left" w:pos="567"/>
        </w:tabs>
        <w:ind w:left="0" w:firstLine="284"/>
        <w:rPr>
          <w:szCs w:val="24"/>
        </w:rPr>
      </w:pPr>
      <w:r w:rsidRPr="00511524">
        <w:t>didelis dėmesys buvo skiriamas Kėdainių rajone esantiems apleistiems ir netvarkomiems žemės sklypams bei pastatams</w:t>
      </w:r>
      <w:r w:rsidR="00D16FF1" w:rsidRPr="00511524">
        <w:t>,</w:t>
      </w:r>
      <w:r w:rsidRPr="00511524">
        <w:t xml:space="preserve"> </w:t>
      </w:r>
      <w:r w:rsidR="00D16FF1" w:rsidRPr="00511524">
        <w:t>b</w:t>
      </w:r>
      <w:r w:rsidRPr="00511524">
        <w:t xml:space="preserve">uvo vykdomos nuolatinės prevencinės priemonės dėl Savivaldybės teritorijų tvarkymo ir švaros taisyklių laikymosi. Bendradarbiaujant su sodininkų bendrijų pirmininkais, seniūnijų </w:t>
      </w:r>
      <w:r w:rsidRPr="008E4B0E">
        <w:t>seniūnais</w:t>
      </w:r>
      <w:r w:rsidR="000B76A7">
        <w:t>,</w:t>
      </w:r>
      <w:r w:rsidRPr="008E4B0E">
        <w:t xml:space="preserve"> patikrinti 5</w:t>
      </w:r>
      <w:r w:rsidR="00511524" w:rsidRPr="008E4B0E">
        <w:t>3</w:t>
      </w:r>
      <w:r w:rsidRPr="008E4B0E">
        <w:t xml:space="preserve"> neprižiūrimi, </w:t>
      </w:r>
      <w:r w:rsidRPr="008E4B0E">
        <w:rPr>
          <w:color w:val="000000"/>
        </w:rPr>
        <w:t xml:space="preserve">nenaudojami, apleisti žemės </w:t>
      </w:r>
      <w:r w:rsidRPr="008E4B0E">
        <w:t>sklypai, pastatai, nustatyti jų savininkai, kurie buvo įpareigoti imtis priemonių pažeidimams pašalinti</w:t>
      </w:r>
      <w:r w:rsidR="00C10B25" w:rsidRPr="008E4B0E">
        <w:t>;</w:t>
      </w:r>
    </w:p>
    <w:p w14:paraId="56473719" w14:textId="77777777" w:rsidR="000354CD" w:rsidRPr="008E4B0E" w:rsidRDefault="00C81DA8" w:rsidP="00AE17BD">
      <w:pPr>
        <w:numPr>
          <w:ilvl w:val="0"/>
          <w:numId w:val="11"/>
        </w:numPr>
        <w:tabs>
          <w:tab w:val="left" w:pos="567"/>
        </w:tabs>
        <w:ind w:left="0" w:firstLine="284"/>
        <w:rPr>
          <w:szCs w:val="24"/>
        </w:rPr>
      </w:pPr>
      <w:r w:rsidRPr="008E4B0E">
        <w:rPr>
          <w:color w:val="000000"/>
        </w:rPr>
        <w:t>buvo tikrinama, kaip laikomasi</w:t>
      </w:r>
      <w:r w:rsidR="000354CD" w:rsidRPr="008E4B0E">
        <w:rPr>
          <w:color w:val="000000"/>
        </w:rPr>
        <w:t xml:space="preserve"> Kelių eismo taisyklių, reglamentuojančių transporto priemonių sustojimą ir stovėjimą draudžiamose vietose</w:t>
      </w:r>
      <w:r w:rsidRPr="008E4B0E">
        <w:rPr>
          <w:color w:val="000000"/>
        </w:rPr>
        <w:t xml:space="preserve">. </w:t>
      </w:r>
      <w:r w:rsidR="00E82A28" w:rsidRPr="008E4B0E">
        <w:t xml:space="preserve">Dažniausi pažeidimai </w:t>
      </w:r>
      <w:r w:rsidR="00E82A28" w:rsidRPr="008E4B0E">
        <w:rPr>
          <w:color w:val="000000"/>
        </w:rPr>
        <w:t>–</w:t>
      </w:r>
      <w:r w:rsidR="00E82A28" w:rsidRPr="008E4B0E">
        <w:t xml:space="preserve"> automobilių statymas vietose, kur Kelių eismo taisyklės draudžia</w:t>
      </w:r>
      <w:r w:rsidR="000A13F6">
        <w:t>,</w:t>
      </w:r>
      <w:r w:rsidR="00E82A28" w:rsidRPr="008E4B0E">
        <w:t xml:space="preserve"> arba nesilaikant kelio ženklų reikalavimų.</w:t>
      </w:r>
      <w:r w:rsidR="00E82A28" w:rsidRPr="008E4B0E">
        <w:rPr>
          <w:color w:val="000000"/>
        </w:rPr>
        <w:t xml:space="preserve"> </w:t>
      </w:r>
      <w:r w:rsidRPr="008E4B0E">
        <w:rPr>
          <w:color w:val="000000"/>
        </w:rPr>
        <w:t xml:space="preserve">Patikrinimų metu </w:t>
      </w:r>
      <w:r w:rsidR="000354CD" w:rsidRPr="008E4B0E">
        <w:rPr>
          <w:color w:val="000000"/>
        </w:rPr>
        <w:t>nubaust</w:t>
      </w:r>
      <w:r w:rsidR="008E4B0E" w:rsidRPr="008E4B0E">
        <w:rPr>
          <w:color w:val="000000"/>
        </w:rPr>
        <w:t>i</w:t>
      </w:r>
      <w:r w:rsidR="000354CD" w:rsidRPr="008E4B0E">
        <w:rPr>
          <w:color w:val="000000"/>
        </w:rPr>
        <w:t xml:space="preserve"> </w:t>
      </w:r>
      <w:r w:rsidR="008E4B0E" w:rsidRPr="008E4B0E">
        <w:rPr>
          <w:color w:val="000000"/>
        </w:rPr>
        <w:t>453</w:t>
      </w:r>
      <w:r w:rsidR="000354CD" w:rsidRPr="008E4B0E">
        <w:rPr>
          <w:color w:val="000000"/>
        </w:rPr>
        <w:t xml:space="preserve"> asmen</w:t>
      </w:r>
      <w:r w:rsidR="008E4B0E" w:rsidRPr="008E4B0E">
        <w:rPr>
          <w:color w:val="000000"/>
        </w:rPr>
        <w:t>ys</w:t>
      </w:r>
      <w:r w:rsidR="000354CD" w:rsidRPr="008E4B0E">
        <w:t>;</w:t>
      </w:r>
    </w:p>
    <w:p w14:paraId="0519AEA8" w14:textId="77777777" w:rsidR="009B3BBC" w:rsidRPr="008C452A" w:rsidRDefault="003974C0" w:rsidP="00AE17BD">
      <w:pPr>
        <w:numPr>
          <w:ilvl w:val="0"/>
          <w:numId w:val="11"/>
        </w:numPr>
        <w:tabs>
          <w:tab w:val="left" w:pos="567"/>
        </w:tabs>
        <w:ind w:left="0" w:firstLine="284"/>
        <w:rPr>
          <w:szCs w:val="24"/>
        </w:rPr>
      </w:pPr>
      <w:r w:rsidRPr="008C452A">
        <w:rPr>
          <w:szCs w:val="24"/>
        </w:rPr>
        <w:t>pagal kompetenciją buvo tikrinami keleivių transporto vežėjai (</w:t>
      </w:r>
      <w:r w:rsidR="008C452A" w:rsidRPr="008C452A">
        <w:rPr>
          <w:szCs w:val="24"/>
        </w:rPr>
        <w:t>6</w:t>
      </w:r>
      <w:r w:rsidRPr="008C452A">
        <w:rPr>
          <w:szCs w:val="24"/>
        </w:rPr>
        <w:t xml:space="preserve"> patikrinimai), asmenys, vykdantys prekybą viešose vietose ir turgavietėse (</w:t>
      </w:r>
      <w:r w:rsidR="008C452A" w:rsidRPr="008C452A">
        <w:rPr>
          <w:szCs w:val="24"/>
        </w:rPr>
        <w:t>39</w:t>
      </w:r>
      <w:r w:rsidRPr="008C452A">
        <w:rPr>
          <w:szCs w:val="24"/>
        </w:rPr>
        <w:t xml:space="preserve"> patikrinimai), išorinės reklamos įrengimo tvarka (</w:t>
      </w:r>
      <w:r w:rsidR="008C452A" w:rsidRPr="008C452A">
        <w:rPr>
          <w:szCs w:val="24"/>
        </w:rPr>
        <w:t>11</w:t>
      </w:r>
      <w:r w:rsidRPr="008C452A">
        <w:rPr>
          <w:szCs w:val="24"/>
        </w:rPr>
        <w:t xml:space="preserve"> patikrinim</w:t>
      </w:r>
      <w:r w:rsidR="008C452A" w:rsidRPr="008C452A">
        <w:rPr>
          <w:szCs w:val="24"/>
        </w:rPr>
        <w:t>ų</w:t>
      </w:r>
      <w:r w:rsidRPr="008C452A">
        <w:rPr>
          <w:szCs w:val="24"/>
        </w:rPr>
        <w:t>), nagrinėjami skundai dėl želdinių tvarkymo (</w:t>
      </w:r>
      <w:r w:rsidR="008C452A" w:rsidRPr="008C452A">
        <w:rPr>
          <w:szCs w:val="24"/>
        </w:rPr>
        <w:t>19</w:t>
      </w:r>
      <w:r w:rsidRPr="008C452A">
        <w:rPr>
          <w:szCs w:val="24"/>
        </w:rPr>
        <w:t xml:space="preserve"> patikrinim</w:t>
      </w:r>
      <w:r w:rsidR="008C452A" w:rsidRPr="008C452A">
        <w:rPr>
          <w:szCs w:val="24"/>
        </w:rPr>
        <w:t>ų</w:t>
      </w:r>
      <w:r w:rsidRPr="008C452A">
        <w:rPr>
          <w:szCs w:val="24"/>
        </w:rPr>
        <w:t>), dėl savavaldžiavimo (</w:t>
      </w:r>
      <w:r w:rsidR="008C452A" w:rsidRPr="008C452A">
        <w:rPr>
          <w:szCs w:val="24"/>
        </w:rPr>
        <w:t>5</w:t>
      </w:r>
      <w:r w:rsidRPr="008C452A">
        <w:rPr>
          <w:szCs w:val="24"/>
        </w:rPr>
        <w:t xml:space="preserve"> patikrinimai), vasaros sezono metu tikrintos maudyklos ir poilsiavietės (</w:t>
      </w:r>
      <w:r w:rsidR="008C452A" w:rsidRPr="008C452A">
        <w:rPr>
          <w:szCs w:val="24"/>
        </w:rPr>
        <w:t>13</w:t>
      </w:r>
      <w:r w:rsidRPr="008C452A">
        <w:rPr>
          <w:szCs w:val="24"/>
        </w:rPr>
        <w:t xml:space="preserve"> patikrinim</w:t>
      </w:r>
      <w:r w:rsidR="008C452A" w:rsidRPr="008C452A">
        <w:rPr>
          <w:szCs w:val="24"/>
        </w:rPr>
        <w:t>ų</w:t>
      </w:r>
      <w:r w:rsidRPr="008C452A">
        <w:rPr>
          <w:szCs w:val="24"/>
        </w:rPr>
        <w:t>);</w:t>
      </w:r>
    </w:p>
    <w:p w14:paraId="454E104A" w14:textId="77777777" w:rsidR="008E05B9" w:rsidRPr="00F73755" w:rsidRDefault="00DF448E" w:rsidP="00AE17BD">
      <w:pPr>
        <w:numPr>
          <w:ilvl w:val="0"/>
          <w:numId w:val="11"/>
        </w:numPr>
        <w:tabs>
          <w:tab w:val="left" w:pos="567"/>
        </w:tabs>
        <w:ind w:left="0" w:firstLine="284"/>
        <w:rPr>
          <w:szCs w:val="24"/>
        </w:rPr>
      </w:pPr>
      <w:r w:rsidRPr="00F73755">
        <w:rPr>
          <w:szCs w:val="24"/>
        </w:rPr>
        <w:t>vykdant Lietuvos Respublikos gyvūnų gerovės ir apsaugos įstatymo bei Gyvūnų laikymo Kėdainių rajono savivaldybėje taisyklių kontrolę</w:t>
      </w:r>
      <w:r w:rsidR="000B76A7">
        <w:rPr>
          <w:szCs w:val="24"/>
        </w:rPr>
        <w:t>,</w:t>
      </w:r>
      <w:r w:rsidRPr="00F73755">
        <w:rPr>
          <w:szCs w:val="24"/>
        </w:rPr>
        <w:t xml:space="preserve"> atlikt</w:t>
      </w:r>
      <w:r w:rsidR="00F73755" w:rsidRPr="00F73755">
        <w:rPr>
          <w:szCs w:val="24"/>
        </w:rPr>
        <w:t>i</w:t>
      </w:r>
      <w:r w:rsidRPr="00F73755">
        <w:rPr>
          <w:szCs w:val="24"/>
        </w:rPr>
        <w:t xml:space="preserve"> </w:t>
      </w:r>
      <w:r w:rsidR="00F73755" w:rsidRPr="00F73755">
        <w:rPr>
          <w:szCs w:val="24"/>
        </w:rPr>
        <w:t>26</w:t>
      </w:r>
      <w:r w:rsidRPr="00F73755">
        <w:rPr>
          <w:szCs w:val="24"/>
        </w:rPr>
        <w:t xml:space="preserve"> patikrinim</w:t>
      </w:r>
      <w:r w:rsidR="00F73755" w:rsidRPr="00F73755">
        <w:rPr>
          <w:szCs w:val="24"/>
        </w:rPr>
        <w:t>ai</w:t>
      </w:r>
      <w:r w:rsidRPr="00F73755">
        <w:rPr>
          <w:szCs w:val="24"/>
        </w:rPr>
        <w:t xml:space="preserve">, nustatyti </w:t>
      </w:r>
      <w:r w:rsidR="00F73755" w:rsidRPr="00F73755">
        <w:rPr>
          <w:szCs w:val="24"/>
        </w:rPr>
        <w:t>5</w:t>
      </w:r>
      <w:r w:rsidRPr="00F73755">
        <w:rPr>
          <w:szCs w:val="24"/>
        </w:rPr>
        <w:t xml:space="preserve"> pažeidimai;</w:t>
      </w:r>
    </w:p>
    <w:p w14:paraId="5ED3B5A2" w14:textId="77777777" w:rsidR="00A14BA9" w:rsidRPr="00F73755" w:rsidRDefault="00FF1A16" w:rsidP="00AE17BD">
      <w:pPr>
        <w:numPr>
          <w:ilvl w:val="0"/>
          <w:numId w:val="11"/>
        </w:numPr>
        <w:tabs>
          <w:tab w:val="left" w:pos="567"/>
        </w:tabs>
        <w:ind w:left="0" w:firstLine="284"/>
        <w:rPr>
          <w:szCs w:val="24"/>
        </w:rPr>
      </w:pPr>
      <w:r w:rsidRPr="00F73755">
        <w:t xml:space="preserve">svarbus vaidmuo teko ir prevencinei veiklai. </w:t>
      </w:r>
      <w:r w:rsidR="008E05B9" w:rsidRPr="00F73755">
        <w:t>Ataskaitiniu laikotarpiu v</w:t>
      </w:r>
      <w:r w:rsidRPr="00F73755">
        <w:t>ykdytos prevencinės priemonės daugiabučių namų kiemuose ir kitose viešose erdvėse, siekiant iš kiemų pašalinti neeksploatuojamas, paliktas be priežiūros transporto priemones. Gauta 1</w:t>
      </w:r>
      <w:r w:rsidR="00F73755" w:rsidRPr="00F73755">
        <w:t>2</w:t>
      </w:r>
      <w:r w:rsidRPr="00F73755">
        <w:t xml:space="preserve"> pranešimų, atlikt</w:t>
      </w:r>
      <w:r w:rsidR="00F73755" w:rsidRPr="00F73755">
        <w:t>a</w:t>
      </w:r>
      <w:r w:rsidRPr="00F73755">
        <w:t xml:space="preserve"> </w:t>
      </w:r>
      <w:r w:rsidR="00F73755" w:rsidRPr="00F73755">
        <w:t>19</w:t>
      </w:r>
      <w:r w:rsidRPr="00F73755">
        <w:t xml:space="preserve"> patikrinim</w:t>
      </w:r>
      <w:r w:rsidR="00F73755" w:rsidRPr="00F73755">
        <w:t>ų</w:t>
      </w:r>
      <w:r w:rsidRPr="00F73755">
        <w:t xml:space="preserve">, </w:t>
      </w:r>
      <w:r w:rsidR="00F73755" w:rsidRPr="00F73755">
        <w:t>11</w:t>
      </w:r>
      <w:r w:rsidRPr="00F73755">
        <w:t xml:space="preserve"> automobilių savininkams išsiųsti pranešimai per nustatytą terminą pasirūpinti paliktomis bendrojo naudojimo vietose neeksploatuojamomis transporto priemonėmis</w:t>
      </w:r>
      <w:r w:rsidR="0034421D" w:rsidRPr="00F73755">
        <w:rPr>
          <w:szCs w:val="24"/>
        </w:rPr>
        <w:t>.</w:t>
      </w:r>
    </w:p>
    <w:p w14:paraId="7AEBDE04" w14:textId="77777777" w:rsidR="008E05B9" w:rsidRPr="00F73755" w:rsidRDefault="008E05B9" w:rsidP="008E05B9">
      <w:pPr>
        <w:tabs>
          <w:tab w:val="left" w:pos="567"/>
        </w:tabs>
        <w:ind w:left="284"/>
        <w:rPr>
          <w:szCs w:val="24"/>
        </w:rPr>
      </w:pPr>
    </w:p>
    <w:p w14:paraId="45B13B4F" w14:textId="064832EA" w:rsidR="008E05B9" w:rsidRPr="00AD15F6" w:rsidRDefault="00B458BB" w:rsidP="00D93B04">
      <w:pPr>
        <w:tabs>
          <w:tab w:val="left" w:pos="567"/>
        </w:tabs>
        <w:jc w:val="center"/>
        <w:rPr>
          <w:szCs w:val="24"/>
          <w:highlight w:val="yellow"/>
        </w:rPr>
      </w:pPr>
      <w:r w:rsidRPr="008E78B1">
        <w:rPr>
          <w:noProof/>
          <w:lang w:val="en-US"/>
        </w:rPr>
        <w:drawing>
          <wp:inline distT="0" distB="0" distL="0" distR="0" wp14:anchorId="3073B0B5" wp14:editId="12313EF0">
            <wp:extent cx="560705" cy="396875"/>
            <wp:effectExtent l="5715" t="0" r="0" b="0"/>
            <wp:docPr id="8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3" cstate="print">
                      <a:extLst>
                        <a:ext uri="{28A0092B-C50C-407E-A947-70E740481C1C}">
                          <a14:useLocalDpi xmlns:a14="http://schemas.microsoft.com/office/drawing/2010/main" val="0"/>
                        </a:ext>
                      </a:extLst>
                    </a:blip>
                    <a:srcRect r="14870"/>
                    <a:stretch>
                      <a:fillRect/>
                    </a:stretch>
                  </pic:blipFill>
                  <pic:spPr bwMode="auto">
                    <a:xfrm rot="5400000">
                      <a:off x="0" y="0"/>
                      <a:ext cx="560705" cy="396875"/>
                    </a:xfrm>
                    <a:prstGeom prst="rect">
                      <a:avLst/>
                    </a:prstGeom>
                    <a:noFill/>
                    <a:ln>
                      <a:noFill/>
                    </a:ln>
                  </pic:spPr>
                </pic:pic>
              </a:graphicData>
            </a:graphic>
          </wp:inline>
        </w:drawing>
      </w:r>
      <w:r w:rsidR="008E78B1">
        <w:rPr>
          <w:noProof/>
          <w:lang w:val="en-US"/>
        </w:rPr>
        <w:t xml:space="preserve"> </w:t>
      </w:r>
      <w:r w:rsidRPr="008E78B1">
        <w:rPr>
          <w:noProof/>
          <w:lang w:val="en-US"/>
        </w:rPr>
        <w:drawing>
          <wp:inline distT="0" distB="0" distL="0" distR="0" wp14:anchorId="614ECBD8" wp14:editId="486A4004">
            <wp:extent cx="474345" cy="560705"/>
            <wp:effectExtent l="0" t="0" r="0" b="0"/>
            <wp:docPr id="86"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94" cstate="print">
                      <a:extLst>
                        <a:ext uri="{28A0092B-C50C-407E-A947-70E740481C1C}">
                          <a14:useLocalDpi xmlns:a14="http://schemas.microsoft.com/office/drawing/2010/main" val="0"/>
                        </a:ext>
                      </a:extLst>
                    </a:blip>
                    <a:srcRect l="39584" t="1071" r="11388" b="11514"/>
                    <a:stretch>
                      <a:fillRect/>
                    </a:stretch>
                  </pic:blipFill>
                  <pic:spPr bwMode="auto">
                    <a:xfrm>
                      <a:off x="0" y="0"/>
                      <a:ext cx="474345" cy="560705"/>
                    </a:xfrm>
                    <a:prstGeom prst="rect">
                      <a:avLst/>
                    </a:prstGeom>
                    <a:noFill/>
                    <a:ln>
                      <a:noFill/>
                    </a:ln>
                  </pic:spPr>
                </pic:pic>
              </a:graphicData>
            </a:graphic>
          </wp:inline>
        </w:drawing>
      </w:r>
      <w:r w:rsidR="008E78B1">
        <w:rPr>
          <w:noProof/>
          <w:lang w:val="en-US"/>
        </w:rPr>
        <w:t xml:space="preserve"> </w:t>
      </w:r>
      <w:r w:rsidRPr="008E78B1">
        <w:rPr>
          <w:noProof/>
          <w:lang w:val="en-US"/>
        </w:rPr>
        <w:drawing>
          <wp:inline distT="0" distB="0" distL="0" distR="0" wp14:anchorId="26EF113C" wp14:editId="0881A7E2">
            <wp:extent cx="655320" cy="543560"/>
            <wp:effectExtent l="0" t="0" r="0" b="0"/>
            <wp:docPr id="8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55320" cy="543560"/>
                    </a:xfrm>
                    <a:prstGeom prst="rect">
                      <a:avLst/>
                    </a:prstGeom>
                    <a:noFill/>
                    <a:ln>
                      <a:noFill/>
                    </a:ln>
                  </pic:spPr>
                </pic:pic>
              </a:graphicData>
            </a:graphic>
          </wp:inline>
        </w:drawing>
      </w:r>
    </w:p>
    <w:p w14:paraId="3B3D2948" w14:textId="77777777" w:rsidR="00A14BA9" w:rsidRPr="008E78B1" w:rsidRDefault="003D620B" w:rsidP="00A14BA9">
      <w:pPr>
        <w:tabs>
          <w:tab w:val="left" w:pos="567"/>
        </w:tabs>
        <w:jc w:val="center"/>
      </w:pPr>
      <w:r w:rsidRPr="003D620B">
        <w:rPr>
          <w:b/>
          <w:sz w:val="18"/>
          <w:szCs w:val="18"/>
        </w:rPr>
        <w:t>4</w:t>
      </w:r>
      <w:r w:rsidR="0048293C">
        <w:rPr>
          <w:b/>
          <w:sz w:val="18"/>
          <w:szCs w:val="18"/>
        </w:rPr>
        <w:t>6</w:t>
      </w:r>
      <w:r w:rsidR="00A14BA9" w:rsidRPr="003D620B">
        <w:rPr>
          <w:b/>
          <w:sz w:val="18"/>
          <w:szCs w:val="18"/>
        </w:rPr>
        <w:t xml:space="preserve"> pav. </w:t>
      </w:r>
      <w:r w:rsidR="00A14BA9" w:rsidRPr="003D620B">
        <w:rPr>
          <w:b/>
          <w:bCs/>
          <w:sz w:val="18"/>
          <w:szCs w:val="18"/>
        </w:rPr>
        <w:t>Viešosios tvarkos skyriaus specialistų atliekamų patikrinimų</w:t>
      </w:r>
      <w:r w:rsidR="008E78B1" w:rsidRPr="003D620B">
        <w:rPr>
          <w:b/>
          <w:bCs/>
          <w:sz w:val="18"/>
          <w:szCs w:val="18"/>
        </w:rPr>
        <w:t>, akcijų</w:t>
      </w:r>
      <w:r w:rsidR="00A14BA9" w:rsidRPr="003D620B">
        <w:rPr>
          <w:b/>
          <w:bCs/>
          <w:sz w:val="18"/>
          <w:szCs w:val="18"/>
        </w:rPr>
        <w:t xml:space="preserve"> akimirkos</w:t>
      </w:r>
    </w:p>
    <w:p w14:paraId="346571FE" w14:textId="77777777" w:rsidR="00A14BA9" w:rsidRPr="002D3C1F" w:rsidRDefault="00A14BA9" w:rsidP="00A14BA9">
      <w:pPr>
        <w:tabs>
          <w:tab w:val="left" w:pos="567"/>
        </w:tabs>
        <w:rPr>
          <w:szCs w:val="24"/>
        </w:rPr>
      </w:pPr>
    </w:p>
    <w:p w14:paraId="32D2F803" w14:textId="77777777" w:rsidR="009223EE" w:rsidRPr="002D3C1F" w:rsidRDefault="009223EE" w:rsidP="00CE5041">
      <w:pPr>
        <w:tabs>
          <w:tab w:val="left" w:pos="567"/>
        </w:tabs>
        <w:ind w:firstLine="720"/>
      </w:pPr>
      <w:r w:rsidRPr="002D3C1F">
        <w:rPr>
          <w:szCs w:val="24"/>
        </w:rPr>
        <w:t xml:space="preserve">Ataskaitiniu laikotarpiu Viešosios tvarkos skyrius organizavo </w:t>
      </w:r>
      <w:r w:rsidR="002D3C1F" w:rsidRPr="002D3C1F">
        <w:rPr>
          <w:szCs w:val="24"/>
        </w:rPr>
        <w:t>18</w:t>
      </w:r>
      <w:r w:rsidRPr="002D3C1F">
        <w:t xml:space="preserve"> Kėdainių rajono savivaldybės viešose vietose komisijos posėdži</w:t>
      </w:r>
      <w:r w:rsidR="002D3C1F" w:rsidRPr="002D3C1F">
        <w:t>ų</w:t>
      </w:r>
      <w:r w:rsidRPr="002D3C1F">
        <w:t xml:space="preserve">, kuriuose išduoti </w:t>
      </w:r>
      <w:r w:rsidR="002D3C1F" w:rsidRPr="002D3C1F">
        <w:t>84</w:t>
      </w:r>
      <w:r w:rsidRPr="002D3C1F">
        <w:t xml:space="preserve"> leidimai.</w:t>
      </w:r>
    </w:p>
    <w:p w14:paraId="628163A7" w14:textId="77777777" w:rsidR="005446CD" w:rsidRPr="001711E6" w:rsidRDefault="005446CD" w:rsidP="00CE5041">
      <w:pPr>
        <w:tabs>
          <w:tab w:val="left" w:pos="567"/>
        </w:tabs>
        <w:ind w:firstLine="720"/>
        <w:rPr>
          <w:szCs w:val="24"/>
        </w:rPr>
      </w:pPr>
      <w:r w:rsidRPr="002D3C1F">
        <w:rPr>
          <w:szCs w:val="24"/>
        </w:rPr>
        <w:t>202</w:t>
      </w:r>
      <w:r w:rsidR="00857D63" w:rsidRPr="002D3C1F">
        <w:rPr>
          <w:szCs w:val="24"/>
        </w:rPr>
        <w:t>2</w:t>
      </w:r>
      <w:r w:rsidRPr="002D3C1F">
        <w:rPr>
          <w:szCs w:val="24"/>
        </w:rPr>
        <w:t xml:space="preserve"> m. buvo </w:t>
      </w:r>
      <w:r w:rsidRPr="002D3C1F">
        <w:rPr>
          <w:b/>
          <w:bCs/>
          <w:i/>
          <w:iCs/>
          <w:szCs w:val="24"/>
        </w:rPr>
        <w:t>surašyti 52</w:t>
      </w:r>
      <w:r w:rsidR="00857D63" w:rsidRPr="002D3C1F">
        <w:rPr>
          <w:b/>
          <w:bCs/>
          <w:i/>
          <w:iCs/>
          <w:szCs w:val="24"/>
        </w:rPr>
        <w:t>7</w:t>
      </w:r>
      <w:r w:rsidRPr="002D3C1F">
        <w:rPr>
          <w:b/>
          <w:bCs/>
          <w:i/>
          <w:iCs/>
          <w:szCs w:val="24"/>
        </w:rPr>
        <w:t xml:space="preserve"> administracinio nusižengimo protokolai</w:t>
      </w:r>
      <w:r w:rsidRPr="002D3C1F">
        <w:rPr>
          <w:szCs w:val="24"/>
        </w:rPr>
        <w:t>, prii</w:t>
      </w:r>
      <w:r w:rsidRPr="00857D63">
        <w:rPr>
          <w:szCs w:val="24"/>
        </w:rPr>
        <w:t xml:space="preserve">mti </w:t>
      </w:r>
      <w:r w:rsidR="00857D63" w:rsidRPr="00857D63">
        <w:rPr>
          <w:szCs w:val="24"/>
        </w:rPr>
        <w:t>9</w:t>
      </w:r>
      <w:r w:rsidRPr="00857D63">
        <w:rPr>
          <w:szCs w:val="24"/>
        </w:rPr>
        <w:t xml:space="preserve"> nutarimai nutraukti administracinio </w:t>
      </w:r>
      <w:r w:rsidRPr="001711E6">
        <w:rPr>
          <w:szCs w:val="24"/>
        </w:rPr>
        <w:t xml:space="preserve">nusižengimo teiseną. Pagal surašytus administracinio nusižengimo protokolus paskirta </w:t>
      </w:r>
      <w:r w:rsidR="00DE7926" w:rsidRPr="001711E6">
        <w:rPr>
          <w:szCs w:val="24"/>
        </w:rPr>
        <w:t>10,5</w:t>
      </w:r>
      <w:r w:rsidRPr="001711E6">
        <w:rPr>
          <w:szCs w:val="24"/>
        </w:rPr>
        <w:t xml:space="preserve"> tūkst. Eur baudų, iš kurių </w:t>
      </w:r>
      <w:r w:rsidR="00DE7926" w:rsidRPr="001711E6">
        <w:rPr>
          <w:szCs w:val="24"/>
        </w:rPr>
        <w:t>9,1</w:t>
      </w:r>
      <w:r w:rsidRPr="001711E6">
        <w:rPr>
          <w:szCs w:val="24"/>
        </w:rPr>
        <w:t xml:space="preserve"> tūkst. Eur sumokėta.</w:t>
      </w:r>
    </w:p>
    <w:p w14:paraId="18D8F256" w14:textId="77777777" w:rsidR="00FF6618" w:rsidRPr="001711E6" w:rsidRDefault="00FF6618" w:rsidP="00FF6618">
      <w:pPr>
        <w:tabs>
          <w:tab w:val="left" w:pos="567"/>
        </w:tabs>
      </w:pPr>
    </w:p>
    <w:p w14:paraId="55D57999" w14:textId="67E72060" w:rsidR="00FF6618" w:rsidRPr="001711E6" w:rsidRDefault="00BB7D6E" w:rsidP="00D93B04">
      <w:pPr>
        <w:tabs>
          <w:tab w:val="left" w:pos="567"/>
        </w:tabs>
      </w:pPr>
      <w:r w:rsidRPr="001711E6">
        <w:tab/>
      </w:r>
      <w:r w:rsidRPr="001711E6">
        <w:tab/>
        <w:t xml:space="preserve">         </w:t>
      </w:r>
      <w:r w:rsidR="00AA73B1" w:rsidRPr="001711E6">
        <w:t xml:space="preserve">     </w:t>
      </w:r>
      <w:r w:rsidRPr="001711E6">
        <w:t xml:space="preserve"> </w:t>
      </w:r>
      <w:r w:rsidR="009332AE" w:rsidRPr="001711E6">
        <w:t xml:space="preserve">     </w:t>
      </w:r>
      <w:r w:rsidR="00D93B04">
        <w:tab/>
        <w:t xml:space="preserve">         </w:t>
      </w:r>
      <w:r w:rsidR="009332AE" w:rsidRPr="001711E6">
        <w:t xml:space="preserve"> </w:t>
      </w:r>
      <w:r w:rsidRPr="001711E6">
        <w:t xml:space="preserve">   </w:t>
      </w:r>
      <w:r w:rsidR="00B458BB" w:rsidRPr="001711E6">
        <w:rPr>
          <w:noProof/>
          <w:lang w:val="en-US"/>
        </w:rPr>
        <w:drawing>
          <wp:inline distT="0" distB="0" distL="0" distR="0" wp14:anchorId="526BDE6A" wp14:editId="66305985">
            <wp:extent cx="1965960" cy="696595"/>
            <wp:effectExtent l="0" t="0" r="0" b="0"/>
            <wp:docPr id="2082" name="Paveikslėlis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65960" cy="696595"/>
                    </a:xfrm>
                    <a:prstGeom prst="rect">
                      <a:avLst/>
                    </a:prstGeom>
                    <a:noFill/>
                  </pic:spPr>
                </pic:pic>
              </a:graphicData>
            </a:graphic>
          </wp:inline>
        </w:drawing>
      </w:r>
    </w:p>
    <w:p w14:paraId="79A6D0CC" w14:textId="77777777" w:rsidR="00FF6618" w:rsidRPr="00F461EB" w:rsidRDefault="00D93B04" w:rsidP="00FF6618">
      <w:pPr>
        <w:tabs>
          <w:tab w:val="left" w:pos="567"/>
        </w:tabs>
        <w:jc w:val="center"/>
      </w:pPr>
      <w:r w:rsidRPr="00D93B04">
        <w:rPr>
          <w:b/>
          <w:sz w:val="18"/>
          <w:szCs w:val="18"/>
        </w:rPr>
        <w:t>4</w:t>
      </w:r>
      <w:r w:rsidR="0048293C">
        <w:rPr>
          <w:b/>
          <w:sz w:val="18"/>
          <w:szCs w:val="18"/>
        </w:rPr>
        <w:t>7</w:t>
      </w:r>
      <w:r w:rsidR="00FF6618" w:rsidRPr="00D93B04">
        <w:rPr>
          <w:b/>
          <w:sz w:val="18"/>
          <w:szCs w:val="18"/>
        </w:rPr>
        <w:t xml:space="preserve"> pav. </w:t>
      </w:r>
      <w:r w:rsidR="00FF6618" w:rsidRPr="00D93B04">
        <w:rPr>
          <w:b/>
          <w:bCs/>
          <w:sz w:val="18"/>
          <w:szCs w:val="18"/>
        </w:rPr>
        <w:t xml:space="preserve">Viešosios tvarkos skyriaus specialistų paskirtų ir </w:t>
      </w:r>
      <w:r w:rsidR="005D2D3F" w:rsidRPr="00D93B04">
        <w:rPr>
          <w:b/>
          <w:bCs/>
          <w:sz w:val="18"/>
          <w:szCs w:val="18"/>
        </w:rPr>
        <w:t>nubaustųjų su</w:t>
      </w:r>
      <w:r w:rsidR="00FF6618" w:rsidRPr="00D93B04">
        <w:rPr>
          <w:b/>
          <w:bCs/>
          <w:sz w:val="18"/>
          <w:szCs w:val="18"/>
        </w:rPr>
        <w:t>mokėtų baudų santykis 20</w:t>
      </w:r>
      <w:r w:rsidR="00F461EB" w:rsidRPr="00D93B04">
        <w:rPr>
          <w:b/>
          <w:bCs/>
          <w:sz w:val="18"/>
          <w:szCs w:val="18"/>
        </w:rPr>
        <w:t>20</w:t>
      </w:r>
      <w:r w:rsidR="00FF6618" w:rsidRPr="00D93B04">
        <w:rPr>
          <w:b/>
          <w:bCs/>
          <w:sz w:val="18"/>
          <w:szCs w:val="18"/>
        </w:rPr>
        <w:t>–20</w:t>
      </w:r>
      <w:r w:rsidR="00521AB6" w:rsidRPr="00D93B04">
        <w:rPr>
          <w:b/>
          <w:bCs/>
          <w:sz w:val="18"/>
          <w:szCs w:val="18"/>
        </w:rPr>
        <w:t>2</w:t>
      </w:r>
      <w:r w:rsidR="00F461EB" w:rsidRPr="00D93B04">
        <w:rPr>
          <w:b/>
          <w:bCs/>
          <w:sz w:val="18"/>
          <w:szCs w:val="18"/>
        </w:rPr>
        <w:t>2</w:t>
      </w:r>
      <w:r w:rsidR="00FF6618" w:rsidRPr="00D93B04">
        <w:rPr>
          <w:b/>
          <w:bCs/>
          <w:sz w:val="18"/>
          <w:szCs w:val="18"/>
        </w:rPr>
        <w:t xml:space="preserve"> m.</w:t>
      </w:r>
    </w:p>
    <w:p w14:paraId="0FA529BC" w14:textId="77777777" w:rsidR="00FF6618" w:rsidRPr="00DE7926" w:rsidRDefault="00FF6618" w:rsidP="00FF6618">
      <w:pPr>
        <w:tabs>
          <w:tab w:val="left" w:pos="567"/>
        </w:tabs>
        <w:rPr>
          <w:szCs w:val="24"/>
        </w:rPr>
      </w:pPr>
    </w:p>
    <w:p w14:paraId="4E3EBC15" w14:textId="77777777" w:rsidR="00DB6BBF" w:rsidRPr="00F55BA9" w:rsidRDefault="00DE7926" w:rsidP="00C56A1D">
      <w:pPr>
        <w:tabs>
          <w:tab w:val="left" w:pos="993"/>
        </w:tabs>
        <w:ind w:firstLine="709"/>
      </w:pPr>
      <w:r w:rsidRPr="00544CB1">
        <w:t>P</w:t>
      </w:r>
      <w:r w:rsidR="00F53C55" w:rsidRPr="00544CB1">
        <w:t xml:space="preserve">er ataskaitinį laikotarpį buvo </w:t>
      </w:r>
      <w:r w:rsidR="00F53C55" w:rsidRPr="00544CB1">
        <w:rPr>
          <w:b/>
          <w:i/>
        </w:rPr>
        <w:t xml:space="preserve">išnagrinėti </w:t>
      </w:r>
      <w:r w:rsidR="00A27DD3" w:rsidRPr="00544CB1">
        <w:rPr>
          <w:b/>
          <w:i/>
        </w:rPr>
        <w:t>2</w:t>
      </w:r>
      <w:r w:rsidR="00544CB1" w:rsidRPr="00544CB1">
        <w:rPr>
          <w:b/>
          <w:i/>
        </w:rPr>
        <w:t>09</w:t>
      </w:r>
      <w:r w:rsidR="00F53C55" w:rsidRPr="00544CB1">
        <w:rPr>
          <w:b/>
          <w:i/>
        </w:rPr>
        <w:t xml:space="preserve"> fizinių bei juridinių asmenų </w:t>
      </w:r>
      <w:r w:rsidR="00E97FBB" w:rsidRPr="00544CB1">
        <w:rPr>
          <w:b/>
          <w:i/>
        </w:rPr>
        <w:t xml:space="preserve">skundai ir </w:t>
      </w:r>
      <w:r w:rsidR="00F53C55" w:rsidRPr="00544CB1">
        <w:rPr>
          <w:b/>
          <w:i/>
        </w:rPr>
        <w:t>prašymai</w:t>
      </w:r>
      <w:r w:rsidR="00E97FBB" w:rsidRPr="00544CB1">
        <w:rPr>
          <w:b/>
          <w:i/>
        </w:rPr>
        <w:t xml:space="preserve"> </w:t>
      </w:r>
      <w:r w:rsidR="00E97FBB" w:rsidRPr="00544CB1">
        <w:rPr>
          <w:bCs/>
          <w:iCs/>
        </w:rPr>
        <w:t>bei atsakyta į juos</w:t>
      </w:r>
      <w:r w:rsidR="00F53C55" w:rsidRPr="00544CB1">
        <w:t xml:space="preserve">, </w:t>
      </w:r>
      <w:r w:rsidR="00544CB1" w:rsidRPr="00544CB1">
        <w:rPr>
          <w:b/>
          <w:i/>
        </w:rPr>
        <w:t>401</w:t>
      </w:r>
      <w:r w:rsidR="00F53C55" w:rsidRPr="00544CB1">
        <w:rPr>
          <w:b/>
          <w:i/>
        </w:rPr>
        <w:t xml:space="preserve"> kart</w:t>
      </w:r>
      <w:r w:rsidR="00544CB1" w:rsidRPr="00544CB1">
        <w:rPr>
          <w:b/>
          <w:i/>
        </w:rPr>
        <w:t>ą</w:t>
      </w:r>
      <w:r w:rsidR="00F53C55" w:rsidRPr="00544CB1">
        <w:rPr>
          <w:b/>
          <w:i/>
        </w:rPr>
        <w:t xml:space="preserve"> vykta pagal </w:t>
      </w:r>
      <w:r w:rsidR="00F53C55" w:rsidRPr="00F55BA9">
        <w:rPr>
          <w:b/>
          <w:i/>
        </w:rPr>
        <w:t>gyventojų pranešimus</w:t>
      </w:r>
      <w:r w:rsidR="003D233E" w:rsidRPr="00F55BA9">
        <w:t xml:space="preserve">, </w:t>
      </w:r>
      <w:r w:rsidR="00544CB1" w:rsidRPr="00F55BA9">
        <w:rPr>
          <w:bCs/>
          <w:iCs/>
        </w:rPr>
        <w:t>gauti</w:t>
      </w:r>
      <w:r w:rsidR="003D233E" w:rsidRPr="00F55BA9">
        <w:rPr>
          <w:bCs/>
          <w:iCs/>
        </w:rPr>
        <w:t xml:space="preserve"> </w:t>
      </w:r>
      <w:r w:rsidR="00502CE7" w:rsidRPr="00F55BA9">
        <w:rPr>
          <w:bCs/>
          <w:iCs/>
        </w:rPr>
        <w:t>8</w:t>
      </w:r>
      <w:r w:rsidR="00544CB1" w:rsidRPr="00F55BA9">
        <w:rPr>
          <w:bCs/>
          <w:iCs/>
        </w:rPr>
        <w:t>7</w:t>
      </w:r>
      <w:r w:rsidR="003D233E" w:rsidRPr="00F55BA9">
        <w:rPr>
          <w:bCs/>
          <w:iCs/>
        </w:rPr>
        <w:t xml:space="preserve"> pranešim</w:t>
      </w:r>
      <w:r w:rsidR="00082B1E" w:rsidRPr="00F55BA9">
        <w:rPr>
          <w:bCs/>
          <w:iCs/>
        </w:rPr>
        <w:t>ai</w:t>
      </w:r>
      <w:r w:rsidR="003D233E" w:rsidRPr="00F55BA9">
        <w:rPr>
          <w:bCs/>
          <w:iCs/>
        </w:rPr>
        <w:t xml:space="preserve"> apie planuojamus vykdyti remonto darbus</w:t>
      </w:r>
      <w:r w:rsidR="00082B1E" w:rsidRPr="00F55BA9">
        <w:rPr>
          <w:bCs/>
          <w:iCs/>
        </w:rPr>
        <w:t>.</w:t>
      </w:r>
    </w:p>
    <w:p w14:paraId="57C2409A" w14:textId="77777777" w:rsidR="00246B9D" w:rsidRPr="002E4AE6" w:rsidRDefault="00AB30EF" w:rsidP="00C56A1D">
      <w:pPr>
        <w:tabs>
          <w:tab w:val="left" w:pos="993"/>
        </w:tabs>
        <w:ind w:firstLine="709"/>
      </w:pPr>
      <w:r w:rsidRPr="00F55BA9">
        <w:t>Pagal pateiktus duomenis daryti</w:t>
      </w:r>
      <w:r w:rsidR="003521C5" w:rsidRPr="00F55BA9">
        <w:t>na</w:t>
      </w:r>
      <w:r w:rsidRPr="00F55BA9">
        <w:t xml:space="preserve"> išvad</w:t>
      </w:r>
      <w:r w:rsidR="003521C5" w:rsidRPr="00F55BA9">
        <w:t>a</w:t>
      </w:r>
      <w:r w:rsidRPr="00F55BA9">
        <w:t xml:space="preserve">, kad </w:t>
      </w:r>
      <w:r w:rsidR="00F55BA9" w:rsidRPr="00F55BA9">
        <w:t>esama</w:t>
      </w:r>
      <w:r w:rsidR="00F55BA9">
        <w:t xml:space="preserve"> </w:t>
      </w:r>
      <w:r w:rsidR="00A250FF" w:rsidRPr="00F55BA9">
        <w:t>praktika</w:t>
      </w:r>
      <w:r w:rsidRPr="00F55BA9">
        <w:t xml:space="preserve"> yra efektyv</w:t>
      </w:r>
      <w:r w:rsidR="00EE1CE2" w:rsidRPr="00F55BA9">
        <w:t>i</w:t>
      </w:r>
      <w:r w:rsidRPr="00F55BA9">
        <w:t xml:space="preserve"> ir leidžia užtikrinti </w:t>
      </w:r>
      <w:r w:rsidR="00A250FF" w:rsidRPr="00F55BA9">
        <w:t>teisės aktų reikalavimų</w:t>
      </w:r>
      <w:r w:rsidRPr="00F55BA9">
        <w:t xml:space="preserve"> laikymąsi</w:t>
      </w:r>
      <w:r w:rsidR="00A250FF" w:rsidRPr="00F55BA9">
        <w:t xml:space="preserve">, </w:t>
      </w:r>
      <w:r w:rsidR="00EA2FAF" w:rsidRPr="00F55BA9">
        <w:t xml:space="preserve">viešąją tvarką bei </w:t>
      </w:r>
      <w:r w:rsidR="00A250FF" w:rsidRPr="00F55BA9">
        <w:t xml:space="preserve">gyventojų gerovę </w:t>
      </w:r>
      <w:r w:rsidR="00216499" w:rsidRPr="00F55BA9">
        <w:t>s</w:t>
      </w:r>
      <w:r w:rsidR="00A250FF" w:rsidRPr="00F55BA9">
        <w:t>avivaldybėje.</w:t>
      </w:r>
    </w:p>
    <w:p w14:paraId="52353F04" w14:textId="77777777" w:rsidR="00221A7D" w:rsidRPr="002E4AE6" w:rsidRDefault="00221A7D" w:rsidP="005F7C01">
      <w:pPr>
        <w:rPr>
          <w:lang w:eastAsia="ar-SA"/>
        </w:rPr>
      </w:pPr>
    </w:p>
    <w:p w14:paraId="5FBF6BF2" w14:textId="77777777" w:rsidR="0045777B" w:rsidRDefault="0045777B" w:rsidP="00195301">
      <w:pPr>
        <w:pStyle w:val="Antrat1"/>
        <w:spacing w:before="0" w:after="0"/>
        <w:jc w:val="center"/>
        <w:rPr>
          <w:lang w:val="lt-LT"/>
        </w:rPr>
      </w:pPr>
      <w:bookmarkStart w:id="87" w:name="_Toc127971213"/>
      <w:bookmarkStart w:id="88" w:name="_Toc412187549"/>
      <w:bookmarkStart w:id="89" w:name="_Toc413060857"/>
      <w:bookmarkStart w:id="90" w:name="_Toc413320391"/>
      <w:r>
        <w:rPr>
          <w:lang w:val="lt-LT"/>
        </w:rPr>
        <w:t>KORUPCIJAI ATSPARIOS APLINKOS KŪRIMAS</w:t>
      </w:r>
      <w:bookmarkEnd w:id="87"/>
    </w:p>
    <w:p w14:paraId="4D9D078B" w14:textId="77777777" w:rsidR="0045777B" w:rsidRDefault="0045777B" w:rsidP="0045777B"/>
    <w:p w14:paraId="1C37372A" w14:textId="77777777" w:rsidR="000B127C" w:rsidRDefault="000B127C" w:rsidP="000B127C">
      <w:pPr>
        <w:ind w:firstLine="720"/>
      </w:pPr>
      <w:r>
        <w:t xml:space="preserve">2022 </w:t>
      </w:r>
      <w:r w:rsidR="000B76A7">
        <w:t>m. gegužės mėn. pabaigoje</w:t>
      </w:r>
      <w:r>
        <w:t xml:space="preserve"> </w:t>
      </w:r>
      <w:r w:rsidR="00A5747E">
        <w:t>S</w:t>
      </w:r>
      <w:r>
        <w:t xml:space="preserve">avivaldybės administracijoje darbą pradėjo </w:t>
      </w:r>
      <w:r w:rsidRPr="00A5747E">
        <w:rPr>
          <w:b/>
          <w:bCs/>
          <w:i/>
          <w:iCs/>
        </w:rPr>
        <w:t>vyriausiasis specialistas</w:t>
      </w:r>
      <w:r w:rsidR="00A5747E" w:rsidRPr="00A5747E">
        <w:rPr>
          <w:b/>
          <w:bCs/>
          <w:i/>
          <w:iCs/>
        </w:rPr>
        <w:t>,</w:t>
      </w:r>
      <w:r w:rsidRPr="00A5747E">
        <w:rPr>
          <w:b/>
          <w:bCs/>
          <w:i/>
          <w:iCs/>
        </w:rPr>
        <w:t xml:space="preserve"> atsakingas už korupcijai atsparios aplinkos kūrimą </w:t>
      </w:r>
      <w:r w:rsidR="00A5747E" w:rsidRPr="00A5747E">
        <w:rPr>
          <w:b/>
          <w:bCs/>
          <w:i/>
          <w:iCs/>
        </w:rPr>
        <w:t>S</w:t>
      </w:r>
      <w:r w:rsidRPr="00A5747E">
        <w:rPr>
          <w:b/>
          <w:bCs/>
          <w:i/>
          <w:iCs/>
        </w:rPr>
        <w:t>avivaldybėje</w:t>
      </w:r>
      <w:r>
        <w:t xml:space="preserve">.                                                                                                                                                                                                                                                            </w:t>
      </w:r>
    </w:p>
    <w:p w14:paraId="0D4C0DAB" w14:textId="77777777" w:rsidR="000B127C" w:rsidRDefault="000B127C" w:rsidP="000B127C">
      <w:pPr>
        <w:ind w:firstLine="720"/>
      </w:pPr>
      <w:r>
        <w:t xml:space="preserve"> </w:t>
      </w:r>
      <w:r w:rsidR="0067752A">
        <w:t xml:space="preserve">Ataskaitiniu laikotarpiu, </w:t>
      </w:r>
      <w:r>
        <w:t xml:space="preserve">įgyvendinant naujai įsigaliojusias  Lietuvos Respublikos korupcijos prevencijos įstatymo nuostatas, parengti ir patvirtinti du nauji vidaus teisės aktų projektai:  </w:t>
      </w:r>
      <w:r w:rsidRPr="00E86AE3">
        <w:rPr>
          <w:b/>
          <w:bCs/>
          <w:i/>
          <w:iCs/>
        </w:rPr>
        <w:t>Kėdainių rajono savivaldybės administracijos Antikorupcinio elgesio kodeksas</w:t>
      </w:r>
      <w:r>
        <w:t xml:space="preserve"> ir </w:t>
      </w:r>
      <w:r w:rsidRPr="00E86AE3">
        <w:rPr>
          <w:b/>
          <w:bCs/>
          <w:i/>
          <w:iCs/>
        </w:rPr>
        <w:t>Lobistinės veiklos priežiūros Kėdainių rajono savivaldybės administracijoje tvarkos aprašas</w:t>
      </w:r>
      <w:r>
        <w:t xml:space="preserve">, su kurių nuostatomis supažindinti visi </w:t>
      </w:r>
      <w:r w:rsidR="0067752A">
        <w:t xml:space="preserve">Savivaldybės </w:t>
      </w:r>
      <w:r>
        <w:t>administracijos darbuotojai.</w:t>
      </w:r>
    </w:p>
    <w:p w14:paraId="39B51092" w14:textId="77777777" w:rsidR="000B127C" w:rsidRDefault="000B127C" w:rsidP="000B127C">
      <w:pPr>
        <w:ind w:firstLine="720"/>
      </w:pPr>
      <w:r>
        <w:t xml:space="preserve">Siekiant nustatyti numatomo teisinio reguliavimo trūkumus, galinčius sudaryti sąlygas pasireikšti korupcijai, taip pat įgyvendinant Lietuvos Respublikos korupcijos prevencijos įstatymo 8 str. nuostatas, buvo </w:t>
      </w:r>
      <w:r w:rsidRPr="00EE079E">
        <w:rPr>
          <w:b/>
          <w:bCs/>
          <w:i/>
          <w:iCs/>
        </w:rPr>
        <w:t>atliekamas</w:t>
      </w:r>
      <w:r>
        <w:t xml:space="preserve"> </w:t>
      </w:r>
      <w:r w:rsidR="00C85DFD">
        <w:t>S</w:t>
      </w:r>
      <w:r>
        <w:t xml:space="preserve">avivaldybės administracijoje ruošiamų </w:t>
      </w:r>
      <w:r w:rsidRPr="00C85DFD">
        <w:rPr>
          <w:b/>
          <w:bCs/>
          <w:i/>
          <w:iCs/>
        </w:rPr>
        <w:t>teisės aktų projektų antikorupcinis vertinimas</w:t>
      </w:r>
      <w:r>
        <w:t xml:space="preserve">. Per ataskaitinį laikotarpį parengta 60 teisės aktų projektų antikorupcinio vertinimo pažymų, kurios viešai skelbiamos </w:t>
      </w:r>
      <w:r w:rsidR="00C85DFD">
        <w:t>S</w:t>
      </w:r>
      <w:r w:rsidR="000B76A7">
        <w:t>avivaldybės interneto svetainėje</w:t>
      </w:r>
      <w:r>
        <w:t xml:space="preserve">. </w:t>
      </w:r>
    </w:p>
    <w:p w14:paraId="72497466" w14:textId="77777777" w:rsidR="000B127C" w:rsidRDefault="000B127C" w:rsidP="000B127C">
      <w:pPr>
        <w:ind w:firstLine="720"/>
      </w:pPr>
      <w:r>
        <w:t xml:space="preserve">Gerinant </w:t>
      </w:r>
      <w:r w:rsidR="00BE75F9">
        <w:t>S</w:t>
      </w:r>
      <w:r>
        <w:t>avivaldybės darbuotojų</w:t>
      </w:r>
      <w:r w:rsidR="00BE75F9">
        <w:t xml:space="preserve"> ir</w:t>
      </w:r>
      <w:r>
        <w:t xml:space="preserve"> gyventojų informavimą </w:t>
      </w:r>
      <w:r w:rsidR="00BE75F9">
        <w:t>bei</w:t>
      </w:r>
      <w:r>
        <w:t xml:space="preserve"> kuriant skaidrią ir pažangią aplinką </w:t>
      </w:r>
      <w:r w:rsidR="00BE75F9">
        <w:t>S</w:t>
      </w:r>
      <w:r>
        <w:t xml:space="preserve">avivaldybėje, per ataskaitinį laikotarpį buvo nuolat atnaujinamas </w:t>
      </w:r>
      <w:r w:rsidR="00BE75F9">
        <w:t>S</w:t>
      </w:r>
      <w:r w:rsidR="000B76A7">
        <w:t>avivaldybės internetinės svetainės</w:t>
      </w:r>
      <w:r>
        <w:t xml:space="preserve"> sk</w:t>
      </w:r>
      <w:r w:rsidR="00BE75F9">
        <w:t>irsnis</w:t>
      </w:r>
      <w:r>
        <w:t xml:space="preserve"> ,,Korupcijos prevencija“, kuriame </w:t>
      </w:r>
      <w:r w:rsidR="00BE75F9">
        <w:t>pateikiama</w:t>
      </w:r>
      <w:r>
        <w:t xml:space="preserve"> naujausia, aktuali informacija</w:t>
      </w:r>
      <w:r w:rsidR="00BE75F9">
        <w:t>,</w:t>
      </w:r>
      <w:r>
        <w:t xml:space="preserve"> susijusi su viešų ir privačių interesų derinimu, lobistine veikla, </w:t>
      </w:r>
      <w:r w:rsidR="00BE75F9">
        <w:t>S</w:t>
      </w:r>
      <w:r>
        <w:t xml:space="preserve">avivaldybės administracijos personalo antikorupciniu švietimu, nuorodos į </w:t>
      </w:r>
      <w:r w:rsidR="00BE75F9">
        <w:t>S</w:t>
      </w:r>
      <w:r>
        <w:t>avivaldybėje atliktus tyrimus, jų rezultatus ir pan.</w:t>
      </w:r>
    </w:p>
    <w:p w14:paraId="07035236" w14:textId="77777777" w:rsidR="008C16D9" w:rsidRDefault="000B76A7" w:rsidP="000B127C">
      <w:pPr>
        <w:ind w:firstLine="720"/>
      </w:pPr>
      <w:r>
        <w:t xml:space="preserve">  2022 m.  liepos–</w:t>
      </w:r>
      <w:r w:rsidR="000B127C">
        <w:t xml:space="preserve">rugpjūčio mėn. </w:t>
      </w:r>
      <w:r w:rsidR="00754A5D">
        <w:t>S</w:t>
      </w:r>
      <w:r w:rsidR="000B127C">
        <w:t>avivaldybės administracija</w:t>
      </w:r>
      <w:r w:rsidR="00754A5D">
        <w:t>,</w:t>
      </w:r>
      <w:r w:rsidR="000B127C">
        <w:t xml:space="preserve"> siekdama išsiaiškinti, koks</w:t>
      </w:r>
      <w:r w:rsidR="006B234A">
        <w:t xml:space="preserve"> yra</w:t>
      </w:r>
      <w:r w:rsidR="000B127C">
        <w:t xml:space="preserve"> </w:t>
      </w:r>
      <w:r w:rsidR="00754A5D">
        <w:t xml:space="preserve">Savivaldybės </w:t>
      </w:r>
      <w:r w:rsidR="000B127C">
        <w:t xml:space="preserve">administracijos valstybės tarnautojų ir darbuotojų bendras požiūris į korupciją, santykis su korupcinio pobūdžio apraiškomis ir kiek plačiai šis reiškinys paplitęs, atliko </w:t>
      </w:r>
      <w:r w:rsidR="000B127C" w:rsidRPr="00F36869">
        <w:t>darbuotojų korupcijos tolerancijos tyrimą</w:t>
      </w:r>
      <w:r w:rsidR="000B127C">
        <w:t>, kuris parodė, jog darbuotojų  korupcijos netoleravimo lygis yra aukštas, o korupcinio pobūdžio veikų pasireiškimo galimybė</w:t>
      </w:r>
      <w:r w:rsidR="006B234A">
        <w:t>,</w:t>
      </w:r>
      <w:r w:rsidR="000B127C">
        <w:t xml:space="preserve"> respondentų nuomone</w:t>
      </w:r>
      <w:r w:rsidR="006B234A">
        <w:t>,</w:t>
      </w:r>
      <w:r w:rsidR="000B127C">
        <w:t xml:space="preserve"> yra minimali</w:t>
      </w:r>
      <w:r w:rsidR="002403AD">
        <w:t>.</w:t>
      </w:r>
      <w:r w:rsidR="000B127C">
        <w:t xml:space="preserve"> </w:t>
      </w:r>
      <w:r w:rsidR="002403AD">
        <w:t>Apibendrint</w:t>
      </w:r>
      <w:r w:rsidR="006B234A">
        <w:t>a</w:t>
      </w:r>
      <w:r w:rsidR="002403AD">
        <w:t xml:space="preserve"> </w:t>
      </w:r>
      <w:r w:rsidR="000B127C">
        <w:t>tyrimo medžiag</w:t>
      </w:r>
      <w:r w:rsidR="006B234A">
        <w:t>a</w:t>
      </w:r>
      <w:r w:rsidR="000B127C">
        <w:t xml:space="preserve"> ir išvad</w:t>
      </w:r>
      <w:r w:rsidR="006B234A">
        <w:t>o</w:t>
      </w:r>
      <w:r w:rsidR="000B127C">
        <w:t xml:space="preserve">s </w:t>
      </w:r>
      <w:r w:rsidR="006B234A">
        <w:t>paviešintos</w:t>
      </w:r>
      <w:r w:rsidR="000B127C">
        <w:t xml:space="preserve"> </w:t>
      </w:r>
      <w:r w:rsidR="002403AD">
        <w:t>S</w:t>
      </w:r>
      <w:r w:rsidR="000B127C">
        <w:t xml:space="preserve">avivaldybės </w:t>
      </w:r>
      <w:r>
        <w:t>svetainės</w:t>
      </w:r>
      <w:r w:rsidR="000B127C">
        <w:t xml:space="preserve"> sk</w:t>
      </w:r>
      <w:r w:rsidR="002403AD">
        <w:t>irsnyje</w:t>
      </w:r>
      <w:r w:rsidR="000B127C">
        <w:t xml:space="preserve"> ,,Korupcijos prevencija“.</w:t>
      </w:r>
      <w:r w:rsidR="00505FA3">
        <w:t xml:space="preserve"> </w:t>
      </w:r>
    </w:p>
    <w:p w14:paraId="25759D7D" w14:textId="77777777" w:rsidR="000B127C" w:rsidRDefault="000B127C" w:rsidP="000B127C">
      <w:pPr>
        <w:ind w:firstLine="720"/>
      </w:pPr>
      <w:r>
        <w:t xml:space="preserve">Atsižvelgiant į atlikto tyrimo rezultatus </w:t>
      </w:r>
      <w:r w:rsidR="00505FA3">
        <w:t>bei</w:t>
      </w:r>
      <w:r>
        <w:t xml:space="preserve"> į </w:t>
      </w:r>
      <w:r w:rsidR="008C16D9">
        <w:t>esamą</w:t>
      </w:r>
      <w:r>
        <w:t xml:space="preserve"> situaciją, </w:t>
      </w:r>
      <w:r w:rsidR="0048293C">
        <w:t>2022 m.</w:t>
      </w:r>
      <w:r>
        <w:t xml:space="preserve"> parengtas ir patvirtintas </w:t>
      </w:r>
      <w:r w:rsidRPr="00505FA3">
        <w:rPr>
          <w:b/>
          <w:bCs/>
          <w:i/>
          <w:iCs/>
        </w:rPr>
        <w:t>Kėdainių rajono savivaldybės administracijos 2022–2024 metų korupcijos prevencijos planas</w:t>
      </w:r>
      <w:r>
        <w:t xml:space="preserve">, kurio vykdymo įgyvendinimo kasmetinės ataskaitos skelbiamos </w:t>
      </w:r>
      <w:r w:rsidR="008C16D9">
        <w:t>S</w:t>
      </w:r>
      <w:r>
        <w:t xml:space="preserve">avivaldybės </w:t>
      </w:r>
      <w:r w:rsidR="000B76A7">
        <w:t>svetainėje</w:t>
      </w:r>
      <w:r>
        <w:t>.</w:t>
      </w:r>
    </w:p>
    <w:p w14:paraId="2C277CE8" w14:textId="77777777" w:rsidR="000B127C" w:rsidRPr="0045777B" w:rsidRDefault="000B127C" w:rsidP="000B127C">
      <w:pPr>
        <w:ind w:firstLine="720"/>
      </w:pPr>
      <w:r>
        <w:t xml:space="preserve">Ataskaitiniu laikotarpiu </w:t>
      </w:r>
      <w:r w:rsidR="00DC1BD3">
        <w:t xml:space="preserve">taip pat </w:t>
      </w:r>
      <w:r w:rsidR="008C16D9">
        <w:t xml:space="preserve">buvo </w:t>
      </w:r>
      <w:r>
        <w:t xml:space="preserve">vykdytas </w:t>
      </w:r>
      <w:r w:rsidR="008C16D9">
        <w:t>S</w:t>
      </w:r>
      <w:r>
        <w:t xml:space="preserve">avivaldybės administracijos </w:t>
      </w:r>
      <w:r w:rsidR="00DC1BD3">
        <w:t xml:space="preserve">darbuotojų </w:t>
      </w:r>
      <w:r>
        <w:t xml:space="preserve">antikorupcinis švietimas: paruoštos 4 mokomosios priemonės (atmintinės, trumpi informaciniai mokomieji laiškai ir pan.), </w:t>
      </w:r>
      <w:r w:rsidR="008C16D9">
        <w:t xml:space="preserve">Savivaldybės </w:t>
      </w:r>
      <w:r>
        <w:t>admi</w:t>
      </w:r>
      <w:r w:rsidR="000B76A7">
        <w:t>nistracijos stenduose skelbiama</w:t>
      </w:r>
      <w:r>
        <w:t xml:space="preserve"> informacija</w:t>
      </w:r>
      <w:r w:rsidR="008C16D9">
        <w:t>,</w:t>
      </w:r>
      <w:r>
        <w:t xml:space="preserve"> susijusi su korupcijos prevencijos aktualijomis, interneto svetainėje pateiktos nuorodos į L</w:t>
      </w:r>
      <w:r w:rsidR="008C16D9">
        <w:t xml:space="preserve">ietuvos </w:t>
      </w:r>
      <w:r>
        <w:t>R</w:t>
      </w:r>
      <w:r w:rsidR="008C16D9">
        <w:t xml:space="preserve">espublikos </w:t>
      </w:r>
      <w:r w:rsidR="008C16D9" w:rsidRPr="008C16D9">
        <w:t>specialiųjų tyrimų tarnyb</w:t>
      </w:r>
      <w:r w:rsidR="008C16D9">
        <w:t>os</w:t>
      </w:r>
      <w:r>
        <w:t xml:space="preserve"> antikorupcinio švietimo vaizdo paskaitas, Lietuvos Respublikos korupcijos žemėlapius, korupcijos rizikų pristatymus.</w:t>
      </w:r>
    </w:p>
    <w:p w14:paraId="01EFA87A" w14:textId="77777777" w:rsidR="0048293C" w:rsidRPr="0048293C" w:rsidRDefault="0048293C" w:rsidP="0048293C">
      <w:pPr>
        <w:rPr>
          <w:lang w:val="x-none"/>
        </w:rPr>
      </w:pPr>
    </w:p>
    <w:p w14:paraId="621EFBC7" w14:textId="77777777" w:rsidR="00195301" w:rsidRPr="00A415AC" w:rsidRDefault="00195301" w:rsidP="00195301">
      <w:pPr>
        <w:pStyle w:val="Antrat1"/>
        <w:spacing w:before="0" w:after="0"/>
        <w:jc w:val="center"/>
      </w:pPr>
      <w:bookmarkStart w:id="91" w:name="_Toc127971214"/>
      <w:r w:rsidRPr="00A415AC">
        <w:t>VIEŠIEJI PIRKIMAI</w:t>
      </w:r>
      <w:bookmarkEnd w:id="88"/>
      <w:bookmarkEnd w:id="89"/>
      <w:bookmarkEnd w:id="90"/>
      <w:bookmarkEnd w:id="91"/>
    </w:p>
    <w:p w14:paraId="59ADE89F" w14:textId="77777777" w:rsidR="00BA6C72" w:rsidRPr="00A415AC" w:rsidRDefault="00BA6C72" w:rsidP="00BA6C72"/>
    <w:p w14:paraId="7FC1F8BF" w14:textId="77777777" w:rsidR="00177230" w:rsidRPr="00E549EE" w:rsidRDefault="00195301" w:rsidP="00177230">
      <w:pPr>
        <w:ind w:firstLine="720"/>
        <w:rPr>
          <w:rFonts w:eastAsia="Times New Roman"/>
          <w:bCs/>
          <w:szCs w:val="24"/>
          <w:lang w:eastAsia="lt-LT"/>
        </w:rPr>
      </w:pPr>
      <w:r w:rsidRPr="00A415AC">
        <w:rPr>
          <w:rFonts w:eastAsia="Times New Roman"/>
          <w:b/>
          <w:bCs/>
          <w:i/>
          <w:szCs w:val="24"/>
          <w:lang w:eastAsia="lt-LT"/>
        </w:rPr>
        <w:t>Savivaldybės administracijos Viešųjų pirkimų skyrius</w:t>
      </w:r>
      <w:r w:rsidRPr="00A415AC">
        <w:rPr>
          <w:rFonts w:eastAsia="Times New Roman"/>
          <w:bCs/>
          <w:szCs w:val="24"/>
          <w:lang w:eastAsia="lt-LT"/>
        </w:rPr>
        <w:t xml:space="preserve"> </w:t>
      </w:r>
      <w:r w:rsidR="00813E2B" w:rsidRPr="00A415AC">
        <w:rPr>
          <w:rFonts w:eastAsia="Times New Roman"/>
          <w:bCs/>
          <w:szCs w:val="24"/>
          <w:lang w:eastAsia="lt-LT"/>
        </w:rPr>
        <w:t>20</w:t>
      </w:r>
      <w:r w:rsidR="00A25B2B" w:rsidRPr="00A415AC">
        <w:rPr>
          <w:rFonts w:eastAsia="Times New Roman"/>
          <w:bCs/>
          <w:szCs w:val="24"/>
          <w:lang w:eastAsia="lt-LT"/>
        </w:rPr>
        <w:t>2</w:t>
      </w:r>
      <w:r w:rsidR="00A415AC" w:rsidRPr="00A415AC">
        <w:rPr>
          <w:rFonts w:eastAsia="Times New Roman"/>
          <w:bCs/>
          <w:szCs w:val="24"/>
          <w:lang w:eastAsia="lt-LT"/>
        </w:rPr>
        <w:t>2</w:t>
      </w:r>
      <w:r w:rsidR="00813E2B" w:rsidRPr="00A415AC">
        <w:rPr>
          <w:rFonts w:eastAsia="Times New Roman"/>
          <w:bCs/>
          <w:szCs w:val="24"/>
          <w:lang w:eastAsia="lt-LT"/>
        </w:rPr>
        <w:t xml:space="preserve"> m. </w:t>
      </w:r>
      <w:r w:rsidR="00177230" w:rsidRPr="00A415AC">
        <w:rPr>
          <w:rFonts w:eastAsia="Times New Roman"/>
          <w:bCs/>
          <w:szCs w:val="24"/>
          <w:lang w:eastAsia="lt-LT"/>
        </w:rPr>
        <w:t>parengė numatomų vykdyti viešųjų pirkimų planą; pateikė Viešųjų pirkimų tarnybai metinę pirkimų ataskaitą; konsultavo ir organizavo mokymus Savivaldybė</w:t>
      </w:r>
      <w:r w:rsidR="007F3E05" w:rsidRPr="00A415AC">
        <w:rPr>
          <w:rFonts w:eastAsia="Times New Roman"/>
          <w:bCs/>
          <w:szCs w:val="24"/>
          <w:lang w:eastAsia="lt-LT"/>
        </w:rPr>
        <w:t>s</w:t>
      </w:r>
      <w:r w:rsidR="00177230" w:rsidRPr="00A415AC">
        <w:rPr>
          <w:rFonts w:eastAsia="Times New Roman"/>
          <w:bCs/>
          <w:szCs w:val="24"/>
          <w:lang w:eastAsia="lt-LT"/>
        </w:rPr>
        <w:t xml:space="preserve"> administracijos padalinių darbuotojams viešųjų pirkimų vykdymo klausimais; koordinavo prekių, paslaugų ir darbų viešųjų pirkimų procedūras; </w:t>
      </w:r>
      <w:r w:rsidR="003C4756" w:rsidRPr="00A415AC">
        <w:rPr>
          <w:rFonts w:eastAsia="Times New Roman"/>
          <w:bCs/>
          <w:szCs w:val="24"/>
          <w:lang w:eastAsia="lt-LT"/>
        </w:rPr>
        <w:t>parengė</w:t>
      </w:r>
      <w:r w:rsidR="00177230" w:rsidRPr="00A415AC">
        <w:rPr>
          <w:rFonts w:eastAsia="Times New Roman"/>
          <w:bCs/>
          <w:szCs w:val="24"/>
          <w:lang w:eastAsia="lt-LT"/>
        </w:rPr>
        <w:t xml:space="preserve"> </w:t>
      </w:r>
      <w:r w:rsidR="00A415AC" w:rsidRPr="00A415AC">
        <w:rPr>
          <w:rFonts w:eastAsia="Times New Roman"/>
          <w:bCs/>
          <w:szCs w:val="24"/>
          <w:lang w:eastAsia="lt-LT"/>
        </w:rPr>
        <w:t>623</w:t>
      </w:r>
      <w:r w:rsidR="00177230" w:rsidRPr="00A415AC">
        <w:rPr>
          <w:rFonts w:eastAsia="Times New Roman"/>
          <w:bCs/>
          <w:szCs w:val="24"/>
          <w:lang w:eastAsia="lt-LT"/>
        </w:rPr>
        <w:t xml:space="preserve"> </w:t>
      </w:r>
      <w:r w:rsidR="003C4756" w:rsidRPr="00A415AC">
        <w:rPr>
          <w:rFonts w:eastAsia="Times New Roman"/>
          <w:bCs/>
          <w:szCs w:val="24"/>
          <w:lang w:eastAsia="lt-LT"/>
        </w:rPr>
        <w:t xml:space="preserve">viešųjų pirkimų </w:t>
      </w:r>
      <w:r w:rsidR="00177230" w:rsidRPr="00A415AC">
        <w:rPr>
          <w:rFonts w:eastAsia="Times New Roman"/>
          <w:bCs/>
          <w:szCs w:val="24"/>
          <w:lang w:eastAsia="lt-LT"/>
        </w:rPr>
        <w:t>komisijų posėdžių</w:t>
      </w:r>
      <w:r w:rsidR="003C4756" w:rsidRPr="00A415AC">
        <w:rPr>
          <w:rFonts w:eastAsia="Times New Roman"/>
          <w:bCs/>
          <w:szCs w:val="24"/>
          <w:lang w:eastAsia="lt-LT"/>
        </w:rPr>
        <w:t xml:space="preserve"> protokol</w:t>
      </w:r>
      <w:r w:rsidR="00A415AC" w:rsidRPr="00A415AC">
        <w:rPr>
          <w:rFonts w:eastAsia="Times New Roman"/>
          <w:bCs/>
          <w:szCs w:val="24"/>
          <w:lang w:eastAsia="lt-LT"/>
        </w:rPr>
        <w:t>us</w:t>
      </w:r>
      <w:r w:rsidR="00177230" w:rsidRPr="00A415AC">
        <w:rPr>
          <w:rFonts w:eastAsia="Times New Roman"/>
          <w:bCs/>
          <w:szCs w:val="24"/>
          <w:lang w:eastAsia="lt-LT"/>
        </w:rPr>
        <w:t xml:space="preserve"> </w:t>
      </w:r>
      <w:r w:rsidR="00177230" w:rsidRPr="00DD5B90">
        <w:rPr>
          <w:rFonts w:eastAsia="Times New Roman"/>
          <w:bCs/>
          <w:szCs w:val="24"/>
          <w:lang w:eastAsia="lt-LT"/>
        </w:rPr>
        <w:t>(</w:t>
      </w:r>
      <w:r w:rsidR="00A415AC" w:rsidRPr="00DD5B90">
        <w:rPr>
          <w:rFonts w:eastAsia="Times New Roman"/>
          <w:bCs/>
          <w:szCs w:val="24"/>
          <w:lang w:eastAsia="lt-LT"/>
        </w:rPr>
        <w:t xml:space="preserve">2021 m. – 511; </w:t>
      </w:r>
      <w:r w:rsidR="00177230" w:rsidRPr="00DD5B90">
        <w:rPr>
          <w:rFonts w:eastAsia="Times New Roman"/>
          <w:bCs/>
          <w:szCs w:val="24"/>
          <w:lang w:eastAsia="lt-LT"/>
        </w:rPr>
        <w:t xml:space="preserve">2020 m. – 906); rengė ir skelbė pirkimų skelbimus, pirkimų procedūrų ataskaitas; pirkimų dalyviams rengė ir teikė informaciją dėl viešųjų pirkimų komisijų priimtų sprendimų – parengė ir </w:t>
      </w:r>
      <w:r w:rsidR="007E1371" w:rsidRPr="00DD5B90">
        <w:rPr>
          <w:rFonts w:eastAsia="Times New Roman"/>
          <w:bCs/>
          <w:szCs w:val="24"/>
          <w:lang w:eastAsia="lt-LT"/>
        </w:rPr>
        <w:t xml:space="preserve">Centrinės viešųjų pirkimų informacinės sistemos </w:t>
      </w:r>
      <w:r w:rsidR="00177230" w:rsidRPr="00DD5B90">
        <w:rPr>
          <w:rFonts w:eastAsia="Times New Roman"/>
          <w:bCs/>
          <w:szCs w:val="24"/>
          <w:lang w:eastAsia="lt-LT"/>
        </w:rPr>
        <w:t xml:space="preserve">priemonėmis išsiuntė </w:t>
      </w:r>
      <w:r w:rsidR="00DD5B90" w:rsidRPr="00DD5B90">
        <w:rPr>
          <w:rFonts w:eastAsia="Times New Roman"/>
          <w:bCs/>
          <w:szCs w:val="24"/>
          <w:lang w:eastAsia="lt-LT"/>
        </w:rPr>
        <w:t>991</w:t>
      </w:r>
      <w:r w:rsidR="00177230" w:rsidRPr="00DD5B90">
        <w:rPr>
          <w:rFonts w:eastAsia="Times New Roman"/>
          <w:bCs/>
          <w:szCs w:val="24"/>
          <w:lang w:eastAsia="lt-LT"/>
        </w:rPr>
        <w:t xml:space="preserve"> rašt</w:t>
      </w:r>
      <w:r w:rsidR="00DD5B90" w:rsidRPr="00DD5B90">
        <w:rPr>
          <w:rFonts w:eastAsia="Times New Roman"/>
          <w:bCs/>
          <w:szCs w:val="24"/>
          <w:lang w:eastAsia="lt-LT"/>
        </w:rPr>
        <w:t>ą</w:t>
      </w:r>
      <w:r w:rsidR="00177230" w:rsidRPr="00DD5B90">
        <w:rPr>
          <w:rFonts w:eastAsia="Times New Roman"/>
          <w:bCs/>
          <w:szCs w:val="24"/>
          <w:lang w:eastAsia="lt-LT"/>
        </w:rPr>
        <w:t xml:space="preserve"> (</w:t>
      </w:r>
      <w:r w:rsidR="00DD5B90" w:rsidRPr="006726C0">
        <w:rPr>
          <w:rFonts w:eastAsia="Times New Roman"/>
          <w:bCs/>
          <w:szCs w:val="24"/>
          <w:lang w:eastAsia="lt-LT"/>
        </w:rPr>
        <w:t xml:space="preserve">2021 m. – 1 300; </w:t>
      </w:r>
      <w:r w:rsidR="00177230" w:rsidRPr="006726C0">
        <w:rPr>
          <w:rFonts w:eastAsia="Times New Roman"/>
          <w:bCs/>
          <w:szCs w:val="24"/>
          <w:lang w:eastAsia="lt-LT"/>
        </w:rPr>
        <w:t xml:space="preserve">2020 m. – 1 700); dalyvavo Prekių ir paslaugų bei Darbų viešųjų pirkimų komisijų veikloje </w:t>
      </w:r>
      <w:r w:rsidR="007E1371" w:rsidRPr="006726C0">
        <w:rPr>
          <w:rFonts w:eastAsia="Times New Roman"/>
          <w:bCs/>
          <w:szCs w:val="24"/>
          <w:lang w:eastAsia="lt-LT"/>
        </w:rPr>
        <w:t>–</w:t>
      </w:r>
      <w:r w:rsidR="00177230" w:rsidRPr="006726C0">
        <w:rPr>
          <w:rFonts w:eastAsia="Times New Roman"/>
          <w:bCs/>
          <w:szCs w:val="24"/>
          <w:lang w:eastAsia="lt-LT"/>
        </w:rPr>
        <w:t xml:space="preserve"> </w:t>
      </w:r>
      <w:r w:rsidR="00177230" w:rsidRPr="006726C0">
        <w:rPr>
          <w:rFonts w:eastAsia="Times New Roman"/>
          <w:b/>
          <w:i/>
          <w:iCs/>
          <w:szCs w:val="24"/>
          <w:lang w:eastAsia="lt-LT"/>
        </w:rPr>
        <w:t>202</w:t>
      </w:r>
      <w:r w:rsidR="00207C32" w:rsidRPr="006726C0">
        <w:rPr>
          <w:rFonts w:eastAsia="Times New Roman"/>
          <w:b/>
          <w:i/>
          <w:iCs/>
          <w:szCs w:val="24"/>
          <w:lang w:eastAsia="lt-LT"/>
        </w:rPr>
        <w:t>2</w:t>
      </w:r>
      <w:r w:rsidR="00177230" w:rsidRPr="006726C0">
        <w:rPr>
          <w:rFonts w:eastAsia="Times New Roman"/>
          <w:b/>
          <w:i/>
          <w:iCs/>
          <w:szCs w:val="24"/>
          <w:lang w:eastAsia="lt-LT"/>
        </w:rPr>
        <w:t xml:space="preserve"> m. įvyko </w:t>
      </w:r>
      <w:r w:rsidR="00207C32" w:rsidRPr="004243BE">
        <w:rPr>
          <w:rFonts w:eastAsia="Times New Roman"/>
          <w:b/>
          <w:i/>
          <w:iCs/>
          <w:szCs w:val="24"/>
          <w:lang w:eastAsia="lt-LT"/>
        </w:rPr>
        <w:t>215</w:t>
      </w:r>
      <w:r w:rsidR="00177230" w:rsidRPr="004243BE">
        <w:rPr>
          <w:rFonts w:eastAsia="Times New Roman"/>
          <w:b/>
          <w:i/>
          <w:iCs/>
          <w:szCs w:val="24"/>
          <w:lang w:eastAsia="lt-LT"/>
        </w:rPr>
        <w:t xml:space="preserve"> viešųjų pirkimų komisijų posėdži</w:t>
      </w:r>
      <w:r w:rsidR="00207C32" w:rsidRPr="004243BE">
        <w:rPr>
          <w:rFonts w:eastAsia="Times New Roman"/>
          <w:b/>
          <w:i/>
          <w:iCs/>
          <w:szCs w:val="24"/>
          <w:lang w:eastAsia="lt-LT"/>
        </w:rPr>
        <w:t>ų</w:t>
      </w:r>
      <w:r w:rsidR="00177230" w:rsidRPr="004243BE">
        <w:rPr>
          <w:rFonts w:eastAsia="Times New Roman"/>
          <w:bCs/>
          <w:szCs w:val="24"/>
          <w:lang w:eastAsia="lt-LT"/>
        </w:rPr>
        <w:t xml:space="preserve"> (</w:t>
      </w:r>
      <w:r w:rsidR="00207C32" w:rsidRPr="004243BE">
        <w:rPr>
          <w:rFonts w:eastAsia="Times New Roman"/>
          <w:bCs/>
          <w:szCs w:val="24"/>
          <w:lang w:eastAsia="lt-LT"/>
        </w:rPr>
        <w:t xml:space="preserve">2021 m. – 199; </w:t>
      </w:r>
      <w:r w:rsidR="00177230" w:rsidRPr="004243BE">
        <w:rPr>
          <w:rFonts w:eastAsia="Times New Roman"/>
          <w:bCs/>
          <w:szCs w:val="24"/>
          <w:lang w:eastAsia="lt-LT"/>
        </w:rPr>
        <w:t>2020 m – 270), Viešųjų pirkimų pretenzijų nagrinėjimo komisijos veikloje;</w:t>
      </w:r>
      <w:r w:rsidR="007E1371" w:rsidRPr="004243BE">
        <w:rPr>
          <w:rFonts w:eastAsia="Times New Roman"/>
          <w:bCs/>
          <w:szCs w:val="24"/>
          <w:lang w:eastAsia="lt-LT"/>
        </w:rPr>
        <w:t xml:space="preserve"> </w:t>
      </w:r>
      <w:r w:rsidR="00177230" w:rsidRPr="004243BE">
        <w:rPr>
          <w:rFonts w:eastAsia="Times New Roman"/>
          <w:bCs/>
          <w:szCs w:val="24"/>
          <w:lang w:eastAsia="lt-LT"/>
        </w:rPr>
        <w:t xml:space="preserve">skelbė Centrinėje viešųjų pirkimų </w:t>
      </w:r>
      <w:r w:rsidR="00177230" w:rsidRPr="00554F7C">
        <w:rPr>
          <w:rFonts w:eastAsia="Times New Roman"/>
          <w:bCs/>
          <w:szCs w:val="24"/>
          <w:lang w:eastAsia="lt-LT"/>
        </w:rPr>
        <w:t>informacinėje sistemoje visas rašytines pirkimų sutartis, jų pakeitimus, taip pat laimėjusių dalyvių rašytinius pasiūlymus (</w:t>
      </w:r>
      <w:r w:rsidR="004243BE" w:rsidRPr="00554F7C">
        <w:rPr>
          <w:rFonts w:eastAsia="Times New Roman"/>
          <w:bCs/>
          <w:szCs w:val="24"/>
          <w:lang w:eastAsia="lt-LT"/>
        </w:rPr>
        <w:t xml:space="preserve">2022 m. – 436; </w:t>
      </w:r>
      <w:r w:rsidR="00177230" w:rsidRPr="00554F7C">
        <w:rPr>
          <w:rFonts w:eastAsia="Times New Roman"/>
          <w:bCs/>
          <w:szCs w:val="24"/>
          <w:lang w:eastAsia="lt-LT"/>
        </w:rPr>
        <w:t>2021 m. – 534; 2020 m. – 673); teikė patikrai pirkimų dokument</w:t>
      </w:r>
      <w:r w:rsidR="00F60D68" w:rsidRPr="00554F7C">
        <w:rPr>
          <w:rFonts w:eastAsia="Times New Roman"/>
          <w:bCs/>
          <w:szCs w:val="24"/>
          <w:lang w:eastAsia="lt-LT"/>
        </w:rPr>
        <w:t xml:space="preserve">us </w:t>
      </w:r>
      <w:r w:rsidR="007F3E05" w:rsidRPr="00554F7C">
        <w:rPr>
          <w:rFonts w:eastAsia="Times New Roman"/>
          <w:bCs/>
          <w:szCs w:val="24"/>
          <w:lang w:eastAsia="lt-LT"/>
        </w:rPr>
        <w:t xml:space="preserve">projektus </w:t>
      </w:r>
      <w:r w:rsidR="00177230" w:rsidRPr="00554F7C">
        <w:rPr>
          <w:rFonts w:eastAsia="Times New Roman"/>
          <w:bCs/>
          <w:szCs w:val="24"/>
          <w:lang w:eastAsia="lt-LT"/>
        </w:rPr>
        <w:t xml:space="preserve">įgyvendinančioms institucijoms </w:t>
      </w:r>
      <w:r w:rsidR="007E1371" w:rsidRPr="00554F7C">
        <w:rPr>
          <w:rFonts w:eastAsia="Times New Roman"/>
          <w:bCs/>
          <w:szCs w:val="24"/>
          <w:lang w:eastAsia="lt-LT"/>
        </w:rPr>
        <w:t>–</w:t>
      </w:r>
      <w:r w:rsidR="00177230" w:rsidRPr="00554F7C">
        <w:rPr>
          <w:rFonts w:eastAsia="Times New Roman"/>
          <w:bCs/>
          <w:szCs w:val="24"/>
          <w:lang w:eastAsia="lt-LT"/>
        </w:rPr>
        <w:t xml:space="preserve"> agentūroms, Viešųjų pirkimų tarnybai;</w:t>
      </w:r>
      <w:r w:rsidR="00F60D68" w:rsidRPr="00554F7C">
        <w:rPr>
          <w:rFonts w:eastAsia="Times New Roman"/>
          <w:bCs/>
          <w:szCs w:val="24"/>
          <w:lang w:eastAsia="lt-LT"/>
        </w:rPr>
        <w:t xml:space="preserve"> </w:t>
      </w:r>
      <w:r w:rsidR="00177230" w:rsidRPr="00554F7C">
        <w:rPr>
          <w:rFonts w:eastAsia="Times New Roman"/>
          <w:bCs/>
          <w:szCs w:val="24"/>
          <w:lang w:eastAsia="lt-LT"/>
        </w:rPr>
        <w:t>rengė viešuosius pirkimus reglamentuojančius vidaus teisės aktus;</w:t>
      </w:r>
      <w:r w:rsidR="00F60D68" w:rsidRPr="00554F7C">
        <w:rPr>
          <w:rFonts w:eastAsia="Times New Roman"/>
          <w:bCs/>
          <w:szCs w:val="24"/>
          <w:lang w:eastAsia="lt-LT"/>
        </w:rPr>
        <w:t xml:space="preserve"> </w:t>
      </w:r>
      <w:r w:rsidR="00177230" w:rsidRPr="00554F7C">
        <w:rPr>
          <w:rFonts w:eastAsia="Times New Roman"/>
          <w:bCs/>
          <w:szCs w:val="24"/>
          <w:lang w:eastAsia="lt-LT"/>
        </w:rPr>
        <w:t xml:space="preserve">vykdė kitas teisės aktų nustatytas funkcijas ir </w:t>
      </w:r>
      <w:r w:rsidR="00F60D68" w:rsidRPr="00554F7C">
        <w:rPr>
          <w:rFonts w:eastAsia="Times New Roman"/>
          <w:bCs/>
          <w:szCs w:val="24"/>
          <w:lang w:eastAsia="lt-LT"/>
        </w:rPr>
        <w:t xml:space="preserve">Savivaldybės </w:t>
      </w:r>
      <w:r w:rsidR="00177230" w:rsidRPr="00554F7C">
        <w:rPr>
          <w:rFonts w:eastAsia="Times New Roman"/>
          <w:bCs/>
          <w:szCs w:val="24"/>
          <w:lang w:eastAsia="lt-LT"/>
        </w:rPr>
        <w:t xml:space="preserve">administracijos direktoriaus </w:t>
      </w:r>
      <w:r w:rsidR="00177230" w:rsidRPr="00E549EE">
        <w:rPr>
          <w:rFonts w:eastAsia="Times New Roman"/>
          <w:bCs/>
          <w:szCs w:val="24"/>
          <w:lang w:eastAsia="lt-LT"/>
        </w:rPr>
        <w:t>pavedimus</w:t>
      </w:r>
      <w:r w:rsidR="00F60D68" w:rsidRPr="00E549EE">
        <w:rPr>
          <w:rFonts w:eastAsia="Times New Roman"/>
          <w:bCs/>
          <w:szCs w:val="24"/>
          <w:lang w:eastAsia="lt-LT"/>
        </w:rPr>
        <w:t>.</w:t>
      </w:r>
    </w:p>
    <w:p w14:paraId="4F70A12F" w14:textId="77777777" w:rsidR="00195301" w:rsidRPr="009568B1" w:rsidRDefault="00351F70" w:rsidP="00195301">
      <w:pPr>
        <w:ind w:firstLine="567"/>
        <w:rPr>
          <w:szCs w:val="24"/>
          <w:lang w:eastAsia="lt-LT"/>
        </w:rPr>
      </w:pPr>
      <w:r w:rsidRPr="00E549EE">
        <w:rPr>
          <w:b/>
          <w:i/>
          <w:szCs w:val="24"/>
          <w:lang w:eastAsia="lt-LT"/>
        </w:rPr>
        <w:t>20</w:t>
      </w:r>
      <w:r w:rsidR="00F96B7E" w:rsidRPr="00E549EE">
        <w:rPr>
          <w:b/>
          <w:i/>
          <w:szCs w:val="24"/>
          <w:lang w:eastAsia="lt-LT"/>
        </w:rPr>
        <w:t>2</w:t>
      </w:r>
      <w:r w:rsidR="00E04903" w:rsidRPr="00E549EE">
        <w:rPr>
          <w:b/>
          <w:i/>
          <w:szCs w:val="24"/>
          <w:lang w:eastAsia="lt-LT"/>
        </w:rPr>
        <w:t>2</w:t>
      </w:r>
      <w:r w:rsidRPr="00E549EE">
        <w:rPr>
          <w:b/>
          <w:i/>
          <w:szCs w:val="24"/>
          <w:lang w:eastAsia="lt-LT"/>
        </w:rPr>
        <w:t xml:space="preserve"> m.</w:t>
      </w:r>
      <w:r w:rsidR="000B76A7">
        <w:rPr>
          <w:b/>
          <w:i/>
          <w:szCs w:val="24"/>
          <w:lang w:eastAsia="lt-LT"/>
        </w:rPr>
        <w:t xml:space="preserve"> iš viso įvykdyta</w:t>
      </w:r>
      <w:r w:rsidRPr="00E549EE">
        <w:rPr>
          <w:b/>
          <w:i/>
          <w:szCs w:val="24"/>
          <w:lang w:eastAsia="lt-LT"/>
        </w:rPr>
        <w:t xml:space="preserve"> </w:t>
      </w:r>
      <w:r w:rsidR="00AF473D" w:rsidRPr="009568B1">
        <w:rPr>
          <w:b/>
          <w:i/>
          <w:szCs w:val="24"/>
          <w:lang w:eastAsia="lt-LT"/>
        </w:rPr>
        <w:t xml:space="preserve">2 </w:t>
      </w:r>
      <w:r w:rsidR="00E04903" w:rsidRPr="009568B1">
        <w:rPr>
          <w:b/>
          <w:i/>
          <w:szCs w:val="24"/>
          <w:lang w:eastAsia="lt-LT"/>
        </w:rPr>
        <w:t>7</w:t>
      </w:r>
      <w:r w:rsidR="00E5186F">
        <w:rPr>
          <w:b/>
          <w:i/>
          <w:szCs w:val="24"/>
          <w:lang w:eastAsia="lt-LT"/>
        </w:rPr>
        <w:t>50</w:t>
      </w:r>
      <w:r w:rsidRPr="009568B1">
        <w:rPr>
          <w:b/>
          <w:i/>
          <w:szCs w:val="24"/>
          <w:lang w:eastAsia="lt-LT"/>
        </w:rPr>
        <w:t xml:space="preserve"> vieš</w:t>
      </w:r>
      <w:r w:rsidR="00E5186F">
        <w:rPr>
          <w:b/>
          <w:i/>
          <w:szCs w:val="24"/>
          <w:lang w:eastAsia="lt-LT"/>
        </w:rPr>
        <w:t>ųjų</w:t>
      </w:r>
      <w:r w:rsidRPr="009568B1">
        <w:rPr>
          <w:b/>
          <w:i/>
          <w:szCs w:val="24"/>
          <w:lang w:eastAsia="lt-LT"/>
        </w:rPr>
        <w:t xml:space="preserve"> pirkim</w:t>
      </w:r>
      <w:r w:rsidR="00E5186F">
        <w:rPr>
          <w:b/>
          <w:i/>
          <w:szCs w:val="24"/>
          <w:lang w:eastAsia="lt-LT"/>
        </w:rPr>
        <w:t>ų</w:t>
      </w:r>
      <w:r w:rsidRPr="009568B1">
        <w:rPr>
          <w:szCs w:val="24"/>
          <w:lang w:eastAsia="lt-LT"/>
        </w:rPr>
        <w:t xml:space="preserve"> (</w:t>
      </w:r>
      <w:r w:rsidR="00460D83" w:rsidRPr="009568B1">
        <w:rPr>
          <w:szCs w:val="24"/>
          <w:lang w:eastAsia="lt-LT"/>
        </w:rPr>
        <w:t xml:space="preserve">2021 m. – 2 486; </w:t>
      </w:r>
      <w:r w:rsidR="00C67B7D" w:rsidRPr="009568B1">
        <w:rPr>
          <w:szCs w:val="24"/>
          <w:lang w:eastAsia="lt-LT"/>
        </w:rPr>
        <w:t>2020 m. – 2 294</w:t>
      </w:r>
      <w:r w:rsidRPr="009568B1">
        <w:rPr>
          <w:szCs w:val="24"/>
          <w:lang w:eastAsia="lt-LT"/>
        </w:rPr>
        <w:t xml:space="preserve">). Bendra </w:t>
      </w:r>
      <w:r w:rsidR="00345640" w:rsidRPr="009568B1">
        <w:rPr>
          <w:szCs w:val="24"/>
          <w:lang w:eastAsia="lt-LT"/>
        </w:rPr>
        <w:t>20</w:t>
      </w:r>
      <w:r w:rsidR="00202AEC" w:rsidRPr="009568B1">
        <w:rPr>
          <w:szCs w:val="24"/>
          <w:lang w:eastAsia="lt-LT"/>
        </w:rPr>
        <w:t>2</w:t>
      </w:r>
      <w:r w:rsidR="00E549EE" w:rsidRPr="009568B1">
        <w:rPr>
          <w:szCs w:val="24"/>
          <w:lang w:eastAsia="lt-LT"/>
        </w:rPr>
        <w:t>2</w:t>
      </w:r>
      <w:r w:rsidR="00345640" w:rsidRPr="009568B1">
        <w:rPr>
          <w:szCs w:val="24"/>
          <w:lang w:eastAsia="lt-LT"/>
        </w:rPr>
        <w:t xml:space="preserve"> m. </w:t>
      </w:r>
      <w:r w:rsidR="007C2C27" w:rsidRPr="009568B1">
        <w:rPr>
          <w:szCs w:val="24"/>
          <w:lang w:eastAsia="lt-LT"/>
        </w:rPr>
        <w:t>vykdytų</w:t>
      </w:r>
      <w:r w:rsidRPr="009568B1">
        <w:rPr>
          <w:szCs w:val="24"/>
          <w:lang w:eastAsia="lt-LT"/>
        </w:rPr>
        <w:t xml:space="preserve"> viešųjų pirkimų vertė</w:t>
      </w:r>
      <w:r w:rsidR="000E7314" w:rsidRPr="009568B1">
        <w:rPr>
          <w:szCs w:val="24"/>
          <w:lang w:eastAsia="lt-LT"/>
        </w:rPr>
        <w:t xml:space="preserve"> (</w:t>
      </w:r>
      <w:r w:rsidR="00E549EE" w:rsidRPr="009568B1">
        <w:rPr>
          <w:szCs w:val="24"/>
          <w:lang w:eastAsia="lt-LT"/>
        </w:rPr>
        <w:t>18,6</w:t>
      </w:r>
      <w:r w:rsidR="000E7314" w:rsidRPr="009568B1">
        <w:rPr>
          <w:szCs w:val="24"/>
          <w:lang w:eastAsia="lt-LT"/>
        </w:rPr>
        <w:t xml:space="preserve"> mln. Eur)</w:t>
      </w:r>
      <w:r w:rsidR="00345640" w:rsidRPr="009568B1">
        <w:rPr>
          <w:szCs w:val="24"/>
          <w:lang w:eastAsia="lt-LT"/>
        </w:rPr>
        <w:t xml:space="preserve"> </w:t>
      </w:r>
      <w:r w:rsidR="007F3E05" w:rsidRPr="009568B1">
        <w:rPr>
          <w:szCs w:val="24"/>
          <w:lang w:eastAsia="lt-LT"/>
        </w:rPr>
        <w:t>yra</w:t>
      </w:r>
      <w:r w:rsidRPr="009568B1">
        <w:rPr>
          <w:szCs w:val="24"/>
          <w:lang w:eastAsia="lt-LT"/>
        </w:rPr>
        <w:t xml:space="preserve"> </w:t>
      </w:r>
      <w:r w:rsidR="00E549EE" w:rsidRPr="009568B1">
        <w:rPr>
          <w:szCs w:val="24"/>
          <w:lang w:eastAsia="lt-LT"/>
        </w:rPr>
        <w:t>36,</w:t>
      </w:r>
      <w:r w:rsidR="00E5186F">
        <w:rPr>
          <w:szCs w:val="24"/>
          <w:lang w:eastAsia="lt-LT"/>
        </w:rPr>
        <w:t>8</w:t>
      </w:r>
      <w:r w:rsidR="00982B84" w:rsidRPr="009568B1">
        <w:rPr>
          <w:szCs w:val="24"/>
          <w:lang w:eastAsia="lt-LT"/>
        </w:rPr>
        <w:t xml:space="preserve"> proc.</w:t>
      </w:r>
      <w:r w:rsidRPr="009568B1">
        <w:rPr>
          <w:szCs w:val="24"/>
          <w:lang w:eastAsia="lt-LT"/>
        </w:rPr>
        <w:t xml:space="preserve"> </w:t>
      </w:r>
      <w:r w:rsidR="00E549EE" w:rsidRPr="009568B1">
        <w:rPr>
          <w:szCs w:val="24"/>
          <w:lang w:eastAsia="lt-LT"/>
        </w:rPr>
        <w:t>didesnė</w:t>
      </w:r>
      <w:r w:rsidRPr="009568B1">
        <w:rPr>
          <w:szCs w:val="24"/>
          <w:lang w:eastAsia="lt-LT"/>
        </w:rPr>
        <w:t xml:space="preserve"> nei 20</w:t>
      </w:r>
      <w:r w:rsidR="00EB18D8" w:rsidRPr="009568B1">
        <w:rPr>
          <w:szCs w:val="24"/>
          <w:lang w:eastAsia="lt-LT"/>
        </w:rPr>
        <w:t>2</w:t>
      </w:r>
      <w:r w:rsidR="00E549EE" w:rsidRPr="009568B1">
        <w:rPr>
          <w:szCs w:val="24"/>
          <w:lang w:eastAsia="lt-LT"/>
        </w:rPr>
        <w:t>1</w:t>
      </w:r>
      <w:r w:rsidRPr="009568B1">
        <w:rPr>
          <w:szCs w:val="24"/>
          <w:lang w:eastAsia="lt-LT"/>
        </w:rPr>
        <w:t xml:space="preserve"> m.</w:t>
      </w:r>
      <w:r w:rsidR="00E549EE" w:rsidRPr="009568B1">
        <w:rPr>
          <w:szCs w:val="24"/>
          <w:lang w:eastAsia="lt-LT"/>
        </w:rPr>
        <w:t>, tačiau</w:t>
      </w:r>
      <w:r w:rsidR="00982B84" w:rsidRPr="009568B1">
        <w:rPr>
          <w:szCs w:val="24"/>
          <w:lang w:eastAsia="lt-LT"/>
        </w:rPr>
        <w:t xml:space="preserve"> </w:t>
      </w:r>
      <w:r w:rsidR="00E5186F">
        <w:rPr>
          <w:szCs w:val="24"/>
          <w:lang w:eastAsia="lt-LT"/>
        </w:rPr>
        <w:t>38,6</w:t>
      </w:r>
      <w:r w:rsidR="00713A56" w:rsidRPr="009568B1">
        <w:rPr>
          <w:szCs w:val="24"/>
          <w:lang w:eastAsia="lt-LT"/>
        </w:rPr>
        <w:t xml:space="preserve"> proc.</w:t>
      </w:r>
      <w:r w:rsidR="000E7314" w:rsidRPr="009568B1">
        <w:rPr>
          <w:szCs w:val="24"/>
          <w:lang w:eastAsia="lt-LT"/>
        </w:rPr>
        <w:t xml:space="preserve"> </w:t>
      </w:r>
      <w:r w:rsidR="00EB18D8" w:rsidRPr="009568B1">
        <w:rPr>
          <w:szCs w:val="24"/>
          <w:lang w:eastAsia="lt-LT"/>
        </w:rPr>
        <w:t>mažesnė</w:t>
      </w:r>
      <w:r w:rsidR="00982B84" w:rsidRPr="009568B1">
        <w:rPr>
          <w:szCs w:val="24"/>
          <w:lang w:eastAsia="lt-LT"/>
        </w:rPr>
        <w:t xml:space="preserve"> nei 20</w:t>
      </w:r>
      <w:r w:rsidR="00E549EE" w:rsidRPr="009568B1">
        <w:rPr>
          <w:szCs w:val="24"/>
          <w:lang w:eastAsia="lt-LT"/>
        </w:rPr>
        <w:t>20</w:t>
      </w:r>
      <w:r w:rsidR="00982B84" w:rsidRPr="009568B1">
        <w:rPr>
          <w:szCs w:val="24"/>
          <w:lang w:eastAsia="lt-LT"/>
        </w:rPr>
        <w:t xml:space="preserve"> m.</w:t>
      </w:r>
      <w:r w:rsidRPr="009568B1">
        <w:rPr>
          <w:szCs w:val="24"/>
          <w:lang w:eastAsia="lt-LT"/>
        </w:rPr>
        <w:t xml:space="preserve"> </w:t>
      </w:r>
    </w:p>
    <w:p w14:paraId="2EE47432" w14:textId="1373FE5A" w:rsidR="00424E8A" w:rsidRPr="00345311" w:rsidRDefault="00B458BB" w:rsidP="00C91610">
      <w:pPr>
        <w:jc w:val="center"/>
        <w:rPr>
          <w:szCs w:val="24"/>
          <w:lang w:eastAsia="lt-LT"/>
        </w:rPr>
      </w:pPr>
      <w:r>
        <w:rPr>
          <w:noProof/>
          <w:szCs w:val="24"/>
          <w:lang w:val="en-US"/>
        </w:rPr>
        <w:drawing>
          <wp:inline distT="0" distB="0" distL="0" distR="0" wp14:anchorId="0F406BA4" wp14:editId="324B727D">
            <wp:extent cx="2079625" cy="793115"/>
            <wp:effectExtent l="0" t="0" r="0" b="0"/>
            <wp:docPr id="2128" name="Paveikslėlis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79625" cy="793115"/>
                    </a:xfrm>
                    <a:prstGeom prst="rect">
                      <a:avLst/>
                    </a:prstGeom>
                    <a:noFill/>
                  </pic:spPr>
                </pic:pic>
              </a:graphicData>
            </a:graphic>
          </wp:inline>
        </w:drawing>
      </w:r>
    </w:p>
    <w:p w14:paraId="0D4A8021" w14:textId="77777777" w:rsidR="00195301" w:rsidRPr="00005C8C" w:rsidRDefault="00B76F4C" w:rsidP="00195301">
      <w:pPr>
        <w:ind w:firstLine="567"/>
        <w:jc w:val="center"/>
        <w:rPr>
          <w:b/>
          <w:sz w:val="18"/>
          <w:szCs w:val="18"/>
          <w:lang w:eastAsia="lt-LT"/>
        </w:rPr>
      </w:pPr>
      <w:r w:rsidRPr="00B76F4C">
        <w:rPr>
          <w:b/>
          <w:sz w:val="18"/>
          <w:szCs w:val="18"/>
          <w:lang w:eastAsia="lt-LT"/>
        </w:rPr>
        <w:t>4</w:t>
      </w:r>
      <w:r w:rsidR="00EC5504">
        <w:rPr>
          <w:b/>
          <w:sz w:val="18"/>
          <w:szCs w:val="18"/>
          <w:lang w:eastAsia="lt-LT"/>
        </w:rPr>
        <w:t>8</w:t>
      </w:r>
      <w:r w:rsidR="00E70B1F" w:rsidRPr="00B76F4C">
        <w:rPr>
          <w:b/>
          <w:sz w:val="18"/>
          <w:szCs w:val="18"/>
          <w:lang w:eastAsia="lt-LT"/>
        </w:rPr>
        <w:t xml:space="preserve"> </w:t>
      </w:r>
      <w:r w:rsidR="00195301" w:rsidRPr="00B76F4C">
        <w:rPr>
          <w:b/>
          <w:sz w:val="18"/>
          <w:szCs w:val="18"/>
          <w:lang w:eastAsia="lt-LT"/>
        </w:rPr>
        <w:t xml:space="preserve">pav. Bendra pirkimų vertė ir įvykdytų viešųjų pirkimų </w:t>
      </w:r>
      <w:r w:rsidR="00AD61E9" w:rsidRPr="00B76F4C">
        <w:rPr>
          <w:b/>
          <w:sz w:val="18"/>
          <w:szCs w:val="18"/>
          <w:lang w:eastAsia="lt-LT"/>
        </w:rPr>
        <w:t>skaičius</w:t>
      </w:r>
      <w:r w:rsidR="00195301" w:rsidRPr="00B76F4C">
        <w:rPr>
          <w:b/>
          <w:sz w:val="18"/>
          <w:szCs w:val="18"/>
          <w:lang w:eastAsia="lt-LT"/>
        </w:rPr>
        <w:t xml:space="preserve"> 20</w:t>
      </w:r>
      <w:r w:rsidR="00345311" w:rsidRPr="00B76F4C">
        <w:rPr>
          <w:b/>
          <w:sz w:val="18"/>
          <w:szCs w:val="18"/>
          <w:lang w:eastAsia="lt-LT"/>
        </w:rPr>
        <w:t>20</w:t>
      </w:r>
      <w:r w:rsidR="00195301" w:rsidRPr="00B76F4C">
        <w:rPr>
          <w:b/>
          <w:sz w:val="18"/>
          <w:szCs w:val="18"/>
          <w:lang w:eastAsia="lt-LT"/>
        </w:rPr>
        <w:t>–20</w:t>
      </w:r>
      <w:r w:rsidR="007F61A8" w:rsidRPr="00B76F4C">
        <w:rPr>
          <w:b/>
          <w:sz w:val="18"/>
          <w:szCs w:val="18"/>
          <w:lang w:eastAsia="lt-LT"/>
        </w:rPr>
        <w:t>2</w:t>
      </w:r>
      <w:r w:rsidR="00345311" w:rsidRPr="00B76F4C">
        <w:rPr>
          <w:b/>
          <w:sz w:val="18"/>
          <w:szCs w:val="18"/>
          <w:lang w:eastAsia="lt-LT"/>
        </w:rPr>
        <w:t>2</w:t>
      </w:r>
      <w:r w:rsidR="00195301" w:rsidRPr="00B76F4C">
        <w:rPr>
          <w:b/>
          <w:sz w:val="18"/>
          <w:szCs w:val="18"/>
          <w:lang w:eastAsia="lt-LT"/>
        </w:rPr>
        <w:t xml:space="preserve"> m., mln. Eur</w:t>
      </w:r>
    </w:p>
    <w:p w14:paraId="7E221CEB" w14:textId="77777777" w:rsidR="00195301" w:rsidRPr="00005C8C" w:rsidRDefault="00195301" w:rsidP="00195301">
      <w:pPr>
        <w:ind w:firstLine="567"/>
        <w:jc w:val="center"/>
        <w:rPr>
          <w:b/>
          <w:szCs w:val="24"/>
          <w:lang w:eastAsia="lt-LT"/>
        </w:rPr>
      </w:pPr>
    </w:p>
    <w:p w14:paraId="7DBC66A4" w14:textId="77777777" w:rsidR="00231968" w:rsidRPr="009B4CA7" w:rsidRDefault="005D0562" w:rsidP="00896F93">
      <w:pPr>
        <w:ind w:firstLine="720"/>
        <w:rPr>
          <w:bCs/>
          <w:iCs/>
          <w:szCs w:val="24"/>
          <w:lang w:eastAsia="lt-LT"/>
        </w:rPr>
      </w:pPr>
      <w:r w:rsidRPr="00005C8C">
        <w:rPr>
          <w:szCs w:val="24"/>
          <w:lang w:eastAsia="lt-LT"/>
        </w:rPr>
        <w:t xml:space="preserve">Žemiau pateikiamas </w:t>
      </w:r>
      <w:r w:rsidR="00F629F6" w:rsidRPr="00005C8C">
        <w:rPr>
          <w:bCs/>
          <w:iCs/>
          <w:shd w:val="clear" w:color="auto" w:fill="FFFFFF"/>
          <w:lang w:eastAsia="ar-SA"/>
        </w:rPr>
        <w:t>20</w:t>
      </w:r>
      <w:r w:rsidR="009574F8" w:rsidRPr="00005C8C">
        <w:rPr>
          <w:bCs/>
          <w:iCs/>
          <w:shd w:val="clear" w:color="auto" w:fill="FFFFFF"/>
          <w:lang w:eastAsia="ar-SA"/>
        </w:rPr>
        <w:t>2</w:t>
      </w:r>
      <w:r w:rsidR="00005C8C" w:rsidRPr="00005C8C">
        <w:rPr>
          <w:bCs/>
          <w:iCs/>
          <w:shd w:val="clear" w:color="auto" w:fill="FFFFFF"/>
          <w:lang w:eastAsia="ar-SA"/>
        </w:rPr>
        <w:t>2</w:t>
      </w:r>
      <w:r w:rsidR="00F629F6" w:rsidRPr="00005C8C">
        <w:rPr>
          <w:bCs/>
          <w:iCs/>
          <w:shd w:val="clear" w:color="auto" w:fill="FFFFFF"/>
          <w:lang w:eastAsia="ar-SA"/>
        </w:rPr>
        <w:t xml:space="preserve"> m. vykdyt</w:t>
      </w:r>
      <w:r w:rsidR="008F556E" w:rsidRPr="00005C8C">
        <w:rPr>
          <w:bCs/>
          <w:iCs/>
          <w:shd w:val="clear" w:color="auto" w:fill="FFFFFF"/>
          <w:lang w:eastAsia="ar-SA"/>
        </w:rPr>
        <w:t>ų</w:t>
      </w:r>
      <w:r w:rsidR="00C91610" w:rsidRPr="00005C8C">
        <w:rPr>
          <w:bCs/>
          <w:iCs/>
          <w:shd w:val="clear" w:color="auto" w:fill="FFFFFF"/>
          <w:lang w:eastAsia="ar-SA"/>
        </w:rPr>
        <w:t xml:space="preserve"> darbų, </w:t>
      </w:r>
      <w:r w:rsidR="00F629F6" w:rsidRPr="00005C8C">
        <w:rPr>
          <w:bCs/>
          <w:iCs/>
          <w:shd w:val="clear" w:color="auto" w:fill="FFFFFF"/>
          <w:lang w:eastAsia="ar-SA"/>
        </w:rPr>
        <w:t xml:space="preserve">prekių </w:t>
      </w:r>
      <w:r w:rsidR="008F556E" w:rsidRPr="00005C8C">
        <w:rPr>
          <w:bCs/>
          <w:iCs/>
          <w:shd w:val="clear" w:color="auto" w:fill="FFFFFF"/>
          <w:lang w:eastAsia="ar-SA"/>
        </w:rPr>
        <w:t xml:space="preserve">ir paslaugų </w:t>
      </w:r>
      <w:r w:rsidR="00F629F6" w:rsidRPr="00005C8C">
        <w:rPr>
          <w:bCs/>
          <w:iCs/>
          <w:shd w:val="clear" w:color="auto" w:fill="FFFFFF"/>
          <w:lang w:eastAsia="ar-SA"/>
        </w:rPr>
        <w:t>viešųjų pirkimų</w:t>
      </w:r>
      <w:r w:rsidR="008F556E" w:rsidRPr="00005C8C">
        <w:rPr>
          <w:bCs/>
          <w:iCs/>
          <w:shd w:val="clear" w:color="auto" w:fill="FFFFFF"/>
          <w:lang w:eastAsia="ar-SA"/>
        </w:rPr>
        <w:t xml:space="preserve"> </w:t>
      </w:r>
      <w:r w:rsidR="00C712D3" w:rsidRPr="00005C8C">
        <w:rPr>
          <w:bCs/>
          <w:iCs/>
          <w:shd w:val="clear" w:color="auto" w:fill="FFFFFF"/>
          <w:lang w:eastAsia="ar-SA"/>
        </w:rPr>
        <w:t>kiekio</w:t>
      </w:r>
      <w:r w:rsidR="008F556E" w:rsidRPr="00005C8C">
        <w:rPr>
          <w:bCs/>
          <w:iCs/>
          <w:shd w:val="clear" w:color="auto" w:fill="FFFFFF"/>
          <w:lang w:eastAsia="ar-SA"/>
        </w:rPr>
        <w:t xml:space="preserve"> bei be</w:t>
      </w:r>
      <w:r w:rsidR="00F629F6" w:rsidRPr="00005C8C">
        <w:rPr>
          <w:bCs/>
          <w:iCs/>
          <w:shd w:val="clear" w:color="auto" w:fill="FFFFFF"/>
          <w:lang w:eastAsia="ar-SA"/>
        </w:rPr>
        <w:t>ndr</w:t>
      </w:r>
      <w:r w:rsidRPr="00005C8C">
        <w:rPr>
          <w:bCs/>
          <w:iCs/>
          <w:shd w:val="clear" w:color="auto" w:fill="FFFFFF"/>
          <w:lang w:eastAsia="ar-SA"/>
        </w:rPr>
        <w:t>os</w:t>
      </w:r>
      <w:r w:rsidR="00F629F6" w:rsidRPr="00005C8C">
        <w:rPr>
          <w:bCs/>
          <w:iCs/>
          <w:shd w:val="clear" w:color="auto" w:fill="FFFFFF"/>
          <w:lang w:eastAsia="ar-SA"/>
        </w:rPr>
        <w:t xml:space="preserve"> vertė</w:t>
      </w:r>
      <w:r w:rsidRPr="00005C8C">
        <w:rPr>
          <w:bCs/>
          <w:iCs/>
          <w:shd w:val="clear" w:color="auto" w:fill="FFFFFF"/>
          <w:lang w:eastAsia="ar-SA"/>
        </w:rPr>
        <w:t>s</w:t>
      </w:r>
      <w:r w:rsidR="00F629F6" w:rsidRPr="00005C8C">
        <w:rPr>
          <w:bCs/>
          <w:iCs/>
          <w:shd w:val="clear" w:color="auto" w:fill="FFFFFF"/>
          <w:lang w:eastAsia="ar-SA"/>
        </w:rPr>
        <w:t xml:space="preserve"> palygin</w:t>
      </w:r>
      <w:r w:rsidRPr="00005C8C">
        <w:rPr>
          <w:bCs/>
          <w:iCs/>
          <w:shd w:val="clear" w:color="auto" w:fill="FFFFFF"/>
          <w:lang w:eastAsia="ar-SA"/>
        </w:rPr>
        <w:t xml:space="preserve">imas </w:t>
      </w:r>
      <w:r w:rsidR="00F629F6" w:rsidRPr="00005C8C">
        <w:rPr>
          <w:bCs/>
          <w:iCs/>
          <w:shd w:val="clear" w:color="auto" w:fill="FFFFFF"/>
          <w:lang w:eastAsia="ar-SA"/>
        </w:rPr>
        <w:t>su 20</w:t>
      </w:r>
      <w:r w:rsidR="00BC05DB" w:rsidRPr="00005C8C">
        <w:rPr>
          <w:bCs/>
          <w:iCs/>
          <w:shd w:val="clear" w:color="auto" w:fill="FFFFFF"/>
          <w:lang w:eastAsia="ar-SA"/>
        </w:rPr>
        <w:t>2</w:t>
      </w:r>
      <w:r w:rsidR="00005C8C" w:rsidRPr="00005C8C">
        <w:rPr>
          <w:bCs/>
          <w:iCs/>
          <w:shd w:val="clear" w:color="auto" w:fill="FFFFFF"/>
          <w:lang w:eastAsia="ar-SA"/>
        </w:rPr>
        <w:t>1</w:t>
      </w:r>
      <w:r w:rsidR="00F629F6" w:rsidRPr="00005C8C">
        <w:rPr>
          <w:bCs/>
          <w:iCs/>
          <w:shd w:val="clear" w:color="auto" w:fill="FFFFFF"/>
          <w:lang w:eastAsia="ar-SA"/>
        </w:rPr>
        <w:t xml:space="preserve"> </w:t>
      </w:r>
      <w:r w:rsidRPr="00005C8C">
        <w:rPr>
          <w:bCs/>
          <w:iCs/>
          <w:shd w:val="clear" w:color="auto" w:fill="FFFFFF"/>
          <w:lang w:eastAsia="ar-SA"/>
        </w:rPr>
        <w:t xml:space="preserve">m. ir </w:t>
      </w:r>
      <w:r w:rsidRPr="009B4CA7">
        <w:rPr>
          <w:bCs/>
          <w:iCs/>
          <w:shd w:val="clear" w:color="auto" w:fill="FFFFFF"/>
          <w:lang w:eastAsia="ar-SA"/>
        </w:rPr>
        <w:t>20</w:t>
      </w:r>
      <w:r w:rsidR="00005C8C" w:rsidRPr="009B4CA7">
        <w:rPr>
          <w:bCs/>
          <w:iCs/>
          <w:shd w:val="clear" w:color="auto" w:fill="FFFFFF"/>
          <w:lang w:eastAsia="ar-SA"/>
        </w:rPr>
        <w:t>21</w:t>
      </w:r>
      <w:r w:rsidRPr="009B4CA7">
        <w:rPr>
          <w:bCs/>
          <w:iCs/>
          <w:shd w:val="clear" w:color="auto" w:fill="FFFFFF"/>
          <w:lang w:eastAsia="ar-SA"/>
        </w:rPr>
        <w:t xml:space="preserve"> </w:t>
      </w:r>
      <w:r w:rsidR="00F629F6" w:rsidRPr="009B4CA7">
        <w:rPr>
          <w:bCs/>
          <w:iCs/>
          <w:shd w:val="clear" w:color="auto" w:fill="FFFFFF"/>
          <w:lang w:eastAsia="ar-SA"/>
        </w:rPr>
        <w:t>m.</w:t>
      </w:r>
    </w:p>
    <w:p w14:paraId="3FBAAAC6" w14:textId="77777777" w:rsidR="00BA6C72" w:rsidRPr="009B4CA7" w:rsidRDefault="00BA6C72" w:rsidP="00195301">
      <w:pPr>
        <w:ind w:firstLine="567"/>
        <w:jc w:val="right"/>
        <w:rPr>
          <w:b/>
          <w:sz w:val="20"/>
          <w:szCs w:val="20"/>
        </w:rPr>
      </w:pPr>
    </w:p>
    <w:p w14:paraId="773637E2" w14:textId="77777777" w:rsidR="00195301" w:rsidRPr="00F23097" w:rsidRDefault="00B76F4C" w:rsidP="00195301">
      <w:pPr>
        <w:ind w:firstLine="567"/>
        <w:jc w:val="right"/>
        <w:rPr>
          <w:b/>
          <w:sz w:val="18"/>
          <w:szCs w:val="18"/>
        </w:rPr>
      </w:pPr>
      <w:r w:rsidRPr="009B4CA7">
        <w:rPr>
          <w:b/>
          <w:sz w:val="18"/>
          <w:szCs w:val="18"/>
        </w:rPr>
        <w:t>2</w:t>
      </w:r>
      <w:r w:rsidR="008545C5" w:rsidRPr="009B4CA7">
        <w:rPr>
          <w:b/>
          <w:sz w:val="18"/>
          <w:szCs w:val="18"/>
        </w:rPr>
        <w:t xml:space="preserve"> </w:t>
      </w:r>
      <w:r w:rsidR="00195301" w:rsidRPr="009B4CA7">
        <w:rPr>
          <w:b/>
          <w:sz w:val="18"/>
          <w:szCs w:val="18"/>
        </w:rPr>
        <w:t>lentelė. Viešieji</w:t>
      </w:r>
      <w:r w:rsidR="00195301" w:rsidRPr="00005C8C">
        <w:rPr>
          <w:b/>
          <w:sz w:val="18"/>
          <w:szCs w:val="18"/>
        </w:rPr>
        <w:t xml:space="preserve"> </w:t>
      </w:r>
      <w:r w:rsidR="00195301" w:rsidRPr="00F23097">
        <w:rPr>
          <w:b/>
          <w:sz w:val="18"/>
          <w:szCs w:val="18"/>
        </w:rPr>
        <w:t>pirkimai pagal pirkimo objekto rūšis 20</w:t>
      </w:r>
      <w:r w:rsidR="00005C8C" w:rsidRPr="00F23097">
        <w:rPr>
          <w:b/>
          <w:sz w:val="18"/>
          <w:szCs w:val="18"/>
        </w:rPr>
        <w:t>20</w:t>
      </w:r>
      <w:r w:rsidR="00195301" w:rsidRPr="00F23097">
        <w:rPr>
          <w:b/>
          <w:sz w:val="18"/>
          <w:szCs w:val="18"/>
        </w:rPr>
        <w:t>−20</w:t>
      </w:r>
      <w:r w:rsidR="009574F8" w:rsidRPr="00F23097">
        <w:rPr>
          <w:b/>
          <w:sz w:val="18"/>
          <w:szCs w:val="18"/>
        </w:rPr>
        <w:t>2</w:t>
      </w:r>
      <w:r w:rsidR="00005C8C" w:rsidRPr="00F23097">
        <w:rPr>
          <w:b/>
          <w:sz w:val="18"/>
          <w:szCs w:val="18"/>
        </w:rPr>
        <w:t>2</w:t>
      </w:r>
      <w:r w:rsidR="00195301" w:rsidRPr="00F23097">
        <w:rPr>
          <w:b/>
          <w:sz w:val="18"/>
          <w:szCs w:val="18"/>
        </w:rPr>
        <w:t xml:space="preserve"> 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837"/>
        <w:gridCol w:w="1276"/>
        <w:gridCol w:w="1134"/>
        <w:gridCol w:w="1134"/>
        <w:gridCol w:w="1418"/>
        <w:gridCol w:w="1134"/>
        <w:gridCol w:w="1167"/>
      </w:tblGrid>
      <w:tr w:rsidR="00591D82" w:rsidRPr="00F23097" w14:paraId="6466B483" w14:textId="77777777" w:rsidTr="00D573F6">
        <w:trPr>
          <w:trHeight w:val="133"/>
        </w:trPr>
        <w:tc>
          <w:tcPr>
            <w:tcW w:w="2376" w:type="dxa"/>
            <w:gridSpan w:val="2"/>
            <w:shd w:val="clear" w:color="auto" w:fill="F8F8F8"/>
            <w:vAlign w:val="center"/>
          </w:tcPr>
          <w:p w14:paraId="760ABDA7" w14:textId="77777777" w:rsidR="00591D82" w:rsidRPr="00F23097" w:rsidRDefault="00591D82">
            <w:pPr>
              <w:spacing w:line="240" w:lineRule="exact"/>
              <w:jc w:val="center"/>
              <w:rPr>
                <w:b/>
                <w:sz w:val="20"/>
                <w:szCs w:val="20"/>
              </w:rPr>
            </w:pPr>
            <w:r w:rsidRPr="00F23097">
              <w:rPr>
                <w:b/>
                <w:sz w:val="20"/>
                <w:szCs w:val="20"/>
              </w:rPr>
              <w:t>Pirkimo objekto rūšis</w:t>
            </w:r>
          </w:p>
        </w:tc>
        <w:tc>
          <w:tcPr>
            <w:tcW w:w="2410" w:type="dxa"/>
            <w:gridSpan w:val="2"/>
            <w:shd w:val="clear" w:color="auto" w:fill="C6D9F1"/>
            <w:vAlign w:val="center"/>
          </w:tcPr>
          <w:p w14:paraId="151AA6E2" w14:textId="77777777" w:rsidR="00591D82" w:rsidRPr="00F23097" w:rsidRDefault="00591D82">
            <w:pPr>
              <w:spacing w:line="240" w:lineRule="exact"/>
              <w:jc w:val="center"/>
              <w:rPr>
                <w:b/>
                <w:bCs/>
                <w:sz w:val="20"/>
                <w:szCs w:val="20"/>
              </w:rPr>
            </w:pPr>
            <w:r w:rsidRPr="00F23097">
              <w:rPr>
                <w:b/>
                <w:bCs/>
                <w:sz w:val="20"/>
                <w:szCs w:val="20"/>
              </w:rPr>
              <w:t>2020 m.</w:t>
            </w:r>
          </w:p>
        </w:tc>
        <w:tc>
          <w:tcPr>
            <w:tcW w:w="2552" w:type="dxa"/>
            <w:gridSpan w:val="2"/>
            <w:shd w:val="clear" w:color="auto" w:fill="EAF1DD"/>
            <w:vAlign w:val="center"/>
          </w:tcPr>
          <w:p w14:paraId="3A80DF47" w14:textId="77777777" w:rsidR="00591D82" w:rsidRPr="00F23097" w:rsidRDefault="00591D82">
            <w:pPr>
              <w:spacing w:line="240" w:lineRule="exact"/>
              <w:jc w:val="center"/>
              <w:rPr>
                <w:b/>
                <w:bCs/>
                <w:sz w:val="20"/>
                <w:szCs w:val="20"/>
              </w:rPr>
            </w:pPr>
            <w:r w:rsidRPr="00F23097">
              <w:rPr>
                <w:b/>
                <w:bCs/>
                <w:sz w:val="20"/>
                <w:szCs w:val="20"/>
              </w:rPr>
              <w:t>2021 m.</w:t>
            </w:r>
          </w:p>
        </w:tc>
        <w:tc>
          <w:tcPr>
            <w:tcW w:w="2301" w:type="dxa"/>
            <w:gridSpan w:val="2"/>
            <w:shd w:val="clear" w:color="auto" w:fill="FBE4D5"/>
          </w:tcPr>
          <w:p w14:paraId="7D0282F4" w14:textId="77777777" w:rsidR="00591D82" w:rsidRPr="00F23097" w:rsidRDefault="00591D82">
            <w:pPr>
              <w:spacing w:line="240" w:lineRule="exact"/>
              <w:jc w:val="center"/>
              <w:rPr>
                <w:b/>
                <w:bCs/>
                <w:sz w:val="20"/>
                <w:szCs w:val="20"/>
              </w:rPr>
            </w:pPr>
            <w:r w:rsidRPr="00F23097">
              <w:rPr>
                <w:b/>
                <w:bCs/>
                <w:sz w:val="20"/>
                <w:szCs w:val="20"/>
              </w:rPr>
              <w:t>2022 m.</w:t>
            </w:r>
          </w:p>
        </w:tc>
      </w:tr>
      <w:tr w:rsidR="00591D82" w:rsidRPr="00F23097" w14:paraId="7D0CC585" w14:textId="77777777" w:rsidTr="00D573F6">
        <w:trPr>
          <w:trHeight w:val="449"/>
        </w:trPr>
        <w:tc>
          <w:tcPr>
            <w:tcW w:w="539" w:type="dxa"/>
            <w:shd w:val="clear" w:color="auto" w:fill="F8F8F8"/>
          </w:tcPr>
          <w:p w14:paraId="5327F8C1" w14:textId="77777777" w:rsidR="00591D82" w:rsidRPr="00F23097" w:rsidRDefault="00591D82">
            <w:pPr>
              <w:rPr>
                <w:b/>
                <w:sz w:val="20"/>
                <w:szCs w:val="20"/>
              </w:rPr>
            </w:pPr>
            <w:r w:rsidRPr="00F23097">
              <w:rPr>
                <w:b/>
                <w:sz w:val="20"/>
                <w:szCs w:val="20"/>
              </w:rPr>
              <w:t>Eil. Nr.</w:t>
            </w:r>
          </w:p>
        </w:tc>
        <w:tc>
          <w:tcPr>
            <w:tcW w:w="1837" w:type="dxa"/>
            <w:shd w:val="clear" w:color="auto" w:fill="F8F8F8"/>
          </w:tcPr>
          <w:p w14:paraId="3F7EE4EC" w14:textId="77777777" w:rsidR="00591D82" w:rsidRPr="00F23097" w:rsidRDefault="00591D82">
            <w:pPr>
              <w:jc w:val="center"/>
              <w:rPr>
                <w:b/>
                <w:sz w:val="20"/>
                <w:szCs w:val="20"/>
              </w:rPr>
            </w:pPr>
            <w:r w:rsidRPr="00F23097">
              <w:rPr>
                <w:b/>
                <w:sz w:val="20"/>
                <w:szCs w:val="20"/>
              </w:rPr>
              <w:t>Pavadinimas</w:t>
            </w:r>
          </w:p>
        </w:tc>
        <w:tc>
          <w:tcPr>
            <w:tcW w:w="1276" w:type="dxa"/>
            <w:shd w:val="clear" w:color="auto" w:fill="C6D9F1"/>
            <w:vAlign w:val="center"/>
          </w:tcPr>
          <w:p w14:paraId="0220FF4A" w14:textId="77777777" w:rsidR="00591D82" w:rsidRPr="00F23097" w:rsidRDefault="00591D82">
            <w:pPr>
              <w:jc w:val="center"/>
              <w:rPr>
                <w:b/>
                <w:bCs/>
                <w:sz w:val="20"/>
                <w:szCs w:val="20"/>
              </w:rPr>
            </w:pPr>
            <w:r w:rsidRPr="00F23097">
              <w:rPr>
                <w:b/>
                <w:bCs/>
                <w:sz w:val="20"/>
                <w:szCs w:val="20"/>
              </w:rPr>
              <w:t>Bendra pirkimų vertė, mln. Eur</w:t>
            </w:r>
          </w:p>
        </w:tc>
        <w:tc>
          <w:tcPr>
            <w:tcW w:w="1134" w:type="dxa"/>
            <w:shd w:val="clear" w:color="auto" w:fill="C6D9F1"/>
            <w:vAlign w:val="center"/>
          </w:tcPr>
          <w:p w14:paraId="46EE6D49" w14:textId="77777777" w:rsidR="00591D82" w:rsidRPr="00F23097" w:rsidRDefault="00591D82">
            <w:pPr>
              <w:jc w:val="center"/>
              <w:rPr>
                <w:b/>
                <w:bCs/>
                <w:sz w:val="20"/>
                <w:szCs w:val="20"/>
              </w:rPr>
            </w:pPr>
            <w:r w:rsidRPr="00F23097">
              <w:rPr>
                <w:b/>
                <w:bCs/>
                <w:sz w:val="20"/>
                <w:szCs w:val="20"/>
              </w:rPr>
              <w:t>Bendras pirkimų skaičius</w:t>
            </w:r>
          </w:p>
        </w:tc>
        <w:tc>
          <w:tcPr>
            <w:tcW w:w="1134" w:type="dxa"/>
            <w:shd w:val="clear" w:color="auto" w:fill="EAF1DD"/>
          </w:tcPr>
          <w:p w14:paraId="43E3543A" w14:textId="77777777" w:rsidR="00591D82" w:rsidRPr="00F23097" w:rsidRDefault="00591D82">
            <w:pPr>
              <w:jc w:val="center"/>
              <w:rPr>
                <w:b/>
                <w:bCs/>
                <w:sz w:val="20"/>
                <w:szCs w:val="20"/>
              </w:rPr>
            </w:pPr>
            <w:r w:rsidRPr="00F23097">
              <w:rPr>
                <w:b/>
                <w:bCs/>
                <w:sz w:val="20"/>
                <w:szCs w:val="20"/>
              </w:rPr>
              <w:t>Bendra pirkimų vertė, mln. Eur</w:t>
            </w:r>
          </w:p>
        </w:tc>
        <w:tc>
          <w:tcPr>
            <w:tcW w:w="1418" w:type="dxa"/>
            <w:shd w:val="clear" w:color="auto" w:fill="EAF1DD"/>
          </w:tcPr>
          <w:p w14:paraId="03230339" w14:textId="77777777" w:rsidR="00591D82" w:rsidRPr="00F23097" w:rsidRDefault="00591D82">
            <w:pPr>
              <w:jc w:val="center"/>
              <w:rPr>
                <w:b/>
                <w:bCs/>
                <w:sz w:val="20"/>
                <w:szCs w:val="20"/>
              </w:rPr>
            </w:pPr>
            <w:r w:rsidRPr="00F23097">
              <w:rPr>
                <w:b/>
                <w:bCs/>
                <w:sz w:val="20"/>
                <w:szCs w:val="20"/>
              </w:rPr>
              <w:t>Bendras pirkimų skaičius</w:t>
            </w:r>
          </w:p>
        </w:tc>
        <w:tc>
          <w:tcPr>
            <w:tcW w:w="1134" w:type="dxa"/>
            <w:shd w:val="clear" w:color="auto" w:fill="FBE4D5"/>
          </w:tcPr>
          <w:p w14:paraId="713F667D" w14:textId="77777777" w:rsidR="00591D82" w:rsidRPr="00591D82" w:rsidRDefault="00591D82">
            <w:pPr>
              <w:jc w:val="center"/>
              <w:rPr>
                <w:b/>
                <w:bCs/>
                <w:sz w:val="20"/>
                <w:szCs w:val="20"/>
              </w:rPr>
            </w:pPr>
            <w:r w:rsidRPr="00591D82">
              <w:rPr>
                <w:b/>
                <w:bCs/>
                <w:sz w:val="20"/>
                <w:szCs w:val="20"/>
              </w:rPr>
              <w:t>Bendra pirkimų vertė, mln. Eur</w:t>
            </w:r>
          </w:p>
        </w:tc>
        <w:tc>
          <w:tcPr>
            <w:tcW w:w="1167" w:type="dxa"/>
            <w:shd w:val="clear" w:color="auto" w:fill="FBE4D5"/>
          </w:tcPr>
          <w:p w14:paraId="284BBFE0" w14:textId="77777777" w:rsidR="00591D82" w:rsidRPr="00591D82" w:rsidRDefault="00591D82">
            <w:pPr>
              <w:jc w:val="center"/>
              <w:rPr>
                <w:b/>
                <w:bCs/>
                <w:sz w:val="20"/>
                <w:szCs w:val="20"/>
              </w:rPr>
            </w:pPr>
            <w:r w:rsidRPr="00591D82">
              <w:rPr>
                <w:b/>
                <w:bCs/>
                <w:sz w:val="20"/>
                <w:szCs w:val="20"/>
              </w:rPr>
              <w:t>Bendras pirkimų skaičius</w:t>
            </w:r>
          </w:p>
        </w:tc>
      </w:tr>
      <w:tr w:rsidR="00591D82" w:rsidRPr="00F23097" w14:paraId="366E634B" w14:textId="77777777" w:rsidTr="00D573F6">
        <w:trPr>
          <w:trHeight w:val="94"/>
        </w:trPr>
        <w:tc>
          <w:tcPr>
            <w:tcW w:w="539" w:type="dxa"/>
            <w:shd w:val="clear" w:color="auto" w:fill="F8F8F8"/>
          </w:tcPr>
          <w:p w14:paraId="6E0274A7" w14:textId="77777777" w:rsidR="00591D82" w:rsidRPr="00F23097" w:rsidRDefault="00591D82">
            <w:pPr>
              <w:jc w:val="center"/>
              <w:rPr>
                <w:sz w:val="20"/>
                <w:szCs w:val="20"/>
              </w:rPr>
            </w:pPr>
            <w:r w:rsidRPr="00F23097">
              <w:rPr>
                <w:sz w:val="20"/>
                <w:szCs w:val="20"/>
              </w:rPr>
              <w:t>1.</w:t>
            </w:r>
          </w:p>
        </w:tc>
        <w:tc>
          <w:tcPr>
            <w:tcW w:w="1837" w:type="dxa"/>
            <w:shd w:val="clear" w:color="auto" w:fill="F8F8F8"/>
          </w:tcPr>
          <w:p w14:paraId="6F4215E3" w14:textId="77777777" w:rsidR="00591D82" w:rsidRPr="00F23097" w:rsidRDefault="00591D82">
            <w:pPr>
              <w:rPr>
                <w:b/>
                <w:sz w:val="20"/>
                <w:szCs w:val="20"/>
              </w:rPr>
            </w:pPr>
            <w:r w:rsidRPr="00F23097">
              <w:rPr>
                <w:b/>
                <w:sz w:val="20"/>
                <w:szCs w:val="20"/>
              </w:rPr>
              <w:t>Darbai</w:t>
            </w:r>
          </w:p>
        </w:tc>
        <w:tc>
          <w:tcPr>
            <w:tcW w:w="1276" w:type="dxa"/>
            <w:shd w:val="clear" w:color="auto" w:fill="C6D9F1"/>
          </w:tcPr>
          <w:p w14:paraId="554EA2F8" w14:textId="77777777" w:rsidR="00591D82" w:rsidRPr="00F23097" w:rsidRDefault="00591D82">
            <w:pPr>
              <w:jc w:val="center"/>
              <w:rPr>
                <w:sz w:val="20"/>
                <w:szCs w:val="20"/>
              </w:rPr>
            </w:pPr>
            <w:r w:rsidRPr="00F23097">
              <w:rPr>
                <w:sz w:val="20"/>
                <w:szCs w:val="20"/>
              </w:rPr>
              <w:t>18,4</w:t>
            </w:r>
          </w:p>
        </w:tc>
        <w:tc>
          <w:tcPr>
            <w:tcW w:w="1134" w:type="dxa"/>
            <w:shd w:val="clear" w:color="auto" w:fill="C6D9F1"/>
          </w:tcPr>
          <w:p w14:paraId="44CEE786" w14:textId="77777777" w:rsidR="00591D82" w:rsidRPr="00F23097" w:rsidRDefault="00591D82">
            <w:pPr>
              <w:jc w:val="center"/>
              <w:rPr>
                <w:sz w:val="20"/>
                <w:szCs w:val="20"/>
              </w:rPr>
            </w:pPr>
            <w:r w:rsidRPr="00F23097">
              <w:rPr>
                <w:sz w:val="20"/>
                <w:szCs w:val="20"/>
              </w:rPr>
              <w:t>246</w:t>
            </w:r>
          </w:p>
        </w:tc>
        <w:tc>
          <w:tcPr>
            <w:tcW w:w="1134" w:type="dxa"/>
            <w:shd w:val="clear" w:color="auto" w:fill="EAF1DD"/>
          </w:tcPr>
          <w:p w14:paraId="5094DAF1" w14:textId="77777777" w:rsidR="00591D82" w:rsidRPr="00F23097" w:rsidRDefault="00591D82">
            <w:pPr>
              <w:jc w:val="center"/>
              <w:rPr>
                <w:sz w:val="20"/>
                <w:szCs w:val="20"/>
              </w:rPr>
            </w:pPr>
            <w:r w:rsidRPr="00F23097">
              <w:rPr>
                <w:sz w:val="20"/>
                <w:szCs w:val="20"/>
              </w:rPr>
              <w:t>6,18</w:t>
            </w:r>
          </w:p>
        </w:tc>
        <w:tc>
          <w:tcPr>
            <w:tcW w:w="1418" w:type="dxa"/>
            <w:shd w:val="clear" w:color="auto" w:fill="EAF1DD"/>
          </w:tcPr>
          <w:p w14:paraId="79A03287" w14:textId="77777777" w:rsidR="00591D82" w:rsidRPr="00F23097" w:rsidRDefault="00591D82">
            <w:pPr>
              <w:jc w:val="center"/>
              <w:rPr>
                <w:sz w:val="20"/>
                <w:szCs w:val="20"/>
              </w:rPr>
            </w:pPr>
            <w:r w:rsidRPr="00F23097">
              <w:rPr>
                <w:sz w:val="20"/>
                <w:szCs w:val="20"/>
              </w:rPr>
              <w:t>214</w:t>
            </w:r>
          </w:p>
        </w:tc>
        <w:tc>
          <w:tcPr>
            <w:tcW w:w="1134" w:type="dxa"/>
            <w:shd w:val="clear" w:color="auto" w:fill="FBE4D5"/>
          </w:tcPr>
          <w:p w14:paraId="11BF633A" w14:textId="77777777" w:rsidR="00591D82" w:rsidRPr="00591D82" w:rsidRDefault="00591D82">
            <w:pPr>
              <w:jc w:val="center"/>
              <w:rPr>
                <w:sz w:val="20"/>
                <w:szCs w:val="20"/>
              </w:rPr>
            </w:pPr>
            <w:r w:rsidRPr="00591D82">
              <w:rPr>
                <w:sz w:val="20"/>
                <w:szCs w:val="20"/>
              </w:rPr>
              <w:t>6,26</w:t>
            </w:r>
          </w:p>
        </w:tc>
        <w:tc>
          <w:tcPr>
            <w:tcW w:w="1167" w:type="dxa"/>
            <w:shd w:val="clear" w:color="auto" w:fill="FBE4D5"/>
          </w:tcPr>
          <w:p w14:paraId="764E570C" w14:textId="77777777" w:rsidR="00591D82" w:rsidRPr="00591D82" w:rsidRDefault="00591D82">
            <w:pPr>
              <w:jc w:val="center"/>
              <w:rPr>
                <w:sz w:val="20"/>
                <w:szCs w:val="20"/>
              </w:rPr>
            </w:pPr>
            <w:r w:rsidRPr="00591D82">
              <w:rPr>
                <w:sz w:val="20"/>
                <w:szCs w:val="20"/>
              </w:rPr>
              <w:t>278</w:t>
            </w:r>
          </w:p>
        </w:tc>
      </w:tr>
      <w:tr w:rsidR="00591D82" w:rsidRPr="00F23097" w14:paraId="337DAA7D" w14:textId="77777777">
        <w:tc>
          <w:tcPr>
            <w:tcW w:w="539" w:type="dxa"/>
            <w:shd w:val="clear" w:color="auto" w:fill="F8F8F8"/>
          </w:tcPr>
          <w:p w14:paraId="43E3F881" w14:textId="77777777" w:rsidR="00591D82" w:rsidRPr="00F23097" w:rsidRDefault="00591D82">
            <w:pPr>
              <w:jc w:val="center"/>
              <w:rPr>
                <w:sz w:val="20"/>
                <w:szCs w:val="20"/>
              </w:rPr>
            </w:pPr>
            <w:r w:rsidRPr="00F23097">
              <w:rPr>
                <w:sz w:val="20"/>
                <w:szCs w:val="20"/>
              </w:rPr>
              <w:t>2.</w:t>
            </w:r>
          </w:p>
        </w:tc>
        <w:tc>
          <w:tcPr>
            <w:tcW w:w="1837" w:type="dxa"/>
            <w:shd w:val="clear" w:color="auto" w:fill="F8F8F8"/>
          </w:tcPr>
          <w:p w14:paraId="1BC158EA" w14:textId="77777777" w:rsidR="00591D82" w:rsidRPr="00F23097" w:rsidRDefault="00591D82">
            <w:pPr>
              <w:rPr>
                <w:b/>
                <w:sz w:val="20"/>
                <w:szCs w:val="20"/>
              </w:rPr>
            </w:pPr>
            <w:r w:rsidRPr="00F23097">
              <w:rPr>
                <w:b/>
                <w:sz w:val="20"/>
                <w:szCs w:val="20"/>
              </w:rPr>
              <w:t>Paslaugos</w:t>
            </w:r>
          </w:p>
        </w:tc>
        <w:tc>
          <w:tcPr>
            <w:tcW w:w="1276" w:type="dxa"/>
            <w:shd w:val="clear" w:color="auto" w:fill="C6D9F1"/>
          </w:tcPr>
          <w:p w14:paraId="637CB9A2" w14:textId="77777777" w:rsidR="00591D82" w:rsidRPr="00F23097" w:rsidRDefault="00591D82">
            <w:pPr>
              <w:jc w:val="center"/>
              <w:rPr>
                <w:sz w:val="20"/>
                <w:szCs w:val="20"/>
              </w:rPr>
            </w:pPr>
            <w:r w:rsidRPr="00F23097">
              <w:rPr>
                <w:sz w:val="20"/>
                <w:szCs w:val="20"/>
              </w:rPr>
              <w:t>4,9</w:t>
            </w:r>
          </w:p>
        </w:tc>
        <w:tc>
          <w:tcPr>
            <w:tcW w:w="1134" w:type="dxa"/>
            <w:shd w:val="clear" w:color="auto" w:fill="C6D9F1"/>
          </w:tcPr>
          <w:p w14:paraId="42EA77A2" w14:textId="77777777" w:rsidR="00591D82" w:rsidRPr="00F23097" w:rsidRDefault="00591D82">
            <w:pPr>
              <w:jc w:val="center"/>
              <w:rPr>
                <w:sz w:val="20"/>
                <w:szCs w:val="20"/>
              </w:rPr>
            </w:pPr>
            <w:r w:rsidRPr="00F23097">
              <w:rPr>
                <w:sz w:val="20"/>
                <w:szCs w:val="20"/>
              </w:rPr>
              <w:t>666</w:t>
            </w:r>
          </w:p>
        </w:tc>
        <w:tc>
          <w:tcPr>
            <w:tcW w:w="1134" w:type="dxa"/>
            <w:shd w:val="clear" w:color="auto" w:fill="EAF1DD"/>
          </w:tcPr>
          <w:p w14:paraId="37FC5E64" w14:textId="77777777" w:rsidR="00591D82" w:rsidRPr="00F23097" w:rsidRDefault="00591D82">
            <w:pPr>
              <w:jc w:val="center"/>
              <w:rPr>
                <w:sz w:val="20"/>
                <w:szCs w:val="20"/>
              </w:rPr>
            </w:pPr>
            <w:r w:rsidRPr="00F23097">
              <w:rPr>
                <w:sz w:val="20"/>
                <w:szCs w:val="20"/>
              </w:rPr>
              <w:t>4,41</w:t>
            </w:r>
          </w:p>
        </w:tc>
        <w:tc>
          <w:tcPr>
            <w:tcW w:w="1418" w:type="dxa"/>
            <w:shd w:val="clear" w:color="auto" w:fill="EAF1DD"/>
          </w:tcPr>
          <w:p w14:paraId="67BDE251" w14:textId="77777777" w:rsidR="00591D82" w:rsidRPr="00F23097" w:rsidRDefault="00591D82">
            <w:pPr>
              <w:jc w:val="center"/>
              <w:rPr>
                <w:sz w:val="20"/>
                <w:szCs w:val="20"/>
              </w:rPr>
            </w:pPr>
            <w:r w:rsidRPr="00F23097">
              <w:rPr>
                <w:sz w:val="20"/>
                <w:szCs w:val="20"/>
              </w:rPr>
              <w:t>671</w:t>
            </w:r>
          </w:p>
        </w:tc>
        <w:tc>
          <w:tcPr>
            <w:tcW w:w="1134" w:type="dxa"/>
            <w:shd w:val="clear" w:color="auto" w:fill="FBE4D5"/>
          </w:tcPr>
          <w:p w14:paraId="7AA01BE8" w14:textId="77777777" w:rsidR="00591D82" w:rsidRPr="00591D82" w:rsidRDefault="00591D82">
            <w:pPr>
              <w:jc w:val="center"/>
              <w:rPr>
                <w:sz w:val="20"/>
                <w:szCs w:val="20"/>
              </w:rPr>
            </w:pPr>
            <w:r w:rsidRPr="00591D82">
              <w:rPr>
                <w:sz w:val="20"/>
                <w:szCs w:val="20"/>
              </w:rPr>
              <w:t>3,74</w:t>
            </w:r>
          </w:p>
        </w:tc>
        <w:tc>
          <w:tcPr>
            <w:tcW w:w="1167" w:type="dxa"/>
            <w:shd w:val="clear" w:color="auto" w:fill="FBE4D5"/>
          </w:tcPr>
          <w:p w14:paraId="6B5B955B" w14:textId="77777777" w:rsidR="00591D82" w:rsidRPr="00591D82" w:rsidRDefault="00591D82">
            <w:pPr>
              <w:jc w:val="center"/>
              <w:rPr>
                <w:sz w:val="20"/>
                <w:szCs w:val="20"/>
              </w:rPr>
            </w:pPr>
            <w:r w:rsidRPr="00591D82">
              <w:rPr>
                <w:sz w:val="20"/>
                <w:szCs w:val="20"/>
              </w:rPr>
              <w:t>784</w:t>
            </w:r>
          </w:p>
        </w:tc>
      </w:tr>
      <w:tr w:rsidR="00591D82" w:rsidRPr="00F23097" w14:paraId="779D42B1" w14:textId="77777777">
        <w:tc>
          <w:tcPr>
            <w:tcW w:w="539" w:type="dxa"/>
            <w:shd w:val="clear" w:color="auto" w:fill="F8F8F8"/>
          </w:tcPr>
          <w:p w14:paraId="77023C92" w14:textId="77777777" w:rsidR="00591D82" w:rsidRPr="00F23097" w:rsidRDefault="00591D82">
            <w:pPr>
              <w:jc w:val="center"/>
              <w:rPr>
                <w:sz w:val="20"/>
                <w:szCs w:val="20"/>
              </w:rPr>
            </w:pPr>
            <w:r w:rsidRPr="00F23097">
              <w:rPr>
                <w:sz w:val="20"/>
                <w:szCs w:val="20"/>
              </w:rPr>
              <w:t>3.</w:t>
            </w:r>
          </w:p>
        </w:tc>
        <w:tc>
          <w:tcPr>
            <w:tcW w:w="1837" w:type="dxa"/>
            <w:shd w:val="clear" w:color="auto" w:fill="F8F8F8"/>
          </w:tcPr>
          <w:p w14:paraId="2BDAB1F7" w14:textId="77777777" w:rsidR="00591D82" w:rsidRPr="00F23097" w:rsidRDefault="00591D82">
            <w:pPr>
              <w:rPr>
                <w:b/>
                <w:sz w:val="20"/>
                <w:szCs w:val="20"/>
              </w:rPr>
            </w:pPr>
            <w:r w:rsidRPr="00F23097">
              <w:rPr>
                <w:b/>
                <w:sz w:val="20"/>
                <w:szCs w:val="20"/>
              </w:rPr>
              <w:t>Prekės</w:t>
            </w:r>
          </w:p>
        </w:tc>
        <w:tc>
          <w:tcPr>
            <w:tcW w:w="1276" w:type="dxa"/>
            <w:shd w:val="clear" w:color="auto" w:fill="C6D9F1"/>
          </w:tcPr>
          <w:p w14:paraId="7FEA0D32" w14:textId="77777777" w:rsidR="00591D82" w:rsidRPr="00F23097" w:rsidRDefault="00591D82">
            <w:pPr>
              <w:jc w:val="center"/>
              <w:rPr>
                <w:sz w:val="20"/>
                <w:szCs w:val="20"/>
              </w:rPr>
            </w:pPr>
            <w:r w:rsidRPr="00F23097">
              <w:rPr>
                <w:sz w:val="20"/>
                <w:szCs w:val="20"/>
              </w:rPr>
              <w:t>2,5</w:t>
            </w:r>
          </w:p>
        </w:tc>
        <w:tc>
          <w:tcPr>
            <w:tcW w:w="1134" w:type="dxa"/>
            <w:shd w:val="clear" w:color="auto" w:fill="C6D9F1"/>
          </w:tcPr>
          <w:p w14:paraId="51092768" w14:textId="77777777" w:rsidR="00591D82" w:rsidRPr="00F23097" w:rsidRDefault="00591D82">
            <w:pPr>
              <w:jc w:val="center"/>
              <w:rPr>
                <w:sz w:val="20"/>
                <w:szCs w:val="20"/>
              </w:rPr>
            </w:pPr>
            <w:r w:rsidRPr="00F23097">
              <w:rPr>
                <w:sz w:val="20"/>
                <w:szCs w:val="20"/>
              </w:rPr>
              <w:t>1382</w:t>
            </w:r>
          </w:p>
        </w:tc>
        <w:tc>
          <w:tcPr>
            <w:tcW w:w="1134" w:type="dxa"/>
            <w:shd w:val="clear" w:color="auto" w:fill="EAF1DD"/>
          </w:tcPr>
          <w:p w14:paraId="67399E84" w14:textId="77777777" w:rsidR="00591D82" w:rsidRPr="00F23097" w:rsidRDefault="00591D82">
            <w:pPr>
              <w:jc w:val="center"/>
              <w:rPr>
                <w:sz w:val="20"/>
                <w:szCs w:val="20"/>
              </w:rPr>
            </w:pPr>
            <w:r w:rsidRPr="00F23097">
              <w:rPr>
                <w:sz w:val="20"/>
                <w:szCs w:val="20"/>
              </w:rPr>
              <w:t>1,18</w:t>
            </w:r>
          </w:p>
        </w:tc>
        <w:tc>
          <w:tcPr>
            <w:tcW w:w="1418" w:type="dxa"/>
            <w:shd w:val="clear" w:color="auto" w:fill="EAF1DD"/>
          </w:tcPr>
          <w:p w14:paraId="288310B6" w14:textId="77777777" w:rsidR="00591D82" w:rsidRPr="00F23097" w:rsidRDefault="00591D82">
            <w:pPr>
              <w:jc w:val="center"/>
              <w:rPr>
                <w:sz w:val="20"/>
                <w:szCs w:val="20"/>
              </w:rPr>
            </w:pPr>
            <w:r w:rsidRPr="00F23097">
              <w:rPr>
                <w:sz w:val="20"/>
                <w:szCs w:val="20"/>
              </w:rPr>
              <w:t>1 601</w:t>
            </w:r>
          </w:p>
        </w:tc>
        <w:tc>
          <w:tcPr>
            <w:tcW w:w="1134" w:type="dxa"/>
            <w:shd w:val="clear" w:color="auto" w:fill="FBE4D5"/>
          </w:tcPr>
          <w:p w14:paraId="4724D907" w14:textId="77777777" w:rsidR="00591D82" w:rsidRPr="00591D82" w:rsidRDefault="00591D82">
            <w:pPr>
              <w:jc w:val="center"/>
              <w:rPr>
                <w:sz w:val="20"/>
                <w:szCs w:val="20"/>
              </w:rPr>
            </w:pPr>
            <w:r w:rsidRPr="00591D82">
              <w:rPr>
                <w:sz w:val="20"/>
                <w:szCs w:val="20"/>
              </w:rPr>
              <w:t>8,62</w:t>
            </w:r>
          </w:p>
        </w:tc>
        <w:tc>
          <w:tcPr>
            <w:tcW w:w="1167" w:type="dxa"/>
            <w:shd w:val="clear" w:color="auto" w:fill="FBE4D5"/>
          </w:tcPr>
          <w:p w14:paraId="6BA6C33F" w14:textId="77777777" w:rsidR="00591D82" w:rsidRPr="00591D82" w:rsidRDefault="00591D82">
            <w:pPr>
              <w:jc w:val="center"/>
              <w:rPr>
                <w:sz w:val="20"/>
                <w:szCs w:val="20"/>
              </w:rPr>
            </w:pPr>
            <w:r w:rsidRPr="00591D82">
              <w:rPr>
                <w:sz w:val="20"/>
                <w:szCs w:val="20"/>
              </w:rPr>
              <w:t>1688</w:t>
            </w:r>
          </w:p>
        </w:tc>
      </w:tr>
      <w:tr w:rsidR="00591D82" w:rsidRPr="00F23097" w14:paraId="0F904067" w14:textId="77777777" w:rsidTr="00D573F6">
        <w:trPr>
          <w:trHeight w:val="75"/>
        </w:trPr>
        <w:tc>
          <w:tcPr>
            <w:tcW w:w="539" w:type="dxa"/>
            <w:shd w:val="clear" w:color="auto" w:fill="F8F8F8"/>
          </w:tcPr>
          <w:p w14:paraId="67147569" w14:textId="77777777" w:rsidR="00591D82" w:rsidRPr="00F23097" w:rsidRDefault="00591D82">
            <w:pPr>
              <w:jc w:val="center"/>
              <w:rPr>
                <w:sz w:val="20"/>
                <w:szCs w:val="20"/>
              </w:rPr>
            </w:pPr>
          </w:p>
        </w:tc>
        <w:tc>
          <w:tcPr>
            <w:tcW w:w="1837" w:type="dxa"/>
            <w:shd w:val="clear" w:color="auto" w:fill="F8F8F8"/>
          </w:tcPr>
          <w:p w14:paraId="16E939C1" w14:textId="77777777" w:rsidR="00591D82" w:rsidRPr="00F23097" w:rsidRDefault="00591D82">
            <w:pPr>
              <w:jc w:val="right"/>
              <w:rPr>
                <w:b/>
                <w:sz w:val="20"/>
                <w:szCs w:val="20"/>
              </w:rPr>
            </w:pPr>
            <w:r w:rsidRPr="00F23097">
              <w:rPr>
                <w:b/>
                <w:sz w:val="20"/>
                <w:szCs w:val="20"/>
              </w:rPr>
              <w:t xml:space="preserve">Iš viso:                                </w:t>
            </w:r>
          </w:p>
        </w:tc>
        <w:tc>
          <w:tcPr>
            <w:tcW w:w="1276" w:type="dxa"/>
            <w:shd w:val="clear" w:color="auto" w:fill="C6D9F1"/>
          </w:tcPr>
          <w:p w14:paraId="0C595737" w14:textId="77777777" w:rsidR="00591D82" w:rsidRPr="00F23097" w:rsidRDefault="00591D82">
            <w:pPr>
              <w:jc w:val="center"/>
              <w:rPr>
                <w:b/>
                <w:bCs/>
                <w:sz w:val="20"/>
                <w:szCs w:val="20"/>
              </w:rPr>
            </w:pPr>
            <w:r w:rsidRPr="00F23097">
              <w:rPr>
                <w:b/>
                <w:bCs/>
                <w:sz w:val="20"/>
                <w:szCs w:val="20"/>
              </w:rPr>
              <w:t>25,8</w:t>
            </w:r>
          </w:p>
        </w:tc>
        <w:tc>
          <w:tcPr>
            <w:tcW w:w="1134" w:type="dxa"/>
            <w:shd w:val="clear" w:color="auto" w:fill="C6D9F1"/>
          </w:tcPr>
          <w:p w14:paraId="5A739200" w14:textId="77777777" w:rsidR="00591D82" w:rsidRPr="00F23097" w:rsidRDefault="00591D82">
            <w:pPr>
              <w:jc w:val="center"/>
              <w:rPr>
                <w:b/>
                <w:bCs/>
                <w:sz w:val="20"/>
                <w:szCs w:val="20"/>
              </w:rPr>
            </w:pPr>
            <w:r w:rsidRPr="00F23097">
              <w:rPr>
                <w:b/>
                <w:bCs/>
                <w:sz w:val="20"/>
                <w:szCs w:val="20"/>
              </w:rPr>
              <w:t>2 294</w:t>
            </w:r>
          </w:p>
        </w:tc>
        <w:tc>
          <w:tcPr>
            <w:tcW w:w="1134" w:type="dxa"/>
            <w:shd w:val="clear" w:color="auto" w:fill="EAF1DD"/>
          </w:tcPr>
          <w:p w14:paraId="1EB4EC9C" w14:textId="77777777" w:rsidR="00591D82" w:rsidRPr="00F23097" w:rsidRDefault="00591D82">
            <w:pPr>
              <w:jc w:val="center"/>
              <w:rPr>
                <w:b/>
                <w:bCs/>
                <w:sz w:val="20"/>
                <w:szCs w:val="20"/>
              </w:rPr>
            </w:pPr>
            <w:r w:rsidRPr="00F23097">
              <w:rPr>
                <w:b/>
                <w:bCs/>
                <w:sz w:val="20"/>
                <w:szCs w:val="20"/>
              </w:rPr>
              <w:t>11,77</w:t>
            </w:r>
          </w:p>
        </w:tc>
        <w:tc>
          <w:tcPr>
            <w:tcW w:w="1418" w:type="dxa"/>
            <w:shd w:val="clear" w:color="auto" w:fill="EAF1DD"/>
          </w:tcPr>
          <w:p w14:paraId="1DE5D1A6" w14:textId="77777777" w:rsidR="00591D82" w:rsidRPr="00F23097" w:rsidRDefault="00591D82">
            <w:pPr>
              <w:jc w:val="center"/>
              <w:rPr>
                <w:b/>
                <w:bCs/>
                <w:sz w:val="20"/>
                <w:szCs w:val="20"/>
              </w:rPr>
            </w:pPr>
            <w:r w:rsidRPr="00F23097">
              <w:rPr>
                <w:b/>
                <w:bCs/>
                <w:sz w:val="20"/>
                <w:szCs w:val="20"/>
              </w:rPr>
              <w:t>2 486</w:t>
            </w:r>
          </w:p>
        </w:tc>
        <w:tc>
          <w:tcPr>
            <w:tcW w:w="1134" w:type="dxa"/>
            <w:shd w:val="clear" w:color="auto" w:fill="FBE4D5"/>
          </w:tcPr>
          <w:p w14:paraId="14A890E5" w14:textId="77777777" w:rsidR="00591D82" w:rsidRPr="00591D82" w:rsidRDefault="00591D82">
            <w:pPr>
              <w:jc w:val="center"/>
              <w:rPr>
                <w:b/>
                <w:bCs/>
                <w:sz w:val="20"/>
                <w:szCs w:val="20"/>
              </w:rPr>
            </w:pPr>
            <w:r w:rsidRPr="00591D82">
              <w:rPr>
                <w:b/>
                <w:bCs/>
                <w:sz w:val="20"/>
                <w:szCs w:val="20"/>
              </w:rPr>
              <w:t>18,62</w:t>
            </w:r>
          </w:p>
        </w:tc>
        <w:tc>
          <w:tcPr>
            <w:tcW w:w="1167" w:type="dxa"/>
            <w:shd w:val="clear" w:color="auto" w:fill="FBE4D5"/>
          </w:tcPr>
          <w:p w14:paraId="21CB4E86" w14:textId="77777777" w:rsidR="00591D82" w:rsidRPr="00591D82" w:rsidRDefault="00591D82">
            <w:pPr>
              <w:jc w:val="center"/>
              <w:rPr>
                <w:b/>
                <w:bCs/>
                <w:sz w:val="20"/>
                <w:szCs w:val="20"/>
              </w:rPr>
            </w:pPr>
            <w:r w:rsidRPr="00591D82">
              <w:rPr>
                <w:b/>
                <w:bCs/>
                <w:sz w:val="20"/>
                <w:szCs w:val="20"/>
              </w:rPr>
              <w:t>2 750</w:t>
            </w:r>
          </w:p>
        </w:tc>
      </w:tr>
    </w:tbl>
    <w:p w14:paraId="2C035B1A" w14:textId="77777777" w:rsidR="00896F93" w:rsidRPr="00F23097" w:rsidRDefault="00896F93" w:rsidP="00195301">
      <w:pPr>
        <w:ind w:firstLine="720"/>
        <w:rPr>
          <w:szCs w:val="24"/>
        </w:rPr>
      </w:pPr>
    </w:p>
    <w:p w14:paraId="17CACA51" w14:textId="77777777" w:rsidR="00CB03D0" w:rsidRPr="00CB03D0" w:rsidRDefault="00CB03D0" w:rsidP="00CB03D0">
      <w:pPr>
        <w:ind w:firstLine="720"/>
        <w:rPr>
          <w:szCs w:val="24"/>
          <w:shd w:val="clear" w:color="auto" w:fill="FFFFFF"/>
          <w:lang w:eastAsia="ar-SA"/>
        </w:rPr>
      </w:pPr>
      <w:r w:rsidRPr="00CB03D0">
        <w:rPr>
          <w:szCs w:val="24"/>
          <w:shd w:val="clear" w:color="auto" w:fill="FFFFFF"/>
          <w:lang w:eastAsia="ar-SA"/>
        </w:rPr>
        <w:t xml:space="preserve">Lyginant viešuosius pirkimus pagal pirkimo objekto rūšis, akivaizdu, kad 2022 m. bendra darbų pirkimų vertė yra šiek tiek (1 proc.) didesnė nei  2021 m., tačiau </w:t>
      </w:r>
      <w:r w:rsidR="00AC69C8">
        <w:rPr>
          <w:szCs w:val="24"/>
          <w:shd w:val="clear" w:color="auto" w:fill="FFFFFF"/>
          <w:lang w:eastAsia="ar-SA"/>
        </w:rPr>
        <w:t>tris kartus</w:t>
      </w:r>
      <w:r w:rsidRPr="00CB03D0">
        <w:rPr>
          <w:szCs w:val="24"/>
          <w:shd w:val="clear" w:color="auto" w:fill="FFFFFF"/>
          <w:lang w:eastAsia="ar-SA"/>
        </w:rPr>
        <w:t xml:space="preserve"> mažesnė nei 2020 m. Šio lėto augimo priežastis ta, kad </w:t>
      </w:r>
      <w:r>
        <w:rPr>
          <w:szCs w:val="24"/>
          <w:shd w:val="clear" w:color="auto" w:fill="FFFFFF"/>
          <w:lang w:eastAsia="ar-SA"/>
        </w:rPr>
        <w:t xml:space="preserve">ataskaitiniu laikotarpiu </w:t>
      </w:r>
      <w:r w:rsidRPr="00CB03D0">
        <w:rPr>
          <w:szCs w:val="24"/>
          <w:shd w:val="clear" w:color="auto" w:fill="FFFFFF"/>
          <w:lang w:eastAsia="ar-SA"/>
        </w:rPr>
        <w:t>baigiami įgyvend</w:t>
      </w:r>
      <w:r w:rsidR="000B76A7">
        <w:rPr>
          <w:szCs w:val="24"/>
          <w:shd w:val="clear" w:color="auto" w:fill="FFFFFF"/>
          <w:lang w:eastAsia="ar-SA"/>
        </w:rPr>
        <w:t>inti 2014−</w:t>
      </w:r>
      <w:r w:rsidRPr="00CB03D0">
        <w:rPr>
          <w:szCs w:val="24"/>
          <w:shd w:val="clear" w:color="auto" w:fill="FFFFFF"/>
          <w:lang w:eastAsia="ar-SA"/>
        </w:rPr>
        <w:t>2020 m</w:t>
      </w:r>
      <w:r>
        <w:rPr>
          <w:szCs w:val="24"/>
          <w:shd w:val="clear" w:color="auto" w:fill="FFFFFF"/>
          <w:lang w:eastAsia="ar-SA"/>
        </w:rPr>
        <w:t>.</w:t>
      </w:r>
      <w:r w:rsidRPr="00CB03D0">
        <w:rPr>
          <w:szCs w:val="24"/>
          <w:shd w:val="clear" w:color="auto" w:fill="FFFFFF"/>
          <w:lang w:eastAsia="ar-SA"/>
        </w:rPr>
        <w:t xml:space="preserve"> Europos Sąjungos programavimo laikotarpio projektai. 2022 m. atlikti šie didesnės apimties pirkimai: „Darbo projekto parengimas ir rangos darbai pagal Kėdainių krašto muziejaus, Didžioji g.19, Kėdainiai, ka</w:t>
      </w:r>
      <w:r w:rsidR="000B76A7">
        <w:rPr>
          <w:szCs w:val="24"/>
          <w:shd w:val="clear" w:color="auto" w:fill="FFFFFF"/>
          <w:lang w:eastAsia="ar-SA"/>
        </w:rPr>
        <w:t>pitalinio remonto, projekto ,,B“</w:t>
      </w:r>
      <w:r>
        <w:rPr>
          <w:szCs w:val="24"/>
          <w:shd w:val="clear" w:color="auto" w:fill="FFFFFF"/>
          <w:lang w:eastAsia="ar-SA"/>
        </w:rPr>
        <w:t xml:space="preserve"> </w:t>
      </w:r>
      <w:r w:rsidRPr="00CB03D0">
        <w:rPr>
          <w:szCs w:val="24"/>
          <w:shd w:val="clear" w:color="auto" w:fill="FFFFFF"/>
          <w:lang w:eastAsia="ar-SA"/>
        </w:rPr>
        <w:t xml:space="preserve">laidą“ </w:t>
      </w:r>
      <w:r>
        <w:rPr>
          <w:szCs w:val="24"/>
          <w:shd w:val="clear" w:color="auto" w:fill="FFFFFF"/>
          <w:lang w:eastAsia="ar-SA"/>
        </w:rPr>
        <w:t>(</w:t>
      </w:r>
      <w:r w:rsidRPr="00CB03D0">
        <w:rPr>
          <w:szCs w:val="24"/>
          <w:shd w:val="clear" w:color="auto" w:fill="FFFFFF"/>
          <w:lang w:eastAsia="ar-SA"/>
        </w:rPr>
        <w:t>454</w:t>
      </w:r>
      <w:r>
        <w:rPr>
          <w:szCs w:val="24"/>
          <w:shd w:val="clear" w:color="auto" w:fill="FFFFFF"/>
          <w:lang w:eastAsia="ar-SA"/>
        </w:rPr>
        <w:t>,</w:t>
      </w:r>
      <w:r w:rsidRPr="00CB03D0">
        <w:rPr>
          <w:szCs w:val="24"/>
          <w:shd w:val="clear" w:color="auto" w:fill="FFFFFF"/>
          <w:lang w:eastAsia="ar-SA"/>
        </w:rPr>
        <w:t>4</w:t>
      </w:r>
      <w:r w:rsidR="006A5AB3">
        <w:rPr>
          <w:szCs w:val="24"/>
          <w:shd w:val="clear" w:color="auto" w:fill="FFFFFF"/>
          <w:lang w:eastAsia="ar-SA"/>
        </w:rPr>
        <w:t xml:space="preserve"> </w:t>
      </w:r>
      <w:r>
        <w:rPr>
          <w:szCs w:val="24"/>
          <w:shd w:val="clear" w:color="auto" w:fill="FFFFFF"/>
          <w:lang w:eastAsia="ar-SA"/>
        </w:rPr>
        <w:t>tūkst.</w:t>
      </w:r>
      <w:r w:rsidRPr="00CB03D0">
        <w:rPr>
          <w:szCs w:val="24"/>
          <w:shd w:val="clear" w:color="auto" w:fill="FFFFFF"/>
          <w:lang w:eastAsia="ar-SA"/>
        </w:rPr>
        <w:t xml:space="preserve"> Eur</w:t>
      </w:r>
      <w:r>
        <w:rPr>
          <w:szCs w:val="24"/>
          <w:shd w:val="clear" w:color="auto" w:fill="FFFFFF"/>
          <w:lang w:eastAsia="ar-SA"/>
        </w:rPr>
        <w:t>),</w:t>
      </w:r>
      <w:r w:rsidRPr="00CB03D0">
        <w:rPr>
          <w:szCs w:val="24"/>
          <w:shd w:val="clear" w:color="auto" w:fill="FFFFFF"/>
          <w:lang w:eastAsia="ar-SA"/>
        </w:rPr>
        <w:t xml:space="preserve"> „Kėdainių miesto gatvių apšvietimo modernizavimas“ </w:t>
      </w:r>
      <w:r>
        <w:rPr>
          <w:szCs w:val="24"/>
          <w:shd w:val="clear" w:color="auto" w:fill="FFFFFF"/>
          <w:lang w:eastAsia="ar-SA"/>
        </w:rPr>
        <w:t>(</w:t>
      </w:r>
      <w:r w:rsidRPr="00CB03D0">
        <w:rPr>
          <w:szCs w:val="24"/>
          <w:shd w:val="clear" w:color="auto" w:fill="FFFFFF"/>
          <w:lang w:eastAsia="ar-SA"/>
        </w:rPr>
        <w:t>392</w:t>
      </w:r>
      <w:r>
        <w:rPr>
          <w:szCs w:val="24"/>
          <w:shd w:val="clear" w:color="auto" w:fill="FFFFFF"/>
          <w:lang w:eastAsia="ar-SA"/>
        </w:rPr>
        <w:t>,</w:t>
      </w:r>
      <w:r w:rsidRPr="00CB03D0">
        <w:rPr>
          <w:szCs w:val="24"/>
          <w:shd w:val="clear" w:color="auto" w:fill="FFFFFF"/>
          <w:lang w:eastAsia="ar-SA"/>
        </w:rPr>
        <w:t>7</w:t>
      </w:r>
      <w:r>
        <w:rPr>
          <w:szCs w:val="24"/>
          <w:shd w:val="clear" w:color="auto" w:fill="FFFFFF"/>
          <w:lang w:eastAsia="ar-SA"/>
        </w:rPr>
        <w:t xml:space="preserve"> tūkst.</w:t>
      </w:r>
      <w:r w:rsidRPr="00CB03D0">
        <w:rPr>
          <w:szCs w:val="24"/>
          <w:shd w:val="clear" w:color="auto" w:fill="FFFFFF"/>
          <w:lang w:eastAsia="ar-SA"/>
        </w:rPr>
        <w:t xml:space="preserve"> Eur</w:t>
      </w:r>
      <w:r>
        <w:rPr>
          <w:szCs w:val="24"/>
          <w:shd w:val="clear" w:color="auto" w:fill="FFFFFF"/>
          <w:lang w:eastAsia="ar-SA"/>
        </w:rPr>
        <w:t>),</w:t>
      </w:r>
      <w:r w:rsidRPr="00CB03D0">
        <w:rPr>
          <w:szCs w:val="24"/>
          <w:shd w:val="clear" w:color="auto" w:fill="FFFFFF"/>
          <w:lang w:eastAsia="ar-SA"/>
        </w:rPr>
        <w:t xml:space="preserve"> „Vandentiekio ir nuotekų šalinimo tinklų įrengimo darbai Miško, Lakštingalų,</w:t>
      </w:r>
      <w:r w:rsidR="000B76A7">
        <w:rPr>
          <w:szCs w:val="24"/>
          <w:shd w:val="clear" w:color="auto" w:fill="FFFFFF"/>
          <w:lang w:eastAsia="ar-SA"/>
        </w:rPr>
        <w:t xml:space="preserve"> Kranto ir Šušvės gatvėse</w:t>
      </w:r>
      <w:r w:rsidRPr="00CB03D0">
        <w:rPr>
          <w:szCs w:val="24"/>
          <w:shd w:val="clear" w:color="auto" w:fill="FFFFFF"/>
          <w:lang w:eastAsia="ar-SA"/>
        </w:rPr>
        <w:t xml:space="preserve"> Angirių kaime“ </w:t>
      </w:r>
      <w:r>
        <w:rPr>
          <w:szCs w:val="24"/>
          <w:shd w:val="clear" w:color="auto" w:fill="FFFFFF"/>
          <w:lang w:eastAsia="ar-SA"/>
        </w:rPr>
        <w:t>(</w:t>
      </w:r>
      <w:r w:rsidRPr="00CB03D0">
        <w:rPr>
          <w:szCs w:val="24"/>
          <w:shd w:val="clear" w:color="auto" w:fill="FFFFFF"/>
          <w:lang w:eastAsia="ar-SA"/>
        </w:rPr>
        <w:t>651</w:t>
      </w:r>
      <w:r>
        <w:rPr>
          <w:szCs w:val="24"/>
          <w:shd w:val="clear" w:color="auto" w:fill="FFFFFF"/>
          <w:lang w:eastAsia="ar-SA"/>
        </w:rPr>
        <w:t>,</w:t>
      </w:r>
      <w:r w:rsidRPr="00CB03D0">
        <w:rPr>
          <w:szCs w:val="24"/>
          <w:shd w:val="clear" w:color="auto" w:fill="FFFFFF"/>
          <w:lang w:eastAsia="ar-SA"/>
        </w:rPr>
        <w:t>1</w:t>
      </w:r>
      <w:r>
        <w:rPr>
          <w:szCs w:val="24"/>
          <w:shd w:val="clear" w:color="auto" w:fill="FFFFFF"/>
          <w:lang w:eastAsia="ar-SA"/>
        </w:rPr>
        <w:t xml:space="preserve"> tūkst.</w:t>
      </w:r>
      <w:r w:rsidRPr="00CB03D0">
        <w:rPr>
          <w:szCs w:val="24"/>
          <w:shd w:val="clear" w:color="auto" w:fill="FFFFFF"/>
          <w:lang w:eastAsia="ar-SA"/>
        </w:rPr>
        <w:t xml:space="preserve"> Eur</w:t>
      </w:r>
      <w:r>
        <w:rPr>
          <w:szCs w:val="24"/>
          <w:shd w:val="clear" w:color="auto" w:fill="FFFFFF"/>
          <w:lang w:eastAsia="ar-SA"/>
        </w:rPr>
        <w:t>),</w:t>
      </w:r>
      <w:r w:rsidRPr="00CB03D0">
        <w:rPr>
          <w:szCs w:val="24"/>
          <w:shd w:val="clear" w:color="auto" w:fill="FFFFFF"/>
          <w:lang w:eastAsia="ar-SA"/>
        </w:rPr>
        <w:t xml:space="preserve"> pradėtos pirkimo procedūros Kėdainių miesto seniūnijos Janušavos gatvės (nuo Skroblų g. iki Gedimino g.) rekonstravimo darbų </w:t>
      </w:r>
      <w:r>
        <w:rPr>
          <w:szCs w:val="24"/>
          <w:shd w:val="clear" w:color="auto" w:fill="FFFFFF"/>
          <w:lang w:eastAsia="ar-SA"/>
        </w:rPr>
        <w:t>(</w:t>
      </w:r>
      <w:r w:rsidRPr="00CB03D0">
        <w:rPr>
          <w:szCs w:val="24"/>
          <w:shd w:val="clear" w:color="auto" w:fill="FFFFFF"/>
          <w:lang w:eastAsia="ar-SA"/>
        </w:rPr>
        <w:t>1</w:t>
      </w:r>
      <w:r>
        <w:rPr>
          <w:szCs w:val="24"/>
          <w:shd w:val="clear" w:color="auto" w:fill="FFFFFF"/>
          <w:lang w:eastAsia="ar-SA"/>
        </w:rPr>
        <w:t>,</w:t>
      </w:r>
      <w:r w:rsidRPr="00CB03D0">
        <w:rPr>
          <w:szCs w:val="24"/>
          <w:shd w:val="clear" w:color="auto" w:fill="FFFFFF"/>
          <w:lang w:eastAsia="ar-SA"/>
        </w:rPr>
        <w:t>2</w:t>
      </w:r>
      <w:r>
        <w:rPr>
          <w:szCs w:val="24"/>
          <w:shd w:val="clear" w:color="auto" w:fill="FFFFFF"/>
          <w:lang w:eastAsia="ar-SA"/>
        </w:rPr>
        <w:t xml:space="preserve"> mln.</w:t>
      </w:r>
      <w:r w:rsidRPr="00CB03D0">
        <w:rPr>
          <w:szCs w:val="24"/>
          <w:shd w:val="clear" w:color="auto" w:fill="FFFFFF"/>
          <w:lang w:eastAsia="ar-SA"/>
        </w:rPr>
        <w:t xml:space="preserve"> Eur</w:t>
      </w:r>
      <w:r>
        <w:rPr>
          <w:szCs w:val="24"/>
          <w:shd w:val="clear" w:color="auto" w:fill="FFFFFF"/>
          <w:lang w:eastAsia="ar-SA"/>
        </w:rPr>
        <w:t>),</w:t>
      </w:r>
      <w:r w:rsidRPr="00CB03D0">
        <w:rPr>
          <w:szCs w:val="24"/>
          <w:shd w:val="clear" w:color="auto" w:fill="FFFFFF"/>
          <w:lang w:eastAsia="ar-SA"/>
        </w:rPr>
        <w:t xml:space="preserve"> Kėdainių lopšelio-darželio „Vyturėlis“ (Josvainių g. 53, Kėdainiai) kapitalinio remonto darbų </w:t>
      </w:r>
      <w:r>
        <w:rPr>
          <w:szCs w:val="24"/>
          <w:shd w:val="clear" w:color="auto" w:fill="FFFFFF"/>
          <w:lang w:eastAsia="ar-SA"/>
        </w:rPr>
        <w:t>(</w:t>
      </w:r>
      <w:r w:rsidRPr="00CB03D0">
        <w:rPr>
          <w:szCs w:val="24"/>
          <w:shd w:val="clear" w:color="auto" w:fill="FFFFFF"/>
          <w:lang w:eastAsia="ar-SA"/>
        </w:rPr>
        <w:t>2</w:t>
      </w:r>
      <w:r>
        <w:rPr>
          <w:szCs w:val="24"/>
          <w:shd w:val="clear" w:color="auto" w:fill="FFFFFF"/>
          <w:lang w:eastAsia="ar-SA"/>
        </w:rPr>
        <w:t>,1 mln.</w:t>
      </w:r>
      <w:r w:rsidRPr="00CB03D0">
        <w:rPr>
          <w:szCs w:val="24"/>
          <w:shd w:val="clear" w:color="auto" w:fill="FFFFFF"/>
          <w:lang w:eastAsia="ar-SA"/>
        </w:rPr>
        <w:t xml:space="preserve"> Eur</w:t>
      </w:r>
      <w:r>
        <w:rPr>
          <w:szCs w:val="24"/>
          <w:shd w:val="clear" w:color="auto" w:fill="FFFFFF"/>
          <w:lang w:eastAsia="ar-SA"/>
        </w:rPr>
        <w:t>),</w:t>
      </w:r>
      <w:r w:rsidRPr="00CB03D0">
        <w:rPr>
          <w:szCs w:val="24"/>
          <w:shd w:val="clear" w:color="auto" w:fill="FFFFFF"/>
          <w:lang w:eastAsia="ar-SA"/>
        </w:rPr>
        <w:t xml:space="preserve"> Kėdainių miesto Gluosnių gatvės rekonstravimo darbų </w:t>
      </w:r>
      <w:r>
        <w:rPr>
          <w:szCs w:val="24"/>
          <w:shd w:val="clear" w:color="auto" w:fill="FFFFFF"/>
          <w:lang w:eastAsia="ar-SA"/>
        </w:rPr>
        <w:t>(</w:t>
      </w:r>
      <w:r w:rsidRPr="00CB03D0">
        <w:rPr>
          <w:szCs w:val="24"/>
          <w:shd w:val="clear" w:color="auto" w:fill="FFFFFF"/>
          <w:lang w:eastAsia="ar-SA"/>
        </w:rPr>
        <w:t>566</w:t>
      </w:r>
      <w:r>
        <w:rPr>
          <w:szCs w:val="24"/>
          <w:shd w:val="clear" w:color="auto" w:fill="FFFFFF"/>
          <w:lang w:eastAsia="ar-SA"/>
        </w:rPr>
        <w:t>,</w:t>
      </w:r>
      <w:r w:rsidRPr="00CB03D0">
        <w:rPr>
          <w:szCs w:val="24"/>
          <w:shd w:val="clear" w:color="auto" w:fill="FFFFFF"/>
          <w:lang w:eastAsia="ar-SA"/>
        </w:rPr>
        <w:t xml:space="preserve">0 </w:t>
      </w:r>
      <w:r>
        <w:rPr>
          <w:szCs w:val="24"/>
          <w:shd w:val="clear" w:color="auto" w:fill="FFFFFF"/>
          <w:lang w:eastAsia="ar-SA"/>
        </w:rPr>
        <w:t xml:space="preserve">tūkst. </w:t>
      </w:r>
      <w:r w:rsidRPr="00CB03D0">
        <w:rPr>
          <w:szCs w:val="24"/>
          <w:shd w:val="clear" w:color="auto" w:fill="FFFFFF"/>
          <w:lang w:eastAsia="ar-SA"/>
        </w:rPr>
        <w:t>Eur</w:t>
      </w:r>
      <w:r>
        <w:rPr>
          <w:szCs w:val="24"/>
          <w:shd w:val="clear" w:color="auto" w:fill="FFFFFF"/>
          <w:lang w:eastAsia="ar-SA"/>
        </w:rPr>
        <w:t>)</w:t>
      </w:r>
      <w:r w:rsidRPr="00CB03D0">
        <w:rPr>
          <w:szCs w:val="24"/>
          <w:shd w:val="clear" w:color="auto" w:fill="FFFFFF"/>
          <w:lang w:eastAsia="ar-SA"/>
        </w:rPr>
        <w:t xml:space="preserve">. </w:t>
      </w:r>
    </w:p>
    <w:p w14:paraId="59C03F0B" w14:textId="77777777" w:rsidR="00CB03D0" w:rsidRPr="00CB03D0" w:rsidRDefault="00CB03D0" w:rsidP="00CB03D0">
      <w:pPr>
        <w:ind w:firstLine="720"/>
        <w:rPr>
          <w:szCs w:val="24"/>
          <w:shd w:val="clear" w:color="auto" w:fill="FFFFFF"/>
          <w:lang w:eastAsia="ar-SA"/>
        </w:rPr>
      </w:pPr>
      <w:r w:rsidRPr="00CB03D0">
        <w:rPr>
          <w:szCs w:val="24"/>
          <w:shd w:val="clear" w:color="auto" w:fill="FFFFFF"/>
          <w:lang w:eastAsia="ar-SA"/>
        </w:rPr>
        <w:t>Paslaugų pirkimai 2022 m</w:t>
      </w:r>
      <w:r w:rsidR="006A5AB3">
        <w:rPr>
          <w:szCs w:val="24"/>
          <w:shd w:val="clear" w:color="auto" w:fill="FFFFFF"/>
          <w:lang w:eastAsia="ar-SA"/>
        </w:rPr>
        <w:t>.</w:t>
      </w:r>
      <w:r w:rsidRPr="00CB03D0">
        <w:rPr>
          <w:szCs w:val="24"/>
          <w:shd w:val="clear" w:color="auto" w:fill="FFFFFF"/>
          <w:lang w:eastAsia="ar-SA"/>
        </w:rPr>
        <w:t>, lyginant pagal šių pirkimų bendrą vertę su 2021 m</w:t>
      </w:r>
      <w:r w:rsidR="006A5AB3">
        <w:rPr>
          <w:szCs w:val="24"/>
          <w:shd w:val="clear" w:color="auto" w:fill="FFFFFF"/>
          <w:lang w:eastAsia="ar-SA"/>
        </w:rPr>
        <w:t>.</w:t>
      </w:r>
      <w:r w:rsidRPr="00CB03D0">
        <w:rPr>
          <w:szCs w:val="24"/>
          <w:shd w:val="clear" w:color="auto" w:fill="FFFFFF"/>
          <w:lang w:eastAsia="ar-SA"/>
        </w:rPr>
        <w:t xml:space="preserve"> atliktais pirkimais, sumažėjo </w:t>
      </w:r>
      <w:r w:rsidR="00AC69C8">
        <w:rPr>
          <w:szCs w:val="24"/>
          <w:shd w:val="clear" w:color="auto" w:fill="FFFFFF"/>
          <w:lang w:eastAsia="ar-SA"/>
        </w:rPr>
        <w:t>17,9</w:t>
      </w:r>
      <w:r w:rsidRPr="00CB03D0">
        <w:rPr>
          <w:szCs w:val="24"/>
          <w:shd w:val="clear" w:color="auto" w:fill="FFFFFF"/>
          <w:lang w:eastAsia="ar-SA"/>
        </w:rPr>
        <w:t xml:space="preserve"> proc., o lyginant su 2020 m</w:t>
      </w:r>
      <w:r w:rsidR="006A5AB3">
        <w:rPr>
          <w:szCs w:val="24"/>
          <w:shd w:val="clear" w:color="auto" w:fill="FFFFFF"/>
          <w:lang w:eastAsia="ar-SA"/>
        </w:rPr>
        <w:t>.</w:t>
      </w:r>
      <w:r w:rsidRPr="00CB03D0">
        <w:rPr>
          <w:szCs w:val="24"/>
          <w:shd w:val="clear" w:color="auto" w:fill="FFFFFF"/>
          <w:lang w:eastAsia="ar-SA"/>
        </w:rPr>
        <w:t xml:space="preserve"> </w:t>
      </w:r>
      <w:r w:rsidR="006A5AB3" w:rsidRPr="006A5AB3">
        <w:rPr>
          <w:szCs w:val="24"/>
          <w:shd w:val="clear" w:color="auto" w:fill="FFFFFF"/>
          <w:lang w:eastAsia="ar-SA"/>
        </w:rPr>
        <w:t>–</w:t>
      </w:r>
      <w:r w:rsidR="006A5AB3">
        <w:rPr>
          <w:szCs w:val="24"/>
          <w:shd w:val="clear" w:color="auto" w:fill="FFFFFF"/>
          <w:lang w:eastAsia="ar-SA"/>
        </w:rPr>
        <w:t xml:space="preserve"> </w:t>
      </w:r>
      <w:r w:rsidR="00AC69C8">
        <w:rPr>
          <w:szCs w:val="24"/>
          <w:shd w:val="clear" w:color="auto" w:fill="FFFFFF"/>
          <w:lang w:eastAsia="ar-SA"/>
        </w:rPr>
        <w:t>31</w:t>
      </w:r>
      <w:r w:rsidRPr="00CB03D0">
        <w:rPr>
          <w:szCs w:val="24"/>
          <w:shd w:val="clear" w:color="auto" w:fill="FFFFFF"/>
          <w:lang w:eastAsia="ar-SA"/>
        </w:rPr>
        <w:t xml:space="preserve"> proc.</w:t>
      </w:r>
      <w:r w:rsidR="00E34A4E">
        <w:rPr>
          <w:szCs w:val="24"/>
          <w:shd w:val="clear" w:color="auto" w:fill="FFFFFF"/>
          <w:lang w:eastAsia="ar-SA"/>
        </w:rPr>
        <w:t xml:space="preserve"> </w:t>
      </w:r>
      <w:r w:rsidR="00565BE4">
        <w:rPr>
          <w:szCs w:val="24"/>
          <w:shd w:val="clear" w:color="auto" w:fill="FFFFFF"/>
          <w:lang w:eastAsia="ar-SA"/>
        </w:rPr>
        <w:t xml:space="preserve">Ataskaitiniu laikotarpiu </w:t>
      </w:r>
      <w:r w:rsidRPr="00CB03D0">
        <w:rPr>
          <w:szCs w:val="24"/>
          <w:shd w:val="clear" w:color="auto" w:fill="FFFFFF"/>
          <w:lang w:eastAsia="ar-SA"/>
        </w:rPr>
        <w:t xml:space="preserve">atlikti trys didelės apimties pirkimai: „Kėdainių miesto seniūnijos gatvių kelkraščių, šaligatvių ir takų, laiptų ir aikščių priežiūros paslaugos“ </w:t>
      </w:r>
      <w:r w:rsidR="00565BE4">
        <w:rPr>
          <w:szCs w:val="24"/>
          <w:shd w:val="clear" w:color="auto" w:fill="FFFFFF"/>
          <w:lang w:eastAsia="ar-SA"/>
        </w:rPr>
        <w:t>(</w:t>
      </w:r>
      <w:r w:rsidRPr="00CB03D0">
        <w:rPr>
          <w:szCs w:val="24"/>
          <w:shd w:val="clear" w:color="auto" w:fill="FFFFFF"/>
          <w:lang w:eastAsia="ar-SA"/>
        </w:rPr>
        <w:t>1</w:t>
      </w:r>
      <w:r w:rsidR="00565BE4">
        <w:rPr>
          <w:szCs w:val="24"/>
          <w:shd w:val="clear" w:color="auto" w:fill="FFFFFF"/>
          <w:lang w:eastAsia="ar-SA"/>
        </w:rPr>
        <w:t>,</w:t>
      </w:r>
      <w:r w:rsidRPr="00CB03D0">
        <w:rPr>
          <w:szCs w:val="24"/>
          <w:shd w:val="clear" w:color="auto" w:fill="FFFFFF"/>
          <w:lang w:eastAsia="ar-SA"/>
        </w:rPr>
        <w:t xml:space="preserve">0 </w:t>
      </w:r>
      <w:r w:rsidR="00565BE4">
        <w:rPr>
          <w:szCs w:val="24"/>
          <w:shd w:val="clear" w:color="auto" w:fill="FFFFFF"/>
          <w:lang w:eastAsia="ar-SA"/>
        </w:rPr>
        <w:t xml:space="preserve">mln. </w:t>
      </w:r>
      <w:r w:rsidRPr="00CB03D0">
        <w:rPr>
          <w:szCs w:val="24"/>
          <w:shd w:val="clear" w:color="auto" w:fill="FFFFFF"/>
          <w:lang w:eastAsia="ar-SA"/>
        </w:rPr>
        <w:t>Eur.</w:t>
      </w:r>
      <w:r w:rsidR="00565BE4">
        <w:rPr>
          <w:szCs w:val="24"/>
          <w:shd w:val="clear" w:color="auto" w:fill="FFFFFF"/>
          <w:lang w:eastAsia="ar-SA"/>
        </w:rPr>
        <w:t>),</w:t>
      </w:r>
      <w:r w:rsidRPr="00CB03D0">
        <w:rPr>
          <w:szCs w:val="24"/>
          <w:shd w:val="clear" w:color="auto" w:fill="FFFFFF"/>
          <w:lang w:eastAsia="ar-SA"/>
        </w:rPr>
        <w:t xml:space="preserve"> „Kėdainių miesto seniūnijos gatvių kelkraščių, šaligatvių ir takų, laiptų ir aikščių priežiūros paslaugos“ (žiemos laikotarpiu) </w:t>
      </w:r>
      <w:r w:rsidR="00565BE4">
        <w:rPr>
          <w:szCs w:val="24"/>
          <w:shd w:val="clear" w:color="auto" w:fill="FFFFFF"/>
          <w:lang w:eastAsia="ar-SA"/>
        </w:rPr>
        <w:t>(</w:t>
      </w:r>
      <w:r w:rsidRPr="00CB03D0">
        <w:rPr>
          <w:szCs w:val="24"/>
          <w:shd w:val="clear" w:color="auto" w:fill="FFFFFF"/>
          <w:lang w:eastAsia="ar-SA"/>
        </w:rPr>
        <w:t>400</w:t>
      </w:r>
      <w:r w:rsidR="00565BE4">
        <w:rPr>
          <w:szCs w:val="24"/>
          <w:shd w:val="clear" w:color="auto" w:fill="FFFFFF"/>
          <w:lang w:eastAsia="ar-SA"/>
        </w:rPr>
        <w:t>,</w:t>
      </w:r>
      <w:r w:rsidRPr="00CB03D0">
        <w:rPr>
          <w:szCs w:val="24"/>
          <w:shd w:val="clear" w:color="auto" w:fill="FFFFFF"/>
          <w:lang w:eastAsia="ar-SA"/>
        </w:rPr>
        <w:t xml:space="preserve">0 </w:t>
      </w:r>
      <w:r w:rsidR="00565BE4">
        <w:rPr>
          <w:szCs w:val="24"/>
          <w:shd w:val="clear" w:color="auto" w:fill="FFFFFF"/>
          <w:lang w:eastAsia="ar-SA"/>
        </w:rPr>
        <w:t xml:space="preserve">tūkst. </w:t>
      </w:r>
      <w:r w:rsidRPr="00CB03D0">
        <w:rPr>
          <w:szCs w:val="24"/>
          <w:shd w:val="clear" w:color="auto" w:fill="FFFFFF"/>
          <w:lang w:eastAsia="ar-SA"/>
        </w:rPr>
        <w:t>Eur</w:t>
      </w:r>
      <w:r w:rsidR="00565BE4">
        <w:rPr>
          <w:szCs w:val="24"/>
          <w:shd w:val="clear" w:color="auto" w:fill="FFFFFF"/>
          <w:lang w:eastAsia="ar-SA"/>
        </w:rPr>
        <w:t>),</w:t>
      </w:r>
      <w:r w:rsidRPr="00CB03D0">
        <w:rPr>
          <w:szCs w:val="24"/>
          <w:shd w:val="clear" w:color="auto" w:fill="FFFFFF"/>
          <w:lang w:eastAsia="ar-SA"/>
        </w:rPr>
        <w:t xml:space="preserve"> „Vaizdo stebėjimo sistemos įrangos nuomos, įrengimo, duomenų perdavimo, priežiūros paslaugų pirkimas“ </w:t>
      </w:r>
      <w:r w:rsidR="00565BE4">
        <w:rPr>
          <w:szCs w:val="24"/>
          <w:shd w:val="clear" w:color="auto" w:fill="FFFFFF"/>
          <w:lang w:eastAsia="ar-SA"/>
        </w:rPr>
        <w:t>(</w:t>
      </w:r>
      <w:r w:rsidRPr="00CB03D0">
        <w:rPr>
          <w:szCs w:val="24"/>
          <w:shd w:val="clear" w:color="auto" w:fill="FFFFFF"/>
          <w:lang w:eastAsia="ar-SA"/>
        </w:rPr>
        <w:t>499</w:t>
      </w:r>
      <w:r w:rsidR="00565BE4">
        <w:rPr>
          <w:szCs w:val="24"/>
          <w:shd w:val="clear" w:color="auto" w:fill="FFFFFF"/>
          <w:lang w:eastAsia="ar-SA"/>
        </w:rPr>
        <w:t>,</w:t>
      </w:r>
      <w:r w:rsidRPr="00CB03D0">
        <w:rPr>
          <w:szCs w:val="24"/>
          <w:shd w:val="clear" w:color="auto" w:fill="FFFFFF"/>
          <w:lang w:eastAsia="ar-SA"/>
        </w:rPr>
        <w:t>3</w:t>
      </w:r>
      <w:r w:rsidR="00565BE4">
        <w:rPr>
          <w:szCs w:val="24"/>
          <w:shd w:val="clear" w:color="auto" w:fill="FFFFFF"/>
          <w:lang w:eastAsia="ar-SA"/>
        </w:rPr>
        <w:t xml:space="preserve"> tūkst.</w:t>
      </w:r>
      <w:r w:rsidRPr="00CB03D0">
        <w:rPr>
          <w:szCs w:val="24"/>
          <w:shd w:val="clear" w:color="auto" w:fill="FFFFFF"/>
          <w:lang w:eastAsia="ar-SA"/>
        </w:rPr>
        <w:t xml:space="preserve"> Eur</w:t>
      </w:r>
      <w:r w:rsidR="00565BE4">
        <w:rPr>
          <w:szCs w:val="24"/>
          <w:shd w:val="clear" w:color="auto" w:fill="FFFFFF"/>
          <w:lang w:eastAsia="ar-SA"/>
        </w:rPr>
        <w:t>)</w:t>
      </w:r>
      <w:r w:rsidRPr="00CB03D0">
        <w:rPr>
          <w:szCs w:val="24"/>
          <w:shd w:val="clear" w:color="auto" w:fill="FFFFFF"/>
          <w:lang w:eastAsia="ar-SA"/>
        </w:rPr>
        <w:t>.</w:t>
      </w:r>
    </w:p>
    <w:p w14:paraId="3F3F7CFC" w14:textId="77777777" w:rsidR="00CB03D0" w:rsidRDefault="00CB03D0" w:rsidP="00CB03D0">
      <w:pPr>
        <w:ind w:firstLine="720"/>
        <w:rPr>
          <w:szCs w:val="24"/>
          <w:highlight w:val="yellow"/>
          <w:shd w:val="clear" w:color="auto" w:fill="FFFFFF"/>
          <w:lang w:eastAsia="ar-SA"/>
        </w:rPr>
      </w:pPr>
      <w:r w:rsidRPr="00CB03D0">
        <w:rPr>
          <w:szCs w:val="24"/>
          <w:shd w:val="clear" w:color="auto" w:fill="FFFFFF"/>
          <w:lang w:eastAsia="ar-SA"/>
        </w:rPr>
        <w:t>Prekių pirkimai 2022 m</w:t>
      </w:r>
      <w:r w:rsidR="005F0C39">
        <w:rPr>
          <w:szCs w:val="24"/>
          <w:shd w:val="clear" w:color="auto" w:fill="FFFFFF"/>
          <w:lang w:eastAsia="ar-SA"/>
        </w:rPr>
        <w:t>.</w:t>
      </w:r>
      <w:r w:rsidRPr="00CB03D0">
        <w:rPr>
          <w:szCs w:val="24"/>
          <w:shd w:val="clear" w:color="auto" w:fill="FFFFFF"/>
          <w:lang w:eastAsia="ar-SA"/>
        </w:rPr>
        <w:t>, lyginant pagal šių pirkimų bendrą vertę su 2021 m</w:t>
      </w:r>
      <w:r w:rsidR="005F0C39">
        <w:rPr>
          <w:szCs w:val="24"/>
          <w:shd w:val="clear" w:color="auto" w:fill="FFFFFF"/>
          <w:lang w:eastAsia="ar-SA"/>
        </w:rPr>
        <w:t>.</w:t>
      </w:r>
      <w:r w:rsidRPr="00CB03D0">
        <w:rPr>
          <w:szCs w:val="24"/>
          <w:shd w:val="clear" w:color="auto" w:fill="FFFFFF"/>
          <w:lang w:eastAsia="ar-SA"/>
        </w:rPr>
        <w:t xml:space="preserve"> atliktais pirkimais, išaugo </w:t>
      </w:r>
      <w:r w:rsidR="00AC69C8">
        <w:rPr>
          <w:szCs w:val="24"/>
          <w:shd w:val="clear" w:color="auto" w:fill="FFFFFF"/>
          <w:lang w:eastAsia="ar-SA"/>
        </w:rPr>
        <w:t>8</w:t>
      </w:r>
      <w:r w:rsidRPr="00CB03D0">
        <w:rPr>
          <w:szCs w:val="24"/>
          <w:shd w:val="clear" w:color="auto" w:fill="FFFFFF"/>
          <w:lang w:eastAsia="ar-SA"/>
        </w:rPr>
        <w:t xml:space="preserve"> kartus, lyginant su 2020 m</w:t>
      </w:r>
      <w:r w:rsidR="005F0C39">
        <w:rPr>
          <w:szCs w:val="24"/>
          <w:shd w:val="clear" w:color="auto" w:fill="FFFFFF"/>
          <w:lang w:eastAsia="ar-SA"/>
        </w:rPr>
        <w:t>.</w:t>
      </w:r>
      <w:r w:rsidRPr="00CB03D0">
        <w:rPr>
          <w:szCs w:val="24"/>
          <w:shd w:val="clear" w:color="auto" w:fill="FFFFFF"/>
          <w:lang w:eastAsia="ar-SA"/>
        </w:rPr>
        <w:t xml:space="preserve">, išaugo </w:t>
      </w:r>
      <w:r w:rsidR="00AC69C8">
        <w:rPr>
          <w:szCs w:val="24"/>
          <w:shd w:val="clear" w:color="auto" w:fill="FFFFFF"/>
          <w:lang w:eastAsia="ar-SA"/>
        </w:rPr>
        <w:t>4</w:t>
      </w:r>
      <w:r w:rsidRPr="00CB03D0">
        <w:rPr>
          <w:szCs w:val="24"/>
          <w:shd w:val="clear" w:color="auto" w:fill="FFFFFF"/>
          <w:lang w:eastAsia="ar-SA"/>
        </w:rPr>
        <w:t xml:space="preserve"> kartus.</w:t>
      </w:r>
      <w:r w:rsidR="005F0C39">
        <w:rPr>
          <w:szCs w:val="24"/>
          <w:shd w:val="clear" w:color="auto" w:fill="FFFFFF"/>
          <w:lang w:eastAsia="ar-SA"/>
        </w:rPr>
        <w:t xml:space="preserve"> Ataskaitiniu laikotarpiu </w:t>
      </w:r>
      <w:r w:rsidRPr="00CB03D0">
        <w:rPr>
          <w:szCs w:val="24"/>
          <w:shd w:val="clear" w:color="auto" w:fill="FFFFFF"/>
          <w:lang w:eastAsia="ar-SA"/>
        </w:rPr>
        <w:t xml:space="preserve">atlikti du didelės apimties pirkimai: „Antžeminių ir pusiau požeminių konteinerių (su įrengimu) pirkimas“ </w:t>
      </w:r>
      <w:r w:rsidR="005F0C39">
        <w:rPr>
          <w:szCs w:val="24"/>
          <w:shd w:val="clear" w:color="auto" w:fill="FFFFFF"/>
          <w:lang w:eastAsia="ar-SA"/>
        </w:rPr>
        <w:t>(</w:t>
      </w:r>
      <w:r w:rsidRPr="00CB03D0">
        <w:rPr>
          <w:szCs w:val="24"/>
          <w:shd w:val="clear" w:color="auto" w:fill="FFFFFF"/>
          <w:lang w:eastAsia="ar-SA"/>
        </w:rPr>
        <w:t>511</w:t>
      </w:r>
      <w:r w:rsidR="005F0C39">
        <w:rPr>
          <w:szCs w:val="24"/>
          <w:shd w:val="clear" w:color="auto" w:fill="FFFFFF"/>
          <w:lang w:eastAsia="ar-SA"/>
        </w:rPr>
        <w:t>,</w:t>
      </w:r>
      <w:r w:rsidRPr="00CB03D0">
        <w:rPr>
          <w:szCs w:val="24"/>
          <w:shd w:val="clear" w:color="auto" w:fill="FFFFFF"/>
          <w:lang w:eastAsia="ar-SA"/>
        </w:rPr>
        <w:t>4</w:t>
      </w:r>
      <w:r w:rsidR="005F0C39">
        <w:rPr>
          <w:szCs w:val="24"/>
          <w:shd w:val="clear" w:color="auto" w:fill="FFFFFF"/>
          <w:lang w:eastAsia="ar-SA"/>
        </w:rPr>
        <w:t xml:space="preserve"> tūkst. E</w:t>
      </w:r>
      <w:r w:rsidRPr="00CB03D0">
        <w:rPr>
          <w:szCs w:val="24"/>
          <w:shd w:val="clear" w:color="auto" w:fill="FFFFFF"/>
          <w:lang w:eastAsia="ar-SA"/>
        </w:rPr>
        <w:t>ur.</w:t>
      </w:r>
      <w:r w:rsidR="005F0C39">
        <w:rPr>
          <w:szCs w:val="24"/>
          <w:shd w:val="clear" w:color="auto" w:fill="FFFFFF"/>
          <w:lang w:eastAsia="ar-SA"/>
        </w:rPr>
        <w:t>),</w:t>
      </w:r>
      <w:r w:rsidRPr="00CB03D0">
        <w:rPr>
          <w:szCs w:val="24"/>
          <w:shd w:val="clear" w:color="auto" w:fill="FFFFFF"/>
          <w:lang w:eastAsia="ar-SA"/>
        </w:rPr>
        <w:t xml:space="preserve"> </w:t>
      </w:r>
      <w:r w:rsidR="0037454B">
        <w:rPr>
          <w:szCs w:val="24"/>
          <w:shd w:val="clear" w:color="auto" w:fill="FFFFFF"/>
          <w:lang w:eastAsia="ar-SA"/>
        </w:rPr>
        <w:t>e</w:t>
      </w:r>
      <w:r w:rsidRPr="00CB03D0">
        <w:rPr>
          <w:szCs w:val="24"/>
          <w:shd w:val="clear" w:color="auto" w:fill="FFFFFF"/>
          <w:lang w:eastAsia="ar-SA"/>
        </w:rPr>
        <w:t xml:space="preserve">lektros energijos pirkimas iš CPO LT katalogo </w:t>
      </w:r>
      <w:r w:rsidR="005F0C39">
        <w:rPr>
          <w:szCs w:val="24"/>
          <w:shd w:val="clear" w:color="auto" w:fill="FFFFFF"/>
          <w:lang w:eastAsia="ar-SA"/>
        </w:rPr>
        <w:t>(</w:t>
      </w:r>
      <w:r w:rsidRPr="00CB03D0">
        <w:rPr>
          <w:szCs w:val="24"/>
          <w:shd w:val="clear" w:color="auto" w:fill="FFFFFF"/>
          <w:lang w:eastAsia="ar-SA"/>
        </w:rPr>
        <w:t>6</w:t>
      </w:r>
      <w:r w:rsidR="005F0C39">
        <w:rPr>
          <w:szCs w:val="24"/>
          <w:shd w:val="clear" w:color="auto" w:fill="FFFFFF"/>
          <w:lang w:eastAsia="ar-SA"/>
        </w:rPr>
        <w:t>,5 mln.</w:t>
      </w:r>
      <w:r w:rsidRPr="00CB03D0">
        <w:rPr>
          <w:szCs w:val="24"/>
          <w:shd w:val="clear" w:color="auto" w:fill="FFFFFF"/>
          <w:lang w:eastAsia="ar-SA"/>
        </w:rPr>
        <w:t xml:space="preserve"> Eur</w:t>
      </w:r>
      <w:r w:rsidR="005F0C39">
        <w:rPr>
          <w:szCs w:val="24"/>
          <w:shd w:val="clear" w:color="auto" w:fill="FFFFFF"/>
          <w:lang w:eastAsia="ar-SA"/>
        </w:rPr>
        <w:t>)</w:t>
      </w:r>
      <w:r w:rsidRPr="00CB03D0">
        <w:rPr>
          <w:szCs w:val="24"/>
          <w:shd w:val="clear" w:color="auto" w:fill="FFFFFF"/>
          <w:lang w:eastAsia="ar-SA"/>
        </w:rPr>
        <w:t>.</w:t>
      </w:r>
    </w:p>
    <w:p w14:paraId="01AAB049" w14:textId="77777777" w:rsidR="007D7938" w:rsidRPr="00EF3A57" w:rsidRDefault="00790250" w:rsidP="00195301">
      <w:pPr>
        <w:ind w:firstLine="720"/>
        <w:rPr>
          <w:szCs w:val="24"/>
        </w:rPr>
      </w:pPr>
      <w:r w:rsidRPr="0037454B">
        <w:rPr>
          <w:shd w:val="clear" w:color="auto" w:fill="FFFFFF"/>
          <w:lang w:eastAsia="ar-SA"/>
        </w:rPr>
        <w:t xml:space="preserve">Prieš pradėdama viešąjį pirkimą, perkančioji organizacija privalo nustatyti pirkimo vertę ir, vadovaudamasi </w:t>
      </w:r>
      <w:r w:rsidR="00C35343" w:rsidRPr="0037454B">
        <w:rPr>
          <w:shd w:val="clear" w:color="auto" w:fill="FFFFFF"/>
          <w:lang w:eastAsia="ar-SA"/>
        </w:rPr>
        <w:t>L</w:t>
      </w:r>
      <w:r w:rsidR="003B37D9" w:rsidRPr="0037454B">
        <w:rPr>
          <w:shd w:val="clear" w:color="auto" w:fill="FFFFFF"/>
          <w:lang w:eastAsia="ar-SA"/>
        </w:rPr>
        <w:t xml:space="preserve">ietuvos </w:t>
      </w:r>
      <w:r w:rsidR="00C35343" w:rsidRPr="0037454B">
        <w:rPr>
          <w:shd w:val="clear" w:color="auto" w:fill="FFFFFF"/>
          <w:lang w:eastAsia="ar-SA"/>
        </w:rPr>
        <w:t>R</w:t>
      </w:r>
      <w:r w:rsidR="003B37D9" w:rsidRPr="0037454B">
        <w:rPr>
          <w:shd w:val="clear" w:color="auto" w:fill="FFFFFF"/>
          <w:lang w:eastAsia="ar-SA"/>
        </w:rPr>
        <w:t>espublikos</w:t>
      </w:r>
      <w:r w:rsidR="00C35343" w:rsidRPr="0037454B">
        <w:rPr>
          <w:shd w:val="clear" w:color="auto" w:fill="FFFFFF"/>
          <w:lang w:eastAsia="ar-SA"/>
        </w:rPr>
        <w:t xml:space="preserve"> </w:t>
      </w:r>
      <w:r w:rsidRPr="0037454B">
        <w:rPr>
          <w:shd w:val="clear" w:color="auto" w:fill="FFFFFF"/>
          <w:lang w:eastAsia="ar-SA"/>
        </w:rPr>
        <w:t xml:space="preserve">Viešųjų pirkimų įstatymo nuostatomis, parinkti tinkamą pirkimo būdą. </w:t>
      </w:r>
      <w:r w:rsidR="00600892" w:rsidRPr="0037454B">
        <w:rPr>
          <w:shd w:val="clear" w:color="auto" w:fill="FFFFFF"/>
          <w:lang w:eastAsia="ar-SA"/>
        </w:rPr>
        <w:t xml:space="preserve">Savivaldybės administracijos direktoriaus sudarytos viešųjų pirkimų komisijos bei paskirti pirkimų organizatoriai </w:t>
      </w:r>
      <w:r w:rsidR="007D7938" w:rsidRPr="00F62355">
        <w:rPr>
          <w:bCs/>
          <w:iCs/>
          <w:shd w:val="clear" w:color="auto" w:fill="FFFFFF"/>
          <w:lang w:eastAsia="ar-SA"/>
        </w:rPr>
        <w:t>20</w:t>
      </w:r>
      <w:r w:rsidR="003B37D9" w:rsidRPr="00F62355">
        <w:rPr>
          <w:bCs/>
          <w:iCs/>
          <w:shd w:val="clear" w:color="auto" w:fill="FFFFFF"/>
          <w:lang w:eastAsia="ar-SA"/>
        </w:rPr>
        <w:t>2</w:t>
      </w:r>
      <w:r w:rsidR="0037454B" w:rsidRPr="00F62355">
        <w:rPr>
          <w:bCs/>
          <w:iCs/>
          <w:shd w:val="clear" w:color="auto" w:fill="FFFFFF"/>
          <w:lang w:eastAsia="ar-SA"/>
        </w:rPr>
        <w:t>2</w:t>
      </w:r>
      <w:r w:rsidR="007D7938" w:rsidRPr="00F62355">
        <w:rPr>
          <w:bCs/>
          <w:iCs/>
          <w:shd w:val="clear" w:color="auto" w:fill="FFFFFF"/>
          <w:lang w:eastAsia="ar-SA"/>
        </w:rPr>
        <w:t xml:space="preserve"> m. vykdė tarptautinius ir supaprastintus viešuosius pirkimus.</w:t>
      </w:r>
      <w:r w:rsidR="00CB5215" w:rsidRPr="00F62355">
        <w:rPr>
          <w:shd w:val="clear" w:color="auto" w:fill="FFFFFF"/>
          <w:lang w:eastAsia="ar-SA"/>
        </w:rPr>
        <w:t xml:space="preserve"> </w:t>
      </w:r>
      <w:r w:rsidR="00D608F0" w:rsidRPr="00F62355">
        <w:rPr>
          <w:szCs w:val="24"/>
        </w:rPr>
        <w:t xml:space="preserve">Lyginant viešuosius pirkimus pagal pirkimo </w:t>
      </w:r>
      <w:r w:rsidR="00D608F0" w:rsidRPr="00EF3A57">
        <w:rPr>
          <w:szCs w:val="24"/>
        </w:rPr>
        <w:t>būdus ir vertes</w:t>
      </w:r>
      <w:r w:rsidR="000B76A7">
        <w:rPr>
          <w:szCs w:val="24"/>
        </w:rPr>
        <w:t>,</w:t>
      </w:r>
      <w:r w:rsidR="00D608F0" w:rsidRPr="00EF3A57">
        <w:rPr>
          <w:szCs w:val="24"/>
        </w:rPr>
        <w:t xml:space="preserve"> akivaizdu, kad per pastaruosius trejus metus </w:t>
      </w:r>
      <w:r w:rsidR="00D608F0" w:rsidRPr="00EF3A57">
        <w:rPr>
          <w:b/>
          <w:bCs/>
          <w:i/>
          <w:iCs/>
          <w:szCs w:val="24"/>
        </w:rPr>
        <w:t>daugiausia buvo atlikta supaprastintų viešųjų pirkimų</w:t>
      </w:r>
      <w:r w:rsidR="00D608F0" w:rsidRPr="00EF3A57">
        <w:rPr>
          <w:szCs w:val="24"/>
        </w:rPr>
        <w:t>. 202</w:t>
      </w:r>
      <w:r w:rsidR="00F62355" w:rsidRPr="00EF3A57">
        <w:rPr>
          <w:szCs w:val="24"/>
        </w:rPr>
        <w:t>2</w:t>
      </w:r>
      <w:r w:rsidR="00D608F0" w:rsidRPr="00EF3A57">
        <w:rPr>
          <w:szCs w:val="24"/>
        </w:rPr>
        <w:t xml:space="preserve"> m. </w:t>
      </w:r>
      <w:r w:rsidR="00F62355" w:rsidRPr="00EF3A57">
        <w:rPr>
          <w:szCs w:val="24"/>
        </w:rPr>
        <w:t>išaugusią tarptautinių pirkimų vertę sąlygojo elektros iš CPO katalogo pirkimas</w:t>
      </w:r>
      <w:r w:rsidR="007759D6" w:rsidRPr="00EF3A57">
        <w:rPr>
          <w:szCs w:val="24"/>
        </w:rPr>
        <w:t>.</w:t>
      </w:r>
    </w:p>
    <w:p w14:paraId="0C3980BE" w14:textId="77777777" w:rsidR="00C35343" w:rsidRPr="00EF3A57" w:rsidRDefault="00C35343" w:rsidP="00195301">
      <w:pPr>
        <w:ind w:firstLine="720"/>
        <w:rPr>
          <w:szCs w:val="24"/>
        </w:rPr>
      </w:pPr>
    </w:p>
    <w:p w14:paraId="150CB08D" w14:textId="77777777" w:rsidR="00195301" w:rsidRPr="004E2CC3" w:rsidRDefault="00A35A2A" w:rsidP="00195301">
      <w:pPr>
        <w:jc w:val="right"/>
        <w:rPr>
          <w:rFonts w:eastAsia="MinionPro-Regular"/>
          <w:b/>
          <w:sz w:val="18"/>
          <w:szCs w:val="18"/>
          <w:lang w:eastAsia="lt-LT"/>
        </w:rPr>
      </w:pPr>
      <w:r w:rsidRPr="00A35A2A">
        <w:rPr>
          <w:b/>
          <w:sz w:val="18"/>
          <w:szCs w:val="18"/>
          <w:lang w:eastAsia="lt-LT"/>
        </w:rPr>
        <w:t>3</w:t>
      </w:r>
      <w:r w:rsidR="005A26F8" w:rsidRPr="00A35A2A">
        <w:rPr>
          <w:b/>
          <w:sz w:val="18"/>
          <w:szCs w:val="18"/>
          <w:lang w:eastAsia="lt-LT"/>
        </w:rPr>
        <w:t xml:space="preserve"> </w:t>
      </w:r>
      <w:r w:rsidR="00195301" w:rsidRPr="00A35A2A">
        <w:rPr>
          <w:b/>
          <w:sz w:val="18"/>
          <w:szCs w:val="18"/>
          <w:lang w:eastAsia="lt-LT"/>
        </w:rPr>
        <w:t>lentelė.</w:t>
      </w:r>
      <w:r w:rsidR="00195301" w:rsidRPr="00A35A2A">
        <w:rPr>
          <w:rFonts w:eastAsia="MinionPro-Regular"/>
          <w:b/>
          <w:sz w:val="18"/>
          <w:szCs w:val="18"/>
          <w:lang w:eastAsia="lt-LT"/>
        </w:rPr>
        <w:t xml:space="preserve"> </w:t>
      </w:r>
      <w:r w:rsidR="005D2578" w:rsidRPr="00A35A2A">
        <w:rPr>
          <w:b/>
          <w:sz w:val="18"/>
          <w:szCs w:val="18"/>
        </w:rPr>
        <w:t>Viešieji</w:t>
      </w:r>
      <w:r w:rsidR="005D2578" w:rsidRPr="004E2CC3">
        <w:rPr>
          <w:b/>
          <w:sz w:val="18"/>
          <w:szCs w:val="18"/>
        </w:rPr>
        <w:t xml:space="preserve"> pirkimai pagal pirkimo būdus 20</w:t>
      </w:r>
      <w:r w:rsidR="00EF3A57" w:rsidRPr="004E2CC3">
        <w:rPr>
          <w:b/>
          <w:sz w:val="18"/>
          <w:szCs w:val="18"/>
        </w:rPr>
        <w:t>20</w:t>
      </w:r>
      <w:r w:rsidR="005D2578" w:rsidRPr="004E2CC3">
        <w:rPr>
          <w:b/>
          <w:sz w:val="18"/>
          <w:szCs w:val="18"/>
        </w:rPr>
        <w:t>−20</w:t>
      </w:r>
      <w:r w:rsidR="003B37D9" w:rsidRPr="004E2CC3">
        <w:rPr>
          <w:b/>
          <w:sz w:val="18"/>
          <w:szCs w:val="18"/>
        </w:rPr>
        <w:t>2</w:t>
      </w:r>
      <w:r w:rsidR="00EF3A57" w:rsidRPr="004E2CC3">
        <w:rPr>
          <w:b/>
          <w:sz w:val="18"/>
          <w:szCs w:val="18"/>
        </w:rPr>
        <w:t>2</w:t>
      </w:r>
      <w:r w:rsidR="005D2578" w:rsidRPr="004E2CC3">
        <w:rPr>
          <w:b/>
          <w:sz w:val="18"/>
          <w:szCs w:val="18"/>
        </w:rPr>
        <w:t xml:space="preserve"> m.</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2126"/>
        <w:gridCol w:w="1985"/>
        <w:gridCol w:w="1843"/>
      </w:tblGrid>
      <w:tr w:rsidR="0010234A" w:rsidRPr="004E2CC3" w14:paraId="0AC1CC3E" w14:textId="77777777" w:rsidTr="008A0F0C">
        <w:trPr>
          <w:trHeight w:val="151"/>
        </w:trPr>
        <w:tc>
          <w:tcPr>
            <w:tcW w:w="567" w:type="dxa"/>
            <w:vMerge w:val="restart"/>
            <w:shd w:val="clear" w:color="auto" w:fill="F8F8F8"/>
          </w:tcPr>
          <w:p w14:paraId="22DDCC2F" w14:textId="77777777" w:rsidR="0010234A" w:rsidRPr="004E2CC3" w:rsidRDefault="0010234A" w:rsidP="00FA4E12">
            <w:pPr>
              <w:rPr>
                <w:b/>
                <w:sz w:val="20"/>
                <w:szCs w:val="20"/>
              </w:rPr>
            </w:pPr>
          </w:p>
          <w:p w14:paraId="31EEEFCB" w14:textId="77777777" w:rsidR="0010234A" w:rsidRPr="004E2CC3" w:rsidRDefault="0010234A" w:rsidP="00FA4E12">
            <w:pPr>
              <w:rPr>
                <w:b/>
                <w:sz w:val="20"/>
                <w:szCs w:val="20"/>
              </w:rPr>
            </w:pPr>
            <w:r w:rsidRPr="004E2CC3">
              <w:rPr>
                <w:b/>
                <w:sz w:val="20"/>
                <w:szCs w:val="20"/>
              </w:rPr>
              <w:t xml:space="preserve"> Eil</w:t>
            </w:r>
            <w:r w:rsidR="00A35A2A">
              <w:rPr>
                <w:b/>
                <w:sz w:val="20"/>
                <w:szCs w:val="20"/>
              </w:rPr>
              <w:t>.</w:t>
            </w:r>
          </w:p>
          <w:p w14:paraId="3672103B" w14:textId="77777777" w:rsidR="0010234A" w:rsidRPr="004E2CC3" w:rsidRDefault="0010234A" w:rsidP="00FA4E12">
            <w:pPr>
              <w:rPr>
                <w:b/>
                <w:sz w:val="20"/>
                <w:szCs w:val="20"/>
              </w:rPr>
            </w:pPr>
            <w:r w:rsidRPr="004E2CC3">
              <w:rPr>
                <w:b/>
                <w:sz w:val="20"/>
                <w:szCs w:val="20"/>
              </w:rPr>
              <w:t xml:space="preserve"> Nr.</w:t>
            </w:r>
          </w:p>
        </w:tc>
        <w:tc>
          <w:tcPr>
            <w:tcW w:w="3119" w:type="dxa"/>
            <w:vMerge w:val="restart"/>
            <w:shd w:val="clear" w:color="auto" w:fill="F8F8F8"/>
          </w:tcPr>
          <w:p w14:paraId="50E58295" w14:textId="77777777" w:rsidR="0010234A" w:rsidRPr="004E2CC3" w:rsidRDefault="0010234A" w:rsidP="00FA4E12">
            <w:pPr>
              <w:rPr>
                <w:b/>
                <w:sz w:val="20"/>
                <w:szCs w:val="20"/>
              </w:rPr>
            </w:pPr>
          </w:p>
          <w:p w14:paraId="0FCF79E1" w14:textId="77777777" w:rsidR="0010234A" w:rsidRPr="004E2CC3" w:rsidRDefault="0010234A" w:rsidP="00FA4E12">
            <w:pPr>
              <w:rPr>
                <w:b/>
                <w:sz w:val="20"/>
                <w:szCs w:val="20"/>
              </w:rPr>
            </w:pPr>
          </w:p>
          <w:p w14:paraId="258367DC" w14:textId="77777777" w:rsidR="0010234A" w:rsidRPr="004E2CC3" w:rsidRDefault="0010234A" w:rsidP="00FA4E12">
            <w:pPr>
              <w:jc w:val="center"/>
              <w:rPr>
                <w:b/>
                <w:sz w:val="20"/>
                <w:szCs w:val="20"/>
              </w:rPr>
            </w:pPr>
            <w:r w:rsidRPr="004E2CC3">
              <w:rPr>
                <w:b/>
                <w:sz w:val="20"/>
                <w:szCs w:val="20"/>
              </w:rPr>
              <w:t>Pirkimo būdas</w:t>
            </w:r>
          </w:p>
        </w:tc>
        <w:tc>
          <w:tcPr>
            <w:tcW w:w="2126" w:type="dxa"/>
            <w:shd w:val="clear" w:color="auto" w:fill="D9E2F3"/>
          </w:tcPr>
          <w:p w14:paraId="3D342276" w14:textId="77777777" w:rsidR="0010234A" w:rsidRPr="004E2CC3" w:rsidRDefault="0010234A" w:rsidP="00FA4E12">
            <w:pPr>
              <w:jc w:val="center"/>
              <w:rPr>
                <w:b/>
                <w:sz w:val="20"/>
                <w:szCs w:val="20"/>
              </w:rPr>
            </w:pPr>
            <w:r w:rsidRPr="004E2CC3">
              <w:rPr>
                <w:b/>
                <w:sz w:val="20"/>
                <w:szCs w:val="20"/>
              </w:rPr>
              <w:t>2020 m.</w:t>
            </w:r>
          </w:p>
        </w:tc>
        <w:tc>
          <w:tcPr>
            <w:tcW w:w="1985" w:type="dxa"/>
            <w:shd w:val="clear" w:color="auto" w:fill="E2EFD9"/>
          </w:tcPr>
          <w:p w14:paraId="141AE3E8" w14:textId="77777777" w:rsidR="0010234A" w:rsidRPr="004E2CC3" w:rsidRDefault="0010234A" w:rsidP="00FA4E12">
            <w:pPr>
              <w:jc w:val="center"/>
              <w:rPr>
                <w:b/>
                <w:sz w:val="20"/>
                <w:szCs w:val="20"/>
              </w:rPr>
            </w:pPr>
            <w:r w:rsidRPr="004E2CC3">
              <w:rPr>
                <w:b/>
                <w:sz w:val="20"/>
                <w:szCs w:val="20"/>
              </w:rPr>
              <w:t>2021 m.</w:t>
            </w:r>
          </w:p>
        </w:tc>
        <w:tc>
          <w:tcPr>
            <w:tcW w:w="1843" w:type="dxa"/>
            <w:shd w:val="clear" w:color="auto" w:fill="FBE4D5"/>
          </w:tcPr>
          <w:p w14:paraId="66A6095B" w14:textId="77777777" w:rsidR="0010234A" w:rsidRPr="004E2CC3" w:rsidRDefault="0010234A" w:rsidP="00FA4E12">
            <w:pPr>
              <w:jc w:val="center"/>
              <w:rPr>
                <w:b/>
                <w:sz w:val="20"/>
                <w:szCs w:val="20"/>
              </w:rPr>
            </w:pPr>
            <w:r w:rsidRPr="004E2CC3">
              <w:rPr>
                <w:b/>
                <w:sz w:val="20"/>
                <w:szCs w:val="20"/>
              </w:rPr>
              <w:t>2022 m.</w:t>
            </w:r>
          </w:p>
        </w:tc>
      </w:tr>
      <w:tr w:rsidR="0010234A" w:rsidRPr="004E2CC3" w14:paraId="608440CD" w14:textId="77777777" w:rsidTr="00A35A2A">
        <w:trPr>
          <w:trHeight w:val="459"/>
        </w:trPr>
        <w:tc>
          <w:tcPr>
            <w:tcW w:w="567" w:type="dxa"/>
            <w:vMerge/>
            <w:shd w:val="clear" w:color="auto" w:fill="F8F8F8"/>
          </w:tcPr>
          <w:p w14:paraId="47C51461" w14:textId="77777777" w:rsidR="0010234A" w:rsidRPr="004E2CC3" w:rsidRDefault="0010234A" w:rsidP="00FA4E12">
            <w:pPr>
              <w:rPr>
                <w:b/>
                <w:sz w:val="20"/>
                <w:szCs w:val="20"/>
              </w:rPr>
            </w:pPr>
          </w:p>
        </w:tc>
        <w:tc>
          <w:tcPr>
            <w:tcW w:w="3119" w:type="dxa"/>
            <w:vMerge/>
            <w:shd w:val="clear" w:color="auto" w:fill="F8F8F8"/>
          </w:tcPr>
          <w:p w14:paraId="6EABAD5E" w14:textId="77777777" w:rsidR="0010234A" w:rsidRPr="004E2CC3" w:rsidRDefault="0010234A" w:rsidP="00FA4E12">
            <w:pPr>
              <w:rPr>
                <w:b/>
                <w:sz w:val="20"/>
                <w:szCs w:val="20"/>
              </w:rPr>
            </w:pPr>
          </w:p>
        </w:tc>
        <w:tc>
          <w:tcPr>
            <w:tcW w:w="2126" w:type="dxa"/>
            <w:shd w:val="clear" w:color="auto" w:fill="D9E2F3"/>
          </w:tcPr>
          <w:p w14:paraId="4B26F113" w14:textId="77777777" w:rsidR="0010234A" w:rsidRPr="004E2CC3" w:rsidRDefault="0010234A" w:rsidP="00A35A2A">
            <w:pPr>
              <w:jc w:val="center"/>
              <w:rPr>
                <w:b/>
                <w:sz w:val="20"/>
                <w:szCs w:val="20"/>
              </w:rPr>
            </w:pPr>
            <w:r w:rsidRPr="004E2CC3">
              <w:rPr>
                <w:b/>
                <w:sz w:val="20"/>
                <w:szCs w:val="20"/>
              </w:rPr>
              <w:t>Bendra pirkimų vertė  (</w:t>
            </w:r>
            <w:r w:rsidRPr="004E2CC3">
              <w:rPr>
                <w:b/>
                <w:bCs/>
                <w:sz w:val="20"/>
                <w:szCs w:val="20"/>
              </w:rPr>
              <w:t>tūkst. Eur</w:t>
            </w:r>
            <w:r w:rsidRPr="004E2CC3">
              <w:rPr>
                <w:b/>
                <w:sz w:val="20"/>
                <w:szCs w:val="20"/>
              </w:rPr>
              <w:t>)</w:t>
            </w:r>
          </w:p>
        </w:tc>
        <w:tc>
          <w:tcPr>
            <w:tcW w:w="1985" w:type="dxa"/>
            <w:shd w:val="clear" w:color="auto" w:fill="E2EFD9"/>
          </w:tcPr>
          <w:p w14:paraId="2FFB3E8B" w14:textId="77777777" w:rsidR="0010234A" w:rsidRPr="004E2CC3" w:rsidRDefault="0010234A" w:rsidP="00A35A2A">
            <w:pPr>
              <w:jc w:val="center"/>
              <w:rPr>
                <w:b/>
                <w:sz w:val="20"/>
                <w:szCs w:val="20"/>
              </w:rPr>
            </w:pPr>
            <w:r w:rsidRPr="004E2CC3">
              <w:rPr>
                <w:b/>
                <w:sz w:val="20"/>
                <w:szCs w:val="20"/>
              </w:rPr>
              <w:t>Bendra pirkimų vertė  (</w:t>
            </w:r>
            <w:r w:rsidRPr="004E2CC3">
              <w:rPr>
                <w:b/>
                <w:bCs/>
                <w:sz w:val="20"/>
                <w:szCs w:val="20"/>
              </w:rPr>
              <w:t>tūkst. Eur</w:t>
            </w:r>
            <w:r w:rsidRPr="004E2CC3">
              <w:rPr>
                <w:b/>
                <w:sz w:val="20"/>
                <w:szCs w:val="20"/>
              </w:rPr>
              <w:t>)</w:t>
            </w:r>
          </w:p>
        </w:tc>
        <w:tc>
          <w:tcPr>
            <w:tcW w:w="1843" w:type="dxa"/>
            <w:shd w:val="clear" w:color="auto" w:fill="FBE4D5"/>
          </w:tcPr>
          <w:p w14:paraId="549B2FC3" w14:textId="77777777" w:rsidR="0010234A" w:rsidRPr="004E2CC3" w:rsidRDefault="0010234A" w:rsidP="00A35A2A">
            <w:pPr>
              <w:jc w:val="center"/>
              <w:rPr>
                <w:b/>
                <w:sz w:val="20"/>
                <w:szCs w:val="20"/>
              </w:rPr>
            </w:pPr>
            <w:r w:rsidRPr="004E2CC3">
              <w:rPr>
                <w:b/>
                <w:sz w:val="20"/>
                <w:szCs w:val="20"/>
              </w:rPr>
              <w:t>Bendra pirkimų vertė  (</w:t>
            </w:r>
            <w:r w:rsidRPr="004E2CC3">
              <w:rPr>
                <w:b/>
                <w:bCs/>
                <w:sz w:val="20"/>
                <w:szCs w:val="20"/>
              </w:rPr>
              <w:t>tūkst. Eur</w:t>
            </w:r>
            <w:r w:rsidRPr="004E2CC3">
              <w:rPr>
                <w:b/>
                <w:sz w:val="20"/>
                <w:szCs w:val="20"/>
              </w:rPr>
              <w:t>)</w:t>
            </w:r>
          </w:p>
        </w:tc>
      </w:tr>
      <w:tr w:rsidR="0010234A" w:rsidRPr="004E2CC3" w14:paraId="3E15CE27" w14:textId="77777777" w:rsidTr="008A0F0C">
        <w:trPr>
          <w:trHeight w:val="148"/>
        </w:trPr>
        <w:tc>
          <w:tcPr>
            <w:tcW w:w="567" w:type="dxa"/>
            <w:shd w:val="clear" w:color="auto" w:fill="F8F8F8"/>
          </w:tcPr>
          <w:p w14:paraId="4CB6E711" w14:textId="77777777" w:rsidR="0010234A" w:rsidRPr="004E2CC3" w:rsidRDefault="0010234A" w:rsidP="00FA4E12">
            <w:pPr>
              <w:rPr>
                <w:b/>
                <w:sz w:val="20"/>
                <w:szCs w:val="20"/>
              </w:rPr>
            </w:pPr>
            <w:r w:rsidRPr="004E2CC3">
              <w:rPr>
                <w:b/>
                <w:sz w:val="20"/>
                <w:szCs w:val="20"/>
              </w:rPr>
              <w:t>1.</w:t>
            </w:r>
          </w:p>
        </w:tc>
        <w:tc>
          <w:tcPr>
            <w:tcW w:w="3119" w:type="dxa"/>
            <w:shd w:val="clear" w:color="auto" w:fill="F8F8F8"/>
          </w:tcPr>
          <w:p w14:paraId="1FCB54EA" w14:textId="77777777" w:rsidR="0010234A" w:rsidRPr="004E2CC3" w:rsidRDefault="0010234A" w:rsidP="00FA4E12">
            <w:pPr>
              <w:rPr>
                <w:b/>
                <w:sz w:val="20"/>
                <w:szCs w:val="20"/>
              </w:rPr>
            </w:pPr>
            <w:r w:rsidRPr="004E2CC3">
              <w:rPr>
                <w:b/>
                <w:sz w:val="20"/>
                <w:szCs w:val="20"/>
              </w:rPr>
              <w:t>Tarptautiniai viešieji pirkimai</w:t>
            </w:r>
          </w:p>
        </w:tc>
        <w:tc>
          <w:tcPr>
            <w:tcW w:w="2126" w:type="dxa"/>
            <w:shd w:val="clear" w:color="auto" w:fill="D9E2F3"/>
          </w:tcPr>
          <w:p w14:paraId="56855166" w14:textId="77777777" w:rsidR="0010234A" w:rsidRPr="004E2CC3" w:rsidRDefault="0010234A" w:rsidP="00FA4E12">
            <w:pPr>
              <w:jc w:val="center"/>
              <w:rPr>
                <w:b/>
                <w:bCs/>
                <w:sz w:val="20"/>
                <w:szCs w:val="20"/>
              </w:rPr>
            </w:pPr>
            <w:r w:rsidRPr="004E2CC3">
              <w:rPr>
                <w:b/>
                <w:bCs/>
                <w:sz w:val="20"/>
                <w:szCs w:val="20"/>
              </w:rPr>
              <w:t>2 903,1</w:t>
            </w:r>
          </w:p>
        </w:tc>
        <w:tc>
          <w:tcPr>
            <w:tcW w:w="1985" w:type="dxa"/>
            <w:shd w:val="clear" w:color="auto" w:fill="E2EFD9"/>
          </w:tcPr>
          <w:p w14:paraId="53909F54" w14:textId="77777777" w:rsidR="0010234A" w:rsidRPr="004E2CC3" w:rsidRDefault="0010234A" w:rsidP="00FA4E12">
            <w:pPr>
              <w:jc w:val="center"/>
              <w:rPr>
                <w:b/>
                <w:bCs/>
                <w:sz w:val="20"/>
                <w:szCs w:val="20"/>
              </w:rPr>
            </w:pPr>
            <w:r w:rsidRPr="004E2CC3">
              <w:rPr>
                <w:b/>
                <w:bCs/>
                <w:sz w:val="20"/>
                <w:szCs w:val="20"/>
              </w:rPr>
              <w:t>3 193,9</w:t>
            </w:r>
          </w:p>
        </w:tc>
        <w:tc>
          <w:tcPr>
            <w:tcW w:w="1843" w:type="dxa"/>
            <w:shd w:val="clear" w:color="auto" w:fill="FBE4D5"/>
          </w:tcPr>
          <w:p w14:paraId="6E3D3B38" w14:textId="77777777" w:rsidR="0010234A" w:rsidRPr="004E2CC3" w:rsidRDefault="0010234A" w:rsidP="00FA4E12">
            <w:pPr>
              <w:jc w:val="center"/>
              <w:rPr>
                <w:b/>
                <w:bCs/>
                <w:sz w:val="20"/>
                <w:szCs w:val="20"/>
              </w:rPr>
            </w:pPr>
            <w:r w:rsidRPr="004E2CC3">
              <w:rPr>
                <w:b/>
                <w:bCs/>
                <w:sz w:val="20"/>
                <w:szCs w:val="20"/>
              </w:rPr>
              <w:t>8 950,8</w:t>
            </w:r>
          </w:p>
        </w:tc>
      </w:tr>
      <w:tr w:rsidR="0010234A" w:rsidRPr="004E2CC3" w14:paraId="3EAED995" w14:textId="77777777" w:rsidTr="008A0F0C">
        <w:trPr>
          <w:trHeight w:val="335"/>
        </w:trPr>
        <w:tc>
          <w:tcPr>
            <w:tcW w:w="567" w:type="dxa"/>
            <w:shd w:val="clear" w:color="auto" w:fill="F8F8F8"/>
          </w:tcPr>
          <w:p w14:paraId="65927CEA" w14:textId="77777777" w:rsidR="0010234A" w:rsidRPr="004E2CC3" w:rsidRDefault="0010234A" w:rsidP="00FA4E12">
            <w:pPr>
              <w:rPr>
                <w:b/>
                <w:sz w:val="20"/>
                <w:szCs w:val="20"/>
              </w:rPr>
            </w:pPr>
            <w:r w:rsidRPr="004E2CC3">
              <w:rPr>
                <w:b/>
                <w:sz w:val="20"/>
                <w:szCs w:val="20"/>
              </w:rPr>
              <w:t>2.</w:t>
            </w:r>
          </w:p>
        </w:tc>
        <w:tc>
          <w:tcPr>
            <w:tcW w:w="3119" w:type="dxa"/>
            <w:shd w:val="clear" w:color="auto" w:fill="F8F8F8"/>
          </w:tcPr>
          <w:p w14:paraId="3FCF198A" w14:textId="77777777" w:rsidR="0010234A" w:rsidRPr="004E2CC3" w:rsidRDefault="0010234A" w:rsidP="00FA4E12">
            <w:pPr>
              <w:rPr>
                <w:b/>
                <w:sz w:val="20"/>
                <w:szCs w:val="20"/>
              </w:rPr>
            </w:pPr>
            <w:r w:rsidRPr="004E2CC3">
              <w:rPr>
                <w:b/>
                <w:sz w:val="20"/>
                <w:szCs w:val="20"/>
              </w:rPr>
              <w:t>Supaprastinti viešieji pirkimai,</w:t>
            </w:r>
          </w:p>
          <w:p w14:paraId="071398A1" w14:textId="77777777" w:rsidR="0010234A" w:rsidRPr="004E2CC3" w:rsidRDefault="0010234A" w:rsidP="00FA4E12">
            <w:pPr>
              <w:rPr>
                <w:b/>
                <w:sz w:val="20"/>
                <w:szCs w:val="20"/>
              </w:rPr>
            </w:pPr>
            <w:r w:rsidRPr="004E2CC3">
              <w:rPr>
                <w:b/>
                <w:sz w:val="20"/>
                <w:szCs w:val="20"/>
              </w:rPr>
              <w:t>iš jų:</w:t>
            </w:r>
          </w:p>
        </w:tc>
        <w:tc>
          <w:tcPr>
            <w:tcW w:w="2126" w:type="dxa"/>
            <w:shd w:val="clear" w:color="auto" w:fill="D9E2F3"/>
          </w:tcPr>
          <w:p w14:paraId="15D315A2" w14:textId="77777777" w:rsidR="0010234A" w:rsidRPr="004E2CC3" w:rsidRDefault="0010234A" w:rsidP="00FA4E12">
            <w:pPr>
              <w:jc w:val="center"/>
              <w:rPr>
                <w:b/>
                <w:bCs/>
                <w:sz w:val="20"/>
                <w:szCs w:val="20"/>
              </w:rPr>
            </w:pPr>
            <w:r w:rsidRPr="004E2CC3">
              <w:rPr>
                <w:b/>
                <w:bCs/>
                <w:sz w:val="20"/>
                <w:szCs w:val="20"/>
              </w:rPr>
              <w:t>22 919,5</w:t>
            </w:r>
          </w:p>
        </w:tc>
        <w:tc>
          <w:tcPr>
            <w:tcW w:w="1985" w:type="dxa"/>
            <w:shd w:val="clear" w:color="auto" w:fill="E2EFD9"/>
          </w:tcPr>
          <w:p w14:paraId="5DF1A3B8" w14:textId="77777777" w:rsidR="0010234A" w:rsidRPr="004E2CC3" w:rsidRDefault="0010234A" w:rsidP="00FA4E12">
            <w:pPr>
              <w:jc w:val="center"/>
              <w:rPr>
                <w:b/>
                <w:bCs/>
                <w:sz w:val="20"/>
                <w:szCs w:val="20"/>
              </w:rPr>
            </w:pPr>
            <w:r w:rsidRPr="004E2CC3">
              <w:rPr>
                <w:b/>
                <w:bCs/>
                <w:sz w:val="20"/>
                <w:szCs w:val="20"/>
              </w:rPr>
              <w:t>8 578,0</w:t>
            </w:r>
          </w:p>
        </w:tc>
        <w:tc>
          <w:tcPr>
            <w:tcW w:w="1843" w:type="dxa"/>
            <w:shd w:val="clear" w:color="auto" w:fill="FBE4D5"/>
          </w:tcPr>
          <w:p w14:paraId="1A22A8B5" w14:textId="77777777" w:rsidR="0010234A" w:rsidRPr="004E2CC3" w:rsidRDefault="0010234A" w:rsidP="00FA4E12">
            <w:pPr>
              <w:jc w:val="center"/>
              <w:rPr>
                <w:b/>
                <w:bCs/>
                <w:sz w:val="20"/>
                <w:szCs w:val="20"/>
              </w:rPr>
            </w:pPr>
            <w:r w:rsidRPr="004E2CC3">
              <w:rPr>
                <w:b/>
                <w:bCs/>
                <w:sz w:val="20"/>
                <w:szCs w:val="20"/>
              </w:rPr>
              <w:t>9 638,9</w:t>
            </w:r>
          </w:p>
        </w:tc>
      </w:tr>
      <w:tr w:rsidR="0010234A" w:rsidRPr="004E2CC3" w14:paraId="32E4DD9C" w14:textId="77777777" w:rsidTr="008A0F0C">
        <w:trPr>
          <w:trHeight w:val="157"/>
        </w:trPr>
        <w:tc>
          <w:tcPr>
            <w:tcW w:w="567" w:type="dxa"/>
            <w:shd w:val="clear" w:color="auto" w:fill="F8F8F8"/>
          </w:tcPr>
          <w:p w14:paraId="54DDFAF3" w14:textId="77777777" w:rsidR="0010234A" w:rsidRPr="004E2CC3" w:rsidRDefault="0010234A" w:rsidP="00FA4E12">
            <w:pPr>
              <w:rPr>
                <w:sz w:val="20"/>
                <w:szCs w:val="20"/>
              </w:rPr>
            </w:pPr>
            <w:r w:rsidRPr="004E2CC3">
              <w:rPr>
                <w:sz w:val="20"/>
                <w:szCs w:val="20"/>
              </w:rPr>
              <w:t>2.1.</w:t>
            </w:r>
          </w:p>
        </w:tc>
        <w:tc>
          <w:tcPr>
            <w:tcW w:w="3119" w:type="dxa"/>
            <w:shd w:val="clear" w:color="auto" w:fill="F8F8F8"/>
          </w:tcPr>
          <w:p w14:paraId="62F1239A" w14:textId="77777777" w:rsidR="0010234A" w:rsidRPr="004E2CC3" w:rsidRDefault="0010234A" w:rsidP="00FA4E12">
            <w:pPr>
              <w:jc w:val="right"/>
              <w:rPr>
                <w:sz w:val="20"/>
                <w:szCs w:val="20"/>
              </w:rPr>
            </w:pPr>
            <w:r w:rsidRPr="004E2CC3">
              <w:rPr>
                <w:sz w:val="20"/>
                <w:szCs w:val="20"/>
              </w:rPr>
              <w:t>Mažos vertės pirkimai</w:t>
            </w:r>
          </w:p>
        </w:tc>
        <w:tc>
          <w:tcPr>
            <w:tcW w:w="2126" w:type="dxa"/>
            <w:shd w:val="clear" w:color="auto" w:fill="D9E2F3"/>
          </w:tcPr>
          <w:p w14:paraId="57EFB74A" w14:textId="77777777" w:rsidR="0010234A" w:rsidRPr="004E2CC3" w:rsidRDefault="0010234A" w:rsidP="00FA4E12">
            <w:pPr>
              <w:jc w:val="center"/>
              <w:rPr>
                <w:sz w:val="20"/>
                <w:szCs w:val="20"/>
              </w:rPr>
            </w:pPr>
            <w:r w:rsidRPr="004E2CC3">
              <w:rPr>
                <w:sz w:val="20"/>
                <w:szCs w:val="20"/>
              </w:rPr>
              <w:t>6 304,2</w:t>
            </w:r>
          </w:p>
        </w:tc>
        <w:tc>
          <w:tcPr>
            <w:tcW w:w="1985" w:type="dxa"/>
            <w:shd w:val="clear" w:color="auto" w:fill="E2EFD9"/>
          </w:tcPr>
          <w:p w14:paraId="225784C0" w14:textId="77777777" w:rsidR="0010234A" w:rsidRPr="004E2CC3" w:rsidRDefault="0010234A" w:rsidP="00FA4E12">
            <w:pPr>
              <w:jc w:val="center"/>
              <w:rPr>
                <w:sz w:val="20"/>
                <w:szCs w:val="20"/>
              </w:rPr>
            </w:pPr>
            <w:r w:rsidRPr="004E2CC3">
              <w:rPr>
                <w:sz w:val="20"/>
                <w:szCs w:val="20"/>
              </w:rPr>
              <w:t>5 273,7</w:t>
            </w:r>
          </w:p>
        </w:tc>
        <w:tc>
          <w:tcPr>
            <w:tcW w:w="1843" w:type="dxa"/>
            <w:shd w:val="clear" w:color="auto" w:fill="FBE4D5"/>
          </w:tcPr>
          <w:p w14:paraId="128C7EB0" w14:textId="77777777" w:rsidR="0010234A" w:rsidRPr="004E2CC3" w:rsidRDefault="0010234A" w:rsidP="00FA4E12">
            <w:pPr>
              <w:jc w:val="center"/>
              <w:rPr>
                <w:sz w:val="20"/>
                <w:szCs w:val="20"/>
              </w:rPr>
            </w:pPr>
            <w:r w:rsidRPr="004E2CC3">
              <w:rPr>
                <w:sz w:val="20"/>
                <w:szCs w:val="20"/>
              </w:rPr>
              <w:t>6 058,2</w:t>
            </w:r>
          </w:p>
        </w:tc>
      </w:tr>
    </w:tbl>
    <w:p w14:paraId="111681F1" w14:textId="77777777" w:rsidR="00195301" w:rsidRPr="004E2CC3" w:rsidRDefault="00195301" w:rsidP="00195301">
      <w:pPr>
        <w:rPr>
          <w:szCs w:val="24"/>
          <w:lang w:eastAsia="lt-LT"/>
        </w:rPr>
      </w:pPr>
    </w:p>
    <w:p w14:paraId="2783ACFB" w14:textId="77777777" w:rsidR="000F35BC" w:rsidRPr="003C26D7" w:rsidRDefault="003C26D7" w:rsidP="00D0142E">
      <w:pPr>
        <w:ind w:firstLine="720"/>
        <w:rPr>
          <w:szCs w:val="24"/>
          <w:lang w:eastAsia="lt-LT"/>
        </w:rPr>
      </w:pPr>
      <w:r w:rsidRPr="003C26D7">
        <w:rPr>
          <w:szCs w:val="24"/>
          <w:lang w:eastAsia="lt-LT"/>
        </w:rPr>
        <w:t>Vykdant viešųjų pirkimų procedūras</w:t>
      </w:r>
      <w:r w:rsidR="000B76A7">
        <w:rPr>
          <w:szCs w:val="24"/>
          <w:lang w:eastAsia="lt-LT"/>
        </w:rPr>
        <w:t>,</w:t>
      </w:r>
      <w:r w:rsidRPr="003C26D7">
        <w:rPr>
          <w:szCs w:val="24"/>
          <w:lang w:eastAsia="lt-LT"/>
        </w:rPr>
        <w:t xml:space="preserve"> gautos ir išnagrinėtos 24 pretenzijos (2021 m. – 21; 2020 m. – 30), iš kurių: pagrįstos – 5 (2021 m. – 3; 2020 m. – 5), iš dalies pagrįstos – 3 (2021 m. – 6; 2020 m. – 2), nepagrįstos – 15 (2021m. – 11; 2020 m. – 19), viena pretenzija nenagrinėta, nes pateikta praleidus Viešųjų pirkimų įstatyme nustatytą pretenzijų pateikimo terminą (2021 m. tokių pretenzijų pateikta – 1; 2020 m. – nepateikta). Didžioji dalis ginčų sprendžiama dėl techninių projektų bei techninių specifikacijų reikalavimų.</w:t>
      </w:r>
      <w:r w:rsidR="000F35BC" w:rsidRPr="003C26D7">
        <w:rPr>
          <w:szCs w:val="24"/>
          <w:lang w:eastAsia="lt-LT"/>
        </w:rPr>
        <w:t xml:space="preserve"> </w:t>
      </w:r>
      <w:r w:rsidR="000F35BC" w:rsidRPr="003C26D7">
        <w:rPr>
          <w:szCs w:val="24"/>
        </w:rPr>
        <w:t>Teisminių ginčų dėl 202</w:t>
      </w:r>
      <w:r w:rsidRPr="003C26D7">
        <w:rPr>
          <w:szCs w:val="24"/>
        </w:rPr>
        <w:t>2</w:t>
      </w:r>
      <w:r w:rsidR="000F35BC" w:rsidRPr="003C26D7">
        <w:rPr>
          <w:szCs w:val="24"/>
        </w:rPr>
        <w:t xml:space="preserve"> m. </w:t>
      </w:r>
      <w:r w:rsidR="00B8056A" w:rsidRPr="003C26D7">
        <w:rPr>
          <w:szCs w:val="24"/>
        </w:rPr>
        <w:t>vykdytų</w:t>
      </w:r>
      <w:r w:rsidR="000F35BC" w:rsidRPr="003C26D7">
        <w:rPr>
          <w:szCs w:val="24"/>
        </w:rPr>
        <w:t xml:space="preserve"> pirkimų nebuvo.</w:t>
      </w:r>
    </w:p>
    <w:p w14:paraId="018FD608" w14:textId="77777777" w:rsidR="00B8056A" w:rsidRPr="007F4787" w:rsidRDefault="007201D3" w:rsidP="005B7C35">
      <w:pPr>
        <w:ind w:firstLine="720"/>
        <w:rPr>
          <w:szCs w:val="24"/>
          <w:lang w:eastAsia="lt-LT"/>
        </w:rPr>
      </w:pPr>
      <w:r w:rsidRPr="007201D3">
        <w:rPr>
          <w:szCs w:val="24"/>
          <w:lang w:eastAsia="lt-LT"/>
        </w:rPr>
        <w:t xml:space="preserve">Viena iš Viešųjų pirkimų skyriaus atliekamų funkcijų – viešųjų pirkimų rašytinių sutarčių registravimas. 2022 m. </w:t>
      </w:r>
      <w:r w:rsidRPr="007201D3">
        <w:rPr>
          <w:b/>
          <w:bCs/>
          <w:i/>
          <w:iCs/>
          <w:szCs w:val="24"/>
          <w:lang w:eastAsia="lt-LT"/>
        </w:rPr>
        <w:t>užregistruotos 444 viešųjų pirkimų sutartys</w:t>
      </w:r>
      <w:r w:rsidRPr="007201D3">
        <w:rPr>
          <w:szCs w:val="24"/>
          <w:lang w:eastAsia="lt-LT"/>
        </w:rPr>
        <w:t xml:space="preserve"> (2021 m. – 399; 2020 m. – </w:t>
      </w:r>
      <w:r>
        <w:rPr>
          <w:szCs w:val="24"/>
          <w:lang w:eastAsia="lt-LT"/>
        </w:rPr>
        <w:t xml:space="preserve">       </w:t>
      </w:r>
      <w:r w:rsidRPr="007201D3">
        <w:rPr>
          <w:szCs w:val="24"/>
          <w:lang w:eastAsia="lt-LT"/>
        </w:rPr>
        <w:t>1</w:t>
      </w:r>
      <w:r>
        <w:rPr>
          <w:szCs w:val="24"/>
          <w:lang w:eastAsia="lt-LT"/>
        </w:rPr>
        <w:t> </w:t>
      </w:r>
      <w:r w:rsidRPr="007201D3">
        <w:rPr>
          <w:szCs w:val="24"/>
          <w:lang w:eastAsia="lt-LT"/>
        </w:rPr>
        <w:t>418</w:t>
      </w:r>
      <w:r>
        <w:rPr>
          <w:szCs w:val="24"/>
          <w:lang w:eastAsia="lt-LT"/>
        </w:rPr>
        <w:t xml:space="preserve">, t. y. </w:t>
      </w:r>
      <w:r w:rsidRPr="007201D3">
        <w:rPr>
          <w:szCs w:val="24"/>
          <w:lang w:eastAsia="lt-LT"/>
        </w:rPr>
        <w:t xml:space="preserve">visos Savivaldybės administracijos sudarytos rašytinės sutartys). </w:t>
      </w:r>
      <w:r w:rsidR="00B8056A" w:rsidRPr="007201D3">
        <w:rPr>
          <w:szCs w:val="24"/>
          <w:lang w:eastAsia="lt-LT"/>
        </w:rPr>
        <w:t xml:space="preserve">Šios funkcijos apimtis sumažėjo dėl to, kad  nuo 2021 m. balandžio mėn. Savivaldybės administracijos Bendrajame skyriuje pradėtos </w:t>
      </w:r>
      <w:r w:rsidR="00B8056A" w:rsidRPr="007F4787">
        <w:rPr>
          <w:szCs w:val="24"/>
          <w:lang w:eastAsia="lt-LT"/>
        </w:rPr>
        <w:t xml:space="preserve">registruoti sutartys, kurios pasirašomos tarp Savivaldybės administracijos ir kitų įstaigų, nevykdant viešųjų pirkimų procedūrų. </w:t>
      </w:r>
    </w:p>
    <w:p w14:paraId="061290E8" w14:textId="77777777" w:rsidR="00C73669" w:rsidRPr="007F4787" w:rsidRDefault="00C73669" w:rsidP="005B7C35">
      <w:pPr>
        <w:ind w:firstLine="720"/>
        <w:rPr>
          <w:szCs w:val="24"/>
          <w:lang w:eastAsia="lt-LT"/>
        </w:rPr>
      </w:pPr>
      <w:r w:rsidRPr="007F4787">
        <w:rPr>
          <w:szCs w:val="24"/>
          <w:lang w:eastAsia="lt-LT"/>
        </w:rPr>
        <w:t>Viešieji pirkimai – tai nuolat atnaujinamas, dinamiškas procesas, reikalaujantis vis aukštesnės darbuotojų kvalifikacijos. Mokymai – pagrindinė priemonė atnaujinti žinias</w:t>
      </w:r>
      <w:r w:rsidR="00533B4A" w:rsidRPr="007F4787">
        <w:rPr>
          <w:szCs w:val="24"/>
          <w:lang w:eastAsia="lt-LT"/>
        </w:rPr>
        <w:t>, todėl</w:t>
      </w:r>
      <w:r w:rsidRPr="007F4787">
        <w:rPr>
          <w:szCs w:val="24"/>
          <w:lang w:eastAsia="lt-LT"/>
        </w:rPr>
        <w:t xml:space="preserve"> 202</w:t>
      </w:r>
      <w:r w:rsidR="007F4787" w:rsidRPr="007F4787">
        <w:rPr>
          <w:szCs w:val="24"/>
          <w:lang w:eastAsia="lt-LT"/>
        </w:rPr>
        <w:t>2</w:t>
      </w:r>
      <w:r w:rsidRPr="007F4787">
        <w:rPr>
          <w:szCs w:val="24"/>
          <w:lang w:eastAsia="lt-LT"/>
        </w:rPr>
        <w:t xml:space="preserve"> m. </w:t>
      </w:r>
      <w:r w:rsidR="007F4787" w:rsidRPr="007F4787">
        <w:rPr>
          <w:szCs w:val="24"/>
          <w:lang w:eastAsia="lt-LT"/>
        </w:rPr>
        <w:t>visi Viešųjų pirkimų skyriaus specialistai išlaikė Viešųjų pirkimų tarnybos parengtą egzaminą ir penkerių metų laikotarpiui įgijo pirkimų specialisto pažymėjimus</w:t>
      </w:r>
      <w:r w:rsidRPr="007F4787">
        <w:rPr>
          <w:szCs w:val="24"/>
          <w:lang w:eastAsia="lt-LT"/>
        </w:rPr>
        <w:t>.</w:t>
      </w:r>
    </w:p>
    <w:p w14:paraId="114DB6E7" w14:textId="77777777" w:rsidR="005B7C35" w:rsidRPr="007F4787" w:rsidRDefault="005B7C35" w:rsidP="005B7C35">
      <w:pPr>
        <w:ind w:firstLine="720"/>
        <w:rPr>
          <w:szCs w:val="24"/>
          <w:lang w:eastAsia="ar-SA"/>
        </w:rPr>
      </w:pPr>
    </w:p>
    <w:p w14:paraId="6D6E77BE" w14:textId="77777777" w:rsidR="00BA66D9" w:rsidRPr="006104FF" w:rsidRDefault="00094014" w:rsidP="00E55F6C">
      <w:pPr>
        <w:pStyle w:val="Antrat1"/>
        <w:spacing w:before="0" w:after="0"/>
        <w:jc w:val="center"/>
        <w:rPr>
          <w:szCs w:val="24"/>
          <w:lang w:eastAsia="ar-SA"/>
        </w:rPr>
      </w:pPr>
      <w:bookmarkStart w:id="92" w:name="_Toc127971215"/>
      <w:r w:rsidRPr="007F4787">
        <w:rPr>
          <w:szCs w:val="24"/>
          <w:lang w:eastAsia="ar-SA"/>
        </w:rPr>
        <w:t>APLINKO</w:t>
      </w:r>
      <w:bookmarkEnd w:id="59"/>
      <w:bookmarkEnd w:id="60"/>
      <w:bookmarkEnd w:id="61"/>
      <w:bookmarkEnd w:id="62"/>
      <w:r w:rsidR="00FC5AB3" w:rsidRPr="007F4787">
        <w:rPr>
          <w:szCs w:val="24"/>
          <w:lang w:eastAsia="ar-SA"/>
        </w:rPr>
        <w:t>SAUGA, ŽEMĖS ŪKIS, MELIORACIJA</w:t>
      </w:r>
      <w:bookmarkEnd w:id="92"/>
    </w:p>
    <w:p w14:paraId="41F49AF5" w14:textId="77777777" w:rsidR="0022243E" w:rsidRPr="006104FF" w:rsidRDefault="0022243E" w:rsidP="0022243E">
      <w:pPr>
        <w:rPr>
          <w:lang w:eastAsia="ar-SA"/>
        </w:rPr>
      </w:pPr>
    </w:p>
    <w:p w14:paraId="5FE97A73" w14:textId="77777777" w:rsidR="008A4A30" w:rsidRPr="00FF3266" w:rsidRDefault="008A4A30" w:rsidP="008A4A30">
      <w:pPr>
        <w:tabs>
          <w:tab w:val="left" w:pos="567"/>
        </w:tabs>
        <w:ind w:firstLine="720"/>
        <w:rPr>
          <w:bCs/>
          <w:szCs w:val="24"/>
          <w:lang w:eastAsia="ar-SA"/>
        </w:rPr>
      </w:pPr>
      <w:r w:rsidRPr="008E18E3">
        <w:rPr>
          <w:b/>
          <w:bCs/>
          <w:i/>
          <w:szCs w:val="24"/>
          <w:lang w:eastAsia="ar-SA"/>
        </w:rPr>
        <w:t>Savivaldybės administracijos Žemės ūkio ir aplinkosaugos skyrius</w:t>
      </w:r>
      <w:r w:rsidRPr="008E18E3">
        <w:rPr>
          <w:bCs/>
          <w:szCs w:val="24"/>
          <w:lang w:eastAsia="ar-SA"/>
        </w:rPr>
        <w:t xml:space="preserve"> siekia, kad Kėdainiuose būtų užtikrinta švari</w:t>
      </w:r>
      <w:r w:rsidR="008E18E3">
        <w:rPr>
          <w:bCs/>
          <w:szCs w:val="24"/>
          <w:lang w:eastAsia="ar-SA"/>
        </w:rPr>
        <w:t xml:space="preserve"> </w:t>
      </w:r>
      <w:r w:rsidRPr="008E18E3">
        <w:rPr>
          <w:bCs/>
          <w:szCs w:val="24"/>
          <w:lang w:eastAsia="ar-SA"/>
        </w:rPr>
        <w:t xml:space="preserve">ir saugi aplinka rajono gyventojams bei svečiams. </w:t>
      </w:r>
      <w:r w:rsidRPr="008E18E3">
        <w:t>Taip pat vykdo valstybines (</w:t>
      </w:r>
      <w:r w:rsidRPr="00FF3266">
        <w:t>valstybės perduotas savivaldybėms) funkcijas žemės ūkio ir melioracijos srityse.</w:t>
      </w:r>
      <w:r w:rsidRPr="00FF3266">
        <w:rPr>
          <w:bCs/>
          <w:szCs w:val="24"/>
          <w:lang w:eastAsia="ar-SA"/>
        </w:rPr>
        <w:t xml:space="preserve"> </w:t>
      </w:r>
    </w:p>
    <w:p w14:paraId="1B0B78A1" w14:textId="77777777" w:rsidR="00F15715" w:rsidRPr="00AD15F6" w:rsidRDefault="008A4A30" w:rsidP="00C33245">
      <w:pPr>
        <w:tabs>
          <w:tab w:val="left" w:pos="567"/>
        </w:tabs>
        <w:ind w:firstLine="720"/>
        <w:rPr>
          <w:sz w:val="23"/>
          <w:szCs w:val="23"/>
          <w:highlight w:val="yellow"/>
        </w:rPr>
      </w:pPr>
      <w:r w:rsidRPr="00FF3266">
        <w:rPr>
          <w:szCs w:val="24"/>
        </w:rPr>
        <w:t xml:space="preserve">Savivaldybės vykdomoms aplinkos apsaugos priemonėms finansuoti yra skirta Kėdainių rajono savivaldybės aplinkos apsaugos rėmimo specialioji programa (toliau – Aplinkos specialioji programa). Joje numatomos priemonės, kurios padeda sukurti </w:t>
      </w:r>
      <w:r w:rsidR="007A0B0A" w:rsidRPr="00FF3266">
        <w:rPr>
          <w:szCs w:val="24"/>
        </w:rPr>
        <w:t>bei</w:t>
      </w:r>
      <w:r w:rsidRPr="00FF3266">
        <w:rPr>
          <w:szCs w:val="24"/>
        </w:rPr>
        <w:t xml:space="preserve"> išsaugoti sveiką ir subalansuotą rajono aplinką. </w:t>
      </w:r>
    </w:p>
    <w:p w14:paraId="221F6CB7" w14:textId="0316FA62" w:rsidR="00F15715" w:rsidRPr="00AD15F6" w:rsidRDefault="00B458BB" w:rsidP="0025464A">
      <w:pPr>
        <w:pStyle w:val="Pagrindinistekstas"/>
        <w:spacing w:after="0"/>
        <w:jc w:val="center"/>
        <w:rPr>
          <w:sz w:val="23"/>
          <w:szCs w:val="23"/>
          <w:highlight w:val="yellow"/>
          <w:lang w:val="lt-LT"/>
        </w:rPr>
      </w:pPr>
      <w:r w:rsidRPr="00B37553">
        <w:rPr>
          <w:noProof/>
          <w:sz w:val="23"/>
          <w:szCs w:val="23"/>
          <w:lang w:val="en-US" w:eastAsia="en-US"/>
        </w:rPr>
        <w:drawing>
          <wp:inline distT="0" distB="0" distL="0" distR="0" wp14:anchorId="356E31F8" wp14:editId="3515096A">
            <wp:extent cx="2156460" cy="760730"/>
            <wp:effectExtent l="0" t="0" r="0" b="0"/>
            <wp:docPr id="2107" name="Paveikslėlis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56460" cy="760730"/>
                    </a:xfrm>
                    <a:prstGeom prst="rect">
                      <a:avLst/>
                    </a:prstGeom>
                    <a:noFill/>
                  </pic:spPr>
                </pic:pic>
              </a:graphicData>
            </a:graphic>
          </wp:inline>
        </w:drawing>
      </w:r>
    </w:p>
    <w:p w14:paraId="2A9A731C" w14:textId="77777777" w:rsidR="001D0ABF" w:rsidRPr="00DB2596" w:rsidRDefault="00C33245" w:rsidP="0025464A">
      <w:pPr>
        <w:pStyle w:val="Pagrindinistekstas"/>
        <w:spacing w:after="0"/>
        <w:jc w:val="center"/>
        <w:rPr>
          <w:b/>
          <w:i/>
          <w:sz w:val="18"/>
          <w:szCs w:val="18"/>
          <w:lang w:val="lt-LT"/>
        </w:rPr>
      </w:pPr>
      <w:r w:rsidRPr="00C33245">
        <w:rPr>
          <w:b/>
          <w:bCs/>
          <w:sz w:val="18"/>
          <w:szCs w:val="18"/>
          <w:lang w:val="lt-LT"/>
        </w:rPr>
        <w:t>4</w:t>
      </w:r>
      <w:r w:rsidR="00EC5504">
        <w:rPr>
          <w:b/>
          <w:bCs/>
          <w:sz w:val="18"/>
          <w:szCs w:val="18"/>
          <w:lang w:val="lt-LT"/>
        </w:rPr>
        <w:t>9</w:t>
      </w:r>
      <w:r w:rsidR="00781492" w:rsidRPr="00C33245">
        <w:rPr>
          <w:b/>
          <w:bCs/>
          <w:sz w:val="18"/>
          <w:szCs w:val="18"/>
          <w:lang w:val="lt-LT"/>
        </w:rPr>
        <w:t xml:space="preserve"> </w:t>
      </w:r>
      <w:r w:rsidR="00014EA7" w:rsidRPr="00C33245">
        <w:rPr>
          <w:b/>
          <w:bCs/>
          <w:sz w:val="18"/>
          <w:szCs w:val="18"/>
          <w:lang w:val="lt-LT"/>
        </w:rPr>
        <w:t xml:space="preserve">pav. </w:t>
      </w:r>
      <w:r w:rsidR="00732D0F" w:rsidRPr="00C33245">
        <w:rPr>
          <w:b/>
          <w:bCs/>
          <w:sz w:val="18"/>
          <w:szCs w:val="18"/>
          <w:lang w:val="lt-LT"/>
        </w:rPr>
        <w:t>20</w:t>
      </w:r>
      <w:r w:rsidR="007F5691" w:rsidRPr="00C33245">
        <w:rPr>
          <w:b/>
          <w:bCs/>
          <w:sz w:val="18"/>
          <w:szCs w:val="18"/>
          <w:lang w:val="lt-LT"/>
        </w:rPr>
        <w:t>2</w:t>
      </w:r>
      <w:r w:rsidR="00DB2596" w:rsidRPr="00C33245">
        <w:rPr>
          <w:b/>
          <w:bCs/>
          <w:sz w:val="18"/>
          <w:szCs w:val="18"/>
          <w:lang w:val="lt-LT"/>
        </w:rPr>
        <w:t>2</w:t>
      </w:r>
      <w:r w:rsidR="00732D0F" w:rsidRPr="00C33245">
        <w:rPr>
          <w:b/>
          <w:bCs/>
          <w:sz w:val="18"/>
          <w:szCs w:val="18"/>
          <w:lang w:val="lt-LT"/>
        </w:rPr>
        <w:t xml:space="preserve"> m. </w:t>
      </w:r>
      <w:r w:rsidR="00014EA7" w:rsidRPr="00C33245">
        <w:rPr>
          <w:b/>
          <w:bCs/>
          <w:sz w:val="18"/>
          <w:szCs w:val="18"/>
          <w:lang w:val="lt-LT"/>
        </w:rPr>
        <w:t>Aplinkos s</w:t>
      </w:r>
      <w:r w:rsidR="00732D0F" w:rsidRPr="00C33245">
        <w:rPr>
          <w:b/>
          <w:sz w:val="18"/>
          <w:szCs w:val="18"/>
          <w:lang w:val="lt-LT"/>
        </w:rPr>
        <w:t>pecialiosios programos finansavimo šaltiniai, Eur</w:t>
      </w:r>
      <w:r w:rsidR="00732D0F" w:rsidRPr="00DB2596">
        <w:rPr>
          <w:b/>
          <w:i/>
          <w:sz w:val="18"/>
          <w:szCs w:val="18"/>
          <w:lang w:val="lt-LT"/>
        </w:rPr>
        <w:t xml:space="preserve"> </w:t>
      </w:r>
    </w:p>
    <w:p w14:paraId="023ECFB8" w14:textId="77777777" w:rsidR="001D0ABF" w:rsidRPr="00DB2596" w:rsidRDefault="001D0ABF" w:rsidP="0094112B">
      <w:pPr>
        <w:pStyle w:val="Pagrindinistekstas"/>
        <w:spacing w:after="0"/>
        <w:ind w:firstLine="540"/>
        <w:rPr>
          <w:sz w:val="23"/>
          <w:szCs w:val="23"/>
          <w:lang w:val="lt-LT"/>
        </w:rPr>
      </w:pPr>
    </w:p>
    <w:p w14:paraId="3EB37174" w14:textId="77777777" w:rsidR="00626ECF" w:rsidRPr="00645034" w:rsidRDefault="00995214" w:rsidP="006C045C">
      <w:pPr>
        <w:pStyle w:val="Pagrindinistekstas"/>
        <w:spacing w:after="0"/>
        <w:ind w:firstLine="720"/>
        <w:rPr>
          <w:b/>
          <w:bCs/>
          <w:sz w:val="18"/>
          <w:szCs w:val="18"/>
          <w:lang w:val="lt-LT"/>
        </w:rPr>
      </w:pPr>
      <w:r w:rsidRPr="00645034">
        <w:rPr>
          <w:b/>
          <w:i/>
        </w:rPr>
        <w:t>20</w:t>
      </w:r>
      <w:r w:rsidR="00C03F10" w:rsidRPr="00645034">
        <w:rPr>
          <w:b/>
          <w:i/>
          <w:lang w:val="lt-LT"/>
        </w:rPr>
        <w:t>2</w:t>
      </w:r>
      <w:r w:rsidR="00645034" w:rsidRPr="00645034">
        <w:rPr>
          <w:b/>
          <w:i/>
          <w:lang w:val="lt-LT"/>
        </w:rPr>
        <w:t>2</w:t>
      </w:r>
      <w:r w:rsidRPr="00645034">
        <w:rPr>
          <w:b/>
          <w:i/>
        </w:rPr>
        <w:t xml:space="preserve"> m.</w:t>
      </w:r>
      <w:r w:rsidRPr="00645034">
        <w:rPr>
          <w:b/>
        </w:rPr>
        <w:t xml:space="preserve"> </w:t>
      </w:r>
      <w:r w:rsidRPr="00645034">
        <w:rPr>
          <w:b/>
          <w:i/>
        </w:rPr>
        <w:t>Aplinkos</w:t>
      </w:r>
      <w:r w:rsidRPr="00645034">
        <w:t xml:space="preserve"> s</w:t>
      </w:r>
      <w:r w:rsidRPr="00645034">
        <w:rPr>
          <w:b/>
          <w:i/>
        </w:rPr>
        <w:t xml:space="preserve">pecialiosios programos lėšos sudarė </w:t>
      </w:r>
      <w:bookmarkStart w:id="93" w:name="_Hlk2929945"/>
      <w:r w:rsidR="00645034" w:rsidRPr="00645034">
        <w:rPr>
          <w:b/>
          <w:i/>
          <w:lang w:val="lt-LT"/>
        </w:rPr>
        <w:t>725,0</w:t>
      </w:r>
      <w:r w:rsidR="00C03F10" w:rsidRPr="00645034">
        <w:rPr>
          <w:b/>
          <w:i/>
          <w:lang w:val="lt-LT"/>
        </w:rPr>
        <w:t xml:space="preserve"> </w:t>
      </w:r>
      <w:r w:rsidRPr="00645034">
        <w:rPr>
          <w:b/>
          <w:i/>
        </w:rPr>
        <w:t>tūkst. Eur</w:t>
      </w:r>
      <w:bookmarkEnd w:id="93"/>
      <w:r w:rsidRPr="00645034">
        <w:t>. (</w:t>
      </w:r>
      <w:r w:rsidR="00645034" w:rsidRPr="00645034">
        <w:t>20</w:t>
      </w:r>
      <w:r w:rsidR="00645034" w:rsidRPr="00645034">
        <w:rPr>
          <w:lang w:val="lt-LT"/>
        </w:rPr>
        <w:t>21</w:t>
      </w:r>
      <w:r w:rsidR="00645034" w:rsidRPr="00645034">
        <w:t xml:space="preserve"> m. – 476,2 tūkst. Eur</w:t>
      </w:r>
      <w:r w:rsidR="00645034" w:rsidRPr="00645034">
        <w:rPr>
          <w:lang w:val="lt-LT"/>
        </w:rPr>
        <w:t>;</w:t>
      </w:r>
      <w:r w:rsidR="00645034" w:rsidRPr="00645034">
        <w:t xml:space="preserve"> </w:t>
      </w:r>
      <w:r w:rsidR="00BC0672" w:rsidRPr="00645034">
        <w:t>20</w:t>
      </w:r>
      <w:r w:rsidR="00BC0672" w:rsidRPr="00645034">
        <w:rPr>
          <w:lang w:val="lt-LT"/>
        </w:rPr>
        <w:t>20</w:t>
      </w:r>
      <w:r w:rsidR="00BC0672" w:rsidRPr="00645034">
        <w:t xml:space="preserve"> m. – 482,3 tūkst. Eur</w:t>
      </w:r>
      <w:r w:rsidRPr="00645034">
        <w:t xml:space="preserve">), atlikta darbų ir įgyvendinta aplinkosauginių priemonių už </w:t>
      </w:r>
      <w:r w:rsidR="00645034" w:rsidRPr="00645034">
        <w:rPr>
          <w:lang w:val="lt-LT"/>
        </w:rPr>
        <w:t>393,9</w:t>
      </w:r>
      <w:r w:rsidR="006827FF" w:rsidRPr="00645034">
        <w:rPr>
          <w:lang w:val="lt-LT"/>
        </w:rPr>
        <w:t xml:space="preserve"> </w:t>
      </w:r>
      <w:r w:rsidRPr="00645034">
        <w:t>tūkst. Eur</w:t>
      </w:r>
      <w:r w:rsidR="00A025D7" w:rsidRPr="00645034">
        <w:rPr>
          <w:sz w:val="23"/>
          <w:szCs w:val="23"/>
          <w:lang w:val="lt-LT"/>
        </w:rPr>
        <w:t>.</w:t>
      </w:r>
    </w:p>
    <w:p w14:paraId="05143E0C" w14:textId="594B3C9D" w:rsidR="004E6B26" w:rsidRPr="00264219" w:rsidRDefault="00B458BB" w:rsidP="00490660">
      <w:pPr>
        <w:pStyle w:val="Pagrindinistekstas"/>
        <w:spacing w:after="0"/>
        <w:jc w:val="center"/>
        <w:rPr>
          <w:b/>
          <w:bCs/>
          <w:sz w:val="18"/>
          <w:szCs w:val="18"/>
          <w:lang w:val="lt-LT"/>
        </w:rPr>
      </w:pPr>
      <w:r w:rsidRPr="00264219">
        <w:rPr>
          <w:b/>
          <w:bCs/>
          <w:noProof/>
          <w:sz w:val="18"/>
          <w:szCs w:val="18"/>
          <w:lang w:val="en-US" w:eastAsia="en-US"/>
        </w:rPr>
        <w:drawing>
          <wp:inline distT="0" distB="0" distL="0" distR="0" wp14:anchorId="5F7FC432" wp14:editId="067F361A">
            <wp:extent cx="1463040" cy="951865"/>
            <wp:effectExtent l="0" t="0" r="0" b="0"/>
            <wp:docPr id="2108" name="Paveikslėlis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63040" cy="951865"/>
                    </a:xfrm>
                    <a:prstGeom prst="rect">
                      <a:avLst/>
                    </a:prstGeom>
                    <a:noFill/>
                  </pic:spPr>
                </pic:pic>
              </a:graphicData>
            </a:graphic>
          </wp:inline>
        </w:drawing>
      </w:r>
    </w:p>
    <w:p w14:paraId="749D00BD" w14:textId="77777777" w:rsidR="001D3BD7" w:rsidRPr="00773A74" w:rsidRDefault="00EC5504" w:rsidP="00490660">
      <w:pPr>
        <w:pStyle w:val="Pagrindinistekstas"/>
        <w:spacing w:after="0"/>
        <w:jc w:val="center"/>
        <w:rPr>
          <w:rFonts w:eastAsia="Lucida Sans Unicode"/>
          <w:b/>
          <w:sz w:val="18"/>
          <w:szCs w:val="18"/>
          <w:lang w:val="lt-LT"/>
        </w:rPr>
      </w:pPr>
      <w:r>
        <w:rPr>
          <w:b/>
          <w:bCs/>
          <w:sz w:val="18"/>
          <w:szCs w:val="18"/>
          <w:lang w:val="lt-LT"/>
        </w:rPr>
        <w:t>50</w:t>
      </w:r>
      <w:r w:rsidR="00F00420" w:rsidRPr="00C33245">
        <w:rPr>
          <w:b/>
          <w:bCs/>
          <w:sz w:val="18"/>
          <w:szCs w:val="18"/>
          <w:lang w:val="lt-LT"/>
        </w:rPr>
        <w:t xml:space="preserve"> pav. Aplinkos</w:t>
      </w:r>
      <w:r w:rsidR="00F00420" w:rsidRPr="00C33245">
        <w:rPr>
          <w:rFonts w:eastAsia="Lucida Sans Unicode"/>
          <w:b/>
          <w:sz w:val="18"/>
          <w:szCs w:val="18"/>
          <w:lang w:val="lt-LT"/>
        </w:rPr>
        <w:t xml:space="preserve"> specialiosios programos įgyvendinimas 20</w:t>
      </w:r>
      <w:r w:rsidR="00FA6E63" w:rsidRPr="00C33245">
        <w:rPr>
          <w:rFonts w:eastAsia="Lucida Sans Unicode"/>
          <w:b/>
          <w:sz w:val="18"/>
          <w:szCs w:val="18"/>
          <w:lang w:val="lt-LT"/>
        </w:rPr>
        <w:t>20</w:t>
      </w:r>
      <w:r w:rsidR="00B5795C" w:rsidRPr="00C33245">
        <w:rPr>
          <w:rFonts w:eastAsia="Lucida Sans Unicode"/>
          <w:b/>
          <w:sz w:val="18"/>
          <w:szCs w:val="18"/>
          <w:lang w:val="lt-LT"/>
        </w:rPr>
        <w:t>−</w:t>
      </w:r>
      <w:r w:rsidR="00F00420" w:rsidRPr="00C33245">
        <w:rPr>
          <w:rFonts w:eastAsia="Lucida Sans Unicode"/>
          <w:b/>
          <w:sz w:val="18"/>
          <w:szCs w:val="18"/>
          <w:lang w:val="lt-LT"/>
        </w:rPr>
        <w:t>20</w:t>
      </w:r>
      <w:r w:rsidR="008B1D3C" w:rsidRPr="00C33245">
        <w:rPr>
          <w:rFonts w:eastAsia="Lucida Sans Unicode"/>
          <w:b/>
          <w:sz w:val="18"/>
          <w:szCs w:val="18"/>
          <w:lang w:val="lt-LT"/>
        </w:rPr>
        <w:t>2</w:t>
      </w:r>
      <w:r w:rsidR="00FA6E63" w:rsidRPr="00C33245">
        <w:rPr>
          <w:rFonts w:eastAsia="Lucida Sans Unicode"/>
          <w:b/>
          <w:sz w:val="18"/>
          <w:szCs w:val="18"/>
          <w:lang w:val="lt-LT"/>
        </w:rPr>
        <w:t>2</w:t>
      </w:r>
      <w:r w:rsidR="00F00420" w:rsidRPr="00C33245">
        <w:rPr>
          <w:rFonts w:eastAsia="Lucida Sans Unicode"/>
          <w:b/>
          <w:sz w:val="18"/>
          <w:szCs w:val="18"/>
          <w:lang w:val="lt-LT"/>
        </w:rPr>
        <w:t xml:space="preserve"> m.</w:t>
      </w:r>
    </w:p>
    <w:p w14:paraId="46323D35" w14:textId="77777777" w:rsidR="001D3BD7" w:rsidRPr="00773A74" w:rsidRDefault="001D3BD7" w:rsidP="001D3BD7">
      <w:pPr>
        <w:pStyle w:val="Pagrindinistekstas"/>
        <w:spacing w:after="0"/>
        <w:ind w:firstLine="540"/>
        <w:jc w:val="center"/>
        <w:rPr>
          <w:rFonts w:eastAsia="Lucida Sans Unicode"/>
          <w:b/>
          <w:sz w:val="18"/>
          <w:szCs w:val="18"/>
          <w:lang w:val="lt-LT"/>
        </w:rPr>
      </w:pPr>
    </w:p>
    <w:p w14:paraId="1062FF7C" w14:textId="77777777" w:rsidR="001D3BD7" w:rsidRPr="00773A74" w:rsidRDefault="008D0F84" w:rsidP="00200B0E">
      <w:pPr>
        <w:pStyle w:val="Pagrindinistekstas"/>
        <w:spacing w:after="0"/>
        <w:ind w:firstLine="720"/>
        <w:rPr>
          <w:lang w:val="lt-LT"/>
        </w:rPr>
      </w:pPr>
      <w:r w:rsidRPr="00773A74">
        <w:t>Vykdant Aplinkos specialiąją programą buvo įgyvendinamos aplinkos kokybės gerinimo ir apsaugos, aplinkos monitoringo, prevencinės, aplinkos atkūrimo, želdynų ir želdinių apsaugos, tvarkymo, būklės stebėsenos, želdynų kūrimo, želdinių veisimo</w:t>
      </w:r>
      <w:r w:rsidR="00301CE9" w:rsidRPr="00773A74">
        <w:rPr>
          <w:lang w:val="lt-LT"/>
        </w:rPr>
        <w:t xml:space="preserve"> ir inventorizavimo</w:t>
      </w:r>
      <w:r w:rsidRPr="00773A74">
        <w:t>, visuomenės švietimo ir mokymo aplinkosaugos klausimais priemonės</w:t>
      </w:r>
      <w:r w:rsidR="001D3BD7" w:rsidRPr="00773A74">
        <w:rPr>
          <w:lang w:val="lt-LT"/>
        </w:rPr>
        <w:t>.</w:t>
      </w:r>
    </w:p>
    <w:p w14:paraId="40EFFABC" w14:textId="77777777" w:rsidR="009B6BE8" w:rsidRPr="00156431" w:rsidRDefault="009B6BE8" w:rsidP="009B6BE8">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szCs w:val="24"/>
          <w:lang w:eastAsia="x-none"/>
        </w:rPr>
      </w:pPr>
      <w:r w:rsidRPr="00C643EB">
        <w:rPr>
          <w:rFonts w:eastAsia="Times New Roman"/>
          <w:b/>
          <w:i/>
          <w:szCs w:val="24"/>
          <w:lang w:eastAsia="x-none"/>
        </w:rPr>
        <w:t xml:space="preserve">Įgyvendinant aplinkos kokybės gerinimo ir apsaugos priemones, </w:t>
      </w:r>
      <w:r w:rsidR="00C643EB" w:rsidRPr="00C643EB">
        <w:rPr>
          <w:rFonts w:eastAsia="Times New Roman"/>
          <w:szCs w:val="24"/>
          <w:lang w:eastAsia="x-none"/>
        </w:rPr>
        <w:t>8</w:t>
      </w:r>
      <w:r w:rsidRPr="00C643EB">
        <w:rPr>
          <w:rFonts w:eastAsia="Times New Roman"/>
          <w:szCs w:val="24"/>
          <w:lang w:eastAsia="x-none"/>
        </w:rPr>
        <w:t xml:space="preserve"> seniūnijose cheminiais preparatais purkšti bei mechaniniu būdu šienauti Sosnovskio barščių plotai, o pagal par</w:t>
      </w:r>
      <w:r w:rsidR="00765A09">
        <w:rPr>
          <w:rFonts w:eastAsia="Times New Roman"/>
          <w:szCs w:val="24"/>
          <w:lang w:eastAsia="x-none"/>
        </w:rPr>
        <w:t>engtą Sosnovskio barščių</w:t>
      </w:r>
      <w:r w:rsidRPr="00C643EB">
        <w:rPr>
          <w:rFonts w:eastAsia="Times New Roman"/>
          <w:szCs w:val="24"/>
          <w:lang w:eastAsia="x-none"/>
        </w:rPr>
        <w:t xml:space="preserve"> inventorizavimo ir gausos reguliavimo </w:t>
      </w:r>
      <w:r w:rsidRPr="00156431">
        <w:rPr>
          <w:rFonts w:eastAsia="Times New Roman"/>
          <w:szCs w:val="24"/>
          <w:lang w:eastAsia="x-none"/>
        </w:rPr>
        <w:t>veiksmų planą Kėdainių rajone</w:t>
      </w:r>
      <w:r w:rsidR="00765A09">
        <w:rPr>
          <w:rFonts w:eastAsia="Times New Roman"/>
          <w:szCs w:val="24"/>
          <w:lang w:eastAsia="x-none"/>
        </w:rPr>
        <w:t xml:space="preserve"> Sosnovskio barščių</w:t>
      </w:r>
      <w:r w:rsidRPr="00156431">
        <w:rPr>
          <w:rFonts w:eastAsia="Times New Roman"/>
          <w:szCs w:val="24"/>
          <w:lang w:eastAsia="x-none"/>
        </w:rPr>
        <w:t xml:space="preserve"> naikinimas vykdytas Kėdainių miesto ir Surviliškio seniūnijų teritorijose. </w:t>
      </w:r>
    </w:p>
    <w:p w14:paraId="5172CB19" w14:textId="77777777" w:rsidR="00F978B0" w:rsidRPr="00156431" w:rsidRDefault="00D71430" w:rsidP="00D71430">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szCs w:val="24"/>
          <w:lang w:eastAsia="x-none"/>
        </w:rPr>
      </w:pPr>
      <w:r w:rsidRPr="00156431">
        <w:rPr>
          <w:rFonts w:eastAsia="Times New Roman"/>
          <w:b/>
          <w:i/>
          <w:szCs w:val="24"/>
          <w:lang w:eastAsia="x-none"/>
        </w:rPr>
        <w:t>Didžioji lėšų dalis</w:t>
      </w:r>
      <w:r w:rsidRPr="00156431">
        <w:rPr>
          <w:rFonts w:eastAsia="Times New Roman"/>
          <w:szCs w:val="24"/>
          <w:lang w:eastAsia="x-none"/>
        </w:rPr>
        <w:t xml:space="preserve">, įgyvendinant Aplinkos specialiąją programą, buvo </w:t>
      </w:r>
      <w:r w:rsidRPr="00156431">
        <w:rPr>
          <w:rFonts w:eastAsia="Times New Roman"/>
          <w:b/>
          <w:bCs/>
          <w:i/>
          <w:iCs/>
          <w:szCs w:val="24"/>
          <w:lang w:eastAsia="x-none"/>
        </w:rPr>
        <w:t xml:space="preserve">skirta </w:t>
      </w:r>
      <w:r w:rsidR="00F978B0" w:rsidRPr="00156431">
        <w:rPr>
          <w:rFonts w:eastAsia="Times New Roman"/>
          <w:b/>
          <w:bCs/>
          <w:i/>
          <w:iCs/>
          <w:szCs w:val="24"/>
          <w:lang w:eastAsia="x-none"/>
        </w:rPr>
        <w:t>aplinkos monitoringo, prevencinėms, aplinkos atkūrimo priemonėms vykdyti</w:t>
      </w:r>
      <w:r w:rsidR="00F978B0" w:rsidRPr="00156431">
        <w:rPr>
          <w:rFonts w:eastAsia="Times New Roman"/>
          <w:szCs w:val="24"/>
          <w:lang w:eastAsia="x-none"/>
        </w:rPr>
        <w:t xml:space="preserve"> – </w:t>
      </w:r>
      <w:r w:rsidR="007F695B" w:rsidRPr="00156431">
        <w:rPr>
          <w:rFonts w:eastAsia="Times New Roman"/>
          <w:szCs w:val="24"/>
          <w:lang w:eastAsia="x-none"/>
        </w:rPr>
        <w:t>20</w:t>
      </w:r>
      <w:r w:rsidR="00B72367" w:rsidRPr="00156431">
        <w:rPr>
          <w:rFonts w:eastAsia="Times New Roman"/>
          <w:szCs w:val="24"/>
          <w:lang w:eastAsia="x-none"/>
        </w:rPr>
        <w:t>2</w:t>
      </w:r>
      <w:r w:rsidR="00156431" w:rsidRPr="00156431">
        <w:rPr>
          <w:rFonts w:eastAsia="Times New Roman"/>
          <w:szCs w:val="24"/>
          <w:lang w:eastAsia="x-none"/>
        </w:rPr>
        <w:t>2</w:t>
      </w:r>
      <w:r w:rsidR="007F695B" w:rsidRPr="00156431">
        <w:rPr>
          <w:rFonts w:eastAsia="Times New Roman"/>
          <w:szCs w:val="24"/>
          <w:lang w:eastAsia="x-none"/>
        </w:rPr>
        <w:t xml:space="preserve"> m. </w:t>
      </w:r>
      <w:r w:rsidR="00776D5C" w:rsidRPr="00156431">
        <w:rPr>
          <w:rFonts w:eastAsia="Times New Roman"/>
          <w:szCs w:val="24"/>
          <w:lang w:eastAsia="x-none"/>
        </w:rPr>
        <w:t xml:space="preserve">vykdytas aplinkos </w:t>
      </w:r>
      <w:r w:rsidR="00156431" w:rsidRPr="00156431">
        <w:rPr>
          <w:rFonts w:eastAsia="Times New Roman"/>
          <w:szCs w:val="24"/>
          <w:lang w:eastAsia="x-none"/>
        </w:rPr>
        <w:t>oro, paviršinio vandens ir gyvulininkystės kompleksų nuotekų, požeminio vandens, dirvožemio ir aplinkos triukšmo monitoringas, parengtas Pažeistų Dotnuvėlės upės krantų tvirtinimo darbų projektas. Atlikus viešųjų pirkimų procedūras</w:t>
      </w:r>
      <w:r w:rsidR="00765A09">
        <w:rPr>
          <w:rFonts w:eastAsia="Times New Roman"/>
          <w:szCs w:val="24"/>
          <w:lang w:eastAsia="x-none"/>
        </w:rPr>
        <w:t>,</w:t>
      </w:r>
      <w:r w:rsidR="00156431" w:rsidRPr="00156431">
        <w:rPr>
          <w:rFonts w:eastAsia="Times New Roman"/>
          <w:szCs w:val="24"/>
          <w:lang w:eastAsia="x-none"/>
        </w:rPr>
        <w:t xml:space="preserve"> 2022 m. rugsėjo 2 d. pasirašyta Pažeistų Dotnuvėlės upės krantų tvirtinimo darbų sutartis </w:t>
      </w:r>
      <w:r w:rsidR="00156431">
        <w:rPr>
          <w:rFonts w:eastAsia="Times New Roman"/>
          <w:szCs w:val="24"/>
          <w:lang w:eastAsia="x-none"/>
        </w:rPr>
        <w:t>(</w:t>
      </w:r>
      <w:r w:rsidR="00156431" w:rsidRPr="00156431">
        <w:rPr>
          <w:rFonts w:eastAsia="Times New Roman"/>
          <w:szCs w:val="24"/>
          <w:lang w:eastAsia="x-none"/>
        </w:rPr>
        <w:t>59</w:t>
      </w:r>
      <w:r w:rsidR="00156431">
        <w:rPr>
          <w:rFonts w:eastAsia="Times New Roman"/>
          <w:szCs w:val="24"/>
          <w:lang w:eastAsia="x-none"/>
        </w:rPr>
        <w:t>,</w:t>
      </w:r>
      <w:r w:rsidR="00156431" w:rsidRPr="00156431">
        <w:rPr>
          <w:rFonts w:eastAsia="Times New Roman"/>
          <w:szCs w:val="24"/>
          <w:lang w:eastAsia="x-none"/>
        </w:rPr>
        <w:t>9</w:t>
      </w:r>
      <w:r w:rsidR="00156431">
        <w:rPr>
          <w:rFonts w:eastAsia="Times New Roman"/>
          <w:szCs w:val="24"/>
          <w:lang w:eastAsia="x-none"/>
        </w:rPr>
        <w:t xml:space="preserve"> tūkst.</w:t>
      </w:r>
      <w:r w:rsidR="00156431" w:rsidRPr="00156431">
        <w:rPr>
          <w:rFonts w:eastAsia="Times New Roman"/>
          <w:szCs w:val="24"/>
          <w:lang w:eastAsia="x-none"/>
        </w:rPr>
        <w:t xml:space="preserve"> Eur</w:t>
      </w:r>
      <w:r w:rsidR="00156431">
        <w:rPr>
          <w:rFonts w:eastAsia="Times New Roman"/>
          <w:szCs w:val="24"/>
          <w:lang w:eastAsia="x-none"/>
        </w:rPr>
        <w:t>) ir r</w:t>
      </w:r>
      <w:r w:rsidR="00156431" w:rsidRPr="00156431">
        <w:rPr>
          <w:rFonts w:eastAsia="Times New Roman"/>
          <w:szCs w:val="24"/>
          <w:lang w:eastAsia="x-none"/>
        </w:rPr>
        <w:t xml:space="preserve">angovas UAB „Babėnų transportas“ pradėjo Dotnuvėlės upės krantų ties J. Biliūno g. tvirtinimo darbus 94 m atkarpoje įrengiant kaip atramą gabionus, o šlaitą tvirtinant armuotu betonu. </w:t>
      </w:r>
      <w:r w:rsidR="00776D5C" w:rsidRPr="00156431">
        <w:rPr>
          <w:rFonts w:eastAsia="Times New Roman"/>
          <w:szCs w:val="24"/>
          <w:lang w:eastAsia="x-none"/>
        </w:rPr>
        <w:t xml:space="preserve">Taip pat ataskaitiniu laikotarpiu stebėtos Jūrinių erelių perimvietės Kėdainių rajone bei atlikti kiti darbai. </w:t>
      </w:r>
    </w:p>
    <w:p w14:paraId="3BE65EE4" w14:textId="77777777" w:rsidR="006E3CEB" w:rsidRPr="00AD15F6" w:rsidRDefault="006D14AD" w:rsidP="0017772C">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4"/>
          <w:highlight w:val="yellow"/>
        </w:rPr>
      </w:pPr>
      <w:r w:rsidRPr="00894C90">
        <w:rPr>
          <w:rFonts w:eastAsia="Times New Roman"/>
          <w:szCs w:val="24"/>
          <w:lang w:eastAsia="x-none"/>
        </w:rPr>
        <w:t>Tradiciškai rugsėjo 16</w:t>
      </w:r>
      <w:r w:rsidR="004810A4" w:rsidRPr="00894C90">
        <w:rPr>
          <w:rFonts w:eastAsia="Times New Roman"/>
          <w:szCs w:val="24"/>
          <w:lang w:eastAsia="x-none"/>
        </w:rPr>
        <w:t>–</w:t>
      </w:r>
      <w:r w:rsidRPr="00894C90">
        <w:rPr>
          <w:rFonts w:eastAsia="Times New Roman"/>
          <w:szCs w:val="24"/>
          <w:lang w:eastAsia="x-none"/>
        </w:rPr>
        <w:t>22 d</w:t>
      </w:r>
      <w:r w:rsidR="004810A4" w:rsidRPr="00894C90">
        <w:rPr>
          <w:rFonts w:eastAsia="Times New Roman"/>
          <w:szCs w:val="24"/>
          <w:lang w:eastAsia="x-none"/>
        </w:rPr>
        <w:t>.</w:t>
      </w:r>
      <w:r w:rsidRPr="00894C90">
        <w:rPr>
          <w:rFonts w:eastAsia="Times New Roman"/>
          <w:szCs w:val="24"/>
          <w:lang w:eastAsia="x-none"/>
        </w:rPr>
        <w:t xml:space="preserve"> </w:t>
      </w:r>
      <w:r w:rsidRPr="00894C90">
        <w:rPr>
          <w:rFonts w:eastAsia="Times New Roman"/>
          <w:b/>
          <w:bCs/>
          <w:i/>
          <w:iCs/>
          <w:szCs w:val="24"/>
          <w:lang w:eastAsia="x-none"/>
        </w:rPr>
        <w:t>organizuota Europos judumo savaitė</w:t>
      </w:r>
      <w:r w:rsidRPr="00894C90">
        <w:rPr>
          <w:rFonts w:eastAsia="Times New Roman"/>
          <w:szCs w:val="24"/>
          <w:lang w:eastAsia="x-none"/>
        </w:rPr>
        <w:t xml:space="preserve"> „Judėk </w:t>
      </w:r>
      <w:r w:rsidR="00894C90" w:rsidRPr="00894C90">
        <w:rPr>
          <w:rFonts w:eastAsia="Times New Roman"/>
          <w:szCs w:val="24"/>
          <w:lang w:eastAsia="x-none"/>
        </w:rPr>
        <w:t>laisviau</w:t>
      </w:r>
      <w:r w:rsidRPr="00894C90">
        <w:rPr>
          <w:rFonts w:eastAsia="Times New Roman"/>
          <w:szCs w:val="24"/>
          <w:lang w:eastAsia="x-none"/>
        </w:rPr>
        <w:t xml:space="preserve">“. </w:t>
      </w:r>
      <w:r w:rsidR="00E2637A" w:rsidRPr="00E2637A">
        <w:rPr>
          <w:rFonts w:eastAsia="Times New Roman"/>
          <w:szCs w:val="24"/>
          <w:lang w:eastAsia="x-none"/>
        </w:rPr>
        <w:t xml:space="preserve">Gyventojai buvo </w:t>
      </w:r>
      <w:r w:rsidR="00E2637A">
        <w:rPr>
          <w:rFonts w:eastAsia="Times New Roman"/>
          <w:szCs w:val="24"/>
          <w:lang w:eastAsia="x-none"/>
        </w:rPr>
        <w:t>skatinami</w:t>
      </w:r>
      <w:r w:rsidR="00E2637A" w:rsidRPr="00E2637A">
        <w:rPr>
          <w:rFonts w:eastAsia="Times New Roman"/>
          <w:szCs w:val="24"/>
          <w:lang w:eastAsia="x-none"/>
        </w:rPr>
        <w:t xml:space="preserve"> „rinkti“ žingsnius „Žingsnių iššūkyje“</w:t>
      </w:r>
      <w:r w:rsidR="00C95AA6">
        <w:rPr>
          <w:rFonts w:eastAsia="Times New Roman"/>
          <w:szCs w:val="24"/>
          <w:lang w:eastAsia="x-none"/>
        </w:rPr>
        <w:t xml:space="preserve"> ir</w:t>
      </w:r>
      <w:r w:rsidR="00E2637A" w:rsidRPr="00E2637A">
        <w:rPr>
          <w:rFonts w:eastAsia="Times New Roman"/>
          <w:szCs w:val="24"/>
          <w:lang w:eastAsia="x-none"/>
        </w:rPr>
        <w:t xml:space="preserve"> fiks</w:t>
      </w:r>
      <w:r w:rsidR="00C95AA6">
        <w:rPr>
          <w:rFonts w:eastAsia="Times New Roman"/>
          <w:szCs w:val="24"/>
          <w:lang w:eastAsia="x-none"/>
        </w:rPr>
        <w:t>uoti</w:t>
      </w:r>
      <w:r w:rsidR="00E2637A" w:rsidRPr="00E2637A">
        <w:rPr>
          <w:rFonts w:eastAsia="Times New Roman"/>
          <w:szCs w:val="24"/>
          <w:lang w:eastAsia="x-none"/>
        </w:rPr>
        <w:t xml:space="preserve"> dienos žingsnių kiekį </w:t>
      </w:r>
      <w:r w:rsidR="00C95AA6">
        <w:rPr>
          <w:rFonts w:eastAsia="Times New Roman"/>
          <w:szCs w:val="24"/>
          <w:lang w:eastAsia="x-none"/>
        </w:rPr>
        <w:t>išmaniose</w:t>
      </w:r>
      <w:r w:rsidR="00E2637A" w:rsidRPr="00E2637A">
        <w:rPr>
          <w:rFonts w:eastAsia="Times New Roman"/>
          <w:szCs w:val="24"/>
          <w:lang w:eastAsia="x-none"/>
        </w:rPr>
        <w:t xml:space="preserve"> programėlėse. Laimėtojai buvo </w:t>
      </w:r>
      <w:r w:rsidR="00C95AA6">
        <w:rPr>
          <w:rFonts w:eastAsia="Times New Roman"/>
          <w:szCs w:val="24"/>
          <w:lang w:eastAsia="x-none"/>
        </w:rPr>
        <w:t>apdovanoti</w:t>
      </w:r>
      <w:r w:rsidR="00E2637A" w:rsidRPr="00E2637A">
        <w:rPr>
          <w:rFonts w:eastAsia="Times New Roman"/>
          <w:szCs w:val="24"/>
          <w:lang w:eastAsia="x-none"/>
        </w:rPr>
        <w:t xml:space="preserve"> rėmėjų įsteigtais prizais. Aplinkos ministerija, kaip šios tarptautinės tvarumo kampanijos koordinatorė Lietuvoje, išrinko Kėd</w:t>
      </w:r>
      <w:r w:rsidR="00765A09">
        <w:rPr>
          <w:rFonts w:eastAsia="Times New Roman"/>
          <w:szCs w:val="24"/>
          <w:lang w:eastAsia="x-none"/>
        </w:rPr>
        <w:t>ainių šviesiąją gimnaziją kaip j</w:t>
      </w:r>
      <w:r w:rsidR="00E2637A" w:rsidRPr="00E2637A">
        <w:rPr>
          <w:rFonts w:eastAsia="Times New Roman"/>
          <w:szCs w:val="24"/>
          <w:lang w:eastAsia="x-none"/>
        </w:rPr>
        <w:t xml:space="preserve">udriausią mokymo įstaigą, kuri sportą derino su tvariu judėjimu, išbandė ir naujus treniruočių metodus: </w:t>
      </w:r>
      <w:r w:rsidR="00765A09">
        <w:rPr>
          <w:rFonts w:eastAsia="Times New Roman"/>
          <w:szCs w:val="24"/>
          <w:lang w:eastAsia="x-none"/>
        </w:rPr>
        <w:t>„</w:t>
      </w:r>
      <w:r w:rsidR="00E2637A" w:rsidRPr="00E2637A">
        <w:rPr>
          <w:rFonts w:eastAsia="Times New Roman"/>
          <w:szCs w:val="24"/>
          <w:lang w:eastAsia="x-none"/>
        </w:rPr>
        <w:t>Crossfit</w:t>
      </w:r>
      <w:r w:rsidR="00765A09">
        <w:rPr>
          <w:rFonts w:eastAsia="Times New Roman"/>
          <w:szCs w:val="24"/>
          <w:lang w:eastAsia="x-none"/>
        </w:rPr>
        <w:t>“</w:t>
      </w:r>
      <w:r w:rsidR="00E2637A" w:rsidRPr="00E2637A">
        <w:rPr>
          <w:rFonts w:eastAsia="Times New Roman"/>
          <w:szCs w:val="24"/>
          <w:lang w:eastAsia="x-none"/>
        </w:rPr>
        <w:t xml:space="preserve"> treniruotę, Tailando bokso pagrindus. Judumo savaitė Kėdainiuose nestokojo iššūkių, netrūko žygių po apylinkes, varžybų ir kitų veiklų, prisidedančių prie tvaraus judumo kampanijos.</w:t>
      </w:r>
      <w:r w:rsidRPr="00AD15F6">
        <w:rPr>
          <w:rFonts w:eastAsia="Times New Roman"/>
          <w:szCs w:val="24"/>
          <w:highlight w:val="yellow"/>
          <w:lang w:eastAsia="x-none"/>
        </w:rPr>
        <w:t xml:space="preserve"> </w:t>
      </w:r>
    </w:p>
    <w:p w14:paraId="0FD31E62" w14:textId="75E4B7A9" w:rsidR="007842E8" w:rsidRPr="00882E86" w:rsidRDefault="00B458BB" w:rsidP="0017772C">
      <w:pPr>
        <w:pStyle w:val="HTMLiankstoformatuotas"/>
        <w:tabs>
          <w:tab w:val="clear" w:pos="916"/>
          <w:tab w:val="clear" w:pos="1832"/>
          <w:tab w:val="left" w:pos="567"/>
          <w:tab w:val="left" w:pos="993"/>
        </w:tabs>
        <w:ind w:left="0"/>
        <w:jc w:val="center"/>
        <w:rPr>
          <w:rFonts w:ascii="Times New Roman" w:hAnsi="Times New Roman"/>
          <w:sz w:val="24"/>
          <w:szCs w:val="24"/>
          <w:highlight w:val="yellow"/>
          <w:lang w:val="lt-LT"/>
        </w:rPr>
      </w:pPr>
      <w:r w:rsidRPr="004F6AB5">
        <w:rPr>
          <w:noProof/>
          <w:lang w:val="en-US" w:eastAsia="en-US"/>
        </w:rPr>
        <w:drawing>
          <wp:inline distT="0" distB="0" distL="0" distR="0" wp14:anchorId="67231A82" wp14:editId="7945629A">
            <wp:extent cx="854075" cy="612775"/>
            <wp:effectExtent l="0" t="0" r="0" b="0"/>
            <wp:docPr id="92"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54075" cy="612775"/>
                    </a:xfrm>
                    <a:prstGeom prst="rect">
                      <a:avLst/>
                    </a:prstGeom>
                    <a:noFill/>
                    <a:ln>
                      <a:noFill/>
                    </a:ln>
                  </pic:spPr>
                </pic:pic>
              </a:graphicData>
            </a:graphic>
          </wp:inline>
        </w:drawing>
      </w:r>
      <w:r w:rsidR="00882E86">
        <w:rPr>
          <w:noProof/>
          <w:lang w:val="lt-LT"/>
        </w:rPr>
        <w:t xml:space="preserve"> </w:t>
      </w:r>
      <w:r>
        <w:rPr>
          <w:noProof/>
          <w:lang w:val="en-US" w:eastAsia="en-US"/>
        </w:rPr>
        <w:drawing>
          <wp:inline distT="0" distB="0" distL="0" distR="0" wp14:anchorId="48BCE855" wp14:editId="0DC08551">
            <wp:extent cx="810895" cy="612775"/>
            <wp:effectExtent l="0" t="0" r="0" b="0"/>
            <wp:docPr id="93" name="Paveikslėli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10895" cy="612775"/>
                    </a:xfrm>
                    <a:prstGeom prst="rect">
                      <a:avLst/>
                    </a:prstGeom>
                    <a:noFill/>
                    <a:ln>
                      <a:noFill/>
                    </a:ln>
                  </pic:spPr>
                </pic:pic>
              </a:graphicData>
            </a:graphic>
          </wp:inline>
        </w:drawing>
      </w:r>
      <w:r w:rsidR="00882E86">
        <w:rPr>
          <w:lang w:val="lt-LT"/>
        </w:rPr>
        <w:t xml:space="preserve"> </w:t>
      </w:r>
      <w:r>
        <w:rPr>
          <w:noProof/>
          <w:lang w:val="en-US" w:eastAsia="en-US"/>
        </w:rPr>
        <w:drawing>
          <wp:inline distT="0" distB="0" distL="0" distR="0" wp14:anchorId="1229EF6E" wp14:editId="6E3F161F">
            <wp:extent cx="828040" cy="621030"/>
            <wp:effectExtent l="0" t="0" r="0" b="0"/>
            <wp:docPr id="94" name="Paveikslėli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28040" cy="621030"/>
                    </a:xfrm>
                    <a:prstGeom prst="rect">
                      <a:avLst/>
                    </a:prstGeom>
                    <a:noFill/>
                    <a:ln>
                      <a:noFill/>
                    </a:ln>
                  </pic:spPr>
                </pic:pic>
              </a:graphicData>
            </a:graphic>
          </wp:inline>
        </w:drawing>
      </w:r>
    </w:p>
    <w:p w14:paraId="31414901" w14:textId="77777777" w:rsidR="00B16953" w:rsidRPr="00D2348A" w:rsidRDefault="005C5C3F" w:rsidP="000D0992">
      <w:pPr>
        <w:pStyle w:val="HTMLiankstoformatuotas"/>
        <w:tabs>
          <w:tab w:val="clear" w:pos="916"/>
          <w:tab w:val="clear" w:pos="1832"/>
          <w:tab w:val="left" w:pos="567"/>
          <w:tab w:val="left" w:pos="993"/>
        </w:tabs>
        <w:ind w:left="0" w:firstLine="284"/>
        <w:jc w:val="center"/>
        <w:rPr>
          <w:rFonts w:ascii="Times New Roman" w:hAnsi="Times New Roman"/>
          <w:sz w:val="24"/>
          <w:szCs w:val="24"/>
          <w:lang w:val="lt-LT"/>
        </w:rPr>
      </w:pPr>
      <w:r>
        <w:rPr>
          <w:rFonts w:ascii="Times New Roman" w:hAnsi="Times New Roman"/>
          <w:b/>
          <w:sz w:val="18"/>
          <w:szCs w:val="18"/>
          <w:lang w:val="lt-LT"/>
        </w:rPr>
        <w:t>5</w:t>
      </w:r>
      <w:r w:rsidR="00F23230">
        <w:rPr>
          <w:rFonts w:ascii="Times New Roman" w:hAnsi="Times New Roman"/>
          <w:b/>
          <w:sz w:val="18"/>
          <w:szCs w:val="18"/>
          <w:lang w:val="lt-LT"/>
        </w:rPr>
        <w:t>1</w:t>
      </w:r>
      <w:r w:rsidR="00211B76" w:rsidRPr="00D711C7">
        <w:rPr>
          <w:rFonts w:ascii="Times New Roman" w:hAnsi="Times New Roman"/>
          <w:b/>
          <w:sz w:val="18"/>
          <w:szCs w:val="18"/>
          <w:lang w:val="lt-LT"/>
        </w:rPr>
        <w:t xml:space="preserve"> pav. </w:t>
      </w:r>
      <w:r w:rsidR="00A37992" w:rsidRPr="00D711C7">
        <w:rPr>
          <w:rFonts w:ascii="Times New Roman" w:hAnsi="Times New Roman"/>
          <w:b/>
          <w:sz w:val="18"/>
          <w:szCs w:val="18"/>
        </w:rPr>
        <w:t>20</w:t>
      </w:r>
      <w:r w:rsidR="003D03E9" w:rsidRPr="00D711C7">
        <w:rPr>
          <w:rFonts w:ascii="Times New Roman" w:hAnsi="Times New Roman"/>
          <w:b/>
          <w:sz w:val="18"/>
          <w:szCs w:val="18"/>
          <w:lang w:val="lt-LT"/>
        </w:rPr>
        <w:t>2</w:t>
      </w:r>
      <w:r w:rsidR="00882E86" w:rsidRPr="00D711C7">
        <w:rPr>
          <w:rFonts w:ascii="Times New Roman" w:hAnsi="Times New Roman"/>
          <w:b/>
          <w:sz w:val="18"/>
          <w:szCs w:val="18"/>
          <w:lang w:val="lt-LT"/>
        </w:rPr>
        <w:t>2</w:t>
      </w:r>
      <w:r w:rsidR="00A37992" w:rsidRPr="00D711C7">
        <w:rPr>
          <w:rFonts w:ascii="Times New Roman" w:hAnsi="Times New Roman"/>
          <w:b/>
          <w:sz w:val="18"/>
          <w:szCs w:val="18"/>
        </w:rPr>
        <w:t xml:space="preserve"> m. Europos judumo savaitės rengini</w:t>
      </w:r>
      <w:r w:rsidR="003D03E9" w:rsidRPr="00D711C7">
        <w:rPr>
          <w:rFonts w:ascii="Times New Roman" w:hAnsi="Times New Roman"/>
          <w:b/>
          <w:sz w:val="18"/>
          <w:szCs w:val="18"/>
          <w:lang w:val="lt-LT"/>
        </w:rPr>
        <w:t>ų</w:t>
      </w:r>
      <w:r w:rsidR="00A37992" w:rsidRPr="00D711C7">
        <w:rPr>
          <w:rFonts w:ascii="Times New Roman" w:hAnsi="Times New Roman"/>
          <w:b/>
          <w:sz w:val="18"/>
          <w:szCs w:val="18"/>
        </w:rPr>
        <w:t xml:space="preserve"> akimirkos</w:t>
      </w:r>
    </w:p>
    <w:p w14:paraId="309A7611" w14:textId="77777777" w:rsidR="00211B76" w:rsidRPr="00D2348A" w:rsidRDefault="00211B76" w:rsidP="00105663">
      <w:pPr>
        <w:pStyle w:val="HTMLiankstoformatuotas"/>
        <w:tabs>
          <w:tab w:val="clear" w:pos="916"/>
          <w:tab w:val="clear" w:pos="1832"/>
          <w:tab w:val="left" w:pos="567"/>
          <w:tab w:val="left" w:pos="993"/>
        </w:tabs>
        <w:ind w:left="0" w:firstLine="720"/>
        <w:rPr>
          <w:rFonts w:ascii="Times New Roman" w:hAnsi="Times New Roman"/>
          <w:sz w:val="24"/>
          <w:szCs w:val="24"/>
          <w:lang w:val="lt-LT"/>
        </w:rPr>
      </w:pPr>
    </w:p>
    <w:p w14:paraId="30B047B0" w14:textId="77777777" w:rsidR="00E90331" w:rsidRPr="00D26713" w:rsidRDefault="00765A09" w:rsidP="00105663">
      <w:pPr>
        <w:pStyle w:val="HTMLiankstoformatuotas"/>
        <w:tabs>
          <w:tab w:val="clear" w:pos="916"/>
          <w:tab w:val="clear" w:pos="1832"/>
          <w:tab w:val="left" w:pos="567"/>
          <w:tab w:val="left" w:pos="993"/>
        </w:tabs>
        <w:ind w:left="0" w:firstLine="720"/>
        <w:rPr>
          <w:rFonts w:ascii="Times New Roman" w:hAnsi="Times New Roman"/>
          <w:sz w:val="24"/>
          <w:szCs w:val="24"/>
          <w:lang w:val="lt-LT"/>
        </w:rPr>
      </w:pPr>
      <w:r>
        <w:rPr>
          <w:rFonts w:ascii="Times New Roman" w:hAnsi="Times New Roman"/>
          <w:sz w:val="24"/>
          <w:szCs w:val="24"/>
        </w:rPr>
        <w:t>Vadovau</w:t>
      </w:r>
      <w:r>
        <w:rPr>
          <w:rFonts w:ascii="Times New Roman" w:hAnsi="Times New Roman"/>
          <w:sz w:val="24"/>
          <w:szCs w:val="24"/>
          <w:lang w:val="lt-LT"/>
        </w:rPr>
        <w:t>damasi</w:t>
      </w:r>
      <w:r w:rsidR="00E90331" w:rsidRPr="00D2348A">
        <w:rPr>
          <w:rFonts w:ascii="Times New Roman" w:hAnsi="Times New Roman"/>
          <w:sz w:val="24"/>
          <w:szCs w:val="24"/>
        </w:rPr>
        <w:t xml:space="preserve"> Lietuvos Respublikos </w:t>
      </w:r>
      <w:r w:rsidR="00AE1EF9" w:rsidRPr="00D2348A">
        <w:rPr>
          <w:rFonts w:ascii="Times New Roman" w:hAnsi="Times New Roman"/>
          <w:sz w:val="24"/>
          <w:szCs w:val="24"/>
        </w:rPr>
        <w:t>gyvūnų</w:t>
      </w:r>
      <w:r w:rsidR="00E90331" w:rsidRPr="00D2348A">
        <w:rPr>
          <w:rFonts w:ascii="Times New Roman" w:hAnsi="Times New Roman"/>
          <w:sz w:val="24"/>
          <w:szCs w:val="24"/>
        </w:rPr>
        <w:t xml:space="preserve"> gerovės ir apsaugos įstatymo 3 str</w:t>
      </w:r>
      <w:r w:rsidR="00E90331" w:rsidRPr="00D2348A">
        <w:rPr>
          <w:rFonts w:ascii="Times New Roman" w:hAnsi="Times New Roman"/>
          <w:sz w:val="24"/>
          <w:szCs w:val="24"/>
          <w:lang w:val="lt-LT"/>
        </w:rPr>
        <w:t>.</w:t>
      </w:r>
      <w:r w:rsidR="00E90331" w:rsidRPr="00D2348A">
        <w:rPr>
          <w:rFonts w:ascii="Times New Roman" w:hAnsi="Times New Roman"/>
          <w:sz w:val="24"/>
          <w:szCs w:val="24"/>
        </w:rPr>
        <w:t xml:space="preserve"> 10 d</w:t>
      </w:r>
      <w:r w:rsidR="00E90331" w:rsidRPr="00D2348A">
        <w:rPr>
          <w:rFonts w:ascii="Times New Roman" w:hAnsi="Times New Roman"/>
          <w:sz w:val="24"/>
          <w:szCs w:val="24"/>
          <w:lang w:val="lt-LT"/>
        </w:rPr>
        <w:t>.,</w:t>
      </w:r>
      <w:r w:rsidR="00E90331" w:rsidRPr="00D2348A">
        <w:rPr>
          <w:rFonts w:ascii="Times New Roman" w:hAnsi="Times New Roman"/>
          <w:sz w:val="24"/>
          <w:szCs w:val="24"/>
        </w:rPr>
        <w:t xml:space="preserve"> </w:t>
      </w:r>
      <w:r w:rsidR="00E90331" w:rsidRPr="00D2348A">
        <w:rPr>
          <w:rFonts w:ascii="Times New Roman" w:hAnsi="Times New Roman"/>
          <w:sz w:val="24"/>
          <w:szCs w:val="24"/>
          <w:lang w:val="lt-LT"/>
        </w:rPr>
        <w:t xml:space="preserve">Savivaldybė pagal sutartį su kompetentinga įstaiga </w:t>
      </w:r>
      <w:r w:rsidR="00E90331" w:rsidRPr="00D2348A">
        <w:rPr>
          <w:rFonts w:ascii="Times New Roman" w:hAnsi="Times New Roman"/>
          <w:b/>
          <w:bCs/>
          <w:i/>
          <w:iCs/>
          <w:sz w:val="24"/>
          <w:szCs w:val="24"/>
          <w:lang w:val="lt-LT"/>
        </w:rPr>
        <w:t xml:space="preserve">organizavo </w:t>
      </w:r>
      <w:r w:rsidR="00D2348A" w:rsidRPr="00D2348A">
        <w:rPr>
          <w:rFonts w:ascii="Times New Roman" w:hAnsi="Times New Roman"/>
          <w:b/>
          <w:bCs/>
          <w:i/>
          <w:iCs/>
          <w:sz w:val="24"/>
          <w:szCs w:val="24"/>
          <w:lang w:val="lt-LT"/>
        </w:rPr>
        <w:t>59</w:t>
      </w:r>
      <w:r w:rsidR="00E90331" w:rsidRPr="00D2348A">
        <w:rPr>
          <w:rFonts w:ascii="Times New Roman" w:hAnsi="Times New Roman"/>
          <w:b/>
          <w:bCs/>
          <w:i/>
          <w:iCs/>
          <w:sz w:val="24"/>
          <w:szCs w:val="24"/>
          <w:lang w:val="lt-LT"/>
        </w:rPr>
        <w:t xml:space="preserve"> bešeimininkių ir bepriežiūrių gyvūnų gaudymą, karantinavimą, laikiną globą</w:t>
      </w:r>
      <w:r w:rsidR="00E90331" w:rsidRPr="00D2348A">
        <w:rPr>
          <w:rFonts w:ascii="Times New Roman" w:hAnsi="Times New Roman"/>
          <w:sz w:val="24"/>
          <w:szCs w:val="24"/>
          <w:lang w:val="lt-LT"/>
        </w:rPr>
        <w:t>. Įgyvendinant bešeimininkių gyvūnų augintinių skaičiaus mažinimo Savivaldybės</w:t>
      </w:r>
      <w:r w:rsidR="00E90331" w:rsidRPr="00D2348A">
        <w:rPr>
          <w:rFonts w:ascii="Times New Roman" w:hAnsi="Times New Roman"/>
          <w:sz w:val="24"/>
          <w:szCs w:val="24"/>
        </w:rPr>
        <w:t xml:space="preserve"> teritorijoje veiklą, buvo teikiamos </w:t>
      </w:r>
      <w:r w:rsidR="00E90331" w:rsidRPr="00D2348A">
        <w:rPr>
          <w:rFonts w:ascii="Times New Roman" w:hAnsi="Times New Roman"/>
          <w:b/>
          <w:bCs/>
          <w:i/>
          <w:iCs/>
          <w:sz w:val="24"/>
          <w:szCs w:val="24"/>
        </w:rPr>
        <w:t>bešeimininkių kačių kastravimo</w:t>
      </w:r>
      <w:r w:rsidR="00E90331" w:rsidRPr="00D2348A">
        <w:rPr>
          <w:rFonts w:ascii="Times New Roman" w:hAnsi="Times New Roman"/>
          <w:sz w:val="24"/>
          <w:szCs w:val="24"/>
        </w:rPr>
        <w:t xml:space="preserve"> paslaugos</w:t>
      </w:r>
      <w:r w:rsidR="00E90331" w:rsidRPr="00971B04">
        <w:rPr>
          <w:rFonts w:ascii="Times New Roman" w:hAnsi="Times New Roman"/>
          <w:sz w:val="24"/>
          <w:szCs w:val="24"/>
        </w:rPr>
        <w:t xml:space="preserve">. </w:t>
      </w:r>
      <w:r w:rsidR="00971B04">
        <w:rPr>
          <w:rFonts w:ascii="Times New Roman" w:hAnsi="Times New Roman"/>
          <w:sz w:val="24"/>
          <w:szCs w:val="24"/>
          <w:lang w:val="lt-LT"/>
        </w:rPr>
        <w:t>Ataskaitiniu laikotarpiu</w:t>
      </w:r>
      <w:r w:rsidR="00E90331" w:rsidRPr="00971B04">
        <w:rPr>
          <w:rFonts w:ascii="Times New Roman" w:hAnsi="Times New Roman"/>
          <w:sz w:val="24"/>
          <w:szCs w:val="24"/>
        </w:rPr>
        <w:t xml:space="preserve"> sterilizuot</w:t>
      </w:r>
      <w:r w:rsidR="00E90331" w:rsidRPr="00971B04">
        <w:rPr>
          <w:rFonts w:ascii="Times New Roman" w:hAnsi="Times New Roman"/>
          <w:sz w:val="24"/>
          <w:szCs w:val="24"/>
          <w:lang w:val="lt-LT"/>
        </w:rPr>
        <w:t xml:space="preserve">os </w:t>
      </w:r>
      <w:r w:rsidR="00E90331" w:rsidRPr="00971B04">
        <w:rPr>
          <w:rFonts w:ascii="Times New Roman" w:hAnsi="Times New Roman"/>
          <w:sz w:val="24"/>
          <w:szCs w:val="24"/>
        </w:rPr>
        <w:t>/</w:t>
      </w:r>
      <w:r w:rsidR="00E90331" w:rsidRPr="00971B04">
        <w:rPr>
          <w:rFonts w:ascii="Times New Roman" w:hAnsi="Times New Roman"/>
          <w:sz w:val="24"/>
          <w:szCs w:val="24"/>
          <w:lang w:val="lt-LT"/>
        </w:rPr>
        <w:t xml:space="preserve"> </w:t>
      </w:r>
      <w:r w:rsidR="00E90331" w:rsidRPr="00971B04">
        <w:rPr>
          <w:rFonts w:ascii="Times New Roman" w:hAnsi="Times New Roman"/>
          <w:sz w:val="24"/>
          <w:szCs w:val="24"/>
        </w:rPr>
        <w:t>kastruot</w:t>
      </w:r>
      <w:r w:rsidR="00E90331" w:rsidRPr="00971B04">
        <w:rPr>
          <w:rFonts w:ascii="Times New Roman" w:hAnsi="Times New Roman"/>
          <w:sz w:val="24"/>
          <w:szCs w:val="24"/>
          <w:lang w:val="lt-LT"/>
        </w:rPr>
        <w:t>os</w:t>
      </w:r>
      <w:r w:rsidR="00E90331" w:rsidRPr="00971B04">
        <w:rPr>
          <w:rFonts w:ascii="Times New Roman" w:hAnsi="Times New Roman"/>
          <w:sz w:val="24"/>
          <w:szCs w:val="24"/>
        </w:rPr>
        <w:t>, paskiepyt</w:t>
      </w:r>
      <w:r w:rsidR="00E90331" w:rsidRPr="00971B04">
        <w:rPr>
          <w:rFonts w:ascii="Times New Roman" w:hAnsi="Times New Roman"/>
          <w:sz w:val="24"/>
          <w:szCs w:val="24"/>
          <w:lang w:val="lt-LT"/>
        </w:rPr>
        <w:t>os</w:t>
      </w:r>
      <w:r w:rsidR="00E90331" w:rsidRPr="00971B04">
        <w:rPr>
          <w:rFonts w:ascii="Times New Roman" w:hAnsi="Times New Roman"/>
          <w:sz w:val="24"/>
          <w:szCs w:val="24"/>
        </w:rPr>
        <w:t xml:space="preserve"> nuo pasiutligės ir paženklint</w:t>
      </w:r>
      <w:r w:rsidR="00E90331" w:rsidRPr="00971B04">
        <w:rPr>
          <w:rFonts w:ascii="Times New Roman" w:hAnsi="Times New Roman"/>
          <w:sz w:val="24"/>
          <w:szCs w:val="24"/>
          <w:lang w:val="lt-LT"/>
        </w:rPr>
        <w:t>os</w:t>
      </w:r>
      <w:r w:rsidR="00E90331" w:rsidRPr="00971B04">
        <w:rPr>
          <w:rFonts w:ascii="Times New Roman" w:hAnsi="Times New Roman"/>
          <w:sz w:val="24"/>
          <w:szCs w:val="24"/>
        </w:rPr>
        <w:t xml:space="preserve"> išoriniu žymekliu </w:t>
      </w:r>
      <w:r w:rsidR="00971B04" w:rsidRPr="00D26713">
        <w:rPr>
          <w:rFonts w:ascii="Times New Roman" w:hAnsi="Times New Roman"/>
          <w:sz w:val="24"/>
          <w:szCs w:val="24"/>
          <w:lang w:val="lt-LT"/>
        </w:rPr>
        <w:t>126</w:t>
      </w:r>
      <w:r w:rsidR="00E90331" w:rsidRPr="00D26713">
        <w:rPr>
          <w:rFonts w:ascii="Times New Roman" w:hAnsi="Times New Roman"/>
          <w:sz w:val="24"/>
          <w:szCs w:val="24"/>
        </w:rPr>
        <w:t xml:space="preserve"> katės. </w:t>
      </w:r>
    </w:p>
    <w:p w14:paraId="75BAF8C9" w14:textId="77777777" w:rsidR="00DB75FF" w:rsidRPr="00852459" w:rsidRDefault="00DB75FF" w:rsidP="00DB75FF">
      <w:pPr>
        <w:pStyle w:val="HTMLiankstoformatuotas"/>
        <w:tabs>
          <w:tab w:val="left" w:pos="567"/>
          <w:tab w:val="left" w:pos="993"/>
        </w:tabs>
        <w:ind w:left="0" w:firstLine="720"/>
        <w:rPr>
          <w:rFonts w:ascii="Times New Roman" w:hAnsi="Times New Roman"/>
          <w:sz w:val="24"/>
          <w:szCs w:val="24"/>
          <w:lang w:val="lt-LT"/>
        </w:rPr>
      </w:pPr>
      <w:r w:rsidRPr="00D26713">
        <w:rPr>
          <w:rFonts w:ascii="Times New Roman" w:hAnsi="Times New Roman"/>
          <w:sz w:val="24"/>
          <w:szCs w:val="24"/>
          <w:lang w:val="lt-LT"/>
        </w:rPr>
        <w:t>202</w:t>
      </w:r>
      <w:r w:rsidR="00971B04" w:rsidRPr="00D26713">
        <w:rPr>
          <w:rFonts w:ascii="Times New Roman" w:hAnsi="Times New Roman"/>
          <w:sz w:val="24"/>
          <w:szCs w:val="24"/>
          <w:lang w:val="lt-LT"/>
        </w:rPr>
        <w:t>2</w:t>
      </w:r>
      <w:r w:rsidRPr="00D26713">
        <w:rPr>
          <w:rFonts w:ascii="Times New Roman" w:hAnsi="Times New Roman"/>
          <w:sz w:val="24"/>
          <w:szCs w:val="24"/>
          <w:lang w:val="lt-LT"/>
        </w:rPr>
        <w:t xml:space="preserve"> m</w:t>
      </w:r>
      <w:r w:rsidR="00F42BB1" w:rsidRPr="00D26713">
        <w:rPr>
          <w:rFonts w:ascii="Times New Roman" w:hAnsi="Times New Roman"/>
          <w:sz w:val="24"/>
          <w:szCs w:val="24"/>
          <w:lang w:val="lt-LT"/>
        </w:rPr>
        <w:t>.</w:t>
      </w:r>
      <w:r w:rsidRPr="00D26713">
        <w:rPr>
          <w:rFonts w:ascii="Times New Roman" w:hAnsi="Times New Roman"/>
          <w:sz w:val="24"/>
          <w:szCs w:val="24"/>
          <w:lang w:val="lt-LT"/>
        </w:rPr>
        <w:t xml:space="preserve"> </w:t>
      </w:r>
      <w:r w:rsidR="00F42BB1" w:rsidRPr="00D26713">
        <w:rPr>
          <w:rFonts w:ascii="Times New Roman" w:hAnsi="Times New Roman"/>
          <w:sz w:val="24"/>
          <w:szCs w:val="24"/>
          <w:lang w:val="lt-LT"/>
        </w:rPr>
        <w:t>S</w:t>
      </w:r>
      <w:r w:rsidRPr="00D26713">
        <w:rPr>
          <w:rFonts w:ascii="Times New Roman" w:hAnsi="Times New Roman"/>
          <w:sz w:val="24"/>
          <w:szCs w:val="24"/>
          <w:lang w:val="lt-LT"/>
        </w:rPr>
        <w:t xml:space="preserve">avivaldybėje </w:t>
      </w:r>
      <w:r w:rsidRPr="00D26713">
        <w:rPr>
          <w:rFonts w:ascii="Times New Roman" w:hAnsi="Times New Roman"/>
          <w:b/>
          <w:bCs/>
          <w:i/>
          <w:iCs/>
          <w:sz w:val="24"/>
          <w:szCs w:val="24"/>
          <w:lang w:val="lt-LT"/>
        </w:rPr>
        <w:t>atlikti upių vandens tyrimai</w:t>
      </w:r>
      <w:r w:rsidRPr="00D26713">
        <w:rPr>
          <w:rFonts w:ascii="Times New Roman" w:hAnsi="Times New Roman"/>
          <w:sz w:val="24"/>
          <w:szCs w:val="24"/>
          <w:lang w:val="lt-LT"/>
        </w:rPr>
        <w:t xml:space="preserve">, </w:t>
      </w:r>
      <w:r w:rsidR="00F42BB1" w:rsidRPr="00D26713">
        <w:rPr>
          <w:rFonts w:ascii="Times New Roman" w:hAnsi="Times New Roman"/>
          <w:sz w:val="24"/>
          <w:szCs w:val="24"/>
          <w:lang w:val="lt-LT"/>
        </w:rPr>
        <w:t>kurių</w:t>
      </w:r>
      <w:r w:rsidRPr="00D26713">
        <w:rPr>
          <w:rFonts w:ascii="Times New Roman" w:hAnsi="Times New Roman"/>
          <w:sz w:val="24"/>
          <w:szCs w:val="24"/>
          <w:lang w:val="lt-LT"/>
        </w:rPr>
        <w:t xml:space="preserve"> tikslas buvo vykdyti aplinkos stebėseną bei įverti</w:t>
      </w:r>
      <w:r w:rsidR="00B32A37" w:rsidRPr="00D26713">
        <w:rPr>
          <w:rFonts w:ascii="Times New Roman" w:hAnsi="Times New Roman"/>
          <w:sz w:val="24"/>
          <w:szCs w:val="24"/>
          <w:lang w:val="lt-LT"/>
        </w:rPr>
        <w:t>nti</w:t>
      </w:r>
      <w:r w:rsidRPr="00D26713">
        <w:rPr>
          <w:rFonts w:ascii="Times New Roman" w:hAnsi="Times New Roman"/>
          <w:sz w:val="24"/>
          <w:szCs w:val="24"/>
          <w:lang w:val="lt-LT"/>
        </w:rPr>
        <w:t xml:space="preserve"> Nevėžio</w:t>
      </w:r>
      <w:r w:rsidRPr="00634EB4">
        <w:rPr>
          <w:rFonts w:ascii="Times New Roman" w:hAnsi="Times New Roman"/>
          <w:sz w:val="24"/>
          <w:szCs w:val="24"/>
          <w:lang w:val="lt-LT"/>
        </w:rPr>
        <w:t>, Obelies, Šerkšnio upių vandens kokybę, nustatyti šių paviršinių vandens telkinių būklę ir jos pokyčius. Per sutarties laikotarpį 202</w:t>
      </w:r>
      <w:r w:rsidR="00634EB4" w:rsidRPr="00634EB4">
        <w:rPr>
          <w:rFonts w:ascii="Times New Roman" w:hAnsi="Times New Roman"/>
          <w:sz w:val="24"/>
          <w:szCs w:val="24"/>
          <w:lang w:val="lt-LT"/>
        </w:rPr>
        <w:t>2</w:t>
      </w:r>
      <w:r w:rsidRPr="00634EB4">
        <w:rPr>
          <w:rFonts w:ascii="Times New Roman" w:hAnsi="Times New Roman"/>
          <w:sz w:val="24"/>
          <w:szCs w:val="24"/>
          <w:lang w:val="lt-LT"/>
        </w:rPr>
        <w:t xml:space="preserve"> m. balandžio</w:t>
      </w:r>
      <w:r w:rsidR="00765A09">
        <w:rPr>
          <w:rFonts w:ascii="Times New Roman" w:hAnsi="Times New Roman"/>
          <w:sz w:val="24"/>
          <w:szCs w:val="24"/>
          <w:lang w:val="lt-LT"/>
        </w:rPr>
        <w:t>–</w:t>
      </w:r>
      <w:r w:rsidRPr="00634EB4">
        <w:rPr>
          <w:rFonts w:ascii="Times New Roman" w:hAnsi="Times New Roman"/>
          <w:sz w:val="24"/>
          <w:szCs w:val="24"/>
          <w:lang w:val="lt-LT"/>
        </w:rPr>
        <w:t xml:space="preserve">gruodžio mėn. paslaugos </w:t>
      </w:r>
      <w:r w:rsidRPr="00852459">
        <w:rPr>
          <w:rFonts w:ascii="Times New Roman" w:hAnsi="Times New Roman"/>
          <w:sz w:val="24"/>
          <w:szCs w:val="24"/>
          <w:lang w:val="lt-LT"/>
        </w:rPr>
        <w:t>tei</w:t>
      </w:r>
      <w:r w:rsidR="00B32A37" w:rsidRPr="00852459">
        <w:rPr>
          <w:rFonts w:ascii="Times New Roman" w:hAnsi="Times New Roman"/>
          <w:sz w:val="24"/>
          <w:szCs w:val="24"/>
          <w:lang w:val="lt-LT"/>
        </w:rPr>
        <w:t xml:space="preserve">kėjas UAB </w:t>
      </w:r>
      <w:r w:rsidR="00634EB4" w:rsidRPr="00852459">
        <w:rPr>
          <w:rFonts w:ascii="Times New Roman" w:hAnsi="Times New Roman"/>
          <w:sz w:val="24"/>
          <w:szCs w:val="24"/>
          <w:lang w:val="lt-LT"/>
        </w:rPr>
        <w:t>„Geotaškas“</w:t>
      </w:r>
      <w:r w:rsidRPr="00852459">
        <w:rPr>
          <w:rFonts w:ascii="Times New Roman" w:hAnsi="Times New Roman"/>
          <w:sz w:val="24"/>
          <w:szCs w:val="24"/>
          <w:lang w:val="lt-LT"/>
        </w:rPr>
        <w:t xml:space="preserve"> atliko 54 tyrimus</w:t>
      </w:r>
      <w:r w:rsidR="00634EB4" w:rsidRPr="00852459">
        <w:rPr>
          <w:rFonts w:ascii="Times New Roman" w:hAnsi="Times New Roman"/>
          <w:sz w:val="24"/>
          <w:szCs w:val="24"/>
          <w:lang w:val="lt-LT"/>
        </w:rPr>
        <w:t>.</w:t>
      </w:r>
      <w:r w:rsidRPr="00852459">
        <w:rPr>
          <w:rFonts w:ascii="Times New Roman" w:hAnsi="Times New Roman"/>
          <w:sz w:val="24"/>
          <w:szCs w:val="24"/>
          <w:lang w:val="lt-LT"/>
        </w:rPr>
        <w:t xml:space="preserve"> Visa informacija apie tyrimus reguliariai viešinta </w:t>
      </w:r>
      <w:r w:rsidR="00F42BB1" w:rsidRPr="00852459">
        <w:rPr>
          <w:rFonts w:ascii="Times New Roman" w:hAnsi="Times New Roman"/>
          <w:sz w:val="24"/>
          <w:szCs w:val="24"/>
          <w:lang w:val="lt-LT"/>
        </w:rPr>
        <w:t xml:space="preserve">Savivaldybės </w:t>
      </w:r>
      <w:r w:rsidRPr="00852459">
        <w:rPr>
          <w:rFonts w:ascii="Times New Roman" w:hAnsi="Times New Roman"/>
          <w:sz w:val="24"/>
          <w:szCs w:val="24"/>
          <w:lang w:val="lt-LT"/>
        </w:rPr>
        <w:t>interneto svetainėje</w:t>
      </w:r>
      <w:r w:rsidR="00F42BB1" w:rsidRPr="00852459">
        <w:rPr>
          <w:rFonts w:ascii="Times New Roman" w:hAnsi="Times New Roman"/>
          <w:sz w:val="24"/>
          <w:szCs w:val="24"/>
          <w:lang w:val="lt-LT"/>
        </w:rPr>
        <w:t>.</w:t>
      </w:r>
    </w:p>
    <w:p w14:paraId="20E72CA9" w14:textId="77777777" w:rsidR="00DB75FF" w:rsidRDefault="00DB75FF" w:rsidP="00DB75FF">
      <w:pPr>
        <w:pStyle w:val="HTMLiankstoformatuotas"/>
        <w:tabs>
          <w:tab w:val="left" w:pos="567"/>
          <w:tab w:val="left" w:pos="993"/>
        </w:tabs>
        <w:ind w:left="0" w:firstLine="720"/>
        <w:rPr>
          <w:rFonts w:ascii="Times New Roman" w:hAnsi="Times New Roman"/>
          <w:sz w:val="24"/>
          <w:szCs w:val="24"/>
          <w:lang w:val="lt-LT"/>
        </w:rPr>
      </w:pPr>
      <w:r w:rsidRPr="00852459">
        <w:rPr>
          <w:rFonts w:ascii="Times New Roman" w:hAnsi="Times New Roman"/>
          <w:sz w:val="24"/>
          <w:szCs w:val="24"/>
          <w:lang w:val="lt-LT"/>
        </w:rPr>
        <w:t>202</w:t>
      </w:r>
      <w:r w:rsidR="00852459" w:rsidRPr="00852459">
        <w:rPr>
          <w:rFonts w:ascii="Times New Roman" w:hAnsi="Times New Roman"/>
          <w:sz w:val="24"/>
          <w:szCs w:val="24"/>
          <w:lang w:val="lt-LT"/>
        </w:rPr>
        <w:t>2</w:t>
      </w:r>
      <w:r w:rsidRPr="00852459">
        <w:rPr>
          <w:rFonts w:ascii="Times New Roman" w:hAnsi="Times New Roman"/>
          <w:sz w:val="24"/>
          <w:szCs w:val="24"/>
          <w:lang w:val="lt-LT"/>
        </w:rPr>
        <w:t xml:space="preserve"> m</w:t>
      </w:r>
      <w:r w:rsidR="003721A4" w:rsidRPr="00852459">
        <w:rPr>
          <w:rFonts w:ascii="Times New Roman" w:hAnsi="Times New Roman"/>
          <w:sz w:val="24"/>
          <w:szCs w:val="24"/>
          <w:lang w:val="lt-LT"/>
        </w:rPr>
        <w:t>.</w:t>
      </w:r>
      <w:r w:rsidRPr="00852459">
        <w:rPr>
          <w:rFonts w:ascii="Times New Roman" w:hAnsi="Times New Roman"/>
          <w:sz w:val="24"/>
          <w:szCs w:val="24"/>
          <w:lang w:val="lt-LT"/>
        </w:rPr>
        <w:t xml:space="preserve"> buvo pa</w:t>
      </w:r>
      <w:r w:rsidR="00852459" w:rsidRPr="00852459">
        <w:rPr>
          <w:rFonts w:ascii="Times New Roman" w:hAnsi="Times New Roman"/>
          <w:sz w:val="24"/>
          <w:szCs w:val="24"/>
          <w:lang w:val="lt-LT"/>
        </w:rPr>
        <w:t>keistas</w:t>
      </w:r>
      <w:r w:rsidRPr="00852459">
        <w:rPr>
          <w:rFonts w:ascii="Times New Roman" w:hAnsi="Times New Roman"/>
          <w:sz w:val="24"/>
          <w:szCs w:val="24"/>
          <w:lang w:val="lt-LT"/>
        </w:rPr>
        <w:t xml:space="preserve"> Kėdainių rajono savivaldybės individualių nuotekų valymo įrenginių įsigijimo dalinio finansavimo tvarkos aprašas. Jis taikomas </w:t>
      </w:r>
      <w:r w:rsidR="003721A4" w:rsidRPr="00852459">
        <w:rPr>
          <w:rFonts w:ascii="Times New Roman" w:hAnsi="Times New Roman"/>
          <w:sz w:val="24"/>
          <w:szCs w:val="24"/>
          <w:lang w:val="lt-LT"/>
        </w:rPr>
        <w:t>S</w:t>
      </w:r>
      <w:r w:rsidRPr="00852459">
        <w:rPr>
          <w:rFonts w:ascii="Times New Roman" w:hAnsi="Times New Roman"/>
          <w:sz w:val="24"/>
          <w:szCs w:val="24"/>
          <w:lang w:val="lt-LT"/>
        </w:rPr>
        <w:t xml:space="preserve">avivaldybės teritorijoje gyvenamosios paskirties vieno ar dviejų butų pastatuose susidarančių buitinių nuotekų tvarkymui ir reglamentuoja </w:t>
      </w:r>
      <w:r w:rsidR="003721A4" w:rsidRPr="00852459">
        <w:rPr>
          <w:rFonts w:ascii="Times New Roman" w:hAnsi="Times New Roman"/>
          <w:sz w:val="24"/>
          <w:szCs w:val="24"/>
          <w:lang w:val="lt-LT"/>
        </w:rPr>
        <w:t>S</w:t>
      </w:r>
      <w:r w:rsidRPr="00852459">
        <w:rPr>
          <w:rFonts w:ascii="Times New Roman" w:hAnsi="Times New Roman"/>
          <w:sz w:val="24"/>
          <w:szCs w:val="24"/>
          <w:lang w:val="lt-LT"/>
        </w:rPr>
        <w:t xml:space="preserve">avivaldybės gyventojų prašymų teikimo, vertinimo ir lėšų už įrenginių įsigijimą skyrimo tvarką. </w:t>
      </w:r>
      <w:r w:rsidR="003721A4" w:rsidRPr="00852459">
        <w:rPr>
          <w:rFonts w:ascii="Times New Roman" w:hAnsi="Times New Roman"/>
          <w:sz w:val="24"/>
          <w:szCs w:val="24"/>
          <w:lang w:val="lt-LT"/>
        </w:rPr>
        <w:t>Taip</w:t>
      </w:r>
      <w:r w:rsidRPr="00852459">
        <w:rPr>
          <w:rFonts w:ascii="Times New Roman" w:hAnsi="Times New Roman"/>
          <w:sz w:val="24"/>
          <w:szCs w:val="24"/>
          <w:lang w:val="lt-LT"/>
        </w:rPr>
        <w:t xml:space="preserve"> siekiama skatinti </w:t>
      </w:r>
      <w:r w:rsidR="003721A4" w:rsidRPr="00852459">
        <w:rPr>
          <w:rFonts w:ascii="Times New Roman" w:hAnsi="Times New Roman"/>
          <w:sz w:val="24"/>
          <w:szCs w:val="24"/>
          <w:lang w:val="lt-LT"/>
        </w:rPr>
        <w:t>S</w:t>
      </w:r>
      <w:r w:rsidRPr="00852459">
        <w:rPr>
          <w:rFonts w:ascii="Times New Roman" w:hAnsi="Times New Roman"/>
          <w:sz w:val="24"/>
          <w:szCs w:val="24"/>
          <w:lang w:val="lt-LT"/>
        </w:rPr>
        <w:t>avivaldybės gyventojus tinkamai tvarkyti buitines nuotekas ir mažinti aplinkos (ypač vandens ir dirvožemio) taršą. Iš viso buvo gauta 1</w:t>
      </w:r>
      <w:r w:rsidR="00852459" w:rsidRPr="00852459">
        <w:rPr>
          <w:rFonts w:ascii="Times New Roman" w:hAnsi="Times New Roman"/>
          <w:sz w:val="24"/>
          <w:szCs w:val="24"/>
          <w:lang w:val="lt-LT"/>
        </w:rPr>
        <w:t>8</w:t>
      </w:r>
      <w:r w:rsidRPr="00852459">
        <w:rPr>
          <w:rFonts w:ascii="Times New Roman" w:hAnsi="Times New Roman"/>
          <w:sz w:val="24"/>
          <w:szCs w:val="24"/>
          <w:lang w:val="lt-LT"/>
        </w:rPr>
        <w:t xml:space="preserve"> prašymų dėl individualių nuotekų valymo įrenginių įsigijimo dalinio finansavimo</w:t>
      </w:r>
      <w:r w:rsidR="003721A4" w:rsidRPr="00852459">
        <w:rPr>
          <w:rFonts w:ascii="Times New Roman" w:hAnsi="Times New Roman"/>
          <w:sz w:val="24"/>
          <w:szCs w:val="24"/>
          <w:lang w:val="lt-LT"/>
        </w:rPr>
        <w:t>,</w:t>
      </w:r>
      <w:r w:rsidRPr="00852459">
        <w:rPr>
          <w:rFonts w:ascii="Times New Roman" w:hAnsi="Times New Roman"/>
          <w:sz w:val="24"/>
          <w:szCs w:val="24"/>
          <w:lang w:val="lt-LT"/>
        </w:rPr>
        <w:t xml:space="preserve"> tinkamais finansuoti pripažint</w:t>
      </w:r>
      <w:r w:rsidR="00852459" w:rsidRPr="00852459">
        <w:rPr>
          <w:rFonts w:ascii="Times New Roman" w:hAnsi="Times New Roman"/>
          <w:sz w:val="24"/>
          <w:szCs w:val="24"/>
          <w:lang w:val="lt-LT"/>
        </w:rPr>
        <w:t>a</w:t>
      </w:r>
      <w:r w:rsidRPr="00852459">
        <w:rPr>
          <w:rFonts w:ascii="Times New Roman" w:hAnsi="Times New Roman"/>
          <w:sz w:val="24"/>
          <w:szCs w:val="24"/>
          <w:lang w:val="lt-LT"/>
        </w:rPr>
        <w:t xml:space="preserve"> 1</w:t>
      </w:r>
      <w:r w:rsidR="00852459" w:rsidRPr="00852459">
        <w:rPr>
          <w:rFonts w:ascii="Times New Roman" w:hAnsi="Times New Roman"/>
          <w:sz w:val="24"/>
          <w:szCs w:val="24"/>
          <w:lang w:val="lt-LT"/>
        </w:rPr>
        <w:t>7</w:t>
      </w:r>
      <w:r w:rsidRPr="00852459">
        <w:rPr>
          <w:rFonts w:ascii="Times New Roman" w:hAnsi="Times New Roman"/>
          <w:sz w:val="24"/>
          <w:szCs w:val="24"/>
          <w:lang w:val="lt-LT"/>
        </w:rPr>
        <w:t xml:space="preserve"> prašymų</w:t>
      </w:r>
      <w:r w:rsidR="003721A4" w:rsidRPr="00852459">
        <w:rPr>
          <w:rFonts w:ascii="Times New Roman" w:hAnsi="Times New Roman"/>
          <w:sz w:val="24"/>
          <w:szCs w:val="24"/>
          <w:lang w:val="lt-LT"/>
        </w:rPr>
        <w:t>.</w:t>
      </w:r>
      <w:r w:rsidRPr="00852459">
        <w:rPr>
          <w:rFonts w:ascii="Times New Roman" w:hAnsi="Times New Roman"/>
          <w:sz w:val="24"/>
          <w:szCs w:val="24"/>
          <w:lang w:val="lt-LT"/>
        </w:rPr>
        <w:t xml:space="preserve"> </w:t>
      </w:r>
      <w:r w:rsidR="003721A4" w:rsidRPr="00852459">
        <w:rPr>
          <w:rFonts w:ascii="Times New Roman" w:hAnsi="Times New Roman"/>
          <w:sz w:val="24"/>
          <w:szCs w:val="24"/>
          <w:lang w:val="lt-LT"/>
        </w:rPr>
        <w:t>I</w:t>
      </w:r>
      <w:r w:rsidRPr="00852459">
        <w:rPr>
          <w:rFonts w:ascii="Times New Roman" w:hAnsi="Times New Roman"/>
          <w:sz w:val="24"/>
          <w:szCs w:val="24"/>
          <w:lang w:val="lt-LT"/>
        </w:rPr>
        <w:t xml:space="preserve">š Aplinkos specialiosios </w:t>
      </w:r>
      <w:r w:rsidRPr="00CE1C85">
        <w:rPr>
          <w:rFonts w:ascii="Times New Roman" w:hAnsi="Times New Roman"/>
          <w:sz w:val="24"/>
          <w:szCs w:val="24"/>
          <w:lang w:val="lt-LT"/>
        </w:rPr>
        <w:t xml:space="preserve">programos </w:t>
      </w:r>
      <w:r w:rsidR="003721A4" w:rsidRPr="00CE1C85">
        <w:rPr>
          <w:rFonts w:ascii="Times New Roman" w:hAnsi="Times New Roman"/>
          <w:sz w:val="24"/>
          <w:szCs w:val="24"/>
          <w:lang w:val="lt-LT"/>
        </w:rPr>
        <w:t xml:space="preserve">tam </w:t>
      </w:r>
      <w:r w:rsidRPr="00CE1C85">
        <w:rPr>
          <w:rFonts w:ascii="Times New Roman" w:hAnsi="Times New Roman"/>
          <w:sz w:val="24"/>
          <w:szCs w:val="24"/>
          <w:lang w:val="lt-LT"/>
        </w:rPr>
        <w:t xml:space="preserve">buvo skirta </w:t>
      </w:r>
      <w:r w:rsidR="00852459" w:rsidRPr="00CE1C85">
        <w:rPr>
          <w:rFonts w:ascii="Times New Roman" w:hAnsi="Times New Roman"/>
          <w:sz w:val="24"/>
          <w:szCs w:val="24"/>
          <w:lang w:val="lt-LT"/>
        </w:rPr>
        <w:t>13,3</w:t>
      </w:r>
      <w:r w:rsidR="003721A4" w:rsidRPr="00CE1C85">
        <w:rPr>
          <w:rFonts w:ascii="Times New Roman" w:hAnsi="Times New Roman"/>
          <w:sz w:val="24"/>
          <w:szCs w:val="24"/>
          <w:lang w:val="lt-LT"/>
        </w:rPr>
        <w:t xml:space="preserve"> tūkst.</w:t>
      </w:r>
      <w:r w:rsidRPr="00CE1C85">
        <w:rPr>
          <w:rFonts w:ascii="Times New Roman" w:hAnsi="Times New Roman"/>
          <w:sz w:val="24"/>
          <w:szCs w:val="24"/>
          <w:lang w:val="lt-LT"/>
        </w:rPr>
        <w:t xml:space="preserve"> Eur kompensacijų suma</w:t>
      </w:r>
      <w:r w:rsidR="00852459" w:rsidRPr="00CE1C85">
        <w:rPr>
          <w:rFonts w:ascii="Times New Roman" w:hAnsi="Times New Roman"/>
          <w:sz w:val="24"/>
          <w:szCs w:val="24"/>
          <w:lang w:val="lt-LT"/>
        </w:rPr>
        <w:t xml:space="preserve"> (2021</w:t>
      </w:r>
      <w:r w:rsidR="00271EB5" w:rsidRPr="00CE1C85">
        <w:rPr>
          <w:rFonts w:ascii="Times New Roman" w:hAnsi="Times New Roman"/>
          <w:sz w:val="24"/>
          <w:szCs w:val="24"/>
          <w:lang w:val="lt-LT"/>
        </w:rPr>
        <w:t xml:space="preserve"> </w:t>
      </w:r>
      <w:r w:rsidR="00852459" w:rsidRPr="00CE1C85">
        <w:rPr>
          <w:rFonts w:ascii="Times New Roman" w:hAnsi="Times New Roman"/>
          <w:sz w:val="24"/>
          <w:szCs w:val="24"/>
          <w:lang w:val="lt-LT"/>
        </w:rPr>
        <w:t>m.  – 4,0 tūkst. Eur)</w:t>
      </w:r>
      <w:r w:rsidRPr="00CE1C85">
        <w:rPr>
          <w:rFonts w:ascii="Times New Roman" w:hAnsi="Times New Roman"/>
          <w:sz w:val="24"/>
          <w:szCs w:val="24"/>
          <w:lang w:val="lt-LT"/>
        </w:rPr>
        <w:t>.</w:t>
      </w:r>
    </w:p>
    <w:p w14:paraId="5FA909C3" w14:textId="77777777" w:rsidR="008948A5" w:rsidRDefault="00765A09" w:rsidP="00DB75FF">
      <w:pPr>
        <w:pStyle w:val="HTMLiankstoformatuotas"/>
        <w:tabs>
          <w:tab w:val="left" w:pos="567"/>
          <w:tab w:val="left" w:pos="993"/>
        </w:tabs>
        <w:ind w:left="0" w:firstLine="720"/>
        <w:rPr>
          <w:rFonts w:ascii="Times New Roman" w:hAnsi="Times New Roman"/>
          <w:sz w:val="24"/>
          <w:szCs w:val="24"/>
          <w:lang w:val="lt-LT"/>
        </w:rPr>
      </w:pPr>
      <w:r>
        <w:rPr>
          <w:rFonts w:ascii="Times New Roman" w:hAnsi="Times New Roman"/>
          <w:sz w:val="24"/>
          <w:szCs w:val="24"/>
          <w:lang w:val="lt-LT"/>
        </w:rPr>
        <w:t>Birželio 6−</w:t>
      </w:r>
      <w:r w:rsidR="008948A5" w:rsidRPr="008948A5">
        <w:rPr>
          <w:rFonts w:ascii="Times New Roman" w:hAnsi="Times New Roman"/>
          <w:sz w:val="24"/>
          <w:szCs w:val="24"/>
          <w:lang w:val="lt-LT"/>
        </w:rPr>
        <w:t xml:space="preserve">10 dienomis </w:t>
      </w:r>
      <w:r w:rsidR="008948A5" w:rsidRPr="008948A5">
        <w:rPr>
          <w:rFonts w:ascii="Times New Roman" w:hAnsi="Times New Roman"/>
          <w:b/>
          <w:bCs/>
          <w:i/>
          <w:iCs/>
          <w:sz w:val="24"/>
          <w:szCs w:val="24"/>
          <w:lang w:val="lt-LT"/>
        </w:rPr>
        <w:t>suorganizuotas edukacinis-informacinis renginys klimato kaitos klausimais</w:t>
      </w:r>
      <w:r w:rsidR="008948A5" w:rsidRPr="008948A5">
        <w:rPr>
          <w:rFonts w:ascii="Times New Roman" w:hAnsi="Times New Roman"/>
          <w:sz w:val="24"/>
          <w:szCs w:val="24"/>
          <w:lang w:val="lt-LT"/>
        </w:rPr>
        <w:t xml:space="preserve">, kurio pagrindinis tikslas buvo skleisti informaciją Kėdainių rajono bendruomenei </w:t>
      </w:r>
      <w:r w:rsidR="008948A5">
        <w:rPr>
          <w:rFonts w:ascii="Times New Roman" w:hAnsi="Times New Roman"/>
          <w:sz w:val="24"/>
          <w:szCs w:val="24"/>
          <w:lang w:val="lt-LT"/>
        </w:rPr>
        <w:t xml:space="preserve">apie </w:t>
      </w:r>
      <w:r w:rsidR="008948A5" w:rsidRPr="008948A5">
        <w:rPr>
          <w:rFonts w:ascii="Times New Roman" w:hAnsi="Times New Roman"/>
          <w:sz w:val="24"/>
          <w:szCs w:val="24"/>
          <w:lang w:val="lt-LT"/>
        </w:rPr>
        <w:t xml:space="preserve">su klimato kaita susijusias problemas ir jų sprendimo būdus. Senosios Rinkos aikštėje buvo pastatyta nemokama ir viešai prieinama edukacinė ekspozicija – </w:t>
      </w:r>
      <w:r w:rsidR="008948A5" w:rsidRPr="008948A5">
        <w:rPr>
          <w:rFonts w:ascii="Times New Roman" w:hAnsi="Times New Roman"/>
          <w:b/>
          <w:bCs/>
          <w:i/>
          <w:iCs/>
          <w:sz w:val="24"/>
          <w:szCs w:val="24"/>
          <w:lang w:val="lt-LT"/>
        </w:rPr>
        <w:t>mobilus klimato muziejus</w:t>
      </w:r>
      <w:r w:rsidR="008948A5" w:rsidRPr="008948A5">
        <w:rPr>
          <w:rFonts w:ascii="Times New Roman" w:hAnsi="Times New Roman"/>
          <w:sz w:val="24"/>
          <w:szCs w:val="24"/>
          <w:lang w:val="lt-LT"/>
        </w:rPr>
        <w:t>, kuris pristatė 4 pagrindines temas: klimato kaitos priežastis bei padarinius, pagrindinius E</w:t>
      </w:r>
      <w:r w:rsidR="008948A5">
        <w:rPr>
          <w:rFonts w:ascii="Times New Roman" w:hAnsi="Times New Roman"/>
          <w:sz w:val="24"/>
          <w:szCs w:val="24"/>
          <w:lang w:val="lt-LT"/>
        </w:rPr>
        <w:t xml:space="preserve">uropos </w:t>
      </w:r>
      <w:r w:rsidR="008948A5" w:rsidRPr="008948A5">
        <w:rPr>
          <w:rFonts w:ascii="Times New Roman" w:hAnsi="Times New Roman"/>
          <w:sz w:val="24"/>
          <w:szCs w:val="24"/>
          <w:lang w:val="lt-LT"/>
        </w:rPr>
        <w:t>S</w:t>
      </w:r>
      <w:r w:rsidR="008948A5">
        <w:rPr>
          <w:rFonts w:ascii="Times New Roman" w:hAnsi="Times New Roman"/>
          <w:sz w:val="24"/>
          <w:szCs w:val="24"/>
          <w:lang w:val="lt-LT"/>
        </w:rPr>
        <w:t xml:space="preserve">ąjungos </w:t>
      </w:r>
      <w:r w:rsidR="008948A5" w:rsidRPr="008948A5">
        <w:rPr>
          <w:rFonts w:ascii="Times New Roman" w:hAnsi="Times New Roman"/>
          <w:sz w:val="24"/>
          <w:szCs w:val="24"/>
          <w:lang w:val="lt-LT"/>
        </w:rPr>
        <w:t>Žaliojo kurso punktus Baltijos šalyse, gamtos svarbą šiuolaikinio žmogaus gyvenime bei tvarius pokyčius, kuriuos lengvai galime atlikti kasdien. Renginio metu konsultantai pasakojo</w:t>
      </w:r>
      <w:r>
        <w:rPr>
          <w:rFonts w:ascii="Times New Roman" w:hAnsi="Times New Roman"/>
          <w:sz w:val="24"/>
          <w:szCs w:val="24"/>
          <w:lang w:val="lt-LT"/>
        </w:rPr>
        <w:t>,</w:t>
      </w:r>
      <w:r w:rsidR="008948A5" w:rsidRPr="008948A5">
        <w:rPr>
          <w:rFonts w:ascii="Times New Roman" w:hAnsi="Times New Roman"/>
          <w:sz w:val="24"/>
          <w:szCs w:val="24"/>
          <w:lang w:val="lt-LT"/>
        </w:rPr>
        <w:t xml:space="preserve"> kaip įvairi žmogaus  veikla sukėlė didelį ir spartų atmosferos atšilimą, prisidė</w:t>
      </w:r>
      <w:r w:rsidR="008948A5">
        <w:rPr>
          <w:rFonts w:ascii="Times New Roman" w:hAnsi="Times New Roman"/>
          <w:sz w:val="24"/>
          <w:szCs w:val="24"/>
          <w:lang w:val="lt-LT"/>
        </w:rPr>
        <w:t>jo</w:t>
      </w:r>
      <w:r w:rsidR="008948A5" w:rsidRPr="008948A5">
        <w:rPr>
          <w:rFonts w:ascii="Times New Roman" w:hAnsi="Times New Roman"/>
          <w:sz w:val="24"/>
          <w:szCs w:val="24"/>
          <w:lang w:val="lt-LT"/>
        </w:rPr>
        <w:t xml:space="preserve"> prie šiltnamio efekto.</w:t>
      </w:r>
    </w:p>
    <w:p w14:paraId="72E86AC8" w14:textId="77777777" w:rsidR="008948A5" w:rsidRDefault="008948A5" w:rsidP="00DB75FF">
      <w:pPr>
        <w:pStyle w:val="HTMLiankstoformatuotas"/>
        <w:tabs>
          <w:tab w:val="left" w:pos="567"/>
          <w:tab w:val="left" w:pos="993"/>
        </w:tabs>
        <w:ind w:left="0" w:firstLine="720"/>
        <w:rPr>
          <w:rFonts w:ascii="Times New Roman" w:hAnsi="Times New Roman"/>
          <w:sz w:val="24"/>
          <w:szCs w:val="24"/>
          <w:lang w:val="lt-LT"/>
        </w:rPr>
      </w:pPr>
    </w:p>
    <w:p w14:paraId="59557EE7" w14:textId="0CD7AC2E" w:rsidR="008948A5" w:rsidRPr="00B5601A" w:rsidRDefault="00B458BB" w:rsidP="00C612FC">
      <w:pPr>
        <w:pStyle w:val="HTMLiankstoformatuotas"/>
        <w:tabs>
          <w:tab w:val="left" w:pos="567"/>
          <w:tab w:val="left" w:pos="993"/>
        </w:tabs>
        <w:ind w:left="0"/>
        <w:jc w:val="center"/>
        <w:rPr>
          <w:rFonts w:ascii="Times New Roman" w:hAnsi="Times New Roman"/>
          <w:sz w:val="24"/>
          <w:szCs w:val="24"/>
          <w:lang w:val="lt-LT"/>
        </w:rPr>
      </w:pPr>
      <w:r w:rsidRPr="004F6AB5">
        <w:rPr>
          <w:noProof/>
          <w:lang w:val="en-US" w:eastAsia="en-US"/>
        </w:rPr>
        <w:drawing>
          <wp:inline distT="0" distB="0" distL="0" distR="0" wp14:anchorId="6DD30DAC" wp14:editId="38AAD5C5">
            <wp:extent cx="741680" cy="543560"/>
            <wp:effectExtent l="0" t="0" r="0" b="0"/>
            <wp:docPr id="95" name="Paveikslėlis 3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8" descr="No photo description availabl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flipH="1">
                      <a:off x="0" y="0"/>
                      <a:ext cx="741680" cy="543560"/>
                    </a:xfrm>
                    <a:prstGeom prst="rect">
                      <a:avLst/>
                    </a:prstGeom>
                    <a:noFill/>
                    <a:ln>
                      <a:noFill/>
                    </a:ln>
                  </pic:spPr>
                </pic:pic>
              </a:graphicData>
            </a:graphic>
          </wp:inline>
        </w:drawing>
      </w:r>
      <w:r w:rsidR="00B5601A">
        <w:rPr>
          <w:noProof/>
          <w:lang w:val="lt-LT"/>
        </w:rPr>
        <w:t xml:space="preserve"> </w:t>
      </w:r>
      <w:r w:rsidRPr="004F6AB5">
        <w:rPr>
          <w:noProof/>
          <w:lang w:val="en-US" w:eastAsia="en-US"/>
        </w:rPr>
        <w:drawing>
          <wp:inline distT="0" distB="0" distL="0" distR="0" wp14:anchorId="54C080F6" wp14:editId="3A2EA0B1">
            <wp:extent cx="784860" cy="543560"/>
            <wp:effectExtent l="0" t="0" r="0" b="0"/>
            <wp:docPr id="96" name="Paveikslėlis 35" descr="May be an image of one or more people, people standing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5" descr="May be an image of one or more people, people standing and indoo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84860" cy="543560"/>
                    </a:xfrm>
                    <a:prstGeom prst="rect">
                      <a:avLst/>
                    </a:prstGeom>
                    <a:noFill/>
                    <a:ln>
                      <a:noFill/>
                    </a:ln>
                  </pic:spPr>
                </pic:pic>
              </a:graphicData>
            </a:graphic>
          </wp:inline>
        </w:drawing>
      </w:r>
      <w:r w:rsidR="00B5601A">
        <w:rPr>
          <w:noProof/>
          <w:lang w:val="lt-LT"/>
        </w:rPr>
        <w:t xml:space="preserve"> </w:t>
      </w:r>
      <w:r>
        <w:rPr>
          <w:noProof/>
          <w:lang w:val="en-US" w:eastAsia="en-US"/>
        </w:rPr>
        <w:drawing>
          <wp:inline distT="0" distB="0" distL="0" distR="0" wp14:anchorId="78203268" wp14:editId="6A4C7AC1">
            <wp:extent cx="1224915" cy="551815"/>
            <wp:effectExtent l="0" t="0" r="0" b="0"/>
            <wp:docPr id="97" name="Paveikslėli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24915" cy="551815"/>
                    </a:xfrm>
                    <a:prstGeom prst="rect">
                      <a:avLst/>
                    </a:prstGeom>
                    <a:noFill/>
                    <a:ln>
                      <a:noFill/>
                    </a:ln>
                  </pic:spPr>
                </pic:pic>
              </a:graphicData>
            </a:graphic>
          </wp:inline>
        </w:drawing>
      </w:r>
    </w:p>
    <w:p w14:paraId="3FF254AF" w14:textId="77777777" w:rsidR="008948A5" w:rsidRPr="008948A5" w:rsidRDefault="00CE2668" w:rsidP="008948A5">
      <w:pPr>
        <w:pStyle w:val="HTMLiankstoformatuotas"/>
        <w:tabs>
          <w:tab w:val="clear" w:pos="916"/>
          <w:tab w:val="clear" w:pos="1832"/>
          <w:tab w:val="left" w:pos="567"/>
          <w:tab w:val="left" w:pos="993"/>
        </w:tabs>
        <w:ind w:left="0" w:firstLine="284"/>
        <w:jc w:val="center"/>
        <w:rPr>
          <w:rFonts w:ascii="Times New Roman" w:hAnsi="Times New Roman"/>
          <w:sz w:val="24"/>
          <w:szCs w:val="24"/>
          <w:lang w:val="lt-LT"/>
        </w:rPr>
      </w:pPr>
      <w:r w:rsidRPr="00CE2668">
        <w:rPr>
          <w:rFonts w:ascii="Times New Roman" w:hAnsi="Times New Roman"/>
          <w:b/>
          <w:sz w:val="18"/>
          <w:szCs w:val="18"/>
          <w:lang w:val="lt-LT"/>
        </w:rPr>
        <w:t>5</w:t>
      </w:r>
      <w:r w:rsidR="00F23230">
        <w:rPr>
          <w:rFonts w:ascii="Times New Roman" w:hAnsi="Times New Roman"/>
          <w:b/>
          <w:sz w:val="18"/>
          <w:szCs w:val="18"/>
          <w:lang w:val="lt-LT"/>
        </w:rPr>
        <w:t>2</w:t>
      </w:r>
      <w:r w:rsidRPr="00CE2668">
        <w:rPr>
          <w:rFonts w:ascii="Times New Roman" w:hAnsi="Times New Roman"/>
          <w:b/>
          <w:sz w:val="18"/>
          <w:szCs w:val="18"/>
          <w:lang w:val="lt-LT"/>
        </w:rPr>
        <w:t xml:space="preserve"> </w:t>
      </w:r>
      <w:r w:rsidR="008948A5" w:rsidRPr="00CE2668">
        <w:rPr>
          <w:rFonts w:ascii="Times New Roman" w:hAnsi="Times New Roman"/>
          <w:b/>
          <w:sz w:val="18"/>
          <w:szCs w:val="18"/>
          <w:lang w:val="lt-LT"/>
        </w:rPr>
        <w:t xml:space="preserve">pav. Klimato kaitos muziejus </w:t>
      </w:r>
      <w:r w:rsidR="00C612FC" w:rsidRPr="00CE2668">
        <w:rPr>
          <w:rFonts w:ascii="Times New Roman" w:hAnsi="Times New Roman"/>
          <w:b/>
          <w:sz w:val="18"/>
          <w:szCs w:val="18"/>
          <w:lang w:val="lt-LT"/>
        </w:rPr>
        <w:t>Kėdainiuose</w:t>
      </w:r>
    </w:p>
    <w:p w14:paraId="4EA7A593" w14:textId="77777777" w:rsidR="008948A5" w:rsidRPr="00CE1C85" w:rsidRDefault="008948A5" w:rsidP="00DB75FF">
      <w:pPr>
        <w:pStyle w:val="HTMLiankstoformatuotas"/>
        <w:tabs>
          <w:tab w:val="left" w:pos="567"/>
          <w:tab w:val="left" w:pos="993"/>
        </w:tabs>
        <w:ind w:left="0" w:firstLine="720"/>
        <w:rPr>
          <w:rFonts w:ascii="Times New Roman" w:hAnsi="Times New Roman"/>
          <w:sz w:val="24"/>
          <w:szCs w:val="24"/>
          <w:lang w:val="lt-LT"/>
        </w:rPr>
      </w:pPr>
    </w:p>
    <w:p w14:paraId="1087D6BE" w14:textId="77777777" w:rsidR="002C34B5" w:rsidRPr="00936D70" w:rsidRDefault="000A0E9E" w:rsidP="006618A9">
      <w:pPr>
        <w:pStyle w:val="HTMLiankstoformatuotas"/>
        <w:tabs>
          <w:tab w:val="clear" w:pos="916"/>
          <w:tab w:val="clear" w:pos="1832"/>
          <w:tab w:val="left" w:pos="567"/>
          <w:tab w:val="left" w:pos="993"/>
        </w:tabs>
        <w:ind w:left="0" w:firstLine="720"/>
        <w:rPr>
          <w:rFonts w:ascii="Times New Roman" w:hAnsi="Times New Roman"/>
          <w:bCs/>
          <w:iCs/>
          <w:sz w:val="24"/>
          <w:szCs w:val="24"/>
          <w:lang w:val="lt-LT"/>
        </w:rPr>
      </w:pPr>
      <w:r w:rsidRPr="00CE1C85">
        <w:rPr>
          <w:rFonts w:ascii="Times New Roman" w:hAnsi="Times New Roman"/>
          <w:b/>
          <w:sz w:val="24"/>
          <w:szCs w:val="24"/>
          <w:lang w:val="lt-LT"/>
        </w:rPr>
        <w:t>Želdynų ir želdinių tvarkymas</w:t>
      </w:r>
      <w:r w:rsidRPr="00936D70">
        <w:rPr>
          <w:rFonts w:ascii="Times New Roman" w:hAnsi="Times New Roman"/>
          <w:b/>
          <w:sz w:val="24"/>
          <w:szCs w:val="24"/>
          <w:lang w:val="lt-LT"/>
        </w:rPr>
        <w:t>.</w:t>
      </w:r>
      <w:r w:rsidRPr="00936D70">
        <w:rPr>
          <w:rFonts w:ascii="Times New Roman" w:hAnsi="Times New Roman"/>
          <w:sz w:val="24"/>
          <w:szCs w:val="24"/>
          <w:lang w:val="lt-LT"/>
        </w:rPr>
        <w:t xml:space="preserve"> </w:t>
      </w:r>
      <w:r w:rsidR="008D3650" w:rsidRPr="00936D70">
        <w:rPr>
          <w:rFonts w:ascii="Times New Roman" w:hAnsi="Times New Roman"/>
          <w:sz w:val="24"/>
          <w:szCs w:val="24"/>
          <w:lang w:val="lt-LT"/>
        </w:rPr>
        <w:t>Į</w:t>
      </w:r>
      <w:r w:rsidR="00AD6200" w:rsidRPr="00936D70">
        <w:rPr>
          <w:rFonts w:ascii="Times New Roman" w:hAnsi="Times New Roman"/>
          <w:sz w:val="24"/>
          <w:szCs w:val="24"/>
          <w:lang w:val="lt-LT"/>
        </w:rPr>
        <w:t>gyvendinant Aplinkos specialiąją programą</w:t>
      </w:r>
      <w:r w:rsidR="00936D70">
        <w:rPr>
          <w:rFonts w:ascii="Times New Roman" w:hAnsi="Times New Roman"/>
          <w:sz w:val="24"/>
          <w:szCs w:val="24"/>
          <w:lang w:val="lt-LT"/>
        </w:rPr>
        <w:t>, kaip ir kasmet</w:t>
      </w:r>
      <w:r w:rsidR="00765A09">
        <w:rPr>
          <w:rFonts w:ascii="Times New Roman" w:hAnsi="Times New Roman"/>
          <w:sz w:val="24"/>
          <w:szCs w:val="24"/>
          <w:lang w:val="lt-LT"/>
        </w:rPr>
        <w:t>,</w:t>
      </w:r>
      <w:r w:rsidR="00936D70">
        <w:rPr>
          <w:rFonts w:ascii="Times New Roman" w:hAnsi="Times New Roman"/>
          <w:sz w:val="24"/>
          <w:szCs w:val="24"/>
          <w:lang w:val="lt-LT"/>
        </w:rPr>
        <w:t xml:space="preserve"> </w:t>
      </w:r>
      <w:r w:rsidR="00AD6200" w:rsidRPr="00936D70">
        <w:rPr>
          <w:rFonts w:ascii="Times New Roman" w:hAnsi="Times New Roman"/>
          <w:bCs/>
          <w:iCs/>
          <w:sz w:val="24"/>
          <w:szCs w:val="24"/>
          <w:lang w:val="lt-LT"/>
        </w:rPr>
        <w:t xml:space="preserve">finansavimas </w:t>
      </w:r>
      <w:r w:rsidR="008D3650" w:rsidRPr="00936D70">
        <w:rPr>
          <w:rFonts w:ascii="Times New Roman" w:hAnsi="Times New Roman"/>
          <w:bCs/>
          <w:iCs/>
          <w:sz w:val="24"/>
          <w:szCs w:val="24"/>
          <w:lang w:val="lt-LT"/>
        </w:rPr>
        <w:t>skiriamas</w:t>
      </w:r>
      <w:r w:rsidR="00AD6200" w:rsidRPr="00936D70">
        <w:rPr>
          <w:rFonts w:ascii="Times New Roman" w:hAnsi="Times New Roman"/>
          <w:bCs/>
          <w:iCs/>
          <w:sz w:val="24"/>
          <w:szCs w:val="24"/>
          <w:lang w:val="lt-LT"/>
        </w:rPr>
        <w:t xml:space="preserve"> želdynų ir želdinių tvarkymo, kūrimo ir veisimo priemonėms. </w:t>
      </w:r>
    </w:p>
    <w:p w14:paraId="4645DE70" w14:textId="77777777" w:rsidR="008D3650" w:rsidRPr="00936D70" w:rsidRDefault="008D3650" w:rsidP="006618A9">
      <w:pPr>
        <w:pStyle w:val="HTMLiankstoformatuotas"/>
        <w:tabs>
          <w:tab w:val="clear" w:pos="916"/>
          <w:tab w:val="clear" w:pos="1832"/>
          <w:tab w:val="left" w:pos="567"/>
          <w:tab w:val="left" w:pos="993"/>
        </w:tabs>
        <w:ind w:left="0" w:firstLine="720"/>
        <w:rPr>
          <w:rFonts w:ascii="Times New Roman" w:hAnsi="Times New Roman"/>
          <w:b/>
          <w:sz w:val="24"/>
          <w:szCs w:val="18"/>
          <w:lang w:val="lt-LT"/>
        </w:rPr>
      </w:pPr>
    </w:p>
    <w:p w14:paraId="017336FF" w14:textId="77777777" w:rsidR="00066E4E" w:rsidRPr="00AD15F6" w:rsidRDefault="00CE2668" w:rsidP="00066E4E">
      <w:pPr>
        <w:pStyle w:val="HTMLiankstoformatuotas"/>
        <w:tabs>
          <w:tab w:val="clear" w:pos="916"/>
          <w:tab w:val="clear" w:pos="1832"/>
          <w:tab w:val="left" w:pos="567"/>
          <w:tab w:val="left" w:pos="993"/>
        </w:tabs>
        <w:ind w:left="0"/>
        <w:jc w:val="right"/>
        <w:rPr>
          <w:rFonts w:ascii="Times New Roman" w:hAnsi="Times New Roman"/>
          <w:b/>
          <w:sz w:val="18"/>
          <w:szCs w:val="18"/>
          <w:highlight w:val="yellow"/>
          <w:lang w:val="lt-LT"/>
        </w:rPr>
      </w:pPr>
      <w:r w:rsidRPr="00CE2668">
        <w:rPr>
          <w:rFonts w:ascii="Times New Roman" w:hAnsi="Times New Roman"/>
          <w:b/>
          <w:sz w:val="18"/>
          <w:szCs w:val="18"/>
          <w:lang w:val="lt-LT"/>
        </w:rPr>
        <w:t>4</w:t>
      </w:r>
      <w:r w:rsidR="00C05C11" w:rsidRPr="00CE2668">
        <w:rPr>
          <w:rFonts w:ascii="Times New Roman" w:hAnsi="Times New Roman"/>
          <w:b/>
          <w:sz w:val="18"/>
          <w:szCs w:val="18"/>
          <w:lang w:val="lt-LT"/>
        </w:rPr>
        <w:t xml:space="preserve"> </w:t>
      </w:r>
      <w:r w:rsidR="00066E4E" w:rsidRPr="00CE2668">
        <w:rPr>
          <w:rFonts w:ascii="Times New Roman" w:hAnsi="Times New Roman"/>
          <w:b/>
          <w:sz w:val="18"/>
          <w:szCs w:val="18"/>
          <w:lang w:val="lt-LT"/>
        </w:rPr>
        <w:t>lentelė. Žel</w:t>
      </w:r>
      <w:r w:rsidR="00D252EA" w:rsidRPr="00CE2668">
        <w:rPr>
          <w:rFonts w:ascii="Times New Roman" w:hAnsi="Times New Roman"/>
          <w:b/>
          <w:sz w:val="18"/>
          <w:szCs w:val="18"/>
          <w:lang w:val="lt-LT"/>
        </w:rPr>
        <w:t>dynų</w:t>
      </w:r>
      <w:r w:rsidR="00D252EA" w:rsidRPr="00DA3C88">
        <w:rPr>
          <w:rFonts w:ascii="Times New Roman" w:hAnsi="Times New Roman"/>
          <w:b/>
          <w:sz w:val="18"/>
          <w:szCs w:val="18"/>
          <w:lang w:val="lt-LT"/>
        </w:rPr>
        <w:t xml:space="preserve"> ir želdinių tvarkymas 20</w:t>
      </w:r>
      <w:r w:rsidR="00DA3C88" w:rsidRPr="00DA3C88">
        <w:rPr>
          <w:rFonts w:ascii="Times New Roman" w:hAnsi="Times New Roman"/>
          <w:b/>
          <w:sz w:val="18"/>
          <w:szCs w:val="18"/>
          <w:lang w:val="lt-LT"/>
        </w:rPr>
        <w:t>20</w:t>
      </w:r>
      <w:r w:rsidR="00D252EA" w:rsidRPr="00DA3C88">
        <w:rPr>
          <w:rFonts w:ascii="Times New Roman" w:hAnsi="Times New Roman"/>
          <w:b/>
          <w:sz w:val="18"/>
          <w:szCs w:val="18"/>
          <w:lang w:val="lt-LT"/>
        </w:rPr>
        <w:t>−</w:t>
      </w:r>
      <w:r w:rsidR="00066E4E" w:rsidRPr="00DA3C88">
        <w:rPr>
          <w:rFonts w:ascii="Times New Roman" w:hAnsi="Times New Roman"/>
          <w:b/>
          <w:sz w:val="18"/>
          <w:szCs w:val="18"/>
          <w:lang w:val="lt-LT"/>
        </w:rPr>
        <w:t>20</w:t>
      </w:r>
      <w:r w:rsidR="004F4065" w:rsidRPr="00DA3C88">
        <w:rPr>
          <w:rFonts w:ascii="Times New Roman" w:hAnsi="Times New Roman"/>
          <w:b/>
          <w:sz w:val="18"/>
          <w:szCs w:val="18"/>
          <w:lang w:val="lt-LT"/>
        </w:rPr>
        <w:t>2</w:t>
      </w:r>
      <w:r w:rsidR="00DA3C88" w:rsidRPr="00DA3C88">
        <w:rPr>
          <w:rFonts w:ascii="Times New Roman" w:hAnsi="Times New Roman"/>
          <w:b/>
          <w:sz w:val="18"/>
          <w:szCs w:val="18"/>
          <w:lang w:val="lt-LT"/>
        </w:rPr>
        <w:t>2</w:t>
      </w:r>
      <w:r w:rsidR="00066E4E" w:rsidRPr="00DA3C88">
        <w:rPr>
          <w:rFonts w:ascii="Times New Roman" w:hAnsi="Times New Roman"/>
          <w:b/>
          <w:sz w:val="18"/>
          <w:szCs w:val="18"/>
          <w:lang w:val="lt-LT"/>
        </w:rPr>
        <w:t xml:space="preserve"> m.</w:t>
      </w:r>
    </w:p>
    <w:tbl>
      <w:tblPr>
        <w:tblW w:w="96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052"/>
        <w:gridCol w:w="1134"/>
        <w:gridCol w:w="1106"/>
      </w:tblGrid>
      <w:tr w:rsidR="00DA3C88" w:rsidRPr="00FF305E" w14:paraId="2BB75F27" w14:textId="77777777" w:rsidTr="00DA3C88">
        <w:trPr>
          <w:trHeight w:val="109"/>
        </w:trPr>
        <w:tc>
          <w:tcPr>
            <w:tcW w:w="6379" w:type="dxa"/>
            <w:tcBorders>
              <w:top w:val="single" w:sz="4" w:space="0" w:color="auto"/>
              <w:left w:val="single" w:sz="4" w:space="0" w:color="auto"/>
              <w:bottom w:val="single" w:sz="4" w:space="0" w:color="auto"/>
              <w:right w:val="single" w:sz="4" w:space="0" w:color="auto"/>
            </w:tcBorders>
          </w:tcPr>
          <w:p w14:paraId="3C1192FA" w14:textId="77777777" w:rsidR="00DA3C88" w:rsidRPr="00FF305E" w:rsidRDefault="00DA3C88" w:rsidP="00FA4E12">
            <w:pPr>
              <w:rPr>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hideMark/>
          </w:tcPr>
          <w:p w14:paraId="09405F76" w14:textId="77777777" w:rsidR="00DA3C88" w:rsidRPr="00FF305E" w:rsidRDefault="00DA3C88" w:rsidP="00FA4E12">
            <w:pPr>
              <w:jc w:val="center"/>
              <w:rPr>
                <w:sz w:val="20"/>
                <w:szCs w:val="20"/>
              </w:rPr>
            </w:pPr>
            <w:r w:rsidRPr="00FF305E">
              <w:rPr>
                <w:sz w:val="20"/>
                <w:szCs w:val="20"/>
              </w:rPr>
              <w:t>2020 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9ADA42" w14:textId="77777777" w:rsidR="00DA3C88" w:rsidRPr="00FF305E" w:rsidRDefault="00DA3C88" w:rsidP="00FA4E12">
            <w:pPr>
              <w:jc w:val="center"/>
              <w:rPr>
                <w:sz w:val="20"/>
                <w:szCs w:val="20"/>
              </w:rPr>
            </w:pPr>
            <w:r w:rsidRPr="00FF305E">
              <w:rPr>
                <w:sz w:val="20"/>
                <w:szCs w:val="20"/>
              </w:rPr>
              <w:t>2021 m.</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0B3C5C8" w14:textId="77777777" w:rsidR="00DA3C88" w:rsidRPr="00FF305E" w:rsidRDefault="00DA3C88" w:rsidP="00FA4E12">
            <w:pPr>
              <w:jc w:val="center"/>
              <w:rPr>
                <w:sz w:val="20"/>
                <w:szCs w:val="20"/>
              </w:rPr>
            </w:pPr>
            <w:r w:rsidRPr="00FF305E">
              <w:rPr>
                <w:sz w:val="20"/>
                <w:szCs w:val="20"/>
              </w:rPr>
              <w:t>2022 m.</w:t>
            </w:r>
          </w:p>
        </w:tc>
      </w:tr>
      <w:tr w:rsidR="00DA3C88" w:rsidRPr="00FF305E" w14:paraId="7B5B2D01" w14:textId="77777777" w:rsidTr="00DA3C88">
        <w:trPr>
          <w:trHeight w:val="224"/>
        </w:trPr>
        <w:tc>
          <w:tcPr>
            <w:tcW w:w="6379" w:type="dxa"/>
            <w:tcBorders>
              <w:top w:val="single" w:sz="4" w:space="0" w:color="auto"/>
              <w:left w:val="single" w:sz="4" w:space="0" w:color="auto"/>
              <w:bottom w:val="single" w:sz="4" w:space="0" w:color="auto"/>
              <w:right w:val="single" w:sz="4" w:space="0" w:color="auto"/>
            </w:tcBorders>
            <w:hideMark/>
          </w:tcPr>
          <w:p w14:paraId="34CA184F" w14:textId="77777777" w:rsidR="00DA3C88" w:rsidRPr="00FF305E" w:rsidRDefault="00DA3C88" w:rsidP="00FA4E12">
            <w:pPr>
              <w:rPr>
                <w:sz w:val="20"/>
                <w:szCs w:val="20"/>
              </w:rPr>
            </w:pPr>
            <w:r w:rsidRPr="00FF305E">
              <w:rPr>
                <w:sz w:val="20"/>
                <w:szCs w:val="20"/>
              </w:rPr>
              <w:t>IŠNAGRINĖTI SKUNDAI</w:t>
            </w:r>
          </w:p>
        </w:tc>
        <w:tc>
          <w:tcPr>
            <w:tcW w:w="1052" w:type="dxa"/>
            <w:tcBorders>
              <w:top w:val="single" w:sz="4" w:space="0" w:color="auto"/>
              <w:left w:val="single" w:sz="4" w:space="0" w:color="auto"/>
              <w:bottom w:val="single" w:sz="4" w:space="0" w:color="auto"/>
              <w:right w:val="single" w:sz="4" w:space="0" w:color="auto"/>
            </w:tcBorders>
          </w:tcPr>
          <w:p w14:paraId="481370EE" w14:textId="77777777" w:rsidR="00DA3C88" w:rsidRPr="00FF305E" w:rsidRDefault="00DA3C88" w:rsidP="00FA4E12">
            <w:pPr>
              <w:jc w:val="center"/>
              <w:rPr>
                <w:sz w:val="20"/>
                <w:szCs w:val="20"/>
                <w:highlight w:val="yellow"/>
              </w:rPr>
            </w:pPr>
            <w:r w:rsidRPr="00FF305E">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CE03952" w14:textId="77777777" w:rsidR="00DA3C88" w:rsidRPr="00FF305E" w:rsidRDefault="00DA3C88" w:rsidP="00FA4E12">
            <w:pPr>
              <w:jc w:val="center"/>
              <w:rPr>
                <w:sz w:val="20"/>
                <w:szCs w:val="20"/>
                <w:highlight w:val="yellow"/>
              </w:rPr>
            </w:pPr>
            <w:r w:rsidRPr="00FF305E">
              <w:rPr>
                <w:sz w:val="20"/>
                <w:szCs w:val="20"/>
              </w:rPr>
              <w:t>4</w:t>
            </w:r>
          </w:p>
        </w:tc>
        <w:tc>
          <w:tcPr>
            <w:tcW w:w="1106" w:type="dxa"/>
            <w:tcBorders>
              <w:top w:val="single" w:sz="4" w:space="0" w:color="auto"/>
              <w:left w:val="single" w:sz="4" w:space="0" w:color="auto"/>
              <w:bottom w:val="single" w:sz="4" w:space="0" w:color="auto"/>
              <w:right w:val="single" w:sz="4" w:space="0" w:color="auto"/>
            </w:tcBorders>
          </w:tcPr>
          <w:p w14:paraId="3103D6FB" w14:textId="77777777" w:rsidR="00DA3C88" w:rsidRPr="00FF305E" w:rsidRDefault="00DA3C88" w:rsidP="00FA4E12">
            <w:pPr>
              <w:jc w:val="center"/>
              <w:rPr>
                <w:sz w:val="20"/>
                <w:szCs w:val="20"/>
                <w:highlight w:val="yellow"/>
              </w:rPr>
            </w:pPr>
            <w:r w:rsidRPr="00FF305E">
              <w:rPr>
                <w:sz w:val="20"/>
                <w:szCs w:val="20"/>
              </w:rPr>
              <w:t>1</w:t>
            </w:r>
          </w:p>
        </w:tc>
      </w:tr>
      <w:tr w:rsidR="00DA3C88" w:rsidRPr="00FF305E" w14:paraId="4AA536AA" w14:textId="77777777" w:rsidTr="00DA3C88">
        <w:trPr>
          <w:trHeight w:val="240"/>
        </w:trPr>
        <w:tc>
          <w:tcPr>
            <w:tcW w:w="6379" w:type="dxa"/>
            <w:tcBorders>
              <w:top w:val="single" w:sz="4" w:space="0" w:color="auto"/>
              <w:left w:val="single" w:sz="4" w:space="0" w:color="auto"/>
              <w:bottom w:val="single" w:sz="4" w:space="0" w:color="auto"/>
              <w:right w:val="single" w:sz="4" w:space="0" w:color="auto"/>
            </w:tcBorders>
          </w:tcPr>
          <w:p w14:paraId="73DA66B0" w14:textId="77777777" w:rsidR="00DA3C88" w:rsidRPr="00FF305E" w:rsidRDefault="00DA3C88" w:rsidP="00FA4E12">
            <w:pPr>
              <w:rPr>
                <w:sz w:val="20"/>
                <w:szCs w:val="20"/>
              </w:rPr>
            </w:pPr>
            <w:r w:rsidRPr="00FF305E">
              <w:rPr>
                <w:sz w:val="20"/>
                <w:szCs w:val="20"/>
              </w:rPr>
              <w:t>IŠSIŲSTI RAŠTAI, ATSAKYMAI</w:t>
            </w:r>
          </w:p>
        </w:tc>
        <w:tc>
          <w:tcPr>
            <w:tcW w:w="1052" w:type="dxa"/>
            <w:tcBorders>
              <w:top w:val="single" w:sz="4" w:space="0" w:color="auto"/>
              <w:left w:val="single" w:sz="4" w:space="0" w:color="auto"/>
              <w:bottom w:val="single" w:sz="4" w:space="0" w:color="auto"/>
              <w:right w:val="single" w:sz="4" w:space="0" w:color="auto"/>
            </w:tcBorders>
          </w:tcPr>
          <w:p w14:paraId="1CA25A5C" w14:textId="77777777" w:rsidR="00DA3C88" w:rsidRPr="00FF305E" w:rsidRDefault="00DA3C88" w:rsidP="00FA4E12">
            <w:pPr>
              <w:jc w:val="center"/>
              <w:rPr>
                <w:sz w:val="20"/>
                <w:szCs w:val="20"/>
              </w:rPr>
            </w:pPr>
            <w:r w:rsidRPr="00FF305E">
              <w:rPr>
                <w:sz w:val="20"/>
                <w:szCs w:val="20"/>
              </w:rPr>
              <w:t>125</w:t>
            </w:r>
          </w:p>
        </w:tc>
        <w:tc>
          <w:tcPr>
            <w:tcW w:w="1134" w:type="dxa"/>
            <w:tcBorders>
              <w:top w:val="single" w:sz="4" w:space="0" w:color="auto"/>
              <w:left w:val="single" w:sz="4" w:space="0" w:color="auto"/>
              <w:bottom w:val="single" w:sz="4" w:space="0" w:color="auto"/>
              <w:right w:val="single" w:sz="4" w:space="0" w:color="auto"/>
            </w:tcBorders>
          </w:tcPr>
          <w:p w14:paraId="1B714EF8" w14:textId="77777777" w:rsidR="00DA3C88" w:rsidRPr="00FF305E" w:rsidRDefault="00DA3C88" w:rsidP="00FA4E12">
            <w:pPr>
              <w:jc w:val="center"/>
              <w:rPr>
                <w:sz w:val="20"/>
                <w:szCs w:val="20"/>
              </w:rPr>
            </w:pPr>
            <w:r w:rsidRPr="00FF305E">
              <w:rPr>
                <w:sz w:val="20"/>
                <w:szCs w:val="20"/>
              </w:rPr>
              <w:t>121</w:t>
            </w:r>
          </w:p>
        </w:tc>
        <w:tc>
          <w:tcPr>
            <w:tcW w:w="1106" w:type="dxa"/>
            <w:tcBorders>
              <w:top w:val="single" w:sz="4" w:space="0" w:color="auto"/>
              <w:left w:val="single" w:sz="4" w:space="0" w:color="auto"/>
              <w:bottom w:val="single" w:sz="4" w:space="0" w:color="auto"/>
              <w:right w:val="single" w:sz="4" w:space="0" w:color="auto"/>
            </w:tcBorders>
          </w:tcPr>
          <w:p w14:paraId="64EF47E0" w14:textId="77777777" w:rsidR="00DA3C88" w:rsidRPr="00FF305E" w:rsidRDefault="00DA3C88" w:rsidP="00FA4E12">
            <w:pPr>
              <w:jc w:val="center"/>
              <w:rPr>
                <w:sz w:val="20"/>
                <w:szCs w:val="20"/>
              </w:rPr>
            </w:pPr>
            <w:r w:rsidRPr="00FF305E">
              <w:rPr>
                <w:sz w:val="20"/>
                <w:szCs w:val="20"/>
              </w:rPr>
              <w:t>145</w:t>
            </w:r>
          </w:p>
        </w:tc>
      </w:tr>
      <w:tr w:rsidR="00DA3C88" w:rsidRPr="00FF305E" w14:paraId="59FCA7CD" w14:textId="77777777" w:rsidTr="00DA3C88">
        <w:trPr>
          <w:trHeight w:val="495"/>
        </w:trPr>
        <w:tc>
          <w:tcPr>
            <w:tcW w:w="6379" w:type="dxa"/>
            <w:tcBorders>
              <w:top w:val="single" w:sz="4" w:space="0" w:color="auto"/>
              <w:left w:val="single" w:sz="4" w:space="0" w:color="auto"/>
              <w:bottom w:val="single" w:sz="4" w:space="0" w:color="auto"/>
              <w:right w:val="single" w:sz="4" w:space="0" w:color="auto"/>
            </w:tcBorders>
          </w:tcPr>
          <w:p w14:paraId="3F2EECE0" w14:textId="77777777" w:rsidR="00DA3C88" w:rsidRPr="00FF305E" w:rsidRDefault="00DA3C88" w:rsidP="00FA4E12">
            <w:pPr>
              <w:rPr>
                <w:sz w:val="20"/>
                <w:szCs w:val="20"/>
              </w:rPr>
            </w:pPr>
            <w:r w:rsidRPr="00FF305E">
              <w:rPr>
                <w:sz w:val="20"/>
                <w:szCs w:val="20"/>
              </w:rPr>
              <w:t>GAUTA PRANEŠIMŲ APIE PAŠALINTUS NESAUGOTINUS ŽELDINIUS</w:t>
            </w:r>
          </w:p>
        </w:tc>
        <w:tc>
          <w:tcPr>
            <w:tcW w:w="1052" w:type="dxa"/>
            <w:tcBorders>
              <w:top w:val="single" w:sz="4" w:space="0" w:color="auto"/>
              <w:left w:val="single" w:sz="4" w:space="0" w:color="auto"/>
              <w:bottom w:val="single" w:sz="4" w:space="0" w:color="auto"/>
              <w:right w:val="single" w:sz="4" w:space="0" w:color="auto"/>
            </w:tcBorders>
          </w:tcPr>
          <w:p w14:paraId="06423468" w14:textId="77777777" w:rsidR="00DA3C88" w:rsidRPr="00FF305E" w:rsidRDefault="00DA3C88" w:rsidP="00FA4E12">
            <w:pPr>
              <w:jc w:val="center"/>
              <w:rPr>
                <w:sz w:val="20"/>
                <w:szCs w:val="20"/>
              </w:rPr>
            </w:pPr>
          </w:p>
          <w:p w14:paraId="34E123E4" w14:textId="77777777" w:rsidR="00DA3C88" w:rsidRPr="00FF305E" w:rsidRDefault="00DA3C88" w:rsidP="00FA4E12">
            <w:pPr>
              <w:jc w:val="center"/>
              <w:rPr>
                <w:sz w:val="20"/>
                <w:szCs w:val="20"/>
              </w:rPr>
            </w:pPr>
            <w:r w:rsidRPr="00FF305E">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C2ABED1" w14:textId="77777777" w:rsidR="00DA3C88" w:rsidRPr="00FF305E" w:rsidRDefault="00DA3C88" w:rsidP="00FA4E12">
            <w:pPr>
              <w:jc w:val="center"/>
              <w:rPr>
                <w:sz w:val="20"/>
                <w:szCs w:val="20"/>
              </w:rPr>
            </w:pPr>
          </w:p>
          <w:p w14:paraId="4EE71B5C" w14:textId="77777777" w:rsidR="00DA3C88" w:rsidRPr="00FF305E" w:rsidRDefault="00DA3C88" w:rsidP="00FA4E12">
            <w:pPr>
              <w:jc w:val="center"/>
              <w:rPr>
                <w:sz w:val="20"/>
                <w:szCs w:val="20"/>
              </w:rPr>
            </w:pPr>
            <w:r w:rsidRPr="00FF305E">
              <w:rPr>
                <w:sz w:val="20"/>
                <w:szCs w:val="20"/>
              </w:rPr>
              <w:t>6</w:t>
            </w:r>
          </w:p>
        </w:tc>
        <w:tc>
          <w:tcPr>
            <w:tcW w:w="1106" w:type="dxa"/>
            <w:tcBorders>
              <w:top w:val="single" w:sz="4" w:space="0" w:color="auto"/>
              <w:left w:val="single" w:sz="4" w:space="0" w:color="auto"/>
              <w:bottom w:val="single" w:sz="4" w:space="0" w:color="auto"/>
              <w:right w:val="single" w:sz="4" w:space="0" w:color="auto"/>
            </w:tcBorders>
          </w:tcPr>
          <w:p w14:paraId="1311848C" w14:textId="77777777" w:rsidR="00DA3C88" w:rsidRPr="00FF305E" w:rsidRDefault="00DA3C88" w:rsidP="00FA4E12">
            <w:pPr>
              <w:jc w:val="center"/>
              <w:rPr>
                <w:sz w:val="20"/>
                <w:szCs w:val="20"/>
                <w:highlight w:val="yellow"/>
              </w:rPr>
            </w:pPr>
          </w:p>
          <w:p w14:paraId="2216A675" w14:textId="77777777" w:rsidR="00DA3C88" w:rsidRPr="00FF305E" w:rsidRDefault="00DA3C88" w:rsidP="00FA4E12">
            <w:pPr>
              <w:jc w:val="center"/>
              <w:rPr>
                <w:sz w:val="20"/>
                <w:szCs w:val="20"/>
              </w:rPr>
            </w:pPr>
            <w:r w:rsidRPr="00FF305E">
              <w:rPr>
                <w:sz w:val="20"/>
                <w:szCs w:val="20"/>
              </w:rPr>
              <w:t>4</w:t>
            </w:r>
          </w:p>
        </w:tc>
      </w:tr>
      <w:tr w:rsidR="00DA3C88" w:rsidRPr="00FF305E" w14:paraId="166A9341" w14:textId="77777777" w:rsidTr="00FF305E">
        <w:trPr>
          <w:trHeight w:val="444"/>
        </w:trPr>
        <w:tc>
          <w:tcPr>
            <w:tcW w:w="6379" w:type="dxa"/>
            <w:tcBorders>
              <w:top w:val="single" w:sz="4" w:space="0" w:color="auto"/>
              <w:left w:val="single" w:sz="4" w:space="0" w:color="auto"/>
              <w:bottom w:val="single" w:sz="4" w:space="0" w:color="auto"/>
              <w:right w:val="single" w:sz="4" w:space="0" w:color="auto"/>
            </w:tcBorders>
          </w:tcPr>
          <w:p w14:paraId="4CBE4062" w14:textId="77777777" w:rsidR="00DA3C88" w:rsidRPr="00FF305E" w:rsidRDefault="00DA3C88" w:rsidP="00FA4E12">
            <w:pPr>
              <w:rPr>
                <w:sz w:val="20"/>
                <w:szCs w:val="20"/>
              </w:rPr>
            </w:pPr>
            <w:r w:rsidRPr="00FF305E">
              <w:rPr>
                <w:sz w:val="20"/>
                <w:szCs w:val="20"/>
              </w:rPr>
              <w:t>GAUTI PRAŠYMAI DĖL ŽELDINIŲ KIRTIMO, PERSODINIMO AR KITOKIO PAŠALINIMO BEI GENĖJIMO DARBŲ</w:t>
            </w:r>
          </w:p>
        </w:tc>
        <w:tc>
          <w:tcPr>
            <w:tcW w:w="1052" w:type="dxa"/>
            <w:tcBorders>
              <w:top w:val="single" w:sz="4" w:space="0" w:color="auto"/>
              <w:left w:val="single" w:sz="4" w:space="0" w:color="auto"/>
              <w:bottom w:val="single" w:sz="4" w:space="0" w:color="auto"/>
              <w:right w:val="single" w:sz="4" w:space="0" w:color="auto"/>
            </w:tcBorders>
          </w:tcPr>
          <w:p w14:paraId="39B8D26F" w14:textId="77777777" w:rsidR="00DA3C88" w:rsidRPr="00FF305E" w:rsidRDefault="00DA3C88" w:rsidP="00FA4E12">
            <w:pPr>
              <w:jc w:val="center"/>
              <w:rPr>
                <w:sz w:val="20"/>
                <w:szCs w:val="20"/>
                <w:highlight w:val="yellow"/>
              </w:rPr>
            </w:pPr>
          </w:p>
          <w:p w14:paraId="026DB635" w14:textId="77777777" w:rsidR="00DA3C88" w:rsidRPr="00FF305E" w:rsidRDefault="00DA3C88" w:rsidP="00FA4E12">
            <w:pPr>
              <w:jc w:val="center"/>
              <w:rPr>
                <w:sz w:val="20"/>
                <w:szCs w:val="20"/>
              </w:rPr>
            </w:pPr>
            <w:r w:rsidRPr="00FF305E">
              <w:rPr>
                <w:sz w:val="20"/>
                <w:szCs w:val="20"/>
              </w:rPr>
              <w:t>132</w:t>
            </w:r>
          </w:p>
        </w:tc>
        <w:tc>
          <w:tcPr>
            <w:tcW w:w="1134" w:type="dxa"/>
            <w:tcBorders>
              <w:top w:val="single" w:sz="4" w:space="0" w:color="auto"/>
              <w:left w:val="single" w:sz="4" w:space="0" w:color="auto"/>
              <w:bottom w:val="single" w:sz="4" w:space="0" w:color="auto"/>
              <w:right w:val="single" w:sz="4" w:space="0" w:color="auto"/>
            </w:tcBorders>
          </w:tcPr>
          <w:p w14:paraId="45F3C67A" w14:textId="77777777" w:rsidR="00DA3C88" w:rsidRPr="00FF305E" w:rsidRDefault="00DA3C88" w:rsidP="00FA4E12">
            <w:pPr>
              <w:jc w:val="center"/>
              <w:rPr>
                <w:sz w:val="20"/>
                <w:szCs w:val="20"/>
                <w:highlight w:val="yellow"/>
              </w:rPr>
            </w:pPr>
          </w:p>
          <w:p w14:paraId="34120B24" w14:textId="77777777" w:rsidR="00DA3C88" w:rsidRPr="00FF305E" w:rsidRDefault="00DA3C88" w:rsidP="00FA4E12">
            <w:pPr>
              <w:jc w:val="center"/>
              <w:rPr>
                <w:sz w:val="20"/>
                <w:szCs w:val="20"/>
              </w:rPr>
            </w:pPr>
            <w:r w:rsidRPr="00FF305E">
              <w:rPr>
                <w:sz w:val="20"/>
                <w:szCs w:val="20"/>
              </w:rPr>
              <w:t>108</w:t>
            </w:r>
          </w:p>
        </w:tc>
        <w:tc>
          <w:tcPr>
            <w:tcW w:w="1106" w:type="dxa"/>
            <w:tcBorders>
              <w:top w:val="single" w:sz="4" w:space="0" w:color="auto"/>
              <w:left w:val="single" w:sz="4" w:space="0" w:color="auto"/>
              <w:bottom w:val="single" w:sz="4" w:space="0" w:color="auto"/>
              <w:right w:val="single" w:sz="4" w:space="0" w:color="auto"/>
            </w:tcBorders>
          </w:tcPr>
          <w:p w14:paraId="3342463C" w14:textId="77777777" w:rsidR="00DA3C88" w:rsidRPr="00FF305E" w:rsidRDefault="00DA3C88" w:rsidP="00FA4E12">
            <w:pPr>
              <w:jc w:val="center"/>
              <w:rPr>
                <w:sz w:val="20"/>
                <w:szCs w:val="20"/>
                <w:highlight w:val="yellow"/>
              </w:rPr>
            </w:pPr>
          </w:p>
          <w:p w14:paraId="108D43B1" w14:textId="77777777" w:rsidR="00DA3C88" w:rsidRPr="00FF305E" w:rsidRDefault="00DA3C88" w:rsidP="00FA4E12">
            <w:pPr>
              <w:jc w:val="center"/>
              <w:rPr>
                <w:sz w:val="20"/>
                <w:szCs w:val="20"/>
                <w:highlight w:val="yellow"/>
              </w:rPr>
            </w:pPr>
            <w:r w:rsidRPr="00FF305E">
              <w:rPr>
                <w:sz w:val="20"/>
                <w:szCs w:val="20"/>
              </w:rPr>
              <w:t>141</w:t>
            </w:r>
          </w:p>
        </w:tc>
      </w:tr>
      <w:tr w:rsidR="00DA3C88" w:rsidRPr="00FF305E" w14:paraId="23C6C126"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119FCFB3" w14:textId="77777777" w:rsidR="00DA3C88" w:rsidRPr="00FF305E" w:rsidRDefault="00DA3C88" w:rsidP="00FA4E12">
            <w:pPr>
              <w:ind w:firstLine="567"/>
              <w:rPr>
                <w:i/>
                <w:sz w:val="20"/>
                <w:szCs w:val="20"/>
              </w:rPr>
            </w:pPr>
            <w:r w:rsidRPr="00FF305E">
              <w:rPr>
                <w:i/>
                <w:sz w:val="20"/>
                <w:szCs w:val="20"/>
              </w:rPr>
              <w:t>fizinių asmenų</w:t>
            </w:r>
          </w:p>
        </w:tc>
        <w:tc>
          <w:tcPr>
            <w:tcW w:w="1052" w:type="dxa"/>
            <w:tcBorders>
              <w:top w:val="single" w:sz="4" w:space="0" w:color="auto"/>
              <w:left w:val="single" w:sz="4" w:space="0" w:color="auto"/>
              <w:bottom w:val="single" w:sz="4" w:space="0" w:color="auto"/>
              <w:right w:val="single" w:sz="4" w:space="0" w:color="auto"/>
            </w:tcBorders>
            <w:hideMark/>
          </w:tcPr>
          <w:p w14:paraId="3AEFCA83" w14:textId="77777777" w:rsidR="00DA3C88" w:rsidRPr="00FF305E" w:rsidRDefault="00DA3C88" w:rsidP="00FA4E12">
            <w:pPr>
              <w:jc w:val="center"/>
              <w:rPr>
                <w:sz w:val="20"/>
                <w:szCs w:val="20"/>
              </w:rPr>
            </w:pPr>
            <w:r w:rsidRPr="00FF305E">
              <w:rPr>
                <w:sz w:val="20"/>
                <w:szCs w:val="20"/>
              </w:rPr>
              <w:t>19</w:t>
            </w:r>
          </w:p>
        </w:tc>
        <w:tc>
          <w:tcPr>
            <w:tcW w:w="1134" w:type="dxa"/>
            <w:tcBorders>
              <w:top w:val="single" w:sz="4" w:space="0" w:color="auto"/>
              <w:left w:val="single" w:sz="4" w:space="0" w:color="auto"/>
              <w:bottom w:val="single" w:sz="4" w:space="0" w:color="auto"/>
              <w:right w:val="single" w:sz="4" w:space="0" w:color="auto"/>
            </w:tcBorders>
            <w:hideMark/>
          </w:tcPr>
          <w:p w14:paraId="1C38DE2E" w14:textId="77777777" w:rsidR="00DA3C88" w:rsidRPr="00FF305E" w:rsidRDefault="00DA3C88" w:rsidP="00FA4E12">
            <w:pPr>
              <w:jc w:val="center"/>
              <w:rPr>
                <w:sz w:val="20"/>
                <w:szCs w:val="20"/>
              </w:rPr>
            </w:pPr>
            <w:r w:rsidRPr="00FF305E">
              <w:rPr>
                <w:sz w:val="20"/>
                <w:szCs w:val="20"/>
              </w:rPr>
              <w:t>25</w:t>
            </w:r>
          </w:p>
        </w:tc>
        <w:tc>
          <w:tcPr>
            <w:tcW w:w="1106" w:type="dxa"/>
            <w:tcBorders>
              <w:top w:val="single" w:sz="4" w:space="0" w:color="auto"/>
              <w:left w:val="single" w:sz="4" w:space="0" w:color="auto"/>
              <w:bottom w:val="single" w:sz="4" w:space="0" w:color="auto"/>
              <w:right w:val="single" w:sz="4" w:space="0" w:color="auto"/>
            </w:tcBorders>
            <w:hideMark/>
          </w:tcPr>
          <w:p w14:paraId="4CB05557" w14:textId="77777777" w:rsidR="00DA3C88" w:rsidRPr="00FF305E" w:rsidRDefault="00DA3C88" w:rsidP="00FA4E12">
            <w:pPr>
              <w:jc w:val="center"/>
              <w:rPr>
                <w:sz w:val="20"/>
                <w:szCs w:val="20"/>
              </w:rPr>
            </w:pPr>
            <w:r w:rsidRPr="00FF305E">
              <w:rPr>
                <w:sz w:val="20"/>
                <w:szCs w:val="20"/>
              </w:rPr>
              <w:t>36</w:t>
            </w:r>
          </w:p>
        </w:tc>
      </w:tr>
      <w:tr w:rsidR="00DA3C88" w:rsidRPr="00FF305E" w14:paraId="7A8C21A7"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1AECA0C7" w14:textId="77777777" w:rsidR="00DA3C88" w:rsidRPr="00FF305E" w:rsidRDefault="00DA3C88" w:rsidP="00FA4E12">
            <w:pPr>
              <w:ind w:firstLine="567"/>
              <w:rPr>
                <w:i/>
                <w:sz w:val="20"/>
                <w:szCs w:val="20"/>
              </w:rPr>
            </w:pPr>
            <w:r w:rsidRPr="00FF305E">
              <w:rPr>
                <w:i/>
                <w:sz w:val="20"/>
                <w:szCs w:val="20"/>
              </w:rPr>
              <w:t>privačiųjų juridinių asmenų (įmonių)</w:t>
            </w:r>
          </w:p>
        </w:tc>
        <w:tc>
          <w:tcPr>
            <w:tcW w:w="1052" w:type="dxa"/>
            <w:tcBorders>
              <w:top w:val="single" w:sz="4" w:space="0" w:color="auto"/>
              <w:left w:val="single" w:sz="4" w:space="0" w:color="auto"/>
              <w:bottom w:val="single" w:sz="4" w:space="0" w:color="auto"/>
              <w:right w:val="single" w:sz="4" w:space="0" w:color="auto"/>
            </w:tcBorders>
            <w:hideMark/>
          </w:tcPr>
          <w:p w14:paraId="02E0C132" w14:textId="77777777" w:rsidR="00DA3C88" w:rsidRPr="00FF305E" w:rsidRDefault="00DA3C88" w:rsidP="00FA4E12">
            <w:pPr>
              <w:jc w:val="center"/>
              <w:rPr>
                <w:sz w:val="20"/>
                <w:szCs w:val="20"/>
              </w:rPr>
            </w:pPr>
            <w:r w:rsidRPr="00FF305E">
              <w:rPr>
                <w:sz w:val="20"/>
                <w:szCs w:val="20"/>
              </w:rPr>
              <w:t>20</w:t>
            </w:r>
          </w:p>
        </w:tc>
        <w:tc>
          <w:tcPr>
            <w:tcW w:w="1134" w:type="dxa"/>
            <w:tcBorders>
              <w:top w:val="single" w:sz="4" w:space="0" w:color="auto"/>
              <w:left w:val="single" w:sz="4" w:space="0" w:color="auto"/>
              <w:bottom w:val="single" w:sz="4" w:space="0" w:color="auto"/>
              <w:right w:val="single" w:sz="4" w:space="0" w:color="auto"/>
            </w:tcBorders>
            <w:hideMark/>
          </w:tcPr>
          <w:p w14:paraId="036058E9" w14:textId="77777777" w:rsidR="00DA3C88" w:rsidRPr="00FF305E" w:rsidRDefault="00DA3C88" w:rsidP="00FA4E12">
            <w:pPr>
              <w:jc w:val="center"/>
              <w:rPr>
                <w:sz w:val="20"/>
                <w:szCs w:val="20"/>
              </w:rPr>
            </w:pPr>
            <w:r w:rsidRPr="00FF305E">
              <w:rPr>
                <w:sz w:val="20"/>
                <w:szCs w:val="20"/>
              </w:rPr>
              <w:t>9</w:t>
            </w:r>
          </w:p>
        </w:tc>
        <w:tc>
          <w:tcPr>
            <w:tcW w:w="1106" w:type="dxa"/>
            <w:tcBorders>
              <w:top w:val="single" w:sz="4" w:space="0" w:color="auto"/>
              <w:left w:val="single" w:sz="4" w:space="0" w:color="auto"/>
              <w:bottom w:val="single" w:sz="4" w:space="0" w:color="auto"/>
              <w:right w:val="single" w:sz="4" w:space="0" w:color="auto"/>
            </w:tcBorders>
            <w:hideMark/>
          </w:tcPr>
          <w:p w14:paraId="223F8989" w14:textId="77777777" w:rsidR="00DA3C88" w:rsidRPr="00FF305E" w:rsidRDefault="00DA3C88" w:rsidP="00FA4E12">
            <w:pPr>
              <w:jc w:val="center"/>
              <w:rPr>
                <w:sz w:val="20"/>
                <w:szCs w:val="20"/>
              </w:rPr>
            </w:pPr>
            <w:r w:rsidRPr="00FF305E">
              <w:rPr>
                <w:sz w:val="20"/>
                <w:szCs w:val="20"/>
              </w:rPr>
              <w:t>22</w:t>
            </w:r>
          </w:p>
        </w:tc>
      </w:tr>
      <w:tr w:rsidR="00DA3C88" w:rsidRPr="00FF305E" w14:paraId="5821385A" w14:textId="77777777" w:rsidTr="00DA3C88">
        <w:trPr>
          <w:trHeight w:val="143"/>
        </w:trPr>
        <w:tc>
          <w:tcPr>
            <w:tcW w:w="6379" w:type="dxa"/>
            <w:tcBorders>
              <w:top w:val="single" w:sz="4" w:space="0" w:color="auto"/>
              <w:left w:val="single" w:sz="4" w:space="0" w:color="auto"/>
              <w:bottom w:val="single" w:sz="4" w:space="0" w:color="auto"/>
              <w:right w:val="single" w:sz="4" w:space="0" w:color="auto"/>
            </w:tcBorders>
            <w:hideMark/>
          </w:tcPr>
          <w:p w14:paraId="6CF3ECE7" w14:textId="77777777" w:rsidR="00DA3C88" w:rsidRPr="00FF305E" w:rsidRDefault="00DA3C88" w:rsidP="00FA4E12">
            <w:pPr>
              <w:ind w:firstLine="567"/>
              <w:rPr>
                <w:i/>
                <w:sz w:val="20"/>
                <w:szCs w:val="20"/>
              </w:rPr>
            </w:pPr>
            <w:r w:rsidRPr="00FF305E">
              <w:rPr>
                <w:i/>
                <w:sz w:val="20"/>
                <w:szCs w:val="20"/>
              </w:rPr>
              <w:t>viešųjų juridinių asmenų (seniūnijų)</w:t>
            </w:r>
          </w:p>
        </w:tc>
        <w:tc>
          <w:tcPr>
            <w:tcW w:w="1052" w:type="dxa"/>
            <w:tcBorders>
              <w:top w:val="single" w:sz="4" w:space="0" w:color="auto"/>
              <w:left w:val="single" w:sz="4" w:space="0" w:color="auto"/>
              <w:bottom w:val="single" w:sz="4" w:space="0" w:color="auto"/>
              <w:right w:val="single" w:sz="4" w:space="0" w:color="auto"/>
            </w:tcBorders>
            <w:hideMark/>
          </w:tcPr>
          <w:p w14:paraId="64D44B6F" w14:textId="77777777" w:rsidR="00DA3C88" w:rsidRPr="00FF305E" w:rsidRDefault="00DA3C88" w:rsidP="00FA4E12">
            <w:pPr>
              <w:jc w:val="center"/>
              <w:rPr>
                <w:sz w:val="20"/>
                <w:szCs w:val="20"/>
              </w:rPr>
            </w:pPr>
            <w:r w:rsidRPr="00FF305E">
              <w:rPr>
                <w:sz w:val="20"/>
                <w:szCs w:val="20"/>
              </w:rPr>
              <w:t>93</w:t>
            </w:r>
          </w:p>
        </w:tc>
        <w:tc>
          <w:tcPr>
            <w:tcW w:w="1134" w:type="dxa"/>
            <w:tcBorders>
              <w:top w:val="single" w:sz="4" w:space="0" w:color="auto"/>
              <w:left w:val="single" w:sz="4" w:space="0" w:color="auto"/>
              <w:bottom w:val="single" w:sz="4" w:space="0" w:color="auto"/>
              <w:right w:val="single" w:sz="4" w:space="0" w:color="auto"/>
            </w:tcBorders>
            <w:hideMark/>
          </w:tcPr>
          <w:p w14:paraId="3F5EC25B" w14:textId="77777777" w:rsidR="00DA3C88" w:rsidRPr="00FF305E" w:rsidRDefault="00DA3C88" w:rsidP="00FA4E12">
            <w:pPr>
              <w:jc w:val="center"/>
              <w:rPr>
                <w:sz w:val="20"/>
                <w:szCs w:val="20"/>
              </w:rPr>
            </w:pPr>
            <w:r w:rsidRPr="00FF305E">
              <w:rPr>
                <w:sz w:val="20"/>
                <w:szCs w:val="20"/>
              </w:rPr>
              <w:t>74</w:t>
            </w:r>
          </w:p>
        </w:tc>
        <w:tc>
          <w:tcPr>
            <w:tcW w:w="1106" w:type="dxa"/>
            <w:tcBorders>
              <w:top w:val="single" w:sz="4" w:space="0" w:color="auto"/>
              <w:left w:val="single" w:sz="4" w:space="0" w:color="auto"/>
              <w:bottom w:val="single" w:sz="4" w:space="0" w:color="auto"/>
              <w:right w:val="single" w:sz="4" w:space="0" w:color="auto"/>
            </w:tcBorders>
            <w:hideMark/>
          </w:tcPr>
          <w:p w14:paraId="3152FF84" w14:textId="77777777" w:rsidR="00DA3C88" w:rsidRPr="00FF305E" w:rsidRDefault="00DA3C88" w:rsidP="00FA4E12">
            <w:pPr>
              <w:jc w:val="center"/>
              <w:rPr>
                <w:sz w:val="20"/>
                <w:szCs w:val="20"/>
              </w:rPr>
            </w:pPr>
            <w:r w:rsidRPr="00FF305E">
              <w:rPr>
                <w:sz w:val="20"/>
                <w:szCs w:val="20"/>
              </w:rPr>
              <w:t>83</w:t>
            </w:r>
          </w:p>
        </w:tc>
      </w:tr>
      <w:tr w:rsidR="00DA3C88" w:rsidRPr="00FF305E" w14:paraId="3D585678"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tcPr>
          <w:p w14:paraId="0D7BC6E4" w14:textId="77777777" w:rsidR="00DA3C88" w:rsidRPr="00FF305E" w:rsidRDefault="00DA3C88" w:rsidP="00FA4E12">
            <w:pPr>
              <w:rPr>
                <w:sz w:val="20"/>
                <w:szCs w:val="20"/>
              </w:rPr>
            </w:pPr>
            <w:r w:rsidRPr="00FF305E">
              <w:rPr>
                <w:sz w:val="20"/>
                <w:szCs w:val="20"/>
              </w:rPr>
              <w:t>PRIIMTI SPRENDIMAI IŠDUOTI LEIDIMUS</w:t>
            </w:r>
          </w:p>
        </w:tc>
        <w:tc>
          <w:tcPr>
            <w:tcW w:w="1052" w:type="dxa"/>
            <w:tcBorders>
              <w:top w:val="single" w:sz="4" w:space="0" w:color="auto"/>
              <w:left w:val="single" w:sz="4" w:space="0" w:color="auto"/>
              <w:bottom w:val="single" w:sz="4" w:space="0" w:color="auto"/>
              <w:right w:val="single" w:sz="4" w:space="0" w:color="auto"/>
            </w:tcBorders>
          </w:tcPr>
          <w:p w14:paraId="6089C569" w14:textId="77777777" w:rsidR="00DA3C88" w:rsidRPr="00FF305E" w:rsidRDefault="00DA3C88" w:rsidP="00FA4E12">
            <w:pPr>
              <w:jc w:val="center"/>
              <w:rPr>
                <w:sz w:val="20"/>
                <w:szCs w:val="20"/>
              </w:rPr>
            </w:pPr>
            <w:r w:rsidRPr="00FF305E">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06729E8" w14:textId="77777777" w:rsidR="00DA3C88" w:rsidRPr="00FF305E" w:rsidRDefault="00DA3C88" w:rsidP="00FA4E12">
            <w:pPr>
              <w:jc w:val="center"/>
              <w:rPr>
                <w:sz w:val="20"/>
                <w:szCs w:val="20"/>
              </w:rPr>
            </w:pPr>
            <w:r w:rsidRPr="00FF305E">
              <w:rPr>
                <w:sz w:val="20"/>
                <w:szCs w:val="20"/>
              </w:rPr>
              <w:t>-</w:t>
            </w:r>
          </w:p>
        </w:tc>
        <w:tc>
          <w:tcPr>
            <w:tcW w:w="1106" w:type="dxa"/>
            <w:tcBorders>
              <w:top w:val="single" w:sz="4" w:space="0" w:color="auto"/>
              <w:left w:val="single" w:sz="4" w:space="0" w:color="auto"/>
              <w:bottom w:val="single" w:sz="4" w:space="0" w:color="auto"/>
              <w:right w:val="single" w:sz="4" w:space="0" w:color="auto"/>
            </w:tcBorders>
          </w:tcPr>
          <w:p w14:paraId="30BF7E2D" w14:textId="77777777" w:rsidR="00DA3C88" w:rsidRPr="00FF305E" w:rsidRDefault="00DA3C88" w:rsidP="00FA4E12">
            <w:pPr>
              <w:jc w:val="center"/>
              <w:rPr>
                <w:sz w:val="20"/>
                <w:szCs w:val="20"/>
              </w:rPr>
            </w:pPr>
            <w:r w:rsidRPr="00FF305E">
              <w:rPr>
                <w:sz w:val="20"/>
                <w:szCs w:val="20"/>
              </w:rPr>
              <w:t>30</w:t>
            </w:r>
          </w:p>
        </w:tc>
      </w:tr>
      <w:tr w:rsidR="00DA3C88" w:rsidRPr="00FF305E" w14:paraId="228AB83B"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00FA166F" w14:textId="77777777" w:rsidR="00DA3C88" w:rsidRPr="00FF305E" w:rsidRDefault="00DA3C88" w:rsidP="00FA4E12">
            <w:pPr>
              <w:rPr>
                <w:sz w:val="20"/>
                <w:szCs w:val="20"/>
              </w:rPr>
            </w:pPr>
            <w:r w:rsidRPr="00FF305E">
              <w:rPr>
                <w:sz w:val="20"/>
                <w:szCs w:val="20"/>
              </w:rPr>
              <w:t>IŠDUOTI LEIDIMAI</w:t>
            </w:r>
          </w:p>
        </w:tc>
        <w:tc>
          <w:tcPr>
            <w:tcW w:w="1052" w:type="dxa"/>
            <w:tcBorders>
              <w:top w:val="single" w:sz="4" w:space="0" w:color="auto"/>
              <w:left w:val="single" w:sz="4" w:space="0" w:color="auto"/>
              <w:bottom w:val="single" w:sz="4" w:space="0" w:color="auto"/>
              <w:right w:val="single" w:sz="4" w:space="0" w:color="auto"/>
            </w:tcBorders>
            <w:hideMark/>
          </w:tcPr>
          <w:p w14:paraId="153B55D3" w14:textId="77777777" w:rsidR="00DA3C88" w:rsidRPr="00FF305E" w:rsidRDefault="00DA3C88" w:rsidP="00FA4E12">
            <w:pPr>
              <w:jc w:val="center"/>
              <w:rPr>
                <w:sz w:val="20"/>
                <w:szCs w:val="20"/>
              </w:rPr>
            </w:pPr>
            <w:r w:rsidRPr="00FF305E">
              <w:rPr>
                <w:sz w:val="20"/>
                <w:szCs w:val="20"/>
              </w:rPr>
              <w:t>68</w:t>
            </w:r>
          </w:p>
        </w:tc>
        <w:tc>
          <w:tcPr>
            <w:tcW w:w="1134" w:type="dxa"/>
            <w:tcBorders>
              <w:top w:val="single" w:sz="4" w:space="0" w:color="auto"/>
              <w:left w:val="single" w:sz="4" w:space="0" w:color="auto"/>
              <w:bottom w:val="single" w:sz="4" w:space="0" w:color="auto"/>
              <w:right w:val="single" w:sz="4" w:space="0" w:color="auto"/>
            </w:tcBorders>
            <w:hideMark/>
          </w:tcPr>
          <w:p w14:paraId="20584DA8" w14:textId="77777777" w:rsidR="00DA3C88" w:rsidRPr="00FF305E" w:rsidRDefault="00DA3C88" w:rsidP="00FA4E12">
            <w:pPr>
              <w:jc w:val="center"/>
              <w:rPr>
                <w:sz w:val="20"/>
                <w:szCs w:val="20"/>
              </w:rPr>
            </w:pPr>
            <w:r w:rsidRPr="00FF305E">
              <w:rPr>
                <w:sz w:val="20"/>
                <w:szCs w:val="20"/>
              </w:rPr>
              <w:t>68</w:t>
            </w:r>
          </w:p>
        </w:tc>
        <w:tc>
          <w:tcPr>
            <w:tcW w:w="1106" w:type="dxa"/>
            <w:tcBorders>
              <w:top w:val="single" w:sz="4" w:space="0" w:color="auto"/>
              <w:left w:val="single" w:sz="4" w:space="0" w:color="auto"/>
              <w:bottom w:val="single" w:sz="4" w:space="0" w:color="auto"/>
              <w:right w:val="single" w:sz="4" w:space="0" w:color="auto"/>
            </w:tcBorders>
            <w:hideMark/>
          </w:tcPr>
          <w:p w14:paraId="76A7E861" w14:textId="77777777" w:rsidR="00DA3C88" w:rsidRPr="00FF305E" w:rsidRDefault="00DA3C88" w:rsidP="00FA4E12">
            <w:pPr>
              <w:jc w:val="center"/>
              <w:rPr>
                <w:sz w:val="20"/>
                <w:szCs w:val="20"/>
              </w:rPr>
            </w:pPr>
            <w:r w:rsidRPr="00FF305E">
              <w:rPr>
                <w:sz w:val="20"/>
                <w:szCs w:val="20"/>
              </w:rPr>
              <w:t>36</w:t>
            </w:r>
          </w:p>
        </w:tc>
      </w:tr>
      <w:tr w:rsidR="00DA3C88" w:rsidRPr="00FF305E" w14:paraId="3506079A"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3ECA695B" w14:textId="77777777" w:rsidR="00DA3C88" w:rsidRPr="00FF305E" w:rsidRDefault="00DA3C88" w:rsidP="00FA4E12">
            <w:pPr>
              <w:ind w:firstLine="567"/>
              <w:rPr>
                <w:i/>
                <w:sz w:val="20"/>
                <w:szCs w:val="20"/>
              </w:rPr>
            </w:pPr>
            <w:r w:rsidRPr="00FF305E">
              <w:rPr>
                <w:i/>
                <w:sz w:val="20"/>
                <w:szCs w:val="20"/>
              </w:rPr>
              <w:t>fiziniams asmenims</w:t>
            </w:r>
          </w:p>
        </w:tc>
        <w:tc>
          <w:tcPr>
            <w:tcW w:w="1052" w:type="dxa"/>
            <w:tcBorders>
              <w:top w:val="single" w:sz="4" w:space="0" w:color="auto"/>
              <w:left w:val="single" w:sz="4" w:space="0" w:color="auto"/>
              <w:bottom w:val="single" w:sz="4" w:space="0" w:color="auto"/>
              <w:right w:val="single" w:sz="4" w:space="0" w:color="auto"/>
            </w:tcBorders>
            <w:hideMark/>
          </w:tcPr>
          <w:p w14:paraId="76388B31" w14:textId="77777777" w:rsidR="00DA3C88" w:rsidRPr="00FF305E" w:rsidRDefault="00DA3C88" w:rsidP="00FA4E12">
            <w:pPr>
              <w:jc w:val="center"/>
              <w:rPr>
                <w:sz w:val="20"/>
                <w:szCs w:val="20"/>
              </w:rPr>
            </w:pPr>
            <w:r w:rsidRPr="00FF305E">
              <w:rPr>
                <w:sz w:val="20"/>
                <w:szCs w:val="20"/>
              </w:rPr>
              <w:t>13</w:t>
            </w:r>
          </w:p>
        </w:tc>
        <w:tc>
          <w:tcPr>
            <w:tcW w:w="1134" w:type="dxa"/>
            <w:tcBorders>
              <w:top w:val="single" w:sz="4" w:space="0" w:color="auto"/>
              <w:left w:val="single" w:sz="4" w:space="0" w:color="auto"/>
              <w:bottom w:val="single" w:sz="4" w:space="0" w:color="auto"/>
              <w:right w:val="single" w:sz="4" w:space="0" w:color="auto"/>
            </w:tcBorders>
            <w:hideMark/>
          </w:tcPr>
          <w:p w14:paraId="7240CD69" w14:textId="77777777" w:rsidR="00DA3C88" w:rsidRPr="00FF305E" w:rsidRDefault="00DA3C88" w:rsidP="00FA4E12">
            <w:pPr>
              <w:jc w:val="center"/>
              <w:rPr>
                <w:sz w:val="20"/>
                <w:szCs w:val="20"/>
              </w:rPr>
            </w:pPr>
            <w:r w:rsidRPr="00FF305E">
              <w:rPr>
                <w:sz w:val="20"/>
                <w:szCs w:val="20"/>
              </w:rPr>
              <w:t>16</w:t>
            </w:r>
          </w:p>
        </w:tc>
        <w:tc>
          <w:tcPr>
            <w:tcW w:w="1106" w:type="dxa"/>
            <w:tcBorders>
              <w:top w:val="single" w:sz="4" w:space="0" w:color="auto"/>
              <w:left w:val="single" w:sz="4" w:space="0" w:color="auto"/>
              <w:bottom w:val="single" w:sz="4" w:space="0" w:color="auto"/>
              <w:right w:val="single" w:sz="4" w:space="0" w:color="auto"/>
            </w:tcBorders>
            <w:hideMark/>
          </w:tcPr>
          <w:p w14:paraId="3B1523AA" w14:textId="77777777" w:rsidR="00DA3C88" w:rsidRPr="00FF305E" w:rsidRDefault="00DA3C88" w:rsidP="00FA4E12">
            <w:pPr>
              <w:jc w:val="center"/>
              <w:rPr>
                <w:sz w:val="20"/>
                <w:szCs w:val="20"/>
              </w:rPr>
            </w:pPr>
            <w:r w:rsidRPr="00FF305E">
              <w:rPr>
                <w:sz w:val="20"/>
                <w:szCs w:val="20"/>
              </w:rPr>
              <w:t>7</w:t>
            </w:r>
          </w:p>
        </w:tc>
      </w:tr>
      <w:tr w:rsidR="00DA3C88" w:rsidRPr="00FF305E" w14:paraId="20BFAC78"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435E666D" w14:textId="77777777" w:rsidR="00DA3C88" w:rsidRPr="00FF305E" w:rsidRDefault="00DA3C88" w:rsidP="00FA4E12">
            <w:pPr>
              <w:ind w:firstLine="567"/>
              <w:rPr>
                <w:i/>
                <w:sz w:val="20"/>
                <w:szCs w:val="20"/>
              </w:rPr>
            </w:pPr>
            <w:r w:rsidRPr="00FF305E">
              <w:rPr>
                <w:i/>
                <w:sz w:val="20"/>
                <w:szCs w:val="20"/>
              </w:rPr>
              <w:t>privatiesiems juridiniams asmenims (įmonėms)</w:t>
            </w:r>
          </w:p>
        </w:tc>
        <w:tc>
          <w:tcPr>
            <w:tcW w:w="1052" w:type="dxa"/>
            <w:tcBorders>
              <w:top w:val="single" w:sz="4" w:space="0" w:color="auto"/>
              <w:left w:val="single" w:sz="4" w:space="0" w:color="auto"/>
              <w:bottom w:val="single" w:sz="4" w:space="0" w:color="auto"/>
              <w:right w:val="single" w:sz="4" w:space="0" w:color="auto"/>
            </w:tcBorders>
            <w:hideMark/>
          </w:tcPr>
          <w:p w14:paraId="178C4861" w14:textId="77777777" w:rsidR="00DA3C88" w:rsidRPr="00FF305E" w:rsidRDefault="00DA3C88" w:rsidP="00FA4E12">
            <w:pPr>
              <w:jc w:val="center"/>
              <w:rPr>
                <w:sz w:val="20"/>
                <w:szCs w:val="20"/>
              </w:rPr>
            </w:pPr>
            <w:r w:rsidRPr="00FF305E">
              <w:rPr>
                <w:sz w:val="20"/>
                <w:szCs w:val="20"/>
              </w:rPr>
              <w:t>8</w:t>
            </w:r>
          </w:p>
        </w:tc>
        <w:tc>
          <w:tcPr>
            <w:tcW w:w="1134" w:type="dxa"/>
            <w:tcBorders>
              <w:top w:val="single" w:sz="4" w:space="0" w:color="auto"/>
              <w:left w:val="single" w:sz="4" w:space="0" w:color="auto"/>
              <w:bottom w:val="single" w:sz="4" w:space="0" w:color="auto"/>
              <w:right w:val="single" w:sz="4" w:space="0" w:color="auto"/>
            </w:tcBorders>
            <w:hideMark/>
          </w:tcPr>
          <w:p w14:paraId="7BC17079" w14:textId="77777777" w:rsidR="00DA3C88" w:rsidRPr="00FF305E" w:rsidRDefault="00DA3C88" w:rsidP="00FA4E12">
            <w:pPr>
              <w:jc w:val="center"/>
              <w:rPr>
                <w:sz w:val="20"/>
                <w:szCs w:val="20"/>
              </w:rPr>
            </w:pPr>
            <w:r w:rsidRPr="00FF305E">
              <w:rPr>
                <w:sz w:val="20"/>
                <w:szCs w:val="20"/>
              </w:rPr>
              <w:t>8</w:t>
            </w:r>
          </w:p>
        </w:tc>
        <w:tc>
          <w:tcPr>
            <w:tcW w:w="1106" w:type="dxa"/>
            <w:tcBorders>
              <w:top w:val="single" w:sz="4" w:space="0" w:color="auto"/>
              <w:left w:val="single" w:sz="4" w:space="0" w:color="auto"/>
              <w:bottom w:val="single" w:sz="4" w:space="0" w:color="auto"/>
              <w:right w:val="single" w:sz="4" w:space="0" w:color="auto"/>
            </w:tcBorders>
            <w:hideMark/>
          </w:tcPr>
          <w:p w14:paraId="4704DDD9" w14:textId="77777777" w:rsidR="00DA3C88" w:rsidRPr="00FF305E" w:rsidRDefault="00DA3C88" w:rsidP="00FA4E12">
            <w:pPr>
              <w:jc w:val="center"/>
              <w:rPr>
                <w:sz w:val="20"/>
                <w:szCs w:val="20"/>
              </w:rPr>
            </w:pPr>
            <w:r w:rsidRPr="00FF305E">
              <w:rPr>
                <w:sz w:val="20"/>
                <w:szCs w:val="20"/>
              </w:rPr>
              <w:t>10</w:t>
            </w:r>
          </w:p>
        </w:tc>
      </w:tr>
      <w:tr w:rsidR="00DA3C88" w:rsidRPr="00FF305E" w14:paraId="18ABA325"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74483AE0" w14:textId="77777777" w:rsidR="00DA3C88" w:rsidRPr="00FF305E" w:rsidRDefault="00DA3C88" w:rsidP="00FA4E12">
            <w:pPr>
              <w:ind w:firstLine="567"/>
              <w:rPr>
                <w:i/>
                <w:sz w:val="20"/>
                <w:szCs w:val="20"/>
              </w:rPr>
            </w:pPr>
            <w:r w:rsidRPr="00FF305E">
              <w:rPr>
                <w:i/>
                <w:sz w:val="20"/>
                <w:szCs w:val="20"/>
              </w:rPr>
              <w:t>viešiesiems juridiniams asmenims (seniūnijoms)</w:t>
            </w:r>
          </w:p>
        </w:tc>
        <w:tc>
          <w:tcPr>
            <w:tcW w:w="1052" w:type="dxa"/>
            <w:tcBorders>
              <w:top w:val="single" w:sz="4" w:space="0" w:color="auto"/>
              <w:left w:val="single" w:sz="4" w:space="0" w:color="auto"/>
              <w:bottom w:val="single" w:sz="4" w:space="0" w:color="auto"/>
              <w:right w:val="single" w:sz="4" w:space="0" w:color="auto"/>
            </w:tcBorders>
            <w:hideMark/>
          </w:tcPr>
          <w:p w14:paraId="1207A7ED" w14:textId="77777777" w:rsidR="00DA3C88" w:rsidRPr="00FF305E" w:rsidRDefault="00DA3C88" w:rsidP="00FA4E12">
            <w:pPr>
              <w:jc w:val="center"/>
              <w:rPr>
                <w:sz w:val="20"/>
                <w:szCs w:val="20"/>
              </w:rPr>
            </w:pPr>
            <w:r w:rsidRPr="00FF305E">
              <w:rPr>
                <w:sz w:val="20"/>
                <w:szCs w:val="20"/>
              </w:rPr>
              <w:t>47</w:t>
            </w:r>
          </w:p>
        </w:tc>
        <w:tc>
          <w:tcPr>
            <w:tcW w:w="1134" w:type="dxa"/>
            <w:tcBorders>
              <w:top w:val="single" w:sz="4" w:space="0" w:color="auto"/>
              <w:left w:val="single" w:sz="4" w:space="0" w:color="auto"/>
              <w:bottom w:val="single" w:sz="4" w:space="0" w:color="auto"/>
              <w:right w:val="single" w:sz="4" w:space="0" w:color="auto"/>
            </w:tcBorders>
            <w:hideMark/>
          </w:tcPr>
          <w:p w14:paraId="4AC1EF03" w14:textId="77777777" w:rsidR="00DA3C88" w:rsidRPr="00FF305E" w:rsidRDefault="00DA3C88" w:rsidP="00FA4E12">
            <w:pPr>
              <w:jc w:val="center"/>
              <w:rPr>
                <w:sz w:val="20"/>
                <w:szCs w:val="20"/>
              </w:rPr>
            </w:pPr>
            <w:r w:rsidRPr="00FF305E">
              <w:rPr>
                <w:sz w:val="20"/>
                <w:szCs w:val="20"/>
              </w:rPr>
              <w:t>44</w:t>
            </w:r>
          </w:p>
        </w:tc>
        <w:tc>
          <w:tcPr>
            <w:tcW w:w="1106" w:type="dxa"/>
            <w:tcBorders>
              <w:top w:val="single" w:sz="4" w:space="0" w:color="auto"/>
              <w:left w:val="single" w:sz="4" w:space="0" w:color="auto"/>
              <w:bottom w:val="single" w:sz="4" w:space="0" w:color="auto"/>
              <w:right w:val="single" w:sz="4" w:space="0" w:color="auto"/>
            </w:tcBorders>
            <w:hideMark/>
          </w:tcPr>
          <w:p w14:paraId="0CFB1D9C" w14:textId="77777777" w:rsidR="00DA3C88" w:rsidRPr="00FF305E" w:rsidRDefault="00DA3C88" w:rsidP="00FA4E12">
            <w:pPr>
              <w:jc w:val="center"/>
              <w:rPr>
                <w:sz w:val="20"/>
                <w:szCs w:val="20"/>
              </w:rPr>
            </w:pPr>
            <w:r w:rsidRPr="00FF305E">
              <w:rPr>
                <w:sz w:val="20"/>
                <w:szCs w:val="20"/>
              </w:rPr>
              <w:t>19</w:t>
            </w:r>
          </w:p>
        </w:tc>
      </w:tr>
      <w:tr w:rsidR="00DA3C88" w:rsidRPr="00FF305E" w14:paraId="516D41B3"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0B9E8222" w14:textId="77777777" w:rsidR="00DA3C88" w:rsidRPr="00FF305E" w:rsidRDefault="00DA3C88" w:rsidP="00FA4E12">
            <w:pPr>
              <w:rPr>
                <w:sz w:val="20"/>
                <w:szCs w:val="20"/>
              </w:rPr>
            </w:pPr>
            <w:r w:rsidRPr="00FF305E">
              <w:rPr>
                <w:sz w:val="20"/>
                <w:szCs w:val="20"/>
              </w:rPr>
              <w:t>SUDERINTI IŠDUODAMI LEIDIMAI SU</w:t>
            </w:r>
          </w:p>
        </w:tc>
        <w:tc>
          <w:tcPr>
            <w:tcW w:w="1052" w:type="dxa"/>
            <w:tcBorders>
              <w:top w:val="single" w:sz="4" w:space="0" w:color="auto"/>
              <w:left w:val="single" w:sz="4" w:space="0" w:color="auto"/>
              <w:bottom w:val="single" w:sz="4" w:space="0" w:color="auto"/>
              <w:right w:val="single" w:sz="4" w:space="0" w:color="auto"/>
            </w:tcBorders>
            <w:hideMark/>
          </w:tcPr>
          <w:p w14:paraId="5AF314F6" w14:textId="77777777" w:rsidR="00DA3C88" w:rsidRPr="00FF305E" w:rsidRDefault="00DA3C88" w:rsidP="00FA4E12">
            <w:pPr>
              <w:jc w:val="center"/>
              <w:rPr>
                <w:sz w:val="20"/>
                <w:szCs w:val="20"/>
              </w:rPr>
            </w:pPr>
            <w:r w:rsidRPr="00FF305E">
              <w:rPr>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14:paraId="3A780D90" w14:textId="77777777" w:rsidR="00DA3C88" w:rsidRPr="00FF305E" w:rsidRDefault="00DA3C88" w:rsidP="00FA4E12">
            <w:pPr>
              <w:jc w:val="center"/>
              <w:rPr>
                <w:sz w:val="20"/>
                <w:szCs w:val="20"/>
              </w:rPr>
            </w:pPr>
            <w:r w:rsidRPr="00FF305E">
              <w:rPr>
                <w:sz w:val="20"/>
                <w:szCs w:val="20"/>
              </w:rPr>
              <w:t>12</w:t>
            </w:r>
          </w:p>
        </w:tc>
        <w:tc>
          <w:tcPr>
            <w:tcW w:w="1106" w:type="dxa"/>
            <w:tcBorders>
              <w:top w:val="single" w:sz="4" w:space="0" w:color="auto"/>
              <w:left w:val="single" w:sz="4" w:space="0" w:color="auto"/>
              <w:bottom w:val="single" w:sz="4" w:space="0" w:color="auto"/>
              <w:right w:val="single" w:sz="4" w:space="0" w:color="auto"/>
            </w:tcBorders>
            <w:hideMark/>
          </w:tcPr>
          <w:p w14:paraId="2AAD323E" w14:textId="77777777" w:rsidR="00DA3C88" w:rsidRPr="00FF305E" w:rsidRDefault="00DA3C88" w:rsidP="00FA4E12">
            <w:pPr>
              <w:jc w:val="center"/>
              <w:rPr>
                <w:sz w:val="20"/>
                <w:szCs w:val="20"/>
              </w:rPr>
            </w:pPr>
            <w:r w:rsidRPr="00FF305E">
              <w:rPr>
                <w:sz w:val="20"/>
                <w:szCs w:val="20"/>
              </w:rPr>
              <w:t>1</w:t>
            </w:r>
          </w:p>
        </w:tc>
      </w:tr>
      <w:tr w:rsidR="00DA3C88" w:rsidRPr="00FF305E" w14:paraId="19D081CA" w14:textId="77777777" w:rsidTr="00FF305E">
        <w:trPr>
          <w:trHeight w:val="248"/>
        </w:trPr>
        <w:tc>
          <w:tcPr>
            <w:tcW w:w="6379" w:type="dxa"/>
            <w:tcBorders>
              <w:top w:val="single" w:sz="4" w:space="0" w:color="auto"/>
              <w:left w:val="single" w:sz="4" w:space="0" w:color="auto"/>
              <w:bottom w:val="single" w:sz="4" w:space="0" w:color="auto"/>
              <w:right w:val="single" w:sz="4" w:space="0" w:color="auto"/>
            </w:tcBorders>
          </w:tcPr>
          <w:p w14:paraId="677E4D50" w14:textId="77777777" w:rsidR="00DA3C88" w:rsidRPr="00FF305E" w:rsidRDefault="00DA3C88" w:rsidP="00FA4E12">
            <w:pPr>
              <w:rPr>
                <w:i/>
                <w:sz w:val="20"/>
                <w:szCs w:val="20"/>
              </w:rPr>
            </w:pPr>
            <w:r w:rsidRPr="00FF305E">
              <w:rPr>
                <w:i/>
                <w:sz w:val="20"/>
                <w:szCs w:val="20"/>
              </w:rPr>
              <w:t>Kultūros paveldo departamento prie Kultūros ministerijos Kauno skyriumi</w:t>
            </w:r>
          </w:p>
        </w:tc>
        <w:tc>
          <w:tcPr>
            <w:tcW w:w="1052" w:type="dxa"/>
            <w:tcBorders>
              <w:top w:val="single" w:sz="4" w:space="0" w:color="auto"/>
              <w:left w:val="single" w:sz="4" w:space="0" w:color="auto"/>
              <w:bottom w:val="single" w:sz="4" w:space="0" w:color="auto"/>
              <w:right w:val="single" w:sz="4" w:space="0" w:color="auto"/>
            </w:tcBorders>
          </w:tcPr>
          <w:p w14:paraId="7368D55E" w14:textId="77777777" w:rsidR="00DA3C88" w:rsidRPr="00FF305E" w:rsidRDefault="00DA3C88" w:rsidP="00FA4E12">
            <w:pPr>
              <w:jc w:val="center"/>
              <w:rPr>
                <w:sz w:val="20"/>
                <w:szCs w:val="20"/>
              </w:rPr>
            </w:pPr>
            <w:r w:rsidRPr="00FF305E">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17CE7927" w14:textId="77777777" w:rsidR="00DA3C88" w:rsidRPr="00FF305E" w:rsidRDefault="00DA3C88" w:rsidP="00FA4E12">
            <w:pPr>
              <w:jc w:val="center"/>
              <w:rPr>
                <w:sz w:val="20"/>
                <w:szCs w:val="20"/>
              </w:rPr>
            </w:pPr>
            <w:r w:rsidRPr="00FF305E">
              <w:rPr>
                <w:sz w:val="20"/>
                <w:szCs w:val="20"/>
              </w:rPr>
              <w:t>12</w:t>
            </w:r>
          </w:p>
        </w:tc>
        <w:tc>
          <w:tcPr>
            <w:tcW w:w="1106" w:type="dxa"/>
            <w:tcBorders>
              <w:top w:val="single" w:sz="4" w:space="0" w:color="auto"/>
              <w:left w:val="single" w:sz="4" w:space="0" w:color="auto"/>
              <w:bottom w:val="single" w:sz="4" w:space="0" w:color="auto"/>
              <w:right w:val="single" w:sz="4" w:space="0" w:color="auto"/>
            </w:tcBorders>
          </w:tcPr>
          <w:p w14:paraId="670A8656" w14:textId="77777777" w:rsidR="00DA3C88" w:rsidRPr="00FF305E" w:rsidRDefault="00DA3C88" w:rsidP="00FA4E12">
            <w:pPr>
              <w:jc w:val="center"/>
              <w:rPr>
                <w:sz w:val="20"/>
                <w:szCs w:val="20"/>
              </w:rPr>
            </w:pPr>
            <w:r w:rsidRPr="00FF305E">
              <w:rPr>
                <w:sz w:val="20"/>
                <w:szCs w:val="20"/>
              </w:rPr>
              <w:t>1</w:t>
            </w:r>
          </w:p>
        </w:tc>
      </w:tr>
      <w:tr w:rsidR="00DA3C88" w:rsidRPr="00FF305E" w14:paraId="2041B41A" w14:textId="77777777" w:rsidTr="00DA3C88">
        <w:trPr>
          <w:trHeight w:val="135"/>
        </w:trPr>
        <w:tc>
          <w:tcPr>
            <w:tcW w:w="6379" w:type="dxa"/>
            <w:tcBorders>
              <w:top w:val="single" w:sz="4" w:space="0" w:color="auto"/>
              <w:left w:val="single" w:sz="4" w:space="0" w:color="auto"/>
              <w:bottom w:val="single" w:sz="4" w:space="0" w:color="auto"/>
              <w:right w:val="single" w:sz="4" w:space="0" w:color="auto"/>
            </w:tcBorders>
            <w:hideMark/>
          </w:tcPr>
          <w:p w14:paraId="6F0FCF1D" w14:textId="77777777" w:rsidR="00DA3C88" w:rsidRPr="00FF305E" w:rsidRDefault="00DA3C88" w:rsidP="00FA4E12">
            <w:pPr>
              <w:rPr>
                <w:sz w:val="20"/>
                <w:szCs w:val="20"/>
              </w:rPr>
            </w:pPr>
            <w:r w:rsidRPr="00FF305E">
              <w:rPr>
                <w:sz w:val="20"/>
                <w:szCs w:val="20"/>
              </w:rPr>
              <w:t>NEIŠDUOTI LEIDIMAI</w:t>
            </w:r>
          </w:p>
        </w:tc>
        <w:tc>
          <w:tcPr>
            <w:tcW w:w="1052" w:type="dxa"/>
            <w:tcBorders>
              <w:top w:val="single" w:sz="4" w:space="0" w:color="auto"/>
              <w:left w:val="single" w:sz="4" w:space="0" w:color="auto"/>
              <w:bottom w:val="single" w:sz="4" w:space="0" w:color="auto"/>
              <w:right w:val="single" w:sz="4" w:space="0" w:color="auto"/>
            </w:tcBorders>
            <w:hideMark/>
          </w:tcPr>
          <w:p w14:paraId="4C89763C" w14:textId="77777777" w:rsidR="00DA3C88" w:rsidRPr="00FF305E" w:rsidRDefault="00DA3C88" w:rsidP="00FA4E12">
            <w:pPr>
              <w:jc w:val="center"/>
              <w:rPr>
                <w:sz w:val="20"/>
                <w:szCs w:val="20"/>
              </w:rPr>
            </w:pPr>
            <w:r w:rsidRPr="00FF305E">
              <w:rPr>
                <w:sz w:val="20"/>
                <w:szCs w:val="20"/>
              </w:rPr>
              <w:t>64</w:t>
            </w:r>
          </w:p>
        </w:tc>
        <w:tc>
          <w:tcPr>
            <w:tcW w:w="1134" w:type="dxa"/>
            <w:tcBorders>
              <w:top w:val="single" w:sz="4" w:space="0" w:color="auto"/>
              <w:left w:val="single" w:sz="4" w:space="0" w:color="auto"/>
              <w:bottom w:val="single" w:sz="4" w:space="0" w:color="auto"/>
              <w:right w:val="single" w:sz="4" w:space="0" w:color="auto"/>
            </w:tcBorders>
            <w:hideMark/>
          </w:tcPr>
          <w:p w14:paraId="5089A873" w14:textId="77777777" w:rsidR="00DA3C88" w:rsidRPr="00FF305E" w:rsidRDefault="00DA3C88" w:rsidP="00FA4E12">
            <w:pPr>
              <w:jc w:val="center"/>
              <w:rPr>
                <w:sz w:val="20"/>
                <w:szCs w:val="20"/>
              </w:rPr>
            </w:pPr>
            <w:r w:rsidRPr="00FF305E">
              <w:rPr>
                <w:sz w:val="20"/>
                <w:szCs w:val="20"/>
              </w:rPr>
              <w:t>40</w:t>
            </w:r>
          </w:p>
        </w:tc>
        <w:tc>
          <w:tcPr>
            <w:tcW w:w="1106" w:type="dxa"/>
            <w:tcBorders>
              <w:top w:val="single" w:sz="4" w:space="0" w:color="auto"/>
              <w:left w:val="single" w:sz="4" w:space="0" w:color="auto"/>
              <w:bottom w:val="single" w:sz="4" w:space="0" w:color="auto"/>
              <w:right w:val="single" w:sz="4" w:space="0" w:color="auto"/>
            </w:tcBorders>
            <w:hideMark/>
          </w:tcPr>
          <w:p w14:paraId="4C1016A6" w14:textId="77777777" w:rsidR="00DA3C88" w:rsidRPr="00FF305E" w:rsidRDefault="00DA3C88" w:rsidP="00FA4E12">
            <w:pPr>
              <w:jc w:val="center"/>
              <w:rPr>
                <w:sz w:val="20"/>
                <w:szCs w:val="20"/>
              </w:rPr>
            </w:pPr>
            <w:r w:rsidRPr="00FF305E">
              <w:rPr>
                <w:sz w:val="20"/>
                <w:szCs w:val="20"/>
              </w:rPr>
              <w:t>97</w:t>
            </w:r>
          </w:p>
        </w:tc>
      </w:tr>
      <w:tr w:rsidR="00DA3C88" w:rsidRPr="00FF305E" w14:paraId="46027E50" w14:textId="77777777" w:rsidTr="00FF305E">
        <w:trPr>
          <w:trHeight w:val="419"/>
        </w:trPr>
        <w:tc>
          <w:tcPr>
            <w:tcW w:w="6379" w:type="dxa"/>
            <w:tcBorders>
              <w:top w:val="single" w:sz="4" w:space="0" w:color="auto"/>
              <w:left w:val="single" w:sz="4" w:space="0" w:color="auto"/>
              <w:bottom w:val="single" w:sz="4" w:space="0" w:color="auto"/>
              <w:right w:val="single" w:sz="4" w:space="0" w:color="auto"/>
            </w:tcBorders>
          </w:tcPr>
          <w:p w14:paraId="13A6FC1A" w14:textId="77777777" w:rsidR="00DA3C88" w:rsidRPr="00FF305E" w:rsidRDefault="00DA3C88" w:rsidP="00FA4E12">
            <w:pPr>
              <w:rPr>
                <w:sz w:val="20"/>
                <w:szCs w:val="20"/>
              </w:rPr>
            </w:pPr>
            <w:r w:rsidRPr="00FF305E">
              <w:rPr>
                <w:sz w:val="20"/>
                <w:szCs w:val="20"/>
              </w:rPr>
              <w:t>Lėšos, gautos kompensavus atkuriamąją želdinių vertę fizinių ir juridinių asmenų pageidavimu</w:t>
            </w:r>
          </w:p>
        </w:tc>
        <w:tc>
          <w:tcPr>
            <w:tcW w:w="1052" w:type="dxa"/>
            <w:tcBorders>
              <w:top w:val="single" w:sz="4" w:space="0" w:color="auto"/>
              <w:left w:val="single" w:sz="4" w:space="0" w:color="auto"/>
              <w:bottom w:val="single" w:sz="4" w:space="0" w:color="auto"/>
              <w:right w:val="single" w:sz="4" w:space="0" w:color="auto"/>
            </w:tcBorders>
          </w:tcPr>
          <w:p w14:paraId="08221CD5" w14:textId="77777777" w:rsidR="00DA3C88" w:rsidRPr="00FF305E" w:rsidRDefault="00DA3C88" w:rsidP="00FA4E12">
            <w:pPr>
              <w:ind w:right="-111"/>
              <w:jc w:val="center"/>
              <w:rPr>
                <w:sz w:val="20"/>
                <w:szCs w:val="20"/>
              </w:rPr>
            </w:pPr>
            <w:r w:rsidRPr="00FF305E">
              <w:rPr>
                <w:sz w:val="20"/>
                <w:szCs w:val="20"/>
              </w:rPr>
              <w:t>19 080 Eur</w:t>
            </w:r>
          </w:p>
        </w:tc>
        <w:tc>
          <w:tcPr>
            <w:tcW w:w="1134" w:type="dxa"/>
            <w:tcBorders>
              <w:top w:val="single" w:sz="4" w:space="0" w:color="auto"/>
              <w:left w:val="single" w:sz="4" w:space="0" w:color="auto"/>
              <w:bottom w:val="single" w:sz="4" w:space="0" w:color="auto"/>
              <w:right w:val="single" w:sz="4" w:space="0" w:color="auto"/>
            </w:tcBorders>
          </w:tcPr>
          <w:p w14:paraId="1FB8D160" w14:textId="77777777" w:rsidR="00DA3C88" w:rsidRPr="00FF305E" w:rsidRDefault="00DA3C88" w:rsidP="00FA4E12">
            <w:pPr>
              <w:jc w:val="center"/>
              <w:rPr>
                <w:sz w:val="20"/>
                <w:szCs w:val="20"/>
              </w:rPr>
            </w:pPr>
            <w:r w:rsidRPr="00FF305E">
              <w:rPr>
                <w:sz w:val="20"/>
                <w:szCs w:val="20"/>
              </w:rPr>
              <w:t>16 893 Eur</w:t>
            </w:r>
          </w:p>
        </w:tc>
        <w:tc>
          <w:tcPr>
            <w:tcW w:w="1106" w:type="dxa"/>
            <w:tcBorders>
              <w:top w:val="single" w:sz="4" w:space="0" w:color="auto"/>
              <w:left w:val="single" w:sz="4" w:space="0" w:color="auto"/>
              <w:bottom w:val="single" w:sz="4" w:space="0" w:color="auto"/>
              <w:right w:val="single" w:sz="4" w:space="0" w:color="auto"/>
            </w:tcBorders>
          </w:tcPr>
          <w:p w14:paraId="104519FB" w14:textId="77777777" w:rsidR="00DA3C88" w:rsidRPr="00FF305E" w:rsidRDefault="00DA3C88" w:rsidP="00FA4E12">
            <w:pPr>
              <w:jc w:val="center"/>
              <w:rPr>
                <w:sz w:val="20"/>
                <w:szCs w:val="20"/>
              </w:rPr>
            </w:pPr>
            <w:r w:rsidRPr="00FF305E">
              <w:rPr>
                <w:sz w:val="20"/>
                <w:szCs w:val="20"/>
              </w:rPr>
              <w:t>918  Eur</w:t>
            </w:r>
          </w:p>
        </w:tc>
      </w:tr>
      <w:tr w:rsidR="00DA3C88" w:rsidRPr="00FF305E" w14:paraId="4D506256" w14:textId="77777777" w:rsidTr="00DA3C88">
        <w:trPr>
          <w:trHeight w:val="718"/>
        </w:trPr>
        <w:tc>
          <w:tcPr>
            <w:tcW w:w="6379" w:type="dxa"/>
            <w:tcBorders>
              <w:top w:val="single" w:sz="4" w:space="0" w:color="auto"/>
              <w:left w:val="single" w:sz="4" w:space="0" w:color="auto"/>
              <w:bottom w:val="single" w:sz="4" w:space="0" w:color="auto"/>
              <w:right w:val="single" w:sz="4" w:space="0" w:color="auto"/>
            </w:tcBorders>
            <w:hideMark/>
          </w:tcPr>
          <w:p w14:paraId="68B48B84" w14:textId="77777777" w:rsidR="00DA3C88" w:rsidRPr="00FF305E" w:rsidRDefault="00DA3C88" w:rsidP="00FA4E12">
            <w:pPr>
              <w:rPr>
                <w:sz w:val="20"/>
                <w:szCs w:val="20"/>
              </w:rPr>
            </w:pPr>
            <w:r w:rsidRPr="00FF305E">
              <w:rPr>
                <w:sz w:val="20"/>
                <w:szCs w:val="20"/>
              </w:rPr>
              <w:t>PASODINTA MEDŽIŲ</w:t>
            </w:r>
          </w:p>
          <w:p w14:paraId="71593997" w14:textId="77777777" w:rsidR="00DA3C88" w:rsidRPr="00FF305E" w:rsidRDefault="00DA3C88" w:rsidP="00FA4E12">
            <w:pPr>
              <w:rPr>
                <w:sz w:val="20"/>
                <w:szCs w:val="20"/>
              </w:rPr>
            </w:pPr>
            <w:r w:rsidRPr="00FF305E">
              <w:rPr>
                <w:sz w:val="20"/>
                <w:szCs w:val="20"/>
              </w:rPr>
              <w:t>PASODINTA KRŪMŲ</w:t>
            </w:r>
          </w:p>
          <w:p w14:paraId="0703529D" w14:textId="77777777" w:rsidR="00DA3C88" w:rsidRPr="00FF305E" w:rsidRDefault="00DA3C88" w:rsidP="00FA4E12">
            <w:pPr>
              <w:rPr>
                <w:sz w:val="20"/>
                <w:szCs w:val="20"/>
              </w:rPr>
            </w:pPr>
            <w:r w:rsidRPr="00FF305E">
              <w:rPr>
                <w:sz w:val="20"/>
                <w:szCs w:val="20"/>
              </w:rPr>
              <w:t>PASODINTA DEKORATYVINIŲ SPYGLIUOČIŲ</w:t>
            </w:r>
          </w:p>
        </w:tc>
        <w:tc>
          <w:tcPr>
            <w:tcW w:w="1052" w:type="dxa"/>
            <w:tcBorders>
              <w:top w:val="single" w:sz="4" w:space="0" w:color="auto"/>
              <w:left w:val="single" w:sz="4" w:space="0" w:color="auto"/>
              <w:bottom w:val="single" w:sz="4" w:space="0" w:color="auto"/>
              <w:right w:val="single" w:sz="4" w:space="0" w:color="auto"/>
            </w:tcBorders>
            <w:hideMark/>
          </w:tcPr>
          <w:p w14:paraId="25851526" w14:textId="77777777" w:rsidR="00DA3C88" w:rsidRPr="00FF305E" w:rsidRDefault="00DA3C88" w:rsidP="00FA4E12">
            <w:pPr>
              <w:jc w:val="center"/>
              <w:rPr>
                <w:sz w:val="20"/>
                <w:szCs w:val="20"/>
              </w:rPr>
            </w:pPr>
            <w:r w:rsidRPr="00FF305E">
              <w:rPr>
                <w:sz w:val="20"/>
                <w:szCs w:val="20"/>
              </w:rPr>
              <w:t>176</w:t>
            </w:r>
          </w:p>
          <w:p w14:paraId="7D890A8C" w14:textId="77777777" w:rsidR="00DA3C88" w:rsidRPr="00FF305E" w:rsidRDefault="00DA3C88" w:rsidP="00FA4E12">
            <w:pPr>
              <w:jc w:val="center"/>
              <w:rPr>
                <w:sz w:val="20"/>
                <w:szCs w:val="20"/>
              </w:rPr>
            </w:pPr>
            <w:r w:rsidRPr="00FF305E">
              <w:rPr>
                <w:sz w:val="20"/>
                <w:szCs w:val="20"/>
              </w:rPr>
              <w:t>39</w:t>
            </w:r>
          </w:p>
          <w:p w14:paraId="0D66A276" w14:textId="77777777" w:rsidR="00DA3C88" w:rsidRPr="00FF305E" w:rsidRDefault="00DA3C88" w:rsidP="00FA4E12">
            <w:pPr>
              <w:jc w:val="center"/>
              <w:rPr>
                <w:sz w:val="20"/>
                <w:szCs w:val="20"/>
              </w:rPr>
            </w:pPr>
            <w:r w:rsidRPr="00FF305E">
              <w:rPr>
                <w:sz w:val="20"/>
                <w:szCs w:val="20"/>
              </w:rPr>
              <w:t>240</w:t>
            </w:r>
          </w:p>
        </w:tc>
        <w:tc>
          <w:tcPr>
            <w:tcW w:w="1134" w:type="dxa"/>
            <w:tcBorders>
              <w:top w:val="single" w:sz="4" w:space="0" w:color="auto"/>
              <w:left w:val="single" w:sz="4" w:space="0" w:color="auto"/>
              <w:bottom w:val="single" w:sz="4" w:space="0" w:color="auto"/>
              <w:right w:val="single" w:sz="4" w:space="0" w:color="auto"/>
            </w:tcBorders>
            <w:hideMark/>
          </w:tcPr>
          <w:p w14:paraId="35733740" w14:textId="77777777" w:rsidR="00DA3C88" w:rsidRPr="00FF305E" w:rsidRDefault="00DA3C88" w:rsidP="00FA4E12">
            <w:pPr>
              <w:jc w:val="center"/>
              <w:rPr>
                <w:sz w:val="20"/>
                <w:szCs w:val="20"/>
              </w:rPr>
            </w:pPr>
            <w:r w:rsidRPr="00FF305E">
              <w:rPr>
                <w:sz w:val="20"/>
                <w:szCs w:val="20"/>
              </w:rPr>
              <w:t>-</w:t>
            </w:r>
          </w:p>
          <w:p w14:paraId="201B5670" w14:textId="77777777" w:rsidR="00DA3C88" w:rsidRPr="00FF305E" w:rsidRDefault="00DA3C88" w:rsidP="00FA4E12">
            <w:pPr>
              <w:jc w:val="center"/>
              <w:rPr>
                <w:sz w:val="20"/>
                <w:szCs w:val="20"/>
              </w:rPr>
            </w:pPr>
            <w:r w:rsidRPr="00FF305E">
              <w:rPr>
                <w:sz w:val="20"/>
                <w:szCs w:val="20"/>
              </w:rPr>
              <w:t>25</w:t>
            </w:r>
          </w:p>
          <w:p w14:paraId="53CFC567" w14:textId="77777777" w:rsidR="00DA3C88" w:rsidRPr="00FF305E" w:rsidRDefault="00DA3C88" w:rsidP="00FA4E12">
            <w:pPr>
              <w:jc w:val="center"/>
              <w:rPr>
                <w:sz w:val="20"/>
                <w:szCs w:val="20"/>
              </w:rPr>
            </w:pPr>
            <w:r w:rsidRPr="00FF305E">
              <w:rPr>
                <w:sz w:val="20"/>
                <w:szCs w:val="20"/>
              </w:rPr>
              <w:t>-</w:t>
            </w:r>
          </w:p>
        </w:tc>
        <w:tc>
          <w:tcPr>
            <w:tcW w:w="1106" w:type="dxa"/>
            <w:tcBorders>
              <w:top w:val="single" w:sz="4" w:space="0" w:color="auto"/>
              <w:left w:val="single" w:sz="4" w:space="0" w:color="auto"/>
              <w:bottom w:val="single" w:sz="4" w:space="0" w:color="auto"/>
              <w:right w:val="single" w:sz="4" w:space="0" w:color="auto"/>
            </w:tcBorders>
            <w:hideMark/>
          </w:tcPr>
          <w:p w14:paraId="64D4DB87" w14:textId="77777777" w:rsidR="00DA3C88" w:rsidRPr="00FF305E" w:rsidRDefault="00DA3C88" w:rsidP="00FA4E12">
            <w:pPr>
              <w:jc w:val="center"/>
              <w:rPr>
                <w:sz w:val="20"/>
                <w:szCs w:val="20"/>
              </w:rPr>
            </w:pPr>
            <w:r w:rsidRPr="00FF305E">
              <w:rPr>
                <w:sz w:val="20"/>
                <w:szCs w:val="20"/>
              </w:rPr>
              <w:t>21</w:t>
            </w:r>
          </w:p>
          <w:p w14:paraId="54F6C573" w14:textId="77777777" w:rsidR="00DA3C88" w:rsidRPr="00FF305E" w:rsidRDefault="00DA3C88" w:rsidP="00FA4E12">
            <w:pPr>
              <w:jc w:val="center"/>
              <w:rPr>
                <w:sz w:val="20"/>
                <w:szCs w:val="20"/>
              </w:rPr>
            </w:pPr>
            <w:r w:rsidRPr="00FF305E">
              <w:rPr>
                <w:sz w:val="20"/>
                <w:szCs w:val="20"/>
              </w:rPr>
              <w:t>-</w:t>
            </w:r>
          </w:p>
          <w:p w14:paraId="1A01ACD7" w14:textId="77777777" w:rsidR="00DA3C88" w:rsidRPr="00FF305E" w:rsidRDefault="00DA3C88" w:rsidP="00FA4E12">
            <w:pPr>
              <w:jc w:val="center"/>
              <w:rPr>
                <w:sz w:val="20"/>
                <w:szCs w:val="20"/>
              </w:rPr>
            </w:pPr>
            <w:r w:rsidRPr="00FF305E">
              <w:rPr>
                <w:sz w:val="20"/>
                <w:szCs w:val="20"/>
              </w:rPr>
              <w:t>43</w:t>
            </w:r>
          </w:p>
        </w:tc>
      </w:tr>
    </w:tbl>
    <w:p w14:paraId="1FD959DB" w14:textId="77777777" w:rsidR="002C34B5" w:rsidRPr="00BD02B4" w:rsidRDefault="002C34B5" w:rsidP="00066E4E">
      <w:pPr>
        <w:pStyle w:val="HTMLiankstoformatuotas"/>
        <w:tabs>
          <w:tab w:val="clear" w:pos="916"/>
          <w:tab w:val="clear" w:pos="1832"/>
          <w:tab w:val="left" w:pos="567"/>
          <w:tab w:val="left" w:pos="993"/>
        </w:tabs>
        <w:ind w:left="0"/>
        <w:jc w:val="right"/>
        <w:rPr>
          <w:rFonts w:ascii="Times New Roman" w:hAnsi="Times New Roman"/>
          <w:b/>
          <w:sz w:val="24"/>
          <w:szCs w:val="18"/>
          <w:lang w:val="lt-LT"/>
        </w:rPr>
      </w:pPr>
    </w:p>
    <w:p w14:paraId="7058ED83" w14:textId="77777777" w:rsidR="00442B4B" w:rsidRPr="002F053C" w:rsidRDefault="00F11D9F" w:rsidP="002F053C">
      <w:pPr>
        <w:ind w:firstLine="720"/>
        <w:rPr>
          <w:szCs w:val="24"/>
        </w:rPr>
      </w:pPr>
      <w:r w:rsidRPr="00BD02B4">
        <w:rPr>
          <w:szCs w:val="24"/>
        </w:rPr>
        <w:t xml:space="preserve">Savivaldybės administracija dėmesį skyrė miesto gražinimui, </w:t>
      </w:r>
      <w:r w:rsidR="00932414" w:rsidRPr="00BD02B4">
        <w:rPr>
          <w:szCs w:val="24"/>
        </w:rPr>
        <w:t>krūmų</w:t>
      </w:r>
      <w:r w:rsidRPr="00BD02B4">
        <w:rPr>
          <w:szCs w:val="24"/>
        </w:rPr>
        <w:t xml:space="preserve"> sodinimui ir gėlynų įrengimui. </w:t>
      </w:r>
      <w:r w:rsidR="00442B4B" w:rsidRPr="00BD02B4">
        <w:rPr>
          <w:szCs w:val="24"/>
        </w:rPr>
        <w:t xml:space="preserve">Ataskaitiniu laikotarpiu </w:t>
      </w:r>
      <w:r w:rsidR="00442B4B" w:rsidRPr="00BD02B4">
        <w:rPr>
          <w:bCs/>
          <w:iCs/>
          <w:szCs w:val="24"/>
        </w:rPr>
        <w:t xml:space="preserve">pasodinti nauji </w:t>
      </w:r>
      <w:r w:rsidR="00693865" w:rsidRPr="00BD02B4">
        <w:rPr>
          <w:bCs/>
          <w:iCs/>
          <w:szCs w:val="24"/>
        </w:rPr>
        <w:t>medžiai</w:t>
      </w:r>
      <w:r w:rsidR="006C150B" w:rsidRPr="00BD02B4">
        <w:rPr>
          <w:bCs/>
          <w:iCs/>
          <w:szCs w:val="24"/>
        </w:rPr>
        <w:t xml:space="preserve"> </w:t>
      </w:r>
      <w:r w:rsidR="00442B4B" w:rsidRPr="00BD02B4">
        <w:rPr>
          <w:bCs/>
          <w:iCs/>
          <w:szCs w:val="24"/>
        </w:rPr>
        <w:t>Kėdainių mieste</w:t>
      </w:r>
      <w:r w:rsidR="00932414" w:rsidRPr="00BD02B4">
        <w:rPr>
          <w:bCs/>
          <w:iCs/>
          <w:szCs w:val="24"/>
        </w:rPr>
        <w:t xml:space="preserve">: </w:t>
      </w:r>
      <w:r w:rsidR="000E59BA" w:rsidRPr="00BD02B4">
        <w:rPr>
          <w:bCs/>
          <w:iCs/>
          <w:szCs w:val="24"/>
        </w:rPr>
        <w:t xml:space="preserve">sakuros „Royal Burgundy“ (3 vnt.), sakuros daugiakamienės „Kanzan“ (18 vnt.) J. Basanavičiaus g. ir Dotnuvos g. sankirtos žalioje zonoje „Atminimo skvere“ ir pušys kalninės „Pumilio“ (43 vnt.) Liaudies g., Radvilų, P. </w:t>
      </w:r>
      <w:r w:rsidR="000E59BA" w:rsidRPr="002F053C">
        <w:rPr>
          <w:bCs/>
          <w:iCs/>
          <w:szCs w:val="24"/>
        </w:rPr>
        <w:t>Lukšio g</w:t>
      </w:r>
      <w:r w:rsidR="00946E88" w:rsidRPr="002F053C">
        <w:rPr>
          <w:szCs w:val="24"/>
        </w:rPr>
        <w:t>.</w:t>
      </w:r>
      <w:r w:rsidR="00EB2A3F" w:rsidRPr="002F053C">
        <w:rPr>
          <w:szCs w:val="24"/>
        </w:rPr>
        <w:t xml:space="preserve"> </w:t>
      </w:r>
      <w:r w:rsidR="002F053C" w:rsidRPr="002F053C">
        <w:rPr>
          <w:szCs w:val="24"/>
        </w:rPr>
        <w:t>Kaip ir kasmet</w:t>
      </w:r>
      <w:r w:rsidR="00765A09">
        <w:rPr>
          <w:szCs w:val="24"/>
        </w:rPr>
        <w:t xml:space="preserve">, </w:t>
      </w:r>
      <w:r w:rsidR="005D7E4C" w:rsidRPr="002F053C">
        <w:rPr>
          <w:szCs w:val="24"/>
        </w:rPr>
        <w:t>vykdyta gėlynų priežiūros darbų atlikimo kontrolė</w:t>
      </w:r>
      <w:r w:rsidR="0065165D" w:rsidRPr="002F053C">
        <w:rPr>
          <w:szCs w:val="24"/>
        </w:rPr>
        <w:t>.</w:t>
      </w:r>
    </w:p>
    <w:p w14:paraId="1E9CBB52" w14:textId="77777777" w:rsidR="00D66103" w:rsidRDefault="00D66103" w:rsidP="000A07A2">
      <w:pPr>
        <w:tabs>
          <w:tab w:val="left" w:pos="993"/>
          <w:tab w:val="left" w:pos="1276"/>
        </w:tabs>
        <w:ind w:firstLine="720"/>
        <w:rPr>
          <w:szCs w:val="24"/>
          <w:highlight w:val="yellow"/>
        </w:rPr>
      </w:pPr>
    </w:p>
    <w:p w14:paraId="7DCAEEA9" w14:textId="35B27037" w:rsidR="002F053C" w:rsidRPr="00AD15F6" w:rsidRDefault="00B458BB" w:rsidP="002F053C">
      <w:pPr>
        <w:tabs>
          <w:tab w:val="left" w:pos="993"/>
          <w:tab w:val="left" w:pos="1276"/>
        </w:tabs>
        <w:jc w:val="center"/>
        <w:rPr>
          <w:szCs w:val="24"/>
          <w:highlight w:val="yellow"/>
        </w:rPr>
      </w:pPr>
      <w:r>
        <w:rPr>
          <w:noProof/>
          <w:lang w:val="en-US"/>
        </w:rPr>
        <w:drawing>
          <wp:inline distT="0" distB="0" distL="0" distR="0" wp14:anchorId="063AC635" wp14:editId="273EF7BA">
            <wp:extent cx="690245" cy="517525"/>
            <wp:effectExtent l="0" t="0" r="0" b="0"/>
            <wp:docPr id="98" name="Paveikslėli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90245" cy="517525"/>
                    </a:xfrm>
                    <a:prstGeom prst="rect">
                      <a:avLst/>
                    </a:prstGeom>
                    <a:noFill/>
                    <a:ln>
                      <a:noFill/>
                    </a:ln>
                  </pic:spPr>
                </pic:pic>
              </a:graphicData>
            </a:graphic>
          </wp:inline>
        </w:drawing>
      </w:r>
      <w:r w:rsidR="00305B3D">
        <w:t xml:space="preserve"> </w:t>
      </w:r>
      <w:r>
        <w:rPr>
          <w:noProof/>
          <w:lang w:val="en-US"/>
        </w:rPr>
        <w:drawing>
          <wp:inline distT="0" distB="0" distL="0" distR="0" wp14:anchorId="17D28DA3" wp14:editId="20FE5A69">
            <wp:extent cx="698500" cy="526415"/>
            <wp:effectExtent l="0" t="0" r="0" b="0"/>
            <wp:docPr id="99" name="Paveikslėli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98500" cy="526415"/>
                    </a:xfrm>
                    <a:prstGeom prst="rect">
                      <a:avLst/>
                    </a:prstGeom>
                    <a:noFill/>
                    <a:ln>
                      <a:noFill/>
                    </a:ln>
                  </pic:spPr>
                </pic:pic>
              </a:graphicData>
            </a:graphic>
          </wp:inline>
        </w:drawing>
      </w:r>
      <w:r w:rsidR="00305B3D">
        <w:t xml:space="preserve"> </w:t>
      </w:r>
      <w:r>
        <w:rPr>
          <w:noProof/>
          <w:lang w:val="en-US"/>
        </w:rPr>
        <w:drawing>
          <wp:inline distT="0" distB="0" distL="0" distR="0" wp14:anchorId="03906A67" wp14:editId="016D895D">
            <wp:extent cx="396875" cy="526415"/>
            <wp:effectExtent l="0" t="0" r="0" b="0"/>
            <wp:docPr id="100" name="Paveikslėli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96875" cy="526415"/>
                    </a:xfrm>
                    <a:prstGeom prst="rect">
                      <a:avLst/>
                    </a:prstGeom>
                    <a:noFill/>
                    <a:ln>
                      <a:noFill/>
                    </a:ln>
                  </pic:spPr>
                </pic:pic>
              </a:graphicData>
            </a:graphic>
          </wp:inline>
        </w:drawing>
      </w:r>
      <w:r w:rsidR="00305B3D">
        <w:t xml:space="preserve"> </w:t>
      </w:r>
      <w:r>
        <w:rPr>
          <w:noProof/>
          <w:lang w:val="en-US"/>
        </w:rPr>
        <w:drawing>
          <wp:inline distT="0" distB="0" distL="0" distR="0" wp14:anchorId="564EB022" wp14:editId="06F829D2">
            <wp:extent cx="353695" cy="526415"/>
            <wp:effectExtent l="0" t="0" r="0" b="0"/>
            <wp:docPr id="101" name="Paveikslėli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3695" cy="526415"/>
                    </a:xfrm>
                    <a:prstGeom prst="rect">
                      <a:avLst/>
                    </a:prstGeom>
                    <a:noFill/>
                    <a:ln>
                      <a:noFill/>
                    </a:ln>
                  </pic:spPr>
                </pic:pic>
              </a:graphicData>
            </a:graphic>
          </wp:inline>
        </w:drawing>
      </w:r>
    </w:p>
    <w:p w14:paraId="6D32BA3C" w14:textId="77777777" w:rsidR="00F11D9F" w:rsidRPr="002F053C" w:rsidRDefault="00D343A9" w:rsidP="00B33C5E">
      <w:pPr>
        <w:tabs>
          <w:tab w:val="left" w:pos="993"/>
          <w:tab w:val="left" w:pos="1276"/>
        </w:tabs>
        <w:jc w:val="center"/>
        <w:rPr>
          <w:szCs w:val="24"/>
        </w:rPr>
      </w:pPr>
      <w:r w:rsidRPr="00D343A9">
        <w:rPr>
          <w:b/>
          <w:sz w:val="18"/>
          <w:szCs w:val="18"/>
        </w:rPr>
        <w:t>5</w:t>
      </w:r>
      <w:r w:rsidR="00F23230">
        <w:rPr>
          <w:b/>
          <w:sz w:val="18"/>
          <w:szCs w:val="18"/>
        </w:rPr>
        <w:t>3</w:t>
      </w:r>
      <w:r w:rsidR="00FA592D" w:rsidRPr="00D343A9">
        <w:rPr>
          <w:b/>
          <w:sz w:val="18"/>
          <w:szCs w:val="18"/>
        </w:rPr>
        <w:t xml:space="preserve"> </w:t>
      </w:r>
      <w:r w:rsidR="00F11D9F" w:rsidRPr="00D343A9">
        <w:rPr>
          <w:b/>
          <w:sz w:val="18"/>
          <w:szCs w:val="18"/>
        </w:rPr>
        <w:t xml:space="preserve">pav. </w:t>
      </w:r>
      <w:r w:rsidR="008A1CC6" w:rsidRPr="00D343A9">
        <w:rPr>
          <w:b/>
          <w:sz w:val="18"/>
          <w:szCs w:val="18"/>
        </w:rPr>
        <w:t>G</w:t>
      </w:r>
      <w:r w:rsidR="00275B3B" w:rsidRPr="00D343A9">
        <w:rPr>
          <w:b/>
          <w:sz w:val="18"/>
          <w:szCs w:val="18"/>
        </w:rPr>
        <w:t>ėl</w:t>
      </w:r>
      <w:r w:rsidR="005D7E4C" w:rsidRPr="00D343A9">
        <w:rPr>
          <w:b/>
          <w:sz w:val="18"/>
          <w:szCs w:val="18"/>
        </w:rPr>
        <w:t>ynai</w:t>
      </w:r>
      <w:r w:rsidR="000E2EFE" w:rsidRPr="00D343A9">
        <w:rPr>
          <w:b/>
          <w:sz w:val="18"/>
          <w:szCs w:val="18"/>
        </w:rPr>
        <w:t xml:space="preserve"> </w:t>
      </w:r>
      <w:r w:rsidR="00275B3B" w:rsidRPr="00D343A9">
        <w:rPr>
          <w:b/>
          <w:sz w:val="18"/>
          <w:szCs w:val="18"/>
        </w:rPr>
        <w:t>Kėdainių mieste</w:t>
      </w:r>
      <w:r w:rsidR="005D7E4C" w:rsidRPr="00D343A9">
        <w:rPr>
          <w:b/>
          <w:sz w:val="18"/>
          <w:szCs w:val="18"/>
        </w:rPr>
        <w:t xml:space="preserve"> 202</w:t>
      </w:r>
      <w:r w:rsidR="002F053C" w:rsidRPr="00D343A9">
        <w:rPr>
          <w:b/>
          <w:sz w:val="18"/>
          <w:szCs w:val="18"/>
        </w:rPr>
        <w:t>2</w:t>
      </w:r>
      <w:r w:rsidR="005D7E4C" w:rsidRPr="00D343A9">
        <w:rPr>
          <w:b/>
          <w:sz w:val="18"/>
          <w:szCs w:val="18"/>
        </w:rPr>
        <w:t xml:space="preserve"> m.</w:t>
      </w:r>
    </w:p>
    <w:p w14:paraId="4E1F7EEA" w14:textId="77777777" w:rsidR="00F11D9F" w:rsidRPr="00411471" w:rsidRDefault="00F11D9F" w:rsidP="00212FBD">
      <w:pPr>
        <w:tabs>
          <w:tab w:val="left" w:pos="993"/>
          <w:tab w:val="left" w:pos="1276"/>
        </w:tabs>
        <w:ind w:firstLine="720"/>
        <w:rPr>
          <w:szCs w:val="24"/>
        </w:rPr>
      </w:pPr>
    </w:p>
    <w:p w14:paraId="2954BF3C" w14:textId="77777777" w:rsidR="00B56D06" w:rsidRPr="00EB13ED" w:rsidRDefault="00E059DF" w:rsidP="00D1122A">
      <w:pPr>
        <w:pStyle w:val="Standard"/>
        <w:ind w:firstLine="720"/>
        <w:rPr>
          <w:rStyle w:val="Numatytasispastraiposriftas1"/>
        </w:rPr>
      </w:pPr>
      <w:bookmarkStart w:id="94" w:name="_Toc412187540"/>
      <w:bookmarkStart w:id="95" w:name="_Toc413060848"/>
      <w:bookmarkStart w:id="96" w:name="_Toc413320383"/>
      <w:bookmarkStart w:id="97" w:name="_Toc378166947"/>
      <w:bookmarkStart w:id="98" w:name="_Toc378169155"/>
      <w:bookmarkStart w:id="99" w:name="_Toc378248159"/>
      <w:bookmarkStart w:id="100" w:name="_Toc378578718"/>
      <w:bookmarkStart w:id="101" w:name="_Toc378756890"/>
      <w:bookmarkStart w:id="102" w:name="_Toc412018045"/>
      <w:r w:rsidRPr="00EB13ED">
        <w:rPr>
          <w:rStyle w:val="Numatytasispastraiposriftas1"/>
          <w:b/>
        </w:rPr>
        <w:t>Žemės ūkis</w:t>
      </w:r>
      <w:r w:rsidRPr="00EB13ED">
        <w:rPr>
          <w:rStyle w:val="Numatytasispastraiposriftas1"/>
        </w:rPr>
        <w:t xml:space="preserve">. </w:t>
      </w:r>
      <w:r w:rsidR="00B56D06" w:rsidRPr="00EB13ED">
        <w:rPr>
          <w:rStyle w:val="Numatytasispastraiposriftas1"/>
        </w:rPr>
        <w:t>Kėdainių rajone intensyviai vystoma augalininkystė, daržininkystė ir gyvulininkystė.</w:t>
      </w:r>
    </w:p>
    <w:p w14:paraId="33392DAD" w14:textId="77777777" w:rsidR="005E5619" w:rsidRPr="001F1FC6" w:rsidRDefault="00767A67" w:rsidP="00CD00C2">
      <w:pPr>
        <w:ind w:firstLine="720"/>
      </w:pPr>
      <w:r w:rsidRPr="00EB13ED">
        <w:rPr>
          <w:rStyle w:val="Numatytasispastraiposriftas1"/>
          <w:b/>
          <w:i/>
        </w:rPr>
        <w:t>R</w:t>
      </w:r>
      <w:r w:rsidR="00F40793" w:rsidRPr="00EB13ED">
        <w:rPr>
          <w:rStyle w:val="Numatytasispastraiposriftas1"/>
          <w:b/>
          <w:i/>
        </w:rPr>
        <w:t xml:space="preserve">ajone </w:t>
      </w:r>
      <w:r w:rsidRPr="00EB13ED">
        <w:rPr>
          <w:rStyle w:val="Numatytasispastraiposriftas1"/>
          <w:b/>
          <w:i/>
        </w:rPr>
        <w:t>yra įregistruot</w:t>
      </w:r>
      <w:r w:rsidR="00026C07" w:rsidRPr="00EB13ED">
        <w:rPr>
          <w:rStyle w:val="Numatytasispastraiposriftas1"/>
          <w:b/>
          <w:i/>
        </w:rPr>
        <w:t>os</w:t>
      </w:r>
      <w:r w:rsidR="00F40793" w:rsidRPr="00EB13ED">
        <w:rPr>
          <w:rStyle w:val="Numatytasispastraiposriftas1"/>
          <w:b/>
          <w:i/>
        </w:rPr>
        <w:t xml:space="preserve"> </w:t>
      </w:r>
      <w:r w:rsidRPr="00EB13ED">
        <w:rPr>
          <w:rStyle w:val="Numatytasispastraiposriftas1"/>
          <w:b/>
          <w:i/>
        </w:rPr>
        <w:t xml:space="preserve">2 </w:t>
      </w:r>
      <w:r w:rsidR="00026C07" w:rsidRPr="00EB13ED">
        <w:rPr>
          <w:rStyle w:val="Numatytasispastraiposriftas1"/>
          <w:b/>
          <w:i/>
        </w:rPr>
        <w:t>7</w:t>
      </w:r>
      <w:r w:rsidR="00EB13ED" w:rsidRPr="00EB13ED">
        <w:rPr>
          <w:rStyle w:val="Numatytasispastraiposriftas1"/>
          <w:b/>
          <w:i/>
        </w:rPr>
        <w:t>58</w:t>
      </w:r>
      <w:r w:rsidR="00F40793" w:rsidRPr="00EB13ED">
        <w:rPr>
          <w:rStyle w:val="Numatytasispastraiposriftas1"/>
          <w:b/>
          <w:i/>
        </w:rPr>
        <w:t xml:space="preserve"> žemės ūkio </w:t>
      </w:r>
      <w:r w:rsidR="00F40793" w:rsidRPr="001F1FC6">
        <w:rPr>
          <w:rStyle w:val="Numatytasispastraiposriftas1"/>
          <w:b/>
          <w:i/>
        </w:rPr>
        <w:t>ir kaimo vald</w:t>
      </w:r>
      <w:r w:rsidR="00026C07" w:rsidRPr="001F1FC6">
        <w:rPr>
          <w:rStyle w:val="Numatytasispastraiposriftas1"/>
          <w:b/>
          <w:i/>
        </w:rPr>
        <w:t>os</w:t>
      </w:r>
      <w:r w:rsidR="00F40793" w:rsidRPr="001F1FC6">
        <w:rPr>
          <w:rStyle w:val="Numatytasispastraiposriftas1"/>
          <w:b/>
          <w:i/>
        </w:rPr>
        <w:t>,</w:t>
      </w:r>
      <w:r w:rsidR="00F40793" w:rsidRPr="001F1FC6">
        <w:rPr>
          <w:b/>
          <w:i/>
          <w:color w:val="000000"/>
        </w:rPr>
        <w:t xml:space="preserve"> įregistruoti ir veikiantys </w:t>
      </w:r>
      <w:r w:rsidR="001E41A0" w:rsidRPr="001F1FC6">
        <w:rPr>
          <w:b/>
          <w:i/>
          <w:color w:val="000000"/>
        </w:rPr>
        <w:t xml:space="preserve">1 </w:t>
      </w:r>
      <w:r w:rsidR="00EB13ED" w:rsidRPr="001F1FC6">
        <w:rPr>
          <w:b/>
          <w:i/>
          <w:color w:val="000000"/>
        </w:rPr>
        <w:t>709</w:t>
      </w:r>
      <w:r w:rsidR="00F40793" w:rsidRPr="001F1FC6">
        <w:rPr>
          <w:b/>
          <w:i/>
          <w:color w:val="000000"/>
        </w:rPr>
        <w:t xml:space="preserve"> ūkininkų ūkiai</w:t>
      </w:r>
      <w:r w:rsidR="00F40793" w:rsidRPr="001F1FC6">
        <w:t>.</w:t>
      </w:r>
      <w:r w:rsidR="00E059DF" w:rsidRPr="001F1FC6">
        <w:t xml:space="preserve"> </w:t>
      </w:r>
      <w:r w:rsidR="005E5619" w:rsidRPr="001F1FC6">
        <w:t>Jaunieji ūkininkai, kurių amžius iki 40 metų ir kurie rajone savarankiškai pradėjo vykdyti žemės ūkio veiklą,  sudaro 64 proc. visų 2022 m</w:t>
      </w:r>
      <w:r w:rsidR="0076180D" w:rsidRPr="001F1FC6">
        <w:t>.</w:t>
      </w:r>
      <w:r w:rsidR="005E5619" w:rsidRPr="001F1FC6">
        <w:t xml:space="preserve"> įregistruotų ūkių</w:t>
      </w:r>
      <w:r w:rsidR="001F1FC6">
        <w:t xml:space="preserve"> (</w:t>
      </w:r>
      <w:r w:rsidR="001F1FC6">
        <w:rPr>
          <w:lang w:val="en-US"/>
        </w:rPr>
        <w:t xml:space="preserve">2021 m. </w:t>
      </w:r>
      <w:r w:rsidR="001F1FC6">
        <w:t>– 50 proc.)</w:t>
      </w:r>
      <w:r w:rsidR="005E5619" w:rsidRPr="001F1FC6">
        <w:t>.</w:t>
      </w:r>
    </w:p>
    <w:p w14:paraId="339A0743" w14:textId="77777777" w:rsidR="001D22B7" w:rsidRPr="001F1FC6" w:rsidRDefault="004F2313" w:rsidP="00CD00C2">
      <w:pPr>
        <w:ind w:firstLine="720"/>
      </w:pPr>
      <w:r w:rsidRPr="001F1FC6">
        <w:t xml:space="preserve"> </w:t>
      </w:r>
    </w:p>
    <w:p w14:paraId="37155EC5" w14:textId="77777777" w:rsidR="00554A6C" w:rsidRPr="00EB13ED" w:rsidRDefault="008E5B0D" w:rsidP="00554A6C">
      <w:pPr>
        <w:jc w:val="right"/>
        <w:rPr>
          <w:b/>
          <w:sz w:val="18"/>
          <w:szCs w:val="18"/>
        </w:rPr>
      </w:pPr>
      <w:r w:rsidRPr="008E5B0D">
        <w:rPr>
          <w:b/>
          <w:sz w:val="18"/>
          <w:szCs w:val="18"/>
        </w:rPr>
        <w:t>5</w:t>
      </w:r>
      <w:r w:rsidR="00F60962" w:rsidRPr="008E5B0D">
        <w:rPr>
          <w:b/>
          <w:sz w:val="18"/>
          <w:szCs w:val="18"/>
        </w:rPr>
        <w:t xml:space="preserve"> </w:t>
      </w:r>
      <w:r w:rsidR="00F40793" w:rsidRPr="008E5B0D">
        <w:rPr>
          <w:b/>
          <w:sz w:val="18"/>
          <w:szCs w:val="18"/>
        </w:rPr>
        <w:t>lentelė. Ūkininkų</w:t>
      </w:r>
      <w:r w:rsidR="00F40793" w:rsidRPr="00EB13ED">
        <w:rPr>
          <w:b/>
          <w:sz w:val="18"/>
          <w:szCs w:val="18"/>
        </w:rPr>
        <w:t xml:space="preserve"> ūkių skaičius 20</w:t>
      </w:r>
      <w:r w:rsidR="00EB13ED" w:rsidRPr="00EB13ED">
        <w:rPr>
          <w:b/>
          <w:sz w:val="18"/>
          <w:szCs w:val="18"/>
        </w:rPr>
        <w:t>20</w:t>
      </w:r>
      <w:r w:rsidR="00F40793" w:rsidRPr="00EB13ED">
        <w:rPr>
          <w:b/>
          <w:sz w:val="18"/>
          <w:szCs w:val="18"/>
        </w:rPr>
        <w:t>−20</w:t>
      </w:r>
      <w:r w:rsidR="00026C07" w:rsidRPr="00EB13ED">
        <w:rPr>
          <w:b/>
          <w:sz w:val="18"/>
          <w:szCs w:val="18"/>
        </w:rPr>
        <w:t>2</w:t>
      </w:r>
      <w:r w:rsidR="00EB13ED" w:rsidRPr="00EB13ED">
        <w:rPr>
          <w:b/>
          <w:sz w:val="18"/>
          <w:szCs w:val="18"/>
        </w:rPr>
        <w:t>2</w:t>
      </w:r>
      <w:r w:rsidR="00F40793" w:rsidRPr="00EB13ED">
        <w:rPr>
          <w:b/>
          <w:sz w:val="18"/>
          <w:szCs w:val="18"/>
        </w:rPr>
        <w:t xml:space="preserve"> m.</w:t>
      </w:r>
    </w:p>
    <w:tbl>
      <w:tblPr>
        <w:tblW w:w="9493" w:type="dxa"/>
        <w:jc w:val="center"/>
        <w:tblLayout w:type="fixed"/>
        <w:tblCellMar>
          <w:left w:w="10" w:type="dxa"/>
          <w:right w:w="10" w:type="dxa"/>
        </w:tblCellMar>
        <w:tblLook w:val="00A0" w:firstRow="1" w:lastRow="0" w:firstColumn="1" w:lastColumn="0" w:noHBand="0" w:noVBand="0"/>
      </w:tblPr>
      <w:tblGrid>
        <w:gridCol w:w="2830"/>
        <w:gridCol w:w="1418"/>
        <w:gridCol w:w="1559"/>
        <w:gridCol w:w="1418"/>
        <w:gridCol w:w="2268"/>
      </w:tblGrid>
      <w:tr w:rsidR="00EB13ED" w:rsidRPr="00FF305E" w14:paraId="3DE4E039" w14:textId="77777777" w:rsidTr="008A0F0C">
        <w:trPr>
          <w:trHeight w:val="389"/>
          <w:jc w:val="center"/>
        </w:trPr>
        <w:tc>
          <w:tcPr>
            <w:tcW w:w="28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E185B4" w14:textId="77777777" w:rsidR="00EB13ED" w:rsidRPr="00FF305E" w:rsidRDefault="00EB13ED" w:rsidP="00FA4E12">
            <w:pPr>
              <w:widowControl w:val="0"/>
              <w:suppressAutoHyphens/>
              <w:autoSpaceDN w:val="0"/>
              <w:jc w:val="center"/>
              <w:rPr>
                <w:kern w:val="3"/>
                <w:sz w:val="20"/>
                <w:szCs w:val="20"/>
                <w:lang w:eastAsia="zh-CN" w:bidi="hi-IN"/>
              </w:rPr>
            </w:pPr>
            <w:r w:rsidRPr="00FF305E">
              <w:rPr>
                <w:b/>
                <w:kern w:val="3"/>
                <w:sz w:val="20"/>
                <w:szCs w:val="20"/>
                <w:lang w:eastAsia="zh-CN" w:bidi="hi-IN"/>
              </w:rPr>
              <w:t>Ūkininkų ūkiai</w:t>
            </w:r>
          </w:p>
        </w:tc>
        <w:tc>
          <w:tcPr>
            <w:tcW w:w="1418" w:type="dxa"/>
            <w:tcBorders>
              <w:top w:val="single" w:sz="4" w:space="0" w:color="000000"/>
              <w:left w:val="single" w:sz="4" w:space="0" w:color="000000"/>
              <w:bottom w:val="single" w:sz="4" w:space="0" w:color="000000"/>
              <w:right w:val="single" w:sz="4" w:space="0" w:color="000000"/>
            </w:tcBorders>
            <w:vAlign w:val="center"/>
          </w:tcPr>
          <w:p w14:paraId="6BD337EF" w14:textId="77777777" w:rsidR="00EB13ED" w:rsidRPr="00FF305E" w:rsidRDefault="00EB13ED" w:rsidP="00FA4E12">
            <w:pPr>
              <w:jc w:val="center"/>
              <w:rPr>
                <w:b/>
                <w:bCs/>
                <w:color w:val="000000"/>
                <w:sz w:val="20"/>
                <w:szCs w:val="20"/>
              </w:rPr>
            </w:pPr>
            <w:r w:rsidRPr="00FF305E">
              <w:rPr>
                <w:b/>
                <w:bCs/>
                <w:color w:val="000000"/>
                <w:sz w:val="20"/>
                <w:szCs w:val="20"/>
              </w:rPr>
              <w:t>2020 m.</w:t>
            </w:r>
          </w:p>
        </w:tc>
        <w:tc>
          <w:tcPr>
            <w:tcW w:w="1559" w:type="dxa"/>
            <w:tcBorders>
              <w:top w:val="single" w:sz="4" w:space="0" w:color="000000"/>
              <w:left w:val="single" w:sz="4" w:space="0" w:color="000000"/>
              <w:bottom w:val="single" w:sz="4" w:space="0" w:color="000000"/>
              <w:right w:val="single" w:sz="4" w:space="0" w:color="000000"/>
            </w:tcBorders>
            <w:vAlign w:val="center"/>
          </w:tcPr>
          <w:p w14:paraId="2115BB18" w14:textId="77777777" w:rsidR="00EB13ED" w:rsidRPr="00FF305E" w:rsidRDefault="00EB13ED" w:rsidP="00FA4E12">
            <w:pPr>
              <w:jc w:val="center"/>
              <w:rPr>
                <w:b/>
                <w:bCs/>
                <w:color w:val="000000"/>
                <w:sz w:val="20"/>
                <w:szCs w:val="20"/>
              </w:rPr>
            </w:pPr>
            <w:r w:rsidRPr="00FF305E">
              <w:rPr>
                <w:b/>
                <w:kern w:val="3"/>
                <w:sz w:val="20"/>
                <w:szCs w:val="20"/>
                <w:lang w:eastAsia="zh-CN" w:bidi="hi-IN"/>
              </w:rPr>
              <w:t>2021 m.</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B75784" w14:textId="77777777" w:rsidR="00EB13ED" w:rsidRPr="00FF305E" w:rsidRDefault="00EB13ED" w:rsidP="00FA4E12">
            <w:pPr>
              <w:widowControl w:val="0"/>
              <w:suppressAutoHyphens/>
              <w:autoSpaceDN w:val="0"/>
              <w:jc w:val="center"/>
              <w:rPr>
                <w:b/>
                <w:kern w:val="3"/>
                <w:sz w:val="20"/>
                <w:szCs w:val="20"/>
                <w:lang w:eastAsia="zh-CN" w:bidi="hi-IN"/>
              </w:rPr>
            </w:pPr>
            <w:r w:rsidRPr="00FF305E">
              <w:rPr>
                <w:b/>
                <w:kern w:val="3"/>
                <w:sz w:val="20"/>
                <w:szCs w:val="20"/>
                <w:lang w:eastAsia="zh-CN" w:bidi="hi-IN"/>
              </w:rPr>
              <w:t>2022 m.</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54DF3" w14:textId="77777777" w:rsidR="00EB13ED" w:rsidRPr="00FF305E" w:rsidRDefault="00EB13ED" w:rsidP="00FA4E12">
            <w:pPr>
              <w:jc w:val="center"/>
              <w:rPr>
                <w:b/>
                <w:sz w:val="20"/>
                <w:szCs w:val="20"/>
              </w:rPr>
            </w:pPr>
            <w:r w:rsidRPr="00FF305E">
              <w:rPr>
                <w:b/>
                <w:sz w:val="20"/>
                <w:szCs w:val="20"/>
              </w:rPr>
              <w:t>Pokytis  (+/-)</w:t>
            </w:r>
          </w:p>
          <w:p w14:paraId="05AC4BCE" w14:textId="77777777" w:rsidR="00EB13ED" w:rsidRPr="00FF305E" w:rsidRDefault="00EB13ED" w:rsidP="00FA4E12">
            <w:pPr>
              <w:jc w:val="center"/>
              <w:rPr>
                <w:b/>
                <w:bCs/>
                <w:color w:val="000000"/>
                <w:sz w:val="20"/>
                <w:szCs w:val="20"/>
              </w:rPr>
            </w:pPr>
            <w:r w:rsidRPr="00FF305E">
              <w:rPr>
                <w:b/>
                <w:sz w:val="20"/>
                <w:szCs w:val="20"/>
              </w:rPr>
              <w:t>2020-2022 m. proc.</w:t>
            </w:r>
          </w:p>
        </w:tc>
      </w:tr>
      <w:tr w:rsidR="00EB13ED" w:rsidRPr="00FF305E" w14:paraId="4CEDD7CB" w14:textId="77777777" w:rsidTr="00FA4E12">
        <w:trPr>
          <w:trHeight w:val="266"/>
          <w:jc w:val="center"/>
        </w:trPr>
        <w:tc>
          <w:tcPr>
            <w:tcW w:w="28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7AC200" w14:textId="77777777" w:rsidR="00EB13ED" w:rsidRPr="00FF305E" w:rsidRDefault="00EB13ED" w:rsidP="00FA4E12">
            <w:pPr>
              <w:widowControl w:val="0"/>
              <w:suppressAutoHyphens/>
              <w:autoSpaceDN w:val="0"/>
              <w:rPr>
                <w:kern w:val="3"/>
                <w:sz w:val="20"/>
                <w:szCs w:val="20"/>
                <w:lang w:eastAsia="zh-CN" w:bidi="hi-IN"/>
              </w:rPr>
            </w:pPr>
            <w:r w:rsidRPr="00FF305E">
              <w:rPr>
                <w:kern w:val="3"/>
                <w:sz w:val="20"/>
                <w:szCs w:val="20"/>
                <w:lang w:eastAsia="zh-CN" w:bidi="hi-IN"/>
              </w:rPr>
              <w:t>Veikiantys ūkininkų ūkiai</w:t>
            </w:r>
          </w:p>
        </w:tc>
        <w:tc>
          <w:tcPr>
            <w:tcW w:w="1418" w:type="dxa"/>
            <w:tcBorders>
              <w:top w:val="single" w:sz="4" w:space="0" w:color="000000"/>
              <w:left w:val="single" w:sz="4" w:space="0" w:color="000000"/>
              <w:bottom w:val="single" w:sz="4" w:space="0" w:color="000000"/>
              <w:right w:val="single" w:sz="4" w:space="0" w:color="000000"/>
            </w:tcBorders>
            <w:vAlign w:val="center"/>
          </w:tcPr>
          <w:p w14:paraId="507144ED" w14:textId="77777777" w:rsidR="00EB13ED" w:rsidRPr="00FF305E" w:rsidRDefault="00EB13ED" w:rsidP="00FA4E12">
            <w:pPr>
              <w:jc w:val="center"/>
              <w:rPr>
                <w:color w:val="000000"/>
                <w:sz w:val="20"/>
                <w:szCs w:val="20"/>
              </w:rPr>
            </w:pPr>
            <w:r w:rsidRPr="00FF305E">
              <w:rPr>
                <w:sz w:val="20"/>
                <w:szCs w:val="20"/>
              </w:rPr>
              <w:t>1895</w:t>
            </w:r>
          </w:p>
        </w:tc>
        <w:tc>
          <w:tcPr>
            <w:tcW w:w="1559" w:type="dxa"/>
            <w:tcBorders>
              <w:top w:val="single" w:sz="4" w:space="0" w:color="000000"/>
              <w:left w:val="single" w:sz="4" w:space="0" w:color="000000"/>
              <w:bottom w:val="single" w:sz="4" w:space="0" w:color="000000"/>
              <w:right w:val="single" w:sz="4" w:space="0" w:color="000000"/>
            </w:tcBorders>
            <w:vAlign w:val="center"/>
          </w:tcPr>
          <w:p w14:paraId="246E2A84" w14:textId="77777777" w:rsidR="00EB13ED" w:rsidRPr="00FF305E" w:rsidRDefault="00EB13ED" w:rsidP="00FA4E12">
            <w:pPr>
              <w:jc w:val="center"/>
              <w:rPr>
                <w:color w:val="000000"/>
                <w:sz w:val="20"/>
                <w:szCs w:val="20"/>
              </w:rPr>
            </w:pPr>
            <w:r w:rsidRPr="00FF305E">
              <w:rPr>
                <w:sz w:val="20"/>
                <w:szCs w:val="20"/>
              </w:rPr>
              <w:t>1839</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61CB71" w14:textId="77777777" w:rsidR="00EB13ED" w:rsidRPr="00FF305E" w:rsidRDefault="00EB13ED" w:rsidP="00FA4E12">
            <w:pPr>
              <w:widowControl w:val="0"/>
              <w:suppressAutoHyphens/>
              <w:autoSpaceDN w:val="0"/>
              <w:jc w:val="center"/>
              <w:rPr>
                <w:kern w:val="3"/>
                <w:sz w:val="20"/>
                <w:szCs w:val="20"/>
                <w:lang w:eastAsia="zh-CN" w:bidi="hi-IN"/>
              </w:rPr>
            </w:pPr>
            <w:r w:rsidRPr="00FF305E">
              <w:rPr>
                <w:kern w:val="3"/>
                <w:sz w:val="20"/>
                <w:szCs w:val="20"/>
                <w:lang w:eastAsia="zh-CN" w:bidi="hi-IN"/>
              </w:rPr>
              <w:t>1709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67E74" w14:textId="77777777" w:rsidR="00EB13ED" w:rsidRPr="00FF305E" w:rsidRDefault="00EB13ED" w:rsidP="00FA4E12">
            <w:pPr>
              <w:jc w:val="center"/>
              <w:rPr>
                <w:color w:val="000000"/>
                <w:sz w:val="20"/>
                <w:szCs w:val="20"/>
              </w:rPr>
            </w:pPr>
            <w:r w:rsidRPr="00FF305E">
              <w:rPr>
                <w:color w:val="000000"/>
                <w:sz w:val="20"/>
                <w:szCs w:val="20"/>
              </w:rPr>
              <w:t>-9,2</w:t>
            </w:r>
          </w:p>
        </w:tc>
      </w:tr>
      <w:tr w:rsidR="00EB13ED" w:rsidRPr="00FF305E" w14:paraId="6D7192CC" w14:textId="77777777" w:rsidTr="00FA4E12">
        <w:trPr>
          <w:trHeight w:val="266"/>
          <w:jc w:val="center"/>
        </w:trPr>
        <w:tc>
          <w:tcPr>
            <w:tcW w:w="28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7C74AA" w14:textId="77777777" w:rsidR="00EB13ED" w:rsidRPr="00FF305E" w:rsidRDefault="00EB13ED" w:rsidP="00FA4E12">
            <w:pPr>
              <w:widowControl w:val="0"/>
              <w:suppressAutoHyphens/>
              <w:autoSpaceDN w:val="0"/>
              <w:rPr>
                <w:kern w:val="3"/>
                <w:sz w:val="20"/>
                <w:szCs w:val="20"/>
                <w:lang w:eastAsia="zh-CN" w:bidi="hi-IN"/>
              </w:rPr>
            </w:pPr>
            <w:r w:rsidRPr="00FF305E">
              <w:rPr>
                <w:kern w:val="3"/>
                <w:sz w:val="20"/>
                <w:szCs w:val="20"/>
                <w:lang w:eastAsia="zh-CN" w:bidi="hi-IN"/>
              </w:rPr>
              <w:t>Įregistruoti ūkininkų ūkiai</w:t>
            </w:r>
          </w:p>
        </w:tc>
        <w:tc>
          <w:tcPr>
            <w:tcW w:w="1418" w:type="dxa"/>
            <w:tcBorders>
              <w:top w:val="single" w:sz="4" w:space="0" w:color="000000"/>
              <w:left w:val="single" w:sz="4" w:space="0" w:color="000000"/>
              <w:bottom w:val="single" w:sz="4" w:space="0" w:color="000000"/>
              <w:right w:val="single" w:sz="4" w:space="0" w:color="000000"/>
            </w:tcBorders>
            <w:vAlign w:val="center"/>
          </w:tcPr>
          <w:p w14:paraId="50948981" w14:textId="77777777" w:rsidR="00EB13ED" w:rsidRPr="00FF305E" w:rsidRDefault="00EB13ED" w:rsidP="00FA4E12">
            <w:pPr>
              <w:jc w:val="center"/>
              <w:rPr>
                <w:color w:val="000000"/>
                <w:sz w:val="20"/>
                <w:szCs w:val="20"/>
              </w:rPr>
            </w:pPr>
            <w:r w:rsidRPr="00FF305E">
              <w:rPr>
                <w:sz w:val="20"/>
                <w:szCs w:val="20"/>
              </w:rPr>
              <w:t>40</w:t>
            </w:r>
          </w:p>
        </w:tc>
        <w:tc>
          <w:tcPr>
            <w:tcW w:w="1559" w:type="dxa"/>
            <w:tcBorders>
              <w:top w:val="single" w:sz="4" w:space="0" w:color="000000"/>
              <w:left w:val="single" w:sz="4" w:space="0" w:color="000000"/>
              <w:bottom w:val="single" w:sz="4" w:space="0" w:color="000000"/>
              <w:right w:val="single" w:sz="4" w:space="0" w:color="000000"/>
            </w:tcBorders>
            <w:vAlign w:val="center"/>
          </w:tcPr>
          <w:p w14:paraId="6D6BFB58" w14:textId="77777777" w:rsidR="00EB13ED" w:rsidRPr="00FF305E" w:rsidRDefault="00EB13ED" w:rsidP="00FA4E12">
            <w:pPr>
              <w:jc w:val="center"/>
              <w:rPr>
                <w:color w:val="000000"/>
                <w:sz w:val="20"/>
                <w:szCs w:val="20"/>
              </w:rPr>
            </w:pPr>
            <w:r w:rsidRPr="00FF305E">
              <w:rPr>
                <w:sz w:val="20"/>
                <w:szCs w:val="20"/>
              </w:rPr>
              <w:t>50</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9644DF" w14:textId="77777777" w:rsidR="00EB13ED" w:rsidRPr="00FF305E" w:rsidRDefault="00EB13ED" w:rsidP="00FA4E12">
            <w:pPr>
              <w:widowControl w:val="0"/>
              <w:suppressAutoHyphens/>
              <w:autoSpaceDN w:val="0"/>
              <w:jc w:val="center"/>
              <w:rPr>
                <w:kern w:val="3"/>
                <w:sz w:val="20"/>
                <w:szCs w:val="20"/>
                <w:lang w:eastAsia="zh-CN" w:bidi="hi-IN"/>
              </w:rPr>
            </w:pPr>
            <w:r w:rsidRPr="00FF305E">
              <w:rPr>
                <w:kern w:val="3"/>
                <w:sz w:val="20"/>
                <w:szCs w:val="20"/>
                <w:lang w:eastAsia="zh-CN" w:bidi="hi-IN"/>
              </w:rPr>
              <w:t>44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CFA0D" w14:textId="77777777" w:rsidR="00EB13ED" w:rsidRPr="00FF305E" w:rsidRDefault="00EB13ED" w:rsidP="00FA4E12">
            <w:pPr>
              <w:jc w:val="center"/>
              <w:rPr>
                <w:color w:val="000000"/>
                <w:sz w:val="20"/>
                <w:szCs w:val="20"/>
              </w:rPr>
            </w:pPr>
            <w:r w:rsidRPr="00FF305E">
              <w:rPr>
                <w:color w:val="000000"/>
                <w:sz w:val="20"/>
                <w:szCs w:val="20"/>
              </w:rPr>
              <w:t>+10</w:t>
            </w:r>
          </w:p>
        </w:tc>
      </w:tr>
      <w:tr w:rsidR="00EB13ED" w:rsidRPr="00FF305E" w14:paraId="5877836D" w14:textId="77777777" w:rsidTr="00FA4E12">
        <w:trPr>
          <w:trHeight w:val="266"/>
          <w:jc w:val="center"/>
        </w:trPr>
        <w:tc>
          <w:tcPr>
            <w:tcW w:w="28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19804A" w14:textId="77777777" w:rsidR="00EB13ED" w:rsidRPr="00FF305E" w:rsidRDefault="00EB13ED" w:rsidP="00FA4E12">
            <w:pPr>
              <w:widowControl w:val="0"/>
              <w:suppressAutoHyphens/>
              <w:autoSpaceDN w:val="0"/>
              <w:rPr>
                <w:kern w:val="3"/>
                <w:sz w:val="20"/>
                <w:szCs w:val="20"/>
                <w:lang w:eastAsia="zh-CN" w:bidi="hi-IN"/>
              </w:rPr>
            </w:pPr>
            <w:r w:rsidRPr="00FF305E">
              <w:rPr>
                <w:kern w:val="3"/>
                <w:sz w:val="20"/>
                <w:szCs w:val="20"/>
                <w:lang w:eastAsia="zh-CN" w:bidi="hi-IN"/>
              </w:rPr>
              <w:t>Išregistruoti ūkininkų ūkiai</w:t>
            </w:r>
          </w:p>
        </w:tc>
        <w:tc>
          <w:tcPr>
            <w:tcW w:w="1418" w:type="dxa"/>
            <w:tcBorders>
              <w:top w:val="single" w:sz="4" w:space="0" w:color="000000"/>
              <w:left w:val="single" w:sz="4" w:space="0" w:color="000000"/>
              <w:bottom w:val="single" w:sz="4" w:space="0" w:color="000000"/>
              <w:right w:val="single" w:sz="4" w:space="0" w:color="000000"/>
            </w:tcBorders>
            <w:vAlign w:val="center"/>
          </w:tcPr>
          <w:p w14:paraId="225B6B2E" w14:textId="77777777" w:rsidR="00EB13ED" w:rsidRPr="00FF305E" w:rsidRDefault="00EB13ED" w:rsidP="00FA4E12">
            <w:pPr>
              <w:jc w:val="center"/>
              <w:rPr>
                <w:color w:val="000000"/>
                <w:sz w:val="20"/>
                <w:szCs w:val="20"/>
              </w:rPr>
            </w:pPr>
            <w:r w:rsidRPr="00FF305E">
              <w:rPr>
                <w:sz w:val="20"/>
                <w:szCs w:val="20"/>
              </w:rPr>
              <w:t>337</w:t>
            </w:r>
          </w:p>
        </w:tc>
        <w:tc>
          <w:tcPr>
            <w:tcW w:w="1559" w:type="dxa"/>
            <w:tcBorders>
              <w:top w:val="single" w:sz="4" w:space="0" w:color="000000"/>
              <w:left w:val="single" w:sz="4" w:space="0" w:color="000000"/>
              <w:bottom w:val="single" w:sz="4" w:space="0" w:color="000000"/>
              <w:right w:val="single" w:sz="4" w:space="0" w:color="000000"/>
            </w:tcBorders>
            <w:vAlign w:val="center"/>
          </w:tcPr>
          <w:p w14:paraId="282B8473" w14:textId="77777777" w:rsidR="00EB13ED" w:rsidRPr="00FF305E" w:rsidRDefault="00EB13ED" w:rsidP="00FA4E12">
            <w:pPr>
              <w:jc w:val="center"/>
              <w:rPr>
                <w:color w:val="000000"/>
                <w:sz w:val="20"/>
                <w:szCs w:val="20"/>
              </w:rPr>
            </w:pPr>
            <w:r w:rsidRPr="00FF305E">
              <w:rPr>
                <w:sz w:val="20"/>
                <w:szCs w:val="20"/>
              </w:rPr>
              <w:t>106</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850738" w14:textId="77777777" w:rsidR="00EB13ED" w:rsidRPr="00FF305E" w:rsidRDefault="00EB13ED" w:rsidP="00FA4E12">
            <w:pPr>
              <w:widowControl w:val="0"/>
              <w:suppressAutoHyphens/>
              <w:autoSpaceDN w:val="0"/>
              <w:jc w:val="center"/>
              <w:rPr>
                <w:kern w:val="3"/>
                <w:sz w:val="20"/>
                <w:szCs w:val="20"/>
                <w:lang w:eastAsia="zh-CN" w:bidi="hi-IN"/>
              </w:rPr>
            </w:pPr>
            <w:r w:rsidRPr="00FF305E">
              <w:rPr>
                <w:kern w:val="3"/>
                <w:sz w:val="20"/>
                <w:szCs w:val="20"/>
                <w:lang w:eastAsia="zh-CN" w:bidi="hi-IN"/>
              </w:rPr>
              <w:t>174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2C836" w14:textId="77777777" w:rsidR="00EB13ED" w:rsidRPr="00FF305E" w:rsidRDefault="00EB13ED" w:rsidP="00FA4E12">
            <w:pPr>
              <w:jc w:val="center"/>
              <w:rPr>
                <w:color w:val="000000"/>
                <w:sz w:val="20"/>
                <w:szCs w:val="20"/>
              </w:rPr>
            </w:pPr>
            <w:r w:rsidRPr="00FF305E">
              <w:rPr>
                <w:color w:val="000000"/>
                <w:sz w:val="20"/>
                <w:szCs w:val="20"/>
              </w:rPr>
              <w:t>-51,6</w:t>
            </w:r>
          </w:p>
        </w:tc>
      </w:tr>
    </w:tbl>
    <w:p w14:paraId="7BF9D532" w14:textId="77777777" w:rsidR="009352D0" w:rsidRPr="00EB13ED" w:rsidRDefault="009352D0" w:rsidP="00F40793">
      <w:pPr>
        <w:ind w:firstLine="720"/>
      </w:pPr>
    </w:p>
    <w:p w14:paraId="3A74CEE2" w14:textId="77777777" w:rsidR="005B21AC" w:rsidRPr="00C71665" w:rsidRDefault="005B21AC" w:rsidP="00F40793">
      <w:pPr>
        <w:ind w:firstLine="720"/>
      </w:pPr>
      <w:r w:rsidRPr="003C39C0">
        <w:t xml:space="preserve">Vidutinis vieno </w:t>
      </w:r>
      <w:r w:rsidR="00120469" w:rsidRPr="003C39C0">
        <w:t xml:space="preserve">rajono </w:t>
      </w:r>
      <w:r w:rsidRPr="003C39C0">
        <w:t>ūkio dydis 20</w:t>
      </w:r>
      <w:r w:rsidR="003D556C" w:rsidRPr="003C39C0">
        <w:t>2</w:t>
      </w:r>
      <w:r w:rsidR="00FD3F54" w:rsidRPr="003C39C0">
        <w:t>2</w:t>
      </w:r>
      <w:r w:rsidRPr="003C39C0">
        <w:t xml:space="preserve"> m. siekė </w:t>
      </w:r>
      <w:r w:rsidR="003D556C" w:rsidRPr="003C39C0">
        <w:t>40,</w:t>
      </w:r>
      <w:r w:rsidR="00FD3F54" w:rsidRPr="003C39C0">
        <w:t>59</w:t>
      </w:r>
      <w:r w:rsidR="00163CF5" w:rsidRPr="003C39C0">
        <w:t xml:space="preserve"> </w:t>
      </w:r>
      <w:r w:rsidRPr="003C39C0">
        <w:t>ha (</w:t>
      </w:r>
      <w:r w:rsidR="00FD3F54" w:rsidRPr="003C39C0">
        <w:t xml:space="preserve">2021 m. – 40,60 ha; </w:t>
      </w:r>
      <w:r w:rsidR="00120469" w:rsidRPr="003C39C0">
        <w:t>2020 m. – 40,29 ha</w:t>
      </w:r>
      <w:r w:rsidRPr="003C39C0">
        <w:t xml:space="preserve">). </w:t>
      </w:r>
      <w:r w:rsidR="00DD65EC" w:rsidRPr="003C39C0">
        <w:t xml:space="preserve">Vertinant </w:t>
      </w:r>
      <w:r w:rsidR="00DD65EC" w:rsidRPr="00C71665">
        <w:t>pas</w:t>
      </w:r>
      <w:r w:rsidR="00942C1D" w:rsidRPr="00C71665">
        <w:t xml:space="preserve">tarųjų kelerių </w:t>
      </w:r>
      <w:r w:rsidR="00DD65EC" w:rsidRPr="00C71665">
        <w:t>metų laikotarpį, mat</w:t>
      </w:r>
      <w:r w:rsidR="00163CF5" w:rsidRPr="00C71665">
        <w:t>yti</w:t>
      </w:r>
      <w:r w:rsidR="00DD65EC" w:rsidRPr="00C71665">
        <w:t xml:space="preserve">, kad </w:t>
      </w:r>
      <w:r w:rsidR="00163CF5" w:rsidRPr="00C71665">
        <w:t>ūki</w:t>
      </w:r>
      <w:r w:rsidR="003C39C0" w:rsidRPr="00C71665">
        <w:t>ų dydis išlieka gana stabilus.</w:t>
      </w:r>
      <w:r w:rsidR="00163CF5" w:rsidRPr="00C71665">
        <w:t xml:space="preserve"> </w:t>
      </w:r>
    </w:p>
    <w:p w14:paraId="2E318759" w14:textId="77777777" w:rsidR="00942C1D" w:rsidRPr="007F6276" w:rsidRDefault="006F6166" w:rsidP="000E1116">
      <w:pPr>
        <w:ind w:firstLine="720"/>
      </w:pPr>
      <w:r w:rsidRPr="00C71665">
        <w:t xml:space="preserve">Ataskaitiniu laikotarpiu </w:t>
      </w:r>
      <w:r w:rsidR="000E1116" w:rsidRPr="00C71665">
        <w:t>buvo tęsiamas palūkanų, sumokėtų už paskolas ir lizingo paslaugas be garantijos, kompensavimas COVID-19 ligos protrūkio laikotarpiu. Pareiškėjai paramai gauti  pateikė 85 pažymas, kurios buvo</w:t>
      </w:r>
      <w:r w:rsidR="000E1116" w:rsidRPr="000E1116">
        <w:t xml:space="preserve"> perduotos Nacionalinei mokėjimo agentūrai. Ūkininkams išmokėta kompensacijos suma </w:t>
      </w:r>
      <w:r w:rsidR="000E1116">
        <w:t>–</w:t>
      </w:r>
      <w:r w:rsidR="000E1116" w:rsidRPr="000E1116">
        <w:t xml:space="preserve"> 60</w:t>
      </w:r>
      <w:r w:rsidR="000E1116">
        <w:t>,</w:t>
      </w:r>
      <w:r w:rsidR="000E1116" w:rsidRPr="007F6276">
        <w:t>0 tūkst. Eur.</w:t>
      </w:r>
    </w:p>
    <w:p w14:paraId="3D22339B" w14:textId="77777777" w:rsidR="00F40793" w:rsidRPr="007F6276" w:rsidRDefault="00E96802" w:rsidP="00F40793">
      <w:pPr>
        <w:pStyle w:val="Standard"/>
        <w:ind w:firstLine="720"/>
        <w:rPr>
          <w:color w:val="000000"/>
        </w:rPr>
      </w:pPr>
      <w:r w:rsidRPr="007F6276">
        <w:t>Jau keletą metų iš eilės pastebimas priimtų</w:t>
      </w:r>
      <w:r w:rsidR="004A3BCD" w:rsidRPr="007F6276">
        <w:t xml:space="preserve"> žemės ūkio naudmenų ir kitų plotų deklaravimo</w:t>
      </w:r>
      <w:r w:rsidRPr="007F6276">
        <w:t xml:space="preserve"> paraiškų skaičiaus mažėjimas. </w:t>
      </w:r>
      <w:r w:rsidR="00B63454" w:rsidRPr="007F6276">
        <w:t>Lyginant 202</w:t>
      </w:r>
      <w:r w:rsidR="007F6276" w:rsidRPr="007F6276">
        <w:t>2</w:t>
      </w:r>
      <w:r w:rsidR="00B63454" w:rsidRPr="007F6276">
        <w:t xml:space="preserve"> m. su 20</w:t>
      </w:r>
      <w:r w:rsidR="0017362C" w:rsidRPr="007F6276">
        <w:t>2</w:t>
      </w:r>
      <w:r w:rsidR="007F6276" w:rsidRPr="007F6276">
        <w:t>1</w:t>
      </w:r>
      <w:r w:rsidR="00B63454" w:rsidRPr="007F6276">
        <w:t xml:space="preserve"> m., matyti, kad pateiktų paraiškų skaičius sumažėjo </w:t>
      </w:r>
      <w:r w:rsidR="007F6276" w:rsidRPr="007F6276">
        <w:t>0,9</w:t>
      </w:r>
      <w:r w:rsidR="00B63454" w:rsidRPr="007F6276">
        <w:t xml:space="preserve"> proc.</w:t>
      </w:r>
      <w:r w:rsidR="004C7A01">
        <w:t>,</w:t>
      </w:r>
      <w:r w:rsidR="00B63454" w:rsidRPr="007F6276">
        <w:t xml:space="preserve"> arba </w:t>
      </w:r>
      <w:r w:rsidR="007F6276" w:rsidRPr="007F6276">
        <w:t>19</w:t>
      </w:r>
      <w:r w:rsidR="00B63454" w:rsidRPr="007F6276">
        <w:t xml:space="preserve"> paraišk</w:t>
      </w:r>
      <w:r w:rsidR="0017362C" w:rsidRPr="007F6276">
        <w:t>ų</w:t>
      </w:r>
      <w:r w:rsidR="00B63454" w:rsidRPr="007F6276">
        <w:t xml:space="preserve">, plotas </w:t>
      </w:r>
      <w:r w:rsidR="0017362C" w:rsidRPr="007F6276">
        <w:t xml:space="preserve">taip pat sumažėjo </w:t>
      </w:r>
      <w:r w:rsidR="00B63454" w:rsidRPr="007F6276">
        <w:t>0,</w:t>
      </w:r>
      <w:r w:rsidR="007F6276" w:rsidRPr="007F6276">
        <w:t>9</w:t>
      </w:r>
      <w:r w:rsidR="00B63454" w:rsidRPr="007F6276">
        <w:t xml:space="preserve"> proc.</w:t>
      </w:r>
      <w:r w:rsidR="00EF2F31" w:rsidRPr="007F6276">
        <w:t>,</w:t>
      </w:r>
      <w:r w:rsidR="00B63454" w:rsidRPr="007F6276">
        <w:t xml:space="preserve"> arba </w:t>
      </w:r>
      <w:r w:rsidR="007F6276" w:rsidRPr="007F6276">
        <w:t>929,56</w:t>
      </w:r>
      <w:r w:rsidR="00B63454" w:rsidRPr="007F6276">
        <w:t xml:space="preserve"> ha.</w:t>
      </w:r>
    </w:p>
    <w:p w14:paraId="642285B7" w14:textId="77777777" w:rsidR="00D65FC2" w:rsidRPr="007F6276" w:rsidRDefault="00D65FC2" w:rsidP="00F40793">
      <w:pPr>
        <w:pStyle w:val="Standard"/>
        <w:ind w:firstLine="720"/>
        <w:rPr>
          <w:color w:val="000000"/>
        </w:rPr>
      </w:pPr>
    </w:p>
    <w:p w14:paraId="1B70B777" w14:textId="77777777" w:rsidR="00F40793" w:rsidRPr="003101AE" w:rsidRDefault="008E5B0D" w:rsidP="00F40793">
      <w:pPr>
        <w:pStyle w:val="Standard"/>
        <w:snapToGrid w:val="0"/>
        <w:jc w:val="right"/>
        <w:rPr>
          <w:b/>
          <w:sz w:val="18"/>
          <w:szCs w:val="18"/>
        </w:rPr>
      </w:pPr>
      <w:r w:rsidRPr="008E5B0D">
        <w:rPr>
          <w:b/>
          <w:sz w:val="18"/>
          <w:szCs w:val="18"/>
        </w:rPr>
        <w:t>6</w:t>
      </w:r>
      <w:r w:rsidR="00F40793" w:rsidRPr="008E5B0D">
        <w:rPr>
          <w:b/>
          <w:sz w:val="18"/>
          <w:szCs w:val="18"/>
        </w:rPr>
        <w:t xml:space="preserve"> lentelė. </w:t>
      </w:r>
      <w:r w:rsidR="006C045C" w:rsidRPr="008E5B0D">
        <w:rPr>
          <w:b/>
          <w:sz w:val="18"/>
          <w:szCs w:val="18"/>
        </w:rPr>
        <w:t>Ž</w:t>
      </w:r>
      <w:r w:rsidR="00F40793" w:rsidRPr="008E5B0D">
        <w:rPr>
          <w:b/>
          <w:sz w:val="18"/>
          <w:szCs w:val="18"/>
        </w:rPr>
        <w:t>emės</w:t>
      </w:r>
      <w:r w:rsidR="00F40793" w:rsidRPr="006E782A">
        <w:rPr>
          <w:b/>
          <w:sz w:val="18"/>
          <w:szCs w:val="18"/>
        </w:rPr>
        <w:t xml:space="preserve"> ūkio </w:t>
      </w:r>
      <w:r w:rsidR="00F40793" w:rsidRPr="003101AE">
        <w:rPr>
          <w:b/>
          <w:sz w:val="18"/>
          <w:szCs w:val="18"/>
        </w:rPr>
        <w:t>naudmenų ir kitų plotų deklaravimas 20</w:t>
      </w:r>
      <w:r w:rsidR="006E782A" w:rsidRPr="003101AE">
        <w:rPr>
          <w:b/>
          <w:sz w:val="18"/>
          <w:szCs w:val="18"/>
        </w:rPr>
        <w:t>20</w:t>
      </w:r>
      <w:r w:rsidR="00F40793" w:rsidRPr="003101AE">
        <w:rPr>
          <w:b/>
          <w:sz w:val="18"/>
          <w:szCs w:val="18"/>
        </w:rPr>
        <w:t>−20</w:t>
      </w:r>
      <w:r w:rsidR="00D65FC2" w:rsidRPr="003101AE">
        <w:rPr>
          <w:b/>
          <w:sz w:val="18"/>
          <w:szCs w:val="18"/>
        </w:rPr>
        <w:t>2</w:t>
      </w:r>
      <w:r w:rsidR="006E782A" w:rsidRPr="003101AE">
        <w:rPr>
          <w:b/>
          <w:sz w:val="18"/>
          <w:szCs w:val="18"/>
        </w:rPr>
        <w:t>2</w:t>
      </w:r>
      <w:r w:rsidR="00F40793" w:rsidRPr="003101AE">
        <w:rPr>
          <w:b/>
          <w:sz w:val="18"/>
          <w:szCs w:val="18"/>
        </w:rPr>
        <w:t xml:space="preserve"> m.</w:t>
      </w:r>
    </w:p>
    <w:tbl>
      <w:tblPr>
        <w:tblW w:w="9639" w:type="dxa"/>
        <w:tblInd w:w="108" w:type="dxa"/>
        <w:tblLayout w:type="fixed"/>
        <w:tblCellMar>
          <w:left w:w="10" w:type="dxa"/>
          <w:right w:w="10" w:type="dxa"/>
        </w:tblCellMar>
        <w:tblLook w:val="04A0" w:firstRow="1" w:lastRow="0" w:firstColumn="1" w:lastColumn="0" w:noHBand="0" w:noVBand="1"/>
      </w:tblPr>
      <w:tblGrid>
        <w:gridCol w:w="3402"/>
        <w:gridCol w:w="2127"/>
        <w:gridCol w:w="1984"/>
        <w:gridCol w:w="2126"/>
      </w:tblGrid>
      <w:tr w:rsidR="006E782A" w:rsidRPr="00FF305E" w14:paraId="72D262C7" w14:textId="77777777" w:rsidTr="00FF305E">
        <w:trPr>
          <w:trHeight w:val="438"/>
        </w:trPr>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3B1EFB" w14:textId="77777777" w:rsidR="006E782A" w:rsidRPr="00FF305E" w:rsidRDefault="006E782A" w:rsidP="00FA4E12">
            <w:pPr>
              <w:widowControl w:val="0"/>
              <w:suppressAutoHyphens/>
              <w:autoSpaceDN w:val="0"/>
              <w:snapToGrid w:val="0"/>
              <w:jc w:val="center"/>
              <w:rPr>
                <w:rFonts w:eastAsia="Lucida Sans Unicode"/>
                <w:b/>
                <w:kern w:val="3"/>
                <w:sz w:val="20"/>
                <w:szCs w:val="20"/>
                <w:lang w:eastAsia="lt-LT"/>
              </w:rPr>
            </w:pPr>
            <w:r w:rsidRPr="00FF305E">
              <w:rPr>
                <w:rFonts w:eastAsia="Lucida Sans Unicode"/>
                <w:b/>
                <w:kern w:val="3"/>
                <w:sz w:val="20"/>
                <w:szCs w:val="20"/>
                <w:lang w:eastAsia="lt-LT"/>
              </w:rPr>
              <w:t>Priimtų paraiškų skaičius ir deklaruotas plotas</w:t>
            </w:r>
          </w:p>
        </w:tc>
        <w:tc>
          <w:tcPr>
            <w:tcW w:w="21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D20595A" w14:textId="77777777" w:rsidR="006E782A" w:rsidRPr="00FF305E" w:rsidRDefault="006E782A" w:rsidP="00FA4E12">
            <w:pPr>
              <w:widowControl w:val="0"/>
              <w:suppressAutoHyphens/>
              <w:autoSpaceDN w:val="0"/>
              <w:snapToGrid w:val="0"/>
              <w:jc w:val="center"/>
              <w:rPr>
                <w:rFonts w:eastAsia="Lucida Sans Unicode"/>
                <w:b/>
                <w:kern w:val="3"/>
                <w:sz w:val="20"/>
                <w:szCs w:val="20"/>
                <w:lang w:eastAsia="lt-LT"/>
              </w:rPr>
            </w:pPr>
            <w:r w:rsidRPr="00FF305E">
              <w:rPr>
                <w:rFonts w:eastAsia="Lucida Sans Unicode"/>
                <w:b/>
                <w:kern w:val="3"/>
                <w:sz w:val="20"/>
                <w:szCs w:val="20"/>
                <w:lang w:eastAsia="lt-LT"/>
              </w:rPr>
              <w:t>2020 m.</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10A730" w14:textId="77777777" w:rsidR="006E782A" w:rsidRPr="00FF305E" w:rsidRDefault="006E782A" w:rsidP="00FA4E12">
            <w:pPr>
              <w:widowControl w:val="0"/>
              <w:suppressAutoHyphens/>
              <w:autoSpaceDN w:val="0"/>
              <w:snapToGrid w:val="0"/>
              <w:jc w:val="center"/>
              <w:rPr>
                <w:rFonts w:eastAsia="Lucida Sans Unicode"/>
                <w:b/>
                <w:kern w:val="3"/>
                <w:sz w:val="20"/>
                <w:szCs w:val="20"/>
                <w:lang w:eastAsia="lt-LT"/>
              </w:rPr>
            </w:pPr>
            <w:r w:rsidRPr="00FF305E">
              <w:rPr>
                <w:rFonts w:eastAsia="Lucida Sans Unicode"/>
                <w:b/>
                <w:kern w:val="3"/>
                <w:sz w:val="20"/>
                <w:szCs w:val="20"/>
                <w:lang w:eastAsia="lt-LT"/>
              </w:rPr>
              <w:t>2021 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ABFF2" w14:textId="77777777" w:rsidR="006E782A" w:rsidRPr="00FF305E" w:rsidRDefault="006E782A" w:rsidP="00FA4E12">
            <w:pPr>
              <w:widowControl w:val="0"/>
              <w:suppressAutoHyphens/>
              <w:autoSpaceDN w:val="0"/>
              <w:snapToGrid w:val="0"/>
              <w:jc w:val="center"/>
              <w:rPr>
                <w:rFonts w:eastAsia="Lucida Sans Unicode"/>
                <w:b/>
                <w:kern w:val="3"/>
                <w:sz w:val="20"/>
                <w:szCs w:val="20"/>
                <w:lang w:eastAsia="lt-LT"/>
              </w:rPr>
            </w:pPr>
            <w:r w:rsidRPr="00FF305E">
              <w:rPr>
                <w:rFonts w:eastAsia="Lucida Sans Unicode"/>
                <w:b/>
                <w:kern w:val="3"/>
                <w:sz w:val="20"/>
                <w:szCs w:val="20"/>
                <w:lang w:eastAsia="lt-LT"/>
              </w:rPr>
              <w:t>2022 m.</w:t>
            </w:r>
          </w:p>
        </w:tc>
      </w:tr>
      <w:tr w:rsidR="006E782A" w:rsidRPr="00FF305E" w14:paraId="2BCEB941" w14:textId="77777777" w:rsidTr="00FA4E12">
        <w:trPr>
          <w:trHeight w:val="241"/>
        </w:trPr>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C247185" w14:textId="77777777" w:rsidR="006E782A" w:rsidRPr="00FF305E" w:rsidRDefault="006E782A" w:rsidP="00FA4E12">
            <w:pPr>
              <w:widowControl w:val="0"/>
              <w:suppressAutoHyphens/>
              <w:autoSpaceDN w:val="0"/>
              <w:snapToGrid w:val="0"/>
              <w:rPr>
                <w:rFonts w:eastAsia="Lucida Sans Unicode"/>
                <w:kern w:val="3"/>
                <w:sz w:val="20"/>
                <w:szCs w:val="20"/>
                <w:lang w:eastAsia="lt-LT"/>
              </w:rPr>
            </w:pPr>
            <w:r w:rsidRPr="00FF305E">
              <w:rPr>
                <w:rFonts w:eastAsia="Lucida Sans Unicode"/>
                <w:kern w:val="3"/>
                <w:sz w:val="20"/>
                <w:szCs w:val="20"/>
                <w:lang w:eastAsia="lt-LT"/>
              </w:rPr>
              <w:t xml:space="preserve">Priimtų paraiškų skaičius </w:t>
            </w:r>
          </w:p>
        </w:tc>
        <w:tc>
          <w:tcPr>
            <w:tcW w:w="21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23AD4B" w14:textId="77777777" w:rsidR="006E782A" w:rsidRPr="00FF305E" w:rsidRDefault="006E782A" w:rsidP="00FA4E12">
            <w:pPr>
              <w:widowControl w:val="0"/>
              <w:suppressAutoHyphens/>
              <w:autoSpaceDN w:val="0"/>
              <w:snapToGrid w:val="0"/>
              <w:jc w:val="center"/>
              <w:rPr>
                <w:rFonts w:eastAsia="Lucida Sans Unicode"/>
                <w:kern w:val="3"/>
                <w:sz w:val="20"/>
                <w:szCs w:val="20"/>
                <w:lang w:eastAsia="lt-LT"/>
              </w:rPr>
            </w:pPr>
            <w:r w:rsidRPr="00FF305E">
              <w:rPr>
                <w:rFonts w:eastAsia="Lucida Sans Unicode"/>
                <w:kern w:val="3"/>
                <w:sz w:val="20"/>
                <w:szCs w:val="20"/>
                <w:lang w:eastAsia="lt-LT"/>
              </w:rPr>
              <w:t>2110</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CBBF602" w14:textId="77777777" w:rsidR="006E782A" w:rsidRPr="00FF305E" w:rsidRDefault="006E782A" w:rsidP="00FA4E12">
            <w:pPr>
              <w:widowControl w:val="0"/>
              <w:suppressAutoHyphens/>
              <w:autoSpaceDN w:val="0"/>
              <w:snapToGrid w:val="0"/>
              <w:jc w:val="center"/>
              <w:rPr>
                <w:rFonts w:eastAsia="Lucida Sans Unicode"/>
                <w:kern w:val="3"/>
                <w:sz w:val="20"/>
                <w:szCs w:val="20"/>
                <w:lang w:eastAsia="lt-LT"/>
              </w:rPr>
            </w:pPr>
            <w:r w:rsidRPr="00FF305E">
              <w:rPr>
                <w:rFonts w:eastAsia="Lucida Sans Unicode"/>
                <w:kern w:val="3"/>
                <w:sz w:val="20"/>
                <w:szCs w:val="20"/>
                <w:lang w:eastAsia="lt-LT"/>
              </w:rPr>
              <w:t>2070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96399" w14:textId="77777777" w:rsidR="006E782A" w:rsidRPr="00FF305E" w:rsidRDefault="006E782A" w:rsidP="00FA4E12">
            <w:pPr>
              <w:widowControl w:val="0"/>
              <w:suppressAutoHyphens/>
              <w:autoSpaceDN w:val="0"/>
              <w:snapToGrid w:val="0"/>
              <w:jc w:val="center"/>
              <w:rPr>
                <w:rFonts w:eastAsia="Lucida Sans Unicode"/>
                <w:kern w:val="3"/>
                <w:sz w:val="20"/>
                <w:szCs w:val="20"/>
                <w:lang w:eastAsia="lt-LT"/>
              </w:rPr>
            </w:pPr>
            <w:r w:rsidRPr="00FF305E">
              <w:rPr>
                <w:sz w:val="20"/>
                <w:szCs w:val="20"/>
              </w:rPr>
              <w:t>2 051</w:t>
            </w:r>
          </w:p>
        </w:tc>
      </w:tr>
      <w:tr w:rsidR="006E782A" w:rsidRPr="00FF305E" w14:paraId="15718673" w14:textId="77777777" w:rsidTr="00FA4E12">
        <w:trPr>
          <w:trHeight w:val="256"/>
        </w:trPr>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4A5AFD5" w14:textId="77777777" w:rsidR="006E782A" w:rsidRPr="00FF305E" w:rsidRDefault="006E782A" w:rsidP="00FA4E12">
            <w:pPr>
              <w:widowControl w:val="0"/>
              <w:suppressAutoHyphens/>
              <w:autoSpaceDN w:val="0"/>
              <w:snapToGrid w:val="0"/>
              <w:rPr>
                <w:rFonts w:eastAsia="Lucida Sans Unicode"/>
                <w:kern w:val="3"/>
                <w:sz w:val="20"/>
                <w:szCs w:val="20"/>
                <w:lang w:eastAsia="lt-LT"/>
              </w:rPr>
            </w:pPr>
            <w:r w:rsidRPr="00FF305E">
              <w:rPr>
                <w:rFonts w:eastAsia="Lucida Sans Unicode"/>
                <w:kern w:val="3"/>
                <w:sz w:val="20"/>
                <w:szCs w:val="20"/>
                <w:lang w:eastAsia="lt-LT"/>
              </w:rPr>
              <w:t xml:space="preserve">Deklaruotas pasėlių plotas ha </w:t>
            </w:r>
          </w:p>
        </w:tc>
        <w:tc>
          <w:tcPr>
            <w:tcW w:w="21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3574137" w14:textId="77777777" w:rsidR="006E782A" w:rsidRPr="00FF305E" w:rsidRDefault="006E782A" w:rsidP="00FA4E12">
            <w:pPr>
              <w:widowControl w:val="0"/>
              <w:suppressAutoHyphens/>
              <w:autoSpaceDN w:val="0"/>
              <w:snapToGrid w:val="0"/>
              <w:jc w:val="center"/>
              <w:rPr>
                <w:rFonts w:eastAsia="Lucida Sans Unicode"/>
                <w:kern w:val="3"/>
                <w:sz w:val="20"/>
                <w:szCs w:val="20"/>
                <w:lang w:eastAsia="lt-LT"/>
              </w:rPr>
            </w:pPr>
            <w:r w:rsidRPr="00FF305E">
              <w:rPr>
                <w:rFonts w:eastAsia="Lucida Sans Unicode"/>
                <w:kern w:val="3"/>
                <w:sz w:val="20"/>
                <w:szCs w:val="20"/>
                <w:lang w:eastAsia="lt-LT"/>
              </w:rPr>
              <w:t>109 638,24</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6DB5B8" w14:textId="77777777" w:rsidR="006E782A" w:rsidRPr="00FF305E" w:rsidRDefault="006E782A" w:rsidP="00FA4E12">
            <w:pPr>
              <w:widowControl w:val="0"/>
              <w:suppressAutoHyphens/>
              <w:autoSpaceDN w:val="0"/>
              <w:snapToGrid w:val="0"/>
              <w:jc w:val="center"/>
              <w:rPr>
                <w:rFonts w:eastAsia="Lucida Sans Unicode"/>
                <w:kern w:val="3"/>
                <w:sz w:val="20"/>
                <w:szCs w:val="20"/>
                <w:lang w:eastAsia="lt-LT"/>
              </w:rPr>
            </w:pPr>
            <w:r w:rsidRPr="00FF305E">
              <w:rPr>
                <w:rFonts w:eastAsia="Lucida Sans Unicode"/>
                <w:kern w:val="3"/>
                <w:sz w:val="20"/>
                <w:szCs w:val="20"/>
                <w:lang w:eastAsia="lt-LT"/>
              </w:rPr>
              <w:t>109 522,50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12C68" w14:textId="77777777" w:rsidR="006E782A" w:rsidRPr="00FF305E" w:rsidRDefault="006E782A" w:rsidP="00FA4E12">
            <w:pPr>
              <w:widowControl w:val="0"/>
              <w:suppressAutoHyphens/>
              <w:autoSpaceDN w:val="0"/>
              <w:snapToGrid w:val="0"/>
              <w:jc w:val="center"/>
              <w:rPr>
                <w:rFonts w:eastAsia="Lucida Sans Unicode"/>
                <w:kern w:val="3"/>
                <w:sz w:val="20"/>
                <w:szCs w:val="20"/>
                <w:lang w:eastAsia="lt-LT"/>
              </w:rPr>
            </w:pPr>
            <w:r w:rsidRPr="00FF305E">
              <w:rPr>
                <w:sz w:val="20"/>
                <w:szCs w:val="20"/>
              </w:rPr>
              <w:t>108 592,94</w:t>
            </w:r>
          </w:p>
        </w:tc>
      </w:tr>
    </w:tbl>
    <w:p w14:paraId="3F3F9636" w14:textId="77777777" w:rsidR="00F40793" w:rsidRPr="003101AE" w:rsidRDefault="00F40793" w:rsidP="00F40793">
      <w:pPr>
        <w:pStyle w:val="Standard"/>
      </w:pPr>
    </w:p>
    <w:p w14:paraId="05726472" w14:textId="77777777" w:rsidR="00F40793" w:rsidRPr="00820588" w:rsidRDefault="00F40793" w:rsidP="00F40793">
      <w:pPr>
        <w:pStyle w:val="Standard"/>
        <w:ind w:firstLine="720"/>
      </w:pPr>
      <w:r w:rsidRPr="00820588">
        <w:rPr>
          <w:b/>
          <w:i/>
        </w:rPr>
        <w:t>Didžiausi</w:t>
      </w:r>
      <w:r w:rsidR="00044A09" w:rsidRPr="00820588">
        <w:rPr>
          <w:b/>
          <w:i/>
        </w:rPr>
        <w:t>us</w:t>
      </w:r>
      <w:r w:rsidRPr="00820588">
        <w:rPr>
          <w:b/>
          <w:i/>
        </w:rPr>
        <w:t xml:space="preserve"> deklaruot</w:t>
      </w:r>
      <w:r w:rsidR="00044A09" w:rsidRPr="00820588">
        <w:rPr>
          <w:b/>
          <w:i/>
        </w:rPr>
        <w:t>us</w:t>
      </w:r>
      <w:r w:rsidRPr="00820588">
        <w:rPr>
          <w:b/>
          <w:i/>
        </w:rPr>
        <w:t xml:space="preserve"> plot</w:t>
      </w:r>
      <w:r w:rsidR="00044A09" w:rsidRPr="00820588">
        <w:rPr>
          <w:b/>
          <w:i/>
        </w:rPr>
        <w:t>us</w:t>
      </w:r>
      <w:r w:rsidRPr="00820588">
        <w:t xml:space="preserve"> rajone sudarė </w:t>
      </w:r>
      <w:r w:rsidR="00E816F7" w:rsidRPr="00820588">
        <w:t xml:space="preserve">žieminiai </w:t>
      </w:r>
      <w:r w:rsidRPr="00820588">
        <w:t xml:space="preserve">ir </w:t>
      </w:r>
      <w:r w:rsidR="00E816F7" w:rsidRPr="00820588">
        <w:t xml:space="preserve">vasariniai </w:t>
      </w:r>
      <w:r w:rsidRPr="00820588">
        <w:t>kviečiai, žieminiai rapsai,</w:t>
      </w:r>
      <w:r w:rsidR="00EA0721" w:rsidRPr="00820588">
        <w:t xml:space="preserve"> </w:t>
      </w:r>
      <w:r w:rsidRPr="00820588">
        <w:t xml:space="preserve">vasariniai miežiai, </w:t>
      </w:r>
      <w:r w:rsidR="00E816F7" w:rsidRPr="00820588">
        <w:t xml:space="preserve">pupos, pupuolės ir pupelės, cukriniai runkeliai, </w:t>
      </w:r>
      <w:r w:rsidRPr="00820588">
        <w:t xml:space="preserve">daugiametės ganyklos </w:t>
      </w:r>
      <w:r w:rsidR="003E7A4B" w:rsidRPr="00820588">
        <w:t xml:space="preserve">arba </w:t>
      </w:r>
      <w:r w:rsidRPr="00820588">
        <w:t xml:space="preserve">pievos, </w:t>
      </w:r>
      <w:r w:rsidR="00E816F7" w:rsidRPr="00820588">
        <w:t>daugiametės žolės (5 metų ir daugiau), žirniai.</w:t>
      </w:r>
    </w:p>
    <w:p w14:paraId="10842031" w14:textId="77777777" w:rsidR="00923FCE" w:rsidRPr="00B54BB8" w:rsidRDefault="00D10DF9" w:rsidP="00F40793">
      <w:pPr>
        <w:ind w:firstLine="720"/>
        <w:rPr>
          <w:rFonts w:eastAsia="Lucida Sans Unicode"/>
          <w:kern w:val="3"/>
          <w:szCs w:val="24"/>
          <w:lang w:eastAsia="lt-LT"/>
        </w:rPr>
      </w:pPr>
      <w:r w:rsidRPr="00D10DF9">
        <w:rPr>
          <w:b/>
          <w:bCs/>
          <w:i/>
          <w:iCs/>
          <w:color w:val="000000"/>
        </w:rPr>
        <w:t>P</w:t>
      </w:r>
      <w:r w:rsidR="00863086" w:rsidRPr="00D10DF9">
        <w:rPr>
          <w:b/>
          <w:i/>
          <w:color w:val="000000"/>
        </w:rPr>
        <w:t xml:space="preserve">asėlių </w:t>
      </w:r>
      <w:r w:rsidR="00863086" w:rsidRPr="00D10DF9">
        <w:rPr>
          <w:b/>
          <w:i/>
        </w:rPr>
        <w:t>draudimas</w:t>
      </w:r>
      <w:r w:rsidR="00863086" w:rsidRPr="00D10DF9">
        <w:t xml:space="preserve"> nuo gamtos reiškinių </w:t>
      </w:r>
      <w:r w:rsidR="00863086" w:rsidRPr="00C54141">
        <w:rPr>
          <w:bCs/>
        </w:rPr>
        <w:t>tarp ūkininkų</w:t>
      </w:r>
      <w:r w:rsidR="00347E47" w:rsidRPr="00C54141">
        <w:rPr>
          <w:bCs/>
        </w:rPr>
        <w:t xml:space="preserve"> </w:t>
      </w:r>
      <w:r w:rsidR="00863086" w:rsidRPr="00C54141">
        <w:t>išlieka</w:t>
      </w:r>
      <w:r w:rsidR="00347E47" w:rsidRPr="00C54141">
        <w:rPr>
          <w:color w:val="000000"/>
        </w:rPr>
        <w:t xml:space="preserve"> populiarus</w:t>
      </w:r>
      <w:r w:rsidR="00F76E3F" w:rsidRPr="00C54141">
        <w:rPr>
          <w:color w:val="000000"/>
        </w:rPr>
        <w:t xml:space="preserve"> ir </w:t>
      </w:r>
      <w:r w:rsidR="00EF5438" w:rsidRPr="00C54141">
        <w:rPr>
          <w:color w:val="000000"/>
        </w:rPr>
        <w:t>didėja</w:t>
      </w:r>
      <w:r w:rsidR="00347E47" w:rsidRPr="00C54141">
        <w:rPr>
          <w:color w:val="000000"/>
        </w:rPr>
        <w:t xml:space="preserve">. </w:t>
      </w:r>
      <w:r w:rsidR="0083555D" w:rsidRPr="00C54141">
        <w:rPr>
          <w:color w:val="000000"/>
        </w:rPr>
        <w:t>20</w:t>
      </w:r>
      <w:r w:rsidR="004E1093" w:rsidRPr="00C54141">
        <w:rPr>
          <w:color w:val="000000"/>
        </w:rPr>
        <w:t>2</w:t>
      </w:r>
      <w:r w:rsidR="00C54141" w:rsidRPr="00C54141">
        <w:rPr>
          <w:color w:val="000000"/>
        </w:rPr>
        <w:t>2</w:t>
      </w:r>
      <w:r w:rsidR="0083555D" w:rsidRPr="00C54141">
        <w:rPr>
          <w:color w:val="000000"/>
        </w:rPr>
        <w:t xml:space="preserve"> m. </w:t>
      </w:r>
      <w:r w:rsidR="00EF5438" w:rsidRPr="00C54141">
        <w:rPr>
          <w:color w:val="000000"/>
        </w:rPr>
        <w:t>pasėlius</w:t>
      </w:r>
      <w:r w:rsidR="00347E47" w:rsidRPr="00C54141">
        <w:rPr>
          <w:color w:val="000000"/>
        </w:rPr>
        <w:t xml:space="preserve"> apdraudė </w:t>
      </w:r>
      <w:r w:rsidR="00366628" w:rsidRPr="00C54141">
        <w:rPr>
          <w:color w:val="000000"/>
        </w:rPr>
        <w:t>1</w:t>
      </w:r>
      <w:r w:rsidR="00C54141" w:rsidRPr="00C54141">
        <w:rPr>
          <w:color w:val="000000"/>
        </w:rPr>
        <w:t>22</w:t>
      </w:r>
      <w:r w:rsidR="00863086" w:rsidRPr="00C54141">
        <w:rPr>
          <w:color w:val="000000"/>
        </w:rPr>
        <w:t xml:space="preserve"> žemės ūkio subjektai (</w:t>
      </w:r>
      <w:r w:rsidR="00C54141" w:rsidRPr="00C54141">
        <w:rPr>
          <w:color w:val="000000"/>
        </w:rPr>
        <w:t xml:space="preserve">2021 m. – 105; </w:t>
      </w:r>
      <w:r w:rsidR="00366628" w:rsidRPr="00C54141">
        <w:rPr>
          <w:color w:val="000000"/>
        </w:rPr>
        <w:t>2020 m. – 84</w:t>
      </w:r>
      <w:r w:rsidR="00347E47" w:rsidRPr="00C54141">
        <w:rPr>
          <w:color w:val="000000"/>
        </w:rPr>
        <w:t>)</w:t>
      </w:r>
      <w:r w:rsidR="00EF2F31" w:rsidRPr="00C54141">
        <w:rPr>
          <w:color w:val="000000"/>
        </w:rPr>
        <w:t>;</w:t>
      </w:r>
      <w:r w:rsidR="0083555D" w:rsidRPr="00C54141">
        <w:rPr>
          <w:color w:val="000000"/>
        </w:rPr>
        <w:t xml:space="preserve"> b</w:t>
      </w:r>
      <w:r w:rsidR="00347E47" w:rsidRPr="00C54141">
        <w:rPr>
          <w:color w:val="000000"/>
        </w:rPr>
        <w:t xml:space="preserve">uvo </w:t>
      </w:r>
      <w:r w:rsidR="00347E47" w:rsidRPr="00C54141">
        <w:rPr>
          <w:b/>
          <w:i/>
          <w:color w:val="000000"/>
        </w:rPr>
        <w:t xml:space="preserve">apdraustas </w:t>
      </w:r>
      <w:r w:rsidR="00366628" w:rsidRPr="00C54141">
        <w:rPr>
          <w:b/>
          <w:i/>
          <w:color w:val="000000"/>
        </w:rPr>
        <w:t>3</w:t>
      </w:r>
      <w:r w:rsidR="00C54141" w:rsidRPr="00C54141">
        <w:rPr>
          <w:b/>
          <w:i/>
          <w:color w:val="000000"/>
        </w:rPr>
        <w:t>2 909,60</w:t>
      </w:r>
      <w:r w:rsidR="00347E47" w:rsidRPr="00C54141">
        <w:rPr>
          <w:b/>
          <w:i/>
          <w:color w:val="000000"/>
        </w:rPr>
        <w:t xml:space="preserve"> ha plotas</w:t>
      </w:r>
      <w:r w:rsidR="00347E47" w:rsidRPr="00C54141">
        <w:rPr>
          <w:color w:val="000000"/>
        </w:rPr>
        <w:t xml:space="preserve"> (</w:t>
      </w:r>
      <w:r w:rsidR="00C54141" w:rsidRPr="00C54141">
        <w:rPr>
          <w:color w:val="000000"/>
        </w:rPr>
        <w:t xml:space="preserve">2021 m. – 30 628,24 ha; </w:t>
      </w:r>
      <w:r w:rsidR="00366628" w:rsidRPr="00C54141">
        <w:rPr>
          <w:color w:val="000000"/>
        </w:rPr>
        <w:t>2020 m. – 25 451,95 ha</w:t>
      </w:r>
      <w:r w:rsidR="00347E47" w:rsidRPr="00C54141">
        <w:rPr>
          <w:color w:val="000000"/>
        </w:rPr>
        <w:t>)</w:t>
      </w:r>
      <w:r w:rsidR="00863086" w:rsidRPr="00C54141">
        <w:rPr>
          <w:color w:val="000000"/>
        </w:rPr>
        <w:t xml:space="preserve">. Apskaičiuota </w:t>
      </w:r>
      <w:r w:rsidR="00C54141" w:rsidRPr="00C54141">
        <w:rPr>
          <w:color w:val="000000"/>
        </w:rPr>
        <w:t>399,6</w:t>
      </w:r>
      <w:r w:rsidR="00863086" w:rsidRPr="00C54141">
        <w:rPr>
          <w:color w:val="000000"/>
        </w:rPr>
        <w:t xml:space="preserve"> tūkst. Eur kompensacij</w:t>
      </w:r>
      <w:r w:rsidR="003E38D2" w:rsidRPr="00C54141">
        <w:rPr>
          <w:color w:val="000000"/>
        </w:rPr>
        <w:t xml:space="preserve">os </w:t>
      </w:r>
      <w:r w:rsidR="003E38D2" w:rsidRPr="00B54BB8">
        <w:rPr>
          <w:color w:val="000000"/>
        </w:rPr>
        <w:t>suma</w:t>
      </w:r>
      <w:r w:rsidR="00863086" w:rsidRPr="00B54BB8">
        <w:rPr>
          <w:color w:val="000000"/>
        </w:rPr>
        <w:t xml:space="preserve"> (</w:t>
      </w:r>
      <w:r w:rsidR="00C54141" w:rsidRPr="00B54BB8">
        <w:rPr>
          <w:color w:val="000000"/>
        </w:rPr>
        <w:t xml:space="preserve">2021 m. – 302,1 tūkst. Eur; </w:t>
      </w:r>
      <w:r w:rsidR="00D47754" w:rsidRPr="00B54BB8">
        <w:rPr>
          <w:color w:val="000000"/>
        </w:rPr>
        <w:t>2020 m. – 203,2 tūkst. Eur</w:t>
      </w:r>
      <w:r w:rsidR="00863086" w:rsidRPr="00B54BB8">
        <w:rPr>
          <w:color w:val="000000"/>
        </w:rPr>
        <w:t>).</w:t>
      </w:r>
      <w:r w:rsidR="0083555D" w:rsidRPr="00B54BB8">
        <w:rPr>
          <w:color w:val="000000"/>
        </w:rPr>
        <w:t xml:space="preserve"> Ataskaitiniu laikotarpiu </w:t>
      </w:r>
      <w:r w:rsidR="00D47754" w:rsidRPr="00B54BB8">
        <w:rPr>
          <w:rFonts w:eastAsia="Lucida Sans Unicode"/>
          <w:kern w:val="3"/>
          <w:szCs w:val="24"/>
          <w:lang w:eastAsia="lt-LT"/>
        </w:rPr>
        <w:t>dėl dalies draudimo įmokų kompensavimo iš valstybės biudžeto l</w:t>
      </w:r>
      <w:r w:rsidR="004C7A01">
        <w:rPr>
          <w:rFonts w:eastAsia="Lucida Sans Unicode"/>
          <w:kern w:val="3"/>
          <w:szCs w:val="24"/>
          <w:lang w:eastAsia="lt-LT"/>
        </w:rPr>
        <w:t>ėšų</w:t>
      </w:r>
      <w:r w:rsidR="00D47754" w:rsidRPr="00B54BB8">
        <w:rPr>
          <w:rFonts w:eastAsia="Lucida Sans Unicode"/>
          <w:kern w:val="3"/>
          <w:szCs w:val="24"/>
          <w:lang w:eastAsia="lt-LT"/>
        </w:rPr>
        <w:t xml:space="preserve"> pateikta </w:t>
      </w:r>
      <w:r w:rsidR="004C7A01" w:rsidRPr="00B54BB8">
        <w:rPr>
          <w:rFonts w:eastAsia="Lucida Sans Unicode"/>
          <w:kern w:val="3"/>
          <w:szCs w:val="24"/>
          <w:lang w:eastAsia="lt-LT"/>
        </w:rPr>
        <w:t>17 paraiškų</w:t>
      </w:r>
      <w:r w:rsidR="004C7A01">
        <w:rPr>
          <w:rFonts w:eastAsia="Lucida Sans Unicode"/>
          <w:kern w:val="3"/>
          <w:szCs w:val="24"/>
          <w:lang w:eastAsia="lt-LT"/>
        </w:rPr>
        <w:t>,</w:t>
      </w:r>
      <w:r w:rsidR="004C7A01" w:rsidRPr="00B54BB8">
        <w:rPr>
          <w:rFonts w:eastAsia="Lucida Sans Unicode"/>
          <w:kern w:val="3"/>
          <w:szCs w:val="24"/>
          <w:lang w:eastAsia="lt-LT"/>
        </w:rPr>
        <w:t xml:space="preserve"> </w:t>
      </w:r>
      <w:r w:rsidR="004C7A01">
        <w:rPr>
          <w:rFonts w:eastAsia="Lucida Sans Unicode"/>
          <w:kern w:val="3"/>
          <w:szCs w:val="24"/>
          <w:lang w:eastAsia="lt-LT"/>
        </w:rPr>
        <w:t xml:space="preserve">arba </w:t>
      </w:r>
      <w:r w:rsidR="00B54BB8" w:rsidRPr="00B54BB8">
        <w:rPr>
          <w:rFonts w:eastAsia="Lucida Sans Unicode"/>
          <w:kern w:val="3"/>
          <w:szCs w:val="24"/>
          <w:lang w:eastAsia="lt-LT"/>
        </w:rPr>
        <w:t>16,2</w:t>
      </w:r>
      <w:r w:rsidR="00D47754" w:rsidRPr="00B54BB8">
        <w:rPr>
          <w:rFonts w:eastAsia="Lucida Sans Unicode"/>
          <w:kern w:val="3"/>
          <w:szCs w:val="24"/>
          <w:lang w:eastAsia="lt-LT"/>
        </w:rPr>
        <w:t xml:space="preserve"> proc.</w:t>
      </w:r>
      <w:r w:rsidR="004C7A01">
        <w:rPr>
          <w:rFonts w:eastAsia="Lucida Sans Unicode"/>
          <w:kern w:val="3"/>
          <w:szCs w:val="24"/>
          <w:lang w:eastAsia="lt-LT"/>
        </w:rPr>
        <w:t>,</w:t>
      </w:r>
      <w:r w:rsidR="00D47754" w:rsidRPr="00B54BB8">
        <w:rPr>
          <w:rFonts w:eastAsia="Lucida Sans Unicode"/>
          <w:kern w:val="3"/>
          <w:szCs w:val="24"/>
          <w:lang w:eastAsia="lt-LT"/>
        </w:rPr>
        <w:t xml:space="preserve"> daugiau. Atitinkamai </w:t>
      </w:r>
      <w:r w:rsidR="00B54BB8" w:rsidRPr="00B54BB8">
        <w:rPr>
          <w:rFonts w:eastAsia="Lucida Sans Unicode"/>
          <w:kern w:val="3"/>
          <w:szCs w:val="24"/>
          <w:lang w:eastAsia="lt-LT"/>
        </w:rPr>
        <w:t>7,5</w:t>
      </w:r>
      <w:r w:rsidR="00D47754" w:rsidRPr="00B54BB8">
        <w:rPr>
          <w:rFonts w:eastAsia="Lucida Sans Unicode"/>
          <w:kern w:val="3"/>
          <w:szCs w:val="24"/>
          <w:lang w:eastAsia="lt-LT"/>
        </w:rPr>
        <w:t xml:space="preserve"> proc. (</w:t>
      </w:r>
      <w:r w:rsidR="00B54BB8" w:rsidRPr="00B54BB8">
        <w:rPr>
          <w:rFonts w:eastAsia="Lucida Sans Unicode"/>
          <w:kern w:val="3"/>
          <w:szCs w:val="24"/>
          <w:lang w:eastAsia="lt-LT"/>
        </w:rPr>
        <w:t>2 281,36</w:t>
      </w:r>
      <w:r w:rsidR="00D47754" w:rsidRPr="00B54BB8">
        <w:rPr>
          <w:rFonts w:eastAsia="Lucida Sans Unicode"/>
          <w:kern w:val="3"/>
          <w:szCs w:val="24"/>
          <w:lang w:eastAsia="lt-LT"/>
        </w:rPr>
        <w:t xml:space="preserve"> ha) didėjo apdraustas plotas ir apie </w:t>
      </w:r>
      <w:r w:rsidR="00B54BB8" w:rsidRPr="00B54BB8">
        <w:rPr>
          <w:rFonts w:eastAsia="Lucida Sans Unicode"/>
          <w:kern w:val="3"/>
          <w:szCs w:val="24"/>
          <w:lang w:eastAsia="lt-LT"/>
        </w:rPr>
        <w:t>32,3</w:t>
      </w:r>
      <w:r w:rsidR="00D47754" w:rsidRPr="00B54BB8">
        <w:rPr>
          <w:rFonts w:eastAsia="Lucida Sans Unicode"/>
          <w:kern w:val="3"/>
          <w:szCs w:val="24"/>
          <w:lang w:eastAsia="lt-LT"/>
        </w:rPr>
        <w:t xml:space="preserve"> proc. (</w:t>
      </w:r>
      <w:r w:rsidR="00B54BB8" w:rsidRPr="00B54BB8">
        <w:rPr>
          <w:rFonts w:eastAsia="Lucida Sans Unicode"/>
          <w:kern w:val="3"/>
          <w:szCs w:val="24"/>
          <w:lang w:eastAsia="lt-LT"/>
        </w:rPr>
        <w:t>97</w:t>
      </w:r>
      <w:r w:rsidR="00B54BB8">
        <w:rPr>
          <w:rFonts w:eastAsia="Lucida Sans Unicode"/>
          <w:kern w:val="3"/>
          <w:szCs w:val="24"/>
          <w:lang w:eastAsia="lt-LT"/>
        </w:rPr>
        <w:t xml:space="preserve"> </w:t>
      </w:r>
      <w:r w:rsidR="00B54BB8" w:rsidRPr="00B54BB8">
        <w:rPr>
          <w:rFonts w:eastAsia="Lucida Sans Unicode"/>
          <w:kern w:val="3"/>
          <w:szCs w:val="24"/>
          <w:lang w:eastAsia="lt-LT"/>
        </w:rPr>
        <w:t>495,70</w:t>
      </w:r>
      <w:r w:rsidR="00D47754" w:rsidRPr="00B54BB8">
        <w:rPr>
          <w:rFonts w:eastAsia="Lucida Sans Unicode"/>
          <w:kern w:val="3"/>
          <w:szCs w:val="24"/>
          <w:lang w:eastAsia="lt-LT"/>
        </w:rPr>
        <w:t xml:space="preserve"> Eur) didėjo apskaičiuota kompensacijos suma.</w:t>
      </w:r>
    </w:p>
    <w:p w14:paraId="37D3A2CF" w14:textId="77777777" w:rsidR="00AE1617" w:rsidRPr="00EB2BAE" w:rsidRDefault="00312AB9" w:rsidP="00F40793">
      <w:pPr>
        <w:ind w:firstLine="720"/>
        <w:rPr>
          <w:b/>
          <w:bCs/>
          <w:szCs w:val="24"/>
        </w:rPr>
      </w:pPr>
      <w:r w:rsidRPr="00B54BB8">
        <w:rPr>
          <w:bCs/>
          <w:szCs w:val="24"/>
        </w:rPr>
        <w:t>20</w:t>
      </w:r>
      <w:r w:rsidR="00F726EC" w:rsidRPr="00B54BB8">
        <w:rPr>
          <w:bCs/>
          <w:szCs w:val="24"/>
        </w:rPr>
        <w:t>2</w:t>
      </w:r>
      <w:r w:rsidR="00B54BB8" w:rsidRPr="00B54BB8">
        <w:rPr>
          <w:bCs/>
          <w:szCs w:val="24"/>
        </w:rPr>
        <w:t>2</w:t>
      </w:r>
      <w:r w:rsidRPr="00B54BB8">
        <w:rPr>
          <w:bCs/>
          <w:szCs w:val="24"/>
        </w:rPr>
        <w:t xml:space="preserve"> m. pateikt</w:t>
      </w:r>
      <w:r w:rsidR="00435762" w:rsidRPr="00B54BB8">
        <w:rPr>
          <w:bCs/>
          <w:szCs w:val="24"/>
        </w:rPr>
        <w:t>a</w:t>
      </w:r>
      <w:r w:rsidRPr="00B54BB8">
        <w:rPr>
          <w:bCs/>
          <w:szCs w:val="24"/>
        </w:rPr>
        <w:t xml:space="preserve"> </w:t>
      </w:r>
      <w:r w:rsidR="00B54BB8" w:rsidRPr="00B54BB8">
        <w:rPr>
          <w:bCs/>
          <w:szCs w:val="24"/>
        </w:rPr>
        <w:t>5</w:t>
      </w:r>
      <w:r w:rsidR="00435762" w:rsidRPr="00B54BB8">
        <w:rPr>
          <w:bCs/>
          <w:szCs w:val="24"/>
        </w:rPr>
        <w:t>1</w:t>
      </w:r>
      <w:r w:rsidRPr="00B54BB8">
        <w:rPr>
          <w:bCs/>
          <w:szCs w:val="24"/>
        </w:rPr>
        <w:t xml:space="preserve"> </w:t>
      </w:r>
      <w:r w:rsidR="00435762" w:rsidRPr="00B54BB8">
        <w:rPr>
          <w:bCs/>
          <w:szCs w:val="24"/>
        </w:rPr>
        <w:t xml:space="preserve">žemės ūkio veiklos subjekto </w:t>
      </w:r>
      <w:r w:rsidRPr="00B54BB8">
        <w:rPr>
          <w:bCs/>
          <w:szCs w:val="24"/>
        </w:rPr>
        <w:t>paraišk</w:t>
      </w:r>
      <w:r w:rsidR="00435762" w:rsidRPr="00B54BB8">
        <w:rPr>
          <w:bCs/>
          <w:szCs w:val="24"/>
        </w:rPr>
        <w:t>a</w:t>
      </w:r>
      <w:r w:rsidRPr="00B54BB8">
        <w:rPr>
          <w:bCs/>
          <w:szCs w:val="24"/>
        </w:rPr>
        <w:t xml:space="preserve"> (</w:t>
      </w:r>
      <w:r w:rsidR="00B54BB8" w:rsidRPr="00B54BB8">
        <w:rPr>
          <w:bCs/>
          <w:szCs w:val="24"/>
        </w:rPr>
        <w:t xml:space="preserve">2021 m. – 61; </w:t>
      </w:r>
      <w:r w:rsidR="00435762" w:rsidRPr="00B54BB8">
        <w:rPr>
          <w:bCs/>
          <w:szCs w:val="24"/>
        </w:rPr>
        <w:t>2020 m. – 55</w:t>
      </w:r>
      <w:r w:rsidRPr="00B54BB8">
        <w:rPr>
          <w:bCs/>
          <w:szCs w:val="24"/>
        </w:rPr>
        <w:t>) pagal</w:t>
      </w:r>
      <w:r w:rsidR="00AE1617" w:rsidRPr="00B54BB8">
        <w:rPr>
          <w:bCs/>
          <w:szCs w:val="24"/>
        </w:rPr>
        <w:t xml:space="preserve"> Lietuvos kaimo plėtros 2014</w:t>
      </w:r>
      <w:r w:rsidR="00F726EC" w:rsidRPr="00B54BB8">
        <w:rPr>
          <w:bCs/>
          <w:szCs w:val="24"/>
        </w:rPr>
        <w:t>–</w:t>
      </w:r>
      <w:r w:rsidR="00AE1617" w:rsidRPr="00B54BB8">
        <w:rPr>
          <w:bCs/>
          <w:szCs w:val="24"/>
        </w:rPr>
        <w:t>2020 metų programos priemonės „Rizikos valdymas“ veiklos srit</w:t>
      </w:r>
      <w:r w:rsidRPr="00B54BB8">
        <w:rPr>
          <w:bCs/>
          <w:szCs w:val="24"/>
        </w:rPr>
        <w:t>į</w:t>
      </w:r>
      <w:r w:rsidR="00AE1617" w:rsidRPr="00B54BB8">
        <w:rPr>
          <w:bCs/>
          <w:szCs w:val="24"/>
        </w:rPr>
        <w:t xml:space="preserve"> „Pasėlių, gyvūnų ir augalų </w:t>
      </w:r>
      <w:r w:rsidR="00AE1617" w:rsidRPr="002D58C6">
        <w:rPr>
          <w:bCs/>
          <w:szCs w:val="24"/>
        </w:rPr>
        <w:t>draudimo įmokos“, susijusi</w:t>
      </w:r>
      <w:r w:rsidRPr="002D58C6">
        <w:rPr>
          <w:bCs/>
          <w:szCs w:val="24"/>
        </w:rPr>
        <w:t>ą</w:t>
      </w:r>
      <w:r w:rsidR="00AE1617" w:rsidRPr="002D58C6">
        <w:rPr>
          <w:bCs/>
          <w:szCs w:val="24"/>
        </w:rPr>
        <w:t xml:space="preserve"> su pasėlių ir augalų draudimo įmokų kompensavimu</w:t>
      </w:r>
      <w:r w:rsidRPr="002D58C6">
        <w:rPr>
          <w:bCs/>
          <w:szCs w:val="24"/>
        </w:rPr>
        <w:t>,</w:t>
      </w:r>
      <w:r w:rsidR="00AE1617" w:rsidRPr="002D58C6">
        <w:rPr>
          <w:bCs/>
          <w:szCs w:val="24"/>
        </w:rPr>
        <w:t xml:space="preserve"> apdraustas plotas </w:t>
      </w:r>
      <w:bookmarkStart w:id="103" w:name="_Hlk63346743"/>
      <w:r w:rsidR="00AE1617" w:rsidRPr="002D58C6">
        <w:rPr>
          <w:bCs/>
          <w:szCs w:val="24"/>
        </w:rPr>
        <w:t xml:space="preserve">– </w:t>
      </w:r>
      <w:bookmarkStart w:id="104" w:name="_Hlk95236142"/>
      <w:r w:rsidR="002D58C6" w:rsidRPr="002D58C6">
        <w:rPr>
          <w:bCs/>
          <w:szCs w:val="24"/>
          <w:lang w:val="en-US"/>
        </w:rPr>
        <w:t>15 409,61</w:t>
      </w:r>
      <w:r w:rsidR="00AE1617" w:rsidRPr="002D58C6">
        <w:rPr>
          <w:bCs/>
          <w:szCs w:val="24"/>
        </w:rPr>
        <w:t xml:space="preserve"> </w:t>
      </w:r>
      <w:bookmarkEnd w:id="104"/>
      <w:r w:rsidR="00AE1617" w:rsidRPr="00EB2BAE">
        <w:rPr>
          <w:bCs/>
          <w:szCs w:val="24"/>
        </w:rPr>
        <w:t xml:space="preserve">ha </w:t>
      </w:r>
      <w:bookmarkEnd w:id="103"/>
      <w:r w:rsidR="00AE1617" w:rsidRPr="00EB2BAE">
        <w:rPr>
          <w:bCs/>
          <w:szCs w:val="24"/>
        </w:rPr>
        <w:t>(</w:t>
      </w:r>
      <w:r w:rsidR="002D58C6" w:rsidRPr="00EB2BAE">
        <w:rPr>
          <w:bCs/>
          <w:szCs w:val="24"/>
        </w:rPr>
        <w:t>2021 m. – 19 281,77  ha; 2</w:t>
      </w:r>
      <w:r w:rsidR="00435762" w:rsidRPr="00EB2BAE">
        <w:rPr>
          <w:bCs/>
          <w:szCs w:val="24"/>
        </w:rPr>
        <w:t>020 m. – 17 942,65</w:t>
      </w:r>
      <w:r w:rsidR="00AE1617" w:rsidRPr="00EB2BAE">
        <w:rPr>
          <w:bCs/>
          <w:szCs w:val="24"/>
        </w:rPr>
        <w:t xml:space="preserve">). </w:t>
      </w:r>
    </w:p>
    <w:p w14:paraId="4D19C314" w14:textId="484D1D2F" w:rsidR="00F40793" w:rsidRPr="00DF45D4" w:rsidRDefault="004D1C02" w:rsidP="00F40793">
      <w:pPr>
        <w:ind w:firstLine="720"/>
      </w:pPr>
      <w:r w:rsidRPr="00EB2BAE">
        <w:rPr>
          <w:szCs w:val="24"/>
        </w:rPr>
        <w:t xml:space="preserve">Ataskaitiniu laikotarpiu, palyginus </w:t>
      </w:r>
      <w:r w:rsidRPr="00B271CB">
        <w:rPr>
          <w:szCs w:val="24"/>
        </w:rPr>
        <w:t>su 202</w:t>
      </w:r>
      <w:r w:rsidR="00EB2BAE" w:rsidRPr="00B271CB">
        <w:rPr>
          <w:szCs w:val="24"/>
        </w:rPr>
        <w:t>1</w:t>
      </w:r>
      <w:r w:rsidRPr="00B271CB">
        <w:rPr>
          <w:szCs w:val="24"/>
        </w:rPr>
        <w:t xml:space="preserve"> m., </w:t>
      </w:r>
      <w:r w:rsidR="00EB2BAE" w:rsidRPr="00B271CB">
        <w:rPr>
          <w:szCs w:val="24"/>
        </w:rPr>
        <w:t>37,5</w:t>
      </w:r>
      <w:r w:rsidRPr="00B271CB">
        <w:rPr>
          <w:szCs w:val="24"/>
        </w:rPr>
        <w:t xml:space="preserve"> proc. padidėjo prašymų</w:t>
      </w:r>
      <w:r w:rsidR="00F40793" w:rsidRPr="00B271CB">
        <w:rPr>
          <w:szCs w:val="24"/>
        </w:rPr>
        <w:t xml:space="preserve"> </w:t>
      </w:r>
      <w:r w:rsidR="00F40793" w:rsidRPr="00B271CB">
        <w:rPr>
          <w:b/>
          <w:i/>
          <w:szCs w:val="24"/>
        </w:rPr>
        <w:t>dėl patirtos medžiojam</w:t>
      </w:r>
      <w:r w:rsidR="00655F02" w:rsidRPr="00B271CB">
        <w:rPr>
          <w:b/>
          <w:i/>
          <w:szCs w:val="24"/>
        </w:rPr>
        <w:t xml:space="preserve">ųjų </w:t>
      </w:r>
      <w:r w:rsidR="005F7DFC" w:rsidRPr="00B271CB">
        <w:rPr>
          <w:b/>
          <w:i/>
          <w:szCs w:val="24"/>
        </w:rPr>
        <w:t>gyvūnų</w:t>
      </w:r>
      <w:r w:rsidR="00F40793" w:rsidRPr="00B271CB">
        <w:rPr>
          <w:b/>
          <w:i/>
          <w:szCs w:val="24"/>
        </w:rPr>
        <w:t xml:space="preserve"> padarytos žalos</w:t>
      </w:r>
      <w:r w:rsidR="00F40793" w:rsidRPr="00B271CB">
        <w:rPr>
          <w:szCs w:val="24"/>
        </w:rPr>
        <w:t xml:space="preserve"> </w:t>
      </w:r>
      <w:r w:rsidRPr="00B271CB">
        <w:rPr>
          <w:szCs w:val="24"/>
        </w:rPr>
        <w:t>skaičius</w:t>
      </w:r>
      <w:r w:rsidR="001E2B5B" w:rsidRPr="00B271CB">
        <w:rPr>
          <w:szCs w:val="24"/>
        </w:rPr>
        <w:t>,</w:t>
      </w:r>
      <w:r w:rsidR="003A6C05" w:rsidRPr="00B271CB">
        <w:rPr>
          <w:szCs w:val="24"/>
        </w:rPr>
        <w:t xml:space="preserve"> </w:t>
      </w:r>
      <w:r w:rsidR="00551EAB" w:rsidRPr="00B271CB">
        <w:rPr>
          <w:szCs w:val="24"/>
        </w:rPr>
        <w:t>42,5</w:t>
      </w:r>
      <w:r w:rsidR="001E2B5B" w:rsidRPr="00B271CB">
        <w:rPr>
          <w:szCs w:val="24"/>
        </w:rPr>
        <w:t xml:space="preserve"> proc. padidėjo surašytų apžiūros aktų skaičius ir net </w:t>
      </w:r>
      <w:r w:rsidR="00551EAB" w:rsidRPr="00B271CB">
        <w:rPr>
          <w:szCs w:val="24"/>
        </w:rPr>
        <w:t>59,5</w:t>
      </w:r>
      <w:r w:rsidR="001E2B5B" w:rsidRPr="00B271CB">
        <w:rPr>
          <w:szCs w:val="24"/>
        </w:rPr>
        <w:t xml:space="preserve"> tūkst.</w:t>
      </w:r>
      <w:r w:rsidRPr="00B271CB">
        <w:rPr>
          <w:szCs w:val="24"/>
        </w:rPr>
        <w:t xml:space="preserve"> Eur padidėjo bendra medžiojamųjų gyvūnų padarytos žalos suma. </w:t>
      </w:r>
      <w:r w:rsidR="0024688E" w:rsidRPr="00B271CB">
        <w:rPr>
          <w:szCs w:val="24"/>
        </w:rPr>
        <w:t>Stumbrų padarytos žalos suma padidėjo 30,7 proc</w:t>
      </w:r>
      <w:r w:rsidR="0024688E" w:rsidRPr="00DF45D4">
        <w:rPr>
          <w:szCs w:val="24"/>
        </w:rPr>
        <w:t>.</w:t>
      </w:r>
      <w:r w:rsidR="004C7A01">
        <w:rPr>
          <w:szCs w:val="24"/>
        </w:rPr>
        <w:t>,</w:t>
      </w:r>
      <w:r w:rsidR="0024688E" w:rsidRPr="00DF45D4">
        <w:rPr>
          <w:szCs w:val="24"/>
        </w:rPr>
        <w:t xml:space="preserve"> arba 22,4 tūkst. Eur, o kitų medžiojamųjų gyvūnų žala padidėjo net </w:t>
      </w:r>
      <w:r w:rsidR="00325CEF">
        <w:rPr>
          <w:szCs w:val="24"/>
        </w:rPr>
        <w:t>2</w:t>
      </w:r>
      <w:r w:rsidR="0024688E" w:rsidRPr="00DF45D4">
        <w:rPr>
          <w:szCs w:val="24"/>
        </w:rPr>
        <w:t>89,8 proc.</w:t>
      </w:r>
      <w:r w:rsidR="004C7A01">
        <w:rPr>
          <w:szCs w:val="24"/>
        </w:rPr>
        <w:t>,</w:t>
      </w:r>
      <w:r w:rsidR="0024688E" w:rsidRPr="00DF45D4">
        <w:rPr>
          <w:szCs w:val="24"/>
        </w:rPr>
        <w:t xml:space="preserve"> arba 47,7 tūkst. Eur</w:t>
      </w:r>
      <w:r w:rsidR="00C01593" w:rsidRPr="00DF45D4">
        <w:rPr>
          <w:szCs w:val="24"/>
        </w:rPr>
        <w:t>.</w:t>
      </w:r>
    </w:p>
    <w:p w14:paraId="705DB4F9" w14:textId="77777777" w:rsidR="00B64F1C" w:rsidRPr="00DF45D4" w:rsidRDefault="00B64F1C" w:rsidP="00F40793">
      <w:pPr>
        <w:pStyle w:val="Standard"/>
        <w:ind w:firstLine="720"/>
        <w:jc w:val="center"/>
        <w:rPr>
          <w:bCs/>
          <w:szCs w:val="18"/>
        </w:rPr>
      </w:pPr>
    </w:p>
    <w:p w14:paraId="55F4A513" w14:textId="5CA3C169" w:rsidR="00216094" w:rsidRPr="00AD15F6" w:rsidRDefault="00B458BB" w:rsidP="00AB4BF4">
      <w:pPr>
        <w:pStyle w:val="Standard"/>
        <w:jc w:val="center"/>
        <w:rPr>
          <w:b/>
          <w:bCs/>
          <w:sz w:val="18"/>
          <w:szCs w:val="18"/>
          <w:highlight w:val="yellow"/>
        </w:rPr>
      </w:pPr>
      <w:r w:rsidRPr="00DF45D4">
        <w:rPr>
          <w:b/>
          <w:bCs/>
          <w:noProof/>
          <w:sz w:val="18"/>
          <w:szCs w:val="18"/>
          <w:lang w:val="en-US" w:eastAsia="en-US" w:bidi="ar-SA"/>
        </w:rPr>
        <w:drawing>
          <wp:inline distT="0" distB="0" distL="0" distR="0" wp14:anchorId="4396887B" wp14:editId="0FCA3D71">
            <wp:extent cx="2406650" cy="748030"/>
            <wp:effectExtent l="0" t="0" r="0" b="0"/>
            <wp:docPr id="2112" name="Paveikslėlis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06650" cy="748030"/>
                    </a:xfrm>
                    <a:prstGeom prst="rect">
                      <a:avLst/>
                    </a:prstGeom>
                    <a:noFill/>
                  </pic:spPr>
                </pic:pic>
              </a:graphicData>
            </a:graphic>
          </wp:inline>
        </w:drawing>
      </w:r>
    </w:p>
    <w:p w14:paraId="256DA40B" w14:textId="77777777" w:rsidR="00F40793" w:rsidRPr="00381080" w:rsidRDefault="008E5B0D" w:rsidP="004C7F60">
      <w:pPr>
        <w:pStyle w:val="Standard"/>
        <w:jc w:val="center"/>
        <w:rPr>
          <w:b/>
          <w:bCs/>
          <w:sz w:val="17"/>
          <w:szCs w:val="17"/>
        </w:rPr>
      </w:pPr>
      <w:r w:rsidRPr="008E5B0D">
        <w:rPr>
          <w:b/>
          <w:bCs/>
          <w:sz w:val="17"/>
          <w:szCs w:val="17"/>
        </w:rPr>
        <w:t>5</w:t>
      </w:r>
      <w:r w:rsidR="00E36326">
        <w:rPr>
          <w:b/>
          <w:bCs/>
          <w:sz w:val="17"/>
          <w:szCs w:val="17"/>
        </w:rPr>
        <w:t>4</w:t>
      </w:r>
      <w:r w:rsidR="00B64F1C" w:rsidRPr="008E5B0D">
        <w:rPr>
          <w:b/>
          <w:bCs/>
          <w:sz w:val="17"/>
          <w:szCs w:val="17"/>
        </w:rPr>
        <w:t xml:space="preserve"> </w:t>
      </w:r>
      <w:r w:rsidR="00F40793" w:rsidRPr="008E5B0D">
        <w:rPr>
          <w:b/>
          <w:bCs/>
          <w:sz w:val="17"/>
          <w:szCs w:val="17"/>
        </w:rPr>
        <w:t xml:space="preserve">pav. </w:t>
      </w:r>
      <w:r w:rsidR="00F40793" w:rsidRPr="00381080">
        <w:rPr>
          <w:b/>
          <w:bCs/>
          <w:sz w:val="17"/>
          <w:szCs w:val="17"/>
        </w:rPr>
        <w:t xml:space="preserve">Besikreipiančiųjų dėl </w:t>
      </w:r>
      <w:r w:rsidR="00F40793" w:rsidRPr="00381080">
        <w:rPr>
          <w:b/>
          <w:sz w:val="17"/>
          <w:szCs w:val="17"/>
        </w:rPr>
        <w:t>patirtos medžiojam</w:t>
      </w:r>
      <w:r w:rsidR="00057BAF" w:rsidRPr="00381080">
        <w:rPr>
          <w:b/>
          <w:sz w:val="17"/>
          <w:szCs w:val="17"/>
        </w:rPr>
        <w:t>ų</w:t>
      </w:r>
      <w:r w:rsidR="00F40793" w:rsidRPr="00381080">
        <w:rPr>
          <w:b/>
          <w:sz w:val="17"/>
          <w:szCs w:val="17"/>
        </w:rPr>
        <w:t xml:space="preserve"> žvėrių padarytos žalos </w:t>
      </w:r>
      <w:r w:rsidR="004C7F60" w:rsidRPr="00381080">
        <w:rPr>
          <w:b/>
          <w:sz w:val="17"/>
          <w:szCs w:val="17"/>
        </w:rPr>
        <w:t>ir</w:t>
      </w:r>
      <w:r w:rsidR="00F40793" w:rsidRPr="00381080">
        <w:rPr>
          <w:b/>
          <w:sz w:val="17"/>
          <w:szCs w:val="17"/>
        </w:rPr>
        <w:t xml:space="preserve"> pateiktų prašymų skaičiaus pokytis 20</w:t>
      </w:r>
      <w:r w:rsidR="00DF45D4" w:rsidRPr="00381080">
        <w:rPr>
          <w:b/>
          <w:sz w:val="17"/>
          <w:szCs w:val="17"/>
        </w:rPr>
        <w:t>20</w:t>
      </w:r>
      <w:r w:rsidR="00F40793" w:rsidRPr="00381080">
        <w:rPr>
          <w:b/>
          <w:sz w:val="17"/>
          <w:szCs w:val="17"/>
        </w:rPr>
        <w:t>−20</w:t>
      </w:r>
      <w:r w:rsidR="000526A7" w:rsidRPr="00381080">
        <w:rPr>
          <w:b/>
          <w:sz w:val="17"/>
          <w:szCs w:val="17"/>
        </w:rPr>
        <w:t>2</w:t>
      </w:r>
      <w:r w:rsidR="00DF45D4" w:rsidRPr="00381080">
        <w:rPr>
          <w:b/>
          <w:sz w:val="17"/>
          <w:szCs w:val="17"/>
        </w:rPr>
        <w:t>2</w:t>
      </w:r>
      <w:r w:rsidR="00F40793" w:rsidRPr="00381080">
        <w:rPr>
          <w:b/>
          <w:sz w:val="17"/>
          <w:szCs w:val="17"/>
        </w:rPr>
        <w:t xml:space="preserve"> m.</w:t>
      </w:r>
    </w:p>
    <w:p w14:paraId="7A3B012D" w14:textId="77777777" w:rsidR="00F40793" w:rsidRPr="00381080" w:rsidRDefault="00F40793" w:rsidP="00F40793">
      <w:pPr>
        <w:pStyle w:val="Standard"/>
        <w:ind w:firstLine="720"/>
        <w:rPr>
          <w:b/>
          <w:bCs/>
        </w:rPr>
      </w:pPr>
    </w:p>
    <w:p w14:paraId="44A90A9E" w14:textId="77777777" w:rsidR="00F40793" w:rsidRPr="00C20234" w:rsidRDefault="00532E1C" w:rsidP="00F40793">
      <w:pPr>
        <w:pStyle w:val="Standard"/>
        <w:ind w:firstLine="720"/>
      </w:pPr>
      <w:r w:rsidRPr="00381080">
        <w:t>20</w:t>
      </w:r>
      <w:r w:rsidR="003748A1" w:rsidRPr="00381080">
        <w:t>2</w:t>
      </w:r>
      <w:r w:rsidR="00381080" w:rsidRPr="00381080">
        <w:t>2</w:t>
      </w:r>
      <w:r w:rsidRPr="00381080">
        <w:t xml:space="preserve"> m</w:t>
      </w:r>
      <w:r w:rsidR="003748A1" w:rsidRPr="00381080">
        <w:t>.</w:t>
      </w:r>
      <w:r w:rsidRPr="00381080">
        <w:t>, palyginus su 20</w:t>
      </w:r>
      <w:r w:rsidR="00FD4F00" w:rsidRPr="00381080">
        <w:t>2</w:t>
      </w:r>
      <w:r w:rsidR="00381080" w:rsidRPr="00381080">
        <w:t>1</w:t>
      </w:r>
      <w:r w:rsidR="00794CE3" w:rsidRPr="00381080">
        <w:t xml:space="preserve"> m</w:t>
      </w:r>
      <w:r w:rsidR="003748A1" w:rsidRPr="00381080">
        <w:t>.</w:t>
      </w:r>
      <w:r w:rsidR="00794CE3" w:rsidRPr="00381080">
        <w:t>,</w:t>
      </w:r>
      <w:r w:rsidR="0045410F" w:rsidRPr="00381080">
        <w:t xml:space="preserve"> bendra medžiojamųjų gyvūnų padarytos žalos suma </w:t>
      </w:r>
      <w:r w:rsidR="00202011" w:rsidRPr="00381080">
        <w:t>padidėjo</w:t>
      </w:r>
      <w:r w:rsidR="0045410F" w:rsidRPr="00381080">
        <w:t xml:space="preserve"> </w:t>
      </w:r>
      <w:r w:rsidR="00202011" w:rsidRPr="00381080">
        <w:t>5</w:t>
      </w:r>
      <w:r w:rsidR="00381080" w:rsidRPr="00381080">
        <w:t>9,6</w:t>
      </w:r>
      <w:r w:rsidR="00176C06" w:rsidRPr="00381080">
        <w:t xml:space="preserve"> proc.</w:t>
      </w:r>
      <w:r w:rsidR="0045410F" w:rsidRPr="00381080">
        <w:t xml:space="preserve"> (</w:t>
      </w:r>
      <w:r w:rsidR="00C20234" w:rsidRPr="00381080">
        <w:t>2022</w:t>
      </w:r>
      <w:r w:rsidR="00C20234" w:rsidRPr="00C20234">
        <w:t xml:space="preserve"> m. – </w:t>
      </w:r>
      <w:r w:rsidR="00C20234">
        <w:t>159 328,43</w:t>
      </w:r>
      <w:r w:rsidR="00C20234" w:rsidRPr="00C20234">
        <w:t xml:space="preserve"> Eur; </w:t>
      </w:r>
      <w:r w:rsidR="00FD4F00" w:rsidRPr="00C20234">
        <w:t xml:space="preserve">2021 m. – 99 805,50 Eur; </w:t>
      </w:r>
      <w:r w:rsidR="00EE5F05" w:rsidRPr="00C20234">
        <w:t xml:space="preserve">2020 m. – </w:t>
      </w:r>
      <w:r w:rsidR="00202011" w:rsidRPr="00C20234">
        <w:t>64 828,84</w:t>
      </w:r>
      <w:r w:rsidR="00EE5F05" w:rsidRPr="00C20234">
        <w:t xml:space="preserve"> Eur</w:t>
      </w:r>
      <w:r w:rsidR="0045410F" w:rsidRPr="00C20234">
        <w:t xml:space="preserve">). Pagrindiniai ūkininkų nuostolių kaltininkai Kėdainių rajone </w:t>
      </w:r>
      <w:r w:rsidR="003748A1" w:rsidRPr="00C20234">
        <w:t xml:space="preserve">vis </w:t>
      </w:r>
      <w:r w:rsidR="00C971DA">
        <w:t>tiek</w:t>
      </w:r>
      <w:r w:rsidR="003748A1" w:rsidRPr="00C20234">
        <w:t xml:space="preserve"> išlieka</w:t>
      </w:r>
      <w:r w:rsidR="0045410F" w:rsidRPr="00C20234">
        <w:t xml:space="preserve"> stumbrai.</w:t>
      </w:r>
    </w:p>
    <w:p w14:paraId="24091F33" w14:textId="77777777" w:rsidR="00FD1DEC" w:rsidRPr="00CB16DA" w:rsidRDefault="00FD1408" w:rsidP="00CB16DA">
      <w:pPr>
        <w:ind w:firstLine="720"/>
        <w:rPr>
          <w:b/>
          <w:sz w:val="18"/>
          <w:szCs w:val="18"/>
        </w:rPr>
      </w:pPr>
      <w:r w:rsidRPr="00266E5E">
        <w:rPr>
          <w:b/>
          <w:szCs w:val="24"/>
        </w:rPr>
        <w:t>Gyvulininkystė</w:t>
      </w:r>
      <w:r w:rsidR="00DD61E4" w:rsidRPr="00CB16DA">
        <w:rPr>
          <w:szCs w:val="24"/>
        </w:rPr>
        <w:t xml:space="preserve">. </w:t>
      </w:r>
      <w:r w:rsidR="00EC47DB" w:rsidRPr="00CB16DA">
        <w:rPr>
          <w:szCs w:val="24"/>
        </w:rPr>
        <w:t>Ūkinių gyvūnų registro duomenimis</w:t>
      </w:r>
      <w:r w:rsidR="004C7A01">
        <w:rPr>
          <w:szCs w:val="24"/>
        </w:rPr>
        <w:t>,</w:t>
      </w:r>
      <w:r w:rsidR="00EC47DB" w:rsidRPr="00CB16DA">
        <w:rPr>
          <w:szCs w:val="24"/>
        </w:rPr>
        <w:t xml:space="preserve"> per dvejus metus galvijų skaičius sumažėjo </w:t>
      </w:r>
      <w:r w:rsidR="00CB16DA" w:rsidRPr="00CB16DA">
        <w:rPr>
          <w:szCs w:val="24"/>
        </w:rPr>
        <w:t>629</w:t>
      </w:r>
      <w:r w:rsidR="00EC47DB" w:rsidRPr="00CB16DA">
        <w:rPr>
          <w:szCs w:val="24"/>
        </w:rPr>
        <w:t xml:space="preserve"> vnt.</w:t>
      </w:r>
      <w:r w:rsidR="005F6D04" w:rsidRPr="00CB16DA">
        <w:rPr>
          <w:szCs w:val="24"/>
        </w:rPr>
        <w:t>,</w:t>
      </w:r>
      <w:r w:rsidR="00EC47DB" w:rsidRPr="00CB16DA">
        <w:rPr>
          <w:szCs w:val="24"/>
        </w:rPr>
        <w:t xml:space="preserve"> arba </w:t>
      </w:r>
      <w:r w:rsidR="00CB16DA" w:rsidRPr="00CB16DA">
        <w:rPr>
          <w:szCs w:val="24"/>
        </w:rPr>
        <w:t>4,0</w:t>
      </w:r>
      <w:r w:rsidR="00EC47DB" w:rsidRPr="00CB16DA">
        <w:rPr>
          <w:szCs w:val="24"/>
        </w:rPr>
        <w:t xml:space="preserve"> proc. Ūkių, laikančių daugiau kaip 100 karvių, skaičius išliko stabilus, be to</w:t>
      </w:r>
      <w:r w:rsidR="004C7A01">
        <w:rPr>
          <w:szCs w:val="24"/>
        </w:rPr>
        <w:t>,</w:t>
      </w:r>
      <w:r w:rsidR="00EC47DB" w:rsidRPr="00CB16DA">
        <w:rPr>
          <w:szCs w:val="24"/>
        </w:rPr>
        <w:t xml:space="preserve"> juose didėja gyvulių produktyvumas, jiems lengviau pasiekiama investicinė parama. 4 </w:t>
      </w:r>
      <w:r w:rsidR="00CB16DA" w:rsidRPr="00CB16DA">
        <w:rPr>
          <w:szCs w:val="24"/>
        </w:rPr>
        <w:t>531</w:t>
      </w:r>
      <w:r w:rsidR="00EC47DB" w:rsidRPr="00CB16DA">
        <w:rPr>
          <w:szCs w:val="24"/>
        </w:rPr>
        <w:t xml:space="preserve"> vnt. pieninių karvių</w:t>
      </w:r>
      <w:r w:rsidR="005F6D04" w:rsidRPr="00CB16DA">
        <w:rPr>
          <w:szCs w:val="24"/>
        </w:rPr>
        <w:t>,</w:t>
      </w:r>
      <w:r w:rsidR="00EC47DB" w:rsidRPr="00CB16DA">
        <w:rPr>
          <w:szCs w:val="24"/>
        </w:rPr>
        <w:t xml:space="preserve"> arba </w:t>
      </w:r>
      <w:r w:rsidR="00CB16DA" w:rsidRPr="00CB16DA">
        <w:rPr>
          <w:szCs w:val="24"/>
        </w:rPr>
        <w:t>74,9</w:t>
      </w:r>
      <w:r w:rsidR="00EC47DB" w:rsidRPr="00CB16DA">
        <w:rPr>
          <w:szCs w:val="24"/>
        </w:rPr>
        <w:t xml:space="preserve"> proc.</w:t>
      </w:r>
      <w:r w:rsidR="005F6D04" w:rsidRPr="00CB16DA">
        <w:rPr>
          <w:szCs w:val="24"/>
        </w:rPr>
        <w:t>,</w:t>
      </w:r>
      <w:r w:rsidR="00EC47DB" w:rsidRPr="00CB16DA">
        <w:rPr>
          <w:szCs w:val="24"/>
        </w:rPr>
        <w:t xml:space="preserve"> laikomos 1</w:t>
      </w:r>
      <w:r w:rsidR="00CB16DA" w:rsidRPr="00CB16DA">
        <w:rPr>
          <w:szCs w:val="24"/>
        </w:rPr>
        <w:t>2</w:t>
      </w:r>
      <w:r w:rsidR="00EC47DB" w:rsidRPr="00CB16DA">
        <w:rPr>
          <w:szCs w:val="24"/>
        </w:rPr>
        <w:t xml:space="preserve"> ūkių. </w:t>
      </w:r>
    </w:p>
    <w:p w14:paraId="0CFEAC2A" w14:textId="77777777" w:rsidR="000F5182" w:rsidRPr="008E5B0D" w:rsidRDefault="008E5B0D" w:rsidP="000F5182">
      <w:pPr>
        <w:jc w:val="right"/>
        <w:rPr>
          <w:b/>
          <w:sz w:val="18"/>
          <w:szCs w:val="18"/>
        </w:rPr>
      </w:pPr>
      <w:r w:rsidRPr="008E5B0D">
        <w:rPr>
          <w:b/>
          <w:sz w:val="18"/>
          <w:szCs w:val="18"/>
        </w:rPr>
        <w:t>7</w:t>
      </w:r>
      <w:r w:rsidR="000F5182" w:rsidRPr="008E5B0D">
        <w:rPr>
          <w:b/>
          <w:sz w:val="18"/>
          <w:szCs w:val="18"/>
        </w:rPr>
        <w:t xml:space="preserve"> lentelė. Ūkinių gyvūnų skaičius 20</w:t>
      </w:r>
      <w:r w:rsidR="00CB16DA" w:rsidRPr="008E5B0D">
        <w:rPr>
          <w:b/>
          <w:sz w:val="18"/>
          <w:szCs w:val="18"/>
        </w:rPr>
        <w:t>20</w:t>
      </w:r>
      <w:r w:rsidR="000F5182" w:rsidRPr="008E5B0D">
        <w:rPr>
          <w:b/>
          <w:sz w:val="18"/>
          <w:szCs w:val="18"/>
        </w:rPr>
        <w:t>-202</w:t>
      </w:r>
      <w:r w:rsidR="00CB16DA" w:rsidRPr="008E5B0D">
        <w:rPr>
          <w:b/>
          <w:sz w:val="18"/>
          <w:szCs w:val="18"/>
        </w:rPr>
        <w:t>2</w:t>
      </w:r>
      <w:r w:rsidR="000F5182" w:rsidRPr="008E5B0D">
        <w:rPr>
          <w:b/>
          <w:sz w:val="18"/>
          <w:szCs w:val="18"/>
        </w:rPr>
        <w:t xml:space="preserve"> 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925"/>
        <w:gridCol w:w="1417"/>
        <w:gridCol w:w="1560"/>
        <w:gridCol w:w="1275"/>
      </w:tblGrid>
      <w:tr w:rsidR="00651542" w:rsidRPr="00FA4E12" w14:paraId="3E0E0A81" w14:textId="77777777" w:rsidTr="00FA4E12">
        <w:tc>
          <w:tcPr>
            <w:tcW w:w="5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1F896C"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lang w:eastAsia="lt-LT"/>
              </w:rPr>
              <w:t>Eil.</w:t>
            </w:r>
          </w:p>
          <w:p w14:paraId="51E7B69F"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lang w:eastAsia="lt-LT"/>
              </w:rPr>
              <w:t>Nr.</w:t>
            </w:r>
          </w:p>
        </w:tc>
        <w:tc>
          <w:tcPr>
            <w:tcW w:w="49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5C90E"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lang w:eastAsia="lt-LT"/>
              </w:rPr>
              <w:t>Rodiklis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30EE904"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lang w:eastAsia="lt-LT"/>
              </w:rPr>
              <w:t>Laikotarpis</w:t>
            </w:r>
          </w:p>
        </w:tc>
      </w:tr>
      <w:tr w:rsidR="00651542" w:rsidRPr="00FA4E12" w14:paraId="1AFD3B27" w14:textId="77777777" w:rsidTr="00FA4E1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B5DEB7" w14:textId="77777777" w:rsidR="00651542" w:rsidRPr="00FA4E12" w:rsidRDefault="00651542" w:rsidP="00FA4E12">
            <w:pPr>
              <w:rPr>
                <w:rFonts w:eastAsia="Times New Roman"/>
                <w:b/>
                <w:bCs/>
                <w:sz w:val="20"/>
                <w:szCs w:val="20"/>
                <w:lang w:eastAsia="lt-LT"/>
              </w:rPr>
            </w:pPr>
          </w:p>
        </w:tc>
        <w:tc>
          <w:tcPr>
            <w:tcW w:w="49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2DE2E1" w14:textId="77777777" w:rsidR="00651542" w:rsidRPr="00FA4E12" w:rsidRDefault="00651542" w:rsidP="00FA4E12">
            <w:pPr>
              <w:rPr>
                <w:rFonts w:eastAsia="Times New Roman"/>
                <w:b/>
                <w:bCs/>
                <w:sz w:val="20"/>
                <w:szCs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65A7C2"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rPr>
              <w:t>2020 m.</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8E18508"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rPr>
              <w:t>2021 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B96FA8" w14:textId="77777777" w:rsidR="00651542" w:rsidRPr="00FA4E12" w:rsidRDefault="00651542" w:rsidP="00FA4E12">
            <w:pPr>
              <w:jc w:val="center"/>
              <w:rPr>
                <w:rFonts w:eastAsia="Times New Roman"/>
                <w:b/>
                <w:bCs/>
                <w:sz w:val="20"/>
                <w:szCs w:val="20"/>
                <w:lang w:eastAsia="lt-LT"/>
              </w:rPr>
            </w:pPr>
            <w:r w:rsidRPr="00FA4E12">
              <w:rPr>
                <w:rFonts w:eastAsia="Times New Roman"/>
                <w:b/>
                <w:bCs/>
                <w:sz w:val="20"/>
                <w:szCs w:val="20"/>
              </w:rPr>
              <w:t>2022 m.</w:t>
            </w:r>
          </w:p>
        </w:tc>
      </w:tr>
      <w:tr w:rsidR="00651542" w:rsidRPr="00FA4E12" w14:paraId="70818FE5"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7FD306B4"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1.</w:t>
            </w:r>
          </w:p>
        </w:tc>
        <w:tc>
          <w:tcPr>
            <w:tcW w:w="4925" w:type="dxa"/>
            <w:tcBorders>
              <w:top w:val="single" w:sz="4" w:space="0" w:color="auto"/>
              <w:left w:val="single" w:sz="4" w:space="0" w:color="auto"/>
              <w:bottom w:val="single" w:sz="4" w:space="0" w:color="auto"/>
              <w:right w:val="single" w:sz="4" w:space="0" w:color="auto"/>
            </w:tcBorders>
            <w:shd w:val="clear" w:color="auto" w:fill="auto"/>
            <w:hideMark/>
          </w:tcPr>
          <w:p w14:paraId="5DB528CA"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Galvijų skaičius, vnt.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EAC1E6"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15 787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1D5958"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15 229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F92EB5"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15 158</w:t>
            </w:r>
          </w:p>
        </w:tc>
      </w:tr>
      <w:tr w:rsidR="00651542" w:rsidRPr="00FA4E12" w14:paraId="08780420"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357A4299"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2.</w:t>
            </w:r>
          </w:p>
        </w:tc>
        <w:tc>
          <w:tcPr>
            <w:tcW w:w="4925" w:type="dxa"/>
            <w:tcBorders>
              <w:top w:val="single" w:sz="4" w:space="0" w:color="auto"/>
              <w:left w:val="single" w:sz="4" w:space="0" w:color="auto"/>
              <w:bottom w:val="single" w:sz="4" w:space="0" w:color="auto"/>
              <w:right w:val="single" w:sz="4" w:space="0" w:color="auto"/>
            </w:tcBorders>
            <w:shd w:val="clear" w:color="auto" w:fill="auto"/>
            <w:hideMark/>
          </w:tcPr>
          <w:p w14:paraId="2E59AB8B"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Mėsinių ir mišrūnų veislių galvijų skaičius, vnt.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16C3AB"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2 700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5D5E99"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2 612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02E781"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2 426</w:t>
            </w:r>
          </w:p>
        </w:tc>
      </w:tr>
      <w:tr w:rsidR="00651542" w:rsidRPr="00FA4E12" w14:paraId="6AE7EE8A"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7F43054E"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3.</w:t>
            </w:r>
          </w:p>
        </w:tc>
        <w:tc>
          <w:tcPr>
            <w:tcW w:w="4925" w:type="dxa"/>
            <w:tcBorders>
              <w:top w:val="single" w:sz="4" w:space="0" w:color="auto"/>
              <w:left w:val="single" w:sz="4" w:space="0" w:color="auto"/>
              <w:bottom w:val="single" w:sz="4" w:space="0" w:color="auto"/>
              <w:right w:val="single" w:sz="4" w:space="0" w:color="auto"/>
            </w:tcBorders>
            <w:shd w:val="clear" w:color="auto" w:fill="auto"/>
            <w:hideMark/>
          </w:tcPr>
          <w:p w14:paraId="492F7EB1"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Avių skaičius, vnt.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1C21CB"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2 556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8494C40"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2 765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FF157C"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2 906</w:t>
            </w:r>
          </w:p>
        </w:tc>
      </w:tr>
      <w:tr w:rsidR="00651542" w:rsidRPr="00FA4E12" w14:paraId="61E2D80C"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tcPr>
          <w:p w14:paraId="5EB722AF"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4.</w:t>
            </w:r>
          </w:p>
        </w:tc>
        <w:tc>
          <w:tcPr>
            <w:tcW w:w="4925" w:type="dxa"/>
            <w:tcBorders>
              <w:top w:val="single" w:sz="4" w:space="0" w:color="auto"/>
              <w:left w:val="single" w:sz="4" w:space="0" w:color="auto"/>
              <w:bottom w:val="single" w:sz="4" w:space="0" w:color="auto"/>
              <w:right w:val="single" w:sz="4" w:space="0" w:color="auto"/>
            </w:tcBorders>
            <w:shd w:val="clear" w:color="auto" w:fill="auto"/>
          </w:tcPr>
          <w:p w14:paraId="32BA8BD6"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Kiaulių skaičius, vnt.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9358AD"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25 382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BDA6B5"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23 637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B160FE"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17 930</w:t>
            </w:r>
          </w:p>
        </w:tc>
      </w:tr>
      <w:tr w:rsidR="00651542" w:rsidRPr="00FA4E12" w14:paraId="0954F1CF"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56873427"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5.</w:t>
            </w:r>
          </w:p>
        </w:tc>
        <w:tc>
          <w:tcPr>
            <w:tcW w:w="4925" w:type="dxa"/>
            <w:tcBorders>
              <w:top w:val="single" w:sz="4" w:space="0" w:color="auto"/>
              <w:left w:val="single" w:sz="4" w:space="0" w:color="auto"/>
              <w:bottom w:val="single" w:sz="4" w:space="0" w:color="auto"/>
              <w:right w:val="single" w:sz="4" w:space="0" w:color="auto"/>
            </w:tcBorders>
            <w:shd w:val="clear" w:color="auto" w:fill="auto"/>
            <w:hideMark/>
          </w:tcPr>
          <w:p w14:paraId="1BE8964F"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Bičių šeimų skaičius, vnt.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DB1BE2"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6 097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4C97602"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6 340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C0FA73"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6 824</w:t>
            </w:r>
          </w:p>
        </w:tc>
      </w:tr>
      <w:tr w:rsidR="00651542" w:rsidRPr="00FA4E12" w14:paraId="316A1BAF"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1ACD587C"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6.</w:t>
            </w:r>
          </w:p>
        </w:tc>
        <w:tc>
          <w:tcPr>
            <w:tcW w:w="4925" w:type="dxa"/>
            <w:tcBorders>
              <w:top w:val="single" w:sz="4" w:space="0" w:color="auto"/>
              <w:left w:val="single" w:sz="4" w:space="0" w:color="auto"/>
              <w:bottom w:val="single" w:sz="4" w:space="0" w:color="auto"/>
              <w:right w:val="single" w:sz="4" w:space="0" w:color="auto"/>
            </w:tcBorders>
            <w:shd w:val="clear" w:color="auto" w:fill="auto"/>
            <w:hideMark/>
          </w:tcPr>
          <w:p w14:paraId="52C84F0F"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Pieninių veislių karvių skaičius, vnt.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8DCD43"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6 336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00862E1"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6 007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C5F58D"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6 046</w:t>
            </w:r>
          </w:p>
        </w:tc>
      </w:tr>
      <w:tr w:rsidR="00651542" w:rsidRPr="00FA4E12" w14:paraId="2D34D7E9" w14:textId="77777777" w:rsidTr="00FA4E12">
        <w:tc>
          <w:tcPr>
            <w:tcW w:w="570" w:type="dxa"/>
            <w:tcBorders>
              <w:top w:val="single" w:sz="4" w:space="0" w:color="auto"/>
              <w:left w:val="single" w:sz="4" w:space="0" w:color="auto"/>
              <w:bottom w:val="single" w:sz="4" w:space="0" w:color="auto"/>
              <w:right w:val="single" w:sz="4" w:space="0" w:color="auto"/>
            </w:tcBorders>
            <w:shd w:val="clear" w:color="auto" w:fill="auto"/>
          </w:tcPr>
          <w:p w14:paraId="4EB4DA8C"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lang w:eastAsia="lt-LT"/>
              </w:rPr>
              <w:t>7.</w:t>
            </w:r>
          </w:p>
        </w:tc>
        <w:tc>
          <w:tcPr>
            <w:tcW w:w="4925" w:type="dxa"/>
            <w:tcBorders>
              <w:top w:val="single" w:sz="4" w:space="0" w:color="auto"/>
              <w:left w:val="single" w:sz="4" w:space="0" w:color="auto"/>
              <w:bottom w:val="single" w:sz="4" w:space="0" w:color="auto"/>
              <w:right w:val="single" w:sz="4" w:space="0" w:color="auto"/>
            </w:tcBorders>
            <w:shd w:val="clear" w:color="auto" w:fill="auto"/>
          </w:tcPr>
          <w:p w14:paraId="0B30FBC3" w14:textId="77777777" w:rsidR="00651542" w:rsidRPr="00FA4E12" w:rsidRDefault="00651542" w:rsidP="00FA4E12">
            <w:pPr>
              <w:rPr>
                <w:rFonts w:eastAsia="Times New Roman"/>
                <w:sz w:val="20"/>
                <w:szCs w:val="20"/>
                <w:lang w:eastAsia="lt-LT"/>
              </w:rPr>
            </w:pPr>
            <w:r w:rsidRPr="00FA4E12">
              <w:rPr>
                <w:rFonts w:eastAsia="Times New Roman"/>
                <w:sz w:val="20"/>
                <w:szCs w:val="20"/>
                <w:lang w:eastAsia="lt-LT"/>
              </w:rPr>
              <w:t xml:space="preserve">Parduotas </w:t>
            </w:r>
            <w:r w:rsidR="004C7A01">
              <w:rPr>
                <w:rFonts w:eastAsia="Times New Roman"/>
                <w:sz w:val="20"/>
                <w:szCs w:val="20"/>
                <w:lang w:eastAsia="lt-LT"/>
              </w:rPr>
              <w:t>pienas natūralaus riebumo</w:t>
            </w:r>
            <w:r w:rsidRPr="00FA4E12">
              <w:rPr>
                <w:rFonts w:eastAsia="Times New Roman"/>
                <w:sz w:val="20"/>
                <w:szCs w:val="20"/>
                <w:lang w:eastAsia="lt-LT"/>
              </w:rPr>
              <w:t xml:space="preserve"> (t)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372594"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48 300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A99261"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46 800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617791" w14:textId="77777777" w:rsidR="00651542" w:rsidRPr="00FA4E12" w:rsidRDefault="00651542" w:rsidP="00FA4E12">
            <w:pPr>
              <w:jc w:val="center"/>
              <w:rPr>
                <w:rFonts w:eastAsia="Times New Roman"/>
                <w:sz w:val="20"/>
                <w:szCs w:val="20"/>
                <w:lang w:eastAsia="lt-LT"/>
              </w:rPr>
            </w:pPr>
            <w:r w:rsidRPr="00FA4E12">
              <w:rPr>
                <w:rFonts w:eastAsia="Times New Roman"/>
                <w:sz w:val="20"/>
                <w:szCs w:val="20"/>
              </w:rPr>
              <w:t>47 851</w:t>
            </w:r>
          </w:p>
        </w:tc>
      </w:tr>
    </w:tbl>
    <w:p w14:paraId="5F4BBE24" w14:textId="77777777" w:rsidR="000F5182" w:rsidRPr="002A0F5D" w:rsidRDefault="000F5182" w:rsidP="002A0313">
      <w:pPr>
        <w:ind w:firstLine="720"/>
        <w:rPr>
          <w:szCs w:val="24"/>
        </w:rPr>
      </w:pPr>
    </w:p>
    <w:p w14:paraId="77CA4344" w14:textId="77777777" w:rsidR="000F5182" w:rsidRPr="002518C7" w:rsidRDefault="000F5182" w:rsidP="000F5182">
      <w:pPr>
        <w:ind w:firstLine="720"/>
        <w:rPr>
          <w:rFonts w:eastAsia="Times New Roman"/>
          <w:szCs w:val="24"/>
          <w:lang w:eastAsia="lt-LT"/>
        </w:rPr>
      </w:pPr>
      <w:r w:rsidRPr="002A0F5D">
        <w:rPr>
          <w:rFonts w:eastAsia="Times New Roman"/>
          <w:szCs w:val="24"/>
          <w:lang w:eastAsia="lt-LT"/>
        </w:rPr>
        <w:t xml:space="preserve">Mėsinės galvijininkystės vystymas </w:t>
      </w:r>
      <w:r w:rsidR="002A0F5D" w:rsidRPr="002518C7">
        <w:rPr>
          <w:rFonts w:eastAsia="Times New Roman"/>
          <w:szCs w:val="24"/>
          <w:lang w:eastAsia="lt-LT"/>
        </w:rPr>
        <w:t>išlieka</w:t>
      </w:r>
      <w:r w:rsidRPr="002518C7">
        <w:rPr>
          <w:rFonts w:eastAsia="Times New Roman"/>
          <w:szCs w:val="24"/>
          <w:lang w:eastAsia="lt-LT"/>
        </w:rPr>
        <w:t xml:space="preserve"> viena iš prioritetinių krypčių – didėja susietoji parama, kurios tikslas – geros kokybės produkcija.</w:t>
      </w:r>
    </w:p>
    <w:p w14:paraId="25837FE4" w14:textId="77777777" w:rsidR="000F5182" w:rsidRPr="002518C7" w:rsidRDefault="000F5182" w:rsidP="000F5182">
      <w:pPr>
        <w:ind w:firstLine="720"/>
        <w:rPr>
          <w:rFonts w:eastAsia="Times New Roman"/>
          <w:szCs w:val="24"/>
          <w:lang w:eastAsia="lt-LT"/>
        </w:rPr>
      </w:pPr>
      <w:r w:rsidRPr="002518C7">
        <w:rPr>
          <w:rFonts w:eastAsia="Times New Roman"/>
          <w:szCs w:val="24"/>
          <w:lang w:eastAsia="lt-LT"/>
        </w:rPr>
        <w:t>Dalyvaujant išmokų ir kompensacijų ūkinių gyvūnų laikytojams administravimo procese</w:t>
      </w:r>
      <w:r w:rsidR="004C7A01">
        <w:rPr>
          <w:rFonts w:eastAsia="Times New Roman"/>
          <w:szCs w:val="24"/>
          <w:lang w:eastAsia="lt-LT"/>
        </w:rPr>
        <w:t>,</w:t>
      </w:r>
      <w:r w:rsidRPr="002518C7">
        <w:rPr>
          <w:rFonts w:eastAsia="Times New Roman"/>
          <w:szCs w:val="24"/>
          <w:lang w:eastAsia="lt-LT"/>
        </w:rPr>
        <w:t xml:space="preserve"> atliekamas dokumentų vertinimas, mokėtinos paramos sumos apskaičiavimas, sprendimo dėl paramos skyrimo / neskyrimo priėmimas, duomenų apie lėšų poreikį pateikimas Nacionalinei mokėjimo agentūrai prie Žemės ūkio minist</w:t>
      </w:r>
      <w:r w:rsidR="005F6D04" w:rsidRPr="002518C7">
        <w:rPr>
          <w:rFonts w:eastAsia="Times New Roman"/>
          <w:szCs w:val="24"/>
          <w:lang w:eastAsia="lt-LT"/>
        </w:rPr>
        <w:t>erijos</w:t>
      </w:r>
      <w:r w:rsidRPr="002518C7">
        <w:rPr>
          <w:rFonts w:eastAsia="Times New Roman"/>
          <w:szCs w:val="24"/>
          <w:lang w:eastAsia="lt-LT"/>
        </w:rPr>
        <w:t xml:space="preserve"> bei informacijos suvedimas į Ūkinių gyvūnų registro elektronines paraiškų formas.</w:t>
      </w:r>
    </w:p>
    <w:p w14:paraId="40CE0ECB" w14:textId="77777777" w:rsidR="00164CBD" w:rsidRPr="002518C7" w:rsidRDefault="008E5B0D" w:rsidP="00164CBD">
      <w:pPr>
        <w:jc w:val="right"/>
        <w:rPr>
          <w:b/>
          <w:sz w:val="18"/>
          <w:szCs w:val="18"/>
        </w:rPr>
      </w:pPr>
      <w:r w:rsidRPr="008E5B0D">
        <w:rPr>
          <w:b/>
          <w:sz w:val="18"/>
          <w:szCs w:val="18"/>
        </w:rPr>
        <w:t>8</w:t>
      </w:r>
      <w:r w:rsidR="00164CBD" w:rsidRPr="008E5B0D">
        <w:rPr>
          <w:b/>
          <w:sz w:val="18"/>
          <w:szCs w:val="18"/>
        </w:rPr>
        <w:t xml:space="preserve"> lentelė. </w:t>
      </w:r>
      <w:r w:rsidR="00164CBD" w:rsidRPr="002518C7">
        <w:rPr>
          <w:b/>
          <w:sz w:val="18"/>
          <w:szCs w:val="18"/>
        </w:rPr>
        <w:t>Paraiškų ir prašymų skaičius 20</w:t>
      </w:r>
      <w:r w:rsidR="002518C7" w:rsidRPr="002518C7">
        <w:rPr>
          <w:b/>
          <w:sz w:val="18"/>
          <w:szCs w:val="18"/>
        </w:rPr>
        <w:t>20</w:t>
      </w:r>
      <w:r w:rsidR="00164CBD" w:rsidRPr="002518C7">
        <w:rPr>
          <w:b/>
          <w:sz w:val="18"/>
          <w:szCs w:val="18"/>
        </w:rPr>
        <w:t>-202</w:t>
      </w:r>
      <w:r w:rsidR="002518C7" w:rsidRPr="002518C7">
        <w:rPr>
          <w:b/>
          <w:sz w:val="18"/>
          <w:szCs w:val="18"/>
        </w:rPr>
        <w:t>2</w:t>
      </w:r>
      <w:r w:rsidR="00164CBD" w:rsidRPr="002518C7">
        <w:rPr>
          <w:b/>
          <w:sz w:val="18"/>
          <w:szCs w:val="18"/>
        </w:rPr>
        <w:t xml:space="preserve">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5579"/>
        <w:gridCol w:w="1090"/>
        <w:gridCol w:w="1275"/>
        <w:gridCol w:w="1134"/>
      </w:tblGrid>
      <w:tr w:rsidR="002518C7" w:rsidRPr="008A0F0C" w14:paraId="3DF37D60" w14:textId="77777777" w:rsidTr="00FA4E12">
        <w:tc>
          <w:tcPr>
            <w:tcW w:w="5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1A47BB"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lang w:eastAsia="lt-LT"/>
              </w:rPr>
              <w:t>Eil.</w:t>
            </w:r>
          </w:p>
          <w:p w14:paraId="573E9D6F"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lang w:eastAsia="lt-LT"/>
              </w:rPr>
              <w:t>Nr.</w:t>
            </w:r>
          </w:p>
        </w:tc>
        <w:tc>
          <w:tcPr>
            <w:tcW w:w="557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2A96A0"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lang w:eastAsia="lt-LT"/>
              </w:rPr>
              <w:t>Rodiklis</w:t>
            </w:r>
          </w:p>
        </w:tc>
        <w:tc>
          <w:tcPr>
            <w:tcW w:w="3499" w:type="dxa"/>
            <w:gridSpan w:val="3"/>
            <w:tcBorders>
              <w:top w:val="single" w:sz="4" w:space="0" w:color="auto"/>
              <w:left w:val="single" w:sz="4" w:space="0" w:color="auto"/>
              <w:bottom w:val="single" w:sz="4" w:space="0" w:color="auto"/>
              <w:right w:val="single" w:sz="4" w:space="0" w:color="auto"/>
            </w:tcBorders>
            <w:shd w:val="clear" w:color="auto" w:fill="auto"/>
            <w:hideMark/>
          </w:tcPr>
          <w:p w14:paraId="34E12FCC"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lang w:eastAsia="lt-LT"/>
              </w:rPr>
              <w:t>Laikotarpis</w:t>
            </w:r>
          </w:p>
        </w:tc>
      </w:tr>
      <w:tr w:rsidR="002518C7" w:rsidRPr="008A0F0C" w14:paraId="0F4B1ABC" w14:textId="77777777" w:rsidTr="00FA4E1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1DA4AA" w14:textId="77777777" w:rsidR="002518C7" w:rsidRPr="008A0F0C" w:rsidRDefault="002518C7" w:rsidP="00FA4E12">
            <w:pPr>
              <w:rPr>
                <w:rFonts w:eastAsia="Times New Roman"/>
                <w:b/>
                <w:bCs/>
                <w:sz w:val="20"/>
                <w:szCs w:val="20"/>
                <w:lang w:eastAsia="lt-LT"/>
              </w:rPr>
            </w:pPr>
          </w:p>
        </w:tc>
        <w:tc>
          <w:tcPr>
            <w:tcW w:w="55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42F0F7" w14:textId="77777777" w:rsidR="002518C7" w:rsidRPr="008A0F0C" w:rsidRDefault="002518C7" w:rsidP="00FA4E12">
            <w:pPr>
              <w:rPr>
                <w:rFonts w:eastAsia="Times New Roman"/>
                <w:b/>
                <w:bCs/>
                <w:sz w:val="20"/>
                <w:szCs w:val="20"/>
                <w:lang w:eastAsia="lt-LT"/>
              </w:rPr>
            </w:pP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0822FA18"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rPr>
              <w:t>2020 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E10D56"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rPr>
              <w:t>2021 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C972F0" w14:textId="77777777" w:rsidR="002518C7" w:rsidRPr="008A0F0C" w:rsidRDefault="002518C7" w:rsidP="00FA4E12">
            <w:pPr>
              <w:jc w:val="center"/>
              <w:rPr>
                <w:rFonts w:eastAsia="Times New Roman"/>
                <w:b/>
                <w:bCs/>
                <w:sz w:val="20"/>
                <w:szCs w:val="20"/>
                <w:lang w:eastAsia="lt-LT"/>
              </w:rPr>
            </w:pPr>
            <w:r w:rsidRPr="008A0F0C">
              <w:rPr>
                <w:rFonts w:eastAsia="Times New Roman"/>
                <w:b/>
                <w:bCs/>
                <w:sz w:val="20"/>
                <w:szCs w:val="20"/>
              </w:rPr>
              <w:t>2022 m.</w:t>
            </w:r>
          </w:p>
        </w:tc>
      </w:tr>
      <w:tr w:rsidR="002518C7" w:rsidRPr="00FA4E12" w14:paraId="50D4F95C" w14:textId="77777777" w:rsidTr="00FA4E12">
        <w:tc>
          <w:tcPr>
            <w:tcW w:w="556" w:type="dxa"/>
            <w:tcBorders>
              <w:top w:val="single" w:sz="4" w:space="0" w:color="auto"/>
              <w:left w:val="single" w:sz="4" w:space="0" w:color="auto"/>
              <w:bottom w:val="single" w:sz="4" w:space="0" w:color="auto"/>
              <w:right w:val="single" w:sz="4" w:space="0" w:color="auto"/>
            </w:tcBorders>
            <w:shd w:val="clear" w:color="auto" w:fill="auto"/>
            <w:hideMark/>
          </w:tcPr>
          <w:p w14:paraId="4F4D64F4"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lang w:eastAsia="lt-LT"/>
              </w:rPr>
              <w:t>1.</w:t>
            </w:r>
          </w:p>
        </w:tc>
        <w:tc>
          <w:tcPr>
            <w:tcW w:w="5579" w:type="dxa"/>
            <w:tcBorders>
              <w:top w:val="single" w:sz="4" w:space="0" w:color="auto"/>
              <w:left w:val="single" w:sz="4" w:space="0" w:color="auto"/>
              <w:bottom w:val="single" w:sz="4" w:space="0" w:color="auto"/>
              <w:right w:val="single" w:sz="4" w:space="0" w:color="auto"/>
            </w:tcBorders>
            <w:shd w:val="clear" w:color="auto" w:fill="auto"/>
          </w:tcPr>
          <w:p w14:paraId="6726C97E" w14:textId="77777777" w:rsidR="002518C7" w:rsidRPr="00FA4E12" w:rsidRDefault="002518C7" w:rsidP="00FA4E12">
            <w:pPr>
              <w:rPr>
                <w:rFonts w:eastAsia="Times New Roman"/>
                <w:sz w:val="20"/>
                <w:szCs w:val="20"/>
                <w:lang w:eastAsia="lt-LT"/>
              </w:rPr>
            </w:pPr>
            <w:r w:rsidRPr="00FA4E12">
              <w:rPr>
                <w:rFonts w:eastAsia="Times New Roman"/>
                <w:sz w:val="20"/>
                <w:szCs w:val="20"/>
                <w:lang w:eastAsia="lt-LT"/>
              </w:rPr>
              <w:t>Paraiškų dėl paramos bičių laikytojams už papildomą bičių maitinimą skaičius, vnt.</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560CD358"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134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14B860"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F219CF"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140</w:t>
            </w:r>
          </w:p>
        </w:tc>
      </w:tr>
      <w:tr w:rsidR="002518C7" w:rsidRPr="00FA4E12" w14:paraId="7ADA482F" w14:textId="77777777" w:rsidTr="00FA4E12">
        <w:trPr>
          <w:trHeight w:val="153"/>
        </w:trPr>
        <w:tc>
          <w:tcPr>
            <w:tcW w:w="556" w:type="dxa"/>
            <w:tcBorders>
              <w:top w:val="single" w:sz="4" w:space="0" w:color="auto"/>
              <w:left w:val="single" w:sz="4" w:space="0" w:color="auto"/>
              <w:bottom w:val="single" w:sz="4" w:space="0" w:color="auto"/>
              <w:right w:val="single" w:sz="4" w:space="0" w:color="auto"/>
            </w:tcBorders>
            <w:shd w:val="clear" w:color="auto" w:fill="auto"/>
            <w:hideMark/>
          </w:tcPr>
          <w:p w14:paraId="156F0C20"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lang w:eastAsia="lt-LT"/>
              </w:rPr>
              <w:t>2.</w:t>
            </w:r>
          </w:p>
        </w:tc>
        <w:tc>
          <w:tcPr>
            <w:tcW w:w="5579" w:type="dxa"/>
            <w:tcBorders>
              <w:top w:val="single" w:sz="4" w:space="0" w:color="auto"/>
              <w:left w:val="single" w:sz="4" w:space="0" w:color="auto"/>
              <w:bottom w:val="single" w:sz="4" w:space="0" w:color="auto"/>
              <w:right w:val="single" w:sz="4" w:space="0" w:color="auto"/>
            </w:tcBorders>
            <w:shd w:val="clear" w:color="auto" w:fill="auto"/>
          </w:tcPr>
          <w:p w14:paraId="6030E8F6" w14:textId="77777777" w:rsidR="002518C7" w:rsidRPr="00FA4E12" w:rsidRDefault="002518C7" w:rsidP="00FA4E12">
            <w:pPr>
              <w:rPr>
                <w:rFonts w:eastAsia="Times New Roman"/>
                <w:sz w:val="20"/>
                <w:szCs w:val="20"/>
                <w:lang w:eastAsia="lt-LT"/>
              </w:rPr>
            </w:pPr>
            <w:r w:rsidRPr="00FA4E12">
              <w:rPr>
                <w:rFonts w:eastAsia="Times New Roman"/>
                <w:sz w:val="20"/>
                <w:szCs w:val="20"/>
                <w:lang w:eastAsia="lt-LT"/>
              </w:rPr>
              <w:t>Pieno gamybos ir realizavimo metinių deklaracijų paraiškų skaičius, vnt.</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4F660E31"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114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3B4C10"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E1C89F"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37</w:t>
            </w:r>
          </w:p>
        </w:tc>
      </w:tr>
      <w:tr w:rsidR="002518C7" w:rsidRPr="00FA4E12" w14:paraId="38D30002" w14:textId="77777777" w:rsidTr="00FA4E12">
        <w:tc>
          <w:tcPr>
            <w:tcW w:w="556" w:type="dxa"/>
            <w:tcBorders>
              <w:top w:val="single" w:sz="4" w:space="0" w:color="auto"/>
              <w:left w:val="single" w:sz="4" w:space="0" w:color="auto"/>
              <w:bottom w:val="single" w:sz="4" w:space="0" w:color="auto"/>
              <w:right w:val="single" w:sz="4" w:space="0" w:color="auto"/>
            </w:tcBorders>
            <w:shd w:val="clear" w:color="auto" w:fill="auto"/>
            <w:hideMark/>
          </w:tcPr>
          <w:p w14:paraId="23103DC5"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lang w:eastAsia="lt-LT"/>
              </w:rPr>
              <w:t>3.</w:t>
            </w:r>
          </w:p>
        </w:tc>
        <w:tc>
          <w:tcPr>
            <w:tcW w:w="5579" w:type="dxa"/>
            <w:tcBorders>
              <w:top w:val="single" w:sz="4" w:space="0" w:color="auto"/>
              <w:left w:val="single" w:sz="4" w:space="0" w:color="auto"/>
              <w:bottom w:val="single" w:sz="4" w:space="0" w:color="auto"/>
              <w:right w:val="single" w:sz="4" w:space="0" w:color="auto"/>
            </w:tcBorders>
            <w:shd w:val="clear" w:color="auto" w:fill="auto"/>
          </w:tcPr>
          <w:p w14:paraId="411E6A6F" w14:textId="77777777" w:rsidR="002518C7" w:rsidRPr="00FA4E12" w:rsidRDefault="002518C7" w:rsidP="00FA4E12">
            <w:pPr>
              <w:rPr>
                <w:rFonts w:eastAsia="Times New Roman"/>
                <w:sz w:val="20"/>
                <w:szCs w:val="20"/>
                <w:lang w:eastAsia="lt-LT"/>
              </w:rPr>
            </w:pPr>
            <w:r w:rsidRPr="00FA4E12">
              <w:rPr>
                <w:rFonts w:eastAsia="Times New Roman"/>
                <w:sz w:val="20"/>
                <w:szCs w:val="20"/>
                <w:lang w:eastAsia="lt-LT"/>
              </w:rPr>
              <w:t>Priimtų prašymų dėl paramos už gyvulius skaičius, vnt.</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46E6032F"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135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14FA45"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D1D487"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9</w:t>
            </w:r>
          </w:p>
        </w:tc>
      </w:tr>
      <w:tr w:rsidR="002518C7" w:rsidRPr="00FA4E12" w14:paraId="0929957E" w14:textId="77777777" w:rsidTr="00FA4E12">
        <w:tc>
          <w:tcPr>
            <w:tcW w:w="556" w:type="dxa"/>
            <w:tcBorders>
              <w:top w:val="single" w:sz="4" w:space="0" w:color="auto"/>
              <w:left w:val="single" w:sz="4" w:space="0" w:color="auto"/>
              <w:bottom w:val="single" w:sz="4" w:space="0" w:color="auto"/>
              <w:right w:val="single" w:sz="4" w:space="0" w:color="auto"/>
            </w:tcBorders>
            <w:shd w:val="clear" w:color="auto" w:fill="auto"/>
          </w:tcPr>
          <w:p w14:paraId="11B41E37"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lang w:eastAsia="lt-LT"/>
              </w:rPr>
              <w:t>4.</w:t>
            </w:r>
          </w:p>
        </w:tc>
        <w:tc>
          <w:tcPr>
            <w:tcW w:w="5579" w:type="dxa"/>
            <w:tcBorders>
              <w:top w:val="single" w:sz="4" w:space="0" w:color="auto"/>
              <w:left w:val="single" w:sz="4" w:space="0" w:color="auto"/>
              <w:bottom w:val="single" w:sz="4" w:space="0" w:color="auto"/>
              <w:right w:val="single" w:sz="4" w:space="0" w:color="auto"/>
            </w:tcBorders>
            <w:shd w:val="clear" w:color="auto" w:fill="auto"/>
          </w:tcPr>
          <w:p w14:paraId="45F7D8BB" w14:textId="77777777" w:rsidR="002518C7" w:rsidRPr="00FA4E12" w:rsidRDefault="002518C7" w:rsidP="00FA4E12">
            <w:pPr>
              <w:rPr>
                <w:rFonts w:eastAsia="Times New Roman"/>
                <w:sz w:val="20"/>
                <w:szCs w:val="20"/>
                <w:lang w:eastAsia="lt-LT"/>
              </w:rPr>
            </w:pPr>
            <w:r w:rsidRPr="00FA4E12">
              <w:rPr>
                <w:rFonts w:eastAsia="Times New Roman"/>
                <w:sz w:val="20"/>
                <w:szCs w:val="20"/>
                <w:lang w:eastAsia="lt-LT"/>
              </w:rPr>
              <w:t>Paraiškų draudimo įmokoms, susijusioms su ūkinių gyvūnų draudimu, kompensuoti skaičius, vnt.</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504252FA"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7620E2"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D82C56" w14:textId="77777777" w:rsidR="002518C7" w:rsidRPr="00FA4E12" w:rsidRDefault="002518C7" w:rsidP="00FA4E12">
            <w:pPr>
              <w:jc w:val="center"/>
              <w:rPr>
                <w:rFonts w:eastAsia="Times New Roman"/>
                <w:sz w:val="20"/>
                <w:szCs w:val="20"/>
                <w:lang w:eastAsia="lt-LT"/>
              </w:rPr>
            </w:pPr>
            <w:r w:rsidRPr="00FA4E12">
              <w:rPr>
                <w:rFonts w:eastAsia="Times New Roman"/>
                <w:sz w:val="20"/>
                <w:szCs w:val="20"/>
              </w:rPr>
              <w:t>3</w:t>
            </w:r>
          </w:p>
        </w:tc>
      </w:tr>
    </w:tbl>
    <w:p w14:paraId="1B58C9BC" w14:textId="77777777" w:rsidR="00164CBD" w:rsidRPr="0019008E" w:rsidRDefault="00164CBD" w:rsidP="000F5182">
      <w:pPr>
        <w:ind w:firstLine="720"/>
        <w:rPr>
          <w:rFonts w:eastAsia="Times New Roman"/>
          <w:szCs w:val="24"/>
          <w:lang w:eastAsia="lt-LT"/>
        </w:rPr>
      </w:pPr>
    </w:p>
    <w:p w14:paraId="383FE54C" w14:textId="77777777" w:rsidR="006E4A1D" w:rsidRPr="0019008E" w:rsidRDefault="006E4A1D" w:rsidP="00F40793">
      <w:pPr>
        <w:pStyle w:val="Standard"/>
        <w:ind w:firstLine="720"/>
      </w:pPr>
      <w:r w:rsidRPr="0019008E">
        <w:t>Priimtų paraiškų skaičius susijęs su paramos intensyvumu, kuri skirta palaikyti pajamų stabilumą, didinti lietuviškų žemės ūkio produktų konkurencingumą bendroje E</w:t>
      </w:r>
      <w:r w:rsidR="00687CD5" w:rsidRPr="0019008E">
        <w:t xml:space="preserve">uropos </w:t>
      </w:r>
      <w:r w:rsidRPr="0019008E">
        <w:t>S</w:t>
      </w:r>
      <w:r w:rsidR="00687CD5" w:rsidRPr="0019008E">
        <w:t>ąjungos</w:t>
      </w:r>
      <w:r w:rsidRPr="0019008E">
        <w:t xml:space="preserve"> rinkoje</w:t>
      </w:r>
      <w:r w:rsidR="0019008E" w:rsidRPr="0019008E">
        <w:t>.</w:t>
      </w:r>
      <w:r w:rsidRPr="0019008E">
        <w:t xml:space="preserve"> </w:t>
      </w:r>
      <w:r w:rsidR="0019008E" w:rsidRPr="0019008E">
        <w:t>Pasikeitus teisės aktams, susijusiems su susietąja parama už gyvulius, mažėj</w:t>
      </w:r>
      <w:r w:rsidR="00F71810">
        <w:t>o ir</w:t>
      </w:r>
      <w:r w:rsidR="0019008E" w:rsidRPr="0019008E">
        <w:t xml:space="preserve"> gaunamų prašymų iš pareiškėjų, kurie laiku negavo išmokų. Smulkieji pieno gamintojai dėl augančių produkcijos pagaminimo kaštų traukiasi iš rinkos – per dvejus m</w:t>
      </w:r>
      <w:r w:rsidR="004C7A01">
        <w:t>etus 1</w:t>
      </w:r>
      <w:r w:rsidR="004C7A01">
        <w:rPr>
          <w:rFonts w:cs="Times New Roman"/>
        </w:rPr>
        <w:t>−</w:t>
      </w:r>
      <w:r w:rsidR="0019008E" w:rsidRPr="0019008E">
        <w:t>5 karvių ūkių grupėje nebeliko 97 ūkių</w:t>
      </w:r>
      <w:r w:rsidR="00F71810">
        <w:t xml:space="preserve">, o </w:t>
      </w:r>
      <w:r w:rsidR="0019008E" w:rsidRPr="0019008E">
        <w:t>tai tur</w:t>
      </w:r>
      <w:r w:rsidR="00F71810">
        <w:t>ėjo</w:t>
      </w:r>
      <w:r w:rsidR="0019008E" w:rsidRPr="0019008E">
        <w:t xml:space="preserve"> tiesioginės įtakos ir priimtų metinių deklaracijų skaičiui.</w:t>
      </w:r>
    </w:p>
    <w:p w14:paraId="064C70B3" w14:textId="77777777" w:rsidR="00F40793" w:rsidRPr="00730BD3" w:rsidRDefault="00F40793" w:rsidP="00EF44D6">
      <w:pPr>
        <w:pStyle w:val="Standard"/>
        <w:ind w:firstLine="720"/>
      </w:pPr>
      <w:r w:rsidRPr="0019008E">
        <w:rPr>
          <w:b/>
          <w:i/>
        </w:rPr>
        <w:t>Žemės ūkio technikos</w:t>
      </w:r>
      <w:r w:rsidRPr="004F4F32">
        <w:rPr>
          <w:b/>
          <w:i/>
        </w:rPr>
        <w:t xml:space="preserve"> valstybinės </w:t>
      </w:r>
      <w:r w:rsidRPr="00AA7A0E">
        <w:rPr>
          <w:b/>
          <w:i/>
        </w:rPr>
        <w:t>techninės apžiūros</w:t>
      </w:r>
      <w:r w:rsidRPr="00AA7A0E">
        <w:t xml:space="preserve"> vykdomos kas 2 metai.</w:t>
      </w:r>
      <w:r w:rsidR="00B15EC5" w:rsidRPr="00AA7A0E">
        <w:rPr>
          <w:rFonts w:cs="Times New Roman"/>
        </w:rPr>
        <w:t xml:space="preserve"> </w:t>
      </w:r>
      <w:r w:rsidR="00830F71" w:rsidRPr="00AA7A0E">
        <w:rPr>
          <w:rFonts w:cs="Times New Roman"/>
        </w:rPr>
        <w:t>Lyginant 202</w:t>
      </w:r>
      <w:r w:rsidR="00AA7A0E" w:rsidRPr="00AA7A0E">
        <w:rPr>
          <w:rFonts w:cs="Times New Roman"/>
        </w:rPr>
        <w:t>2</w:t>
      </w:r>
      <w:r w:rsidR="00830F71" w:rsidRPr="00AA7A0E">
        <w:rPr>
          <w:rFonts w:cs="Times New Roman"/>
        </w:rPr>
        <w:t xml:space="preserve"> m. ir 20</w:t>
      </w:r>
      <w:r w:rsidR="00AA7A0E" w:rsidRPr="00AA7A0E">
        <w:rPr>
          <w:rFonts w:cs="Times New Roman"/>
        </w:rPr>
        <w:t>20</w:t>
      </w:r>
      <w:r w:rsidR="00830F71" w:rsidRPr="00AA7A0E">
        <w:rPr>
          <w:rFonts w:cs="Times New Roman"/>
        </w:rPr>
        <w:t xml:space="preserve"> m.</w:t>
      </w:r>
      <w:r w:rsidR="004C7A01">
        <w:rPr>
          <w:rFonts w:cs="Times New Roman"/>
        </w:rPr>
        <w:t>,</w:t>
      </w:r>
      <w:r w:rsidR="00830F71" w:rsidRPr="00AA7A0E">
        <w:rPr>
          <w:rFonts w:cs="Times New Roman"/>
        </w:rPr>
        <w:t xml:space="preserve"> matyti, kad praėjusiais metais valstybinių </w:t>
      </w:r>
      <w:r w:rsidR="00830F71" w:rsidRPr="00F705BA">
        <w:rPr>
          <w:rFonts w:cs="Times New Roman"/>
        </w:rPr>
        <w:t xml:space="preserve">techninių apžiūrų </w:t>
      </w:r>
      <w:r w:rsidR="00830F71" w:rsidRPr="00730BD3">
        <w:rPr>
          <w:rFonts w:cs="Times New Roman"/>
        </w:rPr>
        <w:t xml:space="preserve">atlikta </w:t>
      </w:r>
      <w:r w:rsidR="00AA7A0E" w:rsidRPr="00730BD3">
        <w:rPr>
          <w:rFonts w:cs="Times New Roman"/>
        </w:rPr>
        <w:t>17,3</w:t>
      </w:r>
      <w:r w:rsidR="00830F71" w:rsidRPr="00730BD3">
        <w:rPr>
          <w:rFonts w:cs="Times New Roman"/>
        </w:rPr>
        <w:t xml:space="preserve"> proc. </w:t>
      </w:r>
      <w:r w:rsidR="00AA7A0E" w:rsidRPr="00730BD3">
        <w:rPr>
          <w:rFonts w:cs="Times New Roman"/>
        </w:rPr>
        <w:t>daugiau nei 2020 m., bet 65,1</w:t>
      </w:r>
      <w:r w:rsidR="00830F71" w:rsidRPr="00730BD3">
        <w:rPr>
          <w:rFonts w:cs="Times New Roman"/>
        </w:rPr>
        <w:t xml:space="preserve"> proc. </w:t>
      </w:r>
      <w:r w:rsidR="00AA7A0E" w:rsidRPr="00730BD3">
        <w:rPr>
          <w:rFonts w:cs="Times New Roman"/>
        </w:rPr>
        <w:t xml:space="preserve">mažiau </w:t>
      </w:r>
      <w:r w:rsidR="00830F71" w:rsidRPr="00730BD3">
        <w:rPr>
          <w:rFonts w:cs="Times New Roman"/>
        </w:rPr>
        <w:t>nei 202</w:t>
      </w:r>
      <w:r w:rsidR="00AA7A0E" w:rsidRPr="00730BD3">
        <w:rPr>
          <w:rFonts w:cs="Times New Roman"/>
        </w:rPr>
        <w:t>1</w:t>
      </w:r>
      <w:r w:rsidR="00830F71" w:rsidRPr="00730BD3">
        <w:rPr>
          <w:rFonts w:cs="Times New Roman"/>
        </w:rPr>
        <w:t xml:space="preserve"> m. </w:t>
      </w:r>
      <w:r w:rsidR="001B50CE" w:rsidRPr="00730BD3">
        <w:rPr>
          <w:rFonts w:cs="Times New Roman"/>
        </w:rPr>
        <w:t>Iš viso 202</w:t>
      </w:r>
      <w:r w:rsidR="00F705BA" w:rsidRPr="00730BD3">
        <w:rPr>
          <w:rFonts w:cs="Times New Roman"/>
        </w:rPr>
        <w:t>2</w:t>
      </w:r>
      <w:r w:rsidR="001B50CE" w:rsidRPr="00730BD3">
        <w:rPr>
          <w:rFonts w:cs="Times New Roman"/>
        </w:rPr>
        <w:t xml:space="preserve"> m. aptarnautos rajone registruotos technikos skaičius – </w:t>
      </w:r>
      <w:r w:rsidR="00F705BA" w:rsidRPr="00730BD3">
        <w:rPr>
          <w:rFonts w:cs="Times New Roman"/>
        </w:rPr>
        <w:t>6 949</w:t>
      </w:r>
      <w:r w:rsidR="001B50CE" w:rsidRPr="00730BD3">
        <w:rPr>
          <w:rFonts w:cs="Times New Roman"/>
        </w:rPr>
        <w:t xml:space="preserve"> vnt. Lėšų už technikos registravimą ir jų apžiūras į Savivaldybės biudžetą surinkta </w:t>
      </w:r>
      <w:r w:rsidR="00730BD3" w:rsidRPr="00730BD3">
        <w:rPr>
          <w:rFonts w:cs="Times New Roman"/>
        </w:rPr>
        <w:t>43,1</w:t>
      </w:r>
      <w:r w:rsidR="001B50CE" w:rsidRPr="00730BD3">
        <w:rPr>
          <w:rFonts w:cs="Times New Roman"/>
        </w:rPr>
        <w:t xml:space="preserve"> proc. </w:t>
      </w:r>
      <w:r w:rsidR="00730BD3" w:rsidRPr="00730BD3">
        <w:rPr>
          <w:rFonts w:cs="Times New Roman"/>
        </w:rPr>
        <w:t>mažiau</w:t>
      </w:r>
      <w:r w:rsidR="001B50CE" w:rsidRPr="00730BD3">
        <w:rPr>
          <w:rFonts w:cs="Times New Roman"/>
        </w:rPr>
        <w:t xml:space="preserve"> nei prieš metus</w:t>
      </w:r>
      <w:r w:rsidR="00730BD3" w:rsidRPr="00730BD3">
        <w:rPr>
          <w:rFonts w:cs="Times New Roman"/>
        </w:rPr>
        <w:t>, bet 13,2</w:t>
      </w:r>
      <w:r w:rsidR="001B50CE" w:rsidRPr="00730BD3">
        <w:rPr>
          <w:rFonts w:cs="Times New Roman"/>
        </w:rPr>
        <w:t xml:space="preserve"> proc. daugiau nei 20</w:t>
      </w:r>
      <w:r w:rsidR="00730BD3" w:rsidRPr="00730BD3">
        <w:rPr>
          <w:rFonts w:cs="Times New Roman"/>
        </w:rPr>
        <w:t>20</w:t>
      </w:r>
      <w:r w:rsidR="001B50CE" w:rsidRPr="00730BD3">
        <w:rPr>
          <w:rFonts w:cs="Times New Roman"/>
        </w:rPr>
        <w:t xml:space="preserve"> m.</w:t>
      </w:r>
    </w:p>
    <w:p w14:paraId="3D8C3F92" w14:textId="77777777" w:rsidR="004B15AB" w:rsidRPr="00730BD3" w:rsidRDefault="004B15AB" w:rsidP="00F40793">
      <w:pPr>
        <w:pStyle w:val="Standard"/>
        <w:ind w:firstLine="720"/>
      </w:pPr>
    </w:p>
    <w:p w14:paraId="486F94E3" w14:textId="77777777" w:rsidR="00F40793" w:rsidRPr="008A6908" w:rsidRDefault="008E5B0D" w:rsidP="00F40793">
      <w:pPr>
        <w:pStyle w:val="Standard"/>
        <w:ind w:firstLine="720"/>
        <w:jc w:val="right"/>
        <w:rPr>
          <w:b/>
          <w:sz w:val="18"/>
          <w:szCs w:val="18"/>
        </w:rPr>
      </w:pPr>
      <w:r w:rsidRPr="008E5B0D">
        <w:rPr>
          <w:b/>
          <w:sz w:val="18"/>
          <w:szCs w:val="18"/>
        </w:rPr>
        <w:t>9</w:t>
      </w:r>
      <w:r w:rsidR="00F40793" w:rsidRPr="008E5B0D">
        <w:rPr>
          <w:b/>
          <w:sz w:val="18"/>
          <w:szCs w:val="18"/>
        </w:rPr>
        <w:t xml:space="preserve"> lentelė. Žemės</w:t>
      </w:r>
      <w:r w:rsidR="00F40793" w:rsidRPr="008A6908">
        <w:rPr>
          <w:b/>
          <w:sz w:val="18"/>
          <w:szCs w:val="18"/>
        </w:rPr>
        <w:t xml:space="preserve"> ūkio technikos registravimas 20</w:t>
      </w:r>
      <w:r w:rsidR="008A6908" w:rsidRPr="008A6908">
        <w:rPr>
          <w:b/>
          <w:sz w:val="18"/>
          <w:szCs w:val="18"/>
        </w:rPr>
        <w:t>20</w:t>
      </w:r>
      <w:r w:rsidR="00F40793" w:rsidRPr="008A6908">
        <w:rPr>
          <w:b/>
          <w:sz w:val="18"/>
          <w:szCs w:val="18"/>
        </w:rPr>
        <w:t>−20</w:t>
      </w:r>
      <w:r w:rsidR="00F9675C" w:rsidRPr="008A6908">
        <w:rPr>
          <w:b/>
          <w:sz w:val="18"/>
          <w:szCs w:val="18"/>
        </w:rPr>
        <w:t>2</w:t>
      </w:r>
      <w:r w:rsidR="008A6908" w:rsidRPr="008A6908">
        <w:rPr>
          <w:b/>
          <w:sz w:val="18"/>
          <w:szCs w:val="18"/>
        </w:rPr>
        <w:t>2</w:t>
      </w:r>
      <w:r w:rsidR="00F40793" w:rsidRPr="008A6908">
        <w:rPr>
          <w:b/>
          <w:sz w:val="18"/>
          <w:szCs w:val="18"/>
        </w:rPr>
        <w:t xml:space="preserve"> m.</w:t>
      </w:r>
    </w:p>
    <w:tbl>
      <w:tblPr>
        <w:tblW w:w="9889" w:type="dxa"/>
        <w:tblLook w:val="04A0" w:firstRow="1" w:lastRow="0" w:firstColumn="1" w:lastColumn="0" w:noHBand="0" w:noVBand="1"/>
      </w:tblPr>
      <w:tblGrid>
        <w:gridCol w:w="4106"/>
        <w:gridCol w:w="992"/>
        <w:gridCol w:w="993"/>
        <w:gridCol w:w="992"/>
        <w:gridCol w:w="1389"/>
        <w:gridCol w:w="1417"/>
      </w:tblGrid>
      <w:tr w:rsidR="008A6908" w:rsidRPr="008A6908" w14:paraId="28867219" w14:textId="77777777" w:rsidTr="00F02BC5">
        <w:trPr>
          <w:trHeight w:val="744"/>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FA1ED" w14:textId="77777777" w:rsidR="008A6908" w:rsidRPr="008A6908" w:rsidRDefault="008A6908" w:rsidP="00FA4E12">
            <w:pPr>
              <w:rPr>
                <w:rFonts w:eastAsia="Times New Roman"/>
                <w:b/>
                <w:bCs/>
                <w:color w:val="000000"/>
                <w:sz w:val="20"/>
                <w:szCs w:val="20"/>
                <w:lang w:eastAsia="lt-LT"/>
              </w:rPr>
            </w:pPr>
            <w:r w:rsidRPr="008A6908">
              <w:rPr>
                <w:rFonts w:eastAsia="Times New Roman"/>
                <w:b/>
                <w:bCs/>
                <w:color w:val="000000"/>
                <w:sz w:val="20"/>
                <w:szCs w:val="20"/>
                <w:lang w:eastAsia="lt-LT"/>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BE3FCA8" w14:textId="77777777" w:rsidR="008A6908" w:rsidRPr="008A6908" w:rsidRDefault="008A6908" w:rsidP="00FA4E12">
            <w:pPr>
              <w:jc w:val="center"/>
              <w:rPr>
                <w:rFonts w:eastAsia="Times New Roman"/>
                <w:b/>
                <w:bCs/>
                <w:color w:val="000000"/>
                <w:sz w:val="20"/>
                <w:szCs w:val="20"/>
                <w:lang w:eastAsia="lt-LT"/>
              </w:rPr>
            </w:pPr>
            <w:r w:rsidRPr="008A6908">
              <w:rPr>
                <w:rFonts w:eastAsia="Times New Roman"/>
                <w:b/>
                <w:bCs/>
                <w:color w:val="000000"/>
                <w:sz w:val="20"/>
                <w:szCs w:val="20"/>
                <w:lang w:eastAsia="lt-LT"/>
              </w:rPr>
              <w:t>2020 m.</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46080BE" w14:textId="77777777" w:rsidR="008A6908" w:rsidRPr="008A6908" w:rsidRDefault="008A6908" w:rsidP="00FA4E12">
            <w:pPr>
              <w:jc w:val="center"/>
              <w:rPr>
                <w:rFonts w:eastAsia="Times New Roman"/>
                <w:b/>
                <w:bCs/>
                <w:color w:val="000000"/>
                <w:sz w:val="20"/>
                <w:szCs w:val="20"/>
                <w:lang w:eastAsia="lt-LT"/>
              </w:rPr>
            </w:pPr>
            <w:r w:rsidRPr="008A6908">
              <w:rPr>
                <w:rFonts w:eastAsia="Times New Roman"/>
                <w:b/>
                <w:bCs/>
                <w:color w:val="000000"/>
                <w:sz w:val="20"/>
                <w:szCs w:val="20"/>
                <w:lang w:eastAsia="lt-LT"/>
              </w:rPr>
              <w:t>2021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537A5FB" w14:textId="77777777" w:rsidR="008A6908" w:rsidRPr="008A6908" w:rsidRDefault="008A6908" w:rsidP="00FA4E12">
            <w:pPr>
              <w:jc w:val="center"/>
              <w:rPr>
                <w:rFonts w:eastAsia="Times New Roman"/>
                <w:b/>
                <w:bCs/>
                <w:sz w:val="20"/>
                <w:szCs w:val="20"/>
                <w:lang w:eastAsia="lt-LT"/>
              </w:rPr>
            </w:pPr>
            <w:r w:rsidRPr="008A6908">
              <w:rPr>
                <w:rFonts w:eastAsia="Times New Roman"/>
                <w:b/>
                <w:bCs/>
                <w:sz w:val="20"/>
                <w:szCs w:val="20"/>
                <w:lang w:eastAsia="lt-LT"/>
              </w:rPr>
              <w:t>2022 m.</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52E7676C" w14:textId="77777777" w:rsidR="008A6908" w:rsidRPr="008A6908" w:rsidRDefault="008A6908" w:rsidP="00FA4E12">
            <w:pPr>
              <w:jc w:val="center"/>
              <w:rPr>
                <w:rFonts w:eastAsia="Times New Roman"/>
                <w:b/>
                <w:bCs/>
                <w:color w:val="000000"/>
                <w:sz w:val="20"/>
                <w:szCs w:val="20"/>
                <w:lang w:eastAsia="lt-LT"/>
              </w:rPr>
            </w:pPr>
            <w:r w:rsidRPr="008A6908">
              <w:rPr>
                <w:rFonts w:eastAsia="Times New Roman"/>
                <w:b/>
                <w:bCs/>
                <w:color w:val="000000"/>
                <w:sz w:val="20"/>
                <w:szCs w:val="20"/>
                <w:lang w:eastAsia="lt-LT"/>
              </w:rPr>
              <w:t xml:space="preserve">Pokytis </w:t>
            </w:r>
          </w:p>
          <w:p w14:paraId="127780E4" w14:textId="77777777" w:rsidR="008A6908" w:rsidRPr="008A6908" w:rsidRDefault="008A6908" w:rsidP="00FA4E12">
            <w:pPr>
              <w:jc w:val="center"/>
              <w:rPr>
                <w:rFonts w:eastAsia="Times New Roman"/>
                <w:b/>
                <w:bCs/>
                <w:color w:val="000000"/>
                <w:sz w:val="20"/>
                <w:szCs w:val="20"/>
                <w:lang w:eastAsia="lt-LT"/>
              </w:rPr>
            </w:pPr>
            <w:r w:rsidRPr="008A6908">
              <w:rPr>
                <w:rFonts w:eastAsia="Times New Roman"/>
                <w:b/>
                <w:bCs/>
                <w:color w:val="000000"/>
                <w:sz w:val="20"/>
                <w:szCs w:val="20"/>
                <w:lang w:eastAsia="lt-LT"/>
              </w:rPr>
              <w:t>2021-2022 m. (+/-) proc.</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985876" w14:textId="77777777" w:rsidR="008A6908" w:rsidRPr="008A6908" w:rsidRDefault="008A6908" w:rsidP="00FA4E12">
            <w:pPr>
              <w:jc w:val="center"/>
              <w:rPr>
                <w:rFonts w:eastAsia="Times New Roman"/>
                <w:b/>
                <w:bCs/>
                <w:color w:val="000000"/>
                <w:sz w:val="20"/>
                <w:szCs w:val="20"/>
                <w:lang w:eastAsia="lt-LT"/>
              </w:rPr>
            </w:pPr>
            <w:r w:rsidRPr="008A6908">
              <w:rPr>
                <w:rFonts w:eastAsia="Times New Roman"/>
                <w:b/>
                <w:bCs/>
                <w:color w:val="000000"/>
                <w:sz w:val="20"/>
                <w:szCs w:val="20"/>
                <w:lang w:eastAsia="lt-LT"/>
              </w:rPr>
              <w:t>Pokytis 2020-2022 m. (+/-) proc.</w:t>
            </w:r>
          </w:p>
        </w:tc>
      </w:tr>
      <w:tr w:rsidR="008A6908" w:rsidRPr="008A6908" w14:paraId="593FDF66" w14:textId="77777777" w:rsidTr="00F02BC5">
        <w:trPr>
          <w:trHeight w:val="405"/>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48D3EAA5" w14:textId="77777777" w:rsidR="008A6908" w:rsidRPr="008A6908" w:rsidRDefault="008A6908" w:rsidP="00FA4E12">
            <w:pPr>
              <w:rPr>
                <w:rFonts w:eastAsia="Times New Roman"/>
                <w:color w:val="000000"/>
                <w:sz w:val="20"/>
                <w:szCs w:val="20"/>
                <w:lang w:eastAsia="lt-LT"/>
              </w:rPr>
            </w:pPr>
            <w:r w:rsidRPr="008A6908">
              <w:rPr>
                <w:rFonts w:eastAsia="Times New Roman"/>
                <w:color w:val="000000"/>
                <w:sz w:val="20"/>
                <w:szCs w:val="20"/>
                <w:lang w:eastAsia="lt-LT"/>
              </w:rPr>
              <w:t>Aptarnautos technikos, registruotos rajone,  skaičius</w:t>
            </w:r>
          </w:p>
        </w:tc>
        <w:tc>
          <w:tcPr>
            <w:tcW w:w="992" w:type="dxa"/>
            <w:tcBorders>
              <w:top w:val="nil"/>
              <w:left w:val="nil"/>
              <w:bottom w:val="single" w:sz="4" w:space="0" w:color="auto"/>
              <w:right w:val="single" w:sz="4" w:space="0" w:color="auto"/>
            </w:tcBorders>
            <w:shd w:val="clear" w:color="auto" w:fill="auto"/>
            <w:vAlign w:val="center"/>
            <w:hideMark/>
          </w:tcPr>
          <w:p w14:paraId="04DD9350"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7245</w:t>
            </w:r>
          </w:p>
        </w:tc>
        <w:tc>
          <w:tcPr>
            <w:tcW w:w="993" w:type="dxa"/>
            <w:tcBorders>
              <w:top w:val="nil"/>
              <w:left w:val="nil"/>
              <w:bottom w:val="single" w:sz="4" w:space="0" w:color="auto"/>
              <w:right w:val="single" w:sz="4" w:space="0" w:color="auto"/>
            </w:tcBorders>
            <w:shd w:val="clear" w:color="auto" w:fill="auto"/>
            <w:vAlign w:val="center"/>
            <w:hideMark/>
          </w:tcPr>
          <w:p w14:paraId="43690F99"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7294</w:t>
            </w:r>
          </w:p>
        </w:tc>
        <w:tc>
          <w:tcPr>
            <w:tcW w:w="992" w:type="dxa"/>
            <w:tcBorders>
              <w:top w:val="nil"/>
              <w:left w:val="nil"/>
              <w:bottom w:val="single" w:sz="4" w:space="0" w:color="auto"/>
              <w:right w:val="single" w:sz="4" w:space="0" w:color="auto"/>
            </w:tcBorders>
            <w:shd w:val="clear" w:color="auto" w:fill="auto"/>
            <w:vAlign w:val="center"/>
            <w:hideMark/>
          </w:tcPr>
          <w:p w14:paraId="30882884" w14:textId="77777777" w:rsidR="008A6908" w:rsidRPr="008A6908" w:rsidRDefault="008A6908" w:rsidP="00FA4E12">
            <w:pPr>
              <w:jc w:val="center"/>
              <w:rPr>
                <w:rFonts w:eastAsia="Times New Roman"/>
                <w:sz w:val="20"/>
                <w:szCs w:val="20"/>
                <w:lang w:eastAsia="lt-LT"/>
              </w:rPr>
            </w:pPr>
            <w:r w:rsidRPr="008A6908">
              <w:rPr>
                <w:rFonts w:eastAsia="Times New Roman"/>
                <w:sz w:val="20"/>
                <w:szCs w:val="20"/>
                <w:lang w:eastAsia="lt-LT"/>
              </w:rPr>
              <w:t>6949</w:t>
            </w:r>
          </w:p>
        </w:tc>
        <w:tc>
          <w:tcPr>
            <w:tcW w:w="1389" w:type="dxa"/>
            <w:tcBorders>
              <w:top w:val="nil"/>
              <w:left w:val="nil"/>
              <w:bottom w:val="single" w:sz="4" w:space="0" w:color="auto"/>
              <w:right w:val="single" w:sz="4" w:space="0" w:color="auto"/>
            </w:tcBorders>
            <w:shd w:val="clear" w:color="auto" w:fill="auto"/>
            <w:vAlign w:val="center"/>
            <w:hideMark/>
          </w:tcPr>
          <w:p w14:paraId="728711D0"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-4.73</w:t>
            </w:r>
          </w:p>
        </w:tc>
        <w:tc>
          <w:tcPr>
            <w:tcW w:w="1417" w:type="dxa"/>
            <w:tcBorders>
              <w:top w:val="nil"/>
              <w:left w:val="nil"/>
              <w:bottom w:val="single" w:sz="4" w:space="0" w:color="auto"/>
              <w:right w:val="single" w:sz="4" w:space="0" w:color="auto"/>
            </w:tcBorders>
            <w:shd w:val="clear" w:color="auto" w:fill="auto"/>
            <w:vAlign w:val="center"/>
            <w:hideMark/>
          </w:tcPr>
          <w:p w14:paraId="42C34BCD"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-4.26</w:t>
            </w:r>
          </w:p>
        </w:tc>
      </w:tr>
      <w:tr w:rsidR="008A6908" w:rsidRPr="008A6908" w14:paraId="69CB34C2" w14:textId="77777777" w:rsidTr="00F02BC5">
        <w:trPr>
          <w:trHeight w:val="213"/>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026A236D" w14:textId="77777777" w:rsidR="008A6908" w:rsidRPr="008A6908" w:rsidRDefault="008A6908" w:rsidP="00FA4E12">
            <w:pPr>
              <w:rPr>
                <w:rFonts w:eastAsia="Times New Roman"/>
                <w:color w:val="000000"/>
                <w:sz w:val="20"/>
                <w:szCs w:val="20"/>
                <w:lang w:eastAsia="lt-LT"/>
              </w:rPr>
            </w:pPr>
            <w:r w:rsidRPr="008A6908">
              <w:rPr>
                <w:rFonts w:eastAsia="Times New Roman"/>
                <w:color w:val="000000"/>
                <w:sz w:val="20"/>
                <w:szCs w:val="20"/>
                <w:lang w:eastAsia="lt-LT"/>
              </w:rPr>
              <w:t>Atliktų valstybinių techninių apžiūrų skaičius</w:t>
            </w:r>
          </w:p>
        </w:tc>
        <w:tc>
          <w:tcPr>
            <w:tcW w:w="992" w:type="dxa"/>
            <w:tcBorders>
              <w:top w:val="nil"/>
              <w:left w:val="nil"/>
              <w:bottom w:val="single" w:sz="4" w:space="0" w:color="auto"/>
              <w:right w:val="single" w:sz="4" w:space="0" w:color="auto"/>
            </w:tcBorders>
            <w:shd w:val="clear" w:color="auto" w:fill="auto"/>
            <w:vAlign w:val="center"/>
            <w:hideMark/>
          </w:tcPr>
          <w:p w14:paraId="3CDDB822"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838</w:t>
            </w:r>
          </w:p>
        </w:tc>
        <w:tc>
          <w:tcPr>
            <w:tcW w:w="993" w:type="dxa"/>
            <w:tcBorders>
              <w:top w:val="nil"/>
              <w:left w:val="nil"/>
              <w:bottom w:val="single" w:sz="4" w:space="0" w:color="auto"/>
              <w:right w:val="single" w:sz="4" w:space="0" w:color="auto"/>
            </w:tcBorders>
            <w:shd w:val="clear" w:color="auto" w:fill="auto"/>
            <w:vAlign w:val="center"/>
            <w:hideMark/>
          </w:tcPr>
          <w:p w14:paraId="20EDB84A"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2820</w:t>
            </w:r>
          </w:p>
        </w:tc>
        <w:tc>
          <w:tcPr>
            <w:tcW w:w="992" w:type="dxa"/>
            <w:tcBorders>
              <w:top w:val="nil"/>
              <w:left w:val="nil"/>
              <w:bottom w:val="single" w:sz="4" w:space="0" w:color="auto"/>
              <w:right w:val="single" w:sz="4" w:space="0" w:color="auto"/>
            </w:tcBorders>
            <w:shd w:val="clear" w:color="auto" w:fill="auto"/>
            <w:vAlign w:val="center"/>
            <w:hideMark/>
          </w:tcPr>
          <w:p w14:paraId="5AC3A162" w14:textId="77777777" w:rsidR="008A6908" w:rsidRPr="008A6908" w:rsidRDefault="008A6908" w:rsidP="00FA4E12">
            <w:pPr>
              <w:jc w:val="center"/>
              <w:rPr>
                <w:rFonts w:eastAsia="Times New Roman"/>
                <w:sz w:val="20"/>
                <w:szCs w:val="20"/>
                <w:lang w:eastAsia="lt-LT"/>
              </w:rPr>
            </w:pPr>
            <w:r w:rsidRPr="008A6908">
              <w:rPr>
                <w:rFonts w:eastAsia="Times New Roman"/>
                <w:sz w:val="20"/>
                <w:szCs w:val="20"/>
                <w:lang w:eastAsia="lt-LT"/>
              </w:rPr>
              <w:t>983</w:t>
            </w:r>
          </w:p>
        </w:tc>
        <w:tc>
          <w:tcPr>
            <w:tcW w:w="1389" w:type="dxa"/>
            <w:tcBorders>
              <w:top w:val="nil"/>
              <w:left w:val="nil"/>
              <w:bottom w:val="single" w:sz="4" w:space="0" w:color="auto"/>
              <w:right w:val="single" w:sz="4" w:space="0" w:color="auto"/>
            </w:tcBorders>
            <w:shd w:val="clear" w:color="auto" w:fill="auto"/>
            <w:vAlign w:val="center"/>
            <w:hideMark/>
          </w:tcPr>
          <w:p w14:paraId="1E1316C7" w14:textId="77777777" w:rsidR="008A6908" w:rsidRPr="008A6908" w:rsidRDefault="008A6908" w:rsidP="00FA4E12">
            <w:pPr>
              <w:jc w:val="center"/>
              <w:rPr>
                <w:rFonts w:eastAsia="Times New Roman"/>
                <w:color w:val="000000"/>
                <w:sz w:val="20"/>
                <w:szCs w:val="20"/>
                <w:lang w:eastAsia="lt-LT"/>
              </w:rPr>
            </w:pPr>
            <w:r w:rsidRPr="008A6908">
              <w:rPr>
                <w:color w:val="000000"/>
                <w:sz w:val="20"/>
                <w:szCs w:val="20"/>
              </w:rPr>
              <w:t>-65.14</w:t>
            </w:r>
          </w:p>
        </w:tc>
        <w:tc>
          <w:tcPr>
            <w:tcW w:w="1417" w:type="dxa"/>
            <w:tcBorders>
              <w:top w:val="nil"/>
              <w:left w:val="nil"/>
              <w:bottom w:val="single" w:sz="4" w:space="0" w:color="auto"/>
              <w:right w:val="single" w:sz="4" w:space="0" w:color="auto"/>
            </w:tcBorders>
            <w:shd w:val="clear" w:color="auto" w:fill="auto"/>
            <w:vAlign w:val="center"/>
            <w:hideMark/>
          </w:tcPr>
          <w:p w14:paraId="5D5D9287" w14:textId="77777777" w:rsidR="008A6908" w:rsidRPr="008A6908" w:rsidRDefault="008A6908" w:rsidP="00FA4E12">
            <w:pPr>
              <w:jc w:val="center"/>
              <w:rPr>
                <w:rFonts w:eastAsia="Times New Roman"/>
                <w:color w:val="000000"/>
                <w:sz w:val="20"/>
                <w:szCs w:val="20"/>
                <w:lang w:eastAsia="lt-LT"/>
              </w:rPr>
            </w:pPr>
            <w:r w:rsidRPr="008A6908">
              <w:rPr>
                <w:color w:val="000000"/>
                <w:sz w:val="20"/>
                <w:szCs w:val="20"/>
              </w:rPr>
              <w:t>+17.30</w:t>
            </w:r>
          </w:p>
        </w:tc>
      </w:tr>
      <w:tr w:rsidR="008A6908" w:rsidRPr="008A6908" w14:paraId="7702B190" w14:textId="77777777" w:rsidTr="00F02BC5">
        <w:trPr>
          <w:trHeight w:val="54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33B3F003" w14:textId="77777777" w:rsidR="008A6908" w:rsidRPr="008A6908" w:rsidRDefault="008A6908" w:rsidP="00FA4E12">
            <w:pPr>
              <w:rPr>
                <w:rFonts w:eastAsia="Times New Roman"/>
                <w:color w:val="000000"/>
                <w:sz w:val="20"/>
                <w:szCs w:val="20"/>
                <w:lang w:eastAsia="lt-LT"/>
              </w:rPr>
            </w:pPr>
            <w:r w:rsidRPr="008A6908">
              <w:rPr>
                <w:rFonts w:eastAsia="Times New Roman"/>
                <w:color w:val="000000"/>
                <w:sz w:val="20"/>
                <w:szCs w:val="20"/>
                <w:lang w:eastAsia="lt-LT"/>
              </w:rPr>
              <w:t>Atliktų technikos įregistravimo, išregistravimo, duomenų pakeitimo, įregistruotų pardavimų skaičius</w:t>
            </w:r>
          </w:p>
        </w:tc>
        <w:tc>
          <w:tcPr>
            <w:tcW w:w="992" w:type="dxa"/>
            <w:tcBorders>
              <w:top w:val="nil"/>
              <w:left w:val="nil"/>
              <w:bottom w:val="single" w:sz="4" w:space="0" w:color="auto"/>
              <w:right w:val="single" w:sz="4" w:space="0" w:color="auto"/>
            </w:tcBorders>
            <w:shd w:val="clear" w:color="auto" w:fill="auto"/>
            <w:vAlign w:val="center"/>
            <w:hideMark/>
          </w:tcPr>
          <w:p w14:paraId="190B6E65"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788</w:t>
            </w:r>
          </w:p>
        </w:tc>
        <w:tc>
          <w:tcPr>
            <w:tcW w:w="993" w:type="dxa"/>
            <w:tcBorders>
              <w:top w:val="nil"/>
              <w:left w:val="nil"/>
              <w:bottom w:val="single" w:sz="4" w:space="0" w:color="auto"/>
              <w:right w:val="single" w:sz="4" w:space="0" w:color="auto"/>
            </w:tcBorders>
            <w:shd w:val="clear" w:color="auto" w:fill="auto"/>
            <w:vAlign w:val="center"/>
            <w:hideMark/>
          </w:tcPr>
          <w:p w14:paraId="6696E138"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930</w:t>
            </w:r>
          </w:p>
        </w:tc>
        <w:tc>
          <w:tcPr>
            <w:tcW w:w="992" w:type="dxa"/>
            <w:tcBorders>
              <w:top w:val="nil"/>
              <w:left w:val="nil"/>
              <w:bottom w:val="single" w:sz="4" w:space="0" w:color="auto"/>
              <w:right w:val="single" w:sz="4" w:space="0" w:color="auto"/>
            </w:tcBorders>
            <w:shd w:val="clear" w:color="auto" w:fill="auto"/>
            <w:vAlign w:val="center"/>
            <w:hideMark/>
          </w:tcPr>
          <w:p w14:paraId="454B1AF4" w14:textId="77777777" w:rsidR="008A6908" w:rsidRPr="008A6908" w:rsidRDefault="008A6908" w:rsidP="00FA4E12">
            <w:pPr>
              <w:jc w:val="center"/>
              <w:rPr>
                <w:rFonts w:eastAsia="Times New Roman"/>
                <w:sz w:val="20"/>
                <w:szCs w:val="20"/>
                <w:lang w:eastAsia="lt-LT"/>
              </w:rPr>
            </w:pPr>
            <w:r w:rsidRPr="008A6908">
              <w:rPr>
                <w:rFonts w:eastAsia="Times New Roman"/>
                <w:sz w:val="20"/>
                <w:szCs w:val="20"/>
                <w:lang w:eastAsia="lt-LT"/>
              </w:rPr>
              <w:t>904</w:t>
            </w:r>
          </w:p>
        </w:tc>
        <w:tc>
          <w:tcPr>
            <w:tcW w:w="1389" w:type="dxa"/>
            <w:tcBorders>
              <w:top w:val="nil"/>
              <w:left w:val="nil"/>
              <w:bottom w:val="single" w:sz="4" w:space="0" w:color="auto"/>
              <w:right w:val="single" w:sz="4" w:space="0" w:color="auto"/>
            </w:tcBorders>
            <w:shd w:val="clear" w:color="auto" w:fill="auto"/>
            <w:vAlign w:val="center"/>
            <w:hideMark/>
          </w:tcPr>
          <w:p w14:paraId="6D55D4E9"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-2.80</w:t>
            </w:r>
          </w:p>
        </w:tc>
        <w:tc>
          <w:tcPr>
            <w:tcW w:w="1417" w:type="dxa"/>
            <w:tcBorders>
              <w:top w:val="nil"/>
              <w:left w:val="nil"/>
              <w:bottom w:val="single" w:sz="4" w:space="0" w:color="auto"/>
              <w:right w:val="single" w:sz="4" w:space="0" w:color="auto"/>
            </w:tcBorders>
            <w:shd w:val="clear" w:color="auto" w:fill="auto"/>
            <w:vAlign w:val="center"/>
            <w:hideMark/>
          </w:tcPr>
          <w:p w14:paraId="10D5D96C" w14:textId="77777777" w:rsidR="008A6908" w:rsidRPr="008A6908" w:rsidRDefault="008A6908" w:rsidP="00FA4E12">
            <w:pPr>
              <w:jc w:val="center"/>
              <w:rPr>
                <w:rFonts w:eastAsia="Times New Roman"/>
                <w:color w:val="000000"/>
                <w:sz w:val="20"/>
                <w:szCs w:val="20"/>
                <w:lang w:eastAsia="lt-LT"/>
              </w:rPr>
            </w:pPr>
            <w:r w:rsidRPr="008A6908">
              <w:rPr>
                <w:rFonts w:eastAsia="Times New Roman"/>
                <w:color w:val="000000"/>
                <w:sz w:val="20"/>
                <w:szCs w:val="20"/>
                <w:lang w:eastAsia="lt-LT"/>
              </w:rPr>
              <w:t>+14.72</w:t>
            </w:r>
          </w:p>
        </w:tc>
      </w:tr>
      <w:tr w:rsidR="008A6908" w:rsidRPr="00F32AD5" w14:paraId="69D505B7" w14:textId="77777777" w:rsidTr="00F02BC5">
        <w:trPr>
          <w:trHeight w:val="411"/>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3D62DD65" w14:textId="77777777" w:rsidR="008A6908" w:rsidRPr="00F32AD5" w:rsidRDefault="008A6908" w:rsidP="00FA4E12">
            <w:pPr>
              <w:rPr>
                <w:rFonts w:eastAsia="Times New Roman"/>
                <w:color w:val="000000"/>
                <w:sz w:val="20"/>
                <w:szCs w:val="20"/>
                <w:lang w:eastAsia="lt-LT"/>
              </w:rPr>
            </w:pPr>
            <w:r w:rsidRPr="00F32AD5">
              <w:rPr>
                <w:rFonts w:eastAsia="Times New Roman"/>
                <w:color w:val="000000"/>
                <w:sz w:val="20"/>
                <w:szCs w:val="20"/>
                <w:lang w:eastAsia="lt-LT"/>
              </w:rPr>
              <w:t>Rinkliava už technikos registravimą ir jų valstybines apžiūras, Eur</w:t>
            </w:r>
          </w:p>
        </w:tc>
        <w:tc>
          <w:tcPr>
            <w:tcW w:w="992" w:type="dxa"/>
            <w:tcBorders>
              <w:top w:val="nil"/>
              <w:left w:val="nil"/>
              <w:bottom w:val="single" w:sz="4" w:space="0" w:color="auto"/>
              <w:right w:val="single" w:sz="4" w:space="0" w:color="auto"/>
            </w:tcBorders>
            <w:shd w:val="clear" w:color="auto" w:fill="auto"/>
            <w:vAlign w:val="center"/>
            <w:hideMark/>
          </w:tcPr>
          <w:p w14:paraId="14D43DBE" w14:textId="77777777" w:rsidR="008A6908" w:rsidRPr="00F32AD5" w:rsidRDefault="008A6908" w:rsidP="00FA4E12">
            <w:pPr>
              <w:jc w:val="center"/>
              <w:rPr>
                <w:rFonts w:eastAsia="Times New Roman"/>
                <w:color w:val="000000"/>
                <w:sz w:val="20"/>
                <w:szCs w:val="20"/>
                <w:lang w:eastAsia="lt-LT"/>
              </w:rPr>
            </w:pPr>
            <w:r w:rsidRPr="00F32AD5">
              <w:rPr>
                <w:rFonts w:eastAsia="Times New Roman"/>
                <w:color w:val="000000"/>
                <w:sz w:val="20"/>
                <w:szCs w:val="20"/>
                <w:lang w:eastAsia="lt-LT"/>
              </w:rPr>
              <w:t>15451</w:t>
            </w:r>
          </w:p>
        </w:tc>
        <w:tc>
          <w:tcPr>
            <w:tcW w:w="993" w:type="dxa"/>
            <w:tcBorders>
              <w:top w:val="nil"/>
              <w:left w:val="nil"/>
              <w:bottom w:val="single" w:sz="4" w:space="0" w:color="auto"/>
              <w:right w:val="single" w:sz="4" w:space="0" w:color="auto"/>
            </w:tcBorders>
            <w:shd w:val="clear" w:color="auto" w:fill="auto"/>
            <w:vAlign w:val="center"/>
            <w:hideMark/>
          </w:tcPr>
          <w:p w14:paraId="2D515188" w14:textId="77777777" w:rsidR="008A6908" w:rsidRPr="00F32AD5" w:rsidRDefault="008A6908" w:rsidP="00FA4E12">
            <w:pPr>
              <w:jc w:val="center"/>
              <w:rPr>
                <w:rFonts w:eastAsia="Times New Roman"/>
                <w:color w:val="000000"/>
                <w:sz w:val="20"/>
                <w:szCs w:val="20"/>
                <w:lang w:eastAsia="lt-LT"/>
              </w:rPr>
            </w:pPr>
            <w:r w:rsidRPr="00F32AD5">
              <w:rPr>
                <w:rFonts w:eastAsia="Times New Roman"/>
                <w:color w:val="000000"/>
                <w:sz w:val="20"/>
                <w:szCs w:val="20"/>
                <w:lang w:eastAsia="lt-LT"/>
              </w:rPr>
              <w:t>30773</w:t>
            </w:r>
          </w:p>
        </w:tc>
        <w:tc>
          <w:tcPr>
            <w:tcW w:w="992" w:type="dxa"/>
            <w:tcBorders>
              <w:top w:val="nil"/>
              <w:left w:val="nil"/>
              <w:bottom w:val="single" w:sz="4" w:space="0" w:color="auto"/>
              <w:right w:val="single" w:sz="4" w:space="0" w:color="auto"/>
            </w:tcBorders>
            <w:shd w:val="clear" w:color="auto" w:fill="auto"/>
            <w:vAlign w:val="center"/>
            <w:hideMark/>
          </w:tcPr>
          <w:p w14:paraId="23B18807" w14:textId="77777777" w:rsidR="008A6908" w:rsidRPr="00F32AD5" w:rsidRDefault="008A6908" w:rsidP="00FA4E12">
            <w:pPr>
              <w:jc w:val="center"/>
              <w:rPr>
                <w:rFonts w:eastAsia="Times New Roman"/>
                <w:sz w:val="20"/>
                <w:szCs w:val="20"/>
                <w:lang w:eastAsia="lt-LT"/>
              </w:rPr>
            </w:pPr>
            <w:r w:rsidRPr="00F32AD5">
              <w:rPr>
                <w:rFonts w:eastAsia="Times New Roman"/>
                <w:sz w:val="20"/>
                <w:szCs w:val="20"/>
                <w:lang w:eastAsia="lt-LT"/>
              </w:rPr>
              <w:t>17496</w:t>
            </w:r>
          </w:p>
        </w:tc>
        <w:tc>
          <w:tcPr>
            <w:tcW w:w="1389" w:type="dxa"/>
            <w:tcBorders>
              <w:top w:val="nil"/>
              <w:left w:val="nil"/>
              <w:bottom w:val="single" w:sz="4" w:space="0" w:color="auto"/>
              <w:right w:val="single" w:sz="4" w:space="0" w:color="auto"/>
            </w:tcBorders>
            <w:shd w:val="clear" w:color="auto" w:fill="auto"/>
            <w:vAlign w:val="center"/>
            <w:hideMark/>
          </w:tcPr>
          <w:p w14:paraId="6CBC422B" w14:textId="77777777" w:rsidR="008A6908" w:rsidRPr="00F32AD5" w:rsidRDefault="008A6908" w:rsidP="00FA4E12">
            <w:pPr>
              <w:jc w:val="center"/>
              <w:rPr>
                <w:rFonts w:eastAsia="Times New Roman"/>
                <w:color w:val="000000"/>
                <w:sz w:val="20"/>
                <w:szCs w:val="20"/>
                <w:lang w:eastAsia="lt-LT"/>
              </w:rPr>
            </w:pPr>
            <w:r w:rsidRPr="00F32AD5">
              <w:rPr>
                <w:rFonts w:eastAsia="Times New Roman"/>
                <w:color w:val="000000"/>
                <w:sz w:val="20"/>
                <w:szCs w:val="20"/>
                <w:lang w:eastAsia="lt-LT"/>
              </w:rPr>
              <w:t>-43.14</w:t>
            </w:r>
          </w:p>
        </w:tc>
        <w:tc>
          <w:tcPr>
            <w:tcW w:w="1417" w:type="dxa"/>
            <w:tcBorders>
              <w:top w:val="nil"/>
              <w:left w:val="nil"/>
              <w:bottom w:val="single" w:sz="4" w:space="0" w:color="auto"/>
              <w:right w:val="single" w:sz="4" w:space="0" w:color="auto"/>
            </w:tcBorders>
            <w:shd w:val="clear" w:color="auto" w:fill="auto"/>
            <w:vAlign w:val="center"/>
            <w:hideMark/>
          </w:tcPr>
          <w:p w14:paraId="0D434C5B" w14:textId="77777777" w:rsidR="008A6908" w:rsidRPr="00F32AD5" w:rsidRDefault="008A6908" w:rsidP="00FA4E12">
            <w:pPr>
              <w:jc w:val="center"/>
              <w:rPr>
                <w:rFonts w:eastAsia="Times New Roman"/>
                <w:color w:val="000000"/>
                <w:sz w:val="20"/>
                <w:szCs w:val="20"/>
                <w:lang w:eastAsia="lt-LT"/>
              </w:rPr>
            </w:pPr>
            <w:r w:rsidRPr="00F32AD5">
              <w:rPr>
                <w:rFonts w:eastAsia="Times New Roman"/>
                <w:color w:val="000000"/>
                <w:sz w:val="20"/>
                <w:szCs w:val="20"/>
                <w:lang w:eastAsia="lt-LT"/>
              </w:rPr>
              <w:t>+13.24</w:t>
            </w:r>
          </w:p>
        </w:tc>
      </w:tr>
    </w:tbl>
    <w:p w14:paraId="2C492256" w14:textId="77777777" w:rsidR="00F40793" w:rsidRPr="00F32AD5" w:rsidRDefault="00F40793" w:rsidP="00F40793">
      <w:pPr>
        <w:pStyle w:val="Standard"/>
      </w:pPr>
    </w:p>
    <w:p w14:paraId="0CB70374" w14:textId="77777777" w:rsidR="00EA6C5E" w:rsidRPr="009D29D8" w:rsidRDefault="00F40793" w:rsidP="00F40793">
      <w:pPr>
        <w:ind w:firstLine="720"/>
        <w:rPr>
          <w:bCs/>
          <w:szCs w:val="24"/>
        </w:rPr>
      </w:pPr>
      <w:r w:rsidRPr="00F32AD5">
        <w:rPr>
          <w:b/>
          <w:szCs w:val="24"/>
        </w:rPr>
        <w:t>M</w:t>
      </w:r>
      <w:r w:rsidRPr="00F32AD5">
        <w:rPr>
          <w:b/>
          <w:bCs/>
          <w:szCs w:val="24"/>
        </w:rPr>
        <w:t>elioracija</w:t>
      </w:r>
      <w:r w:rsidRPr="00F32AD5">
        <w:rPr>
          <w:bCs/>
          <w:szCs w:val="24"/>
        </w:rPr>
        <w:t xml:space="preserve">. </w:t>
      </w:r>
      <w:r w:rsidR="00EA6C5E" w:rsidRPr="00F32AD5">
        <w:rPr>
          <w:bCs/>
          <w:szCs w:val="24"/>
        </w:rPr>
        <w:t xml:space="preserve">Melioracijos sritį kuruojantys </w:t>
      </w:r>
      <w:r w:rsidR="003C225A" w:rsidRPr="00F32AD5">
        <w:rPr>
          <w:bCs/>
          <w:szCs w:val="24"/>
        </w:rPr>
        <w:t xml:space="preserve">Žemės ūkio ir aplinkosaugos skyriaus </w:t>
      </w:r>
      <w:r w:rsidR="00EA6C5E" w:rsidRPr="00F32AD5">
        <w:rPr>
          <w:bCs/>
          <w:szCs w:val="24"/>
        </w:rPr>
        <w:t xml:space="preserve">specialistai koordinavo melioracijos sistemų remontui bei priežiūrai skirtų valstybės lėšų </w:t>
      </w:r>
      <w:r w:rsidR="00EA6C5E" w:rsidRPr="009D29D8">
        <w:rPr>
          <w:bCs/>
          <w:szCs w:val="24"/>
        </w:rPr>
        <w:t xml:space="preserve">programos </w:t>
      </w:r>
      <w:r w:rsidR="00B6558F" w:rsidRPr="009D29D8">
        <w:rPr>
          <w:bCs/>
          <w:szCs w:val="24"/>
        </w:rPr>
        <w:t xml:space="preserve">bei kitų priemonių </w:t>
      </w:r>
      <w:r w:rsidR="00EA6C5E" w:rsidRPr="009D29D8">
        <w:rPr>
          <w:bCs/>
          <w:szCs w:val="24"/>
        </w:rPr>
        <w:t>įgyvendinimą, vertino atliktų darbų kokybę bei apimtis.</w:t>
      </w:r>
    </w:p>
    <w:p w14:paraId="640C342F" w14:textId="77777777" w:rsidR="00483B74" w:rsidRDefault="00EA6C5E" w:rsidP="00A767A1">
      <w:pPr>
        <w:ind w:firstLine="720"/>
        <w:rPr>
          <w:iCs/>
          <w:szCs w:val="24"/>
        </w:rPr>
      </w:pPr>
      <w:r w:rsidRPr="009D29D8">
        <w:rPr>
          <w:bCs/>
          <w:szCs w:val="24"/>
        </w:rPr>
        <w:t>20</w:t>
      </w:r>
      <w:r w:rsidR="0069446B" w:rsidRPr="009D29D8">
        <w:rPr>
          <w:bCs/>
          <w:szCs w:val="24"/>
        </w:rPr>
        <w:t>2</w:t>
      </w:r>
      <w:r w:rsidR="00BF557C" w:rsidRPr="009D29D8">
        <w:rPr>
          <w:bCs/>
          <w:szCs w:val="24"/>
        </w:rPr>
        <w:t>2</w:t>
      </w:r>
      <w:r w:rsidRPr="009D29D8">
        <w:rPr>
          <w:bCs/>
          <w:szCs w:val="24"/>
        </w:rPr>
        <w:t xml:space="preserve"> m. </w:t>
      </w:r>
      <w:r w:rsidR="00483B74" w:rsidRPr="009D29D8">
        <w:rPr>
          <w:bCs/>
          <w:szCs w:val="24"/>
        </w:rPr>
        <w:t xml:space="preserve">valstybės biudžeto lėšomis </w:t>
      </w:r>
      <w:r w:rsidRPr="00F7007B">
        <w:rPr>
          <w:b/>
          <w:i/>
          <w:iCs/>
          <w:szCs w:val="24"/>
        </w:rPr>
        <w:t xml:space="preserve">atlikta melioracijos statinių remonto </w:t>
      </w:r>
      <w:r w:rsidR="00483B74" w:rsidRPr="00F7007B">
        <w:rPr>
          <w:b/>
          <w:i/>
          <w:iCs/>
          <w:szCs w:val="24"/>
        </w:rPr>
        <w:t xml:space="preserve">ir priežiūros </w:t>
      </w:r>
      <w:r w:rsidRPr="00F7007B">
        <w:rPr>
          <w:b/>
          <w:i/>
          <w:iCs/>
          <w:szCs w:val="24"/>
        </w:rPr>
        <w:t xml:space="preserve">darbų už </w:t>
      </w:r>
      <w:r w:rsidR="00BF557C" w:rsidRPr="00F7007B">
        <w:rPr>
          <w:b/>
          <w:i/>
          <w:iCs/>
          <w:szCs w:val="24"/>
        </w:rPr>
        <w:t>359,9</w:t>
      </w:r>
      <w:r w:rsidRPr="00F7007B">
        <w:rPr>
          <w:b/>
          <w:i/>
          <w:iCs/>
          <w:szCs w:val="24"/>
        </w:rPr>
        <w:t xml:space="preserve"> tūkst. Eur</w:t>
      </w:r>
      <w:r w:rsidRPr="009D29D8">
        <w:rPr>
          <w:bCs/>
          <w:szCs w:val="24"/>
        </w:rPr>
        <w:t xml:space="preserve">, </w:t>
      </w:r>
      <w:r w:rsidRPr="009D29D8">
        <w:rPr>
          <w:iCs/>
          <w:szCs w:val="24"/>
        </w:rPr>
        <w:t>su</w:t>
      </w:r>
      <w:r w:rsidR="0069446B" w:rsidRPr="009D29D8">
        <w:rPr>
          <w:iCs/>
          <w:szCs w:val="24"/>
        </w:rPr>
        <w:t>remontuota</w:t>
      </w:r>
      <w:r w:rsidRPr="009D29D8">
        <w:rPr>
          <w:iCs/>
          <w:szCs w:val="24"/>
        </w:rPr>
        <w:t xml:space="preserve"> drenažo </w:t>
      </w:r>
      <w:r w:rsidR="0069446B" w:rsidRPr="009D29D8">
        <w:rPr>
          <w:iCs/>
          <w:szCs w:val="24"/>
        </w:rPr>
        <w:t xml:space="preserve">sistemų </w:t>
      </w:r>
      <w:r w:rsidR="00BF557C" w:rsidRPr="009D29D8">
        <w:rPr>
          <w:iCs/>
          <w:szCs w:val="24"/>
        </w:rPr>
        <w:t>7,5</w:t>
      </w:r>
      <w:r w:rsidRPr="009D29D8">
        <w:rPr>
          <w:iCs/>
          <w:szCs w:val="24"/>
        </w:rPr>
        <w:t xml:space="preserve"> ha plote (</w:t>
      </w:r>
      <w:r w:rsidR="004E1FB4" w:rsidRPr="009D29D8">
        <w:rPr>
          <w:iCs/>
          <w:szCs w:val="24"/>
        </w:rPr>
        <w:t xml:space="preserve">2021 m. – 9 ha; </w:t>
      </w:r>
      <w:r w:rsidR="003574DB" w:rsidRPr="009D29D8">
        <w:rPr>
          <w:iCs/>
          <w:szCs w:val="24"/>
        </w:rPr>
        <w:t>2020 m. – 11 ha</w:t>
      </w:r>
      <w:r w:rsidRPr="009D29D8">
        <w:rPr>
          <w:iCs/>
          <w:szCs w:val="24"/>
        </w:rPr>
        <w:t xml:space="preserve">), </w:t>
      </w:r>
      <w:r w:rsidR="009D29D8" w:rsidRPr="009D29D8">
        <w:rPr>
          <w:iCs/>
          <w:szCs w:val="24"/>
        </w:rPr>
        <w:t>43,14</w:t>
      </w:r>
      <w:r w:rsidRPr="009D29D8">
        <w:rPr>
          <w:iCs/>
          <w:szCs w:val="24"/>
        </w:rPr>
        <w:t xml:space="preserve"> km magistralinių griovių</w:t>
      </w:r>
      <w:r w:rsidR="00762426" w:rsidRPr="009D29D8">
        <w:rPr>
          <w:iCs/>
          <w:szCs w:val="24"/>
        </w:rPr>
        <w:t xml:space="preserve"> (</w:t>
      </w:r>
      <w:r w:rsidR="00BF557C" w:rsidRPr="009D29D8">
        <w:rPr>
          <w:iCs/>
          <w:szCs w:val="24"/>
        </w:rPr>
        <w:t xml:space="preserve">2021 m. – 33,14 km; </w:t>
      </w:r>
      <w:r w:rsidR="003574DB" w:rsidRPr="009D29D8">
        <w:rPr>
          <w:iCs/>
          <w:szCs w:val="24"/>
        </w:rPr>
        <w:t>2020 m. – 43,16 km</w:t>
      </w:r>
      <w:r w:rsidR="00762426" w:rsidRPr="009D29D8">
        <w:rPr>
          <w:iCs/>
          <w:szCs w:val="24"/>
        </w:rPr>
        <w:t xml:space="preserve">), </w:t>
      </w:r>
      <w:r w:rsidR="003574DB" w:rsidRPr="009D29D8">
        <w:rPr>
          <w:iCs/>
          <w:szCs w:val="24"/>
        </w:rPr>
        <w:t>2</w:t>
      </w:r>
      <w:r w:rsidR="009D29D8" w:rsidRPr="009D29D8">
        <w:rPr>
          <w:iCs/>
          <w:szCs w:val="24"/>
        </w:rPr>
        <w:t>2</w:t>
      </w:r>
      <w:r w:rsidRPr="009D29D8">
        <w:rPr>
          <w:iCs/>
          <w:szCs w:val="24"/>
        </w:rPr>
        <w:t xml:space="preserve"> vand</w:t>
      </w:r>
      <w:r w:rsidR="00762426" w:rsidRPr="009D29D8">
        <w:rPr>
          <w:iCs/>
          <w:szCs w:val="24"/>
        </w:rPr>
        <w:t>ens pralaid</w:t>
      </w:r>
      <w:r w:rsidR="003574DB" w:rsidRPr="009D29D8">
        <w:rPr>
          <w:iCs/>
          <w:szCs w:val="24"/>
        </w:rPr>
        <w:t>os</w:t>
      </w:r>
      <w:r w:rsidR="00762426" w:rsidRPr="009D29D8">
        <w:rPr>
          <w:iCs/>
          <w:szCs w:val="24"/>
        </w:rPr>
        <w:t xml:space="preserve">, </w:t>
      </w:r>
      <w:r w:rsidR="00FF640A" w:rsidRPr="009D29D8">
        <w:rPr>
          <w:iCs/>
          <w:szCs w:val="24"/>
        </w:rPr>
        <w:t>1 vandens siurblinė</w:t>
      </w:r>
      <w:r w:rsidR="003574DB" w:rsidRPr="009D29D8">
        <w:rPr>
          <w:iCs/>
          <w:szCs w:val="24"/>
        </w:rPr>
        <w:t xml:space="preserve">, </w:t>
      </w:r>
      <w:r w:rsidR="000537A4" w:rsidRPr="009D29D8">
        <w:rPr>
          <w:iCs/>
          <w:szCs w:val="24"/>
        </w:rPr>
        <w:t xml:space="preserve">nušienauta </w:t>
      </w:r>
      <w:r w:rsidR="009D29D8" w:rsidRPr="009D29D8">
        <w:rPr>
          <w:iCs/>
          <w:szCs w:val="24"/>
        </w:rPr>
        <w:t>85,27</w:t>
      </w:r>
      <w:r w:rsidR="000537A4" w:rsidRPr="009D29D8">
        <w:rPr>
          <w:iCs/>
          <w:szCs w:val="24"/>
        </w:rPr>
        <w:t xml:space="preserve"> ha griovių šlaitų</w:t>
      </w:r>
      <w:r w:rsidR="009D29D8" w:rsidRPr="009D29D8">
        <w:rPr>
          <w:iCs/>
          <w:szCs w:val="24"/>
        </w:rPr>
        <w:t xml:space="preserve"> ir 9,</w:t>
      </w:r>
      <w:r w:rsidR="004C7A01">
        <w:rPr>
          <w:iCs/>
          <w:szCs w:val="24"/>
        </w:rPr>
        <w:t>2 km apsauginių pylimų</w:t>
      </w:r>
      <w:r w:rsidR="000537A4" w:rsidRPr="009D29D8">
        <w:rPr>
          <w:iCs/>
          <w:szCs w:val="24"/>
        </w:rPr>
        <w:t>.</w:t>
      </w:r>
    </w:p>
    <w:p w14:paraId="433ACE02" w14:textId="77777777" w:rsidR="00F7007B" w:rsidRDefault="00F7007B" w:rsidP="00A767A1">
      <w:pPr>
        <w:ind w:firstLine="720"/>
        <w:rPr>
          <w:iCs/>
          <w:szCs w:val="24"/>
        </w:rPr>
      </w:pPr>
      <w:r>
        <w:rPr>
          <w:iCs/>
          <w:szCs w:val="24"/>
        </w:rPr>
        <w:t>Ataskaitiniu laikotarpiu</w:t>
      </w:r>
      <w:r w:rsidRPr="00F7007B">
        <w:rPr>
          <w:iCs/>
          <w:szCs w:val="24"/>
        </w:rPr>
        <w:t xml:space="preserve"> </w:t>
      </w:r>
      <w:r>
        <w:rPr>
          <w:iCs/>
          <w:szCs w:val="24"/>
        </w:rPr>
        <w:t>S</w:t>
      </w:r>
      <w:r w:rsidRPr="00F7007B">
        <w:rPr>
          <w:iCs/>
          <w:szCs w:val="24"/>
        </w:rPr>
        <w:t xml:space="preserve">avivaldybės biudžeto lėšomis </w:t>
      </w:r>
      <w:r>
        <w:rPr>
          <w:iCs/>
          <w:szCs w:val="24"/>
        </w:rPr>
        <w:t xml:space="preserve">buvo </w:t>
      </w:r>
      <w:r w:rsidRPr="00F7007B">
        <w:rPr>
          <w:b/>
          <w:bCs/>
          <w:i/>
          <w:szCs w:val="24"/>
        </w:rPr>
        <w:t>s</w:t>
      </w:r>
      <w:r w:rsidR="004C7A01">
        <w:rPr>
          <w:b/>
          <w:bCs/>
          <w:i/>
          <w:szCs w:val="24"/>
        </w:rPr>
        <w:t>uremontuota lietaus kanalizacijos</w:t>
      </w:r>
      <w:r w:rsidRPr="00F7007B">
        <w:rPr>
          <w:b/>
          <w:bCs/>
          <w:i/>
          <w:szCs w:val="24"/>
        </w:rPr>
        <w:t xml:space="preserve"> ir drenažo sistemų gyvenvietėse už 125,0 tūkst. Eur</w:t>
      </w:r>
      <w:r w:rsidRPr="00F7007B">
        <w:rPr>
          <w:iCs/>
          <w:szCs w:val="24"/>
        </w:rPr>
        <w:t xml:space="preserve"> (2021 m. – 40</w:t>
      </w:r>
      <w:r>
        <w:rPr>
          <w:iCs/>
          <w:szCs w:val="24"/>
        </w:rPr>
        <w:t>,0</w:t>
      </w:r>
      <w:r w:rsidRPr="00F7007B">
        <w:rPr>
          <w:iCs/>
          <w:szCs w:val="24"/>
        </w:rPr>
        <w:t xml:space="preserve"> </w:t>
      </w:r>
      <w:r>
        <w:rPr>
          <w:iCs/>
          <w:szCs w:val="24"/>
        </w:rPr>
        <w:t>tūkst.</w:t>
      </w:r>
      <w:r w:rsidRPr="00F7007B">
        <w:rPr>
          <w:iCs/>
          <w:szCs w:val="24"/>
        </w:rPr>
        <w:t xml:space="preserve"> Eur; 2020 m. – 40</w:t>
      </w:r>
      <w:r>
        <w:rPr>
          <w:iCs/>
          <w:szCs w:val="24"/>
        </w:rPr>
        <w:t>,0</w:t>
      </w:r>
      <w:r w:rsidRPr="00F7007B">
        <w:rPr>
          <w:iCs/>
          <w:szCs w:val="24"/>
        </w:rPr>
        <w:t xml:space="preserve"> </w:t>
      </w:r>
      <w:r>
        <w:rPr>
          <w:iCs/>
          <w:szCs w:val="24"/>
        </w:rPr>
        <w:t>tūkst.</w:t>
      </w:r>
      <w:r w:rsidRPr="00F7007B">
        <w:rPr>
          <w:iCs/>
          <w:szCs w:val="24"/>
        </w:rPr>
        <w:t xml:space="preserve"> Eur). Sudaryta 20 sutarčių lietaus kanalizacijos-drenažų remonto darbams atlikti</w:t>
      </w:r>
      <w:r w:rsidR="00E03317">
        <w:rPr>
          <w:iCs/>
          <w:szCs w:val="24"/>
        </w:rPr>
        <w:t>.</w:t>
      </w:r>
    </w:p>
    <w:p w14:paraId="41FE01E3" w14:textId="77777777" w:rsidR="00E16A6A" w:rsidRPr="00605924" w:rsidRDefault="00864268" w:rsidP="00E16A6A">
      <w:pPr>
        <w:ind w:firstLine="720"/>
        <w:rPr>
          <w:iCs/>
          <w:szCs w:val="24"/>
        </w:rPr>
      </w:pPr>
      <w:r w:rsidRPr="00864268">
        <w:rPr>
          <w:iCs/>
          <w:szCs w:val="24"/>
        </w:rPr>
        <w:t xml:space="preserve">2022 m. susikūrė 4 melioracijos statinių naudotojų asociacijos, kurios su partneriu </w:t>
      </w:r>
      <w:r w:rsidR="00F7007B">
        <w:rPr>
          <w:iCs/>
          <w:szCs w:val="24"/>
        </w:rPr>
        <w:t>S</w:t>
      </w:r>
      <w:r w:rsidRPr="00864268">
        <w:rPr>
          <w:iCs/>
          <w:szCs w:val="24"/>
        </w:rPr>
        <w:t xml:space="preserve">avivaldybe dalyvauja Europos </w:t>
      </w:r>
      <w:r w:rsidR="00F7007B">
        <w:rPr>
          <w:iCs/>
          <w:szCs w:val="24"/>
        </w:rPr>
        <w:t>S</w:t>
      </w:r>
      <w:r w:rsidRPr="00864268">
        <w:rPr>
          <w:iCs/>
          <w:szCs w:val="24"/>
        </w:rPr>
        <w:t>ąjungos struktūrinių fondų paramoje pagal Lietuvos kaimo plėtros 2014–2020 metų programos priemonės ,,Investicijos į materialųjį turtą“ veiklos „Parama žemės ūkio vandentvarkai“.</w:t>
      </w:r>
      <w:r w:rsidR="00E71BBD">
        <w:rPr>
          <w:iCs/>
          <w:szCs w:val="24"/>
        </w:rPr>
        <w:t xml:space="preserve"> Ataskaitiniu laikotarpiu</w:t>
      </w:r>
      <w:r w:rsidR="00E16A6A" w:rsidRPr="00E16A6A">
        <w:rPr>
          <w:iCs/>
          <w:szCs w:val="24"/>
        </w:rPr>
        <w:t xml:space="preserve"> </w:t>
      </w:r>
      <w:r w:rsidR="00E16A6A">
        <w:rPr>
          <w:iCs/>
          <w:szCs w:val="24"/>
        </w:rPr>
        <w:t>S</w:t>
      </w:r>
      <w:r w:rsidR="00E16A6A" w:rsidRPr="00E16A6A">
        <w:rPr>
          <w:iCs/>
          <w:szCs w:val="24"/>
        </w:rPr>
        <w:t xml:space="preserve">avivaldybė teikė paraišką gauti paramą pagal Lietuvos kaimo plėtros 2014–2020 metų programos priemonės ,,Investicijos į materialųjį turtą“ veiklos „Parama žemės ūkio vandentvarkai“ įgyvendinimo taisykles. Pasirašyta </w:t>
      </w:r>
      <w:r w:rsidR="00E34451" w:rsidRPr="00605924">
        <w:rPr>
          <w:iCs/>
          <w:szCs w:val="24"/>
        </w:rPr>
        <w:t>projekt</w:t>
      </w:r>
      <w:r w:rsidR="00E34451">
        <w:rPr>
          <w:iCs/>
          <w:szCs w:val="24"/>
        </w:rPr>
        <w:t>o</w:t>
      </w:r>
      <w:r w:rsidR="00E34451" w:rsidRPr="00605924">
        <w:rPr>
          <w:iCs/>
          <w:szCs w:val="24"/>
        </w:rPr>
        <w:t xml:space="preserve"> „Kėdainių rajono Dotnuvos seniūnijos Kruostos upės Vaidatonių tvenkinio hidrotechnikos statinių rekonstrukcija“</w:t>
      </w:r>
      <w:r w:rsidR="00E34451">
        <w:rPr>
          <w:iCs/>
          <w:szCs w:val="24"/>
        </w:rPr>
        <w:t xml:space="preserve"> </w:t>
      </w:r>
      <w:r w:rsidR="00E16A6A" w:rsidRPr="00E16A6A">
        <w:rPr>
          <w:iCs/>
          <w:szCs w:val="24"/>
        </w:rPr>
        <w:t xml:space="preserve">paramos sutartis </w:t>
      </w:r>
      <w:r w:rsidR="00E34451">
        <w:rPr>
          <w:iCs/>
          <w:szCs w:val="24"/>
        </w:rPr>
        <w:t xml:space="preserve">(vertė – </w:t>
      </w:r>
      <w:r w:rsidR="00E16A6A" w:rsidRPr="00E16A6A">
        <w:rPr>
          <w:iCs/>
          <w:szCs w:val="24"/>
        </w:rPr>
        <w:t>236</w:t>
      </w:r>
      <w:r w:rsidR="00C65583">
        <w:rPr>
          <w:iCs/>
          <w:szCs w:val="24"/>
        </w:rPr>
        <w:t xml:space="preserve">,0 tūkst. </w:t>
      </w:r>
      <w:r w:rsidR="00E16A6A" w:rsidRPr="00E16A6A">
        <w:rPr>
          <w:iCs/>
          <w:szCs w:val="24"/>
        </w:rPr>
        <w:t>Eur</w:t>
      </w:r>
      <w:r w:rsidR="00E34451">
        <w:rPr>
          <w:iCs/>
          <w:szCs w:val="24"/>
        </w:rPr>
        <w:t>),</w:t>
      </w:r>
      <w:r w:rsidR="00E16A6A" w:rsidRPr="00605924">
        <w:rPr>
          <w:iCs/>
          <w:szCs w:val="24"/>
        </w:rPr>
        <w:t xml:space="preserve"> įgyvendinimo terminas </w:t>
      </w:r>
      <w:r w:rsidR="00C65583" w:rsidRPr="00605924">
        <w:rPr>
          <w:iCs/>
          <w:szCs w:val="24"/>
        </w:rPr>
        <w:t xml:space="preserve">– </w:t>
      </w:r>
      <w:r w:rsidR="00E16A6A" w:rsidRPr="00605924">
        <w:rPr>
          <w:iCs/>
          <w:szCs w:val="24"/>
        </w:rPr>
        <w:t>iki 2024 m. gruodžio 31 d.</w:t>
      </w:r>
    </w:p>
    <w:p w14:paraId="489B2F2A" w14:textId="77777777" w:rsidR="00E16A6A" w:rsidRPr="00BE2BBC" w:rsidRDefault="00E16A6A" w:rsidP="00E16A6A">
      <w:pPr>
        <w:ind w:firstLine="720"/>
        <w:rPr>
          <w:iCs/>
          <w:szCs w:val="24"/>
        </w:rPr>
      </w:pPr>
      <w:r w:rsidRPr="00605924">
        <w:rPr>
          <w:iCs/>
          <w:szCs w:val="24"/>
        </w:rPr>
        <w:t>Vadovaudamasi Aplinkos apsaugos rėmimo programos lėšų naudojimo tvarkos aprašu ir Lietuvos Respublikos aplinkos ministro 2022 m. lapkričio 10 d. įsakymu Nr. V-185</w:t>
      </w:r>
      <w:r w:rsidR="00F16810" w:rsidRPr="00605924">
        <w:rPr>
          <w:iCs/>
          <w:szCs w:val="24"/>
        </w:rPr>
        <w:t>,</w:t>
      </w:r>
      <w:r w:rsidRPr="00605924">
        <w:rPr>
          <w:iCs/>
          <w:szCs w:val="24"/>
        </w:rPr>
        <w:t xml:space="preserve"> </w:t>
      </w:r>
      <w:r w:rsidR="00F16810" w:rsidRPr="00605924">
        <w:rPr>
          <w:iCs/>
          <w:szCs w:val="24"/>
        </w:rPr>
        <w:t>S</w:t>
      </w:r>
      <w:r w:rsidRPr="00605924">
        <w:rPr>
          <w:iCs/>
          <w:szCs w:val="24"/>
        </w:rPr>
        <w:t xml:space="preserve">avivaldybė teikė paraišką ir gavo </w:t>
      </w:r>
      <w:r w:rsidR="00F16810" w:rsidRPr="00605924">
        <w:rPr>
          <w:iCs/>
          <w:szCs w:val="24"/>
        </w:rPr>
        <w:t xml:space="preserve">šimtaprocentinę </w:t>
      </w:r>
      <w:r w:rsidRPr="00605924">
        <w:rPr>
          <w:iCs/>
          <w:szCs w:val="24"/>
        </w:rPr>
        <w:t xml:space="preserve">dotaciją Kruosto hidroelektrinės statinių likučių nugriovimui. Projekto „Nevėžio </w:t>
      </w:r>
      <w:r w:rsidRPr="00BE2BBC">
        <w:rPr>
          <w:iCs/>
          <w:szCs w:val="24"/>
        </w:rPr>
        <w:t xml:space="preserve">upės vientisumo atkūrimas, nugriaunant neeksploatuojamus hidroelektrinės statinius“ paramos suma </w:t>
      </w:r>
      <w:r w:rsidR="00F16810" w:rsidRPr="00BE2BBC">
        <w:rPr>
          <w:iCs/>
          <w:szCs w:val="24"/>
        </w:rPr>
        <w:t xml:space="preserve">– </w:t>
      </w:r>
      <w:r w:rsidRPr="00BE2BBC">
        <w:rPr>
          <w:iCs/>
          <w:szCs w:val="24"/>
        </w:rPr>
        <w:t>435</w:t>
      </w:r>
      <w:r w:rsidR="00F16810" w:rsidRPr="00BE2BBC">
        <w:rPr>
          <w:iCs/>
          <w:szCs w:val="24"/>
        </w:rPr>
        <w:t xml:space="preserve">,5 tūkst. </w:t>
      </w:r>
      <w:r w:rsidRPr="00BE2BBC">
        <w:rPr>
          <w:iCs/>
          <w:szCs w:val="24"/>
        </w:rPr>
        <w:t>Eur</w:t>
      </w:r>
      <w:r w:rsidR="00F16810" w:rsidRPr="00BE2BBC">
        <w:rPr>
          <w:iCs/>
          <w:szCs w:val="24"/>
        </w:rPr>
        <w:t>,</w:t>
      </w:r>
      <w:r w:rsidRPr="00BE2BBC">
        <w:rPr>
          <w:iCs/>
          <w:szCs w:val="24"/>
        </w:rPr>
        <w:t xml:space="preserve"> įgyvendinimo terminas </w:t>
      </w:r>
      <w:r w:rsidR="00F16810" w:rsidRPr="00BE2BBC">
        <w:rPr>
          <w:iCs/>
          <w:szCs w:val="24"/>
        </w:rPr>
        <w:t xml:space="preserve">– </w:t>
      </w:r>
      <w:r w:rsidRPr="00BE2BBC">
        <w:rPr>
          <w:iCs/>
          <w:szCs w:val="24"/>
        </w:rPr>
        <w:t>iki 2024 m. lapkričio 15 d.</w:t>
      </w:r>
    </w:p>
    <w:p w14:paraId="046D45F6" w14:textId="77777777" w:rsidR="003D7E8D" w:rsidRPr="00BE2BBC" w:rsidRDefault="003D7E8D" w:rsidP="00A767A1">
      <w:pPr>
        <w:ind w:firstLine="720"/>
        <w:rPr>
          <w:bCs/>
          <w:szCs w:val="24"/>
        </w:rPr>
      </w:pPr>
      <w:bookmarkStart w:id="105" w:name="_Hlk97109447"/>
    </w:p>
    <w:p w14:paraId="6F21B0D3" w14:textId="77777777" w:rsidR="003327B4" w:rsidRDefault="003327B4" w:rsidP="00A767A1">
      <w:pPr>
        <w:pStyle w:val="Antrat1"/>
        <w:spacing w:before="0" w:after="0"/>
        <w:jc w:val="center"/>
      </w:pPr>
    </w:p>
    <w:p w14:paraId="7A899346" w14:textId="77777777" w:rsidR="003327B4" w:rsidRDefault="003327B4" w:rsidP="00A767A1">
      <w:pPr>
        <w:pStyle w:val="Antrat1"/>
        <w:spacing w:before="0" w:after="0"/>
        <w:jc w:val="center"/>
        <w:rPr>
          <w:lang w:val="lt-LT"/>
        </w:rPr>
      </w:pPr>
      <w:bookmarkStart w:id="106" w:name="_Toc127971216"/>
      <w:r>
        <w:rPr>
          <w:lang w:val="lt-LT"/>
        </w:rPr>
        <w:t>ATLIEKŲ TVARKYMAS</w:t>
      </w:r>
      <w:bookmarkEnd w:id="106"/>
      <w:r>
        <w:rPr>
          <w:lang w:val="lt-LT"/>
        </w:rPr>
        <w:t xml:space="preserve"> </w:t>
      </w:r>
    </w:p>
    <w:p w14:paraId="0AE3D1C1" w14:textId="77777777" w:rsidR="003327B4" w:rsidRDefault="003327B4" w:rsidP="00A767A1">
      <w:pPr>
        <w:pStyle w:val="Antrat1"/>
        <w:spacing w:before="0" w:after="0"/>
        <w:jc w:val="center"/>
        <w:rPr>
          <w:lang w:val="lt-LT"/>
        </w:rPr>
      </w:pPr>
    </w:p>
    <w:p w14:paraId="60F28D30" w14:textId="77777777" w:rsidR="003327B4" w:rsidRPr="000435C1" w:rsidRDefault="003327B4" w:rsidP="003327B4">
      <w:pPr>
        <w:tabs>
          <w:tab w:val="left" w:pos="993"/>
          <w:tab w:val="left" w:pos="1276"/>
        </w:tabs>
        <w:ind w:firstLine="720"/>
        <w:rPr>
          <w:szCs w:val="24"/>
        </w:rPr>
      </w:pPr>
      <w:r w:rsidRPr="00EB66C6">
        <w:rPr>
          <w:szCs w:val="24"/>
        </w:rPr>
        <w:t xml:space="preserve">Siekiant užtikrinti atliekų tvarkymą, nesukeliant grėsmės aplinkai ir žmonių sveikatai, </w:t>
      </w:r>
      <w:r w:rsidRPr="000435C1">
        <w:rPr>
          <w:szCs w:val="24"/>
        </w:rPr>
        <w:t xml:space="preserve">Savivaldybės teritorijoje įgyvendinama atliekų tvarkymo sistema. Šiais klausimais ataskaitiniu laikotarpiu rūpinosi </w:t>
      </w:r>
      <w:r w:rsidRPr="000435C1">
        <w:rPr>
          <w:b/>
          <w:i/>
          <w:szCs w:val="24"/>
        </w:rPr>
        <w:t>Savivaldybės administracijos Bendrasis skyrius</w:t>
      </w:r>
      <w:r w:rsidRPr="000435C1">
        <w:rPr>
          <w:szCs w:val="24"/>
        </w:rPr>
        <w:t>.</w:t>
      </w:r>
    </w:p>
    <w:p w14:paraId="541F4D7E" w14:textId="77777777" w:rsidR="003327B4" w:rsidRPr="00AF36CF" w:rsidRDefault="003327B4" w:rsidP="003327B4">
      <w:pPr>
        <w:ind w:firstLine="540"/>
      </w:pPr>
      <w:r w:rsidRPr="000435C1">
        <w:t xml:space="preserve">Šiuo metu Kėdainių rajone surinktos komunalinės atliekos yra šalinamos Europos Sąjungos ir Lietuvos Respublikos aplinkosauginius standartus atitinkančiame Zabieliškio regioniniame nepavojingų atliekų sąvartyne. Ataskaitiniu laikotarpiu Savivaldybės teritorijoje iš bendrojo naudojimo ir individualių konteinerių buvo </w:t>
      </w:r>
      <w:r w:rsidRPr="000435C1">
        <w:rPr>
          <w:b/>
          <w:i/>
        </w:rPr>
        <w:t>surinkta ir sutvarkyta 11 222,02 t mišrių komunalinių atliekų</w:t>
      </w:r>
      <w:r w:rsidRPr="000435C1">
        <w:rPr>
          <w:bCs/>
          <w:iCs/>
        </w:rPr>
        <w:t xml:space="preserve">, t. y. 9,6 proc. (1 195,75 t) mažiau nei </w:t>
      </w:r>
      <w:r w:rsidRPr="00AF36CF">
        <w:rPr>
          <w:bCs/>
          <w:iCs/>
        </w:rPr>
        <w:t xml:space="preserve">2021 m., </w:t>
      </w:r>
      <w:r w:rsidRPr="00AF36CF">
        <w:rPr>
          <w:b/>
          <w:i/>
          <w:szCs w:val="24"/>
        </w:rPr>
        <w:t>bei 1 738,03 t antrinių žaliavų</w:t>
      </w:r>
      <w:r w:rsidRPr="00AF36CF">
        <w:rPr>
          <w:bCs/>
          <w:iCs/>
          <w:szCs w:val="24"/>
        </w:rPr>
        <w:t xml:space="preserve">, t. y. 11,8 proc. (183,27 t) daugiau nei 2021 m. </w:t>
      </w:r>
    </w:p>
    <w:p w14:paraId="4FECB98F" w14:textId="606CD21A" w:rsidR="003327B4" w:rsidRPr="00AF36CF" w:rsidRDefault="00B458BB" w:rsidP="003327B4">
      <w:pPr>
        <w:jc w:val="center"/>
        <w:rPr>
          <w:szCs w:val="24"/>
        </w:rPr>
      </w:pPr>
      <w:r w:rsidRPr="00AF36CF">
        <w:rPr>
          <w:noProof/>
          <w:szCs w:val="24"/>
          <w:lang w:val="en-US"/>
        </w:rPr>
        <w:drawing>
          <wp:inline distT="0" distB="0" distL="0" distR="0" wp14:anchorId="00FEBA1E" wp14:editId="61E9C664">
            <wp:extent cx="1407160" cy="857885"/>
            <wp:effectExtent l="0" t="0" r="0" b="0"/>
            <wp:docPr id="2134" name="Paveikslėlis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07160" cy="857885"/>
                    </a:xfrm>
                    <a:prstGeom prst="rect">
                      <a:avLst/>
                    </a:prstGeom>
                    <a:noFill/>
                  </pic:spPr>
                </pic:pic>
              </a:graphicData>
            </a:graphic>
          </wp:inline>
        </w:drawing>
      </w:r>
    </w:p>
    <w:p w14:paraId="4797742C" w14:textId="77777777" w:rsidR="003327B4" w:rsidRPr="00D7456B" w:rsidRDefault="003327B4" w:rsidP="003327B4">
      <w:pPr>
        <w:jc w:val="center"/>
        <w:rPr>
          <w:b/>
          <w:sz w:val="18"/>
          <w:szCs w:val="18"/>
        </w:rPr>
      </w:pPr>
      <w:r w:rsidRPr="00D343A9">
        <w:rPr>
          <w:b/>
          <w:sz w:val="18"/>
          <w:szCs w:val="18"/>
        </w:rPr>
        <w:t>5</w:t>
      </w:r>
      <w:r w:rsidR="00E36326">
        <w:rPr>
          <w:b/>
          <w:sz w:val="18"/>
          <w:szCs w:val="18"/>
        </w:rPr>
        <w:t>5</w:t>
      </w:r>
      <w:r w:rsidRPr="00D343A9">
        <w:rPr>
          <w:b/>
          <w:sz w:val="18"/>
          <w:szCs w:val="18"/>
        </w:rPr>
        <w:t xml:space="preserve"> pav. Surinktų ir sutvarkytų mišrių komunalinių ir antrinių žaliavų kiekis 2020−2022 m., tonomis</w:t>
      </w:r>
      <w:r w:rsidRPr="00D7456B">
        <w:rPr>
          <w:b/>
          <w:sz w:val="18"/>
          <w:szCs w:val="18"/>
        </w:rPr>
        <w:t xml:space="preserve"> </w:t>
      </w:r>
    </w:p>
    <w:p w14:paraId="185091EE" w14:textId="77777777" w:rsidR="003327B4" w:rsidRPr="00D7456B" w:rsidRDefault="003327B4" w:rsidP="003327B4">
      <w:pPr>
        <w:ind w:firstLine="720"/>
      </w:pPr>
    </w:p>
    <w:p w14:paraId="65FB180C" w14:textId="77777777" w:rsidR="003327B4" w:rsidRPr="00D7456B" w:rsidRDefault="003327B4" w:rsidP="003327B4">
      <w:pPr>
        <w:ind w:firstLine="720"/>
      </w:pPr>
      <w:r w:rsidRPr="00D7456B">
        <w:t xml:space="preserve">Savivaldybės administracijos darbuotojai taip pat aktyviai dalyvauja atliekų rūšiavimo procese rūšiuodami </w:t>
      </w:r>
      <w:r w:rsidRPr="00D7456B">
        <w:rPr>
          <w:bCs/>
          <w:iCs/>
        </w:rPr>
        <w:t>antrines žaliavas</w:t>
      </w:r>
      <w:r w:rsidRPr="00D7456B">
        <w:t xml:space="preserve">. </w:t>
      </w:r>
      <w:bookmarkStart w:id="107" w:name="_Hlk1631474"/>
      <w:r w:rsidRPr="00D7456B">
        <w:t>Savivaldybės administracijos patalpose stovi antrinių atliekų surinkimo konteineriai</w:t>
      </w:r>
      <w:bookmarkEnd w:id="107"/>
      <w:r w:rsidRPr="00D7456B">
        <w:t xml:space="preserve">. Per 2022 m. iš viso išrūšiuota apie 8,2 </w:t>
      </w:r>
      <w:r w:rsidRPr="00D7456B">
        <w:rPr>
          <w:bCs/>
        </w:rPr>
        <w:t>m</w:t>
      </w:r>
      <w:r w:rsidRPr="00D7456B">
        <w:rPr>
          <w:bCs/>
          <w:vertAlign w:val="superscript"/>
        </w:rPr>
        <w:t xml:space="preserve">3 </w:t>
      </w:r>
      <w:r w:rsidRPr="00D7456B">
        <w:t xml:space="preserve">antrinių žaliavų (2021 m. – 7 </w:t>
      </w:r>
      <w:r w:rsidRPr="00D7456B">
        <w:rPr>
          <w:bCs/>
        </w:rPr>
        <w:t>m</w:t>
      </w:r>
      <w:r w:rsidRPr="00D7456B">
        <w:rPr>
          <w:bCs/>
          <w:vertAlign w:val="superscript"/>
        </w:rPr>
        <w:t>3</w:t>
      </w:r>
      <w:r w:rsidRPr="00D7456B">
        <w:t>; 2020 m. – apie 5 m</w:t>
      </w:r>
      <w:r w:rsidRPr="00D7456B">
        <w:rPr>
          <w:vertAlign w:val="superscript"/>
        </w:rPr>
        <w:t>3</w:t>
      </w:r>
      <w:r w:rsidRPr="00D7456B">
        <w:t xml:space="preserve">), iš kurių didžioji dalis – popieriaus ir kartono pakuočių atliekos. </w:t>
      </w:r>
    </w:p>
    <w:p w14:paraId="6CD6743A" w14:textId="77777777" w:rsidR="003327B4" w:rsidRPr="00AD15F6" w:rsidRDefault="003327B4" w:rsidP="003327B4">
      <w:pPr>
        <w:ind w:firstLine="720"/>
        <w:rPr>
          <w:highlight w:val="yellow"/>
        </w:rPr>
      </w:pPr>
      <w:r w:rsidRPr="00F9199D">
        <w:t xml:space="preserve">Iki 2022 m. gruodžio 16 d. už komunalinių atliekų sraute susidarančių pakuočių atliekų rūšiuojamojo surinkimo, vežimo ir paruošimo naudoti administravimą Savivaldybės teritorijoje buvo atsakingas VšĮ Kauno regiono atliekų tvarkymo centras, </w:t>
      </w:r>
      <w:r>
        <w:t xml:space="preserve">o </w:t>
      </w:r>
      <w:r w:rsidRPr="00F9199D">
        <w:t xml:space="preserve">nuo 2022 m. gruodžio 17 d. administravimą perėmė </w:t>
      </w:r>
      <w:r>
        <w:t>S</w:t>
      </w:r>
      <w:r w:rsidRPr="00F9199D">
        <w:t>avivaldybės administracija.</w:t>
      </w:r>
      <w:r w:rsidRPr="00AD15F6">
        <w:rPr>
          <w:highlight w:val="yellow"/>
        </w:rPr>
        <w:t xml:space="preserve"> </w:t>
      </w:r>
    </w:p>
    <w:p w14:paraId="7A35B62D" w14:textId="77777777" w:rsidR="003327B4" w:rsidRPr="001E6949" w:rsidRDefault="003327B4" w:rsidP="003327B4">
      <w:pPr>
        <w:ind w:firstLine="720"/>
      </w:pPr>
      <w:r w:rsidRPr="00CF7CCB">
        <w:t xml:space="preserve">Tekstilės atliekos surenkamos ir išvežamos iš </w:t>
      </w:r>
      <w:r w:rsidRPr="001E6949">
        <w:t>bendrojo naudojimo konteinerių</w:t>
      </w:r>
      <w:r w:rsidR="004C7A01">
        <w:t>,</w:t>
      </w:r>
      <w:r w:rsidRPr="001E6949">
        <w:t xml:space="preserve"> esančių Kėdainių mieste (31 vnt.) ir kaimiškosiose seniūnijose (10 vnt.). Per 2022 m. buvo </w:t>
      </w:r>
      <w:r w:rsidRPr="001E6949">
        <w:rPr>
          <w:b/>
          <w:bCs/>
          <w:i/>
          <w:iCs/>
        </w:rPr>
        <w:t>surinkta, išvežta ir sutvarkyta 118,83 t tekstilės atliekų</w:t>
      </w:r>
      <w:r w:rsidRPr="001E6949">
        <w:t xml:space="preserve"> (49,76 t daugiau nei 2020 m. ir 14,41 t mažiau nei 2021 m.). </w:t>
      </w:r>
    </w:p>
    <w:p w14:paraId="799AC5C5" w14:textId="77777777" w:rsidR="003327B4" w:rsidRPr="001E6949" w:rsidRDefault="003327B4" w:rsidP="003327B4">
      <w:pPr>
        <w:ind w:firstLine="720"/>
      </w:pPr>
    </w:p>
    <w:p w14:paraId="41A20649" w14:textId="733C52D0" w:rsidR="003327B4" w:rsidRPr="001E6949" w:rsidRDefault="00B458BB" w:rsidP="003327B4">
      <w:pPr>
        <w:jc w:val="center"/>
      </w:pPr>
      <w:r w:rsidRPr="001E6949">
        <w:rPr>
          <w:noProof/>
          <w:lang w:val="en-US"/>
        </w:rPr>
        <w:drawing>
          <wp:inline distT="0" distB="0" distL="0" distR="0" wp14:anchorId="4736C5CC" wp14:editId="6CE6F470">
            <wp:extent cx="1360170" cy="829945"/>
            <wp:effectExtent l="0" t="0" r="0" b="0"/>
            <wp:docPr id="2133" name="Paveikslėlis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60170" cy="829945"/>
                    </a:xfrm>
                    <a:prstGeom prst="rect">
                      <a:avLst/>
                    </a:prstGeom>
                    <a:noFill/>
                  </pic:spPr>
                </pic:pic>
              </a:graphicData>
            </a:graphic>
          </wp:inline>
        </w:drawing>
      </w:r>
    </w:p>
    <w:p w14:paraId="7FD7F1C3" w14:textId="77777777" w:rsidR="003327B4" w:rsidRPr="001E6949" w:rsidRDefault="003327B4" w:rsidP="003327B4">
      <w:pPr>
        <w:jc w:val="center"/>
        <w:rPr>
          <w:b/>
          <w:sz w:val="18"/>
          <w:szCs w:val="18"/>
        </w:rPr>
      </w:pPr>
      <w:r w:rsidRPr="008E5B0D">
        <w:rPr>
          <w:b/>
          <w:sz w:val="18"/>
          <w:szCs w:val="18"/>
        </w:rPr>
        <w:t>5</w:t>
      </w:r>
      <w:r w:rsidR="00385580">
        <w:rPr>
          <w:b/>
          <w:sz w:val="18"/>
          <w:szCs w:val="18"/>
        </w:rPr>
        <w:t>6</w:t>
      </w:r>
      <w:r w:rsidRPr="008E5B0D">
        <w:rPr>
          <w:b/>
          <w:sz w:val="18"/>
          <w:szCs w:val="18"/>
        </w:rPr>
        <w:t xml:space="preserve"> pav. Surinktų ir sutvarkytų tekstilės atliekų kiekis 2020−2022 m., tonomis</w:t>
      </w:r>
      <w:r w:rsidRPr="001E6949">
        <w:rPr>
          <w:b/>
          <w:sz w:val="18"/>
          <w:szCs w:val="18"/>
        </w:rPr>
        <w:t xml:space="preserve"> </w:t>
      </w:r>
    </w:p>
    <w:p w14:paraId="1A62BE7A" w14:textId="77777777" w:rsidR="003327B4" w:rsidRPr="001E6949" w:rsidRDefault="003327B4" w:rsidP="003327B4">
      <w:pPr>
        <w:ind w:firstLine="720"/>
      </w:pPr>
    </w:p>
    <w:p w14:paraId="593212E1" w14:textId="77777777" w:rsidR="003327B4" w:rsidRDefault="003327B4" w:rsidP="003327B4">
      <w:pPr>
        <w:ind w:firstLine="720"/>
      </w:pPr>
      <w:r w:rsidRPr="001E6949">
        <w:t>Tekstilės atliekų sutvarkymas</w:t>
      </w:r>
      <w:r w:rsidRPr="00CF7CCB">
        <w:t xml:space="preserve"> ataskaitiniu laikotarpiu kainavo 19</w:t>
      </w:r>
      <w:r>
        <w:t xml:space="preserve"> </w:t>
      </w:r>
      <w:r w:rsidRPr="00CF7CCB">
        <w:t xml:space="preserve">620,35 Eur (2021 m. – </w:t>
      </w:r>
      <w:r>
        <w:t xml:space="preserve">    </w:t>
      </w:r>
      <w:r w:rsidRPr="00CF7CCB">
        <w:t>23 540,59 Eur; 2020 m. – 12 021,01 Eur).</w:t>
      </w:r>
      <w:r>
        <w:t xml:space="preserve"> </w:t>
      </w:r>
    </w:p>
    <w:p w14:paraId="710B234B" w14:textId="77777777" w:rsidR="003327B4" w:rsidRDefault="003327B4" w:rsidP="003327B4">
      <w:pPr>
        <w:ind w:firstLine="720"/>
      </w:pPr>
      <w:r w:rsidRPr="009A4FE3">
        <w:t xml:space="preserve">Gyventojų patogumui sodų bendrijose (nuo balandžio iki gruodžio mėn.) buvo pastatyti 6 vnt. </w:t>
      </w:r>
      <w:r w:rsidRPr="009A4FE3">
        <w:rPr>
          <w:b/>
          <w:bCs/>
          <w:i/>
          <w:iCs/>
        </w:rPr>
        <w:t xml:space="preserve">žaliųjų atliekų surinkimui </w:t>
      </w:r>
      <w:r w:rsidRPr="00872894">
        <w:t>skirti konteineriai</w:t>
      </w:r>
      <w:r w:rsidRPr="009A4FE3">
        <w:t xml:space="preserve"> (7 m</w:t>
      </w:r>
      <w:r w:rsidRPr="009A4FE3">
        <w:rPr>
          <w:vertAlign w:val="superscript"/>
        </w:rPr>
        <w:t>3</w:t>
      </w:r>
      <w:r w:rsidRPr="009A4FE3">
        <w:t>). Šiais konteineriais per 2022 m. buvo surinkta 455,77 t žaliųjų atliekų (2021 m. – 390,92 t; 2020 m. – 545,87 t).</w:t>
      </w:r>
    </w:p>
    <w:p w14:paraId="5355E11E" w14:textId="77777777" w:rsidR="003327B4" w:rsidRPr="00AD15F6" w:rsidRDefault="003327B4" w:rsidP="003327B4">
      <w:pPr>
        <w:ind w:firstLine="720"/>
        <w:rPr>
          <w:highlight w:val="yellow"/>
        </w:rPr>
      </w:pPr>
      <w:r w:rsidRPr="00872894">
        <w:t xml:space="preserve">2022 m. iš individualių valdų ir prie bendro naudojimo komunalinių atliekų konteinerių paliktų </w:t>
      </w:r>
      <w:r w:rsidRPr="00872894">
        <w:rPr>
          <w:b/>
          <w:bCs/>
          <w:i/>
          <w:iCs/>
        </w:rPr>
        <w:t>didelių gabaritų atliekų</w:t>
      </w:r>
      <w:r w:rsidRPr="00872894">
        <w:t xml:space="preserve"> surinktas kiekis – 560,59 t (2021 m. – 809,20 t; 2020 m. – 801,61 t).</w:t>
      </w:r>
    </w:p>
    <w:p w14:paraId="20AA12E4" w14:textId="77777777" w:rsidR="003327B4" w:rsidRPr="006C22BC" w:rsidRDefault="003327B4" w:rsidP="003327B4">
      <w:pPr>
        <w:ind w:firstLine="720"/>
      </w:pPr>
      <w:r w:rsidRPr="009C37FB">
        <w:t xml:space="preserve">2022 m. iš fizinių ir juridinių asmenų rinkliavos </w:t>
      </w:r>
      <w:r w:rsidRPr="009C37FB">
        <w:rPr>
          <w:b/>
          <w:bCs/>
          <w:i/>
          <w:iCs/>
        </w:rPr>
        <w:t xml:space="preserve">už komunalinių atliekų surinkimo ir tvarkymo paslaugas surinkta 1 659 356,94 </w:t>
      </w:r>
      <w:r w:rsidRPr="007C32C6">
        <w:rPr>
          <w:b/>
          <w:bCs/>
          <w:i/>
          <w:iCs/>
        </w:rPr>
        <w:t>Eur</w:t>
      </w:r>
      <w:r w:rsidRPr="007C32C6">
        <w:t xml:space="preserve"> (2021 m. – 1 623 594,29 Eur; 2020 m. –                  1 496 998,99 Eur), t. y. 2,2 proc. daugiau nei </w:t>
      </w:r>
      <w:r w:rsidRPr="006C22BC">
        <w:t>2021 m.</w:t>
      </w:r>
    </w:p>
    <w:p w14:paraId="37A38A3F" w14:textId="77777777" w:rsidR="003327B4" w:rsidRPr="006C22BC" w:rsidRDefault="003327B4" w:rsidP="003327B4">
      <w:pPr>
        <w:ind w:firstLine="720"/>
      </w:pPr>
    </w:p>
    <w:p w14:paraId="17FB6F6D" w14:textId="396AA7A6" w:rsidR="003327B4" w:rsidRPr="007C32C6" w:rsidRDefault="00B458BB" w:rsidP="003327B4">
      <w:pPr>
        <w:jc w:val="center"/>
      </w:pPr>
      <w:r w:rsidRPr="006C22BC">
        <w:rPr>
          <w:noProof/>
          <w:lang w:val="en-US"/>
        </w:rPr>
        <w:drawing>
          <wp:inline distT="0" distB="0" distL="0" distR="0" wp14:anchorId="1B4F0618" wp14:editId="006EE598">
            <wp:extent cx="1831975" cy="871855"/>
            <wp:effectExtent l="0" t="0" r="0" b="0"/>
            <wp:docPr id="2132" name="Paveikslėlis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831975" cy="871855"/>
                    </a:xfrm>
                    <a:prstGeom prst="rect">
                      <a:avLst/>
                    </a:prstGeom>
                    <a:noFill/>
                  </pic:spPr>
                </pic:pic>
              </a:graphicData>
            </a:graphic>
          </wp:inline>
        </w:drawing>
      </w:r>
    </w:p>
    <w:p w14:paraId="23EE6897" w14:textId="77777777" w:rsidR="003327B4" w:rsidRPr="00693B8C" w:rsidRDefault="003327B4" w:rsidP="003327B4">
      <w:pPr>
        <w:jc w:val="center"/>
        <w:rPr>
          <w:b/>
          <w:sz w:val="18"/>
          <w:szCs w:val="18"/>
        </w:rPr>
      </w:pPr>
      <w:r w:rsidRPr="008E5B0D">
        <w:rPr>
          <w:b/>
          <w:sz w:val="18"/>
          <w:szCs w:val="18"/>
        </w:rPr>
        <w:t>5</w:t>
      </w:r>
      <w:r w:rsidR="00385580">
        <w:rPr>
          <w:b/>
          <w:sz w:val="18"/>
          <w:szCs w:val="18"/>
        </w:rPr>
        <w:t xml:space="preserve">7 </w:t>
      </w:r>
      <w:r w:rsidRPr="008E5B0D">
        <w:rPr>
          <w:b/>
          <w:sz w:val="18"/>
          <w:szCs w:val="18"/>
        </w:rPr>
        <w:t xml:space="preserve">pav. </w:t>
      </w:r>
      <w:r w:rsidRPr="008E5B0D">
        <w:rPr>
          <w:b/>
          <w:bCs/>
          <w:sz w:val="18"/>
          <w:szCs w:val="18"/>
        </w:rPr>
        <w:t>Vietinės rinkliavos priskaičiavimas ir surinkimas 2020−2022 m., Eur</w:t>
      </w:r>
    </w:p>
    <w:p w14:paraId="0C2F20FB" w14:textId="77777777" w:rsidR="003327B4" w:rsidRPr="00693B8C" w:rsidRDefault="003327B4" w:rsidP="003327B4">
      <w:pPr>
        <w:ind w:firstLine="720"/>
      </w:pPr>
      <w:r w:rsidRPr="00693B8C">
        <w:t xml:space="preserve"> </w:t>
      </w:r>
    </w:p>
    <w:p w14:paraId="0710F289" w14:textId="77777777" w:rsidR="003327B4" w:rsidRDefault="003327B4" w:rsidP="003327B4">
      <w:pPr>
        <w:ind w:firstLine="720"/>
      </w:pPr>
      <w:r w:rsidRPr="00693B8C">
        <w:t>2022 m. išsiųstas 56 191 mokėjimo pranešimas už komunalinių atliekų surinkimą ir tvarkymą (50 193 – fiziniams asmenims, 2 208 – juridiniams asmenims</w:t>
      </w:r>
      <w:r w:rsidRPr="00730EC6">
        <w:t xml:space="preserve">, 1 162 – ūkininko ūkio valdytojams,   2 628 – asmenims, dirbantiems pagal verslo liudijimą ar individualią veiklą. </w:t>
      </w:r>
    </w:p>
    <w:p w14:paraId="303531D6" w14:textId="77777777" w:rsidR="003327B4" w:rsidRPr="002C20F5" w:rsidRDefault="003327B4" w:rsidP="003327B4">
      <w:pPr>
        <w:ind w:firstLine="720"/>
      </w:pPr>
      <w:r w:rsidRPr="00730EC6">
        <w:t>Fizinių ir juridinių asmenų (kartu su viešuoju sektoriumi) skola už suteiktas komunalinių</w:t>
      </w:r>
      <w:r w:rsidRPr="006C22BC">
        <w:t xml:space="preserve"> atliekų tvarkymo paslaugas </w:t>
      </w:r>
      <w:r>
        <w:t xml:space="preserve">2022 m. pab. </w:t>
      </w:r>
      <w:r w:rsidRPr="006C22BC">
        <w:t>sudar</w:t>
      </w:r>
      <w:r>
        <w:t>ė</w:t>
      </w:r>
      <w:r w:rsidRPr="006C22BC">
        <w:t xml:space="preserve"> 717 158,44 Eur (2021 m. – 1 026 766,64 Eur; 2020 m. –</w:t>
      </w:r>
      <w:r>
        <w:t xml:space="preserve"> </w:t>
      </w:r>
      <w:r w:rsidRPr="006C22BC">
        <w:t xml:space="preserve">1 030 254,92 Eur). </w:t>
      </w:r>
      <w:r w:rsidRPr="001B24A1">
        <w:rPr>
          <w:b/>
          <w:bCs/>
          <w:i/>
          <w:iCs/>
        </w:rPr>
        <w:t>Savivaldybės administracija, siekdama sumažinti susidariusią</w:t>
      </w:r>
      <w:r w:rsidRPr="006C22BC">
        <w:t xml:space="preserve"> fizinių ir juridinių asmenų </w:t>
      </w:r>
      <w:r w:rsidRPr="001B24A1">
        <w:rPr>
          <w:b/>
          <w:bCs/>
          <w:i/>
          <w:iCs/>
        </w:rPr>
        <w:t>skolą už komunalinių atliekų surinkimo ir išvežimo paslaugas</w:t>
      </w:r>
      <w:r w:rsidRPr="006C22BC">
        <w:t xml:space="preserve">, ėmėsi šių priemonių: sudarė skolininkų sąrašus ir perdavė juos skolų išieškojimo įmonei (perduoti 76 fiziniai asmenys, kurių bendra skolos suma yra 24 294,66 Eur), išsiųsti 4 207 priminimai fiziniams asmenims apie iki 2022 m. gruodžio 31 d. susidariusias skolas, </w:t>
      </w:r>
      <w:r>
        <w:t>p</w:t>
      </w:r>
      <w:r w:rsidRPr="006C22BC">
        <w:t>aruošt</w:t>
      </w:r>
      <w:r>
        <w:t>a</w:t>
      </w:r>
      <w:r w:rsidRPr="006C22BC">
        <w:t xml:space="preserve"> 121 pažym</w:t>
      </w:r>
      <w:r>
        <w:t>a</w:t>
      </w:r>
      <w:r w:rsidRPr="006C22BC">
        <w:t xml:space="preserve"> apie skolininkus ir perduot</w:t>
      </w:r>
      <w:r>
        <w:t>a</w:t>
      </w:r>
      <w:r w:rsidRPr="006C22BC">
        <w:t xml:space="preserve"> Savivaldybės administracijos Teisės ir personalo skyriui teisminiams procesams pradėti (bendra suma 2022 m. – 32 879,77 Eur). </w:t>
      </w:r>
      <w:r w:rsidRPr="002C20F5">
        <w:rPr>
          <w:bCs/>
        </w:rPr>
        <w:t>Galima daryti išvadą, kad taikomos skolos mažinimo priemonės veiksmingos, nes tiek 2022 m., tiek ir ankstesniais metais surinkta vietinės rinkliavos suma yra didesnė nei fiziniams ir juridiniams asmenims priskaičiuota vietinės rinkliavos suma.</w:t>
      </w:r>
    </w:p>
    <w:p w14:paraId="03C59DD6" w14:textId="77777777" w:rsidR="003327B4" w:rsidRPr="00AD15F6" w:rsidRDefault="003327B4" w:rsidP="003327B4">
      <w:pPr>
        <w:ind w:firstLine="720"/>
        <w:rPr>
          <w:highlight w:val="yellow"/>
        </w:rPr>
      </w:pPr>
      <w:r w:rsidRPr="00251C85">
        <w:t xml:space="preserve">Savivaldybės administracija už suteiktas paslaugas 2022 m. komunalinių atliekų surinkimą ir išvežimą Savivaldybės teritorijoje vykdančiai įmonei sumokėjo 818 021,77 Eur (2021 m. – </w:t>
      </w:r>
      <w:r>
        <w:t xml:space="preserve">         </w:t>
      </w:r>
      <w:r w:rsidRPr="00251C85">
        <w:t xml:space="preserve">715 482,91 Eur; 2020 m. – 835 858,99 Eur). VšĮ Kauno regiono atliekų tvarkymo centrui už paslaugas 2022 m. buvo sumokėta  852 874,64 Eur (2021 m. – 943 751,77 Eur; 2020 m. – </w:t>
      </w:r>
      <w:r>
        <w:t xml:space="preserve">               </w:t>
      </w:r>
      <w:r w:rsidRPr="00251C85">
        <w:t xml:space="preserve">1 057 837,20 Eur). Iš viso per ataskaitinius metus atliekų tvarkytojams sumokėta 1 670 896,41 Eur (2021 m. – 1 659 234,68 Eur; 2020 m. – 1 893 674,92 Eur). </w:t>
      </w:r>
    </w:p>
    <w:p w14:paraId="4F44CBF8" w14:textId="77777777" w:rsidR="003327B4" w:rsidRPr="009D4527" w:rsidRDefault="003327B4" w:rsidP="003327B4">
      <w:pPr>
        <w:ind w:firstLine="720"/>
        <w:rPr>
          <w:szCs w:val="24"/>
        </w:rPr>
      </w:pPr>
      <w:r>
        <w:rPr>
          <w:color w:val="000000"/>
        </w:rPr>
        <w:t xml:space="preserve">Ataskaitiniu laikotarpiu </w:t>
      </w:r>
      <w:r w:rsidRPr="00CC237A">
        <w:rPr>
          <w:color w:val="000000"/>
        </w:rPr>
        <w:t xml:space="preserve">Savivaldybėje buvo gauti 397 fizinių ir 220 juridinių asmenų (2021 m. – </w:t>
      </w:r>
      <w:r>
        <w:rPr>
          <w:color w:val="000000"/>
        </w:rPr>
        <w:t xml:space="preserve">iš viso </w:t>
      </w:r>
      <w:r w:rsidRPr="00CC237A">
        <w:rPr>
          <w:color w:val="000000"/>
        </w:rPr>
        <w:t xml:space="preserve">543; 2020 m. – </w:t>
      </w:r>
      <w:r>
        <w:rPr>
          <w:color w:val="000000"/>
        </w:rPr>
        <w:t xml:space="preserve">iš viso </w:t>
      </w:r>
      <w:r w:rsidRPr="00CC237A">
        <w:rPr>
          <w:color w:val="000000"/>
        </w:rPr>
        <w:t xml:space="preserve">1 330) prašymai, susiję su metinės vietinės rinkliavos už komunalinių atliekų surinkimą ir tvarkymą perskaičiavimu. </w:t>
      </w:r>
      <w:r w:rsidRPr="00CC6A2A">
        <w:rPr>
          <w:color w:val="000000"/>
        </w:rPr>
        <w:t>Taip pat 2022 m. 139 fizini</w:t>
      </w:r>
      <w:r>
        <w:rPr>
          <w:color w:val="000000"/>
        </w:rPr>
        <w:t>ai</w:t>
      </w:r>
      <w:r w:rsidRPr="00CC6A2A">
        <w:rPr>
          <w:color w:val="000000"/>
        </w:rPr>
        <w:t xml:space="preserve"> ir juridini</w:t>
      </w:r>
      <w:r>
        <w:rPr>
          <w:color w:val="000000"/>
        </w:rPr>
        <w:t>ai</w:t>
      </w:r>
      <w:r w:rsidRPr="00CC6A2A">
        <w:rPr>
          <w:color w:val="000000"/>
        </w:rPr>
        <w:t xml:space="preserve"> asmen</w:t>
      </w:r>
      <w:r>
        <w:rPr>
          <w:color w:val="000000"/>
        </w:rPr>
        <w:t>ys</w:t>
      </w:r>
      <w:r w:rsidRPr="00CC6A2A">
        <w:rPr>
          <w:color w:val="000000"/>
        </w:rPr>
        <w:t xml:space="preserve"> (2021 m. – 210; 2020 m.– 75) Savivaldybės administracijai pateikė prašymus ir dokumentus, įrodančius, kad tam tikru laikotarpiu nebuvo naudojamasi komunalinių atliekų surinkimo ir išvežimo paslauga Kėdainių rajone ar </w:t>
      </w:r>
      <w:r w:rsidRPr="00CE4B46">
        <w:rPr>
          <w:color w:val="000000"/>
        </w:rPr>
        <w:t xml:space="preserve">jų veikloje komunalinių atliekų nesusidarė. </w:t>
      </w:r>
      <w:r w:rsidRPr="00CE4B46">
        <w:rPr>
          <w:lang w:eastAsia="ar-SA"/>
        </w:rPr>
        <w:t xml:space="preserve">Tokius prašymus nagrinėjo ir sprendimą dėl lengvatos taikymo / netaikymo priėmė Savivaldybės administracijos direktoriaus įsakymu sudaryta </w:t>
      </w:r>
      <w:r w:rsidRPr="009D4527">
        <w:rPr>
          <w:lang w:eastAsia="ar-SA"/>
        </w:rPr>
        <w:t xml:space="preserve">komisija (2022 m. pritaikytų lengvatų suma – 7,2 tūkst. Eur; 2021 m. – 17,3 tūkst. Eur;  2020 m. – 10,5 tūkst. Eur). </w:t>
      </w:r>
    </w:p>
    <w:p w14:paraId="1D51CFE6" w14:textId="77777777" w:rsidR="003327B4" w:rsidRPr="0076492E" w:rsidRDefault="003327B4" w:rsidP="003327B4">
      <w:pPr>
        <w:ind w:firstLine="720"/>
        <w:rPr>
          <w:szCs w:val="24"/>
        </w:rPr>
      </w:pPr>
      <w:r w:rsidRPr="009D4527">
        <w:rPr>
          <w:szCs w:val="24"/>
        </w:rPr>
        <w:t xml:space="preserve">Vadovaujantis Savivaldybės tarybos 2020 m. vasario 28 d. sprendimu Nr. TS-7 ir Savivaldybės administracijos direktoriaus patvirtintais metinės vietinės rinkliavos už komunalinių atliekų surinkimą ir tvarkymą mokestinės nepriemokos pripažinimo beviltiška komisijos veiklos nuostatais bei sudarius komisiją, 2022 m. 332,0 tūkst. Eur metinės vietinės rinkliavos už komunalinių atliekų </w:t>
      </w:r>
      <w:r w:rsidRPr="0076492E">
        <w:rPr>
          <w:szCs w:val="24"/>
        </w:rPr>
        <w:t xml:space="preserve">surinkimą ir tvarkymą mokestinės nepriemokos buvo pripažintos beviltiškomis ir nurašyta iš apskaitos duomenų (2021 m. – 96,0 tūkst. Eur; 2020 m. – 6,8 tūkst. Eur). </w:t>
      </w:r>
    </w:p>
    <w:p w14:paraId="66A1661F" w14:textId="77777777" w:rsidR="003327B4" w:rsidRPr="00982D7E" w:rsidRDefault="003327B4" w:rsidP="003327B4">
      <w:pPr>
        <w:ind w:firstLine="720"/>
        <w:rPr>
          <w:szCs w:val="24"/>
        </w:rPr>
      </w:pPr>
      <w:r w:rsidRPr="0076492E">
        <w:rPr>
          <w:szCs w:val="24"/>
        </w:rPr>
        <w:t xml:space="preserve">Ataskaitiniu laikotarpiu buvo </w:t>
      </w:r>
      <w:r w:rsidRPr="0076492E">
        <w:rPr>
          <w:b/>
          <w:bCs/>
          <w:i/>
          <w:iCs/>
          <w:szCs w:val="24"/>
        </w:rPr>
        <w:t>atlikti 7 planiniai patikrinimai</w:t>
      </w:r>
      <w:r>
        <w:rPr>
          <w:b/>
          <w:bCs/>
          <w:i/>
          <w:iCs/>
          <w:szCs w:val="24"/>
        </w:rPr>
        <w:t xml:space="preserve"> </w:t>
      </w:r>
      <w:r w:rsidRPr="0076492E">
        <w:rPr>
          <w:szCs w:val="24"/>
        </w:rPr>
        <w:t>(2021 m. – 6; 2020 m. – 6)</w:t>
      </w:r>
      <w:r>
        <w:rPr>
          <w:szCs w:val="24"/>
        </w:rPr>
        <w:t>:</w:t>
      </w:r>
      <w:r w:rsidRPr="0076492E">
        <w:rPr>
          <w:szCs w:val="24"/>
        </w:rPr>
        <w:t xml:space="preserve"> 4 patikrinimai Kėdainių mieste</w:t>
      </w:r>
      <w:r>
        <w:rPr>
          <w:szCs w:val="24"/>
        </w:rPr>
        <w:t xml:space="preserve"> ir </w:t>
      </w:r>
      <w:r w:rsidRPr="0076492E">
        <w:rPr>
          <w:szCs w:val="24"/>
        </w:rPr>
        <w:t xml:space="preserve">po 1 patikrinimą Josvainių, Šėtos ir Truskavos seniūnijose </w:t>
      </w:r>
      <w:r>
        <w:rPr>
          <w:szCs w:val="24"/>
        </w:rPr>
        <w:t>bei</w:t>
      </w:r>
      <w:r w:rsidRPr="0076492E">
        <w:rPr>
          <w:szCs w:val="24"/>
        </w:rPr>
        <w:t xml:space="preserve"> 61 neplaninis patikrinimas (43 patikrinimai Kėdainių mieste</w:t>
      </w:r>
      <w:r>
        <w:rPr>
          <w:szCs w:val="24"/>
        </w:rPr>
        <w:t>,</w:t>
      </w:r>
      <w:r w:rsidRPr="0076492E">
        <w:rPr>
          <w:szCs w:val="24"/>
        </w:rPr>
        <w:t xml:space="preserve"> 18 patikrinimų kitose kaimiškosiose seniūnijose), kurių metu buvo </w:t>
      </w:r>
      <w:r w:rsidRPr="0076492E">
        <w:rPr>
          <w:b/>
          <w:bCs/>
          <w:i/>
          <w:iCs/>
          <w:szCs w:val="24"/>
        </w:rPr>
        <w:t xml:space="preserve">tikrinama komunalinių atliekų </w:t>
      </w:r>
      <w:r w:rsidRPr="005A5BCC">
        <w:rPr>
          <w:b/>
          <w:bCs/>
          <w:i/>
          <w:iCs/>
          <w:szCs w:val="24"/>
        </w:rPr>
        <w:t>tvarkymo paslaugos kokybė</w:t>
      </w:r>
      <w:r w:rsidRPr="005A5BCC">
        <w:rPr>
          <w:szCs w:val="24"/>
        </w:rPr>
        <w:t xml:space="preserve">. Tikrinimo vietose dažniausiai buvo nustatyti šie pažeidimai: neištuštinti komunalinių atliekų konteineriai, 5 metrų atstumu aplink atliekų konteinerius nesutvarkyta teritorija ir kt. Paslaugos teikėjas informuotas apie patikrinimų rezultatus bei įpareigotas pašalinti trūkumus. 2022 m. už laiku nesuteiktas ar už </w:t>
      </w:r>
      <w:r w:rsidRPr="00982D7E">
        <w:rPr>
          <w:szCs w:val="24"/>
        </w:rPr>
        <w:t xml:space="preserve">nekokybiškai atliktas paslaugas komunalinių atliekų vežėjui 5 kartus buvo skirtos baudos, kurių bendra suma siekė 540 Eur (2021 m. – 6,5 tūkst. Eur). </w:t>
      </w:r>
    </w:p>
    <w:p w14:paraId="58D79C9C" w14:textId="77777777" w:rsidR="003327B4" w:rsidRPr="002827FF" w:rsidRDefault="003327B4" w:rsidP="003327B4">
      <w:pPr>
        <w:ind w:firstLine="720"/>
      </w:pPr>
      <w:r w:rsidRPr="00982D7E">
        <w:t>Siekiant gerinti komunalinių atliekų tvarkymo infrastruktūrą</w:t>
      </w:r>
      <w:r w:rsidR="00DD7677">
        <w:t>,</w:t>
      </w:r>
      <w:r w:rsidRPr="00982D7E">
        <w:t xml:space="preserve"> 2022 m. buvo </w:t>
      </w:r>
      <w:r w:rsidRPr="002827FF">
        <w:t>įsigyti 1,1 m</w:t>
      </w:r>
      <w:r w:rsidRPr="002827FF">
        <w:rPr>
          <w:vertAlign w:val="superscript"/>
        </w:rPr>
        <w:t>3</w:t>
      </w:r>
      <w:r w:rsidRPr="002827FF">
        <w:t xml:space="preserve"> (275 vnt.) ir 0,24 m</w:t>
      </w:r>
      <w:r w:rsidRPr="002827FF">
        <w:rPr>
          <w:vertAlign w:val="superscript"/>
        </w:rPr>
        <w:t>3</w:t>
      </w:r>
      <w:r w:rsidRPr="002827FF">
        <w:t xml:space="preserve"> (380 vnt.) mišrių komunalinių atliekų konteineriai. Šie konteineriai buvo išdalinti fiziniams ir juridiniams asmenims. Atliktos atliekų konteinerių tvarkymo paslaugos, kurių metu buvo sutvarkyti 10 atliekų surinkimo konteinerių (trūkstamų / netinkamų naudoti konteinerių detalių keitimas). Bendra konteinerių ir jų dalių įsigijimo kaina – 54,1 tūkst. Eur. </w:t>
      </w:r>
    </w:p>
    <w:p w14:paraId="629FF558" w14:textId="77777777" w:rsidR="003327B4" w:rsidRPr="00646E87" w:rsidRDefault="003327B4" w:rsidP="003327B4">
      <w:pPr>
        <w:ind w:firstLine="720"/>
      </w:pPr>
      <w:r w:rsidRPr="002C2821">
        <w:t>Įgyvendinant projektą „Komunalinių atliekų tvarkymo infrastruktūros plėtra Kėdainių rajono savivaldybėje“ pagal 2014–2020 metų Europos Sąjungos fondų investicijų veiksmų programą</w:t>
      </w:r>
      <w:r w:rsidR="00DD7677">
        <w:t>,</w:t>
      </w:r>
      <w:r w:rsidRPr="002C2821">
        <w:t xml:space="preserve"> Savivaldybėje per 2021–2022 m. buvo naujai suprojektuotos ir įrengtos 6 pusiau požeminės konteinerių aikštelės, </w:t>
      </w:r>
      <w:r w:rsidRPr="00A519C3">
        <w:t>kurių įrengimas kainavo 144,1 tūkst. Eur</w:t>
      </w:r>
      <w:r w:rsidRPr="002C2821">
        <w:t xml:space="preserve">. Taip pat 2022 m. liepos mėn. buvo atliktas viešasis </w:t>
      </w:r>
      <w:r w:rsidRPr="00646E87">
        <w:t>pirkimas, kurio metu buvo įsigyti 129 antžeminiai konteineriai. Šiuo metu Savivaldybės teritorijoje pastatyti 1 283 vnt. bendro naudojimo konteineriai</w:t>
      </w:r>
      <w:r>
        <w:t>.</w:t>
      </w:r>
    </w:p>
    <w:p w14:paraId="2D9427A8" w14:textId="77777777" w:rsidR="003327B4" w:rsidRPr="00A519C3" w:rsidRDefault="003327B4" w:rsidP="003327B4">
      <w:pPr>
        <w:ind w:firstLine="720"/>
      </w:pPr>
      <w:r w:rsidRPr="00573357">
        <w:t xml:space="preserve">2022 m. Savivaldybės administracija, siekdama užtikrinti tinkamą </w:t>
      </w:r>
      <w:r>
        <w:t xml:space="preserve">asbesto atliekų ir </w:t>
      </w:r>
      <w:r w:rsidRPr="00573357">
        <w:t xml:space="preserve">naudotų padangų sutvarkymą bei suteikti Savivaldybės gyventojams galimybę nemokamai tvarkyti tekstilės atliekas, Aplinkos </w:t>
      </w:r>
      <w:r w:rsidRPr="00A519C3">
        <w:t>projektų valdymo agentūrai teikė šias paraiškas dotacijoms gauti</w:t>
      </w:r>
      <w:r>
        <w:t xml:space="preserve"> ir jas gavo</w:t>
      </w:r>
      <w:r w:rsidRPr="00A519C3">
        <w:t>:</w:t>
      </w:r>
    </w:p>
    <w:p w14:paraId="27C22715" w14:textId="77777777" w:rsidR="003327B4" w:rsidRDefault="003327B4" w:rsidP="003327B4">
      <w:pPr>
        <w:numPr>
          <w:ilvl w:val="0"/>
          <w:numId w:val="23"/>
        </w:numPr>
        <w:tabs>
          <w:tab w:val="left" w:pos="851"/>
          <w:tab w:val="left" w:pos="993"/>
        </w:tabs>
        <w:ind w:left="0" w:firstLine="709"/>
      </w:pPr>
      <w:r w:rsidRPr="00296ECA">
        <w:t>„Subsidijos ir dotacijos namų ūkiuose susidariusioms asbesto atliekoms tvarkyti“</w:t>
      </w:r>
      <w:r>
        <w:t>:</w:t>
      </w:r>
      <w:r w:rsidRPr="00296ECA">
        <w:t xml:space="preserve"> 2023 m. planuojama iš gyventojų surinkti, transportuoti ir saugiai pašalinti 130 t asbesto turinčių atliekų</w:t>
      </w:r>
      <w:r>
        <w:t>;</w:t>
      </w:r>
    </w:p>
    <w:p w14:paraId="5E621C4E" w14:textId="77777777" w:rsidR="003327B4" w:rsidRDefault="003327B4" w:rsidP="003327B4">
      <w:pPr>
        <w:numPr>
          <w:ilvl w:val="0"/>
          <w:numId w:val="23"/>
        </w:numPr>
        <w:tabs>
          <w:tab w:val="left" w:pos="851"/>
          <w:tab w:val="left" w:pos="993"/>
        </w:tabs>
        <w:ind w:left="0" w:firstLine="709"/>
      </w:pPr>
      <w:r w:rsidRPr="00A519C3">
        <w:t>„Dotacijos naudotų padangų, kurių turėtojo nustatyti neįmanoma arba kuris neegzistuoja, tvarkymui“. 2022 m. buvo sutvarkyta 200,37 t bešeimininkių padangų atliekų</w:t>
      </w:r>
      <w:r>
        <w:t>;</w:t>
      </w:r>
    </w:p>
    <w:p w14:paraId="74E4C7B5" w14:textId="77777777" w:rsidR="003327B4" w:rsidRDefault="003327B4" w:rsidP="003327B4">
      <w:pPr>
        <w:numPr>
          <w:ilvl w:val="0"/>
          <w:numId w:val="23"/>
        </w:numPr>
        <w:tabs>
          <w:tab w:val="left" w:pos="851"/>
          <w:tab w:val="left" w:pos="993"/>
        </w:tabs>
        <w:ind w:left="0" w:firstLine="709"/>
      </w:pPr>
      <w:r w:rsidRPr="00A519C3">
        <w:t xml:space="preserve"> „Dotacija tekstilės atliekų surinkimo konteineriams įsigyti Kėdainių rajono savivaldybėje“</w:t>
      </w:r>
      <w:r>
        <w:t>:</w:t>
      </w:r>
      <w:r w:rsidRPr="00A519C3">
        <w:t xml:space="preserve"> 2023 m. bus pastatyti 39 vnt. tekstilės atliekų surinkimo konteineriai (11 vnt. Kėdainių mieste ir 28 vnt. kaimiškose seniūnijose).</w:t>
      </w:r>
    </w:p>
    <w:p w14:paraId="07CE4FC3" w14:textId="77777777" w:rsidR="003327B4" w:rsidRPr="00A519C3" w:rsidRDefault="00DD7677" w:rsidP="003327B4">
      <w:pPr>
        <w:tabs>
          <w:tab w:val="left" w:pos="851"/>
          <w:tab w:val="left" w:pos="993"/>
        </w:tabs>
        <w:ind w:firstLine="720"/>
      </w:pPr>
      <w:r>
        <w:t>Siekdama</w:t>
      </w:r>
      <w:r w:rsidR="003327B4" w:rsidRPr="00207627">
        <w:t xml:space="preserve"> skatinti žaliųjų atliekų tinkamą tvarkymą</w:t>
      </w:r>
      <w:r>
        <w:t>,</w:t>
      </w:r>
      <w:r w:rsidR="003327B4" w:rsidRPr="00207627">
        <w:t xml:space="preserve"> </w:t>
      </w:r>
      <w:r w:rsidR="003327B4">
        <w:t>S</w:t>
      </w:r>
      <w:r w:rsidR="003327B4" w:rsidRPr="00207627">
        <w:t xml:space="preserve">avivaldybės administracija 2022 m. įsigijo ir išdalino individualių </w:t>
      </w:r>
      <w:r w:rsidR="003327B4">
        <w:t>nam</w:t>
      </w:r>
      <w:r w:rsidR="003327B4" w:rsidRPr="00207627">
        <w:t>ų gyventojams 500 vnt. kompostavimo konteinerių bei paruošė informacinius lankstinukus apie tinkamą žaliųjų atliekų tvarkymą</w:t>
      </w:r>
      <w:r w:rsidR="003327B4">
        <w:t>.</w:t>
      </w:r>
    </w:p>
    <w:p w14:paraId="10D699A0" w14:textId="77777777" w:rsidR="003327B4" w:rsidRPr="00011412" w:rsidRDefault="003327B4" w:rsidP="003327B4">
      <w:pPr>
        <w:ind w:firstLine="720"/>
      </w:pPr>
      <w:r w:rsidRPr="00011412">
        <w:t xml:space="preserve">Bendradarbiaujant su nevyriausybinėmis organizacijomis (VšĮ Elektronikos gamintojų ir importuotojų organizacija, Gamintojų ir importuotojų asociacija, asociacija „EEPA“, VšĮ Pakuočių tvarkymo organizacija, VšĮ „Žaliasis taškas“ ir t. t.), </w:t>
      </w:r>
      <w:r w:rsidRPr="00011412">
        <w:rPr>
          <w:b/>
          <w:bCs/>
          <w:i/>
          <w:iCs/>
        </w:rPr>
        <w:t>buvo rengiami ir įgyvendinami bendri visuomenės švietimo ir informavimo atliekų prevencijos ir atliekų tvarkymo klausimais projektai</w:t>
      </w:r>
      <w:r w:rsidRPr="00011412">
        <w:t>.</w:t>
      </w:r>
    </w:p>
    <w:p w14:paraId="13D041EE" w14:textId="77777777" w:rsidR="003327B4" w:rsidRDefault="003327B4" w:rsidP="003327B4">
      <w:pPr>
        <w:ind w:firstLine="720"/>
        <w:rPr>
          <w:highlight w:val="yellow"/>
        </w:rPr>
      </w:pPr>
      <w:r>
        <w:t>Ataskaitiniu laikotarpiu</w:t>
      </w:r>
      <w:r w:rsidR="00DD7677">
        <w:t xml:space="preserve"> Savivaldybės interneto</w:t>
      </w:r>
      <w:r w:rsidRPr="00722871">
        <w:t xml:space="preserve"> svetainėje 41 kartą, </w:t>
      </w:r>
      <w:r>
        <w:t xml:space="preserve">o </w:t>
      </w:r>
      <w:r w:rsidRPr="00722871">
        <w:t>socialiniuose tinkluose 40 katrų buvo skelbiama aktuali informacija bei mokomieji filmukai apie atliekų rūšiavimą</w:t>
      </w:r>
      <w:r>
        <w:t>.</w:t>
      </w:r>
      <w:r w:rsidRPr="00722871">
        <w:rPr>
          <w:highlight w:val="yellow"/>
        </w:rPr>
        <w:t xml:space="preserve"> </w:t>
      </w:r>
    </w:p>
    <w:p w14:paraId="377E00C8" w14:textId="77777777" w:rsidR="003327B4" w:rsidRPr="00C85DF9" w:rsidRDefault="003327B4" w:rsidP="003327B4">
      <w:pPr>
        <w:ind w:firstLine="720"/>
      </w:pPr>
      <w:r>
        <w:t>2022 m. buvo įrengtas „Kalbantis konteineris“. Konteinerių aikštelėje sumontuota įranga, leidžianti nuolat stebėti gyventojų atliekų rūšiavimo įpročius, informuoti juos apie tai, kaip tinkamai rūšiuoti atliekas, bei skelbti kitą aktualią informaciją. Taip pat prie šešių žaliųjų atliekų konteinerių pastatytos informacinės lentelės apie žaliųjų atliekų rūšiavimą. S</w:t>
      </w:r>
      <w:r w:rsidRPr="00EB4B98">
        <w:t xml:space="preserve">avivaldybės administracija kartu su Gamintojų ir importuotojų asociacija „Gamtos ateitis“, siekdama </w:t>
      </w:r>
      <w:r>
        <w:t>S</w:t>
      </w:r>
      <w:r w:rsidRPr="00EB4B98">
        <w:t>avivaldybės gyventojus informuoti apie tai, kaip  tinkamai rūšiuoti atliekas, prie 31 bendrojo naudojimo konteinerių aikštel</w:t>
      </w:r>
      <w:r>
        <w:t xml:space="preserve">ės </w:t>
      </w:r>
      <w:r w:rsidRPr="00EB4B98">
        <w:t xml:space="preserve">pastatė informacinius </w:t>
      </w:r>
      <w:r w:rsidRPr="00C85DF9">
        <w:t xml:space="preserve">stendus. </w:t>
      </w:r>
    </w:p>
    <w:p w14:paraId="77F0D0C5" w14:textId="77777777" w:rsidR="003327B4" w:rsidRPr="00C85DF9" w:rsidRDefault="003327B4" w:rsidP="003327B4">
      <w:pPr>
        <w:ind w:firstLine="720"/>
      </w:pPr>
      <w:r w:rsidRPr="00C85DF9">
        <w:t xml:space="preserve">2022 m. liepos 16 d. vyko nemokamas renginys „Atiduotuvių kiemas“, kurį organizavo VšĮ Kauno regiono atliekų tvarkymo centras (toliau – RATC). Renginio metu buvo galima nemokamai atiduoti savo ar pasiimti kitų atiduotus tekstilės gaminius, buities reikmenis, žaislus, laisvalaikio reikmenis. Dauguma daiktų (indai, stalo įrankiai, žaislai, fotoalbumai, rėmeliai, knygos) į renginį atkeliavo iš </w:t>
      </w:r>
      <w:bookmarkStart w:id="108" w:name="_Hlk125990061"/>
      <w:r w:rsidRPr="00C85DF9">
        <w:t xml:space="preserve">RATC </w:t>
      </w:r>
      <w:bookmarkEnd w:id="108"/>
      <w:r w:rsidRPr="00C85DF9">
        <w:t>įkurtų dalijimosi daiktais punktų, vadinamų „Atiduotuvėmis“.</w:t>
      </w:r>
    </w:p>
    <w:p w14:paraId="6C8606C8" w14:textId="77777777" w:rsidR="003327B4" w:rsidRPr="00C85DF9" w:rsidRDefault="003327B4" w:rsidP="003327B4">
      <w:pPr>
        <w:ind w:firstLine="720"/>
      </w:pPr>
    </w:p>
    <w:p w14:paraId="6CBF122D" w14:textId="0DA032BF" w:rsidR="003327B4" w:rsidRPr="00C85DF9" w:rsidRDefault="00B458BB" w:rsidP="003327B4">
      <w:pPr>
        <w:jc w:val="center"/>
      </w:pPr>
      <w:r w:rsidRPr="00C85DF9">
        <w:rPr>
          <w:noProof/>
          <w:lang w:val="en-US"/>
        </w:rPr>
        <w:drawing>
          <wp:inline distT="0" distB="0" distL="0" distR="0" wp14:anchorId="38B5B06B" wp14:editId="3157BAA6">
            <wp:extent cx="810895" cy="543560"/>
            <wp:effectExtent l="0" t="0" r="0" b="0"/>
            <wp:docPr id="106" name="Paveikslėli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10895" cy="543560"/>
                    </a:xfrm>
                    <a:prstGeom prst="rect">
                      <a:avLst/>
                    </a:prstGeom>
                    <a:noFill/>
                    <a:ln>
                      <a:noFill/>
                    </a:ln>
                  </pic:spPr>
                </pic:pic>
              </a:graphicData>
            </a:graphic>
          </wp:inline>
        </w:drawing>
      </w:r>
      <w:r w:rsidR="003327B4" w:rsidRPr="00C85DF9">
        <w:t xml:space="preserve"> </w:t>
      </w:r>
      <w:r w:rsidRPr="00C85DF9">
        <w:rPr>
          <w:noProof/>
          <w:lang w:val="en-US"/>
        </w:rPr>
        <w:drawing>
          <wp:inline distT="0" distB="0" distL="0" distR="0" wp14:anchorId="2D3DBA49" wp14:editId="224EE958">
            <wp:extent cx="802005" cy="534670"/>
            <wp:effectExtent l="0" t="0" r="0" b="0"/>
            <wp:docPr id="107" name="Paveikslėli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02005" cy="534670"/>
                    </a:xfrm>
                    <a:prstGeom prst="rect">
                      <a:avLst/>
                    </a:prstGeom>
                    <a:noFill/>
                    <a:ln>
                      <a:noFill/>
                    </a:ln>
                  </pic:spPr>
                </pic:pic>
              </a:graphicData>
            </a:graphic>
          </wp:inline>
        </w:drawing>
      </w:r>
    </w:p>
    <w:p w14:paraId="79293B5C" w14:textId="77777777" w:rsidR="003327B4" w:rsidRPr="007D2A14" w:rsidRDefault="003327B4" w:rsidP="003327B4">
      <w:pPr>
        <w:jc w:val="center"/>
      </w:pPr>
      <w:r w:rsidRPr="008E5B0D">
        <w:rPr>
          <w:b/>
          <w:sz w:val="18"/>
          <w:szCs w:val="18"/>
        </w:rPr>
        <w:t>5</w:t>
      </w:r>
      <w:r w:rsidR="00385580">
        <w:rPr>
          <w:b/>
          <w:sz w:val="18"/>
          <w:szCs w:val="18"/>
        </w:rPr>
        <w:t>8</w:t>
      </w:r>
      <w:r w:rsidRPr="008E5B0D">
        <w:rPr>
          <w:b/>
          <w:sz w:val="18"/>
          <w:szCs w:val="18"/>
        </w:rPr>
        <w:t xml:space="preserve"> pav. </w:t>
      </w:r>
      <w:r w:rsidRPr="008E5B0D">
        <w:rPr>
          <w:b/>
          <w:bCs/>
          <w:sz w:val="18"/>
          <w:szCs w:val="18"/>
        </w:rPr>
        <w:t>Renginio „Atiduotuvių kiemas“ akimirkos (RATC nuotraukų archyvas)</w:t>
      </w:r>
    </w:p>
    <w:p w14:paraId="3DD731BB" w14:textId="77777777" w:rsidR="003327B4" w:rsidRPr="007D2A14" w:rsidRDefault="003327B4" w:rsidP="003327B4">
      <w:pPr>
        <w:ind w:firstLine="851"/>
      </w:pPr>
    </w:p>
    <w:p w14:paraId="039BAFC6" w14:textId="77777777" w:rsidR="003327B4" w:rsidRDefault="003327B4" w:rsidP="003327B4">
      <w:pPr>
        <w:pStyle w:val="Standard"/>
        <w:ind w:firstLine="720"/>
      </w:pPr>
      <w:r w:rsidRPr="007D2A14">
        <w:t xml:space="preserve">Pakuočių atliekų tvarkymo organizacija VšĮ „Žaliasis taškas“ kartu su </w:t>
      </w:r>
      <w:r>
        <w:t>S</w:t>
      </w:r>
      <w:r w:rsidRPr="007D2A14">
        <w:t>avivaldybe 2022 m. lapkričio 23 d. organizavo nemokamą interaktyvų edukacinį s</w:t>
      </w:r>
      <w:r w:rsidR="00DD7677">
        <w:t>pektaklį 5</w:t>
      </w:r>
      <w:r w:rsidR="00DD7677">
        <w:rPr>
          <w:rFonts w:cs="Times New Roman"/>
        </w:rPr>
        <w:t>−</w:t>
      </w:r>
      <w:r w:rsidRPr="007D2A14">
        <w:t>6 metų vaikams „Kontis ir Tvarkius“.</w:t>
      </w:r>
      <w:r>
        <w:t xml:space="preserve"> Tai </w:t>
      </w:r>
      <w:r w:rsidRPr="003A3670">
        <w:t>pirmasis lėlių spektaklis vaikams, pasakojantis apie būdus rūpintis mus supančia aplinka: rūšiuoti atliekas ir atsakingiau įsigyti naujus daiktus.</w:t>
      </w:r>
    </w:p>
    <w:p w14:paraId="06B2F46F" w14:textId="77777777" w:rsidR="003327B4" w:rsidRPr="007D2A14" w:rsidRDefault="003327B4" w:rsidP="003327B4">
      <w:pPr>
        <w:pStyle w:val="Standard"/>
        <w:ind w:firstLine="720"/>
      </w:pPr>
    </w:p>
    <w:p w14:paraId="1A57EDF7" w14:textId="3E399E98" w:rsidR="003327B4" w:rsidRPr="00AD15F6" w:rsidRDefault="00B458BB" w:rsidP="003327B4">
      <w:pPr>
        <w:pStyle w:val="Standard"/>
        <w:jc w:val="center"/>
        <w:rPr>
          <w:highlight w:val="yellow"/>
        </w:rPr>
      </w:pPr>
      <w:r>
        <w:rPr>
          <w:noProof/>
          <w:lang w:val="en-US" w:eastAsia="en-US" w:bidi="ar-SA"/>
        </w:rPr>
        <w:drawing>
          <wp:inline distT="0" distB="0" distL="0" distR="0" wp14:anchorId="34204BF3" wp14:editId="12C582DA">
            <wp:extent cx="758825" cy="543560"/>
            <wp:effectExtent l="0" t="0" r="0" b="0"/>
            <wp:docPr id="108" name="Paveikslėlis 108"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No description available."/>
                    <pic:cNvPicPr>
                      <a:picLocks noChangeAspect="1" noChangeArrowheads="1"/>
                    </pic:cNvPicPr>
                  </pic:nvPicPr>
                  <pic:blipFill>
                    <a:blip r:embed="rId116" cstate="print">
                      <a:extLst>
                        <a:ext uri="{28A0092B-C50C-407E-A947-70E740481C1C}">
                          <a14:useLocalDpi xmlns:a14="http://schemas.microsoft.com/office/drawing/2010/main" val="0"/>
                        </a:ext>
                      </a:extLst>
                    </a:blip>
                    <a:srcRect l="6580" t="31131" r="10965" b="23398"/>
                    <a:stretch>
                      <a:fillRect/>
                    </a:stretch>
                  </pic:blipFill>
                  <pic:spPr bwMode="auto">
                    <a:xfrm>
                      <a:off x="0" y="0"/>
                      <a:ext cx="758825" cy="543560"/>
                    </a:xfrm>
                    <a:prstGeom prst="rect">
                      <a:avLst/>
                    </a:prstGeom>
                    <a:noFill/>
                    <a:ln>
                      <a:noFill/>
                    </a:ln>
                  </pic:spPr>
                </pic:pic>
              </a:graphicData>
            </a:graphic>
          </wp:inline>
        </w:drawing>
      </w:r>
      <w:r w:rsidR="003327B4">
        <w:t xml:space="preserve"> </w:t>
      </w:r>
      <w:r>
        <w:rPr>
          <w:noProof/>
          <w:lang w:val="en-US" w:eastAsia="en-US" w:bidi="ar-SA"/>
        </w:rPr>
        <w:drawing>
          <wp:inline distT="0" distB="0" distL="0" distR="0" wp14:anchorId="560E836A" wp14:editId="500B64B1">
            <wp:extent cx="741680" cy="543560"/>
            <wp:effectExtent l="0" t="0" r="0" b="0"/>
            <wp:docPr id="109" name="Paveikslėlis 109"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No description available."/>
                    <pic:cNvPicPr>
                      <a:picLocks noChangeAspect="1" noChangeArrowheads="1"/>
                    </pic:cNvPicPr>
                  </pic:nvPicPr>
                  <pic:blipFill>
                    <a:blip r:embed="rId117" cstate="print">
                      <a:extLst>
                        <a:ext uri="{28A0092B-C50C-407E-A947-70E740481C1C}">
                          <a14:useLocalDpi xmlns:a14="http://schemas.microsoft.com/office/drawing/2010/main" val="0"/>
                        </a:ext>
                      </a:extLst>
                    </a:blip>
                    <a:srcRect l="6699" t="11398" r="7190" b="28676"/>
                    <a:stretch>
                      <a:fillRect/>
                    </a:stretch>
                  </pic:blipFill>
                  <pic:spPr bwMode="auto">
                    <a:xfrm>
                      <a:off x="0" y="0"/>
                      <a:ext cx="741680" cy="543560"/>
                    </a:xfrm>
                    <a:prstGeom prst="rect">
                      <a:avLst/>
                    </a:prstGeom>
                    <a:noFill/>
                    <a:ln>
                      <a:noFill/>
                    </a:ln>
                  </pic:spPr>
                </pic:pic>
              </a:graphicData>
            </a:graphic>
          </wp:inline>
        </w:drawing>
      </w:r>
    </w:p>
    <w:p w14:paraId="3A50D394" w14:textId="77777777" w:rsidR="003327B4" w:rsidRPr="000851EF" w:rsidRDefault="003327B4" w:rsidP="003327B4">
      <w:pPr>
        <w:jc w:val="center"/>
      </w:pPr>
      <w:r w:rsidRPr="008E5B0D">
        <w:rPr>
          <w:b/>
          <w:sz w:val="18"/>
          <w:szCs w:val="18"/>
        </w:rPr>
        <w:t>5</w:t>
      </w:r>
      <w:r w:rsidR="00385580">
        <w:rPr>
          <w:b/>
          <w:sz w:val="18"/>
          <w:szCs w:val="18"/>
        </w:rPr>
        <w:t>9</w:t>
      </w:r>
      <w:r w:rsidRPr="008E5B0D">
        <w:rPr>
          <w:b/>
          <w:sz w:val="18"/>
          <w:szCs w:val="18"/>
        </w:rPr>
        <w:t xml:space="preserve"> pav. </w:t>
      </w:r>
      <w:r w:rsidRPr="008E5B0D">
        <w:rPr>
          <w:b/>
          <w:bCs/>
          <w:sz w:val="18"/>
          <w:szCs w:val="18"/>
        </w:rPr>
        <w:t>Spektaklio „Kontis ir Tvarkius“ akimirkos</w:t>
      </w:r>
    </w:p>
    <w:p w14:paraId="49D1AD1B" w14:textId="77777777" w:rsidR="003327B4" w:rsidRPr="000851EF" w:rsidRDefault="003327B4" w:rsidP="003327B4">
      <w:pPr>
        <w:pStyle w:val="Standard"/>
        <w:ind w:firstLine="720"/>
      </w:pPr>
    </w:p>
    <w:p w14:paraId="0BEAC492" w14:textId="77777777" w:rsidR="003327B4" w:rsidRPr="000851EF" w:rsidRDefault="003327B4" w:rsidP="003327B4">
      <w:pPr>
        <w:pStyle w:val="Standard"/>
        <w:ind w:firstLine="720"/>
        <w:rPr>
          <w:rStyle w:val="Numatytasispastraiposriftas1"/>
          <w:b/>
        </w:rPr>
      </w:pPr>
      <w:r w:rsidRPr="000851EF">
        <w:t xml:space="preserve">2022 m. gruodžio 8 d. ir gruodžio 15 d. pakuočių atliekų tvarkymo organizacija „Žaliasis taškas“ bei aplinkosauginė iniciatyva „Kita forma“ nuotoliniu būdu organizavo du nemokamus praktinius bei teorinius edukacinius užsiėmimus, kurių tikslas </w:t>
      </w:r>
      <w:r>
        <w:t>–</w:t>
      </w:r>
      <w:r w:rsidRPr="000851EF">
        <w:t xml:space="preserve"> supažindinti visuomenę su teisingu praktiniu aplinkosaugos principų taikymu kasdienybėje, paneigiant egzistuojančius mitus ir parodant, jog būti gamtai draugišku žmogumi </w:t>
      </w:r>
      <w:r>
        <w:t>yra</w:t>
      </w:r>
      <w:r w:rsidRPr="000851EF">
        <w:t xml:space="preserve"> nesudėtinga ir prasminga.</w:t>
      </w:r>
    </w:p>
    <w:p w14:paraId="4883CDC2" w14:textId="77777777" w:rsidR="00DA18A0" w:rsidRPr="003327B4" w:rsidRDefault="00DA18A0" w:rsidP="003327B4"/>
    <w:p w14:paraId="03797894" w14:textId="77777777" w:rsidR="00802D9F" w:rsidRPr="00BE2BBC" w:rsidRDefault="00802D9F" w:rsidP="00A767A1">
      <w:pPr>
        <w:pStyle w:val="Antrat1"/>
        <w:spacing w:before="0" w:after="0"/>
        <w:jc w:val="center"/>
      </w:pPr>
      <w:bookmarkStart w:id="109" w:name="_Toc127971217"/>
      <w:r w:rsidRPr="00BE2BBC">
        <w:t>SVEIKATOS PRIEŽIŪRA</w:t>
      </w:r>
      <w:bookmarkEnd w:id="94"/>
      <w:bookmarkEnd w:id="95"/>
      <w:bookmarkEnd w:id="96"/>
      <w:bookmarkEnd w:id="109"/>
    </w:p>
    <w:p w14:paraId="661364DC" w14:textId="77777777" w:rsidR="00A767A1" w:rsidRPr="00BE2BBC" w:rsidRDefault="00A767A1" w:rsidP="00A767A1">
      <w:pPr>
        <w:widowControl w:val="0"/>
        <w:tabs>
          <w:tab w:val="left" w:pos="993"/>
        </w:tabs>
        <w:suppressAutoHyphens/>
        <w:ind w:firstLine="720"/>
        <w:rPr>
          <w:szCs w:val="24"/>
        </w:rPr>
      </w:pPr>
    </w:p>
    <w:p w14:paraId="11113460" w14:textId="77777777" w:rsidR="006329E2" w:rsidRPr="00A5765A" w:rsidRDefault="00540FD4" w:rsidP="00A7564F">
      <w:pPr>
        <w:widowControl w:val="0"/>
        <w:tabs>
          <w:tab w:val="left" w:pos="993"/>
        </w:tabs>
        <w:suppressAutoHyphens/>
        <w:ind w:firstLine="720"/>
        <w:rPr>
          <w:b/>
          <w:bCs/>
          <w:i/>
          <w:szCs w:val="24"/>
          <w:lang w:eastAsia="lt-LT"/>
        </w:rPr>
      </w:pPr>
      <w:r w:rsidRPr="009C5DB9">
        <w:rPr>
          <w:szCs w:val="24"/>
        </w:rPr>
        <w:t xml:space="preserve">Sveikatos apsaugos klausimus kuruoja </w:t>
      </w:r>
      <w:r w:rsidRPr="009C5DB9">
        <w:rPr>
          <w:b/>
          <w:bCs/>
          <w:i/>
          <w:iCs/>
          <w:szCs w:val="24"/>
        </w:rPr>
        <w:t xml:space="preserve">Savivaldybės administracijos vyr. specialistas (savivaldybės </w:t>
      </w:r>
      <w:r w:rsidRPr="00A5765A">
        <w:rPr>
          <w:b/>
          <w:bCs/>
          <w:i/>
          <w:iCs/>
          <w:szCs w:val="24"/>
        </w:rPr>
        <w:t>gydytojas)</w:t>
      </w:r>
      <w:r w:rsidRPr="00A5765A">
        <w:rPr>
          <w:szCs w:val="24"/>
        </w:rPr>
        <w:t xml:space="preserve">. </w:t>
      </w:r>
      <w:r w:rsidR="000F0F96" w:rsidRPr="00A5765A">
        <w:rPr>
          <w:szCs w:val="24"/>
        </w:rPr>
        <w:t xml:space="preserve">Siekiant įgyvendinti </w:t>
      </w:r>
      <w:r w:rsidR="00E825BB" w:rsidRPr="00A5765A">
        <w:rPr>
          <w:szCs w:val="24"/>
        </w:rPr>
        <w:t>L</w:t>
      </w:r>
      <w:r w:rsidR="002D64FE" w:rsidRPr="00A5765A">
        <w:rPr>
          <w:szCs w:val="24"/>
        </w:rPr>
        <w:t xml:space="preserve">ietuvos </w:t>
      </w:r>
      <w:r w:rsidR="00E825BB" w:rsidRPr="00A5765A">
        <w:rPr>
          <w:szCs w:val="24"/>
        </w:rPr>
        <w:t>R</w:t>
      </w:r>
      <w:r w:rsidR="002D64FE" w:rsidRPr="00A5765A">
        <w:rPr>
          <w:szCs w:val="24"/>
        </w:rPr>
        <w:t>espublikos</w:t>
      </w:r>
      <w:r w:rsidR="000F0F96" w:rsidRPr="00A5765A">
        <w:rPr>
          <w:szCs w:val="24"/>
        </w:rPr>
        <w:t xml:space="preserve"> įstatymuose ir kituose teisės aktuose savivaldybėms numatytą pirminę sveikatos, visuomenės sveikatos priežiūrą, valstybės deleguotą antrinę sveikatos priežiūrą, Savivaldybės strateginį veiklos planą, kitus teisės aktus, kuriais vadovaujantis plėtojama sveikatos priežiūra </w:t>
      </w:r>
      <w:r w:rsidR="00D81392" w:rsidRPr="00A5765A">
        <w:rPr>
          <w:szCs w:val="24"/>
        </w:rPr>
        <w:t>S</w:t>
      </w:r>
      <w:r w:rsidR="000F0F96" w:rsidRPr="00A5765A">
        <w:rPr>
          <w:szCs w:val="24"/>
        </w:rPr>
        <w:t>avivaldybės teritorijoje</w:t>
      </w:r>
      <w:r w:rsidR="00D94B0C" w:rsidRPr="00A5765A">
        <w:rPr>
          <w:szCs w:val="24"/>
        </w:rPr>
        <w:t>,</w:t>
      </w:r>
      <w:r w:rsidR="000F0F96" w:rsidRPr="00A5765A">
        <w:rPr>
          <w:szCs w:val="24"/>
        </w:rPr>
        <w:t xml:space="preserve"> iš Savivaldybės biudžeto bei Aplinkos specialiosios programos </w:t>
      </w:r>
      <w:r w:rsidR="000F0F96" w:rsidRPr="00A5765A">
        <w:rPr>
          <w:b/>
          <w:i/>
          <w:szCs w:val="24"/>
        </w:rPr>
        <w:t>sveikatos apsaugos programoms ir prevencinėms priemonėms įgyvendinti 20</w:t>
      </w:r>
      <w:r w:rsidR="00982942" w:rsidRPr="00A5765A">
        <w:rPr>
          <w:b/>
          <w:i/>
          <w:szCs w:val="24"/>
        </w:rPr>
        <w:t>2</w:t>
      </w:r>
      <w:r w:rsidR="009C5DB9" w:rsidRPr="00A5765A">
        <w:rPr>
          <w:b/>
          <w:i/>
          <w:szCs w:val="24"/>
        </w:rPr>
        <w:t>2</w:t>
      </w:r>
      <w:r w:rsidR="000F0F96" w:rsidRPr="00A5765A">
        <w:rPr>
          <w:b/>
          <w:i/>
          <w:szCs w:val="24"/>
        </w:rPr>
        <w:t xml:space="preserve"> m. </w:t>
      </w:r>
      <w:r w:rsidRPr="00A5765A">
        <w:rPr>
          <w:b/>
          <w:i/>
          <w:szCs w:val="24"/>
        </w:rPr>
        <w:t>skirta</w:t>
      </w:r>
      <w:r w:rsidR="000F0F96" w:rsidRPr="00A5765A">
        <w:rPr>
          <w:b/>
          <w:i/>
          <w:szCs w:val="24"/>
        </w:rPr>
        <w:t xml:space="preserve"> </w:t>
      </w:r>
      <w:r w:rsidR="009C5DB9" w:rsidRPr="00A5765A">
        <w:rPr>
          <w:b/>
          <w:i/>
          <w:szCs w:val="24"/>
        </w:rPr>
        <w:t>478,9</w:t>
      </w:r>
      <w:r w:rsidR="000F0F96" w:rsidRPr="00A5765A">
        <w:rPr>
          <w:b/>
          <w:i/>
          <w:szCs w:val="24"/>
        </w:rPr>
        <w:t xml:space="preserve"> tūkst. Eur </w:t>
      </w:r>
      <w:r w:rsidR="000F0F96" w:rsidRPr="00A5765A">
        <w:rPr>
          <w:szCs w:val="24"/>
        </w:rPr>
        <w:t>(</w:t>
      </w:r>
      <w:r w:rsidR="00F61E8D" w:rsidRPr="00A5765A">
        <w:rPr>
          <w:szCs w:val="24"/>
        </w:rPr>
        <w:t xml:space="preserve">2021 m. – 316,0 tūkst. Eur; </w:t>
      </w:r>
      <w:r w:rsidR="00D94B0C" w:rsidRPr="00A5765A">
        <w:rPr>
          <w:szCs w:val="24"/>
        </w:rPr>
        <w:t>2020 m. – 379,1 tūkst. Eur</w:t>
      </w:r>
      <w:r w:rsidR="000F0F96" w:rsidRPr="00A5765A">
        <w:rPr>
          <w:szCs w:val="24"/>
        </w:rPr>
        <w:t xml:space="preserve">), </w:t>
      </w:r>
      <w:r w:rsidR="000F0F96" w:rsidRPr="00A5765A">
        <w:rPr>
          <w:b/>
          <w:i/>
          <w:szCs w:val="24"/>
        </w:rPr>
        <w:t>finansuota 1</w:t>
      </w:r>
      <w:r w:rsidR="009C5DB9" w:rsidRPr="00A5765A">
        <w:rPr>
          <w:b/>
          <w:i/>
          <w:szCs w:val="24"/>
        </w:rPr>
        <w:t>5</w:t>
      </w:r>
      <w:r w:rsidR="000F0F96" w:rsidRPr="00A5765A">
        <w:rPr>
          <w:b/>
          <w:i/>
          <w:szCs w:val="24"/>
        </w:rPr>
        <w:t xml:space="preserve"> programų</w:t>
      </w:r>
      <w:r w:rsidR="0083711D" w:rsidRPr="00A5765A">
        <w:rPr>
          <w:b/>
          <w:i/>
          <w:szCs w:val="24"/>
        </w:rPr>
        <w:t xml:space="preserve"> </w:t>
      </w:r>
      <w:r w:rsidR="0083711D" w:rsidRPr="00A5765A">
        <w:rPr>
          <w:bCs/>
          <w:iCs/>
          <w:szCs w:val="24"/>
        </w:rPr>
        <w:t>(</w:t>
      </w:r>
      <w:r w:rsidR="00F61E8D" w:rsidRPr="00A5765A">
        <w:rPr>
          <w:bCs/>
          <w:iCs/>
          <w:szCs w:val="24"/>
        </w:rPr>
        <w:t>2021 m. – 1</w:t>
      </w:r>
      <w:r w:rsidR="009D49AC" w:rsidRPr="00A5765A">
        <w:rPr>
          <w:bCs/>
          <w:iCs/>
          <w:szCs w:val="24"/>
        </w:rPr>
        <w:t>1</w:t>
      </w:r>
      <w:r w:rsidR="00F61E8D" w:rsidRPr="00A5765A">
        <w:rPr>
          <w:bCs/>
          <w:iCs/>
          <w:szCs w:val="24"/>
        </w:rPr>
        <w:t xml:space="preserve">; </w:t>
      </w:r>
      <w:r w:rsidR="0083711D" w:rsidRPr="00A5765A">
        <w:rPr>
          <w:bCs/>
          <w:iCs/>
          <w:szCs w:val="24"/>
        </w:rPr>
        <w:t>2020 m. – 14)</w:t>
      </w:r>
      <w:r w:rsidR="000F0F96" w:rsidRPr="00A5765A">
        <w:rPr>
          <w:bCs/>
          <w:iCs/>
          <w:szCs w:val="24"/>
        </w:rPr>
        <w:t xml:space="preserve">. </w:t>
      </w:r>
      <w:r w:rsidR="00A7564F" w:rsidRPr="00A5765A">
        <w:rPr>
          <w:szCs w:val="24"/>
        </w:rPr>
        <w:t xml:space="preserve">Iš žemiau pateiktos lentelės matyti, </w:t>
      </w:r>
      <w:r w:rsidR="00DD7677">
        <w:rPr>
          <w:szCs w:val="24"/>
        </w:rPr>
        <w:t>kad s</w:t>
      </w:r>
      <w:r w:rsidRPr="00A5765A">
        <w:rPr>
          <w:szCs w:val="24"/>
        </w:rPr>
        <w:t xml:space="preserve">veikatos </w:t>
      </w:r>
      <w:r w:rsidR="00A7564F" w:rsidRPr="00A5765A">
        <w:rPr>
          <w:szCs w:val="24"/>
        </w:rPr>
        <w:t xml:space="preserve">apsaugos </w:t>
      </w:r>
      <w:r w:rsidRPr="00A5765A">
        <w:rPr>
          <w:szCs w:val="24"/>
        </w:rPr>
        <w:t xml:space="preserve">programoms ir </w:t>
      </w:r>
      <w:r w:rsidR="000707AE" w:rsidRPr="00A5765A">
        <w:rPr>
          <w:szCs w:val="24"/>
        </w:rPr>
        <w:t xml:space="preserve">prevencinėms </w:t>
      </w:r>
      <w:r w:rsidRPr="00A5765A">
        <w:rPr>
          <w:szCs w:val="24"/>
        </w:rPr>
        <w:t xml:space="preserve">priemonėms </w:t>
      </w:r>
      <w:r w:rsidR="000F0F96" w:rsidRPr="00A5765A">
        <w:rPr>
          <w:szCs w:val="24"/>
        </w:rPr>
        <w:t xml:space="preserve">finansuoti skirtos lėšos </w:t>
      </w:r>
      <w:r w:rsidR="00487854" w:rsidRPr="00A5765A">
        <w:rPr>
          <w:szCs w:val="24"/>
        </w:rPr>
        <w:t xml:space="preserve">ataskaitiniu laikotarpiu </w:t>
      </w:r>
      <w:r w:rsidR="009D49AC" w:rsidRPr="00A5765A">
        <w:rPr>
          <w:szCs w:val="24"/>
        </w:rPr>
        <w:t>padidėjo 51,</w:t>
      </w:r>
      <w:r w:rsidR="00A5765A" w:rsidRPr="00A5765A">
        <w:rPr>
          <w:szCs w:val="24"/>
        </w:rPr>
        <w:t>6</w:t>
      </w:r>
      <w:r w:rsidR="00C2648A" w:rsidRPr="00A5765A">
        <w:rPr>
          <w:szCs w:val="24"/>
        </w:rPr>
        <w:t xml:space="preserve"> proc. </w:t>
      </w:r>
      <w:r w:rsidR="009D49AC" w:rsidRPr="00A5765A">
        <w:rPr>
          <w:szCs w:val="24"/>
        </w:rPr>
        <w:t>Šis padidėjimas paaiškinamas tuo, kad ataskaitiniu laikotarpiu buvo vykdoma daugiau programų</w:t>
      </w:r>
      <w:r w:rsidR="00A5765A" w:rsidRPr="00A5765A">
        <w:rPr>
          <w:szCs w:val="24"/>
        </w:rPr>
        <w:t>:</w:t>
      </w:r>
      <w:r w:rsidR="009D49AC" w:rsidRPr="00A5765A">
        <w:rPr>
          <w:szCs w:val="24"/>
        </w:rPr>
        <w:t xml:space="preserve"> 9 tęstinės </w:t>
      </w:r>
      <w:r w:rsidR="00A5765A" w:rsidRPr="00A5765A">
        <w:rPr>
          <w:szCs w:val="24"/>
        </w:rPr>
        <w:t>ir</w:t>
      </w:r>
      <w:r w:rsidR="009D49AC" w:rsidRPr="00A5765A">
        <w:rPr>
          <w:szCs w:val="24"/>
        </w:rPr>
        <w:t xml:space="preserve"> 6 naujos, be to</w:t>
      </w:r>
      <w:r w:rsidR="00DD7677">
        <w:rPr>
          <w:szCs w:val="24"/>
        </w:rPr>
        <w:t>,</w:t>
      </w:r>
      <w:r w:rsidR="009D49AC" w:rsidRPr="00A5765A">
        <w:rPr>
          <w:szCs w:val="24"/>
        </w:rPr>
        <w:t xml:space="preserve"> išaugus komunalinių paslaugų išlaidom</w:t>
      </w:r>
      <w:r w:rsidR="00DD7677">
        <w:rPr>
          <w:szCs w:val="24"/>
        </w:rPr>
        <w:t>s, padidėjo p</w:t>
      </w:r>
      <w:r w:rsidR="009D49AC" w:rsidRPr="00A5765A">
        <w:rPr>
          <w:szCs w:val="24"/>
        </w:rPr>
        <w:t xml:space="preserve">irminės asmens sveikatos priežiūros paslaugų prieinamumo ir kokybės užtikrinimo Kėdainių rajono kaimiškųjų </w:t>
      </w:r>
      <w:r w:rsidR="00DD7677">
        <w:rPr>
          <w:szCs w:val="24"/>
        </w:rPr>
        <w:t>vietovių gyventojams 2017−</w:t>
      </w:r>
      <w:r w:rsidR="009D49AC" w:rsidRPr="00A5765A">
        <w:rPr>
          <w:szCs w:val="24"/>
        </w:rPr>
        <w:t>2023 m. programos asignavimai</w:t>
      </w:r>
      <w:r w:rsidR="00A5765A" w:rsidRPr="00A5765A">
        <w:rPr>
          <w:szCs w:val="24"/>
        </w:rPr>
        <w:t>.</w:t>
      </w:r>
    </w:p>
    <w:p w14:paraId="5C13024B" w14:textId="77777777" w:rsidR="00B14E6C" w:rsidRPr="008F018E" w:rsidRDefault="00701394" w:rsidP="00B14E6C">
      <w:pPr>
        <w:widowControl w:val="0"/>
        <w:tabs>
          <w:tab w:val="left" w:pos="993"/>
        </w:tabs>
        <w:suppressAutoHyphens/>
        <w:ind w:firstLine="720"/>
        <w:jc w:val="right"/>
        <w:rPr>
          <w:b/>
          <w:sz w:val="18"/>
          <w:szCs w:val="18"/>
        </w:rPr>
      </w:pPr>
      <w:r w:rsidRPr="008E5B0D">
        <w:rPr>
          <w:b/>
          <w:sz w:val="18"/>
          <w:szCs w:val="18"/>
        </w:rPr>
        <w:t>1</w:t>
      </w:r>
      <w:r w:rsidR="008E5B0D" w:rsidRPr="008E5B0D">
        <w:rPr>
          <w:b/>
          <w:sz w:val="18"/>
          <w:szCs w:val="18"/>
        </w:rPr>
        <w:t>0</w:t>
      </w:r>
      <w:r w:rsidR="00B14E6C" w:rsidRPr="008E5B0D">
        <w:rPr>
          <w:b/>
          <w:sz w:val="18"/>
          <w:szCs w:val="18"/>
        </w:rPr>
        <w:t xml:space="preserve"> lentelė. </w:t>
      </w:r>
      <w:r w:rsidR="00F33B65" w:rsidRPr="008E5B0D">
        <w:rPr>
          <w:b/>
          <w:sz w:val="18"/>
          <w:szCs w:val="18"/>
        </w:rPr>
        <w:t>Sveikatos</w:t>
      </w:r>
      <w:r w:rsidR="00F33B65" w:rsidRPr="009D7AB1">
        <w:rPr>
          <w:b/>
          <w:sz w:val="18"/>
          <w:szCs w:val="18"/>
        </w:rPr>
        <w:t xml:space="preserve"> </w:t>
      </w:r>
      <w:r w:rsidR="00F33B65" w:rsidRPr="008F018E">
        <w:rPr>
          <w:b/>
          <w:sz w:val="18"/>
          <w:szCs w:val="18"/>
        </w:rPr>
        <w:t xml:space="preserve">apsaugos programų ir prevencinių priemonių asignavimai </w:t>
      </w:r>
      <w:r w:rsidR="00B14E6C" w:rsidRPr="008F018E">
        <w:rPr>
          <w:b/>
          <w:sz w:val="18"/>
          <w:szCs w:val="18"/>
        </w:rPr>
        <w:t>20</w:t>
      </w:r>
      <w:r w:rsidR="009D7AB1" w:rsidRPr="008F018E">
        <w:rPr>
          <w:b/>
          <w:sz w:val="18"/>
          <w:szCs w:val="18"/>
        </w:rPr>
        <w:t>20</w:t>
      </w:r>
      <w:r w:rsidR="00B14E6C" w:rsidRPr="008F018E">
        <w:rPr>
          <w:b/>
          <w:sz w:val="18"/>
          <w:szCs w:val="18"/>
        </w:rPr>
        <w:t>−20</w:t>
      </w:r>
      <w:r w:rsidR="006329E2" w:rsidRPr="008F018E">
        <w:rPr>
          <w:b/>
          <w:sz w:val="18"/>
          <w:szCs w:val="18"/>
        </w:rPr>
        <w:t>2</w:t>
      </w:r>
      <w:r w:rsidR="009D7AB1" w:rsidRPr="008F018E">
        <w:rPr>
          <w:b/>
          <w:sz w:val="18"/>
          <w:szCs w:val="18"/>
        </w:rPr>
        <w:t>2</w:t>
      </w:r>
      <w:r w:rsidR="00B14E6C" w:rsidRPr="008F018E">
        <w:rPr>
          <w:b/>
          <w:sz w:val="18"/>
          <w:szCs w:val="18"/>
        </w:rPr>
        <w:t xml:space="preserve"> m.</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672"/>
        <w:gridCol w:w="1161"/>
        <w:gridCol w:w="1161"/>
        <w:gridCol w:w="1247"/>
      </w:tblGrid>
      <w:tr w:rsidR="009D7AB1" w:rsidRPr="00FA4E12" w14:paraId="6E3E16A3" w14:textId="77777777" w:rsidTr="00FA4E12">
        <w:tc>
          <w:tcPr>
            <w:tcW w:w="539" w:type="dxa"/>
            <w:shd w:val="clear" w:color="auto" w:fill="auto"/>
            <w:vAlign w:val="center"/>
          </w:tcPr>
          <w:p w14:paraId="604BD2A8" w14:textId="77777777" w:rsidR="009D7AB1" w:rsidRPr="00FA4E12" w:rsidRDefault="009D7AB1" w:rsidP="00FA4E12">
            <w:pPr>
              <w:jc w:val="center"/>
              <w:rPr>
                <w:rFonts w:eastAsia="Times New Roman"/>
                <w:b/>
                <w:sz w:val="20"/>
                <w:szCs w:val="20"/>
              </w:rPr>
            </w:pPr>
            <w:r w:rsidRPr="00FA4E12">
              <w:rPr>
                <w:rFonts w:eastAsia="Times New Roman"/>
                <w:b/>
                <w:sz w:val="20"/>
                <w:szCs w:val="20"/>
              </w:rPr>
              <w:t>Eil. Nr.</w:t>
            </w:r>
          </w:p>
        </w:tc>
        <w:tc>
          <w:tcPr>
            <w:tcW w:w="5672" w:type="dxa"/>
            <w:shd w:val="clear" w:color="auto" w:fill="auto"/>
            <w:vAlign w:val="center"/>
          </w:tcPr>
          <w:p w14:paraId="57DD67F2" w14:textId="77777777" w:rsidR="009D7AB1" w:rsidRPr="00FA4E12" w:rsidRDefault="009D7AB1" w:rsidP="00FA4E12">
            <w:pPr>
              <w:jc w:val="center"/>
              <w:rPr>
                <w:rFonts w:eastAsia="Times New Roman"/>
                <w:b/>
                <w:sz w:val="20"/>
                <w:szCs w:val="20"/>
              </w:rPr>
            </w:pPr>
            <w:r w:rsidRPr="00FA4E12">
              <w:rPr>
                <w:rFonts w:eastAsia="Times New Roman"/>
                <w:b/>
                <w:sz w:val="20"/>
                <w:szCs w:val="20"/>
              </w:rPr>
              <w:t>Sveikatos apsaugos programos priemonės</w:t>
            </w:r>
          </w:p>
        </w:tc>
        <w:tc>
          <w:tcPr>
            <w:tcW w:w="1161" w:type="dxa"/>
            <w:shd w:val="clear" w:color="auto" w:fill="auto"/>
            <w:vAlign w:val="center"/>
          </w:tcPr>
          <w:p w14:paraId="63E9A4D9" w14:textId="77777777" w:rsidR="009D7AB1" w:rsidRPr="00FA4E12" w:rsidRDefault="009D7AB1" w:rsidP="00FA4E12">
            <w:pPr>
              <w:jc w:val="center"/>
              <w:rPr>
                <w:rFonts w:eastAsia="Times New Roman"/>
                <w:b/>
                <w:sz w:val="20"/>
                <w:szCs w:val="20"/>
              </w:rPr>
            </w:pPr>
            <w:r w:rsidRPr="00FA4E12">
              <w:rPr>
                <w:rFonts w:eastAsia="Times New Roman"/>
                <w:b/>
                <w:sz w:val="20"/>
                <w:szCs w:val="20"/>
              </w:rPr>
              <w:t>2020 m. tūkst. Eur</w:t>
            </w:r>
          </w:p>
        </w:tc>
        <w:tc>
          <w:tcPr>
            <w:tcW w:w="1161" w:type="dxa"/>
            <w:shd w:val="clear" w:color="auto" w:fill="auto"/>
            <w:vAlign w:val="center"/>
          </w:tcPr>
          <w:p w14:paraId="1566154A" w14:textId="77777777" w:rsidR="009D7AB1" w:rsidRPr="00FA4E12" w:rsidRDefault="009D7AB1" w:rsidP="00FA4E12">
            <w:pPr>
              <w:jc w:val="center"/>
              <w:rPr>
                <w:rFonts w:eastAsia="Times New Roman"/>
                <w:b/>
                <w:sz w:val="20"/>
                <w:szCs w:val="20"/>
              </w:rPr>
            </w:pPr>
            <w:r w:rsidRPr="00FA4E12">
              <w:rPr>
                <w:rFonts w:eastAsia="Times New Roman"/>
                <w:b/>
                <w:sz w:val="20"/>
                <w:szCs w:val="20"/>
              </w:rPr>
              <w:t>2021 m. tūkst. Eur</w:t>
            </w:r>
          </w:p>
        </w:tc>
        <w:tc>
          <w:tcPr>
            <w:tcW w:w="1247" w:type="dxa"/>
            <w:shd w:val="clear" w:color="auto" w:fill="auto"/>
            <w:vAlign w:val="center"/>
          </w:tcPr>
          <w:p w14:paraId="084B8669" w14:textId="77777777" w:rsidR="009D7AB1" w:rsidRPr="00FA4E12" w:rsidRDefault="009D7AB1" w:rsidP="00FA4E12">
            <w:pPr>
              <w:jc w:val="center"/>
              <w:rPr>
                <w:rFonts w:eastAsia="Times New Roman"/>
                <w:b/>
                <w:sz w:val="20"/>
                <w:szCs w:val="20"/>
              </w:rPr>
            </w:pPr>
            <w:r w:rsidRPr="00FA4E12">
              <w:rPr>
                <w:rFonts w:eastAsia="Times New Roman"/>
                <w:b/>
                <w:sz w:val="20"/>
                <w:szCs w:val="20"/>
              </w:rPr>
              <w:t>2022 m.</w:t>
            </w:r>
          </w:p>
          <w:p w14:paraId="54702B68" w14:textId="77777777" w:rsidR="009D7AB1" w:rsidRPr="00FA4E12" w:rsidRDefault="009D7AB1" w:rsidP="00FA4E12">
            <w:pPr>
              <w:jc w:val="center"/>
              <w:rPr>
                <w:rFonts w:eastAsia="Times New Roman"/>
                <w:b/>
                <w:sz w:val="20"/>
                <w:szCs w:val="20"/>
              </w:rPr>
            </w:pPr>
            <w:r w:rsidRPr="00FA4E12">
              <w:rPr>
                <w:rFonts w:eastAsia="Times New Roman"/>
                <w:b/>
                <w:sz w:val="20"/>
                <w:szCs w:val="20"/>
              </w:rPr>
              <w:t>Tūkst. Eur</w:t>
            </w:r>
          </w:p>
        </w:tc>
      </w:tr>
      <w:tr w:rsidR="009D7AB1" w:rsidRPr="00FA4E12" w14:paraId="20ABCDAC" w14:textId="77777777" w:rsidTr="00FA4E12">
        <w:trPr>
          <w:trHeight w:val="231"/>
        </w:trPr>
        <w:tc>
          <w:tcPr>
            <w:tcW w:w="539" w:type="dxa"/>
            <w:shd w:val="clear" w:color="auto" w:fill="auto"/>
            <w:vAlign w:val="center"/>
          </w:tcPr>
          <w:p w14:paraId="5EF74D98" w14:textId="77777777" w:rsidR="009D7AB1" w:rsidRPr="00FA4E12" w:rsidRDefault="009D7AB1" w:rsidP="00FA4E12">
            <w:pPr>
              <w:jc w:val="center"/>
              <w:rPr>
                <w:rFonts w:eastAsia="Times New Roman"/>
                <w:sz w:val="20"/>
                <w:szCs w:val="20"/>
              </w:rPr>
            </w:pPr>
            <w:r w:rsidRPr="00FA4E12">
              <w:rPr>
                <w:rFonts w:eastAsia="Times New Roman"/>
                <w:sz w:val="20"/>
                <w:szCs w:val="20"/>
              </w:rPr>
              <w:t>1.</w:t>
            </w:r>
          </w:p>
        </w:tc>
        <w:tc>
          <w:tcPr>
            <w:tcW w:w="5672" w:type="dxa"/>
            <w:shd w:val="clear" w:color="auto" w:fill="auto"/>
            <w:vAlign w:val="center"/>
          </w:tcPr>
          <w:p w14:paraId="5068AD17" w14:textId="77777777" w:rsidR="009D7AB1" w:rsidRPr="00FA4E12" w:rsidRDefault="009D7AB1" w:rsidP="009D7AB1">
            <w:pPr>
              <w:rPr>
                <w:rFonts w:eastAsia="Times New Roman"/>
                <w:sz w:val="20"/>
                <w:szCs w:val="20"/>
              </w:rPr>
            </w:pPr>
            <w:r w:rsidRPr="00FA4E12">
              <w:rPr>
                <w:rFonts w:eastAsia="Times New Roman"/>
                <w:sz w:val="20"/>
                <w:szCs w:val="20"/>
              </w:rPr>
              <w:t>VšĮ Kėdainių ligoninės dantų protezavimo programa</w:t>
            </w:r>
          </w:p>
        </w:tc>
        <w:tc>
          <w:tcPr>
            <w:tcW w:w="1161" w:type="dxa"/>
            <w:shd w:val="clear" w:color="auto" w:fill="auto"/>
            <w:vAlign w:val="center"/>
          </w:tcPr>
          <w:p w14:paraId="5AC52245" w14:textId="77777777" w:rsidR="009D7AB1" w:rsidRPr="00FA4E12" w:rsidRDefault="009D7AB1" w:rsidP="00FA4E12">
            <w:pPr>
              <w:jc w:val="center"/>
              <w:rPr>
                <w:rFonts w:eastAsia="Times New Roman"/>
                <w:sz w:val="20"/>
                <w:szCs w:val="20"/>
              </w:rPr>
            </w:pPr>
            <w:r w:rsidRPr="00FA4E12">
              <w:rPr>
                <w:rFonts w:eastAsia="Times New Roman"/>
                <w:sz w:val="20"/>
                <w:szCs w:val="20"/>
              </w:rPr>
              <w:t>40,0</w:t>
            </w:r>
          </w:p>
        </w:tc>
        <w:tc>
          <w:tcPr>
            <w:tcW w:w="1161" w:type="dxa"/>
            <w:shd w:val="clear" w:color="auto" w:fill="auto"/>
            <w:vAlign w:val="center"/>
          </w:tcPr>
          <w:p w14:paraId="57C0A5E1" w14:textId="77777777" w:rsidR="009D7AB1" w:rsidRPr="00FA4E12" w:rsidRDefault="009D7AB1" w:rsidP="00FA4E12">
            <w:pPr>
              <w:jc w:val="center"/>
              <w:rPr>
                <w:rFonts w:eastAsia="Times New Roman"/>
                <w:sz w:val="20"/>
                <w:szCs w:val="20"/>
              </w:rPr>
            </w:pPr>
            <w:r w:rsidRPr="00FA4E12">
              <w:rPr>
                <w:rFonts w:eastAsia="Times New Roman"/>
                <w:sz w:val="20"/>
                <w:szCs w:val="20"/>
              </w:rPr>
              <w:t>40,0</w:t>
            </w:r>
          </w:p>
        </w:tc>
        <w:tc>
          <w:tcPr>
            <w:tcW w:w="1247" w:type="dxa"/>
            <w:shd w:val="clear" w:color="auto" w:fill="auto"/>
            <w:vAlign w:val="center"/>
          </w:tcPr>
          <w:p w14:paraId="14A88966" w14:textId="77777777" w:rsidR="009D7AB1" w:rsidRPr="00FA4E12" w:rsidRDefault="009D7AB1" w:rsidP="00FA4E12">
            <w:pPr>
              <w:jc w:val="center"/>
              <w:rPr>
                <w:rFonts w:eastAsia="Times New Roman"/>
                <w:bCs/>
                <w:sz w:val="20"/>
                <w:szCs w:val="20"/>
              </w:rPr>
            </w:pPr>
            <w:r w:rsidRPr="00FA4E12">
              <w:rPr>
                <w:rFonts w:eastAsia="Times New Roman"/>
                <w:bCs/>
                <w:sz w:val="20"/>
                <w:szCs w:val="20"/>
              </w:rPr>
              <w:t>20,0</w:t>
            </w:r>
          </w:p>
        </w:tc>
      </w:tr>
      <w:tr w:rsidR="009D7AB1" w:rsidRPr="00FA4E12" w14:paraId="3BED57C1" w14:textId="77777777" w:rsidTr="00FA4E12">
        <w:tc>
          <w:tcPr>
            <w:tcW w:w="539" w:type="dxa"/>
            <w:shd w:val="clear" w:color="auto" w:fill="auto"/>
            <w:vAlign w:val="center"/>
          </w:tcPr>
          <w:p w14:paraId="79FDFB20" w14:textId="77777777" w:rsidR="009D7AB1" w:rsidRPr="00FA4E12" w:rsidRDefault="009D7AB1" w:rsidP="00FA4E12">
            <w:pPr>
              <w:jc w:val="center"/>
              <w:rPr>
                <w:rFonts w:eastAsia="Times New Roman"/>
                <w:sz w:val="20"/>
                <w:szCs w:val="20"/>
              </w:rPr>
            </w:pPr>
            <w:r w:rsidRPr="00FA4E12">
              <w:rPr>
                <w:rFonts w:eastAsia="Times New Roman"/>
                <w:sz w:val="20"/>
                <w:szCs w:val="20"/>
              </w:rPr>
              <w:t>2.</w:t>
            </w:r>
          </w:p>
        </w:tc>
        <w:tc>
          <w:tcPr>
            <w:tcW w:w="5672" w:type="dxa"/>
            <w:shd w:val="clear" w:color="auto" w:fill="auto"/>
            <w:vAlign w:val="center"/>
          </w:tcPr>
          <w:p w14:paraId="1F97EAF2" w14:textId="77777777" w:rsidR="009D7AB1" w:rsidRPr="00FA4E12" w:rsidRDefault="009D7AB1" w:rsidP="00FA4E12">
            <w:pPr>
              <w:rPr>
                <w:rFonts w:eastAsia="Times New Roman"/>
                <w:sz w:val="20"/>
                <w:szCs w:val="20"/>
              </w:rPr>
            </w:pPr>
            <w:r w:rsidRPr="00FA4E12">
              <w:rPr>
                <w:rFonts w:eastAsia="Times New Roman"/>
                <w:sz w:val="20"/>
                <w:szCs w:val="20"/>
              </w:rPr>
              <w:t>VšĮ Kėdainių ligoninės vaikų slaugos programa*</w:t>
            </w:r>
          </w:p>
        </w:tc>
        <w:tc>
          <w:tcPr>
            <w:tcW w:w="1161" w:type="dxa"/>
            <w:shd w:val="clear" w:color="auto" w:fill="auto"/>
            <w:vAlign w:val="center"/>
          </w:tcPr>
          <w:p w14:paraId="221D042E" w14:textId="77777777" w:rsidR="009D7AB1" w:rsidRPr="00FA4E12" w:rsidRDefault="009D7AB1" w:rsidP="00FA4E12">
            <w:pPr>
              <w:jc w:val="center"/>
              <w:rPr>
                <w:rFonts w:eastAsia="Times New Roman"/>
                <w:sz w:val="20"/>
                <w:szCs w:val="20"/>
              </w:rPr>
            </w:pPr>
            <w:r w:rsidRPr="00FA4E12">
              <w:rPr>
                <w:rFonts w:eastAsia="Times New Roman"/>
                <w:sz w:val="20"/>
                <w:szCs w:val="20"/>
              </w:rPr>
              <w:t>6,5</w:t>
            </w:r>
          </w:p>
        </w:tc>
        <w:tc>
          <w:tcPr>
            <w:tcW w:w="1161" w:type="dxa"/>
            <w:shd w:val="clear" w:color="auto" w:fill="auto"/>
            <w:vAlign w:val="center"/>
          </w:tcPr>
          <w:p w14:paraId="4E363060"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0FEAC0A6"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r>
      <w:tr w:rsidR="009D7AB1" w:rsidRPr="00FA4E12" w14:paraId="3C467EF7" w14:textId="77777777" w:rsidTr="00FA4E12">
        <w:tc>
          <w:tcPr>
            <w:tcW w:w="539" w:type="dxa"/>
            <w:shd w:val="clear" w:color="auto" w:fill="auto"/>
            <w:vAlign w:val="center"/>
          </w:tcPr>
          <w:p w14:paraId="1B4C4A7A" w14:textId="77777777" w:rsidR="009D7AB1" w:rsidRPr="00FA4E12" w:rsidRDefault="009D7AB1" w:rsidP="00FA4E12">
            <w:pPr>
              <w:jc w:val="center"/>
              <w:rPr>
                <w:rFonts w:eastAsia="Times New Roman"/>
                <w:sz w:val="20"/>
                <w:szCs w:val="20"/>
              </w:rPr>
            </w:pPr>
            <w:r w:rsidRPr="00FA4E12">
              <w:rPr>
                <w:rFonts w:eastAsia="Times New Roman"/>
                <w:sz w:val="20"/>
                <w:szCs w:val="20"/>
              </w:rPr>
              <w:t>3.</w:t>
            </w:r>
          </w:p>
        </w:tc>
        <w:tc>
          <w:tcPr>
            <w:tcW w:w="5672" w:type="dxa"/>
            <w:shd w:val="clear" w:color="auto" w:fill="auto"/>
            <w:vAlign w:val="center"/>
          </w:tcPr>
          <w:p w14:paraId="58D1E91C" w14:textId="77777777" w:rsidR="009D7AB1" w:rsidRPr="00FA4E12" w:rsidRDefault="009D7AB1" w:rsidP="00FA4E12">
            <w:pPr>
              <w:rPr>
                <w:rFonts w:eastAsia="Times New Roman"/>
                <w:sz w:val="20"/>
                <w:szCs w:val="20"/>
              </w:rPr>
            </w:pPr>
            <w:r w:rsidRPr="00FA4E12">
              <w:rPr>
                <w:rFonts w:eastAsia="Times New Roman"/>
                <w:sz w:val="20"/>
                <w:szCs w:val="20"/>
              </w:rPr>
              <w:t>Odontologinės priežiūros/pagalbos kokybės gerinimo Kėdainių rajon</w:t>
            </w:r>
            <w:r w:rsidR="00DD7677">
              <w:rPr>
                <w:rFonts w:eastAsia="Times New Roman"/>
                <w:sz w:val="20"/>
                <w:szCs w:val="20"/>
              </w:rPr>
              <w:t>o savivaldybės gyventojams 2011−</w:t>
            </w:r>
            <w:r w:rsidRPr="00FA4E12">
              <w:rPr>
                <w:rFonts w:eastAsia="Times New Roman"/>
                <w:sz w:val="20"/>
                <w:szCs w:val="20"/>
              </w:rPr>
              <w:t>2019 m. programa *</w:t>
            </w:r>
          </w:p>
        </w:tc>
        <w:tc>
          <w:tcPr>
            <w:tcW w:w="1161" w:type="dxa"/>
            <w:shd w:val="clear" w:color="auto" w:fill="auto"/>
            <w:vAlign w:val="center"/>
          </w:tcPr>
          <w:p w14:paraId="07E8B942" w14:textId="77777777" w:rsidR="009D7AB1" w:rsidRPr="00FA4E12" w:rsidRDefault="009D7AB1" w:rsidP="00FA4E12">
            <w:pPr>
              <w:jc w:val="center"/>
              <w:rPr>
                <w:rFonts w:eastAsia="Times New Roman"/>
                <w:sz w:val="20"/>
                <w:szCs w:val="20"/>
              </w:rPr>
            </w:pPr>
            <w:r w:rsidRPr="00FA4E12">
              <w:rPr>
                <w:rFonts w:eastAsia="Times New Roman"/>
                <w:sz w:val="20"/>
                <w:szCs w:val="20"/>
              </w:rPr>
              <w:t>18,0</w:t>
            </w:r>
          </w:p>
        </w:tc>
        <w:tc>
          <w:tcPr>
            <w:tcW w:w="1161" w:type="dxa"/>
            <w:shd w:val="clear" w:color="auto" w:fill="auto"/>
            <w:vAlign w:val="center"/>
          </w:tcPr>
          <w:p w14:paraId="0617C38A"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58B53F33"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r>
      <w:tr w:rsidR="009D7AB1" w:rsidRPr="00FA4E12" w14:paraId="24A96770" w14:textId="77777777" w:rsidTr="00FA4E12">
        <w:tc>
          <w:tcPr>
            <w:tcW w:w="539" w:type="dxa"/>
            <w:shd w:val="clear" w:color="auto" w:fill="auto"/>
            <w:vAlign w:val="center"/>
          </w:tcPr>
          <w:p w14:paraId="778191BC" w14:textId="77777777" w:rsidR="009D7AB1" w:rsidRPr="00FA4E12" w:rsidRDefault="009D7AB1" w:rsidP="00FA4E12">
            <w:pPr>
              <w:jc w:val="center"/>
              <w:rPr>
                <w:rFonts w:eastAsia="Times New Roman"/>
                <w:sz w:val="20"/>
                <w:szCs w:val="20"/>
              </w:rPr>
            </w:pPr>
            <w:r w:rsidRPr="00FA4E12">
              <w:rPr>
                <w:rFonts w:eastAsia="Times New Roman"/>
                <w:sz w:val="20"/>
                <w:szCs w:val="20"/>
              </w:rPr>
              <w:t>4.</w:t>
            </w:r>
          </w:p>
        </w:tc>
        <w:tc>
          <w:tcPr>
            <w:tcW w:w="5672" w:type="dxa"/>
            <w:shd w:val="clear" w:color="auto" w:fill="auto"/>
            <w:vAlign w:val="center"/>
          </w:tcPr>
          <w:p w14:paraId="40C0C87E" w14:textId="77777777" w:rsidR="009D7AB1" w:rsidRPr="00FA4E12" w:rsidRDefault="009D7AB1" w:rsidP="00FA4E12">
            <w:pPr>
              <w:rPr>
                <w:rFonts w:eastAsia="Times New Roman"/>
                <w:sz w:val="20"/>
                <w:szCs w:val="20"/>
              </w:rPr>
            </w:pPr>
            <w:r w:rsidRPr="00FA4E12">
              <w:rPr>
                <w:rFonts w:eastAsia="Times New Roman"/>
                <w:sz w:val="20"/>
                <w:szCs w:val="20"/>
              </w:rPr>
              <w:t>Mamografijos paslaugų tęstinumo, kokybės gerinimo Kėdainių rajono savivaldybėje 2020–2025 m. programa</w:t>
            </w:r>
          </w:p>
        </w:tc>
        <w:tc>
          <w:tcPr>
            <w:tcW w:w="1161" w:type="dxa"/>
            <w:shd w:val="clear" w:color="auto" w:fill="auto"/>
            <w:vAlign w:val="center"/>
          </w:tcPr>
          <w:p w14:paraId="3ED85287" w14:textId="77777777" w:rsidR="009D7AB1" w:rsidRPr="00FA4E12" w:rsidRDefault="009D7AB1" w:rsidP="00FA4E12">
            <w:pPr>
              <w:jc w:val="center"/>
              <w:rPr>
                <w:rFonts w:eastAsia="Times New Roman"/>
                <w:sz w:val="20"/>
                <w:szCs w:val="20"/>
              </w:rPr>
            </w:pPr>
            <w:r w:rsidRPr="00FA4E12">
              <w:rPr>
                <w:rFonts w:eastAsia="Times New Roman"/>
                <w:sz w:val="20"/>
                <w:szCs w:val="20"/>
              </w:rPr>
              <w:t>17,8</w:t>
            </w:r>
          </w:p>
        </w:tc>
        <w:tc>
          <w:tcPr>
            <w:tcW w:w="1161" w:type="dxa"/>
            <w:shd w:val="clear" w:color="auto" w:fill="auto"/>
            <w:vAlign w:val="center"/>
          </w:tcPr>
          <w:p w14:paraId="0BE2ED32" w14:textId="77777777" w:rsidR="009D7AB1" w:rsidRPr="00FA4E12" w:rsidRDefault="009D7AB1" w:rsidP="00FA4E12">
            <w:pPr>
              <w:jc w:val="center"/>
              <w:rPr>
                <w:rFonts w:eastAsia="Times New Roman"/>
                <w:sz w:val="20"/>
                <w:szCs w:val="20"/>
              </w:rPr>
            </w:pPr>
            <w:r w:rsidRPr="00FA4E12">
              <w:rPr>
                <w:rFonts w:eastAsia="Times New Roman"/>
                <w:sz w:val="20"/>
                <w:szCs w:val="20"/>
              </w:rPr>
              <w:t>19,1</w:t>
            </w:r>
          </w:p>
        </w:tc>
        <w:tc>
          <w:tcPr>
            <w:tcW w:w="1247" w:type="dxa"/>
            <w:shd w:val="clear" w:color="auto" w:fill="auto"/>
            <w:vAlign w:val="center"/>
          </w:tcPr>
          <w:p w14:paraId="1BB25D13" w14:textId="77777777" w:rsidR="009D7AB1" w:rsidRPr="00FA4E12" w:rsidRDefault="009D7AB1" w:rsidP="00FA4E12">
            <w:pPr>
              <w:jc w:val="center"/>
              <w:rPr>
                <w:rFonts w:eastAsia="Times New Roman"/>
                <w:sz w:val="20"/>
                <w:szCs w:val="20"/>
              </w:rPr>
            </w:pPr>
            <w:r w:rsidRPr="00FA4E12">
              <w:rPr>
                <w:rFonts w:eastAsia="Times New Roman"/>
                <w:sz w:val="20"/>
                <w:szCs w:val="20"/>
              </w:rPr>
              <w:t>19,1</w:t>
            </w:r>
          </w:p>
        </w:tc>
      </w:tr>
      <w:tr w:rsidR="009D7AB1" w:rsidRPr="00FA4E12" w14:paraId="5BA913F1" w14:textId="77777777" w:rsidTr="00FA4E12">
        <w:tc>
          <w:tcPr>
            <w:tcW w:w="539" w:type="dxa"/>
            <w:shd w:val="clear" w:color="auto" w:fill="auto"/>
            <w:vAlign w:val="center"/>
          </w:tcPr>
          <w:p w14:paraId="11F1FCBF" w14:textId="77777777" w:rsidR="009D7AB1" w:rsidRPr="00FA4E12" w:rsidRDefault="009D7AB1" w:rsidP="00FA4E12">
            <w:pPr>
              <w:jc w:val="center"/>
              <w:rPr>
                <w:rFonts w:eastAsia="Times New Roman"/>
                <w:sz w:val="20"/>
                <w:szCs w:val="20"/>
              </w:rPr>
            </w:pPr>
            <w:r w:rsidRPr="00FA4E12">
              <w:rPr>
                <w:rFonts w:eastAsia="Times New Roman"/>
                <w:sz w:val="20"/>
                <w:szCs w:val="20"/>
              </w:rPr>
              <w:t>5.</w:t>
            </w:r>
          </w:p>
        </w:tc>
        <w:tc>
          <w:tcPr>
            <w:tcW w:w="5672" w:type="dxa"/>
            <w:shd w:val="clear" w:color="auto" w:fill="auto"/>
            <w:vAlign w:val="center"/>
          </w:tcPr>
          <w:p w14:paraId="0B79E2B0" w14:textId="77777777" w:rsidR="009D7AB1" w:rsidRPr="00FA4E12" w:rsidRDefault="009D7AB1" w:rsidP="00FA4E12">
            <w:pPr>
              <w:rPr>
                <w:rFonts w:eastAsia="Times New Roman"/>
                <w:sz w:val="20"/>
                <w:szCs w:val="20"/>
              </w:rPr>
            </w:pPr>
            <w:r w:rsidRPr="00FA4E12">
              <w:rPr>
                <w:rFonts w:eastAsia="Times New Roman"/>
                <w:sz w:val="20"/>
                <w:szCs w:val="20"/>
              </w:rPr>
              <w:t>Akušerinės pagalbos kokybės gerinimo Kėdainių rajono savivaldybės moterims 2020–2021 m. programa*</w:t>
            </w:r>
          </w:p>
        </w:tc>
        <w:tc>
          <w:tcPr>
            <w:tcW w:w="1161" w:type="dxa"/>
            <w:shd w:val="clear" w:color="auto" w:fill="auto"/>
            <w:vAlign w:val="center"/>
          </w:tcPr>
          <w:p w14:paraId="5DFA2F5C" w14:textId="77777777" w:rsidR="009D7AB1" w:rsidRPr="00FA4E12" w:rsidRDefault="009D7AB1" w:rsidP="00FA4E12">
            <w:pPr>
              <w:jc w:val="center"/>
              <w:rPr>
                <w:rFonts w:eastAsia="Times New Roman"/>
                <w:sz w:val="20"/>
                <w:szCs w:val="20"/>
              </w:rPr>
            </w:pPr>
            <w:r w:rsidRPr="00FA4E12">
              <w:rPr>
                <w:rFonts w:eastAsia="Times New Roman"/>
                <w:sz w:val="20"/>
                <w:szCs w:val="20"/>
              </w:rPr>
              <w:t>36,1</w:t>
            </w:r>
          </w:p>
        </w:tc>
        <w:tc>
          <w:tcPr>
            <w:tcW w:w="1161" w:type="dxa"/>
            <w:shd w:val="clear" w:color="auto" w:fill="auto"/>
            <w:vAlign w:val="center"/>
          </w:tcPr>
          <w:p w14:paraId="61F7C9D1" w14:textId="77777777" w:rsidR="009D7AB1" w:rsidRPr="00FA4E12" w:rsidRDefault="009D7AB1" w:rsidP="00FA4E12">
            <w:pPr>
              <w:jc w:val="center"/>
              <w:rPr>
                <w:rFonts w:eastAsia="Times New Roman"/>
                <w:sz w:val="20"/>
                <w:szCs w:val="20"/>
              </w:rPr>
            </w:pPr>
            <w:r w:rsidRPr="00FA4E12">
              <w:rPr>
                <w:rFonts w:eastAsia="Times New Roman"/>
                <w:sz w:val="20"/>
                <w:szCs w:val="20"/>
              </w:rPr>
              <w:t>36,1</w:t>
            </w:r>
          </w:p>
        </w:tc>
        <w:tc>
          <w:tcPr>
            <w:tcW w:w="1247" w:type="dxa"/>
            <w:shd w:val="clear" w:color="auto" w:fill="auto"/>
            <w:vAlign w:val="center"/>
          </w:tcPr>
          <w:p w14:paraId="7A063841"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r>
      <w:tr w:rsidR="009D7AB1" w:rsidRPr="00FA4E12" w14:paraId="568004E1" w14:textId="77777777" w:rsidTr="00FA4E12">
        <w:tc>
          <w:tcPr>
            <w:tcW w:w="539" w:type="dxa"/>
            <w:shd w:val="clear" w:color="auto" w:fill="auto"/>
            <w:vAlign w:val="center"/>
          </w:tcPr>
          <w:p w14:paraId="006EE7FC" w14:textId="77777777" w:rsidR="009D7AB1" w:rsidRPr="00FA4E12" w:rsidRDefault="009D7AB1" w:rsidP="00FA4E12">
            <w:pPr>
              <w:jc w:val="center"/>
              <w:rPr>
                <w:rFonts w:eastAsia="Times New Roman"/>
                <w:sz w:val="20"/>
                <w:szCs w:val="20"/>
              </w:rPr>
            </w:pPr>
            <w:r w:rsidRPr="00FA4E12">
              <w:rPr>
                <w:rFonts w:eastAsia="Times New Roman"/>
                <w:sz w:val="20"/>
                <w:szCs w:val="20"/>
              </w:rPr>
              <w:t>6.</w:t>
            </w:r>
          </w:p>
        </w:tc>
        <w:tc>
          <w:tcPr>
            <w:tcW w:w="5672" w:type="dxa"/>
            <w:shd w:val="clear" w:color="auto" w:fill="auto"/>
            <w:vAlign w:val="center"/>
          </w:tcPr>
          <w:p w14:paraId="39C66372" w14:textId="77777777" w:rsidR="009D7AB1" w:rsidRPr="00FA4E12" w:rsidRDefault="009D7AB1" w:rsidP="00FA4E12">
            <w:pPr>
              <w:rPr>
                <w:rFonts w:eastAsia="Times New Roman"/>
                <w:sz w:val="20"/>
                <w:szCs w:val="20"/>
              </w:rPr>
            </w:pPr>
            <w:r w:rsidRPr="00FA4E12">
              <w:rPr>
                <w:rFonts w:eastAsia="Times New Roman"/>
                <w:sz w:val="20"/>
                <w:szCs w:val="20"/>
              </w:rPr>
              <w:t>Endoskopinių paslaugų prieinamumo ir kokybės gerinimo Kėdainių rajono savivaldybėje 2020–2025 m programa</w:t>
            </w:r>
          </w:p>
        </w:tc>
        <w:tc>
          <w:tcPr>
            <w:tcW w:w="1161" w:type="dxa"/>
            <w:shd w:val="clear" w:color="auto" w:fill="auto"/>
            <w:vAlign w:val="center"/>
          </w:tcPr>
          <w:p w14:paraId="0AE1EF66" w14:textId="77777777" w:rsidR="009D7AB1" w:rsidRPr="00FA4E12" w:rsidRDefault="009D7AB1" w:rsidP="00FA4E12">
            <w:pPr>
              <w:jc w:val="center"/>
              <w:rPr>
                <w:rFonts w:eastAsia="Times New Roman"/>
                <w:sz w:val="20"/>
                <w:szCs w:val="20"/>
              </w:rPr>
            </w:pPr>
            <w:r w:rsidRPr="00FA4E12">
              <w:rPr>
                <w:rFonts w:eastAsia="Times New Roman"/>
                <w:sz w:val="20"/>
                <w:szCs w:val="20"/>
              </w:rPr>
              <w:t>35,1</w:t>
            </w:r>
          </w:p>
        </w:tc>
        <w:tc>
          <w:tcPr>
            <w:tcW w:w="1161" w:type="dxa"/>
            <w:shd w:val="clear" w:color="auto" w:fill="auto"/>
            <w:vAlign w:val="center"/>
          </w:tcPr>
          <w:p w14:paraId="18A9D8F9" w14:textId="77777777" w:rsidR="009D7AB1" w:rsidRPr="00FA4E12" w:rsidRDefault="009D7AB1" w:rsidP="00FA4E12">
            <w:pPr>
              <w:jc w:val="center"/>
              <w:rPr>
                <w:rFonts w:eastAsia="Times New Roman"/>
                <w:sz w:val="20"/>
                <w:szCs w:val="20"/>
              </w:rPr>
            </w:pPr>
            <w:r w:rsidRPr="00FA4E12">
              <w:rPr>
                <w:rFonts w:eastAsia="Times New Roman"/>
                <w:sz w:val="20"/>
                <w:szCs w:val="20"/>
              </w:rPr>
              <w:t>21,1</w:t>
            </w:r>
          </w:p>
        </w:tc>
        <w:tc>
          <w:tcPr>
            <w:tcW w:w="1247" w:type="dxa"/>
            <w:shd w:val="clear" w:color="auto" w:fill="auto"/>
            <w:vAlign w:val="center"/>
          </w:tcPr>
          <w:p w14:paraId="46F595C8" w14:textId="77777777" w:rsidR="009D7AB1" w:rsidRPr="00FA4E12" w:rsidRDefault="009D7AB1" w:rsidP="00FA4E12">
            <w:pPr>
              <w:jc w:val="center"/>
              <w:rPr>
                <w:rFonts w:eastAsia="Times New Roman"/>
                <w:sz w:val="20"/>
                <w:szCs w:val="20"/>
              </w:rPr>
            </w:pPr>
            <w:r w:rsidRPr="00FA4E12">
              <w:rPr>
                <w:rFonts w:eastAsia="Times New Roman"/>
                <w:sz w:val="20"/>
                <w:szCs w:val="20"/>
              </w:rPr>
              <w:t>21,1</w:t>
            </w:r>
          </w:p>
        </w:tc>
      </w:tr>
      <w:tr w:rsidR="009D7AB1" w:rsidRPr="00FA4E12" w14:paraId="53F2237B" w14:textId="77777777" w:rsidTr="00FA4E12">
        <w:tc>
          <w:tcPr>
            <w:tcW w:w="539" w:type="dxa"/>
            <w:shd w:val="clear" w:color="auto" w:fill="auto"/>
            <w:vAlign w:val="center"/>
          </w:tcPr>
          <w:p w14:paraId="084802CF" w14:textId="77777777" w:rsidR="009D7AB1" w:rsidRPr="00FA4E12" w:rsidRDefault="009D7AB1" w:rsidP="00FA4E12">
            <w:pPr>
              <w:jc w:val="center"/>
              <w:rPr>
                <w:rFonts w:eastAsia="Times New Roman"/>
                <w:sz w:val="20"/>
                <w:szCs w:val="20"/>
              </w:rPr>
            </w:pPr>
            <w:r w:rsidRPr="00FA4E12">
              <w:rPr>
                <w:rFonts w:eastAsia="Times New Roman"/>
                <w:sz w:val="20"/>
                <w:szCs w:val="20"/>
              </w:rPr>
              <w:t>7.</w:t>
            </w:r>
          </w:p>
        </w:tc>
        <w:tc>
          <w:tcPr>
            <w:tcW w:w="5672" w:type="dxa"/>
            <w:shd w:val="clear" w:color="auto" w:fill="auto"/>
            <w:vAlign w:val="center"/>
          </w:tcPr>
          <w:p w14:paraId="4DA07539" w14:textId="77777777" w:rsidR="009D7AB1" w:rsidRPr="00FA4E12" w:rsidRDefault="009D7AB1" w:rsidP="00FA4E12">
            <w:pPr>
              <w:rPr>
                <w:rFonts w:eastAsia="Times New Roman"/>
                <w:sz w:val="20"/>
                <w:szCs w:val="20"/>
              </w:rPr>
            </w:pPr>
            <w:r w:rsidRPr="00FA4E12">
              <w:rPr>
                <w:rFonts w:eastAsia="Times New Roman"/>
                <w:sz w:val="20"/>
                <w:szCs w:val="20"/>
              </w:rPr>
              <w:t>Traumatologinės pagalbos kokybės gerinimo Kėdainių rajono savivaldybės gyventojams 2016–2021 m. programa</w:t>
            </w:r>
            <w:r w:rsidR="00EC5B02" w:rsidRPr="00FA4E12">
              <w:rPr>
                <w:rFonts w:eastAsia="Times New Roman"/>
                <w:sz w:val="20"/>
                <w:szCs w:val="20"/>
              </w:rPr>
              <w:t>*</w:t>
            </w:r>
          </w:p>
        </w:tc>
        <w:tc>
          <w:tcPr>
            <w:tcW w:w="1161" w:type="dxa"/>
            <w:shd w:val="clear" w:color="auto" w:fill="auto"/>
            <w:vAlign w:val="center"/>
          </w:tcPr>
          <w:p w14:paraId="1FBDE420" w14:textId="77777777" w:rsidR="009D7AB1" w:rsidRPr="00FA4E12" w:rsidRDefault="009D7AB1" w:rsidP="00FA4E12">
            <w:pPr>
              <w:jc w:val="center"/>
              <w:rPr>
                <w:rFonts w:eastAsia="Times New Roman"/>
                <w:sz w:val="20"/>
                <w:szCs w:val="20"/>
              </w:rPr>
            </w:pPr>
            <w:r w:rsidRPr="00FA4E12">
              <w:rPr>
                <w:rFonts w:eastAsia="Times New Roman"/>
                <w:sz w:val="20"/>
                <w:szCs w:val="20"/>
              </w:rPr>
              <w:t>18,6</w:t>
            </w:r>
          </w:p>
        </w:tc>
        <w:tc>
          <w:tcPr>
            <w:tcW w:w="1161" w:type="dxa"/>
            <w:shd w:val="clear" w:color="auto" w:fill="auto"/>
            <w:vAlign w:val="center"/>
          </w:tcPr>
          <w:p w14:paraId="52E55FFD" w14:textId="77777777" w:rsidR="009D7AB1" w:rsidRPr="00FA4E12" w:rsidRDefault="009D7AB1" w:rsidP="00FA4E12">
            <w:pPr>
              <w:jc w:val="center"/>
              <w:rPr>
                <w:rFonts w:eastAsia="Times New Roman"/>
                <w:sz w:val="20"/>
                <w:szCs w:val="20"/>
              </w:rPr>
            </w:pPr>
            <w:r w:rsidRPr="00FA4E12">
              <w:rPr>
                <w:rFonts w:eastAsia="Times New Roman"/>
                <w:sz w:val="20"/>
                <w:szCs w:val="20"/>
              </w:rPr>
              <w:t>10,9</w:t>
            </w:r>
          </w:p>
        </w:tc>
        <w:tc>
          <w:tcPr>
            <w:tcW w:w="1247" w:type="dxa"/>
            <w:shd w:val="clear" w:color="auto" w:fill="auto"/>
            <w:vAlign w:val="center"/>
          </w:tcPr>
          <w:p w14:paraId="44A047E0"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r>
      <w:tr w:rsidR="009D7AB1" w:rsidRPr="00FA4E12" w14:paraId="76D65D00" w14:textId="77777777" w:rsidTr="00FA4E12">
        <w:tc>
          <w:tcPr>
            <w:tcW w:w="539" w:type="dxa"/>
            <w:shd w:val="clear" w:color="auto" w:fill="auto"/>
            <w:vAlign w:val="center"/>
          </w:tcPr>
          <w:p w14:paraId="0B480DFD" w14:textId="77777777" w:rsidR="009D7AB1" w:rsidRPr="00FA4E12" w:rsidRDefault="009D7AB1" w:rsidP="00FA4E12">
            <w:pPr>
              <w:jc w:val="center"/>
              <w:rPr>
                <w:rFonts w:eastAsia="Times New Roman"/>
                <w:sz w:val="20"/>
                <w:szCs w:val="20"/>
              </w:rPr>
            </w:pPr>
            <w:r w:rsidRPr="00FA4E12">
              <w:rPr>
                <w:rFonts w:eastAsia="Times New Roman"/>
                <w:sz w:val="20"/>
                <w:szCs w:val="20"/>
              </w:rPr>
              <w:t>8.</w:t>
            </w:r>
          </w:p>
        </w:tc>
        <w:tc>
          <w:tcPr>
            <w:tcW w:w="5672" w:type="dxa"/>
            <w:shd w:val="clear" w:color="auto" w:fill="auto"/>
            <w:vAlign w:val="center"/>
          </w:tcPr>
          <w:p w14:paraId="664D5064" w14:textId="77777777" w:rsidR="009D7AB1" w:rsidRPr="00FA4E12" w:rsidRDefault="009D7AB1" w:rsidP="00FA4E12">
            <w:pPr>
              <w:rPr>
                <w:rFonts w:eastAsia="Times New Roman"/>
                <w:sz w:val="20"/>
                <w:szCs w:val="20"/>
              </w:rPr>
            </w:pPr>
            <w:r w:rsidRPr="00FA4E12">
              <w:rPr>
                <w:rFonts w:eastAsia="Times New Roman"/>
                <w:sz w:val="20"/>
                <w:szCs w:val="20"/>
              </w:rPr>
              <w:t xml:space="preserve">E. sveikatos informacinės sistemos diegimo, palaikymo ir tobulinimo VšĮ Kėdainių PSPC ir VšĮ Kėdainių ligoninėje programa </w:t>
            </w:r>
          </w:p>
        </w:tc>
        <w:tc>
          <w:tcPr>
            <w:tcW w:w="1161" w:type="dxa"/>
            <w:shd w:val="clear" w:color="auto" w:fill="auto"/>
            <w:vAlign w:val="center"/>
          </w:tcPr>
          <w:p w14:paraId="3F11EFFC" w14:textId="77777777" w:rsidR="009D7AB1" w:rsidRPr="00FA4E12" w:rsidRDefault="009D7AB1" w:rsidP="00FA4E12">
            <w:pPr>
              <w:jc w:val="center"/>
              <w:rPr>
                <w:rFonts w:eastAsia="Times New Roman"/>
                <w:sz w:val="20"/>
                <w:szCs w:val="20"/>
              </w:rPr>
            </w:pPr>
            <w:r w:rsidRPr="00FA4E12">
              <w:rPr>
                <w:rFonts w:eastAsia="Times New Roman"/>
                <w:sz w:val="20"/>
                <w:szCs w:val="20"/>
              </w:rPr>
              <w:t>30,0</w:t>
            </w:r>
          </w:p>
        </w:tc>
        <w:tc>
          <w:tcPr>
            <w:tcW w:w="1161" w:type="dxa"/>
            <w:shd w:val="clear" w:color="auto" w:fill="auto"/>
            <w:vAlign w:val="center"/>
          </w:tcPr>
          <w:p w14:paraId="2E30605A" w14:textId="77777777" w:rsidR="009D7AB1" w:rsidRPr="00FA4E12" w:rsidRDefault="009D7AB1" w:rsidP="00FA4E12">
            <w:pPr>
              <w:jc w:val="center"/>
              <w:rPr>
                <w:rFonts w:eastAsia="Times New Roman"/>
                <w:sz w:val="20"/>
                <w:szCs w:val="20"/>
              </w:rPr>
            </w:pPr>
            <w:r w:rsidRPr="00FA4E12">
              <w:rPr>
                <w:rFonts w:eastAsia="Times New Roman"/>
                <w:sz w:val="20"/>
                <w:szCs w:val="20"/>
              </w:rPr>
              <w:t>20,0</w:t>
            </w:r>
          </w:p>
        </w:tc>
        <w:tc>
          <w:tcPr>
            <w:tcW w:w="1247" w:type="dxa"/>
            <w:shd w:val="clear" w:color="auto" w:fill="auto"/>
            <w:vAlign w:val="center"/>
          </w:tcPr>
          <w:p w14:paraId="10ED3351" w14:textId="77777777" w:rsidR="009D7AB1" w:rsidRPr="00FA4E12" w:rsidRDefault="009D7AB1" w:rsidP="00FA4E12">
            <w:pPr>
              <w:jc w:val="center"/>
              <w:rPr>
                <w:rFonts w:eastAsia="Times New Roman"/>
                <w:sz w:val="20"/>
                <w:szCs w:val="20"/>
              </w:rPr>
            </w:pPr>
            <w:r w:rsidRPr="00FA4E12">
              <w:rPr>
                <w:rFonts w:eastAsia="Times New Roman"/>
                <w:sz w:val="20"/>
                <w:szCs w:val="20"/>
              </w:rPr>
              <w:t>44,9</w:t>
            </w:r>
          </w:p>
        </w:tc>
      </w:tr>
      <w:tr w:rsidR="009D7AB1" w:rsidRPr="00FA4E12" w14:paraId="185990B1" w14:textId="77777777" w:rsidTr="00FA4E12">
        <w:tc>
          <w:tcPr>
            <w:tcW w:w="539" w:type="dxa"/>
            <w:shd w:val="clear" w:color="auto" w:fill="auto"/>
            <w:vAlign w:val="center"/>
          </w:tcPr>
          <w:p w14:paraId="18BABA25" w14:textId="77777777" w:rsidR="009D7AB1" w:rsidRPr="00FA4E12" w:rsidRDefault="009D7AB1" w:rsidP="00FA4E12">
            <w:pPr>
              <w:jc w:val="center"/>
              <w:rPr>
                <w:rFonts w:eastAsia="Times New Roman"/>
                <w:sz w:val="20"/>
                <w:szCs w:val="20"/>
              </w:rPr>
            </w:pPr>
            <w:r w:rsidRPr="00FA4E12">
              <w:rPr>
                <w:rFonts w:eastAsia="Times New Roman"/>
                <w:sz w:val="20"/>
                <w:szCs w:val="20"/>
              </w:rPr>
              <w:t>9.</w:t>
            </w:r>
          </w:p>
        </w:tc>
        <w:tc>
          <w:tcPr>
            <w:tcW w:w="5672" w:type="dxa"/>
            <w:shd w:val="clear" w:color="auto" w:fill="auto"/>
            <w:vAlign w:val="center"/>
          </w:tcPr>
          <w:p w14:paraId="4E83DBB5" w14:textId="77777777" w:rsidR="009D7AB1" w:rsidRPr="00FA4E12" w:rsidRDefault="009D7AB1" w:rsidP="00FA4E12">
            <w:pPr>
              <w:rPr>
                <w:rFonts w:eastAsia="Times New Roman"/>
                <w:sz w:val="20"/>
                <w:szCs w:val="20"/>
              </w:rPr>
            </w:pPr>
            <w:r w:rsidRPr="00FA4E12">
              <w:rPr>
                <w:rFonts w:eastAsia="Times New Roman"/>
                <w:sz w:val="20"/>
                <w:szCs w:val="20"/>
              </w:rPr>
              <w:t>Kėdainių rajono tuberkuliozės prevencijos, ankstyvosios diagnostikos, gydymo ir kontrolės 2017–2022 m. programa</w:t>
            </w:r>
          </w:p>
        </w:tc>
        <w:tc>
          <w:tcPr>
            <w:tcW w:w="1161" w:type="dxa"/>
            <w:shd w:val="clear" w:color="auto" w:fill="auto"/>
            <w:vAlign w:val="center"/>
          </w:tcPr>
          <w:p w14:paraId="3390866C" w14:textId="77777777" w:rsidR="009D7AB1" w:rsidRPr="00FA4E12" w:rsidRDefault="009D7AB1" w:rsidP="00FA4E12">
            <w:pPr>
              <w:jc w:val="center"/>
              <w:rPr>
                <w:rFonts w:eastAsia="Times New Roman"/>
                <w:sz w:val="20"/>
                <w:szCs w:val="20"/>
              </w:rPr>
            </w:pPr>
            <w:r w:rsidRPr="00FA4E12">
              <w:rPr>
                <w:rFonts w:eastAsia="Times New Roman"/>
                <w:sz w:val="20"/>
                <w:szCs w:val="20"/>
              </w:rPr>
              <w:t>42,3</w:t>
            </w:r>
          </w:p>
        </w:tc>
        <w:tc>
          <w:tcPr>
            <w:tcW w:w="1161" w:type="dxa"/>
            <w:shd w:val="clear" w:color="auto" w:fill="auto"/>
            <w:vAlign w:val="center"/>
          </w:tcPr>
          <w:p w14:paraId="4A81A4A4" w14:textId="77777777" w:rsidR="009D7AB1" w:rsidRPr="00FA4E12" w:rsidRDefault="009D7AB1" w:rsidP="00FA4E12">
            <w:pPr>
              <w:jc w:val="center"/>
              <w:rPr>
                <w:rFonts w:eastAsia="Times New Roman"/>
                <w:sz w:val="20"/>
                <w:szCs w:val="20"/>
              </w:rPr>
            </w:pPr>
            <w:r w:rsidRPr="00FA4E12">
              <w:rPr>
                <w:rFonts w:eastAsia="Times New Roman"/>
                <w:sz w:val="20"/>
                <w:szCs w:val="20"/>
              </w:rPr>
              <w:t>43,3</w:t>
            </w:r>
          </w:p>
        </w:tc>
        <w:tc>
          <w:tcPr>
            <w:tcW w:w="1247" w:type="dxa"/>
            <w:shd w:val="clear" w:color="auto" w:fill="auto"/>
            <w:vAlign w:val="center"/>
          </w:tcPr>
          <w:p w14:paraId="6A960563" w14:textId="77777777" w:rsidR="009D7AB1" w:rsidRPr="00FA4E12" w:rsidRDefault="009D7AB1" w:rsidP="00FA4E12">
            <w:pPr>
              <w:jc w:val="center"/>
              <w:rPr>
                <w:rFonts w:eastAsia="Times New Roman"/>
                <w:sz w:val="20"/>
                <w:szCs w:val="20"/>
              </w:rPr>
            </w:pPr>
            <w:r w:rsidRPr="00FA4E12">
              <w:rPr>
                <w:rFonts w:eastAsia="Times New Roman"/>
                <w:sz w:val="20"/>
                <w:szCs w:val="20"/>
              </w:rPr>
              <w:t>26,2</w:t>
            </w:r>
          </w:p>
        </w:tc>
      </w:tr>
      <w:tr w:rsidR="009D7AB1" w:rsidRPr="00FA4E12" w14:paraId="456D1D1C" w14:textId="77777777" w:rsidTr="00FA4E12">
        <w:tc>
          <w:tcPr>
            <w:tcW w:w="539" w:type="dxa"/>
            <w:shd w:val="clear" w:color="auto" w:fill="auto"/>
            <w:vAlign w:val="center"/>
          </w:tcPr>
          <w:p w14:paraId="3F109517" w14:textId="77777777" w:rsidR="009D7AB1" w:rsidRPr="00FA4E12" w:rsidRDefault="009D7AB1" w:rsidP="00FA4E12">
            <w:pPr>
              <w:jc w:val="center"/>
              <w:rPr>
                <w:rFonts w:eastAsia="Times New Roman"/>
                <w:sz w:val="20"/>
                <w:szCs w:val="20"/>
              </w:rPr>
            </w:pPr>
            <w:r w:rsidRPr="00FA4E12">
              <w:rPr>
                <w:rFonts w:eastAsia="Times New Roman"/>
                <w:sz w:val="20"/>
                <w:szCs w:val="20"/>
              </w:rPr>
              <w:t>10.</w:t>
            </w:r>
          </w:p>
        </w:tc>
        <w:tc>
          <w:tcPr>
            <w:tcW w:w="5672" w:type="dxa"/>
            <w:shd w:val="clear" w:color="auto" w:fill="auto"/>
            <w:vAlign w:val="center"/>
          </w:tcPr>
          <w:p w14:paraId="7A34756F" w14:textId="77777777" w:rsidR="009D7AB1" w:rsidRPr="00FA4E12" w:rsidRDefault="009D7AB1" w:rsidP="00FA4E12">
            <w:pPr>
              <w:rPr>
                <w:rFonts w:eastAsia="Times New Roman"/>
                <w:sz w:val="20"/>
                <w:szCs w:val="20"/>
              </w:rPr>
            </w:pPr>
            <w:r w:rsidRPr="00FA4E12">
              <w:rPr>
                <w:rFonts w:eastAsia="Times New Roman"/>
                <w:sz w:val="20"/>
                <w:szCs w:val="20"/>
              </w:rPr>
              <w:t xml:space="preserve">Pirminės asmens sveikatos priežiūros paslaugų prieinamumo ir kokybės užtikrinimo Kėdainių rajono kaimiškųjų vietovių gyventojams </w:t>
            </w:r>
            <w:r w:rsidR="00DD7677">
              <w:rPr>
                <w:rFonts w:eastAsia="Times New Roman"/>
                <w:sz w:val="20"/>
                <w:szCs w:val="20"/>
              </w:rPr>
              <w:t>2017−</w:t>
            </w:r>
            <w:r w:rsidRPr="00FA4E12">
              <w:rPr>
                <w:rFonts w:eastAsia="Times New Roman"/>
                <w:sz w:val="20"/>
                <w:szCs w:val="20"/>
              </w:rPr>
              <w:t>2023 m. programa</w:t>
            </w:r>
          </w:p>
        </w:tc>
        <w:tc>
          <w:tcPr>
            <w:tcW w:w="1161" w:type="dxa"/>
            <w:shd w:val="clear" w:color="auto" w:fill="auto"/>
            <w:vAlign w:val="center"/>
          </w:tcPr>
          <w:p w14:paraId="498A1A9C" w14:textId="77777777" w:rsidR="009D7AB1" w:rsidRPr="00FA4E12" w:rsidRDefault="009D7AB1" w:rsidP="00FA4E12">
            <w:pPr>
              <w:jc w:val="center"/>
              <w:rPr>
                <w:rFonts w:eastAsia="Times New Roman"/>
                <w:sz w:val="20"/>
                <w:szCs w:val="20"/>
              </w:rPr>
            </w:pPr>
            <w:r w:rsidRPr="00FA4E12">
              <w:rPr>
                <w:rFonts w:eastAsia="Times New Roman"/>
                <w:sz w:val="20"/>
                <w:szCs w:val="20"/>
              </w:rPr>
              <w:t>30,0</w:t>
            </w:r>
          </w:p>
        </w:tc>
        <w:tc>
          <w:tcPr>
            <w:tcW w:w="1161" w:type="dxa"/>
            <w:shd w:val="clear" w:color="auto" w:fill="auto"/>
            <w:vAlign w:val="center"/>
          </w:tcPr>
          <w:p w14:paraId="522BB31B" w14:textId="77777777" w:rsidR="009D7AB1" w:rsidRPr="00FA4E12" w:rsidRDefault="009D7AB1" w:rsidP="00FA4E12">
            <w:pPr>
              <w:jc w:val="center"/>
              <w:rPr>
                <w:rFonts w:eastAsia="Times New Roman"/>
                <w:sz w:val="20"/>
                <w:szCs w:val="20"/>
              </w:rPr>
            </w:pPr>
            <w:r w:rsidRPr="00FA4E12">
              <w:rPr>
                <w:rFonts w:eastAsia="Times New Roman"/>
                <w:sz w:val="20"/>
                <w:szCs w:val="20"/>
              </w:rPr>
              <w:t>20,0</w:t>
            </w:r>
          </w:p>
        </w:tc>
        <w:tc>
          <w:tcPr>
            <w:tcW w:w="1247" w:type="dxa"/>
            <w:shd w:val="clear" w:color="auto" w:fill="auto"/>
            <w:vAlign w:val="center"/>
          </w:tcPr>
          <w:p w14:paraId="7182E3E1" w14:textId="77777777" w:rsidR="009D7AB1" w:rsidRPr="00FA4E12" w:rsidRDefault="009D7AB1" w:rsidP="00FA4E12">
            <w:pPr>
              <w:jc w:val="center"/>
              <w:rPr>
                <w:rFonts w:eastAsia="Times New Roman"/>
                <w:sz w:val="20"/>
                <w:szCs w:val="20"/>
              </w:rPr>
            </w:pPr>
            <w:r w:rsidRPr="00FA4E12">
              <w:rPr>
                <w:rFonts w:eastAsia="Times New Roman"/>
                <w:sz w:val="20"/>
                <w:szCs w:val="20"/>
              </w:rPr>
              <w:t>96,5</w:t>
            </w:r>
          </w:p>
        </w:tc>
      </w:tr>
      <w:tr w:rsidR="009D7AB1" w:rsidRPr="00FA4E12" w14:paraId="73F10BEC" w14:textId="77777777" w:rsidTr="00FA4E12">
        <w:tc>
          <w:tcPr>
            <w:tcW w:w="539" w:type="dxa"/>
            <w:shd w:val="clear" w:color="auto" w:fill="auto"/>
            <w:vAlign w:val="center"/>
          </w:tcPr>
          <w:p w14:paraId="06028415" w14:textId="77777777" w:rsidR="009D7AB1" w:rsidRPr="00FA4E12" w:rsidRDefault="009D7AB1" w:rsidP="00FA4E12">
            <w:pPr>
              <w:jc w:val="center"/>
              <w:rPr>
                <w:rFonts w:eastAsia="Times New Roman"/>
                <w:sz w:val="20"/>
                <w:szCs w:val="20"/>
              </w:rPr>
            </w:pPr>
            <w:r w:rsidRPr="00FA4E12">
              <w:rPr>
                <w:rFonts w:eastAsia="Times New Roman"/>
                <w:sz w:val="20"/>
                <w:szCs w:val="20"/>
              </w:rPr>
              <w:t>11.</w:t>
            </w:r>
          </w:p>
        </w:tc>
        <w:tc>
          <w:tcPr>
            <w:tcW w:w="5672" w:type="dxa"/>
            <w:shd w:val="clear" w:color="auto" w:fill="auto"/>
          </w:tcPr>
          <w:p w14:paraId="2991C2FE" w14:textId="77777777" w:rsidR="009D7AB1" w:rsidRPr="00FA4E12" w:rsidRDefault="009D7AB1" w:rsidP="00FA4E12">
            <w:pPr>
              <w:rPr>
                <w:rFonts w:eastAsia="Times New Roman"/>
                <w:sz w:val="20"/>
                <w:szCs w:val="20"/>
              </w:rPr>
            </w:pPr>
            <w:r w:rsidRPr="00FA4E12">
              <w:rPr>
                <w:rFonts w:eastAsia="Times New Roman"/>
                <w:sz w:val="20"/>
                <w:szCs w:val="20"/>
              </w:rPr>
              <w:t>Ultragarsinių diagnostinių paslaugų teikimo efektyvumo gerinimo Kėdainių rajono savivaldybėje 2017–2022 m. programa</w:t>
            </w:r>
          </w:p>
        </w:tc>
        <w:tc>
          <w:tcPr>
            <w:tcW w:w="1161" w:type="dxa"/>
            <w:shd w:val="clear" w:color="auto" w:fill="auto"/>
            <w:vAlign w:val="center"/>
          </w:tcPr>
          <w:p w14:paraId="57F247F0" w14:textId="77777777" w:rsidR="009D7AB1" w:rsidRPr="00FA4E12" w:rsidRDefault="009D7AB1" w:rsidP="00FA4E12">
            <w:pPr>
              <w:jc w:val="center"/>
              <w:rPr>
                <w:rFonts w:eastAsia="Times New Roman"/>
                <w:sz w:val="20"/>
                <w:szCs w:val="20"/>
              </w:rPr>
            </w:pPr>
            <w:r w:rsidRPr="00FA4E12">
              <w:rPr>
                <w:rFonts w:eastAsia="Times New Roman"/>
                <w:sz w:val="20"/>
                <w:szCs w:val="20"/>
              </w:rPr>
              <w:t>10,3</w:t>
            </w:r>
          </w:p>
        </w:tc>
        <w:tc>
          <w:tcPr>
            <w:tcW w:w="1161" w:type="dxa"/>
            <w:shd w:val="clear" w:color="auto" w:fill="auto"/>
            <w:vAlign w:val="center"/>
          </w:tcPr>
          <w:p w14:paraId="04BEAED6" w14:textId="77777777" w:rsidR="009D7AB1" w:rsidRPr="00FA4E12" w:rsidRDefault="009D7AB1" w:rsidP="00FA4E12">
            <w:pPr>
              <w:jc w:val="center"/>
              <w:rPr>
                <w:rFonts w:eastAsia="Times New Roman"/>
                <w:sz w:val="20"/>
                <w:szCs w:val="20"/>
              </w:rPr>
            </w:pPr>
            <w:r w:rsidRPr="00FA4E12">
              <w:rPr>
                <w:rFonts w:eastAsia="Times New Roman"/>
                <w:sz w:val="20"/>
                <w:szCs w:val="20"/>
              </w:rPr>
              <w:t>10,3</w:t>
            </w:r>
          </w:p>
        </w:tc>
        <w:tc>
          <w:tcPr>
            <w:tcW w:w="1247" w:type="dxa"/>
            <w:shd w:val="clear" w:color="auto" w:fill="auto"/>
            <w:vAlign w:val="center"/>
          </w:tcPr>
          <w:p w14:paraId="224609C2" w14:textId="77777777" w:rsidR="009D7AB1" w:rsidRPr="00FA4E12" w:rsidRDefault="009D7AB1" w:rsidP="00FA4E12">
            <w:pPr>
              <w:jc w:val="center"/>
              <w:rPr>
                <w:rFonts w:eastAsia="Times New Roman"/>
                <w:sz w:val="20"/>
                <w:szCs w:val="20"/>
              </w:rPr>
            </w:pPr>
            <w:r w:rsidRPr="00FA4E12">
              <w:rPr>
                <w:rFonts w:eastAsia="Times New Roman"/>
                <w:sz w:val="20"/>
                <w:szCs w:val="20"/>
              </w:rPr>
              <w:t>5,2</w:t>
            </w:r>
          </w:p>
        </w:tc>
      </w:tr>
      <w:tr w:rsidR="009D7AB1" w:rsidRPr="00FA4E12" w14:paraId="26CB3CB9" w14:textId="77777777" w:rsidTr="00FA4E12">
        <w:tc>
          <w:tcPr>
            <w:tcW w:w="539" w:type="dxa"/>
            <w:shd w:val="clear" w:color="auto" w:fill="auto"/>
            <w:vAlign w:val="center"/>
          </w:tcPr>
          <w:p w14:paraId="016362A3" w14:textId="77777777" w:rsidR="009D7AB1" w:rsidRPr="00FA4E12" w:rsidRDefault="009D7AB1" w:rsidP="00FA4E12">
            <w:pPr>
              <w:jc w:val="center"/>
              <w:rPr>
                <w:rFonts w:eastAsia="Times New Roman"/>
                <w:sz w:val="20"/>
                <w:szCs w:val="20"/>
              </w:rPr>
            </w:pPr>
            <w:r w:rsidRPr="00FA4E12">
              <w:rPr>
                <w:rFonts w:eastAsia="Times New Roman"/>
                <w:sz w:val="20"/>
                <w:szCs w:val="20"/>
              </w:rPr>
              <w:t>12.</w:t>
            </w:r>
          </w:p>
        </w:tc>
        <w:tc>
          <w:tcPr>
            <w:tcW w:w="5672" w:type="dxa"/>
            <w:shd w:val="clear" w:color="auto" w:fill="auto"/>
          </w:tcPr>
          <w:p w14:paraId="5CCBAB1B" w14:textId="77777777" w:rsidR="009D7AB1" w:rsidRPr="00FA4E12" w:rsidRDefault="009D7AB1" w:rsidP="00FA4E12">
            <w:pPr>
              <w:rPr>
                <w:rFonts w:eastAsia="Times New Roman"/>
                <w:sz w:val="20"/>
                <w:szCs w:val="20"/>
              </w:rPr>
            </w:pPr>
            <w:r w:rsidRPr="00FA4E12">
              <w:rPr>
                <w:rFonts w:eastAsia="Times New Roman"/>
                <w:sz w:val="20"/>
                <w:szCs w:val="20"/>
              </w:rPr>
              <w:t>Ambulatorinės akušerinės ir ginekologinės pagalbos kokybės gerinimo Kėdainių rajono savivaldybės moterims 2019–2024 m.</w:t>
            </w:r>
          </w:p>
        </w:tc>
        <w:tc>
          <w:tcPr>
            <w:tcW w:w="1161" w:type="dxa"/>
            <w:shd w:val="clear" w:color="auto" w:fill="auto"/>
            <w:vAlign w:val="center"/>
          </w:tcPr>
          <w:p w14:paraId="0C7004E1" w14:textId="77777777" w:rsidR="009D7AB1" w:rsidRPr="00FA4E12" w:rsidRDefault="009D7AB1" w:rsidP="00FA4E12">
            <w:pPr>
              <w:jc w:val="center"/>
              <w:rPr>
                <w:rFonts w:eastAsia="Times New Roman"/>
                <w:sz w:val="20"/>
                <w:szCs w:val="20"/>
              </w:rPr>
            </w:pPr>
            <w:r w:rsidRPr="00FA4E12">
              <w:rPr>
                <w:rFonts w:eastAsia="Times New Roman"/>
                <w:sz w:val="20"/>
                <w:szCs w:val="20"/>
              </w:rPr>
              <w:t>8,0</w:t>
            </w:r>
          </w:p>
        </w:tc>
        <w:tc>
          <w:tcPr>
            <w:tcW w:w="1161" w:type="dxa"/>
            <w:shd w:val="clear" w:color="auto" w:fill="auto"/>
            <w:vAlign w:val="center"/>
          </w:tcPr>
          <w:p w14:paraId="4077D10E" w14:textId="77777777" w:rsidR="009D7AB1" w:rsidRPr="00FA4E12" w:rsidRDefault="009D7AB1" w:rsidP="00FA4E12">
            <w:pPr>
              <w:jc w:val="center"/>
              <w:rPr>
                <w:rFonts w:eastAsia="Times New Roman"/>
                <w:sz w:val="20"/>
                <w:szCs w:val="20"/>
              </w:rPr>
            </w:pPr>
            <w:r w:rsidRPr="00FA4E12">
              <w:rPr>
                <w:rFonts w:eastAsia="Times New Roman"/>
                <w:sz w:val="20"/>
                <w:szCs w:val="20"/>
              </w:rPr>
              <w:t>8,0</w:t>
            </w:r>
          </w:p>
        </w:tc>
        <w:tc>
          <w:tcPr>
            <w:tcW w:w="1247" w:type="dxa"/>
            <w:shd w:val="clear" w:color="auto" w:fill="auto"/>
            <w:vAlign w:val="center"/>
          </w:tcPr>
          <w:p w14:paraId="4F9BCB18" w14:textId="77777777" w:rsidR="009D7AB1" w:rsidRPr="00FA4E12" w:rsidRDefault="009D7AB1" w:rsidP="00FA4E12">
            <w:pPr>
              <w:jc w:val="center"/>
              <w:rPr>
                <w:rFonts w:eastAsia="Times New Roman"/>
                <w:sz w:val="20"/>
                <w:szCs w:val="20"/>
              </w:rPr>
            </w:pPr>
            <w:r w:rsidRPr="00FA4E12">
              <w:rPr>
                <w:rFonts w:eastAsia="Times New Roman"/>
                <w:sz w:val="20"/>
                <w:szCs w:val="20"/>
              </w:rPr>
              <w:t>6,0</w:t>
            </w:r>
          </w:p>
        </w:tc>
      </w:tr>
      <w:tr w:rsidR="009D7AB1" w:rsidRPr="00FA4E12" w14:paraId="644DE639" w14:textId="77777777" w:rsidTr="00FA4E12">
        <w:tc>
          <w:tcPr>
            <w:tcW w:w="539" w:type="dxa"/>
            <w:shd w:val="clear" w:color="auto" w:fill="auto"/>
            <w:vAlign w:val="center"/>
          </w:tcPr>
          <w:p w14:paraId="5DE5595A" w14:textId="77777777" w:rsidR="009D7AB1" w:rsidRPr="00FA4E12" w:rsidRDefault="009D7AB1" w:rsidP="00FA4E12">
            <w:pPr>
              <w:jc w:val="center"/>
              <w:rPr>
                <w:rFonts w:eastAsia="Times New Roman"/>
                <w:sz w:val="20"/>
                <w:szCs w:val="20"/>
              </w:rPr>
            </w:pPr>
            <w:r w:rsidRPr="00FA4E12">
              <w:rPr>
                <w:rFonts w:eastAsia="Times New Roman"/>
                <w:sz w:val="20"/>
                <w:szCs w:val="20"/>
              </w:rPr>
              <w:t>13.</w:t>
            </w:r>
          </w:p>
        </w:tc>
        <w:tc>
          <w:tcPr>
            <w:tcW w:w="5672" w:type="dxa"/>
            <w:shd w:val="clear" w:color="auto" w:fill="auto"/>
          </w:tcPr>
          <w:p w14:paraId="42A1AADC" w14:textId="77777777" w:rsidR="009D7AB1" w:rsidRPr="00FA4E12" w:rsidRDefault="009D7AB1" w:rsidP="00FA4E12">
            <w:pPr>
              <w:rPr>
                <w:rFonts w:eastAsia="Times New Roman"/>
                <w:sz w:val="20"/>
                <w:szCs w:val="20"/>
              </w:rPr>
            </w:pPr>
            <w:r w:rsidRPr="00FA4E12">
              <w:rPr>
                <w:rFonts w:eastAsia="Times New Roman"/>
                <w:sz w:val="20"/>
                <w:szCs w:val="20"/>
              </w:rPr>
              <w:t>Priėmimo skubios pagalbos skyriuje teikiamos pagalbos kokybės gerinimo Kėdainių rajono savivaldybės gyventojams 2019–2020 m. programa*</w:t>
            </w:r>
          </w:p>
        </w:tc>
        <w:tc>
          <w:tcPr>
            <w:tcW w:w="1161" w:type="dxa"/>
            <w:shd w:val="clear" w:color="auto" w:fill="auto"/>
            <w:vAlign w:val="center"/>
          </w:tcPr>
          <w:p w14:paraId="4F24999B" w14:textId="77777777" w:rsidR="009D7AB1" w:rsidRPr="00FA4E12" w:rsidRDefault="009D7AB1" w:rsidP="00FA4E12">
            <w:pPr>
              <w:jc w:val="center"/>
              <w:rPr>
                <w:rFonts w:eastAsia="Times New Roman"/>
                <w:sz w:val="20"/>
                <w:szCs w:val="20"/>
              </w:rPr>
            </w:pPr>
            <w:r w:rsidRPr="00FA4E12">
              <w:rPr>
                <w:rFonts w:eastAsia="Times New Roman"/>
                <w:sz w:val="20"/>
                <w:szCs w:val="20"/>
              </w:rPr>
              <w:t>25,7</w:t>
            </w:r>
          </w:p>
        </w:tc>
        <w:tc>
          <w:tcPr>
            <w:tcW w:w="1161" w:type="dxa"/>
            <w:shd w:val="clear" w:color="auto" w:fill="auto"/>
            <w:vAlign w:val="center"/>
          </w:tcPr>
          <w:p w14:paraId="4A25A76D"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2194CB74"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r>
      <w:tr w:rsidR="009D7AB1" w:rsidRPr="00FA4E12" w14:paraId="7C95F9DC" w14:textId="77777777" w:rsidTr="00FA4E12">
        <w:tc>
          <w:tcPr>
            <w:tcW w:w="539" w:type="dxa"/>
            <w:shd w:val="clear" w:color="auto" w:fill="auto"/>
            <w:vAlign w:val="center"/>
          </w:tcPr>
          <w:p w14:paraId="1B8604AE" w14:textId="77777777" w:rsidR="009D7AB1" w:rsidRPr="00FA4E12" w:rsidRDefault="009D7AB1" w:rsidP="00FA4E12">
            <w:pPr>
              <w:jc w:val="center"/>
              <w:rPr>
                <w:rFonts w:eastAsia="Times New Roman"/>
                <w:sz w:val="20"/>
                <w:szCs w:val="20"/>
              </w:rPr>
            </w:pPr>
            <w:r w:rsidRPr="00FA4E12">
              <w:rPr>
                <w:rFonts w:eastAsia="Times New Roman"/>
                <w:sz w:val="20"/>
                <w:szCs w:val="20"/>
              </w:rPr>
              <w:t>14.</w:t>
            </w:r>
          </w:p>
        </w:tc>
        <w:tc>
          <w:tcPr>
            <w:tcW w:w="5672" w:type="dxa"/>
            <w:shd w:val="clear" w:color="auto" w:fill="auto"/>
          </w:tcPr>
          <w:p w14:paraId="7F6E573B" w14:textId="77777777" w:rsidR="009D7AB1" w:rsidRPr="00FA4E12" w:rsidRDefault="00DD7677" w:rsidP="00FA4E12">
            <w:pPr>
              <w:rPr>
                <w:rFonts w:eastAsia="Times New Roman"/>
                <w:sz w:val="20"/>
                <w:szCs w:val="20"/>
              </w:rPr>
            </w:pPr>
            <w:r>
              <w:rPr>
                <w:rFonts w:eastAsia="Times New Roman"/>
                <w:sz w:val="20"/>
                <w:szCs w:val="20"/>
              </w:rPr>
              <w:t>T</w:t>
            </w:r>
            <w:r w:rsidR="009D7AB1" w:rsidRPr="00FA4E12">
              <w:rPr>
                <w:rFonts w:eastAsia="Times New Roman"/>
                <w:sz w:val="20"/>
                <w:szCs w:val="20"/>
              </w:rPr>
              <w:t>rūkstamos sveikatos priežiūros specialistų skatinimo dirbti Kėdainių rajono savivaldybės viešosiose a</w:t>
            </w:r>
            <w:r>
              <w:rPr>
                <w:rFonts w:eastAsia="Times New Roman"/>
                <w:sz w:val="20"/>
                <w:szCs w:val="20"/>
              </w:rPr>
              <w:t>smens priežiūros įstaigose 2022−2026 m. programa</w:t>
            </w:r>
          </w:p>
        </w:tc>
        <w:tc>
          <w:tcPr>
            <w:tcW w:w="1161" w:type="dxa"/>
            <w:shd w:val="clear" w:color="auto" w:fill="auto"/>
            <w:vAlign w:val="center"/>
          </w:tcPr>
          <w:p w14:paraId="47157256"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161" w:type="dxa"/>
            <w:shd w:val="clear" w:color="auto" w:fill="auto"/>
            <w:vAlign w:val="center"/>
          </w:tcPr>
          <w:p w14:paraId="1CD0297B"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78D41E29" w14:textId="77777777" w:rsidR="009D7AB1" w:rsidRPr="00FA4E12" w:rsidRDefault="009D7AB1" w:rsidP="00FA4E12">
            <w:pPr>
              <w:jc w:val="center"/>
              <w:rPr>
                <w:rFonts w:eastAsia="Times New Roman"/>
                <w:sz w:val="20"/>
                <w:szCs w:val="20"/>
              </w:rPr>
            </w:pPr>
            <w:r w:rsidRPr="00FA4E12">
              <w:rPr>
                <w:rFonts w:eastAsia="Times New Roman"/>
                <w:sz w:val="20"/>
                <w:szCs w:val="20"/>
              </w:rPr>
              <w:t>18,2</w:t>
            </w:r>
          </w:p>
        </w:tc>
      </w:tr>
      <w:tr w:rsidR="009D7AB1" w:rsidRPr="00FA4E12" w14:paraId="29DDE497" w14:textId="77777777" w:rsidTr="00FA4E12">
        <w:tc>
          <w:tcPr>
            <w:tcW w:w="539" w:type="dxa"/>
            <w:shd w:val="clear" w:color="auto" w:fill="auto"/>
            <w:vAlign w:val="center"/>
          </w:tcPr>
          <w:p w14:paraId="209F6D93" w14:textId="77777777" w:rsidR="009D7AB1" w:rsidRPr="00FA4E12" w:rsidRDefault="009D7AB1" w:rsidP="00FA4E12">
            <w:pPr>
              <w:jc w:val="center"/>
              <w:rPr>
                <w:rFonts w:eastAsia="Times New Roman"/>
                <w:sz w:val="20"/>
                <w:szCs w:val="20"/>
              </w:rPr>
            </w:pPr>
            <w:r w:rsidRPr="00FA4E12">
              <w:rPr>
                <w:rFonts w:eastAsia="Times New Roman"/>
                <w:sz w:val="20"/>
                <w:szCs w:val="20"/>
              </w:rPr>
              <w:t>15.</w:t>
            </w:r>
          </w:p>
        </w:tc>
        <w:tc>
          <w:tcPr>
            <w:tcW w:w="5672" w:type="dxa"/>
            <w:shd w:val="clear" w:color="auto" w:fill="auto"/>
          </w:tcPr>
          <w:p w14:paraId="1F3B7599" w14:textId="77777777" w:rsidR="009D7AB1" w:rsidRPr="00FA4E12" w:rsidRDefault="009D7AB1" w:rsidP="00FA4E12">
            <w:pPr>
              <w:rPr>
                <w:rFonts w:eastAsia="Times New Roman"/>
                <w:sz w:val="20"/>
                <w:szCs w:val="20"/>
              </w:rPr>
            </w:pPr>
            <w:r w:rsidRPr="00FA4E12">
              <w:rPr>
                <w:rFonts w:eastAsia="Times New Roman"/>
                <w:sz w:val="20"/>
                <w:szCs w:val="20"/>
              </w:rPr>
              <w:t>Pacientų eilių valdymo sistemos diegimo Kėdainių rajono asmens sveikatos priežiūros įstaigose programa</w:t>
            </w:r>
          </w:p>
        </w:tc>
        <w:tc>
          <w:tcPr>
            <w:tcW w:w="1161" w:type="dxa"/>
            <w:shd w:val="clear" w:color="auto" w:fill="auto"/>
            <w:vAlign w:val="center"/>
          </w:tcPr>
          <w:p w14:paraId="471B3637"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161" w:type="dxa"/>
            <w:shd w:val="clear" w:color="auto" w:fill="auto"/>
            <w:vAlign w:val="center"/>
          </w:tcPr>
          <w:p w14:paraId="79FBA854"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4675A23D" w14:textId="77777777" w:rsidR="009D7AB1" w:rsidRPr="00FA4E12" w:rsidRDefault="009D7AB1" w:rsidP="00FA4E12">
            <w:pPr>
              <w:jc w:val="center"/>
              <w:rPr>
                <w:rFonts w:eastAsia="Times New Roman"/>
                <w:sz w:val="20"/>
                <w:szCs w:val="20"/>
              </w:rPr>
            </w:pPr>
            <w:r w:rsidRPr="00FA4E12">
              <w:rPr>
                <w:rFonts w:eastAsia="Times New Roman"/>
                <w:sz w:val="20"/>
                <w:szCs w:val="20"/>
              </w:rPr>
              <w:t>14,0</w:t>
            </w:r>
          </w:p>
        </w:tc>
      </w:tr>
      <w:tr w:rsidR="009D7AB1" w:rsidRPr="00FA4E12" w14:paraId="7F9B3A31" w14:textId="77777777" w:rsidTr="00FA4E12">
        <w:tc>
          <w:tcPr>
            <w:tcW w:w="539" w:type="dxa"/>
            <w:shd w:val="clear" w:color="auto" w:fill="auto"/>
            <w:vAlign w:val="center"/>
          </w:tcPr>
          <w:p w14:paraId="409733F2" w14:textId="77777777" w:rsidR="009D7AB1" w:rsidRPr="00FA4E12" w:rsidRDefault="009D7AB1" w:rsidP="00FA4E12">
            <w:pPr>
              <w:jc w:val="center"/>
              <w:rPr>
                <w:rFonts w:eastAsia="Times New Roman"/>
                <w:sz w:val="20"/>
                <w:szCs w:val="20"/>
              </w:rPr>
            </w:pPr>
            <w:r w:rsidRPr="00FA4E12">
              <w:rPr>
                <w:rFonts w:eastAsia="Times New Roman"/>
                <w:sz w:val="20"/>
                <w:szCs w:val="20"/>
              </w:rPr>
              <w:t>16.</w:t>
            </w:r>
          </w:p>
        </w:tc>
        <w:tc>
          <w:tcPr>
            <w:tcW w:w="5672" w:type="dxa"/>
            <w:shd w:val="clear" w:color="auto" w:fill="auto"/>
          </w:tcPr>
          <w:p w14:paraId="03B0A282" w14:textId="77777777" w:rsidR="009D7AB1" w:rsidRPr="00FA4E12" w:rsidRDefault="009D7AB1" w:rsidP="00FA4E12">
            <w:pPr>
              <w:rPr>
                <w:rFonts w:eastAsia="Times New Roman"/>
                <w:sz w:val="20"/>
                <w:szCs w:val="20"/>
              </w:rPr>
            </w:pPr>
            <w:r w:rsidRPr="00FA4E12">
              <w:rPr>
                <w:rFonts w:eastAsia="Times New Roman"/>
                <w:sz w:val="20"/>
                <w:szCs w:val="20"/>
              </w:rPr>
              <w:t>Anestezijos paslaugų vaikams ir suaugusiems kokybės gerinimo Kėd</w:t>
            </w:r>
            <w:r w:rsidR="00DD7677">
              <w:rPr>
                <w:rFonts w:eastAsia="Times New Roman"/>
                <w:sz w:val="20"/>
                <w:szCs w:val="20"/>
              </w:rPr>
              <w:t>ainių rajono savivaldybėje 2022−</w:t>
            </w:r>
            <w:r w:rsidRPr="00FA4E12">
              <w:rPr>
                <w:rFonts w:eastAsia="Times New Roman"/>
                <w:sz w:val="20"/>
                <w:szCs w:val="20"/>
              </w:rPr>
              <w:t>2027 m. programa</w:t>
            </w:r>
          </w:p>
        </w:tc>
        <w:tc>
          <w:tcPr>
            <w:tcW w:w="1161" w:type="dxa"/>
            <w:shd w:val="clear" w:color="auto" w:fill="auto"/>
            <w:vAlign w:val="center"/>
          </w:tcPr>
          <w:p w14:paraId="2A5715AB"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161" w:type="dxa"/>
            <w:shd w:val="clear" w:color="auto" w:fill="auto"/>
            <w:vAlign w:val="center"/>
          </w:tcPr>
          <w:p w14:paraId="69E6FCB0"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5D78D549" w14:textId="77777777" w:rsidR="009D7AB1" w:rsidRPr="00FA4E12" w:rsidRDefault="009D7AB1" w:rsidP="00FA4E12">
            <w:pPr>
              <w:jc w:val="center"/>
              <w:rPr>
                <w:rFonts w:eastAsia="Times New Roman"/>
                <w:sz w:val="20"/>
                <w:szCs w:val="20"/>
              </w:rPr>
            </w:pPr>
            <w:r w:rsidRPr="00FA4E12">
              <w:rPr>
                <w:rFonts w:eastAsia="Times New Roman"/>
                <w:sz w:val="20"/>
                <w:szCs w:val="20"/>
              </w:rPr>
              <w:t>31,8</w:t>
            </w:r>
          </w:p>
        </w:tc>
      </w:tr>
      <w:tr w:rsidR="009D7AB1" w:rsidRPr="00FA4E12" w14:paraId="5661306F" w14:textId="77777777" w:rsidTr="00FA4E12">
        <w:tc>
          <w:tcPr>
            <w:tcW w:w="539" w:type="dxa"/>
            <w:shd w:val="clear" w:color="auto" w:fill="auto"/>
            <w:vAlign w:val="center"/>
          </w:tcPr>
          <w:p w14:paraId="0114607E" w14:textId="77777777" w:rsidR="009D7AB1" w:rsidRPr="00FA4E12" w:rsidRDefault="009D7AB1" w:rsidP="00FA4E12">
            <w:pPr>
              <w:jc w:val="center"/>
              <w:rPr>
                <w:rFonts w:eastAsia="Times New Roman"/>
                <w:sz w:val="20"/>
                <w:szCs w:val="20"/>
              </w:rPr>
            </w:pPr>
            <w:r w:rsidRPr="00FA4E12">
              <w:rPr>
                <w:rFonts w:eastAsia="Times New Roman"/>
                <w:sz w:val="20"/>
                <w:szCs w:val="20"/>
              </w:rPr>
              <w:t>17.</w:t>
            </w:r>
          </w:p>
        </w:tc>
        <w:tc>
          <w:tcPr>
            <w:tcW w:w="5672" w:type="dxa"/>
            <w:shd w:val="clear" w:color="auto" w:fill="auto"/>
          </w:tcPr>
          <w:p w14:paraId="05C66A77" w14:textId="77777777" w:rsidR="009D7AB1" w:rsidRPr="00FA4E12" w:rsidRDefault="009D7AB1" w:rsidP="00FA4E12">
            <w:pPr>
              <w:rPr>
                <w:rFonts w:eastAsia="Times New Roman"/>
                <w:sz w:val="20"/>
                <w:szCs w:val="20"/>
              </w:rPr>
            </w:pPr>
            <w:r w:rsidRPr="00FA4E12">
              <w:rPr>
                <w:rFonts w:eastAsia="Times New Roman"/>
                <w:sz w:val="20"/>
                <w:szCs w:val="20"/>
              </w:rPr>
              <w:t>Rentgeno paslaugų atnaujinimo, kokybės gerinimo Kėdainių rajono savi</w:t>
            </w:r>
            <w:r w:rsidR="00DD7677">
              <w:rPr>
                <w:rFonts w:eastAsia="Times New Roman"/>
                <w:sz w:val="20"/>
                <w:szCs w:val="20"/>
              </w:rPr>
              <w:t>valdybėje 2022−</w:t>
            </w:r>
            <w:r w:rsidRPr="00FA4E12">
              <w:rPr>
                <w:rFonts w:eastAsia="Times New Roman"/>
                <w:sz w:val="20"/>
                <w:szCs w:val="20"/>
              </w:rPr>
              <w:t>2027 m. programa</w:t>
            </w:r>
          </w:p>
        </w:tc>
        <w:tc>
          <w:tcPr>
            <w:tcW w:w="1161" w:type="dxa"/>
            <w:shd w:val="clear" w:color="auto" w:fill="auto"/>
            <w:vAlign w:val="center"/>
          </w:tcPr>
          <w:p w14:paraId="27EEFC8C"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161" w:type="dxa"/>
            <w:shd w:val="clear" w:color="auto" w:fill="auto"/>
            <w:vAlign w:val="center"/>
          </w:tcPr>
          <w:p w14:paraId="165B575E"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493376CB" w14:textId="77777777" w:rsidR="009D7AB1" w:rsidRPr="00FA4E12" w:rsidRDefault="009D7AB1" w:rsidP="00FA4E12">
            <w:pPr>
              <w:jc w:val="center"/>
              <w:rPr>
                <w:rFonts w:eastAsia="Times New Roman"/>
                <w:sz w:val="20"/>
                <w:szCs w:val="20"/>
              </w:rPr>
            </w:pPr>
            <w:r w:rsidRPr="00FA4E12">
              <w:rPr>
                <w:rFonts w:eastAsia="Times New Roman"/>
                <w:sz w:val="20"/>
                <w:szCs w:val="20"/>
              </w:rPr>
              <w:t>41,4</w:t>
            </w:r>
          </w:p>
        </w:tc>
      </w:tr>
      <w:tr w:rsidR="009D7AB1" w:rsidRPr="00FA4E12" w14:paraId="25C41DB6" w14:textId="77777777" w:rsidTr="00FA4E12">
        <w:tc>
          <w:tcPr>
            <w:tcW w:w="539" w:type="dxa"/>
            <w:shd w:val="clear" w:color="auto" w:fill="auto"/>
            <w:vAlign w:val="center"/>
          </w:tcPr>
          <w:p w14:paraId="698BFD05" w14:textId="77777777" w:rsidR="009D7AB1" w:rsidRPr="00FA4E12" w:rsidRDefault="009D7AB1" w:rsidP="00FA4E12">
            <w:pPr>
              <w:jc w:val="center"/>
              <w:rPr>
                <w:rFonts w:eastAsia="Times New Roman"/>
                <w:sz w:val="20"/>
                <w:szCs w:val="20"/>
              </w:rPr>
            </w:pPr>
            <w:r w:rsidRPr="00FA4E12">
              <w:rPr>
                <w:rFonts w:eastAsia="Times New Roman"/>
                <w:sz w:val="20"/>
                <w:szCs w:val="20"/>
              </w:rPr>
              <w:t>18.</w:t>
            </w:r>
          </w:p>
        </w:tc>
        <w:tc>
          <w:tcPr>
            <w:tcW w:w="5672" w:type="dxa"/>
            <w:shd w:val="clear" w:color="auto" w:fill="auto"/>
          </w:tcPr>
          <w:p w14:paraId="3A769BD5" w14:textId="77777777" w:rsidR="009D7AB1" w:rsidRPr="00FA4E12" w:rsidRDefault="009D7AB1" w:rsidP="00FA4E12">
            <w:pPr>
              <w:rPr>
                <w:rFonts w:eastAsia="Times New Roman"/>
                <w:sz w:val="20"/>
                <w:szCs w:val="20"/>
              </w:rPr>
            </w:pPr>
            <w:r w:rsidRPr="00FA4E12">
              <w:rPr>
                <w:rFonts w:eastAsia="Times New Roman"/>
                <w:sz w:val="20"/>
                <w:szCs w:val="20"/>
              </w:rPr>
              <w:t xml:space="preserve">Tinkamų ir saugių darbo sąlygų užtikrinimo, įrengiant vėdinimo bei kondicionavimo </w:t>
            </w:r>
            <w:r w:rsidR="00DD7677">
              <w:rPr>
                <w:rFonts w:eastAsia="Times New Roman"/>
                <w:sz w:val="20"/>
                <w:szCs w:val="20"/>
              </w:rPr>
              <w:t>sistemas VšĮ Kėdainių PSPC 2022−</w:t>
            </w:r>
            <w:r w:rsidRPr="00FA4E12">
              <w:rPr>
                <w:rFonts w:eastAsia="Times New Roman"/>
                <w:sz w:val="20"/>
                <w:szCs w:val="20"/>
              </w:rPr>
              <w:t>2026 m. programa</w:t>
            </w:r>
          </w:p>
        </w:tc>
        <w:tc>
          <w:tcPr>
            <w:tcW w:w="1161" w:type="dxa"/>
            <w:shd w:val="clear" w:color="auto" w:fill="auto"/>
            <w:vAlign w:val="center"/>
          </w:tcPr>
          <w:p w14:paraId="73450D3F"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161" w:type="dxa"/>
            <w:shd w:val="clear" w:color="auto" w:fill="auto"/>
            <w:vAlign w:val="center"/>
          </w:tcPr>
          <w:p w14:paraId="3B1A260B"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75324D15" w14:textId="77777777" w:rsidR="009D7AB1" w:rsidRPr="00FA4E12" w:rsidRDefault="009D7AB1" w:rsidP="00FA4E12">
            <w:pPr>
              <w:jc w:val="center"/>
              <w:rPr>
                <w:rFonts w:eastAsia="Times New Roman"/>
                <w:sz w:val="20"/>
                <w:szCs w:val="20"/>
              </w:rPr>
            </w:pPr>
            <w:r w:rsidRPr="00FA4E12">
              <w:rPr>
                <w:rFonts w:eastAsia="Times New Roman"/>
                <w:sz w:val="20"/>
                <w:szCs w:val="20"/>
              </w:rPr>
              <w:t>39,0</w:t>
            </w:r>
          </w:p>
        </w:tc>
      </w:tr>
      <w:tr w:rsidR="009D7AB1" w:rsidRPr="00FA4E12" w14:paraId="345AC2E6" w14:textId="77777777" w:rsidTr="00FA4E12">
        <w:tc>
          <w:tcPr>
            <w:tcW w:w="539" w:type="dxa"/>
            <w:shd w:val="clear" w:color="auto" w:fill="auto"/>
            <w:vAlign w:val="center"/>
          </w:tcPr>
          <w:p w14:paraId="6FB484FD" w14:textId="77777777" w:rsidR="009D7AB1" w:rsidRPr="00FA4E12" w:rsidRDefault="009D7AB1" w:rsidP="00FA4E12">
            <w:pPr>
              <w:jc w:val="center"/>
              <w:rPr>
                <w:rFonts w:eastAsia="Times New Roman"/>
                <w:sz w:val="20"/>
                <w:szCs w:val="20"/>
              </w:rPr>
            </w:pPr>
            <w:r w:rsidRPr="00FA4E12">
              <w:rPr>
                <w:rFonts w:eastAsia="Times New Roman"/>
                <w:sz w:val="20"/>
                <w:szCs w:val="20"/>
              </w:rPr>
              <w:t>19.</w:t>
            </w:r>
          </w:p>
        </w:tc>
        <w:tc>
          <w:tcPr>
            <w:tcW w:w="5672" w:type="dxa"/>
            <w:shd w:val="clear" w:color="auto" w:fill="auto"/>
          </w:tcPr>
          <w:p w14:paraId="7B5ECEC0" w14:textId="77777777" w:rsidR="009D7AB1" w:rsidRPr="00FA4E12" w:rsidRDefault="009D7AB1" w:rsidP="00FA4E12">
            <w:pPr>
              <w:rPr>
                <w:rFonts w:eastAsia="Times New Roman"/>
                <w:sz w:val="20"/>
                <w:szCs w:val="20"/>
              </w:rPr>
            </w:pPr>
            <w:r w:rsidRPr="00FA4E12">
              <w:rPr>
                <w:rFonts w:eastAsia="Times New Roman"/>
                <w:sz w:val="20"/>
                <w:szCs w:val="20"/>
              </w:rPr>
              <w:t>Pirminės asmens sveikatos priežiūros prieinamumo užtikrin</w:t>
            </w:r>
            <w:r w:rsidR="00DD7677">
              <w:rPr>
                <w:rFonts w:eastAsia="Times New Roman"/>
                <w:sz w:val="20"/>
                <w:szCs w:val="20"/>
              </w:rPr>
              <w:t>imo Kėdainių raj.</w:t>
            </w:r>
            <w:r w:rsidRPr="00FA4E12">
              <w:rPr>
                <w:rFonts w:eastAsia="Times New Roman"/>
                <w:sz w:val="20"/>
                <w:szCs w:val="20"/>
              </w:rPr>
              <w:t xml:space="preserve"> Pernaravos seniūnijos Langakių kaimo gyventojams programa</w:t>
            </w:r>
          </w:p>
        </w:tc>
        <w:tc>
          <w:tcPr>
            <w:tcW w:w="1161" w:type="dxa"/>
            <w:shd w:val="clear" w:color="auto" w:fill="auto"/>
            <w:vAlign w:val="center"/>
          </w:tcPr>
          <w:p w14:paraId="7F2E8ADD"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161" w:type="dxa"/>
            <w:shd w:val="clear" w:color="auto" w:fill="auto"/>
            <w:vAlign w:val="center"/>
          </w:tcPr>
          <w:p w14:paraId="37924EE0" w14:textId="77777777" w:rsidR="009D7AB1" w:rsidRPr="00FA4E12" w:rsidRDefault="009D7AB1" w:rsidP="00FA4E12">
            <w:pPr>
              <w:jc w:val="center"/>
              <w:rPr>
                <w:rFonts w:eastAsia="Times New Roman"/>
                <w:sz w:val="20"/>
                <w:szCs w:val="20"/>
              </w:rPr>
            </w:pPr>
            <w:r w:rsidRPr="00FA4E12">
              <w:rPr>
                <w:rFonts w:eastAsia="Times New Roman"/>
                <w:sz w:val="20"/>
                <w:szCs w:val="20"/>
              </w:rPr>
              <w:t>0,0</w:t>
            </w:r>
          </w:p>
        </w:tc>
        <w:tc>
          <w:tcPr>
            <w:tcW w:w="1247" w:type="dxa"/>
            <w:shd w:val="clear" w:color="auto" w:fill="auto"/>
            <w:vAlign w:val="center"/>
          </w:tcPr>
          <w:p w14:paraId="02E8B455" w14:textId="77777777" w:rsidR="009D7AB1" w:rsidRPr="00FA4E12" w:rsidRDefault="009D7AB1" w:rsidP="00FA4E12">
            <w:pPr>
              <w:jc w:val="center"/>
              <w:rPr>
                <w:rFonts w:eastAsia="Times New Roman"/>
                <w:sz w:val="20"/>
                <w:szCs w:val="20"/>
              </w:rPr>
            </w:pPr>
            <w:r w:rsidRPr="00FA4E12">
              <w:rPr>
                <w:rFonts w:eastAsia="Times New Roman"/>
                <w:sz w:val="20"/>
                <w:szCs w:val="20"/>
              </w:rPr>
              <w:t>8,3</w:t>
            </w:r>
          </w:p>
        </w:tc>
      </w:tr>
      <w:tr w:rsidR="009D7AB1" w:rsidRPr="00FA4E12" w14:paraId="5982176D" w14:textId="77777777" w:rsidTr="00FA4E12">
        <w:tc>
          <w:tcPr>
            <w:tcW w:w="539" w:type="dxa"/>
            <w:shd w:val="clear" w:color="auto" w:fill="auto"/>
            <w:vAlign w:val="center"/>
          </w:tcPr>
          <w:p w14:paraId="18F3B6DE" w14:textId="77777777" w:rsidR="009D7AB1" w:rsidRPr="00FA4E12" w:rsidRDefault="009D7AB1" w:rsidP="00FA4E12">
            <w:pPr>
              <w:jc w:val="center"/>
              <w:rPr>
                <w:rFonts w:eastAsia="Times New Roman"/>
                <w:sz w:val="20"/>
                <w:szCs w:val="20"/>
              </w:rPr>
            </w:pPr>
            <w:r w:rsidRPr="00FA4E12">
              <w:rPr>
                <w:rFonts w:eastAsia="Times New Roman"/>
                <w:sz w:val="20"/>
                <w:szCs w:val="20"/>
              </w:rPr>
              <w:t>20.</w:t>
            </w:r>
          </w:p>
        </w:tc>
        <w:tc>
          <w:tcPr>
            <w:tcW w:w="5672" w:type="dxa"/>
            <w:shd w:val="clear" w:color="auto" w:fill="auto"/>
          </w:tcPr>
          <w:p w14:paraId="58BB2DCD" w14:textId="77777777" w:rsidR="009D7AB1" w:rsidRPr="00FA4E12" w:rsidRDefault="009D7AB1" w:rsidP="00FA4E12">
            <w:pPr>
              <w:rPr>
                <w:rFonts w:eastAsia="Times New Roman"/>
                <w:sz w:val="20"/>
                <w:szCs w:val="20"/>
              </w:rPr>
            </w:pPr>
            <w:r w:rsidRPr="00FA4E12">
              <w:rPr>
                <w:rFonts w:eastAsia="Times New Roman"/>
                <w:sz w:val="20"/>
                <w:szCs w:val="20"/>
              </w:rPr>
              <w:t>Visuomenės sveikatos rėmimo specialioji programa (20 proc. Aplinkos specialiosios programos lėšos)</w:t>
            </w:r>
          </w:p>
        </w:tc>
        <w:tc>
          <w:tcPr>
            <w:tcW w:w="1161" w:type="dxa"/>
            <w:shd w:val="clear" w:color="auto" w:fill="auto"/>
            <w:vAlign w:val="center"/>
          </w:tcPr>
          <w:p w14:paraId="1FD8F26F" w14:textId="77777777" w:rsidR="009D7AB1" w:rsidRPr="00FA4E12" w:rsidRDefault="009D7AB1" w:rsidP="00FA4E12">
            <w:pPr>
              <w:jc w:val="center"/>
              <w:rPr>
                <w:rFonts w:eastAsia="Times New Roman"/>
                <w:sz w:val="20"/>
                <w:szCs w:val="20"/>
              </w:rPr>
            </w:pPr>
            <w:r w:rsidRPr="00FA4E12">
              <w:rPr>
                <w:rFonts w:eastAsia="Times New Roman"/>
                <w:sz w:val="20"/>
                <w:szCs w:val="20"/>
              </w:rPr>
              <w:t>60,7</w:t>
            </w:r>
          </w:p>
        </w:tc>
        <w:tc>
          <w:tcPr>
            <w:tcW w:w="1161" w:type="dxa"/>
            <w:shd w:val="clear" w:color="auto" w:fill="auto"/>
            <w:vAlign w:val="center"/>
          </w:tcPr>
          <w:p w14:paraId="60D94172" w14:textId="77777777" w:rsidR="009D7AB1" w:rsidRPr="00FA4E12" w:rsidRDefault="009D7AB1" w:rsidP="00FA4E12">
            <w:pPr>
              <w:jc w:val="center"/>
              <w:rPr>
                <w:rFonts w:eastAsia="Times New Roman"/>
                <w:sz w:val="20"/>
                <w:szCs w:val="20"/>
              </w:rPr>
            </w:pPr>
            <w:r w:rsidRPr="00FA4E12">
              <w:rPr>
                <w:rFonts w:eastAsia="Times New Roman"/>
                <w:sz w:val="20"/>
                <w:szCs w:val="20"/>
              </w:rPr>
              <w:t>87,2</w:t>
            </w:r>
          </w:p>
        </w:tc>
        <w:tc>
          <w:tcPr>
            <w:tcW w:w="1247" w:type="dxa"/>
            <w:shd w:val="clear" w:color="auto" w:fill="auto"/>
            <w:vAlign w:val="center"/>
          </w:tcPr>
          <w:p w14:paraId="09B0AA4E" w14:textId="77777777" w:rsidR="009D7AB1" w:rsidRPr="00FA4E12" w:rsidRDefault="009D7AB1" w:rsidP="00FA4E12">
            <w:pPr>
              <w:jc w:val="center"/>
              <w:rPr>
                <w:rFonts w:eastAsia="Times New Roman"/>
                <w:sz w:val="20"/>
                <w:szCs w:val="20"/>
              </w:rPr>
            </w:pPr>
            <w:r w:rsidRPr="00FA4E12">
              <w:rPr>
                <w:rFonts w:eastAsia="Times New Roman"/>
                <w:sz w:val="20"/>
                <w:szCs w:val="20"/>
              </w:rPr>
              <w:t>87,2</w:t>
            </w:r>
          </w:p>
        </w:tc>
      </w:tr>
      <w:tr w:rsidR="009D7AB1" w:rsidRPr="00FA4E12" w14:paraId="7391F26B" w14:textId="77777777" w:rsidTr="00FA4E12">
        <w:tc>
          <w:tcPr>
            <w:tcW w:w="6211" w:type="dxa"/>
            <w:gridSpan w:val="2"/>
            <w:shd w:val="clear" w:color="auto" w:fill="auto"/>
            <w:vAlign w:val="center"/>
          </w:tcPr>
          <w:p w14:paraId="6EC98710" w14:textId="77777777" w:rsidR="009D7AB1" w:rsidRPr="00FA4E12" w:rsidRDefault="009D7AB1" w:rsidP="00FA4E12">
            <w:pPr>
              <w:jc w:val="right"/>
              <w:rPr>
                <w:rFonts w:eastAsia="Times New Roman"/>
                <w:b/>
                <w:sz w:val="20"/>
                <w:szCs w:val="20"/>
              </w:rPr>
            </w:pPr>
            <w:r w:rsidRPr="00FA4E12">
              <w:rPr>
                <w:rFonts w:eastAsia="Times New Roman"/>
                <w:b/>
                <w:sz w:val="20"/>
                <w:szCs w:val="20"/>
              </w:rPr>
              <w:t>Iš viso</w:t>
            </w:r>
          </w:p>
        </w:tc>
        <w:tc>
          <w:tcPr>
            <w:tcW w:w="1161" w:type="dxa"/>
            <w:shd w:val="clear" w:color="auto" w:fill="auto"/>
            <w:vAlign w:val="center"/>
          </w:tcPr>
          <w:p w14:paraId="444F622E" w14:textId="77777777" w:rsidR="009D7AB1" w:rsidRPr="00FA4E12" w:rsidRDefault="009D7AB1" w:rsidP="00FA4E12">
            <w:pPr>
              <w:jc w:val="center"/>
              <w:rPr>
                <w:rFonts w:eastAsia="Times New Roman"/>
                <w:b/>
                <w:sz w:val="20"/>
                <w:szCs w:val="20"/>
              </w:rPr>
            </w:pPr>
            <w:r w:rsidRPr="00FA4E12">
              <w:rPr>
                <w:rFonts w:eastAsia="Times New Roman"/>
                <w:b/>
                <w:sz w:val="20"/>
                <w:szCs w:val="20"/>
              </w:rPr>
              <w:t>379,1</w:t>
            </w:r>
          </w:p>
        </w:tc>
        <w:tc>
          <w:tcPr>
            <w:tcW w:w="1161" w:type="dxa"/>
            <w:shd w:val="clear" w:color="auto" w:fill="auto"/>
            <w:vAlign w:val="center"/>
          </w:tcPr>
          <w:p w14:paraId="347651CF" w14:textId="77777777" w:rsidR="009D7AB1" w:rsidRPr="00FA4E12" w:rsidRDefault="009D7AB1" w:rsidP="00FA4E12">
            <w:pPr>
              <w:jc w:val="center"/>
              <w:rPr>
                <w:rFonts w:eastAsia="Times New Roman"/>
                <w:b/>
                <w:sz w:val="20"/>
                <w:szCs w:val="20"/>
              </w:rPr>
            </w:pPr>
            <w:r w:rsidRPr="00FA4E12">
              <w:rPr>
                <w:rFonts w:eastAsia="Times New Roman"/>
                <w:b/>
                <w:sz w:val="20"/>
                <w:szCs w:val="20"/>
              </w:rPr>
              <w:t>316,0</w:t>
            </w:r>
          </w:p>
        </w:tc>
        <w:tc>
          <w:tcPr>
            <w:tcW w:w="1247" w:type="dxa"/>
            <w:shd w:val="clear" w:color="auto" w:fill="auto"/>
            <w:vAlign w:val="center"/>
          </w:tcPr>
          <w:p w14:paraId="3A2D3689" w14:textId="77777777" w:rsidR="009D7AB1" w:rsidRPr="00FA4E12" w:rsidRDefault="009D7AB1" w:rsidP="00FA4E12">
            <w:pPr>
              <w:jc w:val="center"/>
              <w:rPr>
                <w:rFonts w:eastAsia="Times New Roman"/>
                <w:b/>
                <w:sz w:val="20"/>
                <w:szCs w:val="20"/>
              </w:rPr>
            </w:pPr>
            <w:r w:rsidRPr="00FA4E12">
              <w:rPr>
                <w:rFonts w:eastAsia="Times New Roman"/>
                <w:b/>
                <w:sz w:val="20"/>
                <w:szCs w:val="20"/>
              </w:rPr>
              <w:t>478,9</w:t>
            </w:r>
          </w:p>
        </w:tc>
      </w:tr>
    </w:tbl>
    <w:p w14:paraId="410DEC1B" w14:textId="77777777" w:rsidR="00F33B65" w:rsidRPr="00892C79" w:rsidRDefault="00876ECD" w:rsidP="00876ECD">
      <w:pPr>
        <w:widowControl w:val="0"/>
        <w:tabs>
          <w:tab w:val="left" w:pos="993"/>
        </w:tabs>
        <w:suppressAutoHyphens/>
        <w:rPr>
          <w:sz w:val="16"/>
          <w:szCs w:val="16"/>
        </w:rPr>
      </w:pPr>
      <w:r w:rsidRPr="00892C79">
        <w:rPr>
          <w:sz w:val="16"/>
          <w:szCs w:val="16"/>
        </w:rPr>
        <w:t>* − pasibaigusios programos priemonės</w:t>
      </w:r>
      <w:r w:rsidR="005E6CBB" w:rsidRPr="00892C79">
        <w:rPr>
          <w:sz w:val="16"/>
          <w:szCs w:val="16"/>
        </w:rPr>
        <w:t>,</w:t>
      </w:r>
      <w:r w:rsidRPr="00892C79">
        <w:rPr>
          <w:sz w:val="16"/>
          <w:szCs w:val="16"/>
        </w:rPr>
        <w:t xml:space="preserve"> į sąrašą įtrauktos bendram trejų metų palyginimui.</w:t>
      </w:r>
    </w:p>
    <w:p w14:paraId="4E279DC0" w14:textId="77777777" w:rsidR="00876ECD" w:rsidRPr="00892C79" w:rsidRDefault="00876ECD" w:rsidP="00CD374B">
      <w:pPr>
        <w:ind w:firstLine="720"/>
      </w:pPr>
    </w:p>
    <w:p w14:paraId="60DBB5B3" w14:textId="77777777" w:rsidR="00AF3723" w:rsidRPr="0009725A" w:rsidRDefault="002E1B4C" w:rsidP="0037545E">
      <w:pPr>
        <w:ind w:firstLine="720"/>
      </w:pPr>
      <w:bookmarkStart w:id="110" w:name="_Hlk62639111"/>
      <w:bookmarkStart w:id="111" w:name="_Hlk65758471"/>
      <w:r w:rsidRPr="00892C79">
        <w:t>V</w:t>
      </w:r>
      <w:r w:rsidR="00AF3723" w:rsidRPr="00892C79">
        <w:t>isuomenės sveikatos stiprinimo srityje 20</w:t>
      </w:r>
      <w:r w:rsidR="00534770" w:rsidRPr="00892C79">
        <w:t>2</w:t>
      </w:r>
      <w:r w:rsidR="00E22888" w:rsidRPr="00892C79">
        <w:t>2</w:t>
      </w:r>
      <w:r w:rsidR="00AF3723" w:rsidRPr="00892C79">
        <w:t xml:space="preserve"> m. </w:t>
      </w:r>
      <w:r w:rsidR="001D1578" w:rsidRPr="00892C79">
        <w:t>panaudoti</w:t>
      </w:r>
      <w:r w:rsidRPr="00892C79">
        <w:t xml:space="preserve"> </w:t>
      </w:r>
      <w:r w:rsidR="00892C79" w:rsidRPr="00892C79">
        <w:t>62,7</w:t>
      </w:r>
      <w:r w:rsidRPr="00892C79">
        <w:t xml:space="preserve"> tūkst. Eur</w:t>
      </w:r>
      <w:r w:rsidR="00AF3723" w:rsidRPr="00892C79">
        <w:t xml:space="preserve"> </w:t>
      </w:r>
      <w:bookmarkEnd w:id="110"/>
      <w:r w:rsidR="00AF3723" w:rsidRPr="00892C79">
        <w:t>(</w:t>
      </w:r>
      <w:r w:rsidR="00E22888" w:rsidRPr="00892C79">
        <w:t>2021</w:t>
      </w:r>
      <w:r w:rsidR="00E22888" w:rsidRPr="00E22888">
        <w:t xml:space="preserve"> m. – </w:t>
      </w:r>
      <w:r w:rsidR="00E22888">
        <w:t>58,4</w:t>
      </w:r>
      <w:r w:rsidR="00E22888" w:rsidRPr="00E22888">
        <w:t xml:space="preserve"> tūkst. Eur; </w:t>
      </w:r>
      <w:r w:rsidR="005A29C1" w:rsidRPr="00E22888">
        <w:t>2020 m. – 24,0 tūkst. Eur</w:t>
      </w:r>
      <w:r w:rsidR="00AF3723" w:rsidRPr="00E22888">
        <w:t xml:space="preserve">). </w:t>
      </w:r>
      <w:r w:rsidR="00671FE1" w:rsidRPr="00671FE1">
        <w:t xml:space="preserve">Įgyvendinant Visuomenės sveikatos rėmimo specialiąją programą, buvo organizuotas </w:t>
      </w:r>
      <w:r w:rsidR="00671FE1" w:rsidRPr="0009725A">
        <w:t xml:space="preserve">sveikatos projektų konkursas, kuriuo siekiama finansuoti ir remti Savivaldybės visuomenės sveikatos programai įgyvendinti skirtas prevencines, profilaktines priemones. </w:t>
      </w:r>
      <w:r w:rsidR="00F15A39">
        <w:t>B</w:t>
      </w:r>
      <w:r w:rsidR="00671FE1" w:rsidRPr="0009725A">
        <w:t>uvo vykdomas maudymosi vietų monitoringas, triukšmo lygio matavimai.</w:t>
      </w:r>
    </w:p>
    <w:bookmarkEnd w:id="111"/>
    <w:p w14:paraId="67D683E5" w14:textId="77777777" w:rsidR="007179BA" w:rsidRDefault="0039728A" w:rsidP="00CA45FC">
      <w:pPr>
        <w:widowControl w:val="0"/>
        <w:tabs>
          <w:tab w:val="left" w:pos="993"/>
        </w:tabs>
        <w:suppressAutoHyphens/>
        <w:ind w:firstLine="720"/>
        <w:rPr>
          <w:szCs w:val="24"/>
        </w:rPr>
      </w:pPr>
      <w:r w:rsidRPr="0009725A">
        <w:rPr>
          <w:szCs w:val="24"/>
        </w:rPr>
        <w:t>20</w:t>
      </w:r>
      <w:r w:rsidR="00A707B8" w:rsidRPr="0009725A">
        <w:rPr>
          <w:szCs w:val="24"/>
        </w:rPr>
        <w:t>2</w:t>
      </w:r>
      <w:r w:rsidR="0009725A" w:rsidRPr="0009725A">
        <w:rPr>
          <w:szCs w:val="24"/>
        </w:rPr>
        <w:t>2</w:t>
      </w:r>
      <w:r w:rsidRPr="0009725A">
        <w:rPr>
          <w:szCs w:val="24"/>
        </w:rPr>
        <w:t xml:space="preserve"> m. </w:t>
      </w:r>
      <w:r w:rsidR="003C4881" w:rsidRPr="0009725A">
        <w:rPr>
          <w:szCs w:val="24"/>
        </w:rPr>
        <w:t xml:space="preserve">tradiciškai </w:t>
      </w:r>
      <w:r w:rsidR="0004488A" w:rsidRPr="0009725A">
        <w:rPr>
          <w:szCs w:val="24"/>
        </w:rPr>
        <w:t xml:space="preserve">Savivaldybės administracijos pastate </w:t>
      </w:r>
      <w:r w:rsidR="0004488A" w:rsidRPr="0009725A">
        <w:rPr>
          <w:b/>
          <w:i/>
          <w:szCs w:val="24"/>
        </w:rPr>
        <w:t>vyko neatlygintinos kraujo donorystės akcijos</w:t>
      </w:r>
      <w:r w:rsidR="0004488A" w:rsidRPr="0009725A">
        <w:rPr>
          <w:szCs w:val="24"/>
        </w:rPr>
        <w:t>, kuri</w:t>
      </w:r>
      <w:r w:rsidRPr="0009725A">
        <w:rPr>
          <w:szCs w:val="24"/>
        </w:rPr>
        <w:t>oms</w:t>
      </w:r>
      <w:r w:rsidR="0004488A" w:rsidRPr="0009725A">
        <w:rPr>
          <w:szCs w:val="24"/>
        </w:rPr>
        <w:t xml:space="preserve"> neabejingi </w:t>
      </w:r>
      <w:r w:rsidRPr="0009725A">
        <w:rPr>
          <w:szCs w:val="24"/>
        </w:rPr>
        <w:t xml:space="preserve">buvo </w:t>
      </w:r>
      <w:r w:rsidR="0004488A" w:rsidRPr="0009725A">
        <w:rPr>
          <w:szCs w:val="24"/>
        </w:rPr>
        <w:t xml:space="preserve">tiek Savivaldybės darbuotojai, tiek miesto </w:t>
      </w:r>
      <w:r w:rsidR="003305AF" w:rsidRPr="0009725A">
        <w:rPr>
          <w:szCs w:val="24"/>
        </w:rPr>
        <w:t xml:space="preserve">ir rajono </w:t>
      </w:r>
      <w:r w:rsidR="0004488A" w:rsidRPr="0009725A">
        <w:rPr>
          <w:szCs w:val="24"/>
        </w:rPr>
        <w:t xml:space="preserve">gyventojai. </w:t>
      </w:r>
      <w:r w:rsidR="007179BA" w:rsidRPr="0009725A">
        <w:rPr>
          <w:szCs w:val="24"/>
        </w:rPr>
        <w:t>Savivaldybėje per 20</w:t>
      </w:r>
      <w:r w:rsidR="00A707B8" w:rsidRPr="0009725A">
        <w:rPr>
          <w:szCs w:val="24"/>
        </w:rPr>
        <w:t>2</w:t>
      </w:r>
      <w:r w:rsidR="0009725A" w:rsidRPr="0009725A">
        <w:rPr>
          <w:szCs w:val="24"/>
        </w:rPr>
        <w:t>2</w:t>
      </w:r>
      <w:r w:rsidR="007179BA" w:rsidRPr="0009725A">
        <w:rPr>
          <w:szCs w:val="24"/>
        </w:rPr>
        <w:t xml:space="preserve"> m.</w:t>
      </w:r>
      <w:r w:rsidR="0009725A" w:rsidRPr="0009725A">
        <w:rPr>
          <w:szCs w:val="24"/>
        </w:rPr>
        <w:t xml:space="preserve"> įvyko 12 tokių akcijų, kurių metu</w:t>
      </w:r>
      <w:r w:rsidR="007179BA" w:rsidRPr="0009725A">
        <w:rPr>
          <w:szCs w:val="24"/>
        </w:rPr>
        <w:t xml:space="preserve"> </w:t>
      </w:r>
      <w:r w:rsidR="00F05AB5" w:rsidRPr="0009725A">
        <w:rPr>
          <w:szCs w:val="24"/>
        </w:rPr>
        <w:t xml:space="preserve">kraujo padovanojo </w:t>
      </w:r>
      <w:r w:rsidR="0009725A" w:rsidRPr="0009725A">
        <w:rPr>
          <w:szCs w:val="24"/>
        </w:rPr>
        <w:t>270</w:t>
      </w:r>
      <w:r w:rsidR="00F05AB5" w:rsidRPr="0009725A">
        <w:rPr>
          <w:szCs w:val="24"/>
        </w:rPr>
        <w:t xml:space="preserve"> donor</w:t>
      </w:r>
      <w:r w:rsidR="0009725A" w:rsidRPr="0009725A">
        <w:rPr>
          <w:szCs w:val="24"/>
        </w:rPr>
        <w:t>ų 663 kartus</w:t>
      </w:r>
      <w:r w:rsidR="00F05AB5" w:rsidRPr="0009725A">
        <w:rPr>
          <w:szCs w:val="24"/>
        </w:rPr>
        <w:t xml:space="preserve"> (</w:t>
      </w:r>
      <w:r w:rsidR="0009725A" w:rsidRPr="0009725A">
        <w:rPr>
          <w:szCs w:val="24"/>
        </w:rPr>
        <w:t xml:space="preserve">2021 m. – 662; </w:t>
      </w:r>
      <w:r w:rsidR="0083417D" w:rsidRPr="0009725A">
        <w:rPr>
          <w:szCs w:val="24"/>
        </w:rPr>
        <w:t>2020 m. – 522</w:t>
      </w:r>
      <w:r w:rsidR="00F05AB5" w:rsidRPr="0009725A">
        <w:rPr>
          <w:szCs w:val="24"/>
        </w:rPr>
        <w:t>)</w:t>
      </w:r>
      <w:r w:rsidR="007179BA" w:rsidRPr="0009725A">
        <w:rPr>
          <w:szCs w:val="24"/>
        </w:rPr>
        <w:t>.</w:t>
      </w:r>
    </w:p>
    <w:p w14:paraId="2B8EC94D" w14:textId="77777777" w:rsidR="002D61A5" w:rsidRDefault="002D61A5" w:rsidP="00CA45FC">
      <w:pPr>
        <w:widowControl w:val="0"/>
        <w:tabs>
          <w:tab w:val="left" w:pos="993"/>
        </w:tabs>
        <w:suppressAutoHyphens/>
        <w:ind w:firstLine="720"/>
        <w:rPr>
          <w:szCs w:val="24"/>
        </w:rPr>
      </w:pPr>
    </w:p>
    <w:p w14:paraId="1FCD5209" w14:textId="2CEC88CC" w:rsidR="002D61A5" w:rsidRDefault="00B458BB" w:rsidP="002D61A5">
      <w:pPr>
        <w:widowControl w:val="0"/>
        <w:tabs>
          <w:tab w:val="left" w:pos="993"/>
        </w:tabs>
        <w:suppressAutoHyphens/>
        <w:jc w:val="center"/>
        <w:rPr>
          <w:szCs w:val="24"/>
        </w:rPr>
      </w:pPr>
      <w:r>
        <w:rPr>
          <w:noProof/>
          <w:lang w:val="en-US"/>
        </w:rPr>
        <w:drawing>
          <wp:inline distT="0" distB="0" distL="0" distR="0" wp14:anchorId="210A6ABD" wp14:editId="78E60F79">
            <wp:extent cx="871220" cy="534670"/>
            <wp:effectExtent l="0" t="0" r="0" b="0"/>
            <wp:docPr id="110" name="Paveikslėli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71220" cy="534670"/>
                    </a:xfrm>
                    <a:prstGeom prst="rect">
                      <a:avLst/>
                    </a:prstGeom>
                    <a:noFill/>
                    <a:ln>
                      <a:noFill/>
                    </a:ln>
                  </pic:spPr>
                </pic:pic>
              </a:graphicData>
            </a:graphic>
          </wp:inline>
        </w:drawing>
      </w:r>
    </w:p>
    <w:p w14:paraId="22D0EC8D" w14:textId="77777777" w:rsidR="002D61A5" w:rsidRPr="00AD15F6" w:rsidRDefault="007E1EF0" w:rsidP="002D61A5">
      <w:pPr>
        <w:widowControl w:val="0"/>
        <w:tabs>
          <w:tab w:val="left" w:pos="993"/>
        </w:tabs>
        <w:suppressAutoHyphens/>
        <w:jc w:val="center"/>
        <w:rPr>
          <w:highlight w:val="yellow"/>
        </w:rPr>
      </w:pPr>
      <w:r>
        <w:rPr>
          <w:b/>
          <w:bCs/>
          <w:sz w:val="18"/>
          <w:szCs w:val="18"/>
        </w:rPr>
        <w:t>60</w:t>
      </w:r>
      <w:r w:rsidR="002D61A5" w:rsidRPr="008E5B0D">
        <w:rPr>
          <w:b/>
          <w:bCs/>
          <w:sz w:val="18"/>
          <w:szCs w:val="18"/>
        </w:rPr>
        <w:t xml:space="preserve"> pav. Neatlygintinos</w:t>
      </w:r>
      <w:r w:rsidR="002D61A5" w:rsidRPr="002D61A5">
        <w:rPr>
          <w:b/>
          <w:bCs/>
          <w:sz w:val="18"/>
          <w:szCs w:val="18"/>
        </w:rPr>
        <w:t xml:space="preserve"> kraujo donorystės akcijos akimirka</w:t>
      </w:r>
    </w:p>
    <w:p w14:paraId="440FA96D" w14:textId="77777777" w:rsidR="002D61A5" w:rsidRPr="0009725A" w:rsidRDefault="002D61A5" w:rsidP="00CA45FC">
      <w:pPr>
        <w:widowControl w:val="0"/>
        <w:tabs>
          <w:tab w:val="left" w:pos="993"/>
        </w:tabs>
        <w:suppressAutoHyphens/>
        <w:ind w:firstLine="720"/>
        <w:rPr>
          <w:szCs w:val="24"/>
        </w:rPr>
      </w:pPr>
    </w:p>
    <w:p w14:paraId="27E38A06" w14:textId="77777777" w:rsidR="00DE1031" w:rsidRPr="00421706" w:rsidRDefault="00421706" w:rsidP="00DE1031">
      <w:pPr>
        <w:widowControl w:val="0"/>
        <w:tabs>
          <w:tab w:val="left" w:pos="993"/>
        </w:tabs>
        <w:suppressAutoHyphens/>
        <w:ind w:firstLine="720"/>
      </w:pPr>
      <w:r w:rsidRPr="00421706">
        <w:t>Balandžio 27 d., po dvejų metų pertraukos</w:t>
      </w:r>
      <w:r>
        <w:t>,</w:t>
      </w:r>
      <w:r w:rsidRPr="00421706">
        <w:t xml:space="preserve"> vėl buvo apdovanotas </w:t>
      </w:r>
      <w:r>
        <w:t>S</w:t>
      </w:r>
      <w:r w:rsidRPr="00421706">
        <w:t>avivaldybės Metų medicinos darbuotojas. Sidabro medalį „Už nuopelnus“ ir 3</w:t>
      </w:r>
      <w:r w:rsidR="009A2D0F">
        <w:t>,0</w:t>
      </w:r>
      <w:r>
        <w:t xml:space="preserve"> tūkst. Eur</w:t>
      </w:r>
      <w:r w:rsidRPr="00421706">
        <w:t xml:space="preserve"> premiją komisija skyrė Kėdainių </w:t>
      </w:r>
      <w:r w:rsidR="004C4B44" w:rsidRPr="004C4B44">
        <w:t>pirminės sveikatos priežiūros centr</w:t>
      </w:r>
      <w:r w:rsidR="004C4B44">
        <w:t>o</w:t>
      </w:r>
      <w:r w:rsidR="004C4B44" w:rsidRPr="004C4B44">
        <w:t xml:space="preserve"> </w:t>
      </w:r>
      <w:r w:rsidRPr="00421706">
        <w:t>BPG Pediatrijos skyriaus vyresniajai slaugos specialistei, bendrosios praktikos slaugytojai, Kėdainių mobiliojo patikros punkto koordinatorei R. Pučėtienei. Nominacijai gauti 2022 m. buvo pasiūlyta 12 nominantų.</w:t>
      </w:r>
    </w:p>
    <w:p w14:paraId="5F32D056" w14:textId="77777777" w:rsidR="00AA0FF6" w:rsidRPr="00421706" w:rsidRDefault="00AA0FF6" w:rsidP="00DE1031">
      <w:pPr>
        <w:widowControl w:val="0"/>
        <w:tabs>
          <w:tab w:val="left" w:pos="993"/>
        </w:tabs>
        <w:suppressAutoHyphens/>
        <w:ind w:firstLine="720"/>
      </w:pPr>
    </w:p>
    <w:p w14:paraId="3B6F4A02" w14:textId="1967BC7F" w:rsidR="00AA0FF6" w:rsidRPr="00421706" w:rsidRDefault="00B458BB" w:rsidP="00AA0FF6">
      <w:pPr>
        <w:widowControl w:val="0"/>
        <w:tabs>
          <w:tab w:val="left" w:pos="993"/>
        </w:tabs>
        <w:suppressAutoHyphens/>
        <w:jc w:val="center"/>
      </w:pPr>
      <w:r>
        <w:rPr>
          <w:noProof/>
          <w:lang w:val="en-US"/>
        </w:rPr>
        <w:drawing>
          <wp:inline distT="0" distB="0" distL="0" distR="0" wp14:anchorId="27AD9939" wp14:editId="33ECAAF8">
            <wp:extent cx="888365" cy="551815"/>
            <wp:effectExtent l="0" t="0" r="0" b="0"/>
            <wp:docPr id="111" name="Paveikslėli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88365" cy="551815"/>
                    </a:xfrm>
                    <a:prstGeom prst="rect">
                      <a:avLst/>
                    </a:prstGeom>
                    <a:noFill/>
                    <a:ln>
                      <a:noFill/>
                    </a:ln>
                  </pic:spPr>
                </pic:pic>
              </a:graphicData>
            </a:graphic>
          </wp:inline>
        </w:drawing>
      </w:r>
      <w:r w:rsidR="00421706">
        <w:t xml:space="preserve"> </w:t>
      </w:r>
      <w:r>
        <w:rPr>
          <w:noProof/>
          <w:lang w:val="en-US"/>
        </w:rPr>
        <w:drawing>
          <wp:inline distT="0" distB="0" distL="0" distR="0" wp14:anchorId="49DBDAE6" wp14:editId="6C8F4EA1">
            <wp:extent cx="880110" cy="543560"/>
            <wp:effectExtent l="0" t="0" r="0" b="0"/>
            <wp:docPr id="112" name="Paveikslėli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80110" cy="543560"/>
                    </a:xfrm>
                    <a:prstGeom prst="rect">
                      <a:avLst/>
                    </a:prstGeom>
                    <a:noFill/>
                    <a:ln>
                      <a:noFill/>
                    </a:ln>
                  </pic:spPr>
                </pic:pic>
              </a:graphicData>
            </a:graphic>
          </wp:inline>
        </w:drawing>
      </w:r>
    </w:p>
    <w:p w14:paraId="3777159B" w14:textId="77777777" w:rsidR="00AA0FF6" w:rsidRPr="00421706" w:rsidRDefault="005C5C3F" w:rsidP="00AA0FF6">
      <w:pPr>
        <w:widowControl w:val="0"/>
        <w:tabs>
          <w:tab w:val="left" w:pos="993"/>
        </w:tabs>
        <w:suppressAutoHyphens/>
        <w:jc w:val="center"/>
      </w:pPr>
      <w:r>
        <w:rPr>
          <w:b/>
          <w:bCs/>
          <w:sz w:val="18"/>
          <w:szCs w:val="18"/>
        </w:rPr>
        <w:t>6</w:t>
      </w:r>
      <w:r w:rsidR="007E1EF0">
        <w:rPr>
          <w:b/>
          <w:bCs/>
          <w:sz w:val="18"/>
          <w:szCs w:val="18"/>
        </w:rPr>
        <w:t>1</w:t>
      </w:r>
      <w:r w:rsidR="00AA0FF6" w:rsidRPr="008E5B0D">
        <w:rPr>
          <w:b/>
          <w:bCs/>
          <w:sz w:val="18"/>
          <w:szCs w:val="18"/>
        </w:rPr>
        <w:t xml:space="preserve"> pav. </w:t>
      </w:r>
      <w:r w:rsidR="00444D57" w:rsidRPr="008E5B0D">
        <w:rPr>
          <w:b/>
          <w:bCs/>
          <w:sz w:val="18"/>
          <w:szCs w:val="18"/>
        </w:rPr>
        <w:t>Medicinos darbuotojų dienos akimirkos</w:t>
      </w:r>
    </w:p>
    <w:p w14:paraId="6E849DD8" w14:textId="77777777" w:rsidR="00AA0FF6" w:rsidRPr="00421706" w:rsidRDefault="00AA0FF6" w:rsidP="00AA0FF6">
      <w:pPr>
        <w:widowControl w:val="0"/>
        <w:tabs>
          <w:tab w:val="left" w:pos="993"/>
        </w:tabs>
        <w:suppressAutoHyphens/>
        <w:ind w:left="720"/>
      </w:pPr>
    </w:p>
    <w:p w14:paraId="70A84CB2" w14:textId="77777777" w:rsidR="00635015" w:rsidRDefault="00635015" w:rsidP="00635015">
      <w:pPr>
        <w:pStyle w:val="Betarp"/>
        <w:ind w:firstLine="567"/>
      </w:pPr>
      <w:r w:rsidRPr="00F3201D">
        <w:t>Maudymosi sezono metu 202</w:t>
      </w:r>
      <w:r w:rsidR="00F3201D" w:rsidRPr="00F3201D">
        <w:t>2</w:t>
      </w:r>
      <w:r w:rsidRPr="00F3201D">
        <w:t xml:space="preserve"> m. buvo vertinama vandens kokybė 1</w:t>
      </w:r>
      <w:r w:rsidR="00DD3EF1" w:rsidRPr="00F3201D">
        <w:t>9</w:t>
      </w:r>
      <w:r w:rsidRPr="00F3201D">
        <w:t xml:space="preserve"> maudymosi vietų tiek mieste, tiek kaimiškose vietovėse. Vandens tyrimai buvo imami siekiant nustatyti taršą bei apsaugoti gyventojus</w:t>
      </w:r>
      <w:r w:rsidR="00F3201D" w:rsidRPr="00F3201D">
        <w:t>,</w:t>
      </w:r>
      <w:r w:rsidRPr="00F3201D">
        <w:t xml:space="preserve"> </w:t>
      </w:r>
      <w:r w:rsidR="00F3201D" w:rsidRPr="00F3201D">
        <w:t>a</w:t>
      </w:r>
      <w:r w:rsidRPr="00F3201D">
        <w:t>pie vandens kokybę informuota visuomenė. Taip pat įstatymu nustatyta tvarka patvirtintas Ašarėnos upės vandens mėginių tyrimų grafikas.</w:t>
      </w:r>
    </w:p>
    <w:p w14:paraId="039331CB" w14:textId="77777777" w:rsidR="004E59A5" w:rsidRPr="00274A7B" w:rsidRDefault="004E59A5" w:rsidP="00635015">
      <w:pPr>
        <w:pStyle w:val="Betarp"/>
        <w:ind w:firstLine="567"/>
      </w:pPr>
      <w:r w:rsidRPr="004E59A5">
        <w:t xml:space="preserve">2022 m. rugpjūčio mėn. oficialiai </w:t>
      </w:r>
      <w:r w:rsidRPr="004E59A5">
        <w:rPr>
          <w:b/>
          <w:bCs/>
          <w:i/>
          <w:iCs/>
        </w:rPr>
        <w:t xml:space="preserve">atidarytas </w:t>
      </w:r>
      <w:r w:rsidRPr="004E59A5">
        <w:t>Pernaravos ambulatorijai priklausantis</w:t>
      </w:r>
      <w:r w:rsidRPr="004E59A5">
        <w:rPr>
          <w:b/>
          <w:bCs/>
          <w:i/>
          <w:iCs/>
        </w:rPr>
        <w:t xml:space="preserve"> Langakių medicinos punktas</w:t>
      </w:r>
      <w:r>
        <w:t>,</w:t>
      </w:r>
      <w:r w:rsidRPr="004E59A5">
        <w:t xml:space="preserve"> </w:t>
      </w:r>
      <w:r>
        <w:t>kuris</w:t>
      </w:r>
      <w:r w:rsidRPr="004E59A5">
        <w:t xml:space="preserve"> įsikūr</w:t>
      </w:r>
      <w:r>
        <w:t>ė</w:t>
      </w:r>
      <w:r w:rsidRPr="004E59A5">
        <w:t xml:space="preserve"> naujame konteineriniame namelyje.</w:t>
      </w:r>
      <w:r w:rsidR="00DC07A1">
        <w:t xml:space="preserve"> </w:t>
      </w:r>
      <w:r w:rsidR="00DC07A1" w:rsidRPr="00DC07A1">
        <w:t xml:space="preserve">Bendrosios praktikos slaugytoja Langakių medicinos punkte teiks visas paslaugas, kurios priklauso pagal jos pareigybes, t. y. konsultuos įvairiais sveikatos klausimais, matuos kraujo spaudimą, profilaktiškai tikrins vaikų ir moksleivių sveikatą prieš mokyklą, priims susirgusius </w:t>
      </w:r>
      <w:r w:rsidR="00DC07A1" w:rsidRPr="00274A7B">
        <w:t>vaikus ir suaugusiuosius, čia bus imami kraujo tyrimai ir vežami į laboratoriją. Taip pat čia bus galima įsigyti būtiniausių vaistų, nes susisiekimas su vaistine šito krašto žmonėms gana sudėtingas.</w:t>
      </w:r>
    </w:p>
    <w:p w14:paraId="40E9E63A" w14:textId="77777777" w:rsidR="004E59A5" w:rsidRPr="00274A7B" w:rsidRDefault="004E59A5" w:rsidP="00635015">
      <w:pPr>
        <w:pStyle w:val="Betarp"/>
        <w:ind w:firstLine="567"/>
      </w:pPr>
    </w:p>
    <w:p w14:paraId="683222B9" w14:textId="16BA3FEA" w:rsidR="004E59A5" w:rsidRDefault="00B458BB" w:rsidP="004E59A5">
      <w:pPr>
        <w:pStyle w:val="Betarp"/>
        <w:jc w:val="center"/>
      </w:pPr>
      <w:r w:rsidRPr="00274A7B">
        <w:rPr>
          <w:noProof/>
          <w:lang w:val="en-US" w:eastAsia="en-US" w:bidi="ar-SA"/>
        </w:rPr>
        <w:drawing>
          <wp:inline distT="0" distB="0" distL="0" distR="0" wp14:anchorId="1269966E" wp14:editId="0092B1C3">
            <wp:extent cx="1069975" cy="483235"/>
            <wp:effectExtent l="0" t="0" r="0" b="0"/>
            <wp:docPr id="113" name="Paveikslėli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69975" cy="483235"/>
                    </a:xfrm>
                    <a:prstGeom prst="rect">
                      <a:avLst/>
                    </a:prstGeom>
                    <a:noFill/>
                    <a:ln>
                      <a:noFill/>
                    </a:ln>
                  </pic:spPr>
                </pic:pic>
              </a:graphicData>
            </a:graphic>
          </wp:inline>
        </w:drawing>
      </w:r>
    </w:p>
    <w:p w14:paraId="666B035F" w14:textId="77777777" w:rsidR="004E59A5" w:rsidRPr="00274A7B" w:rsidRDefault="0010114E" w:rsidP="004E59A5">
      <w:pPr>
        <w:widowControl w:val="0"/>
        <w:tabs>
          <w:tab w:val="left" w:pos="993"/>
        </w:tabs>
        <w:suppressAutoHyphens/>
        <w:jc w:val="center"/>
      </w:pPr>
      <w:r w:rsidRPr="0010114E">
        <w:rPr>
          <w:b/>
          <w:bCs/>
          <w:sz w:val="18"/>
          <w:szCs w:val="18"/>
        </w:rPr>
        <w:t>6</w:t>
      </w:r>
      <w:r w:rsidR="00F15A39">
        <w:rPr>
          <w:b/>
          <w:bCs/>
          <w:sz w:val="18"/>
          <w:szCs w:val="18"/>
        </w:rPr>
        <w:t>2</w:t>
      </w:r>
      <w:r w:rsidR="004E59A5" w:rsidRPr="0010114E">
        <w:rPr>
          <w:b/>
          <w:bCs/>
          <w:sz w:val="18"/>
          <w:szCs w:val="18"/>
        </w:rPr>
        <w:t xml:space="preserve"> pav. Langakių punkto atidarymo akimirka</w:t>
      </w:r>
    </w:p>
    <w:p w14:paraId="326D507E" w14:textId="77777777" w:rsidR="004E59A5" w:rsidRPr="00274A7B" w:rsidRDefault="004E59A5" w:rsidP="00635015">
      <w:pPr>
        <w:pStyle w:val="Betarp"/>
        <w:ind w:firstLine="567"/>
      </w:pPr>
    </w:p>
    <w:p w14:paraId="26B5CAB7" w14:textId="77777777" w:rsidR="00CA42BD" w:rsidRPr="00EC3894" w:rsidRDefault="00D548E6" w:rsidP="00790751">
      <w:pPr>
        <w:pStyle w:val="Betarp"/>
        <w:ind w:firstLine="567"/>
      </w:pPr>
      <w:bookmarkStart w:id="112" w:name="_Hlk62642146"/>
      <w:r w:rsidRPr="00274A7B">
        <w:t>Savivaldybė</w:t>
      </w:r>
      <w:r w:rsidR="00BA3B56" w:rsidRPr="00274A7B">
        <w:t xml:space="preserve"> ir toliau </w:t>
      </w:r>
      <w:r w:rsidRPr="00274A7B">
        <w:rPr>
          <w:bCs/>
          <w:iCs/>
        </w:rPr>
        <w:t>dalyvauja Sveikatą stiprinančio Kauno regiono</w:t>
      </w:r>
      <w:r w:rsidR="00BA3B56" w:rsidRPr="00274A7B">
        <w:rPr>
          <w:bCs/>
          <w:iCs/>
        </w:rPr>
        <w:t xml:space="preserve"> (</w:t>
      </w:r>
      <w:r w:rsidR="00CA42BD">
        <w:rPr>
          <w:bCs/>
          <w:iCs/>
        </w:rPr>
        <w:t xml:space="preserve">toliau – </w:t>
      </w:r>
      <w:r w:rsidR="00BA3B56" w:rsidRPr="00274A7B">
        <w:rPr>
          <w:bCs/>
          <w:iCs/>
        </w:rPr>
        <w:t>SSKR)</w:t>
      </w:r>
      <w:r w:rsidRPr="00274A7B">
        <w:rPr>
          <w:bCs/>
          <w:iCs/>
        </w:rPr>
        <w:t xml:space="preserve"> veikloje</w:t>
      </w:r>
      <w:r w:rsidR="007C4F67" w:rsidRPr="00274A7B">
        <w:rPr>
          <w:bCs/>
          <w:iCs/>
        </w:rPr>
        <w:t>,</w:t>
      </w:r>
      <w:r w:rsidRPr="00274A7B">
        <w:t xml:space="preserve"> </w:t>
      </w:r>
      <w:r w:rsidR="007C4F67" w:rsidRPr="00274A7B">
        <w:t>dalyvauja Pasaulio sveikatos organizacijos judėjime</w:t>
      </w:r>
      <w:bookmarkEnd w:id="112"/>
      <w:r w:rsidR="007C4F67" w:rsidRPr="00274A7B">
        <w:t>, kurio  tikslas – skatinti visų ūkio sektorių, organizacijų ir įstaigų vadovus, mokslo visuomenę bei gyventojus skirti didesnį dėmesį sveikatos aplinkai, propaguoti sveiką gyvenseną ir ugdyti sveikatos raštingumą, perimant nacionalinę ir pasaulinę gerąją patirtį bei diegti efektyviausius sveikatos projektus, prisidedant prie nacionalinės sveikatos programos siekių gerinti žmonių sveikatą.</w:t>
      </w:r>
      <w:r w:rsidR="00790751" w:rsidRPr="00274A7B">
        <w:t xml:space="preserve"> </w:t>
      </w:r>
      <w:r w:rsidR="00CA42BD" w:rsidRPr="00CA42BD">
        <w:t xml:space="preserve">2022 m. gruodžio 1 d. Kėdainiuose vyko </w:t>
      </w:r>
      <w:r w:rsidR="00CA42BD">
        <w:t>SSKR</w:t>
      </w:r>
      <w:r w:rsidR="00CA42BD" w:rsidRPr="00CA42BD">
        <w:t xml:space="preserve"> metinė konferencija ,,Sveikatą stiprinantis Kauno regionas: dabartis ir perspektyvos“. Renginyje dalyvavo Kauno region</w:t>
      </w:r>
      <w:r w:rsidR="000934A8">
        <w:t>o</w:t>
      </w:r>
      <w:r w:rsidR="00CA42BD" w:rsidRPr="00CA42BD">
        <w:t xml:space="preserve"> </w:t>
      </w:r>
      <w:r w:rsidR="00CA42BD" w:rsidRPr="00CF110F">
        <w:t xml:space="preserve">savivaldybių merai, vicemerai, administracijos direktoriai, asmens ir visuomenės sveikatos priežiūros įstaigų vadovai </w:t>
      </w:r>
      <w:r w:rsidR="000934A8" w:rsidRPr="00CF110F">
        <w:t>bei</w:t>
      </w:r>
      <w:r w:rsidR="00CA42BD" w:rsidRPr="00CF110F">
        <w:t xml:space="preserve"> specialistai, svečiai iš L</w:t>
      </w:r>
      <w:r w:rsidR="000934A8" w:rsidRPr="00CF110F">
        <w:t xml:space="preserve">ietuvos </w:t>
      </w:r>
      <w:r w:rsidR="00CA42BD" w:rsidRPr="00CF110F">
        <w:t>R</w:t>
      </w:r>
      <w:r w:rsidR="000934A8" w:rsidRPr="00CF110F">
        <w:t>espublikos</w:t>
      </w:r>
      <w:r w:rsidR="00CA42BD" w:rsidRPr="00CF110F">
        <w:t xml:space="preserve"> sveikatos apsaugos ministerijos, Pasaulio sveikatos </w:t>
      </w:r>
      <w:r w:rsidR="00CA42BD" w:rsidRPr="00EC3894">
        <w:t>organizacijos atstovybės vadovė Lietuvoje I</w:t>
      </w:r>
      <w:r w:rsidR="000934A8" w:rsidRPr="00EC3894">
        <w:t>.</w:t>
      </w:r>
      <w:r w:rsidR="00CA42BD" w:rsidRPr="00EC3894">
        <w:t xml:space="preserve"> Zurlytė, </w:t>
      </w:r>
      <w:r w:rsidR="000934A8" w:rsidRPr="00EC3894">
        <w:t>SSKR</w:t>
      </w:r>
      <w:r w:rsidR="00CA42BD" w:rsidRPr="00EC3894">
        <w:t xml:space="preserve"> darbo grupės nariai, Kauno regiono plėtros tarybos atsakingi asmenys. </w:t>
      </w:r>
    </w:p>
    <w:p w14:paraId="272E9943" w14:textId="77777777" w:rsidR="009049D0" w:rsidRPr="00EC3894" w:rsidRDefault="009049D0" w:rsidP="00554641">
      <w:pPr>
        <w:widowControl w:val="0"/>
        <w:tabs>
          <w:tab w:val="left" w:pos="993"/>
        </w:tabs>
        <w:suppressAutoHyphens/>
        <w:ind w:firstLine="567"/>
      </w:pPr>
    </w:p>
    <w:p w14:paraId="41BA5D75" w14:textId="77777777" w:rsidR="00F13ADC" w:rsidRPr="00EC3894" w:rsidRDefault="00A35331" w:rsidP="00F13ADC">
      <w:pPr>
        <w:pStyle w:val="Antrat1"/>
        <w:spacing w:before="0" w:after="0"/>
        <w:jc w:val="center"/>
      </w:pPr>
      <w:bookmarkStart w:id="113" w:name="_Toc127971218"/>
      <w:bookmarkStart w:id="114" w:name="_Toc412187541"/>
      <w:bookmarkStart w:id="115" w:name="_Toc413060849"/>
      <w:bookmarkStart w:id="116" w:name="_Toc413320384"/>
      <w:bookmarkEnd w:id="105"/>
      <w:r w:rsidRPr="00EC3894">
        <w:t>BENDROSIOS KULTŪROS UGDYMAS</w:t>
      </w:r>
      <w:bookmarkEnd w:id="113"/>
    </w:p>
    <w:p w14:paraId="25A01B3C" w14:textId="77777777" w:rsidR="005B611C" w:rsidRPr="00EC3894" w:rsidRDefault="005B611C" w:rsidP="00F13ADC">
      <w:pPr>
        <w:rPr>
          <w:szCs w:val="16"/>
        </w:rPr>
      </w:pPr>
    </w:p>
    <w:p w14:paraId="0A419C73" w14:textId="77777777" w:rsidR="007C33EA" w:rsidRPr="00FB055B" w:rsidRDefault="00F13ADC" w:rsidP="008C4857">
      <w:pPr>
        <w:ind w:firstLine="720"/>
        <w:rPr>
          <w:szCs w:val="24"/>
        </w:rPr>
      </w:pPr>
      <w:r w:rsidRPr="00FB055B">
        <w:rPr>
          <w:b/>
          <w:i/>
          <w:kern w:val="1"/>
          <w:szCs w:val="24"/>
          <w:lang w:eastAsia="ar-SA"/>
        </w:rPr>
        <w:t xml:space="preserve">Savivaldybės administracijos </w:t>
      </w:r>
      <w:r w:rsidR="00D01317" w:rsidRPr="00FB055B">
        <w:rPr>
          <w:b/>
          <w:i/>
          <w:kern w:val="1"/>
          <w:szCs w:val="24"/>
          <w:lang w:eastAsia="ar-SA"/>
        </w:rPr>
        <w:t>K</w:t>
      </w:r>
      <w:r w:rsidRPr="00FB055B">
        <w:rPr>
          <w:b/>
          <w:i/>
          <w:kern w:val="1"/>
          <w:szCs w:val="24"/>
          <w:lang w:eastAsia="ar-SA"/>
        </w:rPr>
        <w:t xml:space="preserve">ultūros </w:t>
      </w:r>
      <w:r w:rsidR="00D01317" w:rsidRPr="00FB055B">
        <w:rPr>
          <w:b/>
          <w:i/>
          <w:kern w:val="1"/>
          <w:szCs w:val="24"/>
          <w:lang w:eastAsia="ar-SA"/>
        </w:rPr>
        <w:t xml:space="preserve">ir sporto </w:t>
      </w:r>
      <w:r w:rsidRPr="00FB055B">
        <w:rPr>
          <w:b/>
          <w:i/>
          <w:kern w:val="1"/>
          <w:szCs w:val="24"/>
          <w:lang w:eastAsia="ar-SA"/>
        </w:rPr>
        <w:t>skyrius</w:t>
      </w:r>
      <w:r w:rsidRPr="00FB055B">
        <w:rPr>
          <w:kern w:val="1"/>
          <w:szCs w:val="24"/>
          <w:lang w:eastAsia="ar-SA"/>
        </w:rPr>
        <w:t xml:space="preserve"> </w:t>
      </w:r>
      <w:r w:rsidR="007C33EA" w:rsidRPr="00FB055B">
        <w:rPr>
          <w:kern w:val="1"/>
          <w:szCs w:val="24"/>
          <w:lang w:eastAsia="ar-SA"/>
        </w:rPr>
        <w:t>formavo ir įgyvendino</w:t>
      </w:r>
      <w:r w:rsidR="007C33EA" w:rsidRPr="00FB055B">
        <w:rPr>
          <w:szCs w:val="24"/>
        </w:rPr>
        <w:t xml:space="preserve"> </w:t>
      </w:r>
      <w:r w:rsidR="00866E36" w:rsidRPr="00FB055B">
        <w:rPr>
          <w:szCs w:val="24"/>
        </w:rPr>
        <w:t>S</w:t>
      </w:r>
      <w:r w:rsidR="007C33EA" w:rsidRPr="00FB055B">
        <w:rPr>
          <w:szCs w:val="24"/>
        </w:rPr>
        <w:t>avivaldybės kultūros politiką muziejų, bibliotekų, etninės kultūros, meno mėgėjų veikloje bei kitose kultūros srityse, rūpinosi gyventojų bendrosios kultūros ugdymu.</w:t>
      </w:r>
    </w:p>
    <w:p w14:paraId="121B9E7A" w14:textId="77777777" w:rsidR="001F64E3" w:rsidRPr="00474160" w:rsidRDefault="00966E6C" w:rsidP="008C4857">
      <w:pPr>
        <w:ind w:firstLine="720"/>
        <w:rPr>
          <w:kern w:val="1"/>
          <w:szCs w:val="24"/>
          <w:lang w:eastAsia="ar-SA"/>
        </w:rPr>
      </w:pPr>
      <w:r w:rsidRPr="00FB055B">
        <w:rPr>
          <w:kern w:val="1"/>
          <w:szCs w:val="24"/>
          <w:lang w:eastAsia="ar-SA"/>
        </w:rPr>
        <w:t xml:space="preserve">Kultūros ir sporto skyrius </w:t>
      </w:r>
      <w:r w:rsidRPr="00FB055B">
        <w:rPr>
          <w:b/>
          <w:i/>
          <w:kern w:val="1"/>
          <w:szCs w:val="24"/>
          <w:lang w:eastAsia="ar-SA"/>
        </w:rPr>
        <w:t>koordinavo Savivaldybei pavaldžių įstaigų kultūrinę veiklą</w:t>
      </w:r>
      <w:r w:rsidRPr="00FB055B">
        <w:rPr>
          <w:kern w:val="1"/>
          <w:szCs w:val="24"/>
          <w:lang w:eastAsia="ar-SA"/>
        </w:rPr>
        <w:t xml:space="preserve">. </w:t>
      </w:r>
      <w:r w:rsidRPr="00FB055B">
        <w:rPr>
          <w:szCs w:val="24"/>
        </w:rPr>
        <w:t>20</w:t>
      </w:r>
      <w:r w:rsidR="002A6A19" w:rsidRPr="00FB055B">
        <w:rPr>
          <w:szCs w:val="24"/>
        </w:rPr>
        <w:t>2</w:t>
      </w:r>
      <w:r w:rsidR="003929F5" w:rsidRPr="00FB055B">
        <w:rPr>
          <w:szCs w:val="24"/>
        </w:rPr>
        <w:t>2</w:t>
      </w:r>
      <w:r w:rsidRPr="00FB055B">
        <w:rPr>
          <w:szCs w:val="24"/>
        </w:rPr>
        <w:t xml:space="preserve"> m. </w:t>
      </w:r>
      <w:r w:rsidR="00760FFD" w:rsidRPr="00FB055B">
        <w:rPr>
          <w:szCs w:val="24"/>
        </w:rPr>
        <w:t>S</w:t>
      </w:r>
      <w:r w:rsidRPr="00FB055B">
        <w:rPr>
          <w:szCs w:val="24"/>
        </w:rPr>
        <w:t xml:space="preserve">avivaldybėje veikė 8 savarankiškos kultūros įstaigos: Kėdainių krašto muziejus ir 5 jo skyriai, Mikalojaus Daukšos viešoji biblioteka ir 39 jos struktūriniai-teritoriniai padaliniai, Akademijos, Josvainių, Kėdainių, Krakių, Šėtos ir Truskavos kultūros centrai bei 12 kultūros centrų skyrių. Kėdainių rajono </w:t>
      </w:r>
      <w:r w:rsidRPr="00474160">
        <w:rPr>
          <w:szCs w:val="24"/>
        </w:rPr>
        <w:t>bendruomenės nariai aktyviai dalyvavo kultūrinėje veikloje, naudojosi kultūros įstaigų teikiamomis paslaugomis, lankėsi muziejų, bibliotekų, kultūros centrų organizuojamuose renginiuose</w:t>
      </w:r>
      <w:r w:rsidRPr="00474160">
        <w:rPr>
          <w:kern w:val="1"/>
          <w:szCs w:val="24"/>
          <w:lang w:eastAsia="ar-SA"/>
        </w:rPr>
        <w:t>.</w:t>
      </w:r>
    </w:p>
    <w:p w14:paraId="489B78B9" w14:textId="77777777" w:rsidR="001F64E3" w:rsidRPr="00474160" w:rsidRDefault="00A35331" w:rsidP="00A35331">
      <w:pPr>
        <w:ind w:firstLine="720"/>
        <w:rPr>
          <w:kern w:val="1"/>
          <w:szCs w:val="24"/>
          <w:lang w:eastAsia="ar-SA"/>
        </w:rPr>
      </w:pPr>
      <w:r w:rsidRPr="00474160">
        <w:rPr>
          <w:kern w:val="1"/>
          <w:szCs w:val="24"/>
          <w:lang w:eastAsia="ar-SA"/>
        </w:rPr>
        <w:t>K</w:t>
      </w:r>
      <w:r w:rsidR="001F64E3" w:rsidRPr="00474160">
        <w:rPr>
          <w:kern w:val="1"/>
          <w:szCs w:val="24"/>
          <w:lang w:eastAsia="ar-SA"/>
        </w:rPr>
        <w:t>ultūros įstaigos paslaugas</w:t>
      </w:r>
      <w:r w:rsidRPr="00474160">
        <w:rPr>
          <w:kern w:val="1"/>
          <w:szCs w:val="24"/>
          <w:lang w:eastAsia="ar-SA"/>
        </w:rPr>
        <w:t xml:space="preserve"> teikė</w:t>
      </w:r>
      <w:r w:rsidR="001F64E3" w:rsidRPr="00474160">
        <w:rPr>
          <w:kern w:val="1"/>
          <w:szCs w:val="24"/>
          <w:lang w:eastAsia="ar-SA"/>
        </w:rPr>
        <w:t xml:space="preserve"> b</w:t>
      </w:r>
      <w:r w:rsidR="000265A9" w:rsidRPr="00474160">
        <w:rPr>
          <w:kern w:val="1"/>
          <w:szCs w:val="24"/>
          <w:lang w:eastAsia="ar-SA"/>
        </w:rPr>
        <w:t xml:space="preserve">ei veiklą vykdė, vadovaudamosi </w:t>
      </w:r>
      <w:r w:rsidRPr="00474160">
        <w:rPr>
          <w:kern w:val="1"/>
          <w:szCs w:val="24"/>
          <w:lang w:eastAsia="ar-SA"/>
        </w:rPr>
        <w:t>įstaigų vadovų</w:t>
      </w:r>
      <w:r w:rsidR="001F64E3" w:rsidRPr="00474160">
        <w:rPr>
          <w:kern w:val="1"/>
          <w:szCs w:val="24"/>
          <w:lang w:eastAsia="ar-SA"/>
        </w:rPr>
        <w:t xml:space="preserve"> patvirtintais 20</w:t>
      </w:r>
      <w:r w:rsidR="002A6A19" w:rsidRPr="00474160">
        <w:rPr>
          <w:kern w:val="1"/>
          <w:szCs w:val="24"/>
          <w:lang w:eastAsia="ar-SA"/>
        </w:rPr>
        <w:t>2</w:t>
      </w:r>
      <w:r w:rsidR="00D235AE" w:rsidRPr="00474160">
        <w:rPr>
          <w:kern w:val="1"/>
          <w:szCs w:val="24"/>
          <w:lang w:eastAsia="ar-SA"/>
        </w:rPr>
        <w:t>2</w:t>
      </w:r>
      <w:r w:rsidR="001F64E3" w:rsidRPr="00474160">
        <w:rPr>
          <w:kern w:val="1"/>
          <w:szCs w:val="24"/>
          <w:lang w:eastAsia="ar-SA"/>
        </w:rPr>
        <w:t xml:space="preserve"> m. veiklos planais.</w:t>
      </w:r>
    </w:p>
    <w:p w14:paraId="0F733936" w14:textId="77777777" w:rsidR="00F13ADC" w:rsidRPr="008F03D5" w:rsidRDefault="004760C3" w:rsidP="00F13ADC">
      <w:pPr>
        <w:ind w:firstLine="855"/>
        <w:jc w:val="right"/>
        <w:rPr>
          <w:b/>
          <w:sz w:val="18"/>
          <w:szCs w:val="18"/>
        </w:rPr>
      </w:pPr>
      <w:r w:rsidRPr="0010114E">
        <w:rPr>
          <w:b/>
          <w:sz w:val="18"/>
          <w:szCs w:val="18"/>
        </w:rPr>
        <w:t>1</w:t>
      </w:r>
      <w:r w:rsidR="0010114E" w:rsidRPr="0010114E">
        <w:rPr>
          <w:b/>
          <w:sz w:val="18"/>
          <w:szCs w:val="18"/>
        </w:rPr>
        <w:t>1</w:t>
      </w:r>
      <w:r w:rsidR="00F13ADC" w:rsidRPr="0010114E">
        <w:rPr>
          <w:b/>
          <w:sz w:val="18"/>
          <w:szCs w:val="18"/>
        </w:rPr>
        <w:t xml:space="preserve"> lentelė. </w:t>
      </w:r>
      <w:r w:rsidR="00F13ADC" w:rsidRPr="00474160">
        <w:rPr>
          <w:b/>
          <w:sz w:val="18"/>
          <w:szCs w:val="18"/>
        </w:rPr>
        <w:t xml:space="preserve">Kultūros </w:t>
      </w:r>
      <w:r w:rsidR="00F13ADC" w:rsidRPr="008F03D5">
        <w:rPr>
          <w:b/>
          <w:sz w:val="18"/>
          <w:szCs w:val="18"/>
        </w:rPr>
        <w:t>cen</w:t>
      </w:r>
      <w:r w:rsidR="000265A9" w:rsidRPr="008F03D5">
        <w:rPr>
          <w:b/>
          <w:sz w:val="18"/>
          <w:szCs w:val="18"/>
        </w:rPr>
        <w:t xml:space="preserve">trų </w:t>
      </w:r>
      <w:r w:rsidR="00F13ADC" w:rsidRPr="008F03D5">
        <w:rPr>
          <w:b/>
          <w:sz w:val="18"/>
          <w:szCs w:val="18"/>
        </w:rPr>
        <w:t>organizuojamos veiklos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967"/>
        <w:gridCol w:w="2501"/>
        <w:gridCol w:w="1943"/>
        <w:gridCol w:w="1245"/>
        <w:gridCol w:w="1245"/>
        <w:gridCol w:w="1071"/>
      </w:tblGrid>
      <w:tr w:rsidR="008F03D5" w:rsidRPr="008F03D5" w14:paraId="003F046F" w14:textId="77777777" w:rsidTr="00FA4E12">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52668496" w14:textId="77777777" w:rsidR="008F03D5" w:rsidRPr="008F03D5" w:rsidRDefault="008F03D5" w:rsidP="00FA4E12">
            <w:pPr>
              <w:ind w:left="-57" w:right="-57"/>
              <w:jc w:val="center"/>
              <w:rPr>
                <w:b/>
                <w:sz w:val="20"/>
                <w:szCs w:val="20"/>
              </w:rPr>
            </w:pPr>
            <w:r w:rsidRPr="008F03D5">
              <w:rPr>
                <w:b/>
                <w:sz w:val="20"/>
                <w:szCs w:val="20"/>
              </w:rPr>
              <w:t>Metai</w:t>
            </w:r>
          </w:p>
        </w:tc>
        <w:tc>
          <w:tcPr>
            <w:tcW w:w="1790" w:type="pct"/>
            <w:gridSpan w:val="2"/>
            <w:tcBorders>
              <w:top w:val="single" w:sz="4" w:space="0" w:color="auto"/>
              <w:left w:val="single" w:sz="4" w:space="0" w:color="auto"/>
              <w:bottom w:val="single" w:sz="4" w:space="0" w:color="auto"/>
              <w:right w:val="single" w:sz="4" w:space="0" w:color="auto"/>
            </w:tcBorders>
            <w:vAlign w:val="center"/>
            <w:hideMark/>
          </w:tcPr>
          <w:p w14:paraId="41F962A2" w14:textId="77777777" w:rsidR="008F03D5" w:rsidRPr="008F03D5" w:rsidRDefault="008F03D5" w:rsidP="00FA4E12">
            <w:pPr>
              <w:ind w:left="-57" w:right="-57"/>
              <w:jc w:val="center"/>
              <w:rPr>
                <w:b/>
                <w:sz w:val="20"/>
                <w:szCs w:val="20"/>
              </w:rPr>
            </w:pPr>
            <w:r w:rsidRPr="008F03D5">
              <w:rPr>
                <w:b/>
                <w:sz w:val="20"/>
                <w:szCs w:val="20"/>
              </w:rPr>
              <w:t>Renginiai</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14:paraId="1749A929" w14:textId="77777777" w:rsidR="008F03D5" w:rsidRPr="008F03D5" w:rsidRDefault="008F03D5" w:rsidP="00FA4E12">
            <w:pPr>
              <w:ind w:left="-57" w:right="-57"/>
              <w:jc w:val="center"/>
              <w:rPr>
                <w:b/>
                <w:sz w:val="20"/>
                <w:szCs w:val="20"/>
              </w:rPr>
            </w:pPr>
            <w:r w:rsidRPr="008F03D5">
              <w:rPr>
                <w:b/>
                <w:sz w:val="20"/>
                <w:szCs w:val="20"/>
              </w:rPr>
              <w:t>Renginių lankytojų (fizinių) skaičius*</w:t>
            </w:r>
          </w:p>
        </w:tc>
        <w:tc>
          <w:tcPr>
            <w:tcW w:w="1839" w:type="pct"/>
            <w:gridSpan w:val="3"/>
            <w:tcBorders>
              <w:top w:val="single" w:sz="4" w:space="0" w:color="auto"/>
              <w:left w:val="single" w:sz="4" w:space="0" w:color="auto"/>
              <w:bottom w:val="single" w:sz="4" w:space="0" w:color="auto"/>
              <w:right w:val="single" w:sz="4" w:space="0" w:color="auto"/>
            </w:tcBorders>
            <w:vAlign w:val="center"/>
            <w:hideMark/>
          </w:tcPr>
          <w:p w14:paraId="7FEB483B" w14:textId="77777777" w:rsidR="008F03D5" w:rsidRPr="008F03D5" w:rsidRDefault="008F03D5" w:rsidP="00FA4E12">
            <w:pPr>
              <w:ind w:left="-57" w:right="-57"/>
              <w:jc w:val="center"/>
              <w:rPr>
                <w:b/>
                <w:sz w:val="20"/>
                <w:szCs w:val="20"/>
              </w:rPr>
            </w:pPr>
            <w:r w:rsidRPr="008F03D5">
              <w:rPr>
                <w:b/>
                <w:sz w:val="20"/>
                <w:szCs w:val="20"/>
              </w:rPr>
              <w:t>Mėgėjų meno kolektyvai</w:t>
            </w:r>
          </w:p>
        </w:tc>
      </w:tr>
      <w:tr w:rsidR="008F03D5" w:rsidRPr="008F03D5" w14:paraId="305E219F" w14:textId="77777777" w:rsidTr="00FA4E12">
        <w:tc>
          <w:tcPr>
            <w:tcW w:w="0" w:type="auto"/>
            <w:vMerge/>
            <w:tcBorders>
              <w:top w:val="single" w:sz="4" w:space="0" w:color="auto"/>
              <w:left w:val="single" w:sz="4" w:space="0" w:color="auto"/>
              <w:bottom w:val="single" w:sz="4" w:space="0" w:color="auto"/>
              <w:right w:val="single" w:sz="4" w:space="0" w:color="auto"/>
            </w:tcBorders>
            <w:vAlign w:val="center"/>
            <w:hideMark/>
          </w:tcPr>
          <w:p w14:paraId="0C99D9B0" w14:textId="77777777" w:rsidR="008F03D5" w:rsidRPr="008F03D5" w:rsidRDefault="008F03D5" w:rsidP="00FA4E12">
            <w:pPr>
              <w:rPr>
                <w:b/>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hideMark/>
          </w:tcPr>
          <w:p w14:paraId="0540F3BC" w14:textId="77777777" w:rsidR="008F03D5" w:rsidRPr="008F03D5" w:rsidRDefault="008F03D5" w:rsidP="00FA4E12">
            <w:pPr>
              <w:jc w:val="center"/>
              <w:rPr>
                <w:b/>
                <w:sz w:val="20"/>
                <w:szCs w:val="20"/>
              </w:rPr>
            </w:pPr>
            <w:r w:rsidRPr="008F03D5">
              <w:rPr>
                <w:b/>
                <w:sz w:val="20"/>
                <w:szCs w:val="20"/>
              </w:rPr>
              <w:t>Iš viso</w:t>
            </w:r>
          </w:p>
        </w:tc>
        <w:tc>
          <w:tcPr>
            <w:tcW w:w="1291" w:type="pct"/>
            <w:tcBorders>
              <w:top w:val="single" w:sz="4" w:space="0" w:color="auto"/>
              <w:left w:val="single" w:sz="4" w:space="0" w:color="auto"/>
              <w:bottom w:val="single" w:sz="4" w:space="0" w:color="auto"/>
              <w:right w:val="single" w:sz="4" w:space="0" w:color="auto"/>
            </w:tcBorders>
            <w:vAlign w:val="center"/>
            <w:hideMark/>
          </w:tcPr>
          <w:p w14:paraId="27D31708" w14:textId="77777777" w:rsidR="008F03D5" w:rsidRPr="008F03D5" w:rsidRDefault="008F03D5" w:rsidP="00FA4E12">
            <w:pPr>
              <w:ind w:left="-57" w:right="-57"/>
              <w:jc w:val="center"/>
              <w:rPr>
                <w:b/>
                <w:sz w:val="20"/>
                <w:szCs w:val="20"/>
              </w:rPr>
            </w:pPr>
            <w:r w:rsidRPr="008F03D5">
              <w:rPr>
                <w:b/>
                <w:sz w:val="20"/>
                <w:szCs w:val="20"/>
              </w:rPr>
              <w:t>iš jų organizavo kultūros centrų darbuotojai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74AC6" w14:textId="77777777" w:rsidR="008F03D5" w:rsidRPr="008F03D5" w:rsidRDefault="008F03D5" w:rsidP="00FA4E12">
            <w:pPr>
              <w:rPr>
                <w:b/>
                <w:sz w:val="20"/>
                <w:szCs w:val="20"/>
              </w:rPr>
            </w:pPr>
          </w:p>
        </w:tc>
        <w:tc>
          <w:tcPr>
            <w:tcW w:w="643" w:type="pct"/>
            <w:tcBorders>
              <w:top w:val="single" w:sz="4" w:space="0" w:color="auto"/>
              <w:left w:val="single" w:sz="4" w:space="0" w:color="auto"/>
              <w:bottom w:val="single" w:sz="4" w:space="0" w:color="auto"/>
              <w:right w:val="single" w:sz="4" w:space="0" w:color="auto"/>
            </w:tcBorders>
            <w:vAlign w:val="center"/>
            <w:hideMark/>
          </w:tcPr>
          <w:p w14:paraId="466C8212" w14:textId="77777777" w:rsidR="008F03D5" w:rsidRPr="008F03D5" w:rsidRDefault="008F03D5" w:rsidP="00FA4E12">
            <w:pPr>
              <w:ind w:left="-57" w:right="-57"/>
              <w:jc w:val="center"/>
              <w:rPr>
                <w:b/>
                <w:sz w:val="20"/>
                <w:szCs w:val="20"/>
              </w:rPr>
            </w:pPr>
            <w:r w:rsidRPr="008F03D5">
              <w:rPr>
                <w:b/>
                <w:sz w:val="20"/>
                <w:szCs w:val="20"/>
              </w:rPr>
              <w:t>Kolektyvų skaičius</w:t>
            </w:r>
          </w:p>
        </w:tc>
        <w:tc>
          <w:tcPr>
            <w:tcW w:w="643" w:type="pct"/>
            <w:tcBorders>
              <w:top w:val="single" w:sz="4" w:space="0" w:color="auto"/>
              <w:left w:val="single" w:sz="4" w:space="0" w:color="auto"/>
              <w:bottom w:val="single" w:sz="4" w:space="0" w:color="auto"/>
              <w:right w:val="single" w:sz="4" w:space="0" w:color="auto"/>
            </w:tcBorders>
            <w:vAlign w:val="center"/>
            <w:hideMark/>
          </w:tcPr>
          <w:p w14:paraId="4BC6B4D8" w14:textId="77777777" w:rsidR="008F03D5" w:rsidRPr="008F03D5" w:rsidRDefault="008F03D5" w:rsidP="00FA4E12">
            <w:pPr>
              <w:ind w:left="-57" w:right="-57"/>
              <w:jc w:val="center"/>
              <w:rPr>
                <w:b/>
                <w:sz w:val="20"/>
                <w:szCs w:val="20"/>
              </w:rPr>
            </w:pPr>
            <w:r w:rsidRPr="008F03D5">
              <w:rPr>
                <w:b/>
                <w:sz w:val="20"/>
                <w:szCs w:val="20"/>
              </w:rPr>
              <w:t>Dalyvių skaičius</w:t>
            </w:r>
          </w:p>
        </w:tc>
        <w:tc>
          <w:tcPr>
            <w:tcW w:w="553" w:type="pct"/>
            <w:tcBorders>
              <w:top w:val="single" w:sz="4" w:space="0" w:color="auto"/>
              <w:left w:val="single" w:sz="4" w:space="0" w:color="auto"/>
              <w:bottom w:val="single" w:sz="4" w:space="0" w:color="auto"/>
              <w:right w:val="single" w:sz="4" w:space="0" w:color="auto"/>
            </w:tcBorders>
            <w:vAlign w:val="center"/>
            <w:hideMark/>
          </w:tcPr>
          <w:p w14:paraId="2114A72D" w14:textId="77777777" w:rsidR="008F03D5" w:rsidRPr="008F03D5" w:rsidRDefault="008F03D5" w:rsidP="00FA4E12">
            <w:pPr>
              <w:ind w:left="-57" w:right="-57"/>
              <w:jc w:val="center"/>
              <w:rPr>
                <w:b/>
                <w:sz w:val="20"/>
                <w:szCs w:val="20"/>
              </w:rPr>
            </w:pPr>
            <w:r w:rsidRPr="008F03D5">
              <w:rPr>
                <w:b/>
                <w:sz w:val="20"/>
                <w:szCs w:val="20"/>
                <w:lang w:eastAsia="my-MM" w:bidi="my-MM"/>
              </w:rPr>
              <w:t xml:space="preserve">Koncertų </w:t>
            </w:r>
            <w:r w:rsidRPr="008F03D5">
              <w:rPr>
                <w:b/>
                <w:sz w:val="20"/>
                <w:szCs w:val="20"/>
              </w:rPr>
              <w:t>skaičius</w:t>
            </w:r>
          </w:p>
        </w:tc>
      </w:tr>
      <w:tr w:rsidR="008F03D5" w:rsidRPr="008F03D5" w14:paraId="47AE33F7" w14:textId="77777777" w:rsidTr="00FA4E12">
        <w:tc>
          <w:tcPr>
            <w:tcW w:w="368" w:type="pct"/>
            <w:tcBorders>
              <w:top w:val="single" w:sz="4" w:space="0" w:color="auto"/>
              <w:left w:val="single" w:sz="4" w:space="0" w:color="auto"/>
              <w:bottom w:val="single" w:sz="4" w:space="0" w:color="auto"/>
              <w:right w:val="single" w:sz="4" w:space="0" w:color="auto"/>
            </w:tcBorders>
            <w:vAlign w:val="center"/>
          </w:tcPr>
          <w:p w14:paraId="263C940D" w14:textId="77777777" w:rsidR="008F03D5" w:rsidRPr="008F03D5" w:rsidRDefault="008F03D5" w:rsidP="00FA4E12">
            <w:pPr>
              <w:ind w:right="-57"/>
              <w:rPr>
                <w:sz w:val="20"/>
                <w:szCs w:val="20"/>
              </w:rPr>
            </w:pPr>
            <w:r w:rsidRPr="008F03D5">
              <w:rPr>
                <w:sz w:val="20"/>
                <w:szCs w:val="20"/>
              </w:rPr>
              <w:t>2022</w:t>
            </w:r>
          </w:p>
        </w:tc>
        <w:tc>
          <w:tcPr>
            <w:tcW w:w="499" w:type="pct"/>
            <w:tcBorders>
              <w:top w:val="single" w:sz="4" w:space="0" w:color="auto"/>
              <w:left w:val="single" w:sz="4" w:space="0" w:color="auto"/>
              <w:bottom w:val="single" w:sz="4" w:space="0" w:color="auto"/>
              <w:right w:val="single" w:sz="4" w:space="0" w:color="auto"/>
            </w:tcBorders>
            <w:vAlign w:val="center"/>
          </w:tcPr>
          <w:p w14:paraId="7D086E8A" w14:textId="77777777" w:rsidR="008F03D5" w:rsidRPr="008F03D5" w:rsidRDefault="008F03D5" w:rsidP="00FA4E12">
            <w:pPr>
              <w:jc w:val="center"/>
              <w:rPr>
                <w:sz w:val="20"/>
                <w:szCs w:val="20"/>
              </w:rPr>
            </w:pPr>
            <w:r w:rsidRPr="008F03D5">
              <w:rPr>
                <w:sz w:val="20"/>
                <w:szCs w:val="20"/>
              </w:rPr>
              <w:t>1 381</w:t>
            </w:r>
          </w:p>
        </w:tc>
        <w:tc>
          <w:tcPr>
            <w:tcW w:w="1291" w:type="pct"/>
            <w:tcBorders>
              <w:top w:val="single" w:sz="4" w:space="0" w:color="auto"/>
              <w:left w:val="single" w:sz="4" w:space="0" w:color="auto"/>
              <w:bottom w:val="single" w:sz="4" w:space="0" w:color="auto"/>
              <w:right w:val="single" w:sz="4" w:space="0" w:color="auto"/>
            </w:tcBorders>
            <w:vAlign w:val="center"/>
          </w:tcPr>
          <w:p w14:paraId="4785B0B3" w14:textId="77777777" w:rsidR="008F03D5" w:rsidRPr="008F03D5" w:rsidRDefault="008F03D5" w:rsidP="00FA4E12">
            <w:pPr>
              <w:jc w:val="center"/>
              <w:rPr>
                <w:sz w:val="20"/>
                <w:szCs w:val="20"/>
              </w:rPr>
            </w:pPr>
            <w:r w:rsidRPr="008F03D5">
              <w:rPr>
                <w:sz w:val="20"/>
                <w:szCs w:val="20"/>
              </w:rPr>
              <w:t>1 329</w:t>
            </w:r>
          </w:p>
        </w:tc>
        <w:tc>
          <w:tcPr>
            <w:tcW w:w="1003" w:type="pct"/>
            <w:tcBorders>
              <w:top w:val="single" w:sz="4" w:space="0" w:color="auto"/>
              <w:left w:val="single" w:sz="4" w:space="0" w:color="auto"/>
              <w:bottom w:val="single" w:sz="4" w:space="0" w:color="auto"/>
              <w:right w:val="single" w:sz="4" w:space="0" w:color="auto"/>
            </w:tcBorders>
            <w:vAlign w:val="center"/>
          </w:tcPr>
          <w:p w14:paraId="6ED89393" w14:textId="77777777" w:rsidR="008F03D5" w:rsidRPr="008F03D5" w:rsidRDefault="008F03D5" w:rsidP="00FA4E12">
            <w:pPr>
              <w:jc w:val="center"/>
              <w:rPr>
                <w:sz w:val="20"/>
                <w:szCs w:val="20"/>
              </w:rPr>
            </w:pPr>
            <w:r w:rsidRPr="008F03D5">
              <w:rPr>
                <w:sz w:val="20"/>
                <w:szCs w:val="20"/>
              </w:rPr>
              <w:t>105 138</w:t>
            </w:r>
          </w:p>
        </w:tc>
        <w:tc>
          <w:tcPr>
            <w:tcW w:w="643" w:type="pct"/>
            <w:tcBorders>
              <w:top w:val="single" w:sz="4" w:space="0" w:color="auto"/>
              <w:left w:val="single" w:sz="4" w:space="0" w:color="auto"/>
              <w:bottom w:val="single" w:sz="4" w:space="0" w:color="auto"/>
              <w:right w:val="single" w:sz="4" w:space="0" w:color="auto"/>
            </w:tcBorders>
            <w:vAlign w:val="center"/>
          </w:tcPr>
          <w:p w14:paraId="05A2525C" w14:textId="77777777" w:rsidR="008F03D5" w:rsidRPr="008F03D5" w:rsidRDefault="008F03D5" w:rsidP="00FA4E12">
            <w:pPr>
              <w:jc w:val="center"/>
              <w:rPr>
                <w:sz w:val="20"/>
                <w:szCs w:val="20"/>
              </w:rPr>
            </w:pPr>
            <w:r w:rsidRPr="008F03D5">
              <w:rPr>
                <w:sz w:val="20"/>
                <w:szCs w:val="20"/>
              </w:rPr>
              <w:t>79</w:t>
            </w:r>
          </w:p>
        </w:tc>
        <w:tc>
          <w:tcPr>
            <w:tcW w:w="643" w:type="pct"/>
            <w:tcBorders>
              <w:top w:val="single" w:sz="4" w:space="0" w:color="auto"/>
              <w:left w:val="single" w:sz="4" w:space="0" w:color="auto"/>
              <w:bottom w:val="single" w:sz="4" w:space="0" w:color="auto"/>
              <w:right w:val="single" w:sz="4" w:space="0" w:color="auto"/>
            </w:tcBorders>
            <w:vAlign w:val="center"/>
          </w:tcPr>
          <w:p w14:paraId="3F3E52E3" w14:textId="77777777" w:rsidR="008F03D5" w:rsidRPr="008F03D5" w:rsidRDefault="008F03D5" w:rsidP="00FA4E12">
            <w:pPr>
              <w:jc w:val="center"/>
              <w:rPr>
                <w:sz w:val="20"/>
                <w:szCs w:val="20"/>
              </w:rPr>
            </w:pPr>
            <w:r w:rsidRPr="008F03D5">
              <w:rPr>
                <w:sz w:val="20"/>
                <w:szCs w:val="20"/>
              </w:rPr>
              <w:t>772</w:t>
            </w:r>
          </w:p>
        </w:tc>
        <w:tc>
          <w:tcPr>
            <w:tcW w:w="553" w:type="pct"/>
            <w:tcBorders>
              <w:top w:val="single" w:sz="4" w:space="0" w:color="auto"/>
              <w:left w:val="single" w:sz="4" w:space="0" w:color="auto"/>
              <w:bottom w:val="single" w:sz="4" w:space="0" w:color="auto"/>
              <w:right w:val="single" w:sz="4" w:space="0" w:color="auto"/>
            </w:tcBorders>
            <w:vAlign w:val="center"/>
          </w:tcPr>
          <w:p w14:paraId="54FEA289" w14:textId="77777777" w:rsidR="008F03D5" w:rsidRPr="008F03D5" w:rsidRDefault="008F03D5" w:rsidP="00FA4E12">
            <w:pPr>
              <w:jc w:val="center"/>
              <w:rPr>
                <w:sz w:val="20"/>
                <w:szCs w:val="20"/>
              </w:rPr>
            </w:pPr>
            <w:r w:rsidRPr="008F03D5">
              <w:rPr>
                <w:sz w:val="20"/>
                <w:szCs w:val="20"/>
              </w:rPr>
              <w:t>678</w:t>
            </w:r>
          </w:p>
        </w:tc>
      </w:tr>
      <w:tr w:rsidR="008F03D5" w:rsidRPr="008F03D5" w14:paraId="5824F3C7" w14:textId="77777777" w:rsidTr="00FA4E12">
        <w:tc>
          <w:tcPr>
            <w:tcW w:w="368" w:type="pct"/>
            <w:tcBorders>
              <w:top w:val="single" w:sz="4" w:space="0" w:color="auto"/>
              <w:left w:val="single" w:sz="4" w:space="0" w:color="auto"/>
              <w:bottom w:val="single" w:sz="4" w:space="0" w:color="auto"/>
              <w:right w:val="single" w:sz="4" w:space="0" w:color="auto"/>
            </w:tcBorders>
            <w:vAlign w:val="center"/>
          </w:tcPr>
          <w:p w14:paraId="010C6E8A" w14:textId="77777777" w:rsidR="008F03D5" w:rsidRPr="008F03D5" w:rsidRDefault="008F03D5" w:rsidP="00FA4E12">
            <w:pPr>
              <w:ind w:right="-57"/>
              <w:rPr>
                <w:sz w:val="20"/>
                <w:szCs w:val="20"/>
              </w:rPr>
            </w:pPr>
            <w:r w:rsidRPr="008F03D5">
              <w:rPr>
                <w:sz w:val="20"/>
                <w:szCs w:val="20"/>
              </w:rPr>
              <w:t>2021</w:t>
            </w:r>
          </w:p>
        </w:tc>
        <w:tc>
          <w:tcPr>
            <w:tcW w:w="499" w:type="pct"/>
            <w:tcBorders>
              <w:top w:val="single" w:sz="4" w:space="0" w:color="auto"/>
              <w:left w:val="single" w:sz="4" w:space="0" w:color="auto"/>
              <w:bottom w:val="single" w:sz="4" w:space="0" w:color="auto"/>
              <w:right w:val="single" w:sz="4" w:space="0" w:color="auto"/>
            </w:tcBorders>
            <w:vAlign w:val="center"/>
          </w:tcPr>
          <w:p w14:paraId="54F95582" w14:textId="77777777" w:rsidR="008F03D5" w:rsidRPr="008F03D5" w:rsidRDefault="008F03D5" w:rsidP="00FA4E12">
            <w:pPr>
              <w:jc w:val="center"/>
              <w:rPr>
                <w:sz w:val="20"/>
                <w:szCs w:val="20"/>
              </w:rPr>
            </w:pPr>
            <w:r w:rsidRPr="008F03D5">
              <w:rPr>
                <w:sz w:val="20"/>
                <w:szCs w:val="20"/>
              </w:rPr>
              <w:t>1 315</w:t>
            </w:r>
          </w:p>
        </w:tc>
        <w:tc>
          <w:tcPr>
            <w:tcW w:w="1291" w:type="pct"/>
            <w:tcBorders>
              <w:top w:val="single" w:sz="4" w:space="0" w:color="auto"/>
              <w:left w:val="single" w:sz="4" w:space="0" w:color="auto"/>
              <w:bottom w:val="single" w:sz="4" w:space="0" w:color="auto"/>
              <w:right w:val="single" w:sz="4" w:space="0" w:color="auto"/>
            </w:tcBorders>
            <w:vAlign w:val="center"/>
          </w:tcPr>
          <w:p w14:paraId="7C5250F6" w14:textId="77777777" w:rsidR="008F03D5" w:rsidRPr="008F03D5" w:rsidRDefault="008F03D5" w:rsidP="00FA4E12">
            <w:pPr>
              <w:jc w:val="center"/>
              <w:rPr>
                <w:sz w:val="20"/>
                <w:szCs w:val="20"/>
              </w:rPr>
            </w:pPr>
            <w:r w:rsidRPr="008F03D5">
              <w:rPr>
                <w:sz w:val="20"/>
                <w:szCs w:val="20"/>
              </w:rPr>
              <w:t>1 276</w:t>
            </w:r>
          </w:p>
        </w:tc>
        <w:tc>
          <w:tcPr>
            <w:tcW w:w="1003" w:type="pct"/>
            <w:tcBorders>
              <w:top w:val="single" w:sz="4" w:space="0" w:color="auto"/>
              <w:left w:val="single" w:sz="4" w:space="0" w:color="auto"/>
              <w:bottom w:val="single" w:sz="4" w:space="0" w:color="auto"/>
              <w:right w:val="single" w:sz="4" w:space="0" w:color="auto"/>
            </w:tcBorders>
            <w:vAlign w:val="center"/>
          </w:tcPr>
          <w:p w14:paraId="7CF8F8E1" w14:textId="77777777" w:rsidR="008F03D5" w:rsidRPr="008F03D5" w:rsidRDefault="008F03D5" w:rsidP="00FA4E12">
            <w:pPr>
              <w:jc w:val="center"/>
              <w:rPr>
                <w:sz w:val="20"/>
                <w:szCs w:val="20"/>
              </w:rPr>
            </w:pPr>
            <w:r w:rsidRPr="008F03D5">
              <w:rPr>
                <w:sz w:val="20"/>
                <w:szCs w:val="20"/>
              </w:rPr>
              <w:t>70 939</w:t>
            </w:r>
          </w:p>
        </w:tc>
        <w:tc>
          <w:tcPr>
            <w:tcW w:w="643" w:type="pct"/>
            <w:tcBorders>
              <w:top w:val="single" w:sz="4" w:space="0" w:color="auto"/>
              <w:left w:val="single" w:sz="4" w:space="0" w:color="auto"/>
              <w:bottom w:val="single" w:sz="4" w:space="0" w:color="auto"/>
              <w:right w:val="single" w:sz="4" w:space="0" w:color="auto"/>
            </w:tcBorders>
            <w:vAlign w:val="center"/>
          </w:tcPr>
          <w:p w14:paraId="7670D854" w14:textId="77777777" w:rsidR="008F03D5" w:rsidRPr="008F03D5" w:rsidRDefault="008F03D5" w:rsidP="00FA4E12">
            <w:pPr>
              <w:jc w:val="center"/>
              <w:rPr>
                <w:sz w:val="20"/>
                <w:szCs w:val="20"/>
              </w:rPr>
            </w:pPr>
            <w:r w:rsidRPr="008F03D5">
              <w:rPr>
                <w:sz w:val="20"/>
                <w:szCs w:val="20"/>
              </w:rPr>
              <w:t>83</w:t>
            </w:r>
          </w:p>
        </w:tc>
        <w:tc>
          <w:tcPr>
            <w:tcW w:w="643" w:type="pct"/>
            <w:tcBorders>
              <w:top w:val="single" w:sz="4" w:space="0" w:color="auto"/>
              <w:left w:val="single" w:sz="4" w:space="0" w:color="auto"/>
              <w:bottom w:val="single" w:sz="4" w:space="0" w:color="auto"/>
              <w:right w:val="single" w:sz="4" w:space="0" w:color="auto"/>
            </w:tcBorders>
            <w:vAlign w:val="center"/>
          </w:tcPr>
          <w:p w14:paraId="622813D0" w14:textId="77777777" w:rsidR="008F03D5" w:rsidRPr="008F03D5" w:rsidRDefault="008F03D5" w:rsidP="00FA4E12">
            <w:pPr>
              <w:jc w:val="center"/>
              <w:rPr>
                <w:sz w:val="20"/>
                <w:szCs w:val="20"/>
              </w:rPr>
            </w:pPr>
            <w:r w:rsidRPr="008F03D5">
              <w:rPr>
                <w:sz w:val="20"/>
                <w:szCs w:val="20"/>
              </w:rPr>
              <w:t>782</w:t>
            </w:r>
          </w:p>
        </w:tc>
        <w:tc>
          <w:tcPr>
            <w:tcW w:w="553" w:type="pct"/>
            <w:tcBorders>
              <w:top w:val="single" w:sz="4" w:space="0" w:color="auto"/>
              <w:left w:val="single" w:sz="4" w:space="0" w:color="auto"/>
              <w:bottom w:val="single" w:sz="4" w:space="0" w:color="auto"/>
              <w:right w:val="single" w:sz="4" w:space="0" w:color="auto"/>
            </w:tcBorders>
            <w:vAlign w:val="center"/>
          </w:tcPr>
          <w:p w14:paraId="368CF1CC" w14:textId="77777777" w:rsidR="008F03D5" w:rsidRPr="008F03D5" w:rsidRDefault="008F03D5" w:rsidP="00FA4E12">
            <w:pPr>
              <w:jc w:val="center"/>
              <w:rPr>
                <w:sz w:val="20"/>
                <w:szCs w:val="20"/>
              </w:rPr>
            </w:pPr>
            <w:r w:rsidRPr="008F03D5">
              <w:rPr>
                <w:sz w:val="20"/>
                <w:szCs w:val="20"/>
              </w:rPr>
              <w:t>545</w:t>
            </w:r>
          </w:p>
        </w:tc>
      </w:tr>
      <w:tr w:rsidR="008F03D5" w:rsidRPr="008F03D5" w14:paraId="77C98433" w14:textId="77777777" w:rsidTr="00FA4E12">
        <w:tc>
          <w:tcPr>
            <w:tcW w:w="368" w:type="pct"/>
            <w:tcBorders>
              <w:top w:val="single" w:sz="4" w:space="0" w:color="auto"/>
              <w:left w:val="single" w:sz="4" w:space="0" w:color="auto"/>
              <w:bottom w:val="single" w:sz="4" w:space="0" w:color="auto"/>
              <w:right w:val="single" w:sz="4" w:space="0" w:color="auto"/>
            </w:tcBorders>
            <w:vAlign w:val="center"/>
            <w:hideMark/>
          </w:tcPr>
          <w:p w14:paraId="1CA8FCE0" w14:textId="77777777" w:rsidR="008F03D5" w:rsidRPr="008F03D5" w:rsidRDefault="008F03D5" w:rsidP="00FA4E12">
            <w:pPr>
              <w:ind w:right="-57"/>
              <w:rPr>
                <w:sz w:val="20"/>
                <w:szCs w:val="20"/>
              </w:rPr>
            </w:pPr>
            <w:r w:rsidRPr="008F03D5">
              <w:rPr>
                <w:sz w:val="20"/>
                <w:szCs w:val="20"/>
              </w:rPr>
              <w:t>2020</w:t>
            </w:r>
          </w:p>
        </w:tc>
        <w:tc>
          <w:tcPr>
            <w:tcW w:w="499" w:type="pct"/>
            <w:tcBorders>
              <w:top w:val="single" w:sz="4" w:space="0" w:color="auto"/>
              <w:left w:val="single" w:sz="4" w:space="0" w:color="auto"/>
              <w:bottom w:val="single" w:sz="4" w:space="0" w:color="auto"/>
              <w:right w:val="single" w:sz="4" w:space="0" w:color="auto"/>
            </w:tcBorders>
            <w:vAlign w:val="center"/>
            <w:hideMark/>
          </w:tcPr>
          <w:p w14:paraId="19F9E037" w14:textId="77777777" w:rsidR="008F03D5" w:rsidRPr="008F03D5" w:rsidRDefault="008F03D5" w:rsidP="00FA4E12">
            <w:pPr>
              <w:jc w:val="center"/>
              <w:rPr>
                <w:sz w:val="20"/>
                <w:szCs w:val="20"/>
              </w:rPr>
            </w:pPr>
            <w:r w:rsidRPr="008F03D5">
              <w:rPr>
                <w:sz w:val="20"/>
                <w:szCs w:val="20"/>
              </w:rPr>
              <w:t>1 228</w:t>
            </w:r>
          </w:p>
        </w:tc>
        <w:tc>
          <w:tcPr>
            <w:tcW w:w="1291" w:type="pct"/>
            <w:tcBorders>
              <w:top w:val="single" w:sz="4" w:space="0" w:color="auto"/>
              <w:left w:val="single" w:sz="4" w:space="0" w:color="auto"/>
              <w:bottom w:val="single" w:sz="4" w:space="0" w:color="auto"/>
              <w:right w:val="single" w:sz="4" w:space="0" w:color="auto"/>
            </w:tcBorders>
            <w:vAlign w:val="center"/>
            <w:hideMark/>
          </w:tcPr>
          <w:p w14:paraId="221B525C" w14:textId="77777777" w:rsidR="008F03D5" w:rsidRPr="008F03D5" w:rsidRDefault="008F03D5" w:rsidP="00FA4E12">
            <w:pPr>
              <w:jc w:val="center"/>
              <w:rPr>
                <w:sz w:val="20"/>
                <w:szCs w:val="20"/>
              </w:rPr>
            </w:pPr>
            <w:r w:rsidRPr="008F03D5">
              <w:rPr>
                <w:sz w:val="20"/>
                <w:szCs w:val="20"/>
              </w:rPr>
              <w:t>1 172</w:t>
            </w:r>
          </w:p>
        </w:tc>
        <w:tc>
          <w:tcPr>
            <w:tcW w:w="1003" w:type="pct"/>
            <w:tcBorders>
              <w:top w:val="single" w:sz="4" w:space="0" w:color="auto"/>
              <w:left w:val="single" w:sz="4" w:space="0" w:color="auto"/>
              <w:bottom w:val="single" w:sz="4" w:space="0" w:color="auto"/>
              <w:right w:val="single" w:sz="4" w:space="0" w:color="auto"/>
            </w:tcBorders>
            <w:vAlign w:val="center"/>
            <w:hideMark/>
          </w:tcPr>
          <w:p w14:paraId="0D3345A1" w14:textId="77777777" w:rsidR="008F03D5" w:rsidRPr="008F03D5" w:rsidRDefault="008F03D5" w:rsidP="00FA4E12">
            <w:pPr>
              <w:jc w:val="center"/>
              <w:rPr>
                <w:sz w:val="20"/>
                <w:szCs w:val="20"/>
              </w:rPr>
            </w:pPr>
            <w:r w:rsidRPr="008F03D5">
              <w:rPr>
                <w:sz w:val="20"/>
                <w:szCs w:val="20"/>
              </w:rPr>
              <w:t>63 150</w:t>
            </w:r>
          </w:p>
        </w:tc>
        <w:tc>
          <w:tcPr>
            <w:tcW w:w="643" w:type="pct"/>
            <w:tcBorders>
              <w:top w:val="single" w:sz="4" w:space="0" w:color="auto"/>
              <w:left w:val="single" w:sz="4" w:space="0" w:color="auto"/>
              <w:bottom w:val="single" w:sz="4" w:space="0" w:color="auto"/>
              <w:right w:val="single" w:sz="4" w:space="0" w:color="auto"/>
            </w:tcBorders>
            <w:vAlign w:val="center"/>
            <w:hideMark/>
          </w:tcPr>
          <w:p w14:paraId="0302D96E" w14:textId="77777777" w:rsidR="008F03D5" w:rsidRPr="008F03D5" w:rsidRDefault="008F03D5" w:rsidP="00FA4E12">
            <w:pPr>
              <w:jc w:val="center"/>
              <w:rPr>
                <w:sz w:val="20"/>
                <w:szCs w:val="20"/>
              </w:rPr>
            </w:pPr>
            <w:r w:rsidRPr="008F03D5">
              <w:rPr>
                <w:sz w:val="20"/>
                <w:szCs w:val="20"/>
              </w:rPr>
              <w:t>83</w:t>
            </w:r>
          </w:p>
        </w:tc>
        <w:tc>
          <w:tcPr>
            <w:tcW w:w="643" w:type="pct"/>
            <w:tcBorders>
              <w:top w:val="single" w:sz="4" w:space="0" w:color="auto"/>
              <w:left w:val="single" w:sz="4" w:space="0" w:color="auto"/>
              <w:bottom w:val="single" w:sz="4" w:space="0" w:color="auto"/>
              <w:right w:val="single" w:sz="4" w:space="0" w:color="auto"/>
            </w:tcBorders>
            <w:vAlign w:val="center"/>
            <w:hideMark/>
          </w:tcPr>
          <w:p w14:paraId="1F5BFD52" w14:textId="77777777" w:rsidR="008F03D5" w:rsidRPr="008F03D5" w:rsidRDefault="008F03D5" w:rsidP="00FA4E12">
            <w:pPr>
              <w:jc w:val="center"/>
              <w:rPr>
                <w:sz w:val="20"/>
                <w:szCs w:val="20"/>
              </w:rPr>
            </w:pPr>
            <w:r w:rsidRPr="008F03D5">
              <w:rPr>
                <w:sz w:val="20"/>
                <w:szCs w:val="20"/>
              </w:rPr>
              <w:t>872</w:t>
            </w:r>
          </w:p>
        </w:tc>
        <w:tc>
          <w:tcPr>
            <w:tcW w:w="553" w:type="pct"/>
            <w:tcBorders>
              <w:top w:val="single" w:sz="4" w:space="0" w:color="auto"/>
              <w:left w:val="single" w:sz="4" w:space="0" w:color="auto"/>
              <w:bottom w:val="single" w:sz="4" w:space="0" w:color="auto"/>
              <w:right w:val="single" w:sz="4" w:space="0" w:color="auto"/>
            </w:tcBorders>
            <w:vAlign w:val="center"/>
            <w:hideMark/>
          </w:tcPr>
          <w:p w14:paraId="2711FAA6" w14:textId="77777777" w:rsidR="008F03D5" w:rsidRPr="008F03D5" w:rsidRDefault="008F03D5" w:rsidP="00FA4E12">
            <w:pPr>
              <w:jc w:val="center"/>
              <w:rPr>
                <w:sz w:val="20"/>
                <w:szCs w:val="20"/>
              </w:rPr>
            </w:pPr>
            <w:r w:rsidRPr="008F03D5">
              <w:rPr>
                <w:sz w:val="20"/>
                <w:szCs w:val="20"/>
              </w:rPr>
              <w:t>440</w:t>
            </w:r>
          </w:p>
        </w:tc>
      </w:tr>
    </w:tbl>
    <w:p w14:paraId="08E186D3" w14:textId="77777777" w:rsidR="00587E94" w:rsidRPr="008F03D5" w:rsidRDefault="008F03D5" w:rsidP="00587E94">
      <w:pPr>
        <w:rPr>
          <w:bCs/>
          <w:sz w:val="20"/>
          <w:szCs w:val="20"/>
          <w:vertAlign w:val="superscript"/>
        </w:rPr>
      </w:pPr>
      <w:r w:rsidRPr="008F03D5">
        <w:rPr>
          <w:bCs/>
          <w:sz w:val="20"/>
          <w:szCs w:val="20"/>
        </w:rPr>
        <w:t>*Virtualių lankytojų skaičius 2022 m. – 12</w:t>
      </w:r>
      <w:r>
        <w:rPr>
          <w:bCs/>
          <w:sz w:val="20"/>
          <w:szCs w:val="20"/>
        </w:rPr>
        <w:t> </w:t>
      </w:r>
      <w:r w:rsidRPr="008F03D5">
        <w:rPr>
          <w:bCs/>
          <w:sz w:val="20"/>
          <w:szCs w:val="20"/>
        </w:rPr>
        <w:t>562</w:t>
      </w:r>
      <w:r>
        <w:rPr>
          <w:bCs/>
          <w:sz w:val="20"/>
          <w:szCs w:val="20"/>
        </w:rPr>
        <w:t>;</w:t>
      </w:r>
      <w:r w:rsidRPr="008F03D5">
        <w:rPr>
          <w:bCs/>
          <w:sz w:val="20"/>
          <w:szCs w:val="20"/>
        </w:rPr>
        <w:t xml:space="preserve"> 2021 m. – 174</w:t>
      </w:r>
      <w:r>
        <w:rPr>
          <w:bCs/>
          <w:sz w:val="20"/>
          <w:szCs w:val="20"/>
        </w:rPr>
        <w:t> </w:t>
      </w:r>
      <w:r w:rsidRPr="008F03D5">
        <w:rPr>
          <w:bCs/>
          <w:sz w:val="20"/>
          <w:szCs w:val="20"/>
        </w:rPr>
        <w:t>655</w:t>
      </w:r>
      <w:r>
        <w:rPr>
          <w:bCs/>
          <w:sz w:val="20"/>
          <w:szCs w:val="20"/>
        </w:rPr>
        <w:t>;</w:t>
      </w:r>
      <w:r w:rsidRPr="008F03D5">
        <w:rPr>
          <w:bCs/>
          <w:sz w:val="20"/>
          <w:szCs w:val="20"/>
        </w:rPr>
        <w:t xml:space="preserve"> 2020 m. – 329 043</w:t>
      </w:r>
      <w:r w:rsidR="00587E94" w:rsidRPr="008F03D5">
        <w:rPr>
          <w:rFonts w:eastAsia="Times New Roman"/>
          <w:sz w:val="20"/>
          <w:szCs w:val="20"/>
          <w:lang w:eastAsia="lt-LT"/>
        </w:rPr>
        <w:t>.</w:t>
      </w:r>
    </w:p>
    <w:p w14:paraId="4EFE0E84" w14:textId="77777777" w:rsidR="002A6A19" w:rsidRPr="008F03D5" w:rsidRDefault="002A6A19" w:rsidP="00F13ADC">
      <w:pPr>
        <w:ind w:firstLine="855"/>
        <w:jc w:val="right"/>
        <w:rPr>
          <w:b/>
          <w:szCs w:val="18"/>
        </w:rPr>
      </w:pPr>
    </w:p>
    <w:p w14:paraId="037FAAD5" w14:textId="77777777" w:rsidR="00F13ADC" w:rsidRPr="00C33B81" w:rsidRDefault="004760C3" w:rsidP="00F13ADC">
      <w:pPr>
        <w:ind w:firstLine="855"/>
        <w:jc w:val="right"/>
        <w:rPr>
          <w:b/>
          <w:sz w:val="22"/>
        </w:rPr>
      </w:pPr>
      <w:r w:rsidRPr="0010114E">
        <w:rPr>
          <w:b/>
          <w:sz w:val="18"/>
          <w:szCs w:val="18"/>
        </w:rPr>
        <w:t>1</w:t>
      </w:r>
      <w:r w:rsidR="0010114E" w:rsidRPr="0010114E">
        <w:rPr>
          <w:b/>
          <w:sz w:val="18"/>
          <w:szCs w:val="18"/>
        </w:rPr>
        <w:t>2</w:t>
      </w:r>
      <w:r w:rsidR="00F13ADC" w:rsidRPr="0010114E">
        <w:rPr>
          <w:b/>
          <w:sz w:val="18"/>
          <w:szCs w:val="18"/>
        </w:rPr>
        <w:t xml:space="preserve"> lentelė. Kėdainių</w:t>
      </w:r>
      <w:r w:rsidR="00F13ADC" w:rsidRPr="00C33B81">
        <w:rPr>
          <w:b/>
          <w:sz w:val="18"/>
          <w:szCs w:val="18"/>
        </w:rPr>
        <w:t xml:space="preserve"> krašto muziejaus organizuojamos veiklos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220"/>
        <w:gridCol w:w="1141"/>
        <w:gridCol w:w="1995"/>
        <w:gridCol w:w="2140"/>
        <w:gridCol w:w="2417"/>
      </w:tblGrid>
      <w:tr w:rsidR="00C33B81" w:rsidRPr="00C33B81" w14:paraId="2D9CC49B" w14:textId="77777777" w:rsidTr="00FA4E12">
        <w:tc>
          <w:tcPr>
            <w:tcW w:w="398" w:type="pct"/>
            <w:tcBorders>
              <w:top w:val="single" w:sz="4" w:space="0" w:color="auto"/>
              <w:left w:val="single" w:sz="4" w:space="0" w:color="auto"/>
              <w:bottom w:val="single" w:sz="4" w:space="0" w:color="auto"/>
              <w:right w:val="single" w:sz="4" w:space="0" w:color="auto"/>
            </w:tcBorders>
            <w:vAlign w:val="center"/>
            <w:hideMark/>
          </w:tcPr>
          <w:p w14:paraId="53C96ECA" w14:textId="77777777" w:rsidR="00C33B81" w:rsidRPr="00C33B81" w:rsidRDefault="00C33B81" w:rsidP="00FA4E12">
            <w:pPr>
              <w:ind w:left="-57" w:right="-57"/>
              <w:jc w:val="center"/>
              <w:rPr>
                <w:b/>
                <w:sz w:val="20"/>
                <w:szCs w:val="20"/>
              </w:rPr>
            </w:pPr>
            <w:r w:rsidRPr="00C33B81">
              <w:rPr>
                <w:b/>
                <w:sz w:val="20"/>
                <w:szCs w:val="20"/>
              </w:rPr>
              <w:t>Metai</w:t>
            </w:r>
          </w:p>
        </w:tc>
        <w:tc>
          <w:tcPr>
            <w:tcW w:w="630" w:type="pct"/>
            <w:tcBorders>
              <w:top w:val="single" w:sz="4" w:space="0" w:color="auto"/>
              <w:left w:val="single" w:sz="4" w:space="0" w:color="auto"/>
              <w:bottom w:val="single" w:sz="4" w:space="0" w:color="auto"/>
              <w:right w:val="single" w:sz="4" w:space="0" w:color="auto"/>
            </w:tcBorders>
            <w:vAlign w:val="center"/>
            <w:hideMark/>
          </w:tcPr>
          <w:p w14:paraId="71AC2B2C" w14:textId="77777777" w:rsidR="00C33B81" w:rsidRPr="00C33B81" w:rsidRDefault="00C33B81" w:rsidP="00FA4E12">
            <w:pPr>
              <w:ind w:left="-57" w:right="-57"/>
              <w:jc w:val="center"/>
              <w:rPr>
                <w:b/>
                <w:sz w:val="20"/>
                <w:szCs w:val="20"/>
              </w:rPr>
            </w:pPr>
            <w:r w:rsidRPr="00C33B81">
              <w:rPr>
                <w:b/>
                <w:sz w:val="20"/>
                <w:szCs w:val="20"/>
              </w:rPr>
              <w:t>Muziejaus lankytojai</w:t>
            </w:r>
          </w:p>
        </w:tc>
        <w:tc>
          <w:tcPr>
            <w:tcW w:w="589" w:type="pct"/>
            <w:tcBorders>
              <w:top w:val="single" w:sz="4" w:space="0" w:color="auto"/>
              <w:left w:val="single" w:sz="4" w:space="0" w:color="auto"/>
              <w:bottom w:val="single" w:sz="4" w:space="0" w:color="auto"/>
              <w:right w:val="single" w:sz="4" w:space="0" w:color="auto"/>
            </w:tcBorders>
            <w:vAlign w:val="center"/>
            <w:hideMark/>
          </w:tcPr>
          <w:p w14:paraId="7501377C" w14:textId="77777777" w:rsidR="00C33B81" w:rsidRPr="00C33B81" w:rsidRDefault="00C33B81" w:rsidP="00FA4E12">
            <w:pPr>
              <w:ind w:left="-57" w:right="-57"/>
              <w:jc w:val="center"/>
              <w:rPr>
                <w:b/>
                <w:sz w:val="20"/>
                <w:szCs w:val="20"/>
              </w:rPr>
            </w:pPr>
            <w:r w:rsidRPr="00C33B81">
              <w:rPr>
                <w:b/>
                <w:sz w:val="20"/>
                <w:szCs w:val="20"/>
              </w:rPr>
              <w:t>Renginiai ir parodos</w:t>
            </w:r>
          </w:p>
        </w:tc>
        <w:tc>
          <w:tcPr>
            <w:tcW w:w="1030" w:type="pct"/>
            <w:tcBorders>
              <w:top w:val="single" w:sz="4" w:space="0" w:color="auto"/>
              <w:left w:val="single" w:sz="4" w:space="0" w:color="auto"/>
              <w:bottom w:val="single" w:sz="4" w:space="0" w:color="auto"/>
              <w:right w:val="single" w:sz="4" w:space="0" w:color="auto"/>
            </w:tcBorders>
            <w:vAlign w:val="center"/>
            <w:hideMark/>
          </w:tcPr>
          <w:p w14:paraId="4ABA7DAB" w14:textId="77777777" w:rsidR="00C33B81" w:rsidRPr="00C33B81" w:rsidRDefault="00C33B81" w:rsidP="00FA4E12">
            <w:pPr>
              <w:ind w:left="-57" w:right="-57"/>
              <w:jc w:val="center"/>
              <w:rPr>
                <w:b/>
                <w:sz w:val="20"/>
                <w:szCs w:val="20"/>
              </w:rPr>
            </w:pPr>
            <w:r w:rsidRPr="00C33B81">
              <w:rPr>
                <w:b/>
                <w:sz w:val="20"/>
                <w:szCs w:val="20"/>
              </w:rPr>
              <w:t>Renginių lankytojų (fizinių) skaičius*</w:t>
            </w:r>
          </w:p>
        </w:tc>
        <w:tc>
          <w:tcPr>
            <w:tcW w:w="1105" w:type="pct"/>
            <w:tcBorders>
              <w:top w:val="single" w:sz="4" w:space="0" w:color="auto"/>
              <w:left w:val="single" w:sz="4" w:space="0" w:color="auto"/>
              <w:bottom w:val="single" w:sz="4" w:space="0" w:color="auto"/>
              <w:right w:val="single" w:sz="4" w:space="0" w:color="auto"/>
            </w:tcBorders>
            <w:vAlign w:val="center"/>
            <w:hideMark/>
          </w:tcPr>
          <w:p w14:paraId="6F73D911" w14:textId="77777777" w:rsidR="00C33B81" w:rsidRPr="00C33B81" w:rsidRDefault="00C33B81" w:rsidP="00FA4E12">
            <w:pPr>
              <w:ind w:left="-57" w:right="-57"/>
              <w:jc w:val="center"/>
              <w:rPr>
                <w:b/>
                <w:sz w:val="20"/>
                <w:szCs w:val="20"/>
              </w:rPr>
            </w:pPr>
            <w:r w:rsidRPr="00C33B81">
              <w:rPr>
                <w:b/>
                <w:sz w:val="20"/>
                <w:szCs w:val="20"/>
              </w:rPr>
              <w:t>Edukacinės pamokos ir mokymai</w:t>
            </w:r>
          </w:p>
        </w:tc>
        <w:tc>
          <w:tcPr>
            <w:tcW w:w="1248" w:type="pct"/>
            <w:tcBorders>
              <w:top w:val="single" w:sz="4" w:space="0" w:color="auto"/>
              <w:left w:val="single" w:sz="4" w:space="0" w:color="auto"/>
              <w:bottom w:val="single" w:sz="4" w:space="0" w:color="auto"/>
              <w:right w:val="single" w:sz="4" w:space="0" w:color="auto"/>
            </w:tcBorders>
            <w:vAlign w:val="center"/>
            <w:hideMark/>
          </w:tcPr>
          <w:p w14:paraId="4A5B5A1C" w14:textId="77777777" w:rsidR="00C33B81" w:rsidRPr="00C33B81" w:rsidRDefault="00C33B81" w:rsidP="00FA4E12">
            <w:pPr>
              <w:ind w:left="-57" w:right="-57"/>
              <w:jc w:val="center"/>
              <w:rPr>
                <w:b/>
                <w:sz w:val="20"/>
                <w:szCs w:val="20"/>
              </w:rPr>
            </w:pPr>
            <w:r w:rsidRPr="00C33B81">
              <w:rPr>
                <w:b/>
                <w:sz w:val="20"/>
                <w:szCs w:val="20"/>
              </w:rPr>
              <w:t>Edukacinių pamokų  ir mokymų dalyviai</w:t>
            </w:r>
          </w:p>
        </w:tc>
      </w:tr>
      <w:tr w:rsidR="00AB40C3" w:rsidRPr="00C33B81" w14:paraId="46F2F967" w14:textId="77777777">
        <w:tc>
          <w:tcPr>
            <w:tcW w:w="398" w:type="pct"/>
            <w:tcBorders>
              <w:top w:val="single" w:sz="4" w:space="0" w:color="auto"/>
              <w:left w:val="single" w:sz="4" w:space="0" w:color="auto"/>
              <w:bottom w:val="single" w:sz="4" w:space="0" w:color="auto"/>
              <w:right w:val="single" w:sz="4" w:space="0" w:color="auto"/>
            </w:tcBorders>
            <w:vAlign w:val="center"/>
          </w:tcPr>
          <w:p w14:paraId="722F3F61" w14:textId="77777777" w:rsidR="00AB40C3" w:rsidRPr="00C33B81" w:rsidRDefault="00AB40C3" w:rsidP="00AB40C3">
            <w:pPr>
              <w:rPr>
                <w:sz w:val="20"/>
                <w:szCs w:val="20"/>
                <w:lang w:val="en-US"/>
              </w:rPr>
            </w:pPr>
            <w:r w:rsidRPr="00C33B81">
              <w:rPr>
                <w:sz w:val="20"/>
                <w:szCs w:val="20"/>
                <w:lang w:val="en-US"/>
              </w:rPr>
              <w:t>2022</w:t>
            </w:r>
          </w:p>
        </w:tc>
        <w:tc>
          <w:tcPr>
            <w:tcW w:w="630" w:type="pct"/>
            <w:tcBorders>
              <w:top w:val="single" w:sz="4" w:space="0" w:color="auto"/>
              <w:left w:val="single" w:sz="4" w:space="0" w:color="auto"/>
              <w:bottom w:val="single" w:sz="4" w:space="0" w:color="auto"/>
              <w:right w:val="single" w:sz="4" w:space="0" w:color="auto"/>
            </w:tcBorders>
          </w:tcPr>
          <w:p w14:paraId="199F5A9C" w14:textId="77777777" w:rsidR="00AB40C3" w:rsidRPr="001E198B" w:rsidRDefault="00AB40C3" w:rsidP="00AB40C3">
            <w:pPr>
              <w:jc w:val="center"/>
              <w:rPr>
                <w:sz w:val="20"/>
                <w:szCs w:val="20"/>
                <w:lang w:val="en-US"/>
              </w:rPr>
            </w:pPr>
            <w:r w:rsidRPr="00AB40C3">
              <w:rPr>
                <w:sz w:val="20"/>
                <w:szCs w:val="20"/>
              </w:rPr>
              <w:t>38 606</w:t>
            </w:r>
          </w:p>
        </w:tc>
        <w:tc>
          <w:tcPr>
            <w:tcW w:w="589" w:type="pct"/>
            <w:tcBorders>
              <w:top w:val="single" w:sz="4" w:space="0" w:color="auto"/>
              <w:left w:val="single" w:sz="4" w:space="0" w:color="auto"/>
              <w:bottom w:val="single" w:sz="4" w:space="0" w:color="auto"/>
              <w:right w:val="single" w:sz="4" w:space="0" w:color="auto"/>
            </w:tcBorders>
          </w:tcPr>
          <w:p w14:paraId="1163DB95" w14:textId="77777777" w:rsidR="00AB40C3" w:rsidRPr="00AB40C3" w:rsidRDefault="00AB40C3" w:rsidP="00AB40C3">
            <w:pPr>
              <w:jc w:val="center"/>
              <w:rPr>
                <w:sz w:val="20"/>
                <w:szCs w:val="20"/>
                <w:lang w:val="en-US"/>
              </w:rPr>
            </w:pPr>
            <w:r w:rsidRPr="00AB40C3">
              <w:rPr>
                <w:sz w:val="20"/>
                <w:szCs w:val="20"/>
              </w:rPr>
              <w:t>133</w:t>
            </w:r>
          </w:p>
        </w:tc>
        <w:tc>
          <w:tcPr>
            <w:tcW w:w="1030" w:type="pct"/>
            <w:tcBorders>
              <w:top w:val="single" w:sz="4" w:space="0" w:color="auto"/>
              <w:left w:val="single" w:sz="4" w:space="0" w:color="auto"/>
              <w:bottom w:val="single" w:sz="4" w:space="0" w:color="auto"/>
              <w:right w:val="single" w:sz="4" w:space="0" w:color="auto"/>
            </w:tcBorders>
          </w:tcPr>
          <w:p w14:paraId="3EEB8C7D" w14:textId="77777777" w:rsidR="00AB40C3" w:rsidRPr="00AB40C3" w:rsidRDefault="00AB40C3" w:rsidP="00AB40C3">
            <w:pPr>
              <w:jc w:val="center"/>
              <w:rPr>
                <w:rFonts w:eastAsia="Times New Roman"/>
                <w:sz w:val="20"/>
                <w:szCs w:val="20"/>
                <w:lang w:val="en-US" w:eastAsia="lt-LT"/>
              </w:rPr>
            </w:pPr>
            <w:r w:rsidRPr="00AB40C3">
              <w:rPr>
                <w:sz w:val="20"/>
                <w:szCs w:val="20"/>
              </w:rPr>
              <w:t>7 780</w:t>
            </w:r>
          </w:p>
        </w:tc>
        <w:tc>
          <w:tcPr>
            <w:tcW w:w="1105" w:type="pct"/>
            <w:tcBorders>
              <w:top w:val="single" w:sz="4" w:space="0" w:color="auto"/>
              <w:left w:val="single" w:sz="4" w:space="0" w:color="auto"/>
              <w:bottom w:val="single" w:sz="4" w:space="0" w:color="auto"/>
              <w:right w:val="single" w:sz="4" w:space="0" w:color="auto"/>
            </w:tcBorders>
            <w:vAlign w:val="center"/>
          </w:tcPr>
          <w:p w14:paraId="6D797B70" w14:textId="77777777" w:rsidR="00AB40C3" w:rsidRPr="00681393" w:rsidRDefault="00AB40C3" w:rsidP="00AB40C3">
            <w:pPr>
              <w:jc w:val="center"/>
              <w:rPr>
                <w:rFonts w:eastAsia="Times New Roman"/>
                <w:sz w:val="20"/>
                <w:szCs w:val="20"/>
                <w:lang w:val="en-US" w:eastAsia="lt-LT"/>
              </w:rPr>
            </w:pPr>
            <w:r w:rsidRPr="00681393">
              <w:rPr>
                <w:rFonts w:eastAsia="Times New Roman"/>
                <w:sz w:val="20"/>
                <w:szCs w:val="20"/>
                <w:lang w:val="en-US" w:eastAsia="lt-LT"/>
              </w:rPr>
              <w:t>1 363</w:t>
            </w:r>
          </w:p>
        </w:tc>
        <w:tc>
          <w:tcPr>
            <w:tcW w:w="1248" w:type="pct"/>
            <w:tcBorders>
              <w:top w:val="single" w:sz="4" w:space="0" w:color="auto"/>
              <w:left w:val="single" w:sz="4" w:space="0" w:color="auto"/>
              <w:bottom w:val="single" w:sz="4" w:space="0" w:color="auto"/>
              <w:right w:val="single" w:sz="4" w:space="0" w:color="auto"/>
            </w:tcBorders>
            <w:vAlign w:val="center"/>
          </w:tcPr>
          <w:p w14:paraId="68816455" w14:textId="77777777" w:rsidR="00AB40C3" w:rsidRPr="00C33B81" w:rsidRDefault="00AB40C3" w:rsidP="00AB40C3">
            <w:pPr>
              <w:jc w:val="center"/>
              <w:rPr>
                <w:rFonts w:eastAsia="Times New Roman"/>
                <w:sz w:val="20"/>
                <w:szCs w:val="20"/>
                <w:lang w:val="en-US" w:eastAsia="lt-LT"/>
              </w:rPr>
            </w:pPr>
            <w:r w:rsidRPr="00C33B81">
              <w:rPr>
                <w:rFonts w:eastAsia="Times New Roman"/>
                <w:sz w:val="20"/>
                <w:szCs w:val="20"/>
                <w:lang w:val="en-US" w:eastAsia="lt-LT"/>
              </w:rPr>
              <w:t>17 688</w:t>
            </w:r>
          </w:p>
        </w:tc>
      </w:tr>
      <w:tr w:rsidR="00C33B81" w:rsidRPr="00C33B81" w14:paraId="74ED72CB" w14:textId="77777777" w:rsidTr="00FA4E12">
        <w:tc>
          <w:tcPr>
            <w:tcW w:w="398" w:type="pct"/>
            <w:tcBorders>
              <w:top w:val="single" w:sz="4" w:space="0" w:color="auto"/>
              <w:left w:val="single" w:sz="4" w:space="0" w:color="auto"/>
              <w:bottom w:val="single" w:sz="4" w:space="0" w:color="auto"/>
              <w:right w:val="single" w:sz="4" w:space="0" w:color="auto"/>
            </w:tcBorders>
            <w:vAlign w:val="center"/>
          </w:tcPr>
          <w:p w14:paraId="7256CD2A" w14:textId="77777777" w:rsidR="00C33B81" w:rsidRPr="00C33B81" w:rsidRDefault="00C33B81" w:rsidP="00FA4E12">
            <w:pPr>
              <w:rPr>
                <w:sz w:val="20"/>
                <w:szCs w:val="20"/>
                <w:lang w:val="en-US"/>
              </w:rPr>
            </w:pPr>
            <w:r w:rsidRPr="00C33B81">
              <w:rPr>
                <w:sz w:val="20"/>
                <w:szCs w:val="20"/>
                <w:lang w:val="en-US"/>
              </w:rPr>
              <w:t>2021</w:t>
            </w:r>
          </w:p>
        </w:tc>
        <w:tc>
          <w:tcPr>
            <w:tcW w:w="630" w:type="pct"/>
            <w:tcBorders>
              <w:top w:val="single" w:sz="4" w:space="0" w:color="auto"/>
              <w:left w:val="single" w:sz="4" w:space="0" w:color="auto"/>
              <w:bottom w:val="single" w:sz="4" w:space="0" w:color="auto"/>
              <w:right w:val="single" w:sz="4" w:space="0" w:color="auto"/>
            </w:tcBorders>
            <w:vAlign w:val="center"/>
          </w:tcPr>
          <w:p w14:paraId="0709C1EB" w14:textId="77777777" w:rsidR="00C33B81" w:rsidRPr="00C33B81" w:rsidRDefault="00C33B81" w:rsidP="00FA4E12">
            <w:pPr>
              <w:jc w:val="center"/>
              <w:rPr>
                <w:sz w:val="20"/>
                <w:szCs w:val="20"/>
                <w:lang w:val="en-US"/>
              </w:rPr>
            </w:pPr>
            <w:r w:rsidRPr="00C33B81">
              <w:rPr>
                <w:sz w:val="20"/>
                <w:szCs w:val="20"/>
                <w:lang w:val="en-US"/>
              </w:rPr>
              <w:t>24 518</w:t>
            </w:r>
          </w:p>
        </w:tc>
        <w:tc>
          <w:tcPr>
            <w:tcW w:w="589" w:type="pct"/>
            <w:tcBorders>
              <w:top w:val="single" w:sz="4" w:space="0" w:color="auto"/>
              <w:left w:val="single" w:sz="4" w:space="0" w:color="auto"/>
              <w:bottom w:val="single" w:sz="4" w:space="0" w:color="auto"/>
              <w:right w:val="single" w:sz="4" w:space="0" w:color="auto"/>
            </w:tcBorders>
            <w:vAlign w:val="center"/>
          </w:tcPr>
          <w:p w14:paraId="1C60F903" w14:textId="77777777" w:rsidR="00C33B81" w:rsidRPr="00C33B81" w:rsidRDefault="00C33B81" w:rsidP="00FA4E12">
            <w:pPr>
              <w:jc w:val="center"/>
              <w:rPr>
                <w:sz w:val="20"/>
                <w:szCs w:val="20"/>
                <w:lang w:val="en-US"/>
              </w:rPr>
            </w:pPr>
            <w:r w:rsidRPr="00C33B81">
              <w:rPr>
                <w:sz w:val="20"/>
                <w:szCs w:val="20"/>
                <w:lang w:val="en-US"/>
              </w:rPr>
              <w:t>194</w:t>
            </w:r>
          </w:p>
        </w:tc>
        <w:tc>
          <w:tcPr>
            <w:tcW w:w="1030" w:type="pct"/>
            <w:tcBorders>
              <w:top w:val="single" w:sz="4" w:space="0" w:color="auto"/>
              <w:left w:val="single" w:sz="4" w:space="0" w:color="auto"/>
              <w:bottom w:val="single" w:sz="4" w:space="0" w:color="auto"/>
              <w:right w:val="single" w:sz="4" w:space="0" w:color="auto"/>
            </w:tcBorders>
            <w:vAlign w:val="center"/>
          </w:tcPr>
          <w:p w14:paraId="4F3DBB1C" w14:textId="77777777" w:rsidR="00C33B81" w:rsidRPr="00681393" w:rsidRDefault="00C33B81" w:rsidP="00FA4E12">
            <w:pPr>
              <w:jc w:val="center"/>
              <w:rPr>
                <w:rFonts w:eastAsia="Times New Roman"/>
                <w:sz w:val="20"/>
                <w:szCs w:val="20"/>
                <w:lang w:val="en-US" w:eastAsia="lt-LT"/>
              </w:rPr>
            </w:pPr>
            <w:r w:rsidRPr="00681393">
              <w:rPr>
                <w:rFonts w:eastAsia="Times New Roman"/>
                <w:sz w:val="20"/>
                <w:szCs w:val="20"/>
                <w:lang w:val="en-US" w:eastAsia="lt-LT"/>
              </w:rPr>
              <w:t>5 767</w:t>
            </w:r>
          </w:p>
        </w:tc>
        <w:tc>
          <w:tcPr>
            <w:tcW w:w="1105" w:type="pct"/>
            <w:tcBorders>
              <w:top w:val="single" w:sz="4" w:space="0" w:color="auto"/>
              <w:left w:val="single" w:sz="4" w:space="0" w:color="auto"/>
              <w:bottom w:val="single" w:sz="4" w:space="0" w:color="auto"/>
              <w:right w:val="single" w:sz="4" w:space="0" w:color="auto"/>
            </w:tcBorders>
            <w:vAlign w:val="center"/>
          </w:tcPr>
          <w:p w14:paraId="0E4004E8" w14:textId="77777777" w:rsidR="00C33B81" w:rsidRPr="00681393" w:rsidRDefault="00C33B81" w:rsidP="00FA4E12">
            <w:pPr>
              <w:jc w:val="center"/>
              <w:rPr>
                <w:rFonts w:eastAsia="Times New Roman"/>
                <w:sz w:val="20"/>
                <w:szCs w:val="20"/>
                <w:lang w:val="en-US" w:eastAsia="lt-LT"/>
              </w:rPr>
            </w:pPr>
            <w:r w:rsidRPr="00681393">
              <w:rPr>
                <w:rFonts w:eastAsia="Times New Roman"/>
                <w:sz w:val="20"/>
                <w:szCs w:val="20"/>
                <w:lang w:val="en-US" w:eastAsia="lt-LT"/>
              </w:rPr>
              <w:t>703</w:t>
            </w:r>
          </w:p>
        </w:tc>
        <w:tc>
          <w:tcPr>
            <w:tcW w:w="1248" w:type="pct"/>
            <w:tcBorders>
              <w:top w:val="single" w:sz="4" w:space="0" w:color="auto"/>
              <w:left w:val="single" w:sz="4" w:space="0" w:color="auto"/>
              <w:bottom w:val="single" w:sz="4" w:space="0" w:color="auto"/>
              <w:right w:val="single" w:sz="4" w:space="0" w:color="auto"/>
            </w:tcBorders>
            <w:vAlign w:val="center"/>
          </w:tcPr>
          <w:p w14:paraId="4908E2B1" w14:textId="77777777" w:rsidR="00C33B81" w:rsidRPr="00C33B81" w:rsidRDefault="00C33B81" w:rsidP="00FA4E12">
            <w:pPr>
              <w:jc w:val="center"/>
              <w:rPr>
                <w:rFonts w:eastAsia="Times New Roman"/>
                <w:sz w:val="20"/>
                <w:szCs w:val="20"/>
                <w:lang w:val="en-US" w:eastAsia="lt-LT"/>
              </w:rPr>
            </w:pPr>
            <w:r w:rsidRPr="00C33B81">
              <w:rPr>
                <w:rFonts w:eastAsia="Times New Roman"/>
                <w:sz w:val="20"/>
                <w:szCs w:val="20"/>
                <w:lang w:val="en-US" w:eastAsia="lt-LT"/>
              </w:rPr>
              <w:t>18 593</w:t>
            </w:r>
          </w:p>
        </w:tc>
      </w:tr>
      <w:tr w:rsidR="00C33B81" w:rsidRPr="00C33B81" w14:paraId="541C1BF8" w14:textId="77777777" w:rsidTr="00FA4E12">
        <w:tc>
          <w:tcPr>
            <w:tcW w:w="398" w:type="pct"/>
            <w:tcBorders>
              <w:top w:val="single" w:sz="4" w:space="0" w:color="auto"/>
              <w:left w:val="single" w:sz="4" w:space="0" w:color="auto"/>
              <w:bottom w:val="single" w:sz="4" w:space="0" w:color="auto"/>
              <w:right w:val="single" w:sz="4" w:space="0" w:color="auto"/>
            </w:tcBorders>
            <w:vAlign w:val="center"/>
            <w:hideMark/>
          </w:tcPr>
          <w:p w14:paraId="5459D56C" w14:textId="77777777" w:rsidR="00C33B81" w:rsidRPr="00C33B81" w:rsidRDefault="00C33B81" w:rsidP="00FA4E12">
            <w:pPr>
              <w:rPr>
                <w:sz w:val="20"/>
                <w:szCs w:val="20"/>
                <w:lang w:val="en-US"/>
              </w:rPr>
            </w:pPr>
            <w:r w:rsidRPr="00C33B81">
              <w:rPr>
                <w:sz w:val="20"/>
                <w:szCs w:val="20"/>
                <w:lang w:val="en-US"/>
              </w:rPr>
              <w:t>2020</w:t>
            </w:r>
          </w:p>
        </w:tc>
        <w:tc>
          <w:tcPr>
            <w:tcW w:w="630" w:type="pct"/>
            <w:tcBorders>
              <w:top w:val="single" w:sz="4" w:space="0" w:color="auto"/>
              <w:left w:val="single" w:sz="4" w:space="0" w:color="auto"/>
              <w:bottom w:val="single" w:sz="4" w:space="0" w:color="auto"/>
              <w:right w:val="single" w:sz="4" w:space="0" w:color="auto"/>
            </w:tcBorders>
            <w:vAlign w:val="center"/>
            <w:hideMark/>
          </w:tcPr>
          <w:p w14:paraId="155D7DDB" w14:textId="77777777" w:rsidR="00C33B81" w:rsidRPr="00C33B81" w:rsidRDefault="00C33B81" w:rsidP="00FA4E12">
            <w:pPr>
              <w:jc w:val="center"/>
              <w:rPr>
                <w:rFonts w:eastAsia="Times New Roman"/>
                <w:sz w:val="20"/>
                <w:szCs w:val="20"/>
                <w:lang w:val="en-US"/>
              </w:rPr>
            </w:pPr>
            <w:r w:rsidRPr="00C33B81">
              <w:rPr>
                <w:sz w:val="20"/>
                <w:szCs w:val="20"/>
                <w:lang w:val="en-US"/>
              </w:rPr>
              <w:t>18 484</w:t>
            </w:r>
          </w:p>
        </w:tc>
        <w:tc>
          <w:tcPr>
            <w:tcW w:w="589" w:type="pct"/>
            <w:tcBorders>
              <w:top w:val="single" w:sz="4" w:space="0" w:color="auto"/>
              <w:left w:val="single" w:sz="4" w:space="0" w:color="auto"/>
              <w:bottom w:val="single" w:sz="4" w:space="0" w:color="auto"/>
              <w:right w:val="single" w:sz="4" w:space="0" w:color="auto"/>
            </w:tcBorders>
            <w:vAlign w:val="center"/>
            <w:hideMark/>
          </w:tcPr>
          <w:p w14:paraId="3EB20A6F" w14:textId="77777777" w:rsidR="00C33B81" w:rsidRPr="00C33B81" w:rsidRDefault="00C33B81" w:rsidP="00FA4E12">
            <w:pPr>
              <w:jc w:val="center"/>
              <w:rPr>
                <w:sz w:val="20"/>
                <w:szCs w:val="20"/>
                <w:lang w:val="en-US"/>
              </w:rPr>
            </w:pPr>
            <w:r w:rsidRPr="00C33B81">
              <w:rPr>
                <w:sz w:val="20"/>
                <w:szCs w:val="20"/>
                <w:lang w:val="en-US"/>
              </w:rPr>
              <w:t>82</w:t>
            </w:r>
          </w:p>
        </w:tc>
        <w:tc>
          <w:tcPr>
            <w:tcW w:w="1030" w:type="pct"/>
            <w:tcBorders>
              <w:top w:val="single" w:sz="4" w:space="0" w:color="auto"/>
              <w:left w:val="single" w:sz="4" w:space="0" w:color="auto"/>
              <w:bottom w:val="single" w:sz="4" w:space="0" w:color="auto"/>
              <w:right w:val="single" w:sz="4" w:space="0" w:color="auto"/>
            </w:tcBorders>
            <w:vAlign w:val="center"/>
            <w:hideMark/>
          </w:tcPr>
          <w:p w14:paraId="4F470FED" w14:textId="77777777" w:rsidR="00C33B81" w:rsidRPr="00C33B81" w:rsidRDefault="00C33B81" w:rsidP="00FA4E12">
            <w:pPr>
              <w:jc w:val="center"/>
              <w:rPr>
                <w:rFonts w:eastAsia="Times New Roman"/>
                <w:sz w:val="20"/>
                <w:szCs w:val="20"/>
                <w:lang w:val="en-US" w:eastAsia="lt-LT"/>
              </w:rPr>
            </w:pPr>
            <w:r w:rsidRPr="00C33B81">
              <w:rPr>
                <w:rFonts w:eastAsia="Times New Roman"/>
                <w:sz w:val="20"/>
                <w:szCs w:val="20"/>
                <w:lang w:val="en-US" w:eastAsia="lt-LT"/>
              </w:rPr>
              <w:t>8 993</w:t>
            </w:r>
          </w:p>
        </w:tc>
        <w:tc>
          <w:tcPr>
            <w:tcW w:w="1105" w:type="pct"/>
            <w:tcBorders>
              <w:top w:val="single" w:sz="4" w:space="0" w:color="auto"/>
              <w:left w:val="single" w:sz="4" w:space="0" w:color="auto"/>
              <w:bottom w:val="single" w:sz="4" w:space="0" w:color="auto"/>
              <w:right w:val="single" w:sz="4" w:space="0" w:color="auto"/>
            </w:tcBorders>
            <w:vAlign w:val="center"/>
            <w:hideMark/>
          </w:tcPr>
          <w:p w14:paraId="743ADB80" w14:textId="77777777" w:rsidR="00C33B81" w:rsidRPr="00C33B81" w:rsidRDefault="00C33B81" w:rsidP="00FA4E12">
            <w:pPr>
              <w:jc w:val="center"/>
              <w:rPr>
                <w:rFonts w:eastAsia="Times New Roman"/>
                <w:sz w:val="20"/>
                <w:szCs w:val="20"/>
                <w:lang w:val="en-US" w:eastAsia="lt-LT"/>
              </w:rPr>
            </w:pPr>
            <w:r w:rsidRPr="00C33B81">
              <w:rPr>
                <w:rFonts w:eastAsia="Times New Roman"/>
                <w:sz w:val="20"/>
                <w:szCs w:val="20"/>
                <w:lang w:val="en-US" w:eastAsia="lt-LT"/>
              </w:rPr>
              <w:t>608</w:t>
            </w:r>
          </w:p>
        </w:tc>
        <w:tc>
          <w:tcPr>
            <w:tcW w:w="1248" w:type="pct"/>
            <w:tcBorders>
              <w:top w:val="single" w:sz="4" w:space="0" w:color="auto"/>
              <w:left w:val="single" w:sz="4" w:space="0" w:color="auto"/>
              <w:bottom w:val="single" w:sz="4" w:space="0" w:color="auto"/>
              <w:right w:val="single" w:sz="4" w:space="0" w:color="auto"/>
            </w:tcBorders>
            <w:vAlign w:val="center"/>
            <w:hideMark/>
          </w:tcPr>
          <w:p w14:paraId="1103A6A1" w14:textId="77777777" w:rsidR="00C33B81" w:rsidRPr="00C33B81" w:rsidRDefault="00C33B81" w:rsidP="00FA4E12">
            <w:pPr>
              <w:jc w:val="center"/>
              <w:rPr>
                <w:rFonts w:eastAsia="Times New Roman"/>
                <w:sz w:val="20"/>
                <w:szCs w:val="20"/>
                <w:lang w:val="en-US" w:eastAsia="lt-LT"/>
              </w:rPr>
            </w:pPr>
            <w:r w:rsidRPr="00C33B81">
              <w:rPr>
                <w:rFonts w:eastAsia="Times New Roman"/>
                <w:sz w:val="20"/>
                <w:szCs w:val="20"/>
                <w:lang w:val="en-US" w:eastAsia="lt-LT"/>
              </w:rPr>
              <w:t>16 790</w:t>
            </w:r>
          </w:p>
        </w:tc>
      </w:tr>
    </w:tbl>
    <w:p w14:paraId="5569DCBF" w14:textId="77777777" w:rsidR="00C33B81" w:rsidRPr="00C33B81" w:rsidRDefault="00C33B81" w:rsidP="00C33B81">
      <w:pPr>
        <w:rPr>
          <w:bCs/>
          <w:sz w:val="20"/>
          <w:szCs w:val="20"/>
        </w:rPr>
      </w:pPr>
      <w:r w:rsidRPr="00C33B81">
        <w:rPr>
          <w:bCs/>
          <w:sz w:val="20"/>
          <w:szCs w:val="20"/>
        </w:rPr>
        <w:t>*Virtualių lankytojų skaičius 2022 m. – 1 208, 2021 m. – 80 472, 2020 m. – 3 358</w:t>
      </w:r>
    </w:p>
    <w:p w14:paraId="59467B8E" w14:textId="77777777" w:rsidR="00F13ADC" w:rsidRPr="00AD15F6" w:rsidRDefault="00F13ADC" w:rsidP="00F13ADC">
      <w:pPr>
        <w:ind w:firstLine="855"/>
        <w:jc w:val="right"/>
        <w:rPr>
          <w:b/>
          <w:szCs w:val="18"/>
          <w:highlight w:val="yellow"/>
        </w:rPr>
      </w:pPr>
    </w:p>
    <w:p w14:paraId="7FFECD33" w14:textId="77777777" w:rsidR="00F13ADC" w:rsidRPr="00627C63" w:rsidRDefault="004760C3" w:rsidP="00F13ADC">
      <w:pPr>
        <w:ind w:firstLine="855"/>
        <w:jc w:val="right"/>
        <w:rPr>
          <w:b/>
          <w:sz w:val="18"/>
          <w:szCs w:val="18"/>
        </w:rPr>
      </w:pPr>
      <w:r w:rsidRPr="0010114E">
        <w:rPr>
          <w:b/>
          <w:sz w:val="18"/>
          <w:szCs w:val="18"/>
        </w:rPr>
        <w:t>1</w:t>
      </w:r>
      <w:r w:rsidR="0010114E" w:rsidRPr="0010114E">
        <w:rPr>
          <w:b/>
          <w:sz w:val="18"/>
          <w:szCs w:val="18"/>
        </w:rPr>
        <w:t>3</w:t>
      </w:r>
      <w:r w:rsidR="00F13ADC" w:rsidRPr="0010114E">
        <w:rPr>
          <w:b/>
          <w:sz w:val="18"/>
          <w:szCs w:val="18"/>
        </w:rPr>
        <w:t xml:space="preserve"> lentelė. </w:t>
      </w:r>
      <w:r w:rsidR="00F13ADC" w:rsidRPr="00627C63">
        <w:rPr>
          <w:b/>
          <w:sz w:val="18"/>
          <w:szCs w:val="18"/>
        </w:rPr>
        <w:t>Mikalojaus Daukšos viešosios bibliotekos organizuojamos veiklos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56"/>
        <w:gridCol w:w="1207"/>
        <w:gridCol w:w="1259"/>
        <w:gridCol w:w="1439"/>
        <w:gridCol w:w="897"/>
        <w:gridCol w:w="1557"/>
        <w:gridCol w:w="1156"/>
      </w:tblGrid>
      <w:tr w:rsidR="00627C63" w:rsidRPr="00627C63" w14:paraId="5B10D7CC" w14:textId="77777777" w:rsidTr="00FA4E12">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6D131CD4" w14:textId="77777777" w:rsidR="00627C63" w:rsidRPr="00627C63" w:rsidRDefault="00627C63" w:rsidP="00FA4E12">
            <w:pPr>
              <w:ind w:left="-57" w:right="-57"/>
              <w:jc w:val="center"/>
              <w:rPr>
                <w:b/>
                <w:sz w:val="20"/>
                <w:szCs w:val="20"/>
              </w:rPr>
            </w:pPr>
            <w:r w:rsidRPr="00627C63">
              <w:rPr>
                <w:b/>
                <w:sz w:val="20"/>
                <w:szCs w:val="20"/>
              </w:rPr>
              <w:t>Metai</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14:paraId="1145E23C" w14:textId="77777777" w:rsidR="00627C63" w:rsidRPr="00627C63" w:rsidRDefault="00627C63" w:rsidP="00FA4E12">
            <w:pPr>
              <w:ind w:left="-57" w:right="-57"/>
              <w:jc w:val="center"/>
              <w:rPr>
                <w:b/>
                <w:sz w:val="20"/>
                <w:szCs w:val="20"/>
              </w:rPr>
            </w:pPr>
            <w:r w:rsidRPr="00627C63">
              <w:rPr>
                <w:b/>
                <w:sz w:val="20"/>
                <w:szCs w:val="20"/>
              </w:rPr>
              <w:t>Registruotų vartotojų sk.</w:t>
            </w:r>
          </w:p>
        </w:tc>
        <w:tc>
          <w:tcPr>
            <w:tcW w:w="623" w:type="pct"/>
            <w:vMerge w:val="restart"/>
            <w:tcBorders>
              <w:top w:val="single" w:sz="4" w:space="0" w:color="auto"/>
              <w:left w:val="single" w:sz="4" w:space="0" w:color="auto"/>
              <w:bottom w:val="single" w:sz="4" w:space="0" w:color="auto"/>
              <w:right w:val="single" w:sz="4" w:space="0" w:color="auto"/>
            </w:tcBorders>
            <w:vAlign w:val="center"/>
            <w:hideMark/>
          </w:tcPr>
          <w:p w14:paraId="4104DCF5" w14:textId="77777777" w:rsidR="00627C63" w:rsidRPr="00627C63" w:rsidRDefault="00627C63" w:rsidP="00FA4E12">
            <w:pPr>
              <w:ind w:left="-57" w:right="-57"/>
              <w:jc w:val="center"/>
              <w:rPr>
                <w:b/>
                <w:sz w:val="20"/>
                <w:szCs w:val="20"/>
              </w:rPr>
            </w:pPr>
            <w:r w:rsidRPr="00627C63">
              <w:rPr>
                <w:b/>
                <w:sz w:val="20"/>
                <w:szCs w:val="20"/>
              </w:rPr>
              <w:t>Proc.  nuo rajono gyventojų</w:t>
            </w:r>
          </w:p>
        </w:tc>
        <w:tc>
          <w:tcPr>
            <w:tcW w:w="650" w:type="pct"/>
            <w:vMerge w:val="restart"/>
            <w:tcBorders>
              <w:top w:val="single" w:sz="4" w:space="0" w:color="auto"/>
              <w:left w:val="single" w:sz="4" w:space="0" w:color="auto"/>
              <w:bottom w:val="single" w:sz="4" w:space="0" w:color="auto"/>
              <w:right w:val="single" w:sz="4" w:space="0" w:color="auto"/>
            </w:tcBorders>
            <w:vAlign w:val="center"/>
            <w:hideMark/>
          </w:tcPr>
          <w:p w14:paraId="729D6F94" w14:textId="77777777" w:rsidR="00627C63" w:rsidRPr="00627C63" w:rsidRDefault="00627C63" w:rsidP="00FA4E12">
            <w:pPr>
              <w:ind w:left="-57" w:right="-57"/>
              <w:jc w:val="center"/>
              <w:rPr>
                <w:b/>
                <w:sz w:val="20"/>
                <w:szCs w:val="20"/>
              </w:rPr>
            </w:pPr>
            <w:r w:rsidRPr="00627C63">
              <w:rPr>
                <w:b/>
                <w:sz w:val="20"/>
                <w:szCs w:val="20"/>
              </w:rPr>
              <w:t>Išduotų dokumentų skaičius</w:t>
            </w:r>
          </w:p>
        </w:tc>
        <w:tc>
          <w:tcPr>
            <w:tcW w:w="743" w:type="pct"/>
            <w:vMerge w:val="restart"/>
            <w:tcBorders>
              <w:top w:val="single" w:sz="4" w:space="0" w:color="auto"/>
              <w:left w:val="single" w:sz="4" w:space="0" w:color="auto"/>
              <w:bottom w:val="single" w:sz="4" w:space="0" w:color="auto"/>
              <w:right w:val="single" w:sz="4" w:space="0" w:color="auto"/>
            </w:tcBorders>
            <w:vAlign w:val="center"/>
            <w:hideMark/>
          </w:tcPr>
          <w:p w14:paraId="1CCE7309" w14:textId="77777777" w:rsidR="00627C63" w:rsidRPr="00627C63" w:rsidRDefault="00627C63" w:rsidP="00FA4E12">
            <w:pPr>
              <w:ind w:left="-57" w:right="-57"/>
              <w:jc w:val="center"/>
              <w:rPr>
                <w:b/>
                <w:sz w:val="20"/>
                <w:szCs w:val="20"/>
              </w:rPr>
            </w:pPr>
            <w:r w:rsidRPr="00627C63">
              <w:rPr>
                <w:b/>
                <w:sz w:val="20"/>
                <w:szCs w:val="20"/>
              </w:rPr>
              <w:t>Apsilankymų bibliotekoje skaičius</w:t>
            </w:r>
          </w:p>
        </w:tc>
        <w:tc>
          <w:tcPr>
            <w:tcW w:w="1864" w:type="pct"/>
            <w:gridSpan w:val="3"/>
            <w:tcBorders>
              <w:top w:val="single" w:sz="4" w:space="0" w:color="auto"/>
              <w:left w:val="single" w:sz="4" w:space="0" w:color="auto"/>
              <w:bottom w:val="single" w:sz="4" w:space="0" w:color="auto"/>
              <w:right w:val="single" w:sz="4" w:space="0" w:color="auto"/>
            </w:tcBorders>
            <w:vAlign w:val="center"/>
            <w:hideMark/>
          </w:tcPr>
          <w:p w14:paraId="371FD3E5" w14:textId="77777777" w:rsidR="00627C63" w:rsidRPr="00627C63" w:rsidRDefault="00627C63" w:rsidP="00FA4E12">
            <w:pPr>
              <w:ind w:left="-57" w:right="-57"/>
              <w:jc w:val="center"/>
              <w:rPr>
                <w:b/>
                <w:sz w:val="20"/>
                <w:szCs w:val="20"/>
              </w:rPr>
            </w:pPr>
            <w:r w:rsidRPr="00627C63">
              <w:rPr>
                <w:b/>
                <w:sz w:val="20"/>
                <w:szCs w:val="20"/>
              </w:rPr>
              <w:t>Renginiai</w:t>
            </w:r>
          </w:p>
        </w:tc>
      </w:tr>
      <w:tr w:rsidR="00627C63" w:rsidRPr="00627C63" w14:paraId="3F7E2330" w14:textId="77777777" w:rsidTr="00FA4E12">
        <w:tc>
          <w:tcPr>
            <w:tcW w:w="0" w:type="auto"/>
            <w:vMerge/>
            <w:tcBorders>
              <w:top w:val="single" w:sz="4" w:space="0" w:color="auto"/>
              <w:left w:val="single" w:sz="4" w:space="0" w:color="auto"/>
              <w:bottom w:val="single" w:sz="4" w:space="0" w:color="auto"/>
              <w:right w:val="single" w:sz="4" w:space="0" w:color="auto"/>
            </w:tcBorders>
            <w:vAlign w:val="center"/>
            <w:hideMark/>
          </w:tcPr>
          <w:p w14:paraId="3033A49F" w14:textId="77777777" w:rsidR="00627C63" w:rsidRPr="00627C63" w:rsidRDefault="00627C63" w:rsidP="00FA4E12">
            <w:pPr>
              <w:rPr>
                <w:b/>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F36BC" w14:textId="77777777" w:rsidR="00627C63" w:rsidRPr="00627C63" w:rsidRDefault="00627C63" w:rsidP="00FA4E12">
            <w:pPr>
              <w:rPr>
                <w:b/>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3B55F" w14:textId="77777777" w:rsidR="00627C63" w:rsidRPr="00627C63" w:rsidRDefault="00627C63" w:rsidP="00FA4E12">
            <w:pPr>
              <w:rPr>
                <w:b/>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1C6A4" w14:textId="77777777" w:rsidR="00627C63" w:rsidRPr="00627C63" w:rsidRDefault="00627C63" w:rsidP="00FA4E12">
            <w:pPr>
              <w:rPr>
                <w:b/>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E6636" w14:textId="77777777" w:rsidR="00627C63" w:rsidRPr="00627C63" w:rsidRDefault="00627C63" w:rsidP="00FA4E12">
            <w:pPr>
              <w:rPr>
                <w:b/>
                <w:sz w:val="20"/>
                <w:szCs w:val="20"/>
                <w:lang w:val="en-US"/>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3E83D6EC" w14:textId="77777777" w:rsidR="00627C63" w:rsidRPr="00627C63" w:rsidRDefault="00627C63" w:rsidP="00FA4E12">
            <w:pPr>
              <w:ind w:left="-57" w:right="-57"/>
              <w:jc w:val="center"/>
              <w:rPr>
                <w:b/>
                <w:sz w:val="20"/>
                <w:szCs w:val="20"/>
              </w:rPr>
            </w:pPr>
            <w:r w:rsidRPr="00627C63">
              <w:rPr>
                <w:b/>
                <w:sz w:val="20"/>
                <w:szCs w:val="20"/>
              </w:rPr>
              <w:t>Iš viso</w:t>
            </w:r>
          </w:p>
        </w:tc>
        <w:tc>
          <w:tcPr>
            <w:tcW w:w="804" w:type="pct"/>
            <w:tcBorders>
              <w:top w:val="single" w:sz="4" w:space="0" w:color="auto"/>
              <w:left w:val="single" w:sz="4" w:space="0" w:color="auto"/>
              <w:bottom w:val="single" w:sz="4" w:space="0" w:color="auto"/>
              <w:right w:val="single" w:sz="4" w:space="0" w:color="auto"/>
            </w:tcBorders>
            <w:vAlign w:val="center"/>
            <w:hideMark/>
          </w:tcPr>
          <w:p w14:paraId="62D8E324" w14:textId="77777777" w:rsidR="00627C63" w:rsidRPr="00627C63" w:rsidRDefault="00627C63" w:rsidP="00FA4E12">
            <w:pPr>
              <w:ind w:left="-57" w:right="-57"/>
              <w:jc w:val="center"/>
              <w:rPr>
                <w:b/>
                <w:sz w:val="20"/>
                <w:szCs w:val="20"/>
              </w:rPr>
            </w:pPr>
            <w:r w:rsidRPr="00627C63">
              <w:rPr>
                <w:b/>
                <w:sz w:val="20"/>
                <w:szCs w:val="20"/>
              </w:rPr>
              <w:t>iš jų spaudinių parodos</w:t>
            </w:r>
          </w:p>
        </w:tc>
        <w:tc>
          <w:tcPr>
            <w:tcW w:w="597" w:type="pct"/>
            <w:tcBorders>
              <w:top w:val="single" w:sz="4" w:space="0" w:color="auto"/>
              <w:left w:val="single" w:sz="4" w:space="0" w:color="auto"/>
              <w:bottom w:val="single" w:sz="4" w:space="0" w:color="auto"/>
              <w:right w:val="single" w:sz="4" w:space="0" w:color="auto"/>
            </w:tcBorders>
            <w:vAlign w:val="center"/>
            <w:hideMark/>
          </w:tcPr>
          <w:p w14:paraId="358EB9E4" w14:textId="77777777" w:rsidR="00627C63" w:rsidRPr="00627C63" w:rsidRDefault="00627C63" w:rsidP="00FA4E12">
            <w:pPr>
              <w:ind w:left="-57" w:right="-57"/>
              <w:jc w:val="center"/>
              <w:rPr>
                <w:b/>
                <w:sz w:val="20"/>
                <w:szCs w:val="20"/>
              </w:rPr>
            </w:pPr>
            <w:r w:rsidRPr="00627C63">
              <w:rPr>
                <w:b/>
                <w:sz w:val="20"/>
                <w:szCs w:val="20"/>
              </w:rPr>
              <w:t>Lankytojų skaičius</w:t>
            </w:r>
          </w:p>
        </w:tc>
      </w:tr>
      <w:tr w:rsidR="00627C63" w:rsidRPr="00627C63" w14:paraId="6903668C" w14:textId="77777777" w:rsidTr="00FA4E12">
        <w:tc>
          <w:tcPr>
            <w:tcW w:w="368" w:type="pct"/>
            <w:tcBorders>
              <w:top w:val="single" w:sz="4" w:space="0" w:color="auto"/>
              <w:left w:val="single" w:sz="4" w:space="0" w:color="auto"/>
              <w:bottom w:val="single" w:sz="4" w:space="0" w:color="auto"/>
              <w:right w:val="single" w:sz="4" w:space="0" w:color="auto"/>
            </w:tcBorders>
            <w:vAlign w:val="center"/>
          </w:tcPr>
          <w:p w14:paraId="6518CD97" w14:textId="77777777" w:rsidR="00627C63" w:rsidRPr="00627C63" w:rsidRDefault="00627C63" w:rsidP="00FA4E12">
            <w:pPr>
              <w:rPr>
                <w:sz w:val="20"/>
                <w:szCs w:val="20"/>
                <w:lang w:val="en-US"/>
              </w:rPr>
            </w:pPr>
            <w:r w:rsidRPr="00627C63">
              <w:rPr>
                <w:sz w:val="20"/>
                <w:szCs w:val="20"/>
                <w:lang w:val="en-US"/>
              </w:rPr>
              <w:t>2022</w:t>
            </w:r>
          </w:p>
        </w:tc>
        <w:tc>
          <w:tcPr>
            <w:tcW w:w="751" w:type="pct"/>
            <w:tcBorders>
              <w:top w:val="single" w:sz="4" w:space="0" w:color="auto"/>
              <w:left w:val="single" w:sz="4" w:space="0" w:color="auto"/>
              <w:bottom w:val="single" w:sz="4" w:space="0" w:color="auto"/>
              <w:right w:val="single" w:sz="4" w:space="0" w:color="auto"/>
            </w:tcBorders>
            <w:vAlign w:val="center"/>
          </w:tcPr>
          <w:p w14:paraId="0393FBF1" w14:textId="77777777" w:rsidR="00627C63" w:rsidRPr="00627C63" w:rsidRDefault="00627C63" w:rsidP="00FA4E12">
            <w:pPr>
              <w:ind w:left="-57" w:right="-57"/>
              <w:jc w:val="center"/>
              <w:rPr>
                <w:rFonts w:eastAsia="Times New Roman"/>
                <w:sz w:val="20"/>
                <w:szCs w:val="20"/>
                <w:lang w:val="en-US"/>
              </w:rPr>
            </w:pPr>
            <w:r w:rsidRPr="00627C63">
              <w:rPr>
                <w:rFonts w:eastAsia="Times New Roman"/>
                <w:sz w:val="20"/>
                <w:szCs w:val="20"/>
                <w:lang w:val="en-US"/>
              </w:rPr>
              <w:t>11 353</w:t>
            </w:r>
          </w:p>
        </w:tc>
        <w:tc>
          <w:tcPr>
            <w:tcW w:w="623" w:type="pct"/>
            <w:tcBorders>
              <w:top w:val="single" w:sz="4" w:space="0" w:color="auto"/>
              <w:left w:val="single" w:sz="4" w:space="0" w:color="auto"/>
              <w:bottom w:val="single" w:sz="4" w:space="0" w:color="auto"/>
              <w:right w:val="single" w:sz="4" w:space="0" w:color="auto"/>
            </w:tcBorders>
            <w:vAlign w:val="center"/>
          </w:tcPr>
          <w:p w14:paraId="5F34F71C" w14:textId="77777777" w:rsidR="00627C63" w:rsidRPr="00627C63" w:rsidRDefault="00627C63" w:rsidP="00FA4E12">
            <w:pPr>
              <w:ind w:left="-57" w:right="-57"/>
              <w:jc w:val="center"/>
              <w:rPr>
                <w:rFonts w:eastAsia="Times New Roman"/>
                <w:sz w:val="20"/>
                <w:szCs w:val="20"/>
                <w:lang w:val="en-US"/>
              </w:rPr>
            </w:pPr>
            <w:r w:rsidRPr="00627C63">
              <w:rPr>
                <w:rFonts w:eastAsia="Times New Roman"/>
                <w:sz w:val="20"/>
                <w:szCs w:val="20"/>
                <w:lang w:val="en-US"/>
              </w:rPr>
              <w:t>25</w:t>
            </w:r>
          </w:p>
        </w:tc>
        <w:tc>
          <w:tcPr>
            <w:tcW w:w="650" w:type="pct"/>
            <w:tcBorders>
              <w:top w:val="single" w:sz="4" w:space="0" w:color="auto"/>
              <w:left w:val="single" w:sz="4" w:space="0" w:color="auto"/>
              <w:bottom w:val="single" w:sz="4" w:space="0" w:color="auto"/>
              <w:right w:val="single" w:sz="4" w:space="0" w:color="auto"/>
            </w:tcBorders>
            <w:vAlign w:val="center"/>
          </w:tcPr>
          <w:p w14:paraId="0DF8CD9C" w14:textId="77777777" w:rsidR="00627C63" w:rsidRPr="00627C63" w:rsidRDefault="00627C63" w:rsidP="00FA4E12">
            <w:pPr>
              <w:ind w:left="-57" w:right="-57"/>
              <w:jc w:val="center"/>
              <w:rPr>
                <w:sz w:val="20"/>
                <w:szCs w:val="20"/>
                <w:lang w:val="en-US"/>
              </w:rPr>
            </w:pPr>
            <w:r w:rsidRPr="00627C63">
              <w:rPr>
                <w:sz w:val="20"/>
                <w:szCs w:val="20"/>
                <w:lang w:val="en-US"/>
              </w:rPr>
              <w:t>368 562</w:t>
            </w:r>
          </w:p>
        </w:tc>
        <w:tc>
          <w:tcPr>
            <w:tcW w:w="743" w:type="pct"/>
            <w:tcBorders>
              <w:top w:val="single" w:sz="4" w:space="0" w:color="auto"/>
              <w:left w:val="single" w:sz="4" w:space="0" w:color="auto"/>
              <w:bottom w:val="single" w:sz="4" w:space="0" w:color="auto"/>
              <w:right w:val="single" w:sz="4" w:space="0" w:color="auto"/>
            </w:tcBorders>
            <w:vAlign w:val="center"/>
          </w:tcPr>
          <w:p w14:paraId="1CF48462" w14:textId="77777777" w:rsidR="00627C63" w:rsidRPr="00627C63" w:rsidRDefault="00627C63" w:rsidP="00FA4E12">
            <w:pPr>
              <w:ind w:left="-57" w:right="-57"/>
              <w:jc w:val="center"/>
              <w:rPr>
                <w:rFonts w:eastAsia="Times New Roman"/>
                <w:sz w:val="20"/>
                <w:szCs w:val="20"/>
                <w:lang w:val="en-US"/>
              </w:rPr>
            </w:pPr>
            <w:r w:rsidRPr="00627C63">
              <w:rPr>
                <w:rFonts w:eastAsia="Times New Roman"/>
                <w:sz w:val="20"/>
                <w:szCs w:val="20"/>
                <w:lang w:val="en-US"/>
              </w:rPr>
              <w:t>187 164</w:t>
            </w:r>
          </w:p>
        </w:tc>
        <w:tc>
          <w:tcPr>
            <w:tcW w:w="463" w:type="pct"/>
            <w:tcBorders>
              <w:top w:val="single" w:sz="4" w:space="0" w:color="auto"/>
              <w:left w:val="single" w:sz="4" w:space="0" w:color="auto"/>
              <w:bottom w:val="single" w:sz="4" w:space="0" w:color="auto"/>
              <w:right w:val="single" w:sz="4" w:space="0" w:color="auto"/>
            </w:tcBorders>
            <w:vAlign w:val="center"/>
          </w:tcPr>
          <w:p w14:paraId="6B876B9B" w14:textId="77777777" w:rsidR="00627C63" w:rsidRPr="00627C63" w:rsidRDefault="00627C63" w:rsidP="00FA4E12">
            <w:pPr>
              <w:ind w:left="-57" w:right="-57"/>
              <w:jc w:val="center"/>
              <w:rPr>
                <w:rFonts w:eastAsia="Times New Roman"/>
                <w:sz w:val="20"/>
                <w:szCs w:val="20"/>
                <w:lang w:val="en-US"/>
              </w:rPr>
            </w:pPr>
            <w:r w:rsidRPr="00627C63">
              <w:rPr>
                <w:rFonts w:eastAsia="Times New Roman"/>
                <w:sz w:val="20"/>
                <w:szCs w:val="20"/>
                <w:lang w:val="en-US"/>
              </w:rPr>
              <w:t>2 798</w:t>
            </w:r>
          </w:p>
        </w:tc>
        <w:tc>
          <w:tcPr>
            <w:tcW w:w="804" w:type="pct"/>
            <w:tcBorders>
              <w:top w:val="single" w:sz="4" w:space="0" w:color="auto"/>
              <w:left w:val="single" w:sz="4" w:space="0" w:color="auto"/>
              <w:bottom w:val="single" w:sz="4" w:space="0" w:color="auto"/>
              <w:right w:val="single" w:sz="4" w:space="0" w:color="auto"/>
            </w:tcBorders>
            <w:vAlign w:val="center"/>
          </w:tcPr>
          <w:p w14:paraId="45380881" w14:textId="77777777" w:rsidR="00627C63" w:rsidRPr="00627C63" w:rsidRDefault="00627C63" w:rsidP="00FA4E12">
            <w:pPr>
              <w:ind w:left="-57" w:right="-57"/>
              <w:jc w:val="center"/>
              <w:rPr>
                <w:sz w:val="20"/>
                <w:szCs w:val="20"/>
                <w:lang w:val="en-US"/>
              </w:rPr>
            </w:pPr>
            <w:r w:rsidRPr="00627C63">
              <w:rPr>
                <w:sz w:val="20"/>
                <w:szCs w:val="20"/>
                <w:lang w:val="en-US"/>
              </w:rPr>
              <w:t>1 048</w:t>
            </w:r>
          </w:p>
        </w:tc>
        <w:tc>
          <w:tcPr>
            <w:tcW w:w="597" w:type="pct"/>
            <w:tcBorders>
              <w:top w:val="single" w:sz="4" w:space="0" w:color="auto"/>
              <w:left w:val="single" w:sz="4" w:space="0" w:color="auto"/>
              <w:bottom w:val="single" w:sz="4" w:space="0" w:color="auto"/>
              <w:right w:val="single" w:sz="4" w:space="0" w:color="auto"/>
            </w:tcBorders>
            <w:vAlign w:val="center"/>
          </w:tcPr>
          <w:p w14:paraId="11AB059F" w14:textId="77777777" w:rsidR="00627C63" w:rsidRPr="00627C63" w:rsidRDefault="00627C63" w:rsidP="00FA4E12">
            <w:pPr>
              <w:ind w:left="-57" w:right="-57"/>
              <w:jc w:val="center"/>
              <w:rPr>
                <w:rFonts w:eastAsia="Times New Roman"/>
                <w:sz w:val="20"/>
                <w:szCs w:val="20"/>
                <w:lang w:val="en-US" w:eastAsia="lt-LT"/>
              </w:rPr>
            </w:pPr>
            <w:r w:rsidRPr="00627C63">
              <w:rPr>
                <w:rFonts w:eastAsia="Times New Roman"/>
                <w:sz w:val="20"/>
                <w:szCs w:val="20"/>
                <w:lang w:val="en-US" w:eastAsia="lt-LT"/>
              </w:rPr>
              <w:t>138 895</w:t>
            </w:r>
          </w:p>
        </w:tc>
      </w:tr>
      <w:tr w:rsidR="00627C63" w:rsidRPr="00EC726A" w14:paraId="3F841123" w14:textId="77777777" w:rsidTr="00FA4E12">
        <w:tc>
          <w:tcPr>
            <w:tcW w:w="368" w:type="pct"/>
            <w:tcBorders>
              <w:top w:val="single" w:sz="4" w:space="0" w:color="auto"/>
              <w:left w:val="single" w:sz="4" w:space="0" w:color="auto"/>
              <w:bottom w:val="single" w:sz="4" w:space="0" w:color="auto"/>
              <w:right w:val="single" w:sz="4" w:space="0" w:color="auto"/>
            </w:tcBorders>
            <w:vAlign w:val="center"/>
          </w:tcPr>
          <w:p w14:paraId="4281F522" w14:textId="77777777" w:rsidR="00627C63" w:rsidRPr="00EC726A" w:rsidRDefault="00627C63" w:rsidP="00FA4E12">
            <w:pPr>
              <w:rPr>
                <w:sz w:val="20"/>
                <w:szCs w:val="20"/>
                <w:lang w:val="en-US"/>
              </w:rPr>
            </w:pPr>
            <w:r w:rsidRPr="00EC726A">
              <w:rPr>
                <w:sz w:val="20"/>
                <w:szCs w:val="20"/>
                <w:lang w:val="en-US"/>
              </w:rPr>
              <w:t>2021</w:t>
            </w:r>
          </w:p>
        </w:tc>
        <w:tc>
          <w:tcPr>
            <w:tcW w:w="751" w:type="pct"/>
            <w:tcBorders>
              <w:top w:val="single" w:sz="4" w:space="0" w:color="auto"/>
              <w:left w:val="single" w:sz="4" w:space="0" w:color="auto"/>
              <w:bottom w:val="single" w:sz="4" w:space="0" w:color="auto"/>
              <w:right w:val="single" w:sz="4" w:space="0" w:color="auto"/>
            </w:tcBorders>
            <w:vAlign w:val="center"/>
          </w:tcPr>
          <w:p w14:paraId="0EA5DEE3"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11 003</w:t>
            </w:r>
          </w:p>
        </w:tc>
        <w:tc>
          <w:tcPr>
            <w:tcW w:w="623" w:type="pct"/>
            <w:tcBorders>
              <w:top w:val="single" w:sz="4" w:space="0" w:color="auto"/>
              <w:left w:val="single" w:sz="4" w:space="0" w:color="auto"/>
              <w:bottom w:val="single" w:sz="4" w:space="0" w:color="auto"/>
              <w:right w:val="single" w:sz="4" w:space="0" w:color="auto"/>
            </w:tcBorders>
            <w:vAlign w:val="center"/>
          </w:tcPr>
          <w:p w14:paraId="0C647386"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25</w:t>
            </w:r>
          </w:p>
        </w:tc>
        <w:tc>
          <w:tcPr>
            <w:tcW w:w="650" w:type="pct"/>
            <w:tcBorders>
              <w:top w:val="single" w:sz="4" w:space="0" w:color="auto"/>
              <w:left w:val="single" w:sz="4" w:space="0" w:color="auto"/>
              <w:bottom w:val="single" w:sz="4" w:space="0" w:color="auto"/>
              <w:right w:val="single" w:sz="4" w:space="0" w:color="auto"/>
            </w:tcBorders>
            <w:vAlign w:val="center"/>
          </w:tcPr>
          <w:p w14:paraId="04B092FB" w14:textId="77777777" w:rsidR="00627C63" w:rsidRPr="00EC726A" w:rsidRDefault="00627C63" w:rsidP="00FA4E12">
            <w:pPr>
              <w:ind w:left="-57" w:right="-57"/>
              <w:jc w:val="center"/>
              <w:rPr>
                <w:sz w:val="20"/>
                <w:szCs w:val="20"/>
                <w:lang w:val="en-US"/>
              </w:rPr>
            </w:pPr>
            <w:r w:rsidRPr="00EC726A">
              <w:rPr>
                <w:sz w:val="20"/>
                <w:szCs w:val="20"/>
                <w:lang w:val="en-US"/>
              </w:rPr>
              <w:t>311 047</w:t>
            </w:r>
          </w:p>
        </w:tc>
        <w:tc>
          <w:tcPr>
            <w:tcW w:w="743" w:type="pct"/>
            <w:tcBorders>
              <w:top w:val="single" w:sz="4" w:space="0" w:color="auto"/>
              <w:left w:val="single" w:sz="4" w:space="0" w:color="auto"/>
              <w:bottom w:val="single" w:sz="4" w:space="0" w:color="auto"/>
              <w:right w:val="single" w:sz="4" w:space="0" w:color="auto"/>
            </w:tcBorders>
            <w:vAlign w:val="center"/>
          </w:tcPr>
          <w:p w14:paraId="05035C9D"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161 757</w:t>
            </w:r>
          </w:p>
        </w:tc>
        <w:tc>
          <w:tcPr>
            <w:tcW w:w="463" w:type="pct"/>
            <w:tcBorders>
              <w:top w:val="single" w:sz="4" w:space="0" w:color="auto"/>
              <w:left w:val="single" w:sz="4" w:space="0" w:color="auto"/>
              <w:bottom w:val="single" w:sz="4" w:space="0" w:color="auto"/>
              <w:right w:val="single" w:sz="4" w:space="0" w:color="auto"/>
            </w:tcBorders>
            <w:vAlign w:val="center"/>
          </w:tcPr>
          <w:p w14:paraId="6D0493B4"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2 012</w:t>
            </w:r>
          </w:p>
        </w:tc>
        <w:tc>
          <w:tcPr>
            <w:tcW w:w="804" w:type="pct"/>
            <w:tcBorders>
              <w:top w:val="single" w:sz="4" w:space="0" w:color="auto"/>
              <w:left w:val="single" w:sz="4" w:space="0" w:color="auto"/>
              <w:bottom w:val="single" w:sz="4" w:space="0" w:color="auto"/>
              <w:right w:val="single" w:sz="4" w:space="0" w:color="auto"/>
            </w:tcBorders>
            <w:vAlign w:val="center"/>
          </w:tcPr>
          <w:p w14:paraId="63A341B8" w14:textId="77777777" w:rsidR="00627C63" w:rsidRPr="00EC726A" w:rsidRDefault="00627C63" w:rsidP="00FA4E12">
            <w:pPr>
              <w:ind w:left="-57" w:right="-57"/>
              <w:jc w:val="center"/>
              <w:rPr>
                <w:sz w:val="20"/>
                <w:szCs w:val="20"/>
                <w:lang w:val="en-US"/>
              </w:rPr>
            </w:pPr>
            <w:r w:rsidRPr="00EC726A">
              <w:rPr>
                <w:sz w:val="20"/>
                <w:szCs w:val="20"/>
                <w:lang w:val="en-US"/>
              </w:rPr>
              <w:t>880</w:t>
            </w:r>
          </w:p>
        </w:tc>
        <w:tc>
          <w:tcPr>
            <w:tcW w:w="597" w:type="pct"/>
            <w:tcBorders>
              <w:top w:val="single" w:sz="4" w:space="0" w:color="auto"/>
              <w:left w:val="single" w:sz="4" w:space="0" w:color="auto"/>
              <w:bottom w:val="single" w:sz="4" w:space="0" w:color="auto"/>
              <w:right w:val="single" w:sz="4" w:space="0" w:color="auto"/>
            </w:tcBorders>
            <w:vAlign w:val="center"/>
          </w:tcPr>
          <w:p w14:paraId="091D2E40" w14:textId="77777777" w:rsidR="00627C63" w:rsidRPr="00EC726A" w:rsidRDefault="00627C63" w:rsidP="00FA4E12">
            <w:pPr>
              <w:ind w:left="-57" w:right="-57"/>
              <w:jc w:val="center"/>
              <w:rPr>
                <w:rFonts w:eastAsia="Times New Roman"/>
                <w:sz w:val="20"/>
                <w:szCs w:val="20"/>
                <w:lang w:val="en-US" w:eastAsia="lt-LT"/>
              </w:rPr>
            </w:pPr>
            <w:r w:rsidRPr="00EC726A">
              <w:rPr>
                <w:rFonts w:eastAsia="Times New Roman"/>
                <w:sz w:val="20"/>
                <w:szCs w:val="20"/>
                <w:lang w:val="en-US" w:eastAsia="lt-LT"/>
              </w:rPr>
              <w:t>120 055</w:t>
            </w:r>
          </w:p>
        </w:tc>
      </w:tr>
      <w:tr w:rsidR="00627C63" w:rsidRPr="00EC726A" w14:paraId="3C870B9D" w14:textId="77777777" w:rsidTr="00FA4E12">
        <w:tc>
          <w:tcPr>
            <w:tcW w:w="368" w:type="pct"/>
            <w:tcBorders>
              <w:top w:val="single" w:sz="4" w:space="0" w:color="auto"/>
              <w:left w:val="single" w:sz="4" w:space="0" w:color="auto"/>
              <w:bottom w:val="single" w:sz="4" w:space="0" w:color="auto"/>
              <w:right w:val="single" w:sz="4" w:space="0" w:color="auto"/>
            </w:tcBorders>
            <w:vAlign w:val="center"/>
            <w:hideMark/>
          </w:tcPr>
          <w:p w14:paraId="489234EB" w14:textId="77777777" w:rsidR="00627C63" w:rsidRPr="00EC726A" w:rsidRDefault="00627C63" w:rsidP="00FA4E12">
            <w:pPr>
              <w:rPr>
                <w:sz w:val="20"/>
                <w:szCs w:val="20"/>
                <w:lang w:val="en-US"/>
              </w:rPr>
            </w:pPr>
            <w:r w:rsidRPr="00EC726A">
              <w:rPr>
                <w:sz w:val="20"/>
                <w:szCs w:val="20"/>
                <w:lang w:val="en-US"/>
              </w:rPr>
              <w:t>2020</w:t>
            </w:r>
          </w:p>
        </w:tc>
        <w:tc>
          <w:tcPr>
            <w:tcW w:w="751" w:type="pct"/>
            <w:tcBorders>
              <w:top w:val="single" w:sz="4" w:space="0" w:color="auto"/>
              <w:left w:val="single" w:sz="4" w:space="0" w:color="auto"/>
              <w:bottom w:val="single" w:sz="4" w:space="0" w:color="auto"/>
              <w:right w:val="single" w:sz="4" w:space="0" w:color="auto"/>
            </w:tcBorders>
            <w:vAlign w:val="center"/>
            <w:hideMark/>
          </w:tcPr>
          <w:p w14:paraId="2C0506F8"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11 404</w:t>
            </w:r>
          </w:p>
        </w:tc>
        <w:tc>
          <w:tcPr>
            <w:tcW w:w="623" w:type="pct"/>
            <w:tcBorders>
              <w:top w:val="single" w:sz="4" w:space="0" w:color="auto"/>
              <w:left w:val="single" w:sz="4" w:space="0" w:color="auto"/>
              <w:bottom w:val="single" w:sz="4" w:space="0" w:color="auto"/>
              <w:right w:val="single" w:sz="4" w:space="0" w:color="auto"/>
            </w:tcBorders>
            <w:vAlign w:val="center"/>
            <w:hideMark/>
          </w:tcPr>
          <w:p w14:paraId="57E92BA3"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25,2</w:t>
            </w:r>
          </w:p>
        </w:tc>
        <w:tc>
          <w:tcPr>
            <w:tcW w:w="650" w:type="pct"/>
            <w:tcBorders>
              <w:top w:val="single" w:sz="4" w:space="0" w:color="auto"/>
              <w:left w:val="single" w:sz="4" w:space="0" w:color="auto"/>
              <w:bottom w:val="single" w:sz="4" w:space="0" w:color="auto"/>
              <w:right w:val="single" w:sz="4" w:space="0" w:color="auto"/>
            </w:tcBorders>
            <w:vAlign w:val="center"/>
            <w:hideMark/>
          </w:tcPr>
          <w:p w14:paraId="273BFA5C" w14:textId="77777777" w:rsidR="00627C63" w:rsidRPr="00EC726A" w:rsidRDefault="00627C63" w:rsidP="00FA4E12">
            <w:pPr>
              <w:ind w:left="-57" w:right="-57"/>
              <w:jc w:val="center"/>
              <w:rPr>
                <w:sz w:val="20"/>
                <w:szCs w:val="20"/>
                <w:lang w:val="en-US"/>
              </w:rPr>
            </w:pPr>
            <w:r w:rsidRPr="00EC726A">
              <w:rPr>
                <w:sz w:val="20"/>
                <w:szCs w:val="20"/>
                <w:lang w:val="en-US"/>
              </w:rPr>
              <w:t>312 264</w:t>
            </w:r>
          </w:p>
        </w:tc>
        <w:tc>
          <w:tcPr>
            <w:tcW w:w="743" w:type="pct"/>
            <w:tcBorders>
              <w:top w:val="single" w:sz="4" w:space="0" w:color="auto"/>
              <w:left w:val="single" w:sz="4" w:space="0" w:color="auto"/>
              <w:bottom w:val="single" w:sz="4" w:space="0" w:color="auto"/>
              <w:right w:val="single" w:sz="4" w:space="0" w:color="auto"/>
            </w:tcBorders>
            <w:vAlign w:val="center"/>
            <w:hideMark/>
          </w:tcPr>
          <w:p w14:paraId="430075B6"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150 046</w:t>
            </w:r>
          </w:p>
        </w:tc>
        <w:tc>
          <w:tcPr>
            <w:tcW w:w="463" w:type="pct"/>
            <w:tcBorders>
              <w:top w:val="single" w:sz="4" w:space="0" w:color="auto"/>
              <w:left w:val="single" w:sz="4" w:space="0" w:color="auto"/>
              <w:bottom w:val="single" w:sz="4" w:space="0" w:color="auto"/>
              <w:right w:val="single" w:sz="4" w:space="0" w:color="auto"/>
            </w:tcBorders>
            <w:vAlign w:val="center"/>
            <w:hideMark/>
          </w:tcPr>
          <w:p w14:paraId="03B09C3D" w14:textId="77777777" w:rsidR="00627C63" w:rsidRPr="00EC726A" w:rsidRDefault="00627C63" w:rsidP="00FA4E12">
            <w:pPr>
              <w:ind w:left="-57" w:right="-57"/>
              <w:jc w:val="center"/>
              <w:rPr>
                <w:rFonts w:eastAsia="Times New Roman"/>
                <w:sz w:val="20"/>
                <w:szCs w:val="20"/>
                <w:lang w:val="en-US"/>
              </w:rPr>
            </w:pPr>
            <w:r w:rsidRPr="00EC726A">
              <w:rPr>
                <w:rFonts w:eastAsia="Times New Roman"/>
                <w:sz w:val="20"/>
                <w:szCs w:val="20"/>
                <w:lang w:val="en-US"/>
              </w:rPr>
              <w:t>1 838</w:t>
            </w:r>
          </w:p>
        </w:tc>
        <w:tc>
          <w:tcPr>
            <w:tcW w:w="804" w:type="pct"/>
            <w:tcBorders>
              <w:top w:val="single" w:sz="4" w:space="0" w:color="auto"/>
              <w:left w:val="single" w:sz="4" w:space="0" w:color="auto"/>
              <w:bottom w:val="single" w:sz="4" w:space="0" w:color="auto"/>
              <w:right w:val="single" w:sz="4" w:space="0" w:color="auto"/>
            </w:tcBorders>
            <w:vAlign w:val="center"/>
            <w:hideMark/>
          </w:tcPr>
          <w:p w14:paraId="296690D3" w14:textId="77777777" w:rsidR="00627C63" w:rsidRPr="00EC726A" w:rsidRDefault="00627C63" w:rsidP="00FA4E12">
            <w:pPr>
              <w:ind w:left="-57" w:right="-57"/>
              <w:jc w:val="center"/>
              <w:rPr>
                <w:sz w:val="20"/>
                <w:szCs w:val="20"/>
                <w:lang w:val="en-US"/>
              </w:rPr>
            </w:pPr>
            <w:r w:rsidRPr="00EC726A">
              <w:rPr>
                <w:sz w:val="20"/>
                <w:szCs w:val="20"/>
                <w:lang w:val="en-US"/>
              </w:rPr>
              <w:t>1 031</w:t>
            </w:r>
          </w:p>
        </w:tc>
        <w:tc>
          <w:tcPr>
            <w:tcW w:w="597" w:type="pct"/>
            <w:tcBorders>
              <w:top w:val="single" w:sz="4" w:space="0" w:color="auto"/>
              <w:left w:val="single" w:sz="4" w:space="0" w:color="auto"/>
              <w:bottom w:val="single" w:sz="4" w:space="0" w:color="auto"/>
              <w:right w:val="single" w:sz="4" w:space="0" w:color="auto"/>
            </w:tcBorders>
            <w:vAlign w:val="center"/>
            <w:hideMark/>
          </w:tcPr>
          <w:p w14:paraId="5ECEBF20" w14:textId="77777777" w:rsidR="00627C63" w:rsidRPr="00EC726A" w:rsidRDefault="00627C63" w:rsidP="00FA4E12">
            <w:pPr>
              <w:ind w:left="-57" w:right="-57"/>
              <w:jc w:val="center"/>
              <w:rPr>
                <w:rFonts w:eastAsia="Times New Roman"/>
                <w:sz w:val="20"/>
                <w:szCs w:val="20"/>
                <w:lang w:val="en-GB"/>
              </w:rPr>
            </w:pPr>
            <w:r w:rsidRPr="00EC726A">
              <w:rPr>
                <w:rFonts w:eastAsia="Times New Roman"/>
                <w:sz w:val="20"/>
                <w:szCs w:val="20"/>
                <w:lang w:val="en-US" w:eastAsia="lt-LT"/>
              </w:rPr>
              <w:t>130 837</w:t>
            </w:r>
          </w:p>
        </w:tc>
      </w:tr>
    </w:tbl>
    <w:p w14:paraId="23D54979" w14:textId="77777777" w:rsidR="00F13ADC" w:rsidRPr="00EC726A" w:rsidRDefault="00F13ADC" w:rsidP="00F13ADC">
      <w:pPr>
        <w:ind w:firstLine="851"/>
        <w:rPr>
          <w:szCs w:val="6"/>
        </w:rPr>
      </w:pPr>
    </w:p>
    <w:p w14:paraId="48706CB7" w14:textId="77777777" w:rsidR="002F775D" w:rsidRPr="00EC726A" w:rsidRDefault="00655041" w:rsidP="005A0092">
      <w:pPr>
        <w:ind w:firstLine="720"/>
        <w:rPr>
          <w:kern w:val="1"/>
          <w:szCs w:val="24"/>
          <w:lang w:eastAsia="ar-SA"/>
        </w:rPr>
      </w:pPr>
      <w:r w:rsidRPr="00EC726A">
        <w:rPr>
          <w:kern w:val="1"/>
          <w:szCs w:val="24"/>
          <w:lang w:eastAsia="ar-SA"/>
        </w:rPr>
        <w:t>Savivaldybės administracijos vykdomoms kultūros veiklos plėtros priemonėms įgyvendinti 202</w:t>
      </w:r>
      <w:r w:rsidR="004F4E3C" w:rsidRPr="00EC726A">
        <w:rPr>
          <w:kern w:val="1"/>
          <w:szCs w:val="24"/>
          <w:lang w:eastAsia="ar-SA"/>
        </w:rPr>
        <w:t>2</w:t>
      </w:r>
      <w:r w:rsidRPr="00EC726A">
        <w:rPr>
          <w:kern w:val="1"/>
          <w:szCs w:val="24"/>
          <w:lang w:eastAsia="ar-SA"/>
        </w:rPr>
        <w:t xml:space="preserve"> m. buvo skirta </w:t>
      </w:r>
      <w:r w:rsidR="004F4E3C" w:rsidRPr="00EC726A">
        <w:rPr>
          <w:kern w:val="1"/>
          <w:szCs w:val="24"/>
          <w:lang w:eastAsia="ar-SA"/>
        </w:rPr>
        <w:t>289,0</w:t>
      </w:r>
      <w:r w:rsidRPr="00EC726A">
        <w:rPr>
          <w:kern w:val="1"/>
          <w:szCs w:val="24"/>
          <w:lang w:eastAsia="ar-SA"/>
        </w:rPr>
        <w:t xml:space="preserve"> tūkst. Eur (</w:t>
      </w:r>
      <w:r w:rsidR="0032643B" w:rsidRPr="00EC726A">
        <w:rPr>
          <w:kern w:val="1"/>
          <w:szCs w:val="24"/>
          <w:lang w:eastAsia="ar-SA"/>
        </w:rPr>
        <w:t xml:space="preserve">2021 m. – 157,3 tūkst. Eur; </w:t>
      </w:r>
      <w:r w:rsidRPr="00EC726A">
        <w:rPr>
          <w:kern w:val="1"/>
          <w:szCs w:val="24"/>
          <w:lang w:eastAsia="ar-SA"/>
        </w:rPr>
        <w:t>2020 m. – 140,6 tūkst. Eur)</w:t>
      </w:r>
      <w:r w:rsidR="00EC726A" w:rsidRPr="00EC726A">
        <w:rPr>
          <w:kern w:val="1"/>
          <w:szCs w:val="24"/>
          <w:lang w:eastAsia="ar-SA"/>
        </w:rPr>
        <w:t>,</w:t>
      </w:r>
      <w:r w:rsidRPr="00EC726A">
        <w:rPr>
          <w:kern w:val="1"/>
          <w:szCs w:val="24"/>
          <w:lang w:eastAsia="ar-SA"/>
        </w:rPr>
        <w:t xml:space="preserve"> </w:t>
      </w:r>
      <w:r w:rsidR="00EC726A" w:rsidRPr="00EC726A">
        <w:rPr>
          <w:kern w:val="1"/>
          <w:szCs w:val="24"/>
          <w:lang w:eastAsia="ar-SA"/>
        </w:rPr>
        <w:t>panaudota 96,23 proc. lėšų. Savivaldybės administracija su partneriais (rajono biudžetinėmis įstaigomis, nevyriausybinėmis organizacijomis) organizavo ir finansavo valstybinių švenčių ir atmintinų dienų renginius</w:t>
      </w:r>
      <w:r w:rsidR="007F70BD">
        <w:rPr>
          <w:kern w:val="1"/>
          <w:szCs w:val="24"/>
          <w:lang w:eastAsia="ar-SA"/>
        </w:rPr>
        <w:t>:</w:t>
      </w:r>
      <w:r w:rsidR="00EC726A" w:rsidRPr="00EC726A">
        <w:rPr>
          <w:kern w:val="1"/>
          <w:szCs w:val="24"/>
          <w:lang w:eastAsia="ar-SA"/>
        </w:rPr>
        <w:t xml:space="preserve"> Kultūros dienos, Tarptautinės pagyvenusių žmonių dienos, Tarptautinės mokytojų dienos, Medicinos darbuotojų dienos, Socialinių darbuotojų dienos ir kt. minėjimus, paramos Ukrainai koncertą „Kovojančiai sesei“, Europos kultūros paveldo dienas. Organizuotos ir kitos kultūrinės iniciatyvos: šventė „Sekminės Paberžėje“, folkloro festivaliai „Kleketynė“, „Ant Smilgelės krantelio“, respublikinis liaudiškų šokių festivalis „Sukasi trys kartos“, tradicijas ir dabartį jungiantis festivalis „PapArtIs“, dainuojamosios poezijos festivalis „Ant Nevėžio kranto“, Agurkų šventė, festivalis „Radviliada 2022“, Tėvo Stanislovo Paberžės muzikos festivalis, kamerinės muzikos festivalis „Capriccio“, renginių ciklas „(At)rask meną“, jaunimo gyvo garso muzikos grupių festivalis „BisFest 2022“, meninio vyksmo festivalis „Formos'22“, Kėdainių miesto šventė </w:t>
      </w:r>
      <w:r w:rsidR="007F70BD">
        <w:rPr>
          <w:kern w:val="1"/>
          <w:szCs w:val="24"/>
          <w:lang w:eastAsia="ar-SA"/>
        </w:rPr>
        <w:t>bei</w:t>
      </w:r>
      <w:r w:rsidR="00EC726A" w:rsidRPr="00EC726A">
        <w:rPr>
          <w:kern w:val="1"/>
          <w:szCs w:val="24"/>
          <w:lang w:eastAsia="ar-SA"/>
        </w:rPr>
        <w:t xml:space="preserve"> kiti renginiai</w:t>
      </w:r>
      <w:r w:rsidRPr="00EC726A">
        <w:rPr>
          <w:kern w:val="1"/>
          <w:szCs w:val="24"/>
          <w:lang w:eastAsia="ar-SA"/>
        </w:rPr>
        <w:t xml:space="preserve">. </w:t>
      </w:r>
    </w:p>
    <w:p w14:paraId="1C078671" w14:textId="167FF9AA" w:rsidR="00F35C15" w:rsidRPr="00AD15F6" w:rsidRDefault="00B458BB" w:rsidP="00F35C15">
      <w:pPr>
        <w:pStyle w:val="Sraopastraipa"/>
        <w:ind w:left="0" w:firstLine="0"/>
        <w:jc w:val="center"/>
        <w:rPr>
          <w:color w:val="000000"/>
          <w:szCs w:val="24"/>
          <w:highlight w:val="yellow"/>
        </w:rPr>
      </w:pPr>
      <w:r>
        <w:rPr>
          <w:noProof/>
          <w:lang w:val="en-US"/>
        </w:rPr>
        <w:drawing>
          <wp:inline distT="0" distB="0" distL="0" distR="0" wp14:anchorId="77BCAA83" wp14:editId="2CCED9A2">
            <wp:extent cx="793750" cy="534670"/>
            <wp:effectExtent l="0" t="0" r="0" b="0"/>
            <wp:docPr id="114"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793750" cy="534670"/>
                    </a:xfrm>
                    <a:prstGeom prst="rect">
                      <a:avLst/>
                    </a:prstGeom>
                    <a:noFill/>
                    <a:ln>
                      <a:noFill/>
                    </a:ln>
                  </pic:spPr>
                </pic:pic>
              </a:graphicData>
            </a:graphic>
          </wp:inline>
        </w:drawing>
      </w:r>
      <w:r w:rsidR="00342C0C">
        <w:t xml:space="preserve"> </w:t>
      </w:r>
      <w:r>
        <w:rPr>
          <w:noProof/>
          <w:lang w:val="en-US"/>
        </w:rPr>
        <w:drawing>
          <wp:inline distT="0" distB="0" distL="0" distR="0" wp14:anchorId="1BE65868" wp14:editId="08B727FD">
            <wp:extent cx="802005" cy="526415"/>
            <wp:effectExtent l="0" t="0" r="0" b="0"/>
            <wp:docPr id="115" name="Paveikslėli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02005" cy="526415"/>
                    </a:xfrm>
                    <a:prstGeom prst="rect">
                      <a:avLst/>
                    </a:prstGeom>
                    <a:noFill/>
                    <a:ln>
                      <a:noFill/>
                    </a:ln>
                  </pic:spPr>
                </pic:pic>
              </a:graphicData>
            </a:graphic>
          </wp:inline>
        </w:drawing>
      </w:r>
      <w:r w:rsidR="00342C0C">
        <w:t xml:space="preserve"> </w:t>
      </w:r>
      <w:r>
        <w:rPr>
          <w:noProof/>
          <w:lang w:val="en-US"/>
        </w:rPr>
        <w:drawing>
          <wp:inline distT="0" distB="0" distL="0" distR="0" wp14:anchorId="6EDA4826" wp14:editId="113CFD22">
            <wp:extent cx="673100" cy="526415"/>
            <wp:effectExtent l="0" t="0" r="0" b="0"/>
            <wp:docPr id="116" name="Paveikslėli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73100" cy="526415"/>
                    </a:xfrm>
                    <a:prstGeom prst="rect">
                      <a:avLst/>
                    </a:prstGeom>
                    <a:noFill/>
                    <a:ln>
                      <a:noFill/>
                    </a:ln>
                  </pic:spPr>
                </pic:pic>
              </a:graphicData>
            </a:graphic>
          </wp:inline>
        </w:drawing>
      </w:r>
    </w:p>
    <w:p w14:paraId="67BD6E59" w14:textId="77777777" w:rsidR="00F35C15" w:rsidRPr="00820D6E" w:rsidRDefault="0010114E" w:rsidP="00F35C15">
      <w:pPr>
        <w:pStyle w:val="Sraopastraipa"/>
        <w:ind w:left="0" w:firstLine="0"/>
        <w:jc w:val="center"/>
        <w:rPr>
          <w:b/>
          <w:color w:val="000000"/>
          <w:sz w:val="18"/>
          <w:szCs w:val="18"/>
        </w:rPr>
      </w:pPr>
      <w:r w:rsidRPr="0010114E">
        <w:rPr>
          <w:b/>
          <w:bCs/>
          <w:sz w:val="18"/>
          <w:szCs w:val="18"/>
        </w:rPr>
        <w:t>6</w:t>
      </w:r>
      <w:r w:rsidR="00DE5E85">
        <w:rPr>
          <w:b/>
          <w:bCs/>
          <w:sz w:val="18"/>
          <w:szCs w:val="18"/>
        </w:rPr>
        <w:t>3</w:t>
      </w:r>
      <w:r w:rsidR="001168AB" w:rsidRPr="0010114E">
        <w:rPr>
          <w:b/>
          <w:bCs/>
          <w:sz w:val="18"/>
          <w:szCs w:val="18"/>
        </w:rPr>
        <w:t xml:space="preserve"> </w:t>
      </w:r>
      <w:r w:rsidR="00F35C15" w:rsidRPr="0010114E">
        <w:rPr>
          <w:b/>
          <w:bCs/>
          <w:sz w:val="18"/>
          <w:szCs w:val="18"/>
        </w:rPr>
        <w:t xml:space="preserve">pav. </w:t>
      </w:r>
      <w:r w:rsidR="009144BE" w:rsidRPr="0010114E">
        <w:rPr>
          <w:b/>
          <w:sz w:val="18"/>
          <w:szCs w:val="18"/>
        </w:rPr>
        <w:t xml:space="preserve">Kėdainių rajone vykusių </w:t>
      </w:r>
      <w:r w:rsidR="00342C0C" w:rsidRPr="0010114E">
        <w:rPr>
          <w:b/>
          <w:sz w:val="18"/>
          <w:szCs w:val="18"/>
        </w:rPr>
        <w:t>renginių</w:t>
      </w:r>
      <w:r w:rsidR="009144BE" w:rsidRPr="0010114E">
        <w:rPr>
          <w:b/>
          <w:sz w:val="18"/>
          <w:szCs w:val="18"/>
        </w:rPr>
        <w:t xml:space="preserve"> akimirkos</w:t>
      </w:r>
    </w:p>
    <w:p w14:paraId="693F293E" w14:textId="77777777" w:rsidR="002F775D" w:rsidRPr="00820D6E" w:rsidRDefault="002F775D" w:rsidP="005A0092">
      <w:pPr>
        <w:ind w:firstLine="720"/>
        <w:rPr>
          <w:kern w:val="1"/>
          <w:szCs w:val="24"/>
          <w:lang w:eastAsia="ar-SA"/>
        </w:rPr>
      </w:pPr>
    </w:p>
    <w:p w14:paraId="371E125B" w14:textId="77777777" w:rsidR="00F13ADC" w:rsidRPr="00820D6E" w:rsidRDefault="002279B8" w:rsidP="00234CD8">
      <w:pPr>
        <w:pStyle w:val="Sraopastraipa"/>
        <w:ind w:left="0"/>
        <w:rPr>
          <w:bCs/>
          <w:szCs w:val="24"/>
        </w:rPr>
      </w:pPr>
      <w:r w:rsidRPr="00820D6E">
        <w:t xml:space="preserve">2022 m. didžiausias dėmesys skirtas </w:t>
      </w:r>
      <w:r w:rsidRPr="00820D6E">
        <w:rPr>
          <w:b/>
          <w:bCs/>
          <w:i/>
          <w:iCs/>
        </w:rPr>
        <w:t>Kėdainių miesto 650 jubiliejui</w:t>
      </w:r>
      <w:r w:rsidRPr="00820D6E">
        <w:t>. Jubiliejiniai renginiai vyko rugpjūčio 20</w:t>
      </w:r>
      <w:r w:rsidR="00820D6E" w:rsidRPr="00820D6E">
        <w:t xml:space="preserve"> d. </w:t>
      </w:r>
      <w:r w:rsidRPr="00820D6E">
        <w:t>–</w:t>
      </w:r>
      <w:r w:rsidR="00820D6E" w:rsidRPr="00820D6E">
        <w:t xml:space="preserve"> </w:t>
      </w:r>
      <w:r w:rsidRPr="00820D6E">
        <w:t xml:space="preserve">rugsėjo 11 d. Miesto gyventojų ir svečių laukė speciali šventinė programa net keturiems savaitgaliams: šventiniai renginiai prasidėjo jaunųjų saksofonininkų festivaliu „Kėdainiai 2022“. Po to muzikinę estafetę perėmė </w:t>
      </w:r>
      <w:r w:rsidR="00E51689">
        <w:t>„</w:t>
      </w:r>
      <w:r w:rsidRPr="00820D6E">
        <w:t>Broma Jazz</w:t>
      </w:r>
      <w:r w:rsidR="00E51689">
        <w:t>“</w:t>
      </w:r>
      <w:r w:rsidRPr="00820D6E">
        <w:t xml:space="preserve"> festivalis. Vyko parodos, sportiniai ir aktyvaus laisvalaikio, vaikų ir jaunimo renginiai, festivaliai „Skambantys perliukai 2022“, „Kleketynė“, „Radviliada“. Pristatytas E</w:t>
      </w:r>
      <w:r w:rsidR="00820D6E" w:rsidRPr="00820D6E">
        <w:t>.</w:t>
      </w:r>
      <w:r w:rsidRPr="00820D6E">
        <w:t xml:space="preserve"> Usevičiūtės ir kūrybinės grupės muzikinis judesio ir objektų vyksmas „Ko nesusapnavo Radvilos. Sugrįžimų ratas“</w:t>
      </w:r>
      <w:r w:rsidR="00820D6E" w:rsidRPr="00820D6E">
        <w:t>.</w:t>
      </w:r>
      <w:r w:rsidRPr="00820D6E">
        <w:t xml:space="preserve"> </w:t>
      </w:r>
      <w:r w:rsidR="00820D6E" w:rsidRPr="00820D6E">
        <w:t>Vyko</w:t>
      </w:r>
      <w:r w:rsidRPr="00820D6E">
        <w:t xml:space="preserve"> šventės kulminacijos koncertai bei pramogos kiekvienam miestiečiui ir miesto svečiui.</w:t>
      </w:r>
    </w:p>
    <w:p w14:paraId="17B2F6F1" w14:textId="77777777" w:rsidR="00566BF6" w:rsidRPr="00820D6E" w:rsidRDefault="00566BF6" w:rsidP="00CE547B">
      <w:pPr>
        <w:pStyle w:val="Sraopastraipa"/>
        <w:ind w:left="0" w:firstLine="0"/>
        <w:jc w:val="center"/>
        <w:rPr>
          <w:noProof/>
        </w:rPr>
      </w:pPr>
    </w:p>
    <w:p w14:paraId="47B832C6" w14:textId="33E7F7CB" w:rsidR="00566BF6" w:rsidRPr="00820D6E" w:rsidRDefault="00B458BB" w:rsidP="00CE547B">
      <w:pPr>
        <w:pStyle w:val="Sraopastraipa"/>
        <w:ind w:left="0" w:firstLine="0"/>
        <w:jc w:val="center"/>
        <w:rPr>
          <w:noProof/>
        </w:rPr>
      </w:pPr>
      <w:r>
        <w:rPr>
          <w:noProof/>
          <w:lang w:val="en-US"/>
        </w:rPr>
        <w:drawing>
          <wp:inline distT="0" distB="0" distL="0" distR="0" wp14:anchorId="470EC6C0" wp14:editId="7856C59C">
            <wp:extent cx="776605" cy="517525"/>
            <wp:effectExtent l="0" t="0" r="0" b="0"/>
            <wp:docPr id="117" name="Paveikslėli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76605" cy="517525"/>
                    </a:xfrm>
                    <a:prstGeom prst="rect">
                      <a:avLst/>
                    </a:prstGeom>
                    <a:noFill/>
                    <a:ln>
                      <a:noFill/>
                    </a:ln>
                  </pic:spPr>
                </pic:pic>
              </a:graphicData>
            </a:graphic>
          </wp:inline>
        </w:drawing>
      </w:r>
      <w:r w:rsidR="00FC681C">
        <w:t xml:space="preserve"> </w:t>
      </w:r>
      <w:r>
        <w:rPr>
          <w:noProof/>
          <w:lang w:val="en-US"/>
        </w:rPr>
        <w:drawing>
          <wp:inline distT="0" distB="0" distL="0" distR="0" wp14:anchorId="1CEB91CA" wp14:editId="26101E06">
            <wp:extent cx="784860" cy="517525"/>
            <wp:effectExtent l="0" t="0" r="0" b="0"/>
            <wp:docPr id="118" name="Paveikslėli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84860" cy="517525"/>
                    </a:xfrm>
                    <a:prstGeom prst="rect">
                      <a:avLst/>
                    </a:prstGeom>
                    <a:noFill/>
                    <a:ln>
                      <a:noFill/>
                    </a:ln>
                  </pic:spPr>
                </pic:pic>
              </a:graphicData>
            </a:graphic>
          </wp:inline>
        </w:drawing>
      </w:r>
      <w:r w:rsidR="00FC681C">
        <w:t xml:space="preserve"> </w:t>
      </w:r>
      <w:r>
        <w:rPr>
          <w:noProof/>
          <w:lang w:val="en-US"/>
        </w:rPr>
        <w:drawing>
          <wp:inline distT="0" distB="0" distL="0" distR="0" wp14:anchorId="1444A44A" wp14:editId="4A57B97C">
            <wp:extent cx="767715" cy="517525"/>
            <wp:effectExtent l="0" t="0" r="0" b="0"/>
            <wp:docPr id="119" name="Paveikslėli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67715" cy="517525"/>
                    </a:xfrm>
                    <a:prstGeom prst="rect">
                      <a:avLst/>
                    </a:prstGeom>
                    <a:noFill/>
                    <a:ln>
                      <a:noFill/>
                    </a:ln>
                  </pic:spPr>
                </pic:pic>
              </a:graphicData>
            </a:graphic>
          </wp:inline>
        </w:drawing>
      </w:r>
    </w:p>
    <w:p w14:paraId="0080AAC1" w14:textId="77777777" w:rsidR="00F13ADC" w:rsidRPr="002279B8" w:rsidRDefault="0010114E" w:rsidP="00CE547B">
      <w:pPr>
        <w:pStyle w:val="Sraopastraipa"/>
        <w:ind w:left="0" w:firstLine="0"/>
        <w:jc w:val="center"/>
        <w:rPr>
          <w:b/>
          <w:color w:val="000000"/>
          <w:sz w:val="18"/>
          <w:szCs w:val="18"/>
        </w:rPr>
      </w:pPr>
      <w:r w:rsidRPr="0010114E">
        <w:rPr>
          <w:b/>
          <w:bCs/>
          <w:sz w:val="18"/>
          <w:szCs w:val="18"/>
        </w:rPr>
        <w:t>6</w:t>
      </w:r>
      <w:r w:rsidR="00FC6FD8">
        <w:rPr>
          <w:b/>
          <w:bCs/>
          <w:sz w:val="18"/>
          <w:szCs w:val="18"/>
        </w:rPr>
        <w:t>4</w:t>
      </w:r>
      <w:r w:rsidR="005A0092" w:rsidRPr="0010114E">
        <w:rPr>
          <w:b/>
          <w:bCs/>
          <w:sz w:val="18"/>
          <w:szCs w:val="18"/>
        </w:rPr>
        <w:t xml:space="preserve"> pav. </w:t>
      </w:r>
      <w:r w:rsidR="00256FB0" w:rsidRPr="0010114E">
        <w:rPr>
          <w:b/>
          <w:sz w:val="18"/>
          <w:szCs w:val="18"/>
        </w:rPr>
        <w:t xml:space="preserve">Kėdainių miesto </w:t>
      </w:r>
      <w:r w:rsidR="002279B8" w:rsidRPr="0010114E">
        <w:rPr>
          <w:b/>
          <w:sz w:val="18"/>
          <w:szCs w:val="18"/>
        </w:rPr>
        <w:t>šventės</w:t>
      </w:r>
      <w:r w:rsidR="00256FB0" w:rsidRPr="0010114E">
        <w:rPr>
          <w:b/>
          <w:sz w:val="18"/>
          <w:szCs w:val="18"/>
        </w:rPr>
        <w:t xml:space="preserve"> </w:t>
      </w:r>
      <w:r w:rsidR="00512216" w:rsidRPr="0010114E">
        <w:rPr>
          <w:b/>
          <w:sz w:val="18"/>
          <w:szCs w:val="18"/>
        </w:rPr>
        <w:t>akimirkos</w:t>
      </w:r>
    </w:p>
    <w:p w14:paraId="632352E7" w14:textId="77777777" w:rsidR="00F13ADC" w:rsidRPr="002279B8" w:rsidRDefault="00F13ADC" w:rsidP="00F13ADC">
      <w:pPr>
        <w:pStyle w:val="Sraopastraipa"/>
        <w:ind w:left="0" w:firstLine="851"/>
        <w:rPr>
          <w:kern w:val="1"/>
          <w:szCs w:val="24"/>
          <w:lang w:eastAsia="ar-SA"/>
        </w:rPr>
      </w:pPr>
    </w:p>
    <w:p w14:paraId="5D3048E0" w14:textId="77777777" w:rsidR="00031C62" w:rsidRPr="00064215" w:rsidRDefault="00491D18" w:rsidP="001935C2">
      <w:pPr>
        <w:ind w:firstLine="720"/>
      </w:pPr>
      <w:r w:rsidRPr="00491D18">
        <w:t xml:space="preserve">Praėjusiais metais 650 m. jubiliejų </w:t>
      </w:r>
      <w:r w:rsidRPr="00064215">
        <w:t>šventė ir Dotnuvos miestelis. Pristatytas L</w:t>
      </w:r>
      <w:r w:rsidR="00064215" w:rsidRPr="00064215">
        <w:t xml:space="preserve">ietuvos </w:t>
      </w:r>
      <w:r w:rsidRPr="00064215">
        <w:t>R</w:t>
      </w:r>
      <w:r w:rsidR="00064215" w:rsidRPr="00064215">
        <w:t>espublikos</w:t>
      </w:r>
      <w:r w:rsidRPr="00064215">
        <w:t xml:space="preserve"> Prezidento dekretu patvirtintas Dotnuvos herbas ir vėliava, apdovanoti Dotnuvos kraštui nusipelnę žmonės</w:t>
      </w:r>
      <w:r w:rsidR="00064215" w:rsidRPr="00064215">
        <w:t>.</w:t>
      </w:r>
      <w:r w:rsidRPr="00064215">
        <w:t xml:space="preserve"> Akademijos kultūros centras jubiliejinių metų renginiams parengė ir įgyvendino kultūrinius projektus</w:t>
      </w:r>
      <w:r w:rsidR="00064215" w:rsidRPr="00064215">
        <w:t>:</w:t>
      </w:r>
      <w:r w:rsidRPr="00064215">
        <w:t xml:space="preserve"> „Rasų-Joninių šventė“, „Dotnuvos krašto kultūros paveldo pažinimas ir sklaida“, „Atgimusios Dotnuvos dvaro istorijos“, „Sekminės Paberžėje“, „Jaunimo gyvo garso muzikos grupių festivalis „BisFest 2022“, vyko renginys „Dotnuvos dvare šiandien šventė. Ponas Jonas Mlečka atvyko!“, kuriame dotnuvius pasitiko, privilegijas pasirašė ir specialiai sukurtu antspaudu patvirtino dvarininkas J</w:t>
      </w:r>
      <w:r w:rsidR="00064215" w:rsidRPr="00064215">
        <w:t>.</w:t>
      </w:r>
      <w:r w:rsidRPr="00064215">
        <w:t xml:space="preserve"> Mlečka</w:t>
      </w:r>
      <w:r w:rsidR="000056A0" w:rsidRPr="00064215">
        <w:t>.</w:t>
      </w:r>
    </w:p>
    <w:p w14:paraId="2068A054" w14:textId="77777777" w:rsidR="00031C62" w:rsidRPr="00064215" w:rsidRDefault="00031C62" w:rsidP="001935C2">
      <w:pPr>
        <w:ind w:firstLine="720"/>
      </w:pPr>
    </w:p>
    <w:p w14:paraId="68DB8005" w14:textId="4FCB0627" w:rsidR="00031C62" w:rsidRPr="00064215" w:rsidRDefault="00B458BB" w:rsidP="00031C62">
      <w:pPr>
        <w:pStyle w:val="Sraopastraipa"/>
        <w:tabs>
          <w:tab w:val="left" w:pos="2694"/>
        </w:tabs>
        <w:ind w:left="0" w:firstLine="0"/>
        <w:jc w:val="center"/>
        <w:rPr>
          <w:color w:val="000000"/>
          <w:szCs w:val="24"/>
        </w:rPr>
      </w:pPr>
      <w:r>
        <w:rPr>
          <w:noProof/>
          <w:lang w:val="en-US"/>
        </w:rPr>
        <w:drawing>
          <wp:inline distT="0" distB="0" distL="0" distR="0" wp14:anchorId="285F5D50" wp14:editId="66651B09">
            <wp:extent cx="836930" cy="466090"/>
            <wp:effectExtent l="0" t="0" r="0" b="0"/>
            <wp:docPr id="120" name="Paveikslėli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36930" cy="466090"/>
                    </a:xfrm>
                    <a:prstGeom prst="rect">
                      <a:avLst/>
                    </a:prstGeom>
                    <a:noFill/>
                    <a:ln>
                      <a:noFill/>
                    </a:ln>
                  </pic:spPr>
                </pic:pic>
              </a:graphicData>
            </a:graphic>
          </wp:inline>
        </w:drawing>
      </w:r>
      <w:r w:rsidR="00064215">
        <w:t xml:space="preserve"> </w:t>
      </w:r>
      <w:r>
        <w:rPr>
          <w:noProof/>
          <w:lang w:val="en-US"/>
        </w:rPr>
        <w:drawing>
          <wp:inline distT="0" distB="0" distL="0" distR="0" wp14:anchorId="6D8B82E7" wp14:editId="6EAB689E">
            <wp:extent cx="828040" cy="474345"/>
            <wp:effectExtent l="0" t="0" r="0" b="0"/>
            <wp:docPr id="121" name="Paveikslėli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828040" cy="474345"/>
                    </a:xfrm>
                    <a:prstGeom prst="rect">
                      <a:avLst/>
                    </a:prstGeom>
                    <a:noFill/>
                    <a:ln>
                      <a:noFill/>
                    </a:ln>
                  </pic:spPr>
                </pic:pic>
              </a:graphicData>
            </a:graphic>
          </wp:inline>
        </w:drawing>
      </w:r>
      <w:r w:rsidR="00064215">
        <w:t xml:space="preserve"> </w:t>
      </w:r>
      <w:r>
        <w:rPr>
          <w:noProof/>
          <w:lang w:val="en-US"/>
        </w:rPr>
        <w:drawing>
          <wp:inline distT="0" distB="0" distL="0" distR="0" wp14:anchorId="1C29C4A4" wp14:editId="0DF1AF4D">
            <wp:extent cx="716280" cy="474345"/>
            <wp:effectExtent l="0" t="0" r="0" b="0"/>
            <wp:docPr id="122" name="Paveikslėli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716280" cy="474345"/>
                    </a:xfrm>
                    <a:prstGeom prst="rect">
                      <a:avLst/>
                    </a:prstGeom>
                    <a:noFill/>
                    <a:ln>
                      <a:noFill/>
                    </a:ln>
                  </pic:spPr>
                </pic:pic>
              </a:graphicData>
            </a:graphic>
          </wp:inline>
        </w:drawing>
      </w:r>
    </w:p>
    <w:p w14:paraId="47CB20EC" w14:textId="77777777" w:rsidR="00031C62" w:rsidRPr="00D61017" w:rsidRDefault="0010114E" w:rsidP="00031C62">
      <w:pPr>
        <w:pStyle w:val="Sraopastraipa"/>
        <w:ind w:left="0" w:firstLine="0"/>
        <w:jc w:val="center"/>
        <w:rPr>
          <w:b/>
          <w:color w:val="000000"/>
          <w:sz w:val="18"/>
          <w:szCs w:val="18"/>
        </w:rPr>
      </w:pPr>
      <w:r w:rsidRPr="0010114E">
        <w:rPr>
          <w:b/>
          <w:bCs/>
          <w:sz w:val="18"/>
          <w:szCs w:val="18"/>
        </w:rPr>
        <w:t>6</w:t>
      </w:r>
      <w:r w:rsidR="00FC6FD8">
        <w:rPr>
          <w:b/>
          <w:bCs/>
          <w:sz w:val="18"/>
          <w:szCs w:val="18"/>
        </w:rPr>
        <w:t>5</w:t>
      </w:r>
      <w:r w:rsidR="00031C62" w:rsidRPr="0010114E">
        <w:rPr>
          <w:b/>
          <w:bCs/>
          <w:sz w:val="18"/>
          <w:szCs w:val="18"/>
        </w:rPr>
        <w:t xml:space="preserve"> pav. </w:t>
      </w:r>
      <w:r w:rsidR="00491D18" w:rsidRPr="0010114E">
        <w:rPr>
          <w:b/>
          <w:sz w:val="18"/>
          <w:szCs w:val="18"/>
        </w:rPr>
        <w:t>Dotnuvos miestelio</w:t>
      </w:r>
      <w:r w:rsidR="00031C62" w:rsidRPr="0010114E">
        <w:rPr>
          <w:b/>
          <w:sz w:val="18"/>
          <w:szCs w:val="18"/>
        </w:rPr>
        <w:t xml:space="preserve"> </w:t>
      </w:r>
      <w:r w:rsidR="00273DA2" w:rsidRPr="0010114E">
        <w:rPr>
          <w:b/>
          <w:sz w:val="18"/>
          <w:szCs w:val="18"/>
        </w:rPr>
        <w:t xml:space="preserve">jubiliejaus </w:t>
      </w:r>
      <w:r w:rsidR="00031C62" w:rsidRPr="0010114E">
        <w:rPr>
          <w:b/>
          <w:sz w:val="18"/>
          <w:szCs w:val="18"/>
        </w:rPr>
        <w:t>akimirkos</w:t>
      </w:r>
    </w:p>
    <w:p w14:paraId="56BAE728" w14:textId="77777777" w:rsidR="00437998" w:rsidRPr="00D61017" w:rsidRDefault="00437998" w:rsidP="001935C2">
      <w:pPr>
        <w:ind w:firstLine="720"/>
      </w:pPr>
    </w:p>
    <w:p w14:paraId="5B42D92C" w14:textId="77777777" w:rsidR="00031C62" w:rsidRPr="00D61017" w:rsidRDefault="004E6F4B" w:rsidP="001935C2">
      <w:pPr>
        <w:ind w:firstLine="720"/>
      </w:pPr>
      <w:r w:rsidRPr="00D61017">
        <w:t xml:space="preserve">Ataskaitiniu laikotarpiu </w:t>
      </w:r>
      <w:r w:rsidR="002642A8" w:rsidRPr="00D61017">
        <w:t xml:space="preserve">Savivaldybės kultūros centrų mėgėjų meno kolektyvai aktyviai dalyvavo bei tapo laureatais respublikiniuose konkursuose. Akademijos kultūros centro Dotnuvos skyriaus vaikų teatro grupė </w:t>
      </w:r>
      <w:r w:rsidRPr="00D61017">
        <w:t>(</w:t>
      </w:r>
      <w:r w:rsidR="002642A8" w:rsidRPr="00D61017">
        <w:t>vadovė D</w:t>
      </w:r>
      <w:r w:rsidRPr="00D61017">
        <w:t>.</w:t>
      </w:r>
      <w:r w:rsidR="002642A8" w:rsidRPr="00D61017">
        <w:t xml:space="preserve"> Špokienė</w:t>
      </w:r>
      <w:r w:rsidRPr="00D61017">
        <w:t>)</w:t>
      </w:r>
      <w:r w:rsidR="002642A8" w:rsidRPr="00D61017">
        <w:t xml:space="preserve"> 2022 m</w:t>
      </w:r>
      <w:r w:rsidRPr="00D61017">
        <w:t>.</w:t>
      </w:r>
      <w:r w:rsidR="002642A8" w:rsidRPr="00D61017">
        <w:t xml:space="preserve"> tapo </w:t>
      </w:r>
      <w:r w:rsidR="002642A8" w:rsidRPr="00D61017">
        <w:rPr>
          <w:b/>
          <w:bCs/>
          <w:i/>
          <w:iCs/>
        </w:rPr>
        <w:t>XXIV-ojo Lietuvos lėlių teatrų konkurso-festivalio „Molinuko teatras“</w:t>
      </w:r>
      <w:r w:rsidR="002642A8" w:rsidRPr="00D61017">
        <w:t xml:space="preserve"> respublikinio turo laureate. Net dvi Kėdainių rajono moksleivių folklorinių šokių poros tapo </w:t>
      </w:r>
      <w:r w:rsidR="002642A8" w:rsidRPr="00D61017">
        <w:rPr>
          <w:b/>
          <w:bCs/>
          <w:i/>
          <w:iCs/>
        </w:rPr>
        <w:t>respublikinių folklorinių šokių varžytuvių „Patrepsynė 2022“</w:t>
      </w:r>
      <w:r w:rsidR="002642A8" w:rsidRPr="00D61017">
        <w:t xml:space="preserve"> diplomantais – Krakių kultūros centro vaikų ir jaunimo folkloro ansamblio „Smilgelė“ šokėjų pora G</w:t>
      </w:r>
      <w:r w:rsidR="00B4048F" w:rsidRPr="00D61017">
        <w:t>.</w:t>
      </w:r>
      <w:r w:rsidR="002642A8" w:rsidRPr="00D61017">
        <w:t xml:space="preserve"> Nomeikaitė ir A</w:t>
      </w:r>
      <w:r w:rsidR="00B4048F" w:rsidRPr="00D61017">
        <w:t>.</w:t>
      </w:r>
      <w:r w:rsidR="002642A8" w:rsidRPr="00D61017">
        <w:t xml:space="preserve"> Račas </w:t>
      </w:r>
      <w:r w:rsidR="00B4048F" w:rsidRPr="00D61017">
        <w:t>(</w:t>
      </w:r>
      <w:r w:rsidR="002642A8" w:rsidRPr="00D61017">
        <w:t>vadovė J</w:t>
      </w:r>
      <w:r w:rsidR="00B4048F" w:rsidRPr="00D61017">
        <w:t>.</w:t>
      </w:r>
      <w:r w:rsidR="002642A8" w:rsidRPr="00D61017">
        <w:t xml:space="preserve"> Gudliauskienė</w:t>
      </w:r>
      <w:r w:rsidR="00B4048F" w:rsidRPr="00D61017">
        <w:t>)</w:t>
      </w:r>
      <w:r w:rsidR="002642A8" w:rsidRPr="00D61017">
        <w:t xml:space="preserve"> bei Akademijos kultūros centro šokėjų pora A</w:t>
      </w:r>
      <w:r w:rsidR="00B4048F" w:rsidRPr="00D61017">
        <w:t>.</w:t>
      </w:r>
      <w:r w:rsidR="002642A8" w:rsidRPr="00D61017">
        <w:t xml:space="preserve"> Sakalauskaitė ir K</w:t>
      </w:r>
      <w:r w:rsidR="00B4048F" w:rsidRPr="00D61017">
        <w:t>.</w:t>
      </w:r>
      <w:r w:rsidR="002642A8" w:rsidRPr="00D61017">
        <w:t xml:space="preserve"> Klimovas </w:t>
      </w:r>
      <w:r w:rsidR="00B4048F" w:rsidRPr="00D61017">
        <w:t>(</w:t>
      </w:r>
      <w:r w:rsidR="002642A8" w:rsidRPr="00D61017">
        <w:t>vadovė Regina Matulienė</w:t>
      </w:r>
      <w:r w:rsidR="00B4048F" w:rsidRPr="00D61017">
        <w:t>)</w:t>
      </w:r>
      <w:r w:rsidR="002642A8" w:rsidRPr="00D61017">
        <w:t xml:space="preserve">. </w:t>
      </w:r>
      <w:r w:rsidR="002642A8" w:rsidRPr="00D61017">
        <w:rPr>
          <w:b/>
          <w:bCs/>
          <w:i/>
          <w:iCs/>
        </w:rPr>
        <w:t>Lietuvos vaikų ir moksleivių liaudiškų šokių grupių, ansamblių ir šokių studijų konkursinio festivalio „Aguonėlė“</w:t>
      </w:r>
      <w:r w:rsidR="002642A8" w:rsidRPr="00D61017">
        <w:t xml:space="preserve"> nacionaliniame ture Kėdainių rajono Akademijos kultūros centro mergaičių šokių grupė „Austėja“</w:t>
      </w:r>
      <w:r w:rsidR="00B3394C" w:rsidRPr="00D61017">
        <w:t xml:space="preserve"> (</w:t>
      </w:r>
      <w:r w:rsidR="002642A8" w:rsidRPr="00D61017">
        <w:t>vadovė R</w:t>
      </w:r>
      <w:r w:rsidR="00B3394C" w:rsidRPr="00D61017">
        <w:t>.</w:t>
      </w:r>
      <w:r w:rsidR="002642A8" w:rsidRPr="00D61017">
        <w:t xml:space="preserve"> Matulienė</w:t>
      </w:r>
      <w:r w:rsidR="00B3394C" w:rsidRPr="00D61017">
        <w:t>)</w:t>
      </w:r>
      <w:r w:rsidR="002642A8" w:rsidRPr="00D61017">
        <w:t xml:space="preserve"> ir Truskavos kultūros centro merginų šokių grupė „Vermenėlė“ </w:t>
      </w:r>
      <w:r w:rsidR="00B3394C" w:rsidRPr="00D61017">
        <w:t>(</w:t>
      </w:r>
      <w:r w:rsidR="002642A8" w:rsidRPr="00D61017">
        <w:t>vadovė N</w:t>
      </w:r>
      <w:r w:rsidR="00B3394C" w:rsidRPr="00D61017">
        <w:t>.</w:t>
      </w:r>
      <w:r w:rsidR="002642A8" w:rsidRPr="00D61017">
        <w:t xml:space="preserve"> Vidžiūtė</w:t>
      </w:r>
      <w:r w:rsidR="00B3394C" w:rsidRPr="00D61017">
        <w:t>)</w:t>
      </w:r>
      <w:r w:rsidR="002642A8" w:rsidRPr="00D61017">
        <w:t xml:space="preserve"> pelnė I laipsnio diplomus, konkurse dalyvavę Kėdainių „Ryto“ progimnazijos jaunučių liaudiškų šokių grupė „Rytas“ </w:t>
      </w:r>
      <w:r w:rsidR="00B3394C" w:rsidRPr="00D61017">
        <w:t>(</w:t>
      </w:r>
      <w:r w:rsidR="002642A8" w:rsidRPr="00D61017">
        <w:t>vadovė R</w:t>
      </w:r>
      <w:r w:rsidR="00B3394C" w:rsidRPr="00D61017">
        <w:t>.</w:t>
      </w:r>
      <w:r w:rsidR="002642A8" w:rsidRPr="00D61017">
        <w:t xml:space="preserve"> Plučiuvienė</w:t>
      </w:r>
      <w:r w:rsidR="00B3394C" w:rsidRPr="00D61017">
        <w:t>)</w:t>
      </w:r>
      <w:r w:rsidR="002642A8" w:rsidRPr="00D61017">
        <w:t xml:space="preserve"> pelnė III laipsnio diplomą. 2022 m</w:t>
      </w:r>
      <w:r w:rsidR="00B3394C" w:rsidRPr="00D61017">
        <w:t>.</w:t>
      </w:r>
      <w:r w:rsidR="002642A8" w:rsidRPr="00D61017">
        <w:t xml:space="preserve"> </w:t>
      </w:r>
      <w:r w:rsidR="002642A8" w:rsidRPr="00D61017">
        <w:rPr>
          <w:b/>
          <w:bCs/>
          <w:i/>
          <w:iCs/>
        </w:rPr>
        <w:t>Lietuvos moksleivių liaudies dailės konkurso „Sidabro vainikėlis“</w:t>
      </w:r>
      <w:r w:rsidR="002642A8" w:rsidRPr="00D61017">
        <w:t xml:space="preserve"> respublikiniame ture kėdainietė S</w:t>
      </w:r>
      <w:r w:rsidR="00D61017" w:rsidRPr="00D61017">
        <w:t>.</w:t>
      </w:r>
      <w:r w:rsidR="002642A8" w:rsidRPr="00D61017">
        <w:t xml:space="preserve"> Pryvalova </w:t>
      </w:r>
      <w:r w:rsidR="00D61017" w:rsidRPr="00D61017">
        <w:t>(</w:t>
      </w:r>
      <w:r w:rsidR="002642A8" w:rsidRPr="00D61017">
        <w:t>vadovė Tradicinių amatų centro Arnetų name vytelių pynimo meistrė B</w:t>
      </w:r>
      <w:r w:rsidR="00D61017" w:rsidRPr="00D61017">
        <w:t>.</w:t>
      </w:r>
      <w:r w:rsidR="002642A8" w:rsidRPr="00D61017">
        <w:t xml:space="preserve"> Šinkūnienė</w:t>
      </w:r>
      <w:r w:rsidR="00D61017" w:rsidRPr="00D61017">
        <w:t>)</w:t>
      </w:r>
      <w:r w:rsidR="002642A8" w:rsidRPr="00D61017">
        <w:t xml:space="preserve"> už </w:t>
      </w:r>
      <w:r w:rsidR="00D61017" w:rsidRPr="00D61017">
        <w:t xml:space="preserve">iš </w:t>
      </w:r>
      <w:r w:rsidR="002642A8" w:rsidRPr="00D61017">
        <w:t>vytelių nupintą piemenėlio rinkinį pelnė antrojo laipsnio diplomą</w:t>
      </w:r>
      <w:r w:rsidR="002362FD" w:rsidRPr="00D61017">
        <w:t>.</w:t>
      </w:r>
    </w:p>
    <w:p w14:paraId="2E925F8D" w14:textId="77777777" w:rsidR="002362FD" w:rsidRPr="00D61017" w:rsidRDefault="002362FD" w:rsidP="001935C2">
      <w:pPr>
        <w:ind w:firstLine="720"/>
      </w:pPr>
    </w:p>
    <w:p w14:paraId="406873A6" w14:textId="5E97CC2A" w:rsidR="002362FD" w:rsidRPr="00D61017" w:rsidRDefault="00B458BB" w:rsidP="000A21EE">
      <w:pPr>
        <w:jc w:val="center"/>
      </w:pPr>
      <w:r>
        <w:rPr>
          <w:noProof/>
          <w:lang w:val="en-US"/>
        </w:rPr>
        <w:drawing>
          <wp:inline distT="0" distB="0" distL="0" distR="0" wp14:anchorId="096990A3" wp14:editId="3BA907AA">
            <wp:extent cx="707390" cy="526415"/>
            <wp:effectExtent l="0" t="0" r="0" b="0"/>
            <wp:docPr id="123" name="Paveikslėli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07390" cy="526415"/>
                    </a:xfrm>
                    <a:prstGeom prst="rect">
                      <a:avLst/>
                    </a:prstGeom>
                    <a:noFill/>
                    <a:ln>
                      <a:noFill/>
                    </a:ln>
                  </pic:spPr>
                </pic:pic>
              </a:graphicData>
            </a:graphic>
          </wp:inline>
        </w:drawing>
      </w:r>
      <w:r w:rsidR="000A21EE">
        <w:t xml:space="preserve"> </w:t>
      </w:r>
      <w:r>
        <w:rPr>
          <w:noProof/>
          <w:lang w:val="en-US"/>
        </w:rPr>
        <w:drawing>
          <wp:inline distT="0" distB="0" distL="0" distR="0" wp14:anchorId="31DE7483" wp14:editId="2BA01DB3">
            <wp:extent cx="396875" cy="526415"/>
            <wp:effectExtent l="0" t="0" r="0" b="0"/>
            <wp:docPr id="124" name="Paveikslėli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96875" cy="526415"/>
                    </a:xfrm>
                    <a:prstGeom prst="rect">
                      <a:avLst/>
                    </a:prstGeom>
                    <a:noFill/>
                    <a:ln>
                      <a:noFill/>
                    </a:ln>
                  </pic:spPr>
                </pic:pic>
              </a:graphicData>
            </a:graphic>
          </wp:inline>
        </w:drawing>
      </w:r>
      <w:r w:rsidR="000A21EE">
        <w:t xml:space="preserve"> </w:t>
      </w:r>
      <w:r>
        <w:rPr>
          <w:noProof/>
          <w:lang w:val="en-US"/>
        </w:rPr>
        <w:drawing>
          <wp:inline distT="0" distB="0" distL="0" distR="0" wp14:anchorId="3E28A161" wp14:editId="5C7190BD">
            <wp:extent cx="681355" cy="526415"/>
            <wp:effectExtent l="0" t="0" r="0" b="0"/>
            <wp:docPr id="125" name="Paveikslėli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81355" cy="526415"/>
                    </a:xfrm>
                    <a:prstGeom prst="rect">
                      <a:avLst/>
                    </a:prstGeom>
                    <a:noFill/>
                    <a:ln>
                      <a:noFill/>
                    </a:ln>
                  </pic:spPr>
                </pic:pic>
              </a:graphicData>
            </a:graphic>
          </wp:inline>
        </w:drawing>
      </w:r>
      <w:r w:rsidR="000A21EE">
        <w:t xml:space="preserve"> </w:t>
      </w:r>
    </w:p>
    <w:p w14:paraId="02296F77" w14:textId="77777777" w:rsidR="002362FD" w:rsidRPr="00E5706E" w:rsidRDefault="0010114E" w:rsidP="002362FD">
      <w:pPr>
        <w:pStyle w:val="Sraopastraipa"/>
        <w:ind w:left="0" w:firstLine="0"/>
        <w:jc w:val="center"/>
        <w:rPr>
          <w:b/>
          <w:color w:val="000000"/>
          <w:sz w:val="18"/>
          <w:szCs w:val="18"/>
        </w:rPr>
      </w:pPr>
      <w:r w:rsidRPr="0010114E">
        <w:rPr>
          <w:b/>
          <w:bCs/>
          <w:sz w:val="18"/>
          <w:szCs w:val="18"/>
        </w:rPr>
        <w:t>6</w:t>
      </w:r>
      <w:r w:rsidR="00FC6FD8">
        <w:rPr>
          <w:b/>
          <w:bCs/>
          <w:sz w:val="18"/>
          <w:szCs w:val="18"/>
        </w:rPr>
        <w:t>6</w:t>
      </w:r>
      <w:r w:rsidR="002362FD" w:rsidRPr="0010114E">
        <w:rPr>
          <w:b/>
          <w:bCs/>
          <w:sz w:val="18"/>
          <w:szCs w:val="18"/>
        </w:rPr>
        <w:t xml:space="preserve"> pav. </w:t>
      </w:r>
      <w:r w:rsidR="007B415F" w:rsidRPr="0010114E">
        <w:rPr>
          <w:b/>
          <w:sz w:val="18"/>
          <w:szCs w:val="18"/>
        </w:rPr>
        <w:t>Konkursų</w:t>
      </w:r>
      <w:r w:rsidR="002362FD" w:rsidRPr="0010114E">
        <w:rPr>
          <w:b/>
          <w:sz w:val="18"/>
          <w:szCs w:val="18"/>
        </w:rPr>
        <w:t xml:space="preserve"> akimirkos</w:t>
      </w:r>
    </w:p>
    <w:p w14:paraId="0AA5D8A3" w14:textId="77777777" w:rsidR="002362FD" w:rsidRPr="00E5706E" w:rsidRDefault="002362FD" w:rsidP="001935C2">
      <w:pPr>
        <w:ind w:firstLine="720"/>
      </w:pPr>
    </w:p>
    <w:p w14:paraId="1774A5BC" w14:textId="77777777" w:rsidR="00D226C8" w:rsidRPr="003E72B0" w:rsidRDefault="00662FEF" w:rsidP="00D226C8">
      <w:pPr>
        <w:ind w:firstLine="720"/>
      </w:pPr>
      <w:r w:rsidRPr="00E5706E">
        <w:t>Savivaldybės administracija 2022 m. dalinai finansavo 4 knygų – V</w:t>
      </w:r>
      <w:r w:rsidR="00046E3C" w:rsidRPr="00E5706E">
        <w:t>.</w:t>
      </w:r>
      <w:r w:rsidRPr="00E5706E">
        <w:t xml:space="preserve"> ir J</w:t>
      </w:r>
      <w:r w:rsidR="00046E3C" w:rsidRPr="00E5706E">
        <w:t>.</w:t>
      </w:r>
      <w:r w:rsidRPr="00E5706E">
        <w:t xml:space="preserve"> Almonaičių knygos </w:t>
      </w:r>
      <w:r w:rsidRPr="00E5706E">
        <w:rPr>
          <w:b/>
          <w:bCs/>
          <w:i/>
          <w:iCs/>
        </w:rPr>
        <w:t>„Apytalaukio, Lančiūnavos ir Šventybrasčio apylinkės: keliautojo žinynas“</w:t>
      </w:r>
      <w:r w:rsidRPr="00E5706E">
        <w:t>, R</w:t>
      </w:r>
      <w:r w:rsidR="00046E3C" w:rsidRPr="00E5706E">
        <w:t>.</w:t>
      </w:r>
      <w:r w:rsidRPr="00E5706E">
        <w:t xml:space="preserve"> Tamašausko </w:t>
      </w:r>
      <w:r w:rsidRPr="00E5706E">
        <w:rPr>
          <w:b/>
          <w:bCs/>
          <w:i/>
          <w:iCs/>
        </w:rPr>
        <w:t>„Akademijos sodyba: ekskursijos gidas“</w:t>
      </w:r>
      <w:r w:rsidRPr="00E5706E">
        <w:t>, R</w:t>
      </w:r>
      <w:r w:rsidR="00046E3C" w:rsidRPr="00E5706E">
        <w:t>.</w:t>
      </w:r>
      <w:r w:rsidRPr="00E5706E">
        <w:t xml:space="preserve"> Stankevičienės eilėraščių rinkinį </w:t>
      </w:r>
      <w:r w:rsidRPr="00E5706E">
        <w:rPr>
          <w:b/>
          <w:bCs/>
          <w:i/>
          <w:iCs/>
        </w:rPr>
        <w:t>„Tas visamerkiantis lietus“</w:t>
      </w:r>
      <w:r w:rsidRPr="00E5706E">
        <w:t xml:space="preserve"> bei poezijos almanacho </w:t>
      </w:r>
      <w:r w:rsidRPr="00E5706E">
        <w:rPr>
          <w:b/>
          <w:bCs/>
          <w:i/>
          <w:iCs/>
        </w:rPr>
        <w:t>„Rojaus obuoliukai“</w:t>
      </w:r>
      <w:r w:rsidRPr="00E5706E">
        <w:t xml:space="preserve"> leidybą. </w:t>
      </w:r>
      <w:r w:rsidR="00E5706E" w:rsidRPr="00E5706E">
        <w:t xml:space="preserve">Taip pat </w:t>
      </w:r>
      <w:r w:rsidRPr="00E5706E">
        <w:t xml:space="preserve">2022 m. skyrė lėšų Josvainių kultūros centro moterų vokalinio ansamblio „Pilkos stygos“, Kėdainių kultūros centro liaudiškų šokių grupės „Lankesa“, Šėtos kultūros centro folkloro ansamblio „Sidabrinė gija“, Kėdainių „Ryto“ progimnazijos liaudiškų šokių grupės, Krakių kultūros centro folkloro ansamblio tradicinės kapelos, Šėtos kultūros centro folkloro ansamblio „Sidabrinė gija“ ir Kėdainių kultūros centro Vilainių skyriaus vyresniųjų liaudiškų šokių grupės „Volungė“ tautinių, archeologinių, </w:t>
      </w:r>
      <w:r w:rsidRPr="003E72B0">
        <w:t>istorinių kostiumų ir jų dalių bei mėgėjų meno kolektyvų muzikos instrumentų įsigijimui</w:t>
      </w:r>
      <w:r w:rsidR="00D226C8" w:rsidRPr="003E72B0">
        <w:t>.</w:t>
      </w:r>
    </w:p>
    <w:p w14:paraId="7106D076" w14:textId="77777777" w:rsidR="009B4771" w:rsidRPr="008C6E0E" w:rsidRDefault="00F903CA" w:rsidP="00F903CA">
      <w:pPr>
        <w:ind w:firstLine="720"/>
      </w:pPr>
      <w:r w:rsidRPr="003E72B0">
        <w:t xml:space="preserve">Savivaldybės administracija, kaip ir kasmet, organizavo rajono kultūros įstaigų, nevyriausybinių organizacijų </w:t>
      </w:r>
      <w:r w:rsidRPr="003E72B0">
        <w:rPr>
          <w:b/>
          <w:bCs/>
          <w:i/>
          <w:iCs/>
        </w:rPr>
        <w:t>kultūros projektų konkursą</w:t>
      </w:r>
      <w:r w:rsidRPr="003E72B0">
        <w:t>. 2022 m. konkursui buvo pateiktos 32 paraiškos (2021 m. – 46; 2020 m. – 34). Bendra visų projektų vertė – 55,73 tūkst. Eur, iš kurių prašoma suma iš Savivaldybės biudžeto – 49,8 tūkst. Eur (2021 m. – 76,9 tūkst. Eur; 2020 m. – 41,8 tūkst. Eur). Kultūros projektų vertinimo komisija pasiūlė dalinai finansuoti 21 projektą (2021 m. – 19; 2020 m. – 23), kuriems įgyvendinti skirt</w:t>
      </w:r>
      <w:r w:rsidR="003E72B0" w:rsidRPr="003E72B0">
        <w:t>i</w:t>
      </w:r>
      <w:r w:rsidRPr="003E72B0">
        <w:t xml:space="preserve"> 25</w:t>
      </w:r>
      <w:r w:rsidR="003E72B0" w:rsidRPr="003E72B0">
        <w:t>,0</w:t>
      </w:r>
      <w:r w:rsidRPr="003E72B0">
        <w:t xml:space="preserve"> tūkst. Eur.</w:t>
      </w:r>
      <w:r w:rsidR="003E72B0" w:rsidRPr="003E72B0">
        <w:t xml:space="preserve"> </w:t>
      </w:r>
      <w:r w:rsidRPr="003E72B0">
        <w:t>Projektams vykdyti buvo gaut</w:t>
      </w:r>
      <w:r w:rsidR="003E72B0" w:rsidRPr="003E72B0">
        <w:t>i</w:t>
      </w:r>
      <w:r w:rsidRPr="003E72B0">
        <w:t xml:space="preserve"> 5,1 tūkst. Eur iš kitų </w:t>
      </w:r>
      <w:r w:rsidRPr="008C6E0E">
        <w:t xml:space="preserve">rėmėjų. Įgyvendinant projektus </w:t>
      </w:r>
      <w:r w:rsidRPr="008C6E0E">
        <w:rPr>
          <w:b/>
          <w:bCs/>
          <w:i/>
          <w:iCs/>
        </w:rPr>
        <w:t>buvo organizuoti 62 edukaciniai užsiėmimai ir seminarai, 17 parodų ir 102 kiti renginiai</w:t>
      </w:r>
      <w:r w:rsidRPr="008C6E0E">
        <w:t xml:space="preserve">. Projektų </w:t>
      </w:r>
      <w:r w:rsidRPr="008C6E0E">
        <w:rPr>
          <w:b/>
          <w:bCs/>
          <w:i/>
          <w:iCs/>
        </w:rPr>
        <w:t>veiklose dalyvavo 5 344 dalyviai ir žiūrovai</w:t>
      </w:r>
      <w:r w:rsidR="009B4771" w:rsidRPr="008C6E0E">
        <w:t>.</w:t>
      </w:r>
    </w:p>
    <w:p w14:paraId="2D783225" w14:textId="77777777" w:rsidR="007D497D" w:rsidRPr="00432F2F" w:rsidRDefault="004C77C0" w:rsidP="00432F2F">
      <w:pPr>
        <w:ind w:firstLine="720"/>
        <w:rPr>
          <w:szCs w:val="24"/>
        </w:rPr>
      </w:pPr>
      <w:r w:rsidRPr="008C6E0E">
        <w:t xml:space="preserve">Minint Tarptautinę kultūros dieną, Savivaldybė jau dešimtus metus iš eilės suengė </w:t>
      </w:r>
      <w:r w:rsidRPr="008C6E0E">
        <w:rPr>
          <w:b/>
          <w:bCs/>
          <w:i/>
          <w:iCs/>
        </w:rPr>
        <w:t>konkursą „Kultūros versmė“</w:t>
      </w:r>
      <w:r w:rsidRPr="008C6E0E">
        <w:t xml:space="preserve">. Pretendentus 5 nominacijoms siūlė rajono kultūros įstaigos bei nevyriausybinės organizacijos. Konkursui pristatyti 34 pretendentai. Renginio metu paskelbti ir apdovanoti konkurso laureatai: nominacijos </w:t>
      </w:r>
      <w:r w:rsidRPr="008C6E0E">
        <w:rPr>
          <w:b/>
          <w:bCs/>
          <w:i/>
          <w:iCs/>
        </w:rPr>
        <w:t>„Metų pasiekimas“</w:t>
      </w:r>
      <w:r w:rsidRPr="008C6E0E">
        <w:t xml:space="preserve"> laureatu tapo </w:t>
      </w:r>
      <w:r w:rsidRPr="008C6E0E">
        <w:rPr>
          <w:b/>
          <w:bCs/>
          <w:i/>
          <w:iCs/>
        </w:rPr>
        <w:t>knyga „Kėdainių krašto tautosaka: kraštotyros užrašai“</w:t>
      </w:r>
      <w:r w:rsidRPr="008C6E0E">
        <w:t xml:space="preserve"> </w:t>
      </w:r>
      <w:r w:rsidR="00E86F21" w:rsidRPr="008C6E0E">
        <w:t>(</w:t>
      </w:r>
      <w:r w:rsidRPr="008C6E0E">
        <w:t xml:space="preserve">knygos </w:t>
      </w:r>
      <w:r w:rsidRPr="00432F2F">
        <w:t>autorė – R</w:t>
      </w:r>
      <w:r w:rsidR="00E86F21" w:rsidRPr="00432F2F">
        <w:t>.</w:t>
      </w:r>
      <w:r w:rsidRPr="00432F2F">
        <w:t xml:space="preserve"> Lukminienė</w:t>
      </w:r>
      <w:r w:rsidR="00E86F21" w:rsidRPr="00432F2F">
        <w:t>)</w:t>
      </w:r>
      <w:r w:rsidR="00EB4400" w:rsidRPr="00432F2F">
        <w:t>;</w:t>
      </w:r>
      <w:r w:rsidRPr="00432F2F">
        <w:t xml:space="preserve"> nominacijos </w:t>
      </w:r>
      <w:r w:rsidRPr="00432F2F">
        <w:rPr>
          <w:b/>
          <w:bCs/>
          <w:i/>
          <w:iCs/>
        </w:rPr>
        <w:t>„Metų įvykis“</w:t>
      </w:r>
      <w:r w:rsidRPr="00432F2F">
        <w:t xml:space="preserve"> laureatas – </w:t>
      </w:r>
      <w:r w:rsidRPr="00432F2F">
        <w:rPr>
          <w:b/>
          <w:bCs/>
          <w:i/>
          <w:iCs/>
        </w:rPr>
        <w:t>projektas „Lietuvos mažoji kultūros sostinė – Krakės 600-uoju laiko ratu“</w:t>
      </w:r>
      <w:r w:rsidRPr="00432F2F">
        <w:t xml:space="preserve"> </w:t>
      </w:r>
      <w:r w:rsidR="00FA539C" w:rsidRPr="00432F2F">
        <w:t>(</w:t>
      </w:r>
      <w:r w:rsidRPr="00432F2F">
        <w:t>vykdytojas – Krakių bendruomenės centras, partneris – Krakių kultūros centras</w:t>
      </w:r>
      <w:r w:rsidR="00FA539C" w:rsidRPr="00432F2F">
        <w:t>)</w:t>
      </w:r>
      <w:r w:rsidR="00EB4400" w:rsidRPr="00432F2F">
        <w:t>;</w:t>
      </w:r>
      <w:r w:rsidRPr="00432F2F">
        <w:t xml:space="preserve"> nominacijos </w:t>
      </w:r>
      <w:r w:rsidRPr="00432F2F">
        <w:rPr>
          <w:b/>
          <w:bCs/>
          <w:i/>
          <w:iCs/>
        </w:rPr>
        <w:t>„Metų kultūros darbuotojas“</w:t>
      </w:r>
      <w:r w:rsidRPr="00432F2F">
        <w:t xml:space="preserve"> laureatė </w:t>
      </w:r>
      <w:r w:rsidR="00FA539C" w:rsidRPr="00432F2F">
        <w:t>–</w:t>
      </w:r>
      <w:r w:rsidRPr="00432F2F">
        <w:t xml:space="preserve"> </w:t>
      </w:r>
      <w:r w:rsidRPr="00432F2F">
        <w:rPr>
          <w:b/>
          <w:bCs/>
          <w:i/>
          <w:iCs/>
        </w:rPr>
        <w:t>D</w:t>
      </w:r>
      <w:r w:rsidR="00FA539C" w:rsidRPr="00432F2F">
        <w:rPr>
          <w:b/>
          <w:bCs/>
          <w:i/>
          <w:iCs/>
        </w:rPr>
        <w:t>.</w:t>
      </w:r>
      <w:r w:rsidRPr="00432F2F">
        <w:rPr>
          <w:b/>
          <w:bCs/>
          <w:i/>
          <w:iCs/>
        </w:rPr>
        <w:t xml:space="preserve"> Makutienė</w:t>
      </w:r>
      <w:r w:rsidRPr="00432F2F">
        <w:t>, Kėdainių kultūros centro Nociūnų skyriaus vadovė ir mėgėjų meno kolektyvų vadovė</w:t>
      </w:r>
      <w:r w:rsidR="00EB4400" w:rsidRPr="00432F2F">
        <w:t>;</w:t>
      </w:r>
      <w:r w:rsidRPr="00432F2F">
        <w:t xml:space="preserve"> nominacijos </w:t>
      </w:r>
      <w:r w:rsidRPr="00432F2F">
        <w:rPr>
          <w:b/>
          <w:bCs/>
          <w:i/>
          <w:iCs/>
        </w:rPr>
        <w:t>„Metų tradicijų puoselėtojas“</w:t>
      </w:r>
      <w:r w:rsidRPr="00432F2F">
        <w:t xml:space="preserve"> laureatas</w:t>
      </w:r>
      <w:r w:rsidR="00EB4400" w:rsidRPr="00432F2F">
        <w:t xml:space="preserve"> –</w:t>
      </w:r>
      <w:r w:rsidRPr="00432F2F">
        <w:t xml:space="preserve"> </w:t>
      </w:r>
      <w:r w:rsidRPr="00432F2F">
        <w:rPr>
          <w:b/>
          <w:bCs/>
          <w:i/>
          <w:iCs/>
        </w:rPr>
        <w:t>A</w:t>
      </w:r>
      <w:r w:rsidR="00EB4400" w:rsidRPr="00432F2F">
        <w:rPr>
          <w:b/>
          <w:bCs/>
          <w:i/>
          <w:iCs/>
        </w:rPr>
        <w:t>.</w:t>
      </w:r>
      <w:r w:rsidRPr="00432F2F">
        <w:rPr>
          <w:b/>
          <w:bCs/>
          <w:i/>
          <w:iCs/>
        </w:rPr>
        <w:t xml:space="preserve"> Berankis</w:t>
      </w:r>
      <w:r w:rsidRPr="00432F2F">
        <w:t>, Kėdainių r</w:t>
      </w:r>
      <w:r w:rsidR="00EB4400" w:rsidRPr="00432F2F">
        <w:t>.</w:t>
      </w:r>
      <w:r w:rsidRPr="00432F2F">
        <w:t xml:space="preserve"> Užupės kaimo gyventojas, gyvuojančios tradicijos – „Velykų antros dienos prausimas Užupės kaime“ puoselėtojas</w:t>
      </w:r>
      <w:r w:rsidR="00EB4400" w:rsidRPr="00432F2F">
        <w:t>;</w:t>
      </w:r>
      <w:r w:rsidRPr="00432F2F">
        <w:t xml:space="preserve"> nominacijos </w:t>
      </w:r>
      <w:r w:rsidRPr="00432F2F">
        <w:rPr>
          <w:b/>
          <w:bCs/>
          <w:i/>
          <w:iCs/>
        </w:rPr>
        <w:t>„Už viso gyvenimo nuopelnus kultūrai“</w:t>
      </w:r>
      <w:r w:rsidRPr="00432F2F">
        <w:t xml:space="preserve"> laureate tapo </w:t>
      </w:r>
      <w:r w:rsidRPr="00432F2F">
        <w:rPr>
          <w:b/>
          <w:bCs/>
          <w:i/>
          <w:iCs/>
        </w:rPr>
        <w:t>S</w:t>
      </w:r>
      <w:r w:rsidR="00CA2CFD" w:rsidRPr="00432F2F">
        <w:rPr>
          <w:b/>
          <w:bCs/>
          <w:i/>
          <w:iCs/>
        </w:rPr>
        <w:t xml:space="preserve">. </w:t>
      </w:r>
      <w:r w:rsidRPr="00432F2F">
        <w:rPr>
          <w:b/>
          <w:bCs/>
          <w:i/>
          <w:iCs/>
        </w:rPr>
        <w:t>Grigienė</w:t>
      </w:r>
      <w:r w:rsidRPr="00432F2F">
        <w:t>.</w:t>
      </w:r>
    </w:p>
    <w:p w14:paraId="77288DA1" w14:textId="11232A81" w:rsidR="00056E0B" w:rsidRPr="00AD15F6" w:rsidRDefault="00B458BB" w:rsidP="002E0DF7">
      <w:pPr>
        <w:jc w:val="center"/>
        <w:rPr>
          <w:szCs w:val="24"/>
          <w:highlight w:val="yellow"/>
        </w:rPr>
      </w:pPr>
      <w:r w:rsidRPr="00432F2F">
        <w:rPr>
          <w:noProof/>
          <w:lang w:val="en-US"/>
        </w:rPr>
        <w:drawing>
          <wp:inline distT="0" distB="0" distL="0" distR="0" wp14:anchorId="37C3CD45" wp14:editId="74CDAAED">
            <wp:extent cx="767715" cy="509270"/>
            <wp:effectExtent l="0" t="0" r="0" b="0"/>
            <wp:docPr id="126" name="Paveikslėli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767715" cy="509270"/>
                    </a:xfrm>
                    <a:prstGeom prst="rect">
                      <a:avLst/>
                    </a:prstGeom>
                    <a:noFill/>
                    <a:ln>
                      <a:noFill/>
                    </a:ln>
                  </pic:spPr>
                </pic:pic>
              </a:graphicData>
            </a:graphic>
          </wp:inline>
        </w:drawing>
      </w:r>
      <w:r w:rsidR="00432F2F" w:rsidRPr="00432F2F">
        <w:t xml:space="preserve"> </w:t>
      </w:r>
      <w:r w:rsidRPr="00432F2F">
        <w:rPr>
          <w:noProof/>
          <w:lang w:val="en-US"/>
        </w:rPr>
        <w:drawing>
          <wp:inline distT="0" distB="0" distL="0" distR="0" wp14:anchorId="6DA6B165" wp14:editId="517189B1">
            <wp:extent cx="767715" cy="509270"/>
            <wp:effectExtent l="0" t="0" r="0" b="0"/>
            <wp:docPr id="127" name="Paveikslėli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67715" cy="509270"/>
                    </a:xfrm>
                    <a:prstGeom prst="rect">
                      <a:avLst/>
                    </a:prstGeom>
                    <a:noFill/>
                    <a:ln>
                      <a:noFill/>
                    </a:ln>
                  </pic:spPr>
                </pic:pic>
              </a:graphicData>
            </a:graphic>
          </wp:inline>
        </w:drawing>
      </w:r>
      <w:r w:rsidR="00432F2F">
        <w:t xml:space="preserve"> </w:t>
      </w:r>
      <w:r>
        <w:rPr>
          <w:noProof/>
          <w:lang w:val="en-US"/>
        </w:rPr>
        <w:drawing>
          <wp:inline distT="0" distB="0" distL="0" distR="0" wp14:anchorId="2EF06E06" wp14:editId="0E1E211B">
            <wp:extent cx="698500" cy="509270"/>
            <wp:effectExtent l="0" t="0" r="0" b="0"/>
            <wp:docPr id="128" name="Paveikslėli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98500" cy="509270"/>
                    </a:xfrm>
                    <a:prstGeom prst="rect">
                      <a:avLst/>
                    </a:prstGeom>
                    <a:noFill/>
                    <a:ln>
                      <a:noFill/>
                    </a:ln>
                  </pic:spPr>
                </pic:pic>
              </a:graphicData>
            </a:graphic>
          </wp:inline>
        </w:drawing>
      </w:r>
      <w:r w:rsidR="00432F2F">
        <w:t xml:space="preserve"> </w:t>
      </w:r>
    </w:p>
    <w:p w14:paraId="69CE51AC" w14:textId="77777777" w:rsidR="00056E0B" w:rsidRPr="00E32B03" w:rsidRDefault="0010114E" w:rsidP="00056E0B">
      <w:pPr>
        <w:pStyle w:val="Sraopastraipa"/>
        <w:ind w:left="0" w:firstLine="0"/>
        <w:jc w:val="center"/>
        <w:rPr>
          <w:b/>
          <w:color w:val="000000"/>
          <w:sz w:val="18"/>
          <w:szCs w:val="18"/>
        </w:rPr>
      </w:pPr>
      <w:r w:rsidRPr="0010114E">
        <w:rPr>
          <w:b/>
          <w:bCs/>
          <w:sz w:val="18"/>
          <w:szCs w:val="18"/>
        </w:rPr>
        <w:t>6</w:t>
      </w:r>
      <w:r w:rsidR="00FC6FD8">
        <w:rPr>
          <w:b/>
          <w:bCs/>
          <w:sz w:val="18"/>
          <w:szCs w:val="18"/>
        </w:rPr>
        <w:t>7</w:t>
      </w:r>
      <w:r w:rsidR="00056E0B" w:rsidRPr="0010114E">
        <w:rPr>
          <w:b/>
          <w:bCs/>
          <w:sz w:val="18"/>
          <w:szCs w:val="18"/>
        </w:rPr>
        <w:t xml:space="preserve"> pav. </w:t>
      </w:r>
      <w:r w:rsidR="00E2699D" w:rsidRPr="0010114E">
        <w:rPr>
          <w:b/>
          <w:bCs/>
          <w:sz w:val="18"/>
          <w:szCs w:val="18"/>
        </w:rPr>
        <w:t>Savivaldybės konkurso „Kultūros versmė“ akimirkos</w:t>
      </w:r>
    </w:p>
    <w:p w14:paraId="2B201AD0" w14:textId="77777777" w:rsidR="00056E0B" w:rsidRPr="00E32B03" w:rsidRDefault="00056E0B" w:rsidP="00CB418B">
      <w:pPr>
        <w:ind w:firstLine="851"/>
        <w:rPr>
          <w:szCs w:val="24"/>
        </w:rPr>
      </w:pPr>
    </w:p>
    <w:p w14:paraId="09B1638D" w14:textId="77777777" w:rsidR="000D6CC9" w:rsidRPr="002756D7" w:rsidRDefault="00557BB7" w:rsidP="00CB418B">
      <w:pPr>
        <w:ind w:firstLine="851"/>
      </w:pPr>
      <w:bookmarkStart w:id="117" w:name="_Hlk27141882"/>
      <w:r w:rsidRPr="00E32B03">
        <w:rPr>
          <w:color w:val="22252A"/>
        </w:rPr>
        <w:t xml:space="preserve">Metų pabaigoje </w:t>
      </w:r>
      <w:r w:rsidR="00370DC1">
        <w:rPr>
          <w:color w:val="22252A"/>
        </w:rPr>
        <w:t>m</w:t>
      </w:r>
      <w:r w:rsidRPr="00E32B03">
        <w:rPr>
          <w:color w:val="22252A"/>
        </w:rPr>
        <w:t xml:space="preserve">iesto rotušėje paskelbta ir apdovanota jau trisdešimt </w:t>
      </w:r>
      <w:r w:rsidR="004A6CBD" w:rsidRPr="00E32B03">
        <w:rPr>
          <w:color w:val="22252A"/>
        </w:rPr>
        <w:t>penktoji</w:t>
      </w:r>
      <w:r w:rsidRPr="00E32B03">
        <w:rPr>
          <w:color w:val="22252A"/>
        </w:rPr>
        <w:t xml:space="preserve"> Kėdainių krašto kultūros premijos laureatė. </w:t>
      </w:r>
      <w:r w:rsidR="004A6CBD" w:rsidRPr="00E32B03">
        <w:t xml:space="preserve">2022 m. už </w:t>
      </w:r>
      <w:r w:rsidR="004A6CBD" w:rsidRPr="002756D7">
        <w:t>etninės kultūros puoselėjimą ir propagavimą, aktyvią kultūrinę meninę veiklą ir Kėdainių krašto garsinimą</w:t>
      </w:r>
      <w:r w:rsidR="004A6CBD" w:rsidRPr="002756D7">
        <w:rPr>
          <w:b/>
          <w:bCs/>
          <w:i/>
          <w:iCs/>
        </w:rPr>
        <w:t xml:space="preserve"> Krašto kultūros premija įteikta J. Gudliauskienei</w:t>
      </w:r>
      <w:r w:rsidRPr="002756D7">
        <w:t>.</w:t>
      </w:r>
    </w:p>
    <w:p w14:paraId="7544BE5C" w14:textId="77777777" w:rsidR="00986431" w:rsidRPr="002756D7" w:rsidRDefault="00986431" w:rsidP="00CB418B">
      <w:pPr>
        <w:ind w:firstLine="851"/>
        <w:rPr>
          <w:color w:val="22252A"/>
        </w:rPr>
      </w:pPr>
    </w:p>
    <w:p w14:paraId="6947BAB8" w14:textId="77777777" w:rsidR="00F13ADC" w:rsidRPr="002756D7" w:rsidRDefault="00F13ADC" w:rsidP="00854833">
      <w:pPr>
        <w:pStyle w:val="Antrat1"/>
        <w:spacing w:before="0" w:after="0"/>
        <w:jc w:val="center"/>
        <w:rPr>
          <w:lang w:eastAsia="ar-SA"/>
        </w:rPr>
      </w:pPr>
      <w:bookmarkStart w:id="118" w:name="_Toc127971219"/>
      <w:bookmarkEnd w:id="117"/>
      <w:r w:rsidRPr="002756D7">
        <w:rPr>
          <w:lang w:eastAsia="ar-SA"/>
        </w:rPr>
        <w:t>SPORTINĖ VEIKLA</w:t>
      </w:r>
      <w:bookmarkEnd w:id="118"/>
    </w:p>
    <w:p w14:paraId="7FD302E0" w14:textId="77777777" w:rsidR="00F13ADC" w:rsidRPr="002756D7" w:rsidRDefault="00F13ADC" w:rsidP="00854833">
      <w:pPr>
        <w:ind w:firstLine="855"/>
        <w:rPr>
          <w:kern w:val="1"/>
          <w:szCs w:val="24"/>
          <w:lang w:eastAsia="ar-SA"/>
        </w:rPr>
      </w:pPr>
    </w:p>
    <w:p w14:paraId="5D224A01" w14:textId="77777777" w:rsidR="00F41C2A" w:rsidRPr="0098327B" w:rsidRDefault="003A50FF" w:rsidP="00311207">
      <w:pPr>
        <w:ind w:firstLine="720"/>
        <w:rPr>
          <w:kern w:val="1"/>
          <w:szCs w:val="24"/>
          <w:lang w:eastAsia="ar-SA"/>
        </w:rPr>
      </w:pPr>
      <w:r w:rsidRPr="0098327B">
        <w:rPr>
          <w:b/>
          <w:i/>
          <w:kern w:val="1"/>
          <w:szCs w:val="24"/>
          <w:lang w:eastAsia="ar-SA"/>
        </w:rPr>
        <w:t xml:space="preserve">Savivaldybės administracijos </w:t>
      </w:r>
      <w:r w:rsidR="00D22577" w:rsidRPr="0098327B">
        <w:rPr>
          <w:b/>
          <w:i/>
          <w:kern w:val="1"/>
          <w:szCs w:val="24"/>
          <w:lang w:eastAsia="ar-SA"/>
        </w:rPr>
        <w:t>Kultūros ir sporto</w:t>
      </w:r>
      <w:r w:rsidRPr="0098327B">
        <w:rPr>
          <w:b/>
          <w:i/>
          <w:kern w:val="1"/>
          <w:szCs w:val="24"/>
          <w:lang w:eastAsia="ar-SA"/>
        </w:rPr>
        <w:t xml:space="preserve"> skyrius</w:t>
      </w:r>
      <w:r w:rsidRPr="0098327B">
        <w:rPr>
          <w:kern w:val="1"/>
          <w:szCs w:val="24"/>
          <w:lang w:eastAsia="ar-SA"/>
        </w:rPr>
        <w:t xml:space="preserve"> </w:t>
      </w:r>
      <w:r w:rsidR="002756D7" w:rsidRPr="0098327B">
        <w:rPr>
          <w:kern w:val="1"/>
          <w:szCs w:val="24"/>
          <w:lang w:eastAsia="ar-SA"/>
        </w:rPr>
        <w:t>formavo ir įgyvendino Savivaldybės sporto politiką, plėtojant kūno kultūrą ir sportą, gyventojų aktyvaus poilsio organizavimą.</w:t>
      </w:r>
    </w:p>
    <w:p w14:paraId="077DE14F" w14:textId="77777777" w:rsidR="00F13ADC" w:rsidRPr="003346EA" w:rsidRDefault="00F41C2A" w:rsidP="0098327B">
      <w:pPr>
        <w:ind w:firstLine="720"/>
        <w:rPr>
          <w:szCs w:val="24"/>
        </w:rPr>
      </w:pPr>
      <w:r w:rsidRPr="0098327B">
        <w:rPr>
          <w:szCs w:val="24"/>
        </w:rPr>
        <w:t xml:space="preserve">Kultūros ir sporto skyrius </w:t>
      </w:r>
      <w:r w:rsidR="0098327B" w:rsidRPr="0098327B">
        <w:rPr>
          <w:szCs w:val="24"/>
        </w:rPr>
        <w:t xml:space="preserve">koordinavo Savivaldybei pavaldžios įstaigos – Kėdainių sporto centro – veiklą. Kėdainių sporto centro veiklai, sveikatingumo bei sportinių renginių organizavimui 2022 m. skirta 923,0 tūkst. Eur. Ataskaitiniu laikotarpiu įstaigą lankė 609 sportininkai (iš jų: formalųjį švietimą papildančio ugdymo programų mokiniai – 501, neformaliojo vaikų švietimo programų mokiniai – 80, aukšto meistriškumo grupių auklėtiniai – 20, fizinio aktyvumo grupių dalyviai – 8). </w:t>
      </w:r>
      <w:r w:rsidR="0098327B" w:rsidRPr="00A95C8D">
        <w:rPr>
          <w:szCs w:val="24"/>
        </w:rPr>
        <w:t xml:space="preserve">Kėdainių sporto centro auklėtiniai įvairaus rango čempionatuose, pirmenybėse atskirose amžiaus grupėse iškovojo 101 medalį </w:t>
      </w:r>
      <w:r w:rsidR="0098327B" w:rsidRPr="003346EA">
        <w:rPr>
          <w:szCs w:val="24"/>
        </w:rPr>
        <w:t>(35 – aukso, 33 – sidabro, 33 – bronzos).</w:t>
      </w:r>
    </w:p>
    <w:p w14:paraId="0339381E" w14:textId="77777777" w:rsidR="00F13ADC" w:rsidRDefault="003346EA" w:rsidP="00311207">
      <w:pPr>
        <w:ind w:firstLine="720"/>
        <w:rPr>
          <w:szCs w:val="24"/>
        </w:rPr>
      </w:pPr>
      <w:r w:rsidRPr="003346EA">
        <w:rPr>
          <w:szCs w:val="24"/>
        </w:rPr>
        <w:t>Kėdainių sporto centras patikėjimo teise prižiūri Kėdainių areną, miesto stadioną, sporto ir sveikatingumo kompleksą Vilainiuose, krepšinio salę ir futbolo maniežą, kuriuose vyksta sporto ir kultūros renginiai</w:t>
      </w:r>
      <w:r w:rsidR="009959C2" w:rsidRPr="003346EA">
        <w:rPr>
          <w:szCs w:val="24"/>
        </w:rPr>
        <w:t>.</w:t>
      </w:r>
    </w:p>
    <w:p w14:paraId="452A9504" w14:textId="77777777" w:rsidR="003346EA" w:rsidRPr="003346EA" w:rsidRDefault="003346EA" w:rsidP="003346EA">
      <w:pPr>
        <w:ind w:firstLine="855"/>
        <w:jc w:val="right"/>
        <w:rPr>
          <w:b/>
          <w:sz w:val="18"/>
          <w:szCs w:val="18"/>
        </w:rPr>
      </w:pPr>
      <w:r w:rsidRPr="00F12A08">
        <w:rPr>
          <w:b/>
          <w:sz w:val="18"/>
          <w:szCs w:val="18"/>
        </w:rPr>
        <w:t>1</w:t>
      </w:r>
      <w:r w:rsidR="00F12A08" w:rsidRPr="00F12A08">
        <w:rPr>
          <w:b/>
          <w:sz w:val="18"/>
          <w:szCs w:val="18"/>
        </w:rPr>
        <w:t>4</w:t>
      </w:r>
      <w:r w:rsidRPr="00F12A08">
        <w:rPr>
          <w:b/>
          <w:sz w:val="18"/>
          <w:szCs w:val="18"/>
        </w:rPr>
        <w:t xml:space="preserve"> lentelė. Informacija</w:t>
      </w:r>
      <w:r w:rsidRPr="003346EA">
        <w:rPr>
          <w:b/>
          <w:sz w:val="18"/>
          <w:szCs w:val="18"/>
        </w:rPr>
        <w:t xml:space="preserve"> apie 2022 m. Kėdainių sporto centro bazėse vykusius renginius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850"/>
        <w:gridCol w:w="1276"/>
        <w:gridCol w:w="850"/>
        <w:gridCol w:w="1134"/>
        <w:gridCol w:w="1134"/>
        <w:gridCol w:w="1128"/>
      </w:tblGrid>
      <w:tr w:rsidR="003346EA" w:rsidRPr="003346EA" w14:paraId="19AD67D6" w14:textId="77777777" w:rsidTr="00E832F7">
        <w:tc>
          <w:tcPr>
            <w:tcW w:w="3369" w:type="dxa"/>
            <w:vMerge w:val="restart"/>
            <w:shd w:val="clear" w:color="auto" w:fill="auto"/>
            <w:vAlign w:val="center"/>
            <w:hideMark/>
          </w:tcPr>
          <w:p w14:paraId="0DA38430"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Renginiai</w:t>
            </w:r>
          </w:p>
        </w:tc>
        <w:tc>
          <w:tcPr>
            <w:tcW w:w="850" w:type="dxa"/>
            <w:vMerge w:val="restart"/>
            <w:shd w:val="clear" w:color="auto" w:fill="auto"/>
            <w:vAlign w:val="center"/>
            <w:hideMark/>
          </w:tcPr>
          <w:p w14:paraId="5512E5BA"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Iš viso</w:t>
            </w:r>
          </w:p>
        </w:tc>
        <w:tc>
          <w:tcPr>
            <w:tcW w:w="3260" w:type="dxa"/>
            <w:gridSpan w:val="3"/>
            <w:shd w:val="clear" w:color="auto" w:fill="auto"/>
            <w:vAlign w:val="center"/>
            <w:hideMark/>
          </w:tcPr>
          <w:p w14:paraId="5103E490"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Iš jų surengė</w:t>
            </w:r>
          </w:p>
        </w:tc>
        <w:tc>
          <w:tcPr>
            <w:tcW w:w="1134" w:type="dxa"/>
            <w:vMerge w:val="restart"/>
            <w:shd w:val="clear" w:color="auto" w:fill="auto"/>
            <w:vAlign w:val="center"/>
            <w:hideMark/>
          </w:tcPr>
          <w:p w14:paraId="1D6459E8"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Renginių dalyvių skaičius</w:t>
            </w:r>
          </w:p>
        </w:tc>
        <w:tc>
          <w:tcPr>
            <w:tcW w:w="1128" w:type="dxa"/>
            <w:vMerge w:val="restart"/>
            <w:shd w:val="clear" w:color="auto" w:fill="auto"/>
            <w:vAlign w:val="center"/>
            <w:hideMark/>
          </w:tcPr>
          <w:p w14:paraId="2DD9DAD8"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Renginių žiūrovų skaičius</w:t>
            </w:r>
          </w:p>
        </w:tc>
      </w:tr>
      <w:tr w:rsidR="003346EA" w:rsidRPr="003346EA" w14:paraId="484AA8C8" w14:textId="77777777" w:rsidTr="00E832F7">
        <w:tc>
          <w:tcPr>
            <w:tcW w:w="3369" w:type="dxa"/>
            <w:vMerge/>
            <w:vAlign w:val="center"/>
            <w:hideMark/>
          </w:tcPr>
          <w:p w14:paraId="2C754EA4" w14:textId="77777777" w:rsidR="003346EA" w:rsidRPr="003346EA" w:rsidRDefault="003346EA" w:rsidP="00FA4E12">
            <w:pPr>
              <w:rPr>
                <w:rFonts w:eastAsia="Times New Roman"/>
                <w:color w:val="000000"/>
                <w:sz w:val="20"/>
                <w:szCs w:val="20"/>
                <w:lang w:eastAsia="lt-LT"/>
              </w:rPr>
            </w:pPr>
          </w:p>
        </w:tc>
        <w:tc>
          <w:tcPr>
            <w:tcW w:w="850" w:type="dxa"/>
            <w:vMerge/>
            <w:vAlign w:val="center"/>
            <w:hideMark/>
          </w:tcPr>
          <w:p w14:paraId="2B56B183" w14:textId="77777777" w:rsidR="003346EA" w:rsidRPr="003346EA" w:rsidRDefault="003346EA" w:rsidP="00FA4E12">
            <w:pPr>
              <w:rPr>
                <w:rFonts w:eastAsia="Times New Roman"/>
                <w:color w:val="000000"/>
                <w:sz w:val="20"/>
                <w:szCs w:val="20"/>
                <w:lang w:eastAsia="lt-LT"/>
              </w:rPr>
            </w:pPr>
          </w:p>
        </w:tc>
        <w:tc>
          <w:tcPr>
            <w:tcW w:w="1276" w:type="dxa"/>
            <w:shd w:val="clear" w:color="auto" w:fill="auto"/>
            <w:noWrap/>
            <w:vAlign w:val="center"/>
            <w:hideMark/>
          </w:tcPr>
          <w:p w14:paraId="37E4B074"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Kėdainių SC</w:t>
            </w:r>
          </w:p>
        </w:tc>
        <w:tc>
          <w:tcPr>
            <w:tcW w:w="850" w:type="dxa"/>
            <w:shd w:val="clear" w:color="auto" w:fill="auto"/>
            <w:noWrap/>
            <w:vAlign w:val="center"/>
            <w:hideMark/>
          </w:tcPr>
          <w:p w14:paraId="5B521F04"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NVO</w:t>
            </w:r>
          </w:p>
        </w:tc>
        <w:tc>
          <w:tcPr>
            <w:tcW w:w="1134" w:type="dxa"/>
            <w:shd w:val="clear" w:color="auto" w:fill="auto"/>
            <w:noWrap/>
            <w:vAlign w:val="center"/>
            <w:hideMark/>
          </w:tcPr>
          <w:p w14:paraId="787CC43A" w14:textId="77777777" w:rsidR="003346EA" w:rsidRPr="003346EA" w:rsidRDefault="003346EA" w:rsidP="00FA4E12">
            <w:pPr>
              <w:ind w:left="-57" w:right="-57"/>
              <w:jc w:val="center"/>
              <w:rPr>
                <w:rFonts w:eastAsia="Times New Roman"/>
                <w:b/>
                <w:color w:val="000000"/>
                <w:sz w:val="20"/>
                <w:szCs w:val="20"/>
                <w:lang w:eastAsia="lt-LT"/>
              </w:rPr>
            </w:pPr>
            <w:r w:rsidRPr="003346EA">
              <w:rPr>
                <w:rFonts w:eastAsia="Times New Roman"/>
                <w:b/>
                <w:color w:val="000000"/>
                <w:sz w:val="20"/>
                <w:szCs w:val="20"/>
                <w:lang w:eastAsia="lt-LT"/>
              </w:rPr>
              <w:t>Kitos įstaigos</w:t>
            </w:r>
          </w:p>
        </w:tc>
        <w:tc>
          <w:tcPr>
            <w:tcW w:w="1134" w:type="dxa"/>
            <w:vMerge/>
            <w:vAlign w:val="center"/>
            <w:hideMark/>
          </w:tcPr>
          <w:p w14:paraId="6580D4DD" w14:textId="77777777" w:rsidR="003346EA" w:rsidRPr="003346EA" w:rsidRDefault="003346EA" w:rsidP="00FA4E12">
            <w:pPr>
              <w:rPr>
                <w:rFonts w:eastAsia="Times New Roman"/>
                <w:color w:val="000000"/>
                <w:sz w:val="20"/>
                <w:szCs w:val="20"/>
                <w:lang w:eastAsia="lt-LT"/>
              </w:rPr>
            </w:pPr>
          </w:p>
        </w:tc>
        <w:tc>
          <w:tcPr>
            <w:tcW w:w="1128" w:type="dxa"/>
            <w:vMerge/>
            <w:vAlign w:val="center"/>
            <w:hideMark/>
          </w:tcPr>
          <w:p w14:paraId="1A72FC6D" w14:textId="77777777" w:rsidR="003346EA" w:rsidRPr="003346EA" w:rsidRDefault="003346EA" w:rsidP="00FA4E12">
            <w:pPr>
              <w:rPr>
                <w:rFonts w:eastAsia="Times New Roman"/>
                <w:color w:val="000000"/>
                <w:sz w:val="20"/>
                <w:szCs w:val="20"/>
                <w:lang w:eastAsia="lt-LT"/>
              </w:rPr>
            </w:pPr>
          </w:p>
        </w:tc>
      </w:tr>
      <w:tr w:rsidR="003346EA" w:rsidRPr="003346EA" w14:paraId="7AC5A233" w14:textId="77777777" w:rsidTr="00E832F7">
        <w:tc>
          <w:tcPr>
            <w:tcW w:w="3369" w:type="dxa"/>
            <w:shd w:val="clear" w:color="auto" w:fill="auto"/>
            <w:vAlign w:val="center"/>
            <w:hideMark/>
          </w:tcPr>
          <w:p w14:paraId="7339C98F" w14:textId="77777777" w:rsidR="003346EA" w:rsidRPr="003346EA" w:rsidRDefault="003346EA" w:rsidP="00FA4E12">
            <w:pPr>
              <w:rPr>
                <w:rFonts w:eastAsia="Times New Roman"/>
                <w:color w:val="000000"/>
                <w:sz w:val="20"/>
                <w:szCs w:val="20"/>
                <w:lang w:eastAsia="lt-LT"/>
              </w:rPr>
            </w:pPr>
            <w:r w:rsidRPr="003346EA">
              <w:rPr>
                <w:rFonts w:eastAsia="Times New Roman"/>
                <w:color w:val="000000"/>
                <w:sz w:val="20"/>
                <w:szCs w:val="20"/>
                <w:lang w:eastAsia="lt-LT"/>
              </w:rPr>
              <w:t xml:space="preserve">Aukšto meistriškumo sporto renginiai </w:t>
            </w:r>
          </w:p>
        </w:tc>
        <w:tc>
          <w:tcPr>
            <w:tcW w:w="850" w:type="dxa"/>
            <w:shd w:val="clear" w:color="auto" w:fill="auto"/>
            <w:noWrap/>
            <w:vAlign w:val="center"/>
            <w:hideMark/>
          </w:tcPr>
          <w:p w14:paraId="0AF6690A"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117</w:t>
            </w:r>
          </w:p>
        </w:tc>
        <w:tc>
          <w:tcPr>
            <w:tcW w:w="1276" w:type="dxa"/>
            <w:shd w:val="clear" w:color="auto" w:fill="auto"/>
            <w:noWrap/>
            <w:vAlign w:val="center"/>
            <w:hideMark/>
          </w:tcPr>
          <w:p w14:paraId="2A28624D"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92</w:t>
            </w:r>
          </w:p>
        </w:tc>
        <w:tc>
          <w:tcPr>
            <w:tcW w:w="850" w:type="dxa"/>
            <w:shd w:val="clear" w:color="auto" w:fill="auto"/>
            <w:noWrap/>
            <w:vAlign w:val="center"/>
            <w:hideMark/>
          </w:tcPr>
          <w:p w14:paraId="6A4FEA41"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w:t>
            </w:r>
          </w:p>
        </w:tc>
        <w:tc>
          <w:tcPr>
            <w:tcW w:w="1134" w:type="dxa"/>
            <w:shd w:val="clear" w:color="auto" w:fill="auto"/>
            <w:noWrap/>
            <w:vAlign w:val="center"/>
            <w:hideMark/>
          </w:tcPr>
          <w:p w14:paraId="16DAA7FE"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24</w:t>
            </w:r>
          </w:p>
        </w:tc>
        <w:tc>
          <w:tcPr>
            <w:tcW w:w="1134" w:type="dxa"/>
            <w:shd w:val="clear" w:color="auto" w:fill="auto"/>
            <w:noWrap/>
            <w:vAlign w:val="center"/>
            <w:hideMark/>
          </w:tcPr>
          <w:p w14:paraId="5D6B6FB9"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3 553</w:t>
            </w:r>
          </w:p>
        </w:tc>
        <w:tc>
          <w:tcPr>
            <w:tcW w:w="1128" w:type="dxa"/>
            <w:shd w:val="clear" w:color="auto" w:fill="auto"/>
            <w:noWrap/>
            <w:vAlign w:val="center"/>
            <w:hideMark/>
          </w:tcPr>
          <w:p w14:paraId="7DA9EBBD"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7 500</w:t>
            </w:r>
          </w:p>
        </w:tc>
      </w:tr>
      <w:tr w:rsidR="003346EA" w:rsidRPr="003346EA" w14:paraId="38A396AB" w14:textId="77777777" w:rsidTr="00E832F7">
        <w:tc>
          <w:tcPr>
            <w:tcW w:w="3369" w:type="dxa"/>
            <w:shd w:val="clear" w:color="auto" w:fill="auto"/>
            <w:noWrap/>
            <w:vAlign w:val="center"/>
            <w:hideMark/>
          </w:tcPr>
          <w:p w14:paraId="0AEC7824" w14:textId="77777777" w:rsidR="003346EA" w:rsidRPr="003346EA" w:rsidRDefault="003346EA" w:rsidP="00FA4E12">
            <w:pPr>
              <w:rPr>
                <w:rFonts w:eastAsia="Times New Roman"/>
                <w:color w:val="000000"/>
                <w:sz w:val="20"/>
                <w:szCs w:val="20"/>
                <w:lang w:eastAsia="lt-LT"/>
              </w:rPr>
            </w:pPr>
            <w:r w:rsidRPr="003346EA">
              <w:rPr>
                <w:rFonts w:eastAsia="Times New Roman"/>
                <w:color w:val="000000"/>
                <w:sz w:val="20"/>
                <w:szCs w:val="20"/>
                <w:lang w:eastAsia="lt-LT"/>
              </w:rPr>
              <w:t>Kiti sporto renginiai</w:t>
            </w:r>
          </w:p>
        </w:tc>
        <w:tc>
          <w:tcPr>
            <w:tcW w:w="850" w:type="dxa"/>
            <w:shd w:val="clear" w:color="auto" w:fill="auto"/>
            <w:noWrap/>
            <w:vAlign w:val="center"/>
            <w:hideMark/>
          </w:tcPr>
          <w:p w14:paraId="2CC9A910"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45</w:t>
            </w:r>
          </w:p>
        </w:tc>
        <w:tc>
          <w:tcPr>
            <w:tcW w:w="1276" w:type="dxa"/>
            <w:shd w:val="clear" w:color="auto" w:fill="auto"/>
            <w:noWrap/>
            <w:vAlign w:val="center"/>
            <w:hideMark/>
          </w:tcPr>
          <w:p w14:paraId="4F679631"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19</w:t>
            </w:r>
          </w:p>
        </w:tc>
        <w:tc>
          <w:tcPr>
            <w:tcW w:w="850" w:type="dxa"/>
            <w:shd w:val="clear" w:color="auto" w:fill="auto"/>
            <w:noWrap/>
            <w:vAlign w:val="center"/>
            <w:hideMark/>
          </w:tcPr>
          <w:p w14:paraId="53F9A54C"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w:t>
            </w:r>
          </w:p>
        </w:tc>
        <w:tc>
          <w:tcPr>
            <w:tcW w:w="1134" w:type="dxa"/>
            <w:shd w:val="clear" w:color="auto" w:fill="auto"/>
            <w:noWrap/>
            <w:vAlign w:val="center"/>
            <w:hideMark/>
          </w:tcPr>
          <w:p w14:paraId="2B474A19"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26</w:t>
            </w:r>
          </w:p>
        </w:tc>
        <w:tc>
          <w:tcPr>
            <w:tcW w:w="1134" w:type="dxa"/>
            <w:shd w:val="clear" w:color="auto" w:fill="auto"/>
            <w:noWrap/>
            <w:vAlign w:val="center"/>
            <w:hideMark/>
          </w:tcPr>
          <w:p w14:paraId="68F273BA"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1 416</w:t>
            </w:r>
          </w:p>
        </w:tc>
        <w:tc>
          <w:tcPr>
            <w:tcW w:w="1128" w:type="dxa"/>
            <w:shd w:val="clear" w:color="auto" w:fill="auto"/>
            <w:noWrap/>
            <w:vAlign w:val="center"/>
            <w:hideMark/>
          </w:tcPr>
          <w:p w14:paraId="384E8DD3"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1 270</w:t>
            </w:r>
          </w:p>
        </w:tc>
      </w:tr>
      <w:tr w:rsidR="003346EA" w:rsidRPr="003346EA" w14:paraId="580A9BF3" w14:textId="77777777" w:rsidTr="00E832F7">
        <w:tc>
          <w:tcPr>
            <w:tcW w:w="3369" w:type="dxa"/>
            <w:shd w:val="clear" w:color="auto" w:fill="auto"/>
            <w:noWrap/>
            <w:vAlign w:val="center"/>
            <w:hideMark/>
          </w:tcPr>
          <w:p w14:paraId="76D7EEBE" w14:textId="77777777" w:rsidR="003346EA" w:rsidRPr="003346EA" w:rsidRDefault="003346EA" w:rsidP="00FA4E12">
            <w:pPr>
              <w:rPr>
                <w:rFonts w:eastAsia="Times New Roman"/>
                <w:color w:val="000000"/>
                <w:sz w:val="20"/>
                <w:szCs w:val="20"/>
                <w:lang w:eastAsia="lt-LT"/>
              </w:rPr>
            </w:pPr>
            <w:r w:rsidRPr="003346EA">
              <w:rPr>
                <w:rFonts w:eastAsia="Times New Roman"/>
                <w:color w:val="000000"/>
                <w:sz w:val="20"/>
                <w:szCs w:val="20"/>
                <w:lang w:eastAsia="lt-LT"/>
              </w:rPr>
              <w:t>Komandinių sporto šakų turnyrai</w:t>
            </w:r>
          </w:p>
        </w:tc>
        <w:tc>
          <w:tcPr>
            <w:tcW w:w="850" w:type="dxa"/>
            <w:shd w:val="clear" w:color="auto" w:fill="auto"/>
            <w:noWrap/>
            <w:vAlign w:val="center"/>
            <w:hideMark/>
          </w:tcPr>
          <w:p w14:paraId="54EED9F2"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53</w:t>
            </w:r>
          </w:p>
        </w:tc>
        <w:tc>
          <w:tcPr>
            <w:tcW w:w="1276" w:type="dxa"/>
            <w:shd w:val="clear" w:color="auto" w:fill="auto"/>
            <w:noWrap/>
            <w:vAlign w:val="center"/>
            <w:hideMark/>
          </w:tcPr>
          <w:p w14:paraId="6A2BFA8B"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30</w:t>
            </w:r>
          </w:p>
        </w:tc>
        <w:tc>
          <w:tcPr>
            <w:tcW w:w="850" w:type="dxa"/>
            <w:shd w:val="clear" w:color="auto" w:fill="auto"/>
            <w:noWrap/>
            <w:vAlign w:val="center"/>
            <w:hideMark/>
          </w:tcPr>
          <w:p w14:paraId="34379A56"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0</w:t>
            </w:r>
          </w:p>
        </w:tc>
        <w:tc>
          <w:tcPr>
            <w:tcW w:w="1134" w:type="dxa"/>
            <w:shd w:val="clear" w:color="auto" w:fill="auto"/>
            <w:noWrap/>
            <w:vAlign w:val="center"/>
            <w:hideMark/>
          </w:tcPr>
          <w:p w14:paraId="5428A809"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23</w:t>
            </w:r>
          </w:p>
        </w:tc>
        <w:tc>
          <w:tcPr>
            <w:tcW w:w="1134" w:type="dxa"/>
            <w:shd w:val="clear" w:color="auto" w:fill="auto"/>
            <w:noWrap/>
            <w:vAlign w:val="center"/>
            <w:hideMark/>
          </w:tcPr>
          <w:p w14:paraId="36C35675"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3 505</w:t>
            </w:r>
          </w:p>
        </w:tc>
        <w:tc>
          <w:tcPr>
            <w:tcW w:w="1128" w:type="dxa"/>
            <w:shd w:val="clear" w:color="auto" w:fill="auto"/>
            <w:noWrap/>
            <w:vAlign w:val="center"/>
            <w:hideMark/>
          </w:tcPr>
          <w:p w14:paraId="7ED8A3A3"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1 450</w:t>
            </w:r>
          </w:p>
        </w:tc>
      </w:tr>
      <w:tr w:rsidR="003346EA" w:rsidRPr="003346EA" w14:paraId="3AC75E69" w14:textId="77777777" w:rsidTr="00E832F7">
        <w:tc>
          <w:tcPr>
            <w:tcW w:w="3369" w:type="dxa"/>
            <w:shd w:val="clear" w:color="auto" w:fill="auto"/>
            <w:noWrap/>
            <w:vAlign w:val="center"/>
            <w:hideMark/>
          </w:tcPr>
          <w:p w14:paraId="2A0D9D4F" w14:textId="77777777" w:rsidR="003346EA" w:rsidRPr="003346EA" w:rsidRDefault="003346EA" w:rsidP="00FA4E12">
            <w:pPr>
              <w:rPr>
                <w:rFonts w:eastAsia="Times New Roman"/>
                <w:color w:val="000000"/>
                <w:sz w:val="20"/>
                <w:szCs w:val="20"/>
                <w:lang w:eastAsia="lt-LT"/>
              </w:rPr>
            </w:pPr>
            <w:r w:rsidRPr="003346EA">
              <w:rPr>
                <w:rFonts w:eastAsia="Times New Roman"/>
                <w:color w:val="000000"/>
                <w:sz w:val="20"/>
                <w:szCs w:val="20"/>
                <w:lang w:eastAsia="lt-LT"/>
              </w:rPr>
              <w:t>Individualių sporto šakų turnyrai</w:t>
            </w:r>
          </w:p>
        </w:tc>
        <w:tc>
          <w:tcPr>
            <w:tcW w:w="850" w:type="dxa"/>
            <w:shd w:val="clear" w:color="auto" w:fill="auto"/>
            <w:noWrap/>
            <w:vAlign w:val="center"/>
            <w:hideMark/>
          </w:tcPr>
          <w:p w14:paraId="6758A5FB"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11</w:t>
            </w:r>
          </w:p>
        </w:tc>
        <w:tc>
          <w:tcPr>
            <w:tcW w:w="1276" w:type="dxa"/>
            <w:shd w:val="clear" w:color="auto" w:fill="auto"/>
            <w:noWrap/>
            <w:vAlign w:val="center"/>
            <w:hideMark/>
          </w:tcPr>
          <w:p w14:paraId="4EE4768F"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2</w:t>
            </w:r>
          </w:p>
        </w:tc>
        <w:tc>
          <w:tcPr>
            <w:tcW w:w="850" w:type="dxa"/>
            <w:shd w:val="clear" w:color="auto" w:fill="auto"/>
            <w:noWrap/>
            <w:vAlign w:val="center"/>
            <w:hideMark/>
          </w:tcPr>
          <w:p w14:paraId="2DA526C4"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0</w:t>
            </w:r>
          </w:p>
        </w:tc>
        <w:tc>
          <w:tcPr>
            <w:tcW w:w="1134" w:type="dxa"/>
            <w:shd w:val="clear" w:color="auto" w:fill="auto"/>
            <w:noWrap/>
            <w:vAlign w:val="center"/>
            <w:hideMark/>
          </w:tcPr>
          <w:p w14:paraId="33CCE660"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9</w:t>
            </w:r>
          </w:p>
        </w:tc>
        <w:tc>
          <w:tcPr>
            <w:tcW w:w="1134" w:type="dxa"/>
            <w:shd w:val="clear" w:color="auto" w:fill="auto"/>
            <w:noWrap/>
            <w:vAlign w:val="center"/>
            <w:hideMark/>
          </w:tcPr>
          <w:p w14:paraId="56AEBB0E"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418</w:t>
            </w:r>
          </w:p>
        </w:tc>
        <w:tc>
          <w:tcPr>
            <w:tcW w:w="1128" w:type="dxa"/>
            <w:shd w:val="clear" w:color="auto" w:fill="auto"/>
            <w:noWrap/>
            <w:vAlign w:val="center"/>
            <w:hideMark/>
          </w:tcPr>
          <w:p w14:paraId="084ADB2F"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430</w:t>
            </w:r>
          </w:p>
        </w:tc>
      </w:tr>
      <w:tr w:rsidR="003346EA" w:rsidRPr="003346EA" w14:paraId="017C7A9E" w14:textId="77777777" w:rsidTr="00E832F7">
        <w:tc>
          <w:tcPr>
            <w:tcW w:w="3369" w:type="dxa"/>
            <w:shd w:val="clear" w:color="auto" w:fill="auto"/>
            <w:noWrap/>
            <w:vAlign w:val="center"/>
            <w:hideMark/>
          </w:tcPr>
          <w:p w14:paraId="0D7DAECD" w14:textId="77777777" w:rsidR="003346EA" w:rsidRPr="003346EA" w:rsidRDefault="003346EA" w:rsidP="00FA4E12">
            <w:pPr>
              <w:rPr>
                <w:rFonts w:eastAsia="Times New Roman"/>
                <w:color w:val="000000"/>
                <w:sz w:val="20"/>
                <w:szCs w:val="20"/>
                <w:lang w:eastAsia="lt-LT"/>
              </w:rPr>
            </w:pPr>
            <w:r w:rsidRPr="003346EA">
              <w:rPr>
                <w:rFonts w:eastAsia="Times New Roman"/>
                <w:color w:val="000000"/>
                <w:sz w:val="20"/>
                <w:szCs w:val="20"/>
                <w:lang w:eastAsia="lt-LT"/>
              </w:rPr>
              <w:t>Fizinio aktyvumo renginiai</w:t>
            </w:r>
          </w:p>
        </w:tc>
        <w:tc>
          <w:tcPr>
            <w:tcW w:w="850" w:type="dxa"/>
            <w:shd w:val="clear" w:color="auto" w:fill="auto"/>
            <w:noWrap/>
            <w:vAlign w:val="center"/>
            <w:hideMark/>
          </w:tcPr>
          <w:p w14:paraId="29A79AFB"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18</w:t>
            </w:r>
          </w:p>
        </w:tc>
        <w:tc>
          <w:tcPr>
            <w:tcW w:w="1276" w:type="dxa"/>
            <w:shd w:val="clear" w:color="auto" w:fill="auto"/>
            <w:noWrap/>
            <w:vAlign w:val="center"/>
            <w:hideMark/>
          </w:tcPr>
          <w:p w14:paraId="1DF164FB"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12</w:t>
            </w:r>
          </w:p>
        </w:tc>
        <w:tc>
          <w:tcPr>
            <w:tcW w:w="850" w:type="dxa"/>
            <w:shd w:val="clear" w:color="auto" w:fill="auto"/>
            <w:noWrap/>
            <w:vAlign w:val="center"/>
            <w:hideMark/>
          </w:tcPr>
          <w:p w14:paraId="50BBA3D6"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4</w:t>
            </w:r>
          </w:p>
        </w:tc>
        <w:tc>
          <w:tcPr>
            <w:tcW w:w="1134" w:type="dxa"/>
            <w:shd w:val="clear" w:color="auto" w:fill="auto"/>
            <w:noWrap/>
            <w:vAlign w:val="center"/>
            <w:hideMark/>
          </w:tcPr>
          <w:p w14:paraId="49891A7D"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2</w:t>
            </w:r>
          </w:p>
        </w:tc>
        <w:tc>
          <w:tcPr>
            <w:tcW w:w="1134" w:type="dxa"/>
            <w:shd w:val="clear" w:color="auto" w:fill="auto"/>
            <w:noWrap/>
            <w:vAlign w:val="center"/>
            <w:hideMark/>
          </w:tcPr>
          <w:p w14:paraId="2BCA0DC5"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1 840</w:t>
            </w:r>
          </w:p>
        </w:tc>
        <w:tc>
          <w:tcPr>
            <w:tcW w:w="1128" w:type="dxa"/>
            <w:shd w:val="clear" w:color="auto" w:fill="auto"/>
            <w:noWrap/>
            <w:vAlign w:val="center"/>
            <w:hideMark/>
          </w:tcPr>
          <w:p w14:paraId="017F08AD"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450</w:t>
            </w:r>
          </w:p>
        </w:tc>
      </w:tr>
      <w:tr w:rsidR="003346EA" w:rsidRPr="003346EA" w14:paraId="7574AABC" w14:textId="77777777" w:rsidTr="00E832F7">
        <w:tc>
          <w:tcPr>
            <w:tcW w:w="3369" w:type="dxa"/>
            <w:shd w:val="clear" w:color="auto" w:fill="auto"/>
            <w:noWrap/>
            <w:vAlign w:val="center"/>
            <w:hideMark/>
          </w:tcPr>
          <w:p w14:paraId="1F78A17F" w14:textId="77777777" w:rsidR="003346EA" w:rsidRPr="003346EA" w:rsidRDefault="003346EA" w:rsidP="00FA4E12">
            <w:pPr>
              <w:rPr>
                <w:rFonts w:eastAsia="Times New Roman"/>
                <w:color w:val="000000"/>
                <w:sz w:val="20"/>
                <w:szCs w:val="20"/>
                <w:lang w:eastAsia="lt-LT"/>
              </w:rPr>
            </w:pPr>
            <w:r w:rsidRPr="003346EA">
              <w:rPr>
                <w:rFonts w:eastAsia="Times New Roman"/>
                <w:color w:val="000000"/>
                <w:sz w:val="20"/>
                <w:szCs w:val="20"/>
                <w:lang w:eastAsia="lt-LT"/>
              </w:rPr>
              <w:t>Kultūros renginiai</w:t>
            </w:r>
          </w:p>
        </w:tc>
        <w:tc>
          <w:tcPr>
            <w:tcW w:w="850" w:type="dxa"/>
            <w:shd w:val="clear" w:color="auto" w:fill="auto"/>
            <w:noWrap/>
            <w:vAlign w:val="center"/>
            <w:hideMark/>
          </w:tcPr>
          <w:p w14:paraId="71D8368C"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10</w:t>
            </w:r>
          </w:p>
        </w:tc>
        <w:tc>
          <w:tcPr>
            <w:tcW w:w="1276" w:type="dxa"/>
            <w:shd w:val="clear" w:color="auto" w:fill="auto"/>
            <w:noWrap/>
            <w:vAlign w:val="center"/>
            <w:hideMark/>
          </w:tcPr>
          <w:p w14:paraId="0EB18D44"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0</w:t>
            </w:r>
          </w:p>
        </w:tc>
        <w:tc>
          <w:tcPr>
            <w:tcW w:w="850" w:type="dxa"/>
            <w:shd w:val="clear" w:color="auto" w:fill="auto"/>
            <w:noWrap/>
            <w:vAlign w:val="center"/>
            <w:hideMark/>
          </w:tcPr>
          <w:p w14:paraId="4C8510E4"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0</w:t>
            </w:r>
          </w:p>
        </w:tc>
        <w:tc>
          <w:tcPr>
            <w:tcW w:w="1134" w:type="dxa"/>
            <w:shd w:val="clear" w:color="auto" w:fill="auto"/>
            <w:noWrap/>
            <w:vAlign w:val="center"/>
            <w:hideMark/>
          </w:tcPr>
          <w:p w14:paraId="27E5D498"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10</w:t>
            </w:r>
          </w:p>
        </w:tc>
        <w:tc>
          <w:tcPr>
            <w:tcW w:w="1134" w:type="dxa"/>
            <w:shd w:val="clear" w:color="auto" w:fill="auto"/>
            <w:noWrap/>
            <w:vAlign w:val="center"/>
            <w:hideMark/>
          </w:tcPr>
          <w:p w14:paraId="371995EC"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250</w:t>
            </w:r>
          </w:p>
        </w:tc>
        <w:tc>
          <w:tcPr>
            <w:tcW w:w="1128" w:type="dxa"/>
            <w:shd w:val="clear" w:color="auto" w:fill="auto"/>
            <w:noWrap/>
            <w:vAlign w:val="center"/>
            <w:hideMark/>
          </w:tcPr>
          <w:p w14:paraId="6B995C3E" w14:textId="77777777" w:rsidR="003346EA" w:rsidRPr="003346EA" w:rsidRDefault="003346EA" w:rsidP="00FA4E12">
            <w:pPr>
              <w:jc w:val="center"/>
              <w:rPr>
                <w:rFonts w:eastAsia="Times New Roman"/>
                <w:color w:val="000000"/>
                <w:sz w:val="20"/>
                <w:szCs w:val="20"/>
                <w:lang w:eastAsia="lt-LT"/>
              </w:rPr>
            </w:pPr>
            <w:r w:rsidRPr="003346EA">
              <w:rPr>
                <w:rFonts w:eastAsia="Times New Roman"/>
                <w:color w:val="000000"/>
                <w:sz w:val="20"/>
                <w:szCs w:val="20"/>
                <w:lang w:eastAsia="lt-LT"/>
              </w:rPr>
              <w:t>3 800</w:t>
            </w:r>
          </w:p>
        </w:tc>
      </w:tr>
      <w:tr w:rsidR="003346EA" w:rsidRPr="003346EA" w14:paraId="0C14D328" w14:textId="77777777" w:rsidTr="00E832F7">
        <w:tc>
          <w:tcPr>
            <w:tcW w:w="3369" w:type="dxa"/>
            <w:shd w:val="clear" w:color="auto" w:fill="auto"/>
            <w:noWrap/>
            <w:vAlign w:val="bottom"/>
            <w:hideMark/>
          </w:tcPr>
          <w:p w14:paraId="17C6E403" w14:textId="77777777" w:rsidR="003346EA" w:rsidRPr="003346EA" w:rsidRDefault="003346EA" w:rsidP="00FA4E12">
            <w:pPr>
              <w:jc w:val="right"/>
              <w:rPr>
                <w:rFonts w:eastAsia="Times New Roman"/>
                <w:b/>
                <w:bCs/>
                <w:color w:val="000000"/>
                <w:sz w:val="20"/>
                <w:szCs w:val="20"/>
                <w:lang w:eastAsia="lt-LT"/>
              </w:rPr>
            </w:pPr>
            <w:r w:rsidRPr="003346EA">
              <w:rPr>
                <w:rFonts w:eastAsia="Times New Roman"/>
                <w:b/>
                <w:bCs/>
                <w:color w:val="000000"/>
                <w:sz w:val="20"/>
                <w:szCs w:val="20"/>
                <w:lang w:eastAsia="lt-LT"/>
              </w:rPr>
              <w:t>Iš viso</w:t>
            </w:r>
          </w:p>
        </w:tc>
        <w:tc>
          <w:tcPr>
            <w:tcW w:w="850" w:type="dxa"/>
            <w:shd w:val="clear" w:color="auto" w:fill="auto"/>
            <w:noWrap/>
            <w:vAlign w:val="bottom"/>
            <w:hideMark/>
          </w:tcPr>
          <w:p w14:paraId="4426085A" w14:textId="77777777" w:rsidR="003346EA" w:rsidRPr="003346EA" w:rsidRDefault="003346EA" w:rsidP="00FA4E12">
            <w:pPr>
              <w:jc w:val="center"/>
              <w:rPr>
                <w:rFonts w:eastAsia="Times New Roman"/>
                <w:b/>
                <w:bCs/>
                <w:color w:val="000000"/>
                <w:sz w:val="20"/>
                <w:szCs w:val="20"/>
                <w:lang w:eastAsia="lt-LT"/>
              </w:rPr>
            </w:pPr>
            <w:r w:rsidRPr="003346EA">
              <w:rPr>
                <w:rFonts w:eastAsia="Times New Roman"/>
                <w:b/>
                <w:bCs/>
                <w:color w:val="000000"/>
                <w:sz w:val="20"/>
                <w:szCs w:val="20"/>
                <w:lang w:eastAsia="lt-LT"/>
              </w:rPr>
              <w:t>254</w:t>
            </w:r>
          </w:p>
        </w:tc>
        <w:tc>
          <w:tcPr>
            <w:tcW w:w="1276" w:type="dxa"/>
            <w:shd w:val="clear" w:color="auto" w:fill="auto"/>
            <w:noWrap/>
            <w:vAlign w:val="bottom"/>
            <w:hideMark/>
          </w:tcPr>
          <w:p w14:paraId="021B468E" w14:textId="77777777" w:rsidR="003346EA" w:rsidRPr="003346EA" w:rsidRDefault="003346EA" w:rsidP="00FA4E12">
            <w:pPr>
              <w:jc w:val="center"/>
              <w:rPr>
                <w:rFonts w:eastAsia="Times New Roman"/>
                <w:b/>
                <w:bCs/>
                <w:color w:val="000000"/>
                <w:sz w:val="20"/>
                <w:szCs w:val="20"/>
                <w:lang w:eastAsia="lt-LT"/>
              </w:rPr>
            </w:pPr>
            <w:r w:rsidRPr="003346EA">
              <w:rPr>
                <w:rFonts w:eastAsia="Times New Roman"/>
                <w:b/>
                <w:bCs/>
                <w:color w:val="000000"/>
                <w:sz w:val="20"/>
                <w:szCs w:val="20"/>
                <w:lang w:eastAsia="lt-LT"/>
              </w:rPr>
              <w:t>155</w:t>
            </w:r>
          </w:p>
        </w:tc>
        <w:tc>
          <w:tcPr>
            <w:tcW w:w="850" w:type="dxa"/>
            <w:shd w:val="clear" w:color="auto" w:fill="auto"/>
            <w:noWrap/>
            <w:vAlign w:val="bottom"/>
            <w:hideMark/>
          </w:tcPr>
          <w:p w14:paraId="6B6E719A" w14:textId="77777777" w:rsidR="003346EA" w:rsidRPr="003346EA" w:rsidRDefault="003346EA" w:rsidP="00FA4E12">
            <w:pPr>
              <w:jc w:val="center"/>
              <w:rPr>
                <w:rFonts w:eastAsia="Times New Roman"/>
                <w:b/>
                <w:bCs/>
                <w:color w:val="000000"/>
                <w:sz w:val="20"/>
                <w:szCs w:val="20"/>
                <w:lang w:eastAsia="lt-LT"/>
              </w:rPr>
            </w:pPr>
            <w:r w:rsidRPr="003346EA">
              <w:rPr>
                <w:rFonts w:eastAsia="Times New Roman"/>
                <w:b/>
                <w:bCs/>
                <w:color w:val="000000"/>
                <w:sz w:val="20"/>
                <w:szCs w:val="20"/>
                <w:lang w:eastAsia="lt-LT"/>
              </w:rPr>
              <w:t>6</w:t>
            </w:r>
          </w:p>
        </w:tc>
        <w:tc>
          <w:tcPr>
            <w:tcW w:w="1134" w:type="dxa"/>
            <w:shd w:val="clear" w:color="auto" w:fill="auto"/>
            <w:noWrap/>
            <w:vAlign w:val="bottom"/>
            <w:hideMark/>
          </w:tcPr>
          <w:p w14:paraId="07090DBF" w14:textId="77777777" w:rsidR="003346EA" w:rsidRPr="003346EA" w:rsidRDefault="003346EA" w:rsidP="00FA4E12">
            <w:pPr>
              <w:jc w:val="center"/>
              <w:rPr>
                <w:rFonts w:eastAsia="Times New Roman"/>
                <w:b/>
                <w:bCs/>
                <w:color w:val="000000"/>
                <w:sz w:val="20"/>
                <w:szCs w:val="20"/>
                <w:lang w:eastAsia="lt-LT"/>
              </w:rPr>
            </w:pPr>
            <w:r w:rsidRPr="003346EA">
              <w:rPr>
                <w:rFonts w:eastAsia="Times New Roman"/>
                <w:b/>
                <w:bCs/>
                <w:color w:val="000000"/>
                <w:sz w:val="20"/>
                <w:szCs w:val="20"/>
                <w:lang w:eastAsia="lt-LT"/>
              </w:rPr>
              <w:t>94</w:t>
            </w:r>
          </w:p>
        </w:tc>
        <w:tc>
          <w:tcPr>
            <w:tcW w:w="1134" w:type="dxa"/>
            <w:shd w:val="clear" w:color="auto" w:fill="auto"/>
            <w:noWrap/>
            <w:vAlign w:val="bottom"/>
            <w:hideMark/>
          </w:tcPr>
          <w:p w14:paraId="0161190E" w14:textId="77777777" w:rsidR="003346EA" w:rsidRPr="003346EA" w:rsidRDefault="003346EA" w:rsidP="00FA4E12">
            <w:pPr>
              <w:jc w:val="center"/>
              <w:rPr>
                <w:rFonts w:eastAsia="Times New Roman"/>
                <w:b/>
                <w:bCs/>
                <w:color w:val="000000"/>
                <w:sz w:val="20"/>
                <w:szCs w:val="20"/>
                <w:lang w:eastAsia="lt-LT"/>
              </w:rPr>
            </w:pPr>
            <w:r w:rsidRPr="003346EA">
              <w:rPr>
                <w:rFonts w:eastAsia="Times New Roman"/>
                <w:b/>
                <w:bCs/>
                <w:color w:val="000000"/>
                <w:sz w:val="20"/>
                <w:szCs w:val="20"/>
                <w:lang w:eastAsia="lt-LT"/>
              </w:rPr>
              <w:t>10 982</w:t>
            </w:r>
          </w:p>
        </w:tc>
        <w:tc>
          <w:tcPr>
            <w:tcW w:w="1128" w:type="dxa"/>
            <w:shd w:val="clear" w:color="auto" w:fill="auto"/>
            <w:noWrap/>
            <w:vAlign w:val="bottom"/>
            <w:hideMark/>
          </w:tcPr>
          <w:p w14:paraId="050AD833" w14:textId="77777777" w:rsidR="003346EA" w:rsidRPr="003346EA" w:rsidRDefault="003346EA" w:rsidP="00FA4E12">
            <w:pPr>
              <w:jc w:val="center"/>
              <w:rPr>
                <w:rFonts w:eastAsia="Times New Roman"/>
                <w:b/>
                <w:bCs/>
                <w:color w:val="000000"/>
                <w:sz w:val="20"/>
                <w:szCs w:val="20"/>
                <w:lang w:eastAsia="lt-LT"/>
              </w:rPr>
            </w:pPr>
            <w:r w:rsidRPr="003346EA">
              <w:rPr>
                <w:rFonts w:eastAsia="Times New Roman"/>
                <w:b/>
                <w:bCs/>
                <w:color w:val="000000"/>
                <w:sz w:val="20"/>
                <w:szCs w:val="20"/>
                <w:lang w:eastAsia="lt-LT"/>
              </w:rPr>
              <w:t>14 900</w:t>
            </w:r>
          </w:p>
        </w:tc>
      </w:tr>
    </w:tbl>
    <w:p w14:paraId="15F54E1A" w14:textId="77777777" w:rsidR="00975981" w:rsidRPr="003346EA" w:rsidRDefault="00975981" w:rsidP="004B7C0B">
      <w:pPr>
        <w:ind w:firstLine="720"/>
        <w:rPr>
          <w:szCs w:val="24"/>
        </w:rPr>
      </w:pPr>
    </w:p>
    <w:p w14:paraId="7EC20839" w14:textId="77777777" w:rsidR="008D22EE" w:rsidRDefault="008D22EE" w:rsidP="008D22EE">
      <w:pPr>
        <w:ind w:firstLine="720"/>
        <w:rPr>
          <w:szCs w:val="24"/>
        </w:rPr>
      </w:pPr>
      <w:r w:rsidRPr="008D22EE">
        <w:rPr>
          <w:szCs w:val="24"/>
        </w:rPr>
        <w:t>Savivaldybės administracijos vykdomoms sporto veiklos plėtros priemonėms įgyvendinti 2022 m. buvo skirta 113,5 tūkst. Eur (2021 m. – 61,0 tūkst. Eur; 2020 m. – 80,7 tūkst. Eur)</w:t>
      </w:r>
      <w:r>
        <w:rPr>
          <w:szCs w:val="24"/>
        </w:rPr>
        <w:t>,</w:t>
      </w:r>
      <w:r w:rsidRPr="008D22EE">
        <w:rPr>
          <w:szCs w:val="24"/>
        </w:rPr>
        <w:t xml:space="preserve"> panaudota 99,97 proc. lėšų. Finansuoti sporto šakų programas 2022 m. skirta 475,0 tūkst. Eur (2021 m. – 480</w:t>
      </w:r>
      <w:r>
        <w:rPr>
          <w:szCs w:val="24"/>
        </w:rPr>
        <w:t>,0</w:t>
      </w:r>
      <w:r w:rsidRPr="008D22EE">
        <w:rPr>
          <w:szCs w:val="24"/>
        </w:rPr>
        <w:t xml:space="preserve"> tūkst. Eur; 2020 m. – 441,9 tūkst. Eur).</w:t>
      </w:r>
      <w:r>
        <w:rPr>
          <w:szCs w:val="24"/>
        </w:rPr>
        <w:t xml:space="preserve"> </w:t>
      </w:r>
      <w:r w:rsidRPr="008D22EE">
        <w:rPr>
          <w:szCs w:val="24"/>
        </w:rPr>
        <w:t>Rajono gyventojai buvo skatinami reguliariai ir aktyviai dalyvauti sportiniame gyvenime, kelti sportinį meistriškumą, užtikrinant dalyvavimą šalies ir tarptautiniuose renginiuose.</w:t>
      </w:r>
    </w:p>
    <w:p w14:paraId="74C281B9" w14:textId="77777777" w:rsidR="00486AAF" w:rsidRDefault="00486AAF" w:rsidP="00D81CB0">
      <w:pPr>
        <w:ind w:firstLine="720"/>
        <w:rPr>
          <w:szCs w:val="24"/>
        </w:rPr>
      </w:pPr>
      <w:r w:rsidRPr="00486AAF">
        <w:rPr>
          <w:szCs w:val="24"/>
        </w:rPr>
        <w:t xml:space="preserve">2022 m. už pasiektus </w:t>
      </w:r>
      <w:r w:rsidRPr="00486AAF">
        <w:rPr>
          <w:b/>
          <w:bCs/>
          <w:i/>
          <w:iCs/>
          <w:szCs w:val="24"/>
        </w:rPr>
        <w:t>aukšto meistriškumo sporto laimėjimus Lietuvos suaugusių čempionatuose</w:t>
      </w:r>
      <w:r w:rsidRPr="00486AAF">
        <w:rPr>
          <w:szCs w:val="24"/>
        </w:rPr>
        <w:t xml:space="preserve"> </w:t>
      </w:r>
      <w:r w:rsidRPr="00486AAF">
        <w:rPr>
          <w:b/>
          <w:bCs/>
          <w:i/>
          <w:iCs/>
          <w:szCs w:val="24"/>
        </w:rPr>
        <w:t>skirtos 39 premijos</w:t>
      </w:r>
      <w:r w:rsidRPr="00486AAF">
        <w:rPr>
          <w:szCs w:val="24"/>
        </w:rPr>
        <w:t xml:space="preserve"> 34 sportininkams, 5 treneriams, kurie atstovavo </w:t>
      </w:r>
      <w:r>
        <w:rPr>
          <w:szCs w:val="24"/>
        </w:rPr>
        <w:t>S</w:t>
      </w:r>
      <w:r w:rsidRPr="00486AAF">
        <w:rPr>
          <w:szCs w:val="24"/>
        </w:rPr>
        <w:t xml:space="preserve">avivaldybei Lietuvos suaugusių čempionatuose ir iškovojo nugalėtojų bei prizininkų vardus. Premijos skirtos Lietuvos suaugusių bokso ir Lietuvos kalnų dviračių kroso maratono čempionatų nugalėtojams, Lietuvos futbolo federacijos I lygos 3 vietos laimėtojams, Lietuvos kultūrizmo ir fitneso, Lietuvos motociklų kroso ir </w:t>
      </w:r>
      <w:r w:rsidR="00E51689">
        <w:rPr>
          <w:szCs w:val="24"/>
        </w:rPr>
        <w:t>„</w:t>
      </w:r>
      <w:r w:rsidRPr="00486AAF">
        <w:rPr>
          <w:szCs w:val="24"/>
        </w:rPr>
        <w:t>Cross Country</w:t>
      </w:r>
      <w:r w:rsidR="00E51689">
        <w:rPr>
          <w:szCs w:val="24"/>
        </w:rPr>
        <w:t>“</w:t>
      </w:r>
      <w:r w:rsidRPr="00486AAF">
        <w:rPr>
          <w:szCs w:val="24"/>
        </w:rPr>
        <w:t xml:space="preserve"> čempionatų bei Lietuvos žmonių su </w:t>
      </w:r>
      <w:r w:rsidR="00E51689">
        <w:rPr>
          <w:szCs w:val="24"/>
        </w:rPr>
        <w:t>negalia atvirų smiginio ir bočios</w:t>
      </w:r>
      <w:r w:rsidRPr="00486AAF">
        <w:rPr>
          <w:szCs w:val="24"/>
        </w:rPr>
        <w:t xml:space="preserve"> čempionatų nugalėtojams ir prizininkams</w:t>
      </w:r>
      <w:r w:rsidR="00E51689">
        <w:rPr>
          <w:szCs w:val="24"/>
        </w:rPr>
        <w:t xml:space="preserve"> (b</w:t>
      </w:r>
      <w:r>
        <w:rPr>
          <w:szCs w:val="24"/>
        </w:rPr>
        <w:t>endra p</w:t>
      </w:r>
      <w:r w:rsidRPr="00486AAF">
        <w:rPr>
          <w:szCs w:val="24"/>
        </w:rPr>
        <w:t xml:space="preserve">remijų suma </w:t>
      </w:r>
      <w:r>
        <w:rPr>
          <w:szCs w:val="24"/>
        </w:rPr>
        <w:t xml:space="preserve">– </w:t>
      </w:r>
      <w:r w:rsidRPr="00486AAF">
        <w:rPr>
          <w:szCs w:val="24"/>
        </w:rPr>
        <w:t>10</w:t>
      </w:r>
      <w:r>
        <w:rPr>
          <w:szCs w:val="24"/>
        </w:rPr>
        <w:t>,0</w:t>
      </w:r>
      <w:r w:rsidRPr="00486AAF">
        <w:rPr>
          <w:szCs w:val="24"/>
        </w:rPr>
        <w:t xml:space="preserve"> tūkst. </w:t>
      </w:r>
      <w:r>
        <w:rPr>
          <w:szCs w:val="24"/>
        </w:rPr>
        <w:t>Eur)</w:t>
      </w:r>
      <w:r w:rsidRPr="00486AAF">
        <w:rPr>
          <w:szCs w:val="24"/>
        </w:rPr>
        <w:t>.</w:t>
      </w:r>
    </w:p>
    <w:p w14:paraId="64F794C2" w14:textId="77777777" w:rsidR="00D81CB0" w:rsidRDefault="007D6823" w:rsidP="00D81CB0">
      <w:pPr>
        <w:ind w:firstLine="720"/>
        <w:rPr>
          <w:szCs w:val="24"/>
        </w:rPr>
      </w:pPr>
      <w:r w:rsidRPr="007D6823">
        <w:rPr>
          <w:szCs w:val="24"/>
        </w:rPr>
        <w:t>Savivaldybės administracija</w:t>
      </w:r>
      <w:r w:rsidR="007448A7">
        <w:rPr>
          <w:szCs w:val="24"/>
        </w:rPr>
        <w:t>,</w:t>
      </w:r>
      <w:r w:rsidRPr="007D6823">
        <w:rPr>
          <w:szCs w:val="24"/>
        </w:rPr>
        <w:t xml:space="preserve"> kaip ir kasmet</w:t>
      </w:r>
      <w:r w:rsidR="007448A7">
        <w:rPr>
          <w:szCs w:val="24"/>
        </w:rPr>
        <w:t>,</w:t>
      </w:r>
      <w:r w:rsidRPr="007D6823">
        <w:rPr>
          <w:szCs w:val="24"/>
        </w:rPr>
        <w:t xml:space="preserve"> organizavo </w:t>
      </w:r>
      <w:r w:rsidRPr="007448A7">
        <w:rPr>
          <w:b/>
          <w:bCs/>
          <w:i/>
          <w:iCs/>
          <w:szCs w:val="24"/>
        </w:rPr>
        <w:t>rajono nevyriausybinių organizacijų</w:t>
      </w:r>
      <w:r w:rsidRPr="007D6823">
        <w:rPr>
          <w:szCs w:val="24"/>
        </w:rPr>
        <w:t xml:space="preserve"> </w:t>
      </w:r>
      <w:r w:rsidRPr="007D6823">
        <w:rPr>
          <w:b/>
          <w:bCs/>
          <w:i/>
          <w:iCs/>
          <w:szCs w:val="24"/>
        </w:rPr>
        <w:t>sporto projektų finansavimo konkursą</w:t>
      </w:r>
      <w:r w:rsidRPr="007D6823">
        <w:rPr>
          <w:szCs w:val="24"/>
        </w:rPr>
        <w:t xml:space="preserve">. 2022 m. konkursui pateikta 31 paraiška, </w:t>
      </w:r>
      <w:r w:rsidRPr="00BD65D6">
        <w:rPr>
          <w:b/>
          <w:bCs/>
          <w:i/>
          <w:iCs/>
          <w:szCs w:val="24"/>
        </w:rPr>
        <w:t>finansuoti 25 fizinio aktyvumo ir sporto veiklos projektai</w:t>
      </w:r>
      <w:r w:rsidRPr="007D6823">
        <w:rPr>
          <w:szCs w:val="24"/>
        </w:rPr>
        <w:t xml:space="preserve"> (2021 m. – 25, 2020 m. – 26). Projektus vykdė 24 nevyriausybinės organizacijos. Įgyvendinant 14 gyventojų fizinio aktyvumo plėtos projektų</w:t>
      </w:r>
      <w:r w:rsidR="00162ADE">
        <w:rPr>
          <w:szCs w:val="24"/>
        </w:rPr>
        <w:t>,</w:t>
      </w:r>
      <w:r w:rsidRPr="007D6823">
        <w:rPr>
          <w:szCs w:val="24"/>
        </w:rPr>
        <w:t xml:space="preserve"> iš viso buvo organizuotos 529 veiklos, kuriose dalyvavo 1 085 asmenys, o 11 Sporto veiklos projektų – 123 veiklos, kuriose dalyvavo 1</w:t>
      </w:r>
      <w:r w:rsidR="00BD65D6">
        <w:rPr>
          <w:szCs w:val="24"/>
        </w:rPr>
        <w:t xml:space="preserve"> </w:t>
      </w:r>
      <w:r w:rsidRPr="007D6823">
        <w:rPr>
          <w:szCs w:val="24"/>
        </w:rPr>
        <w:t>018 asmenų.</w:t>
      </w:r>
    </w:p>
    <w:p w14:paraId="0912CEBD" w14:textId="77777777" w:rsidR="00793729" w:rsidRDefault="00793729" w:rsidP="00D81CB0">
      <w:pPr>
        <w:ind w:firstLine="720"/>
        <w:rPr>
          <w:szCs w:val="24"/>
        </w:rPr>
      </w:pPr>
      <w:r>
        <w:rPr>
          <w:szCs w:val="24"/>
        </w:rPr>
        <w:t xml:space="preserve">Ataskaitiniu laikotarpiu </w:t>
      </w:r>
      <w:r w:rsidRPr="00F916F5">
        <w:rPr>
          <w:b/>
          <w:bCs/>
          <w:i/>
          <w:iCs/>
          <w:szCs w:val="24"/>
        </w:rPr>
        <w:t>finansuot</w:t>
      </w:r>
      <w:r w:rsidR="00F916F5">
        <w:rPr>
          <w:b/>
          <w:bCs/>
          <w:i/>
          <w:iCs/>
          <w:szCs w:val="24"/>
        </w:rPr>
        <w:t xml:space="preserve">a </w:t>
      </w:r>
      <w:r w:rsidRPr="00793729">
        <w:rPr>
          <w:szCs w:val="24"/>
        </w:rPr>
        <w:t xml:space="preserve">visų amžiaus grupių įvairių sporto šakų Kėdainių rajono rinktinių narių pasirengimo aukšto meistriškumo sporto varžyboms </w:t>
      </w:r>
      <w:r w:rsidRPr="00F916F5">
        <w:rPr>
          <w:b/>
          <w:bCs/>
          <w:i/>
          <w:iCs/>
          <w:szCs w:val="24"/>
        </w:rPr>
        <w:t>15 sporto treniruočių stovykl</w:t>
      </w:r>
      <w:r w:rsidR="00F916F5">
        <w:rPr>
          <w:b/>
          <w:bCs/>
          <w:i/>
          <w:iCs/>
          <w:szCs w:val="24"/>
        </w:rPr>
        <w:t>ų</w:t>
      </w:r>
      <w:r w:rsidRPr="00793729">
        <w:rPr>
          <w:szCs w:val="24"/>
        </w:rPr>
        <w:t xml:space="preserve"> (2021 m. – 15</w:t>
      </w:r>
      <w:r w:rsidR="00F916F5">
        <w:rPr>
          <w:szCs w:val="24"/>
        </w:rPr>
        <w:t>;</w:t>
      </w:r>
      <w:r w:rsidRPr="00793729">
        <w:rPr>
          <w:szCs w:val="24"/>
        </w:rPr>
        <w:t xml:space="preserve"> 2020 m. – 8), kuriose dalyvavo 101 asmuo (2021 m. – 99</w:t>
      </w:r>
      <w:r w:rsidR="00F916F5">
        <w:rPr>
          <w:szCs w:val="24"/>
        </w:rPr>
        <w:t>;</w:t>
      </w:r>
      <w:r w:rsidRPr="00793729">
        <w:rPr>
          <w:szCs w:val="24"/>
        </w:rPr>
        <w:t xml:space="preserve"> 2020 m. – 208), o sportininkams skirta 13,9 tūkst. Eur. </w:t>
      </w:r>
      <w:r w:rsidR="00F916F5">
        <w:rPr>
          <w:szCs w:val="24"/>
        </w:rPr>
        <w:t xml:space="preserve">Taip pat </w:t>
      </w:r>
      <w:r w:rsidRPr="00793729">
        <w:rPr>
          <w:szCs w:val="24"/>
        </w:rPr>
        <w:t xml:space="preserve">2022 m. buvo organizuoti 6 Kėdainių rajono sporto renginiai ir taurės varžybos, </w:t>
      </w:r>
      <w:r w:rsidR="00F916F5">
        <w:rPr>
          <w:szCs w:val="24"/>
        </w:rPr>
        <w:t>kurių</w:t>
      </w:r>
      <w:r w:rsidRPr="00793729">
        <w:rPr>
          <w:szCs w:val="24"/>
        </w:rPr>
        <w:t xml:space="preserve"> vykdymui skirt</w:t>
      </w:r>
      <w:r w:rsidR="00F916F5">
        <w:rPr>
          <w:szCs w:val="24"/>
        </w:rPr>
        <w:t>i</w:t>
      </w:r>
      <w:r w:rsidRPr="00793729">
        <w:rPr>
          <w:szCs w:val="24"/>
        </w:rPr>
        <w:t xml:space="preserve"> 5,9 tūkst. Eur.</w:t>
      </w:r>
    </w:p>
    <w:p w14:paraId="3191F098" w14:textId="77777777" w:rsidR="002A5977" w:rsidRPr="002A5977" w:rsidRDefault="002A5977" w:rsidP="002A5977">
      <w:pPr>
        <w:ind w:firstLine="720"/>
        <w:rPr>
          <w:szCs w:val="24"/>
        </w:rPr>
      </w:pPr>
      <w:r w:rsidRPr="002A5977">
        <w:rPr>
          <w:szCs w:val="24"/>
        </w:rPr>
        <w:t>Savivaldybės teritorijoje sportinę veiklą vykdo 30 sporto klubų ir 3 viešosios įstaigos, kuriose 2022 m. sportavo 1 717 asmenys (2021 m. – 1</w:t>
      </w:r>
      <w:r>
        <w:rPr>
          <w:szCs w:val="24"/>
        </w:rPr>
        <w:t> </w:t>
      </w:r>
      <w:r w:rsidRPr="002A5977">
        <w:rPr>
          <w:szCs w:val="24"/>
        </w:rPr>
        <w:t>820</w:t>
      </w:r>
      <w:r>
        <w:rPr>
          <w:szCs w:val="24"/>
        </w:rPr>
        <w:t>;</w:t>
      </w:r>
      <w:r w:rsidRPr="002A5977">
        <w:rPr>
          <w:szCs w:val="24"/>
        </w:rPr>
        <w:t xml:space="preserve"> 2020 m. – 1 837).</w:t>
      </w:r>
      <w:r>
        <w:rPr>
          <w:szCs w:val="24"/>
        </w:rPr>
        <w:t xml:space="preserve"> S</w:t>
      </w:r>
      <w:r w:rsidRPr="002A5977">
        <w:rPr>
          <w:szCs w:val="24"/>
        </w:rPr>
        <w:t xml:space="preserve">avivaldybėje veiklas, skirtas fiziniam aktyvumui ir sveikai gyvensenai, vykdo </w:t>
      </w:r>
      <w:r>
        <w:rPr>
          <w:szCs w:val="24"/>
        </w:rPr>
        <w:t>S</w:t>
      </w:r>
      <w:r w:rsidRPr="002A5977">
        <w:rPr>
          <w:szCs w:val="24"/>
        </w:rPr>
        <w:t>avivaldybės administracijos seniūnijų sporto metodininkai. 2022 m. suorganizuotos 582 fizinio aktyvumo veiklos (2021 m. – 491), kuriose dalyvavo 2 675 asmenys (2021 m. – 1 960).</w:t>
      </w:r>
    </w:p>
    <w:p w14:paraId="46C7B915" w14:textId="77777777" w:rsidR="00B8049E" w:rsidRPr="002A5977" w:rsidRDefault="00B8049E" w:rsidP="00B8049E">
      <w:pPr>
        <w:ind w:firstLine="720"/>
        <w:rPr>
          <w:szCs w:val="24"/>
        </w:rPr>
      </w:pPr>
      <w:r w:rsidRPr="002A5977">
        <w:rPr>
          <w:szCs w:val="24"/>
        </w:rPr>
        <w:t xml:space="preserve">Kėdainių </w:t>
      </w:r>
      <w:r w:rsidRPr="002A5977">
        <w:rPr>
          <w:b/>
          <w:bCs/>
          <w:i/>
          <w:iCs/>
          <w:szCs w:val="24"/>
        </w:rPr>
        <w:t>rajono sportininkai ir komandos šalies pirmenybėse, čempionatuose, tarptautinėse varžybose</w:t>
      </w:r>
      <w:r w:rsidRPr="002A5977">
        <w:rPr>
          <w:szCs w:val="24"/>
        </w:rPr>
        <w:t xml:space="preserve"> įvairaus amžiaus grupėse ir atskirose sporto šakose</w:t>
      </w:r>
      <w:r w:rsidRPr="002A5977">
        <w:rPr>
          <w:b/>
          <w:bCs/>
          <w:i/>
          <w:iCs/>
          <w:szCs w:val="24"/>
        </w:rPr>
        <w:t xml:space="preserve"> laimėjo 1</w:t>
      </w:r>
      <w:r w:rsidR="002A5977" w:rsidRPr="002A5977">
        <w:rPr>
          <w:b/>
          <w:bCs/>
          <w:i/>
          <w:iCs/>
          <w:szCs w:val="24"/>
        </w:rPr>
        <w:t>25</w:t>
      </w:r>
      <w:r w:rsidRPr="002A5977">
        <w:rPr>
          <w:b/>
          <w:bCs/>
          <w:i/>
          <w:iCs/>
          <w:szCs w:val="24"/>
        </w:rPr>
        <w:t xml:space="preserve"> medali</w:t>
      </w:r>
      <w:r w:rsidR="002A5977" w:rsidRPr="002A5977">
        <w:rPr>
          <w:b/>
          <w:bCs/>
          <w:i/>
          <w:iCs/>
          <w:szCs w:val="24"/>
        </w:rPr>
        <w:t>us</w:t>
      </w:r>
      <w:r w:rsidRPr="002A5977">
        <w:rPr>
          <w:szCs w:val="24"/>
        </w:rPr>
        <w:t xml:space="preserve"> (</w:t>
      </w:r>
      <w:r w:rsidR="002A5977" w:rsidRPr="002A5977">
        <w:rPr>
          <w:szCs w:val="24"/>
        </w:rPr>
        <w:t xml:space="preserve">2021 m. – 113; </w:t>
      </w:r>
      <w:r w:rsidRPr="002A5977">
        <w:rPr>
          <w:szCs w:val="24"/>
        </w:rPr>
        <w:t>2020 m. – 151).</w:t>
      </w:r>
    </w:p>
    <w:p w14:paraId="77142781" w14:textId="77777777" w:rsidR="00932833" w:rsidRPr="00AD15F6" w:rsidRDefault="00875BD9" w:rsidP="00B8049E">
      <w:pPr>
        <w:ind w:firstLine="720"/>
        <w:rPr>
          <w:szCs w:val="24"/>
          <w:highlight w:val="yellow"/>
        </w:rPr>
      </w:pPr>
      <w:r w:rsidRPr="00875BD9">
        <w:rPr>
          <w:szCs w:val="24"/>
        </w:rPr>
        <w:t>99-ajame Lietuvos moterų ir vyrų bokso čempionate aukso medalių laimėtojais tapo M</w:t>
      </w:r>
      <w:r>
        <w:rPr>
          <w:szCs w:val="24"/>
        </w:rPr>
        <w:t>.</w:t>
      </w:r>
      <w:r w:rsidRPr="00875BD9">
        <w:rPr>
          <w:szCs w:val="24"/>
        </w:rPr>
        <w:t xml:space="preserve"> Bankauskas ir G</w:t>
      </w:r>
      <w:r>
        <w:rPr>
          <w:szCs w:val="24"/>
        </w:rPr>
        <w:t>.</w:t>
      </w:r>
      <w:r w:rsidRPr="00875BD9">
        <w:rPr>
          <w:szCs w:val="24"/>
        </w:rPr>
        <w:t xml:space="preserve"> Ragožiūtė (treneris – B</w:t>
      </w:r>
      <w:r>
        <w:rPr>
          <w:szCs w:val="24"/>
        </w:rPr>
        <w:t>.</w:t>
      </w:r>
      <w:r w:rsidRPr="00875BD9">
        <w:rPr>
          <w:szCs w:val="24"/>
        </w:rPr>
        <w:t xml:space="preserve"> Šimokaitis). Dviratininkas A</w:t>
      </w:r>
      <w:r>
        <w:rPr>
          <w:szCs w:val="24"/>
        </w:rPr>
        <w:t>.</w:t>
      </w:r>
      <w:r w:rsidRPr="00875BD9">
        <w:rPr>
          <w:szCs w:val="24"/>
        </w:rPr>
        <w:t xml:space="preserve"> Lipnevičius savo amžiaus grupėje tapo šalies dviračių sporto kalnų dviračių kroso maratono čempionato nugalėtoju, įvairių šalies ir tarptautinių dviračių sporto varžybų plente ir krose nugalėtoju ir prizininku</w:t>
      </w:r>
      <w:r>
        <w:rPr>
          <w:szCs w:val="24"/>
        </w:rPr>
        <w:t>.</w:t>
      </w:r>
    </w:p>
    <w:p w14:paraId="5B3C67A3" w14:textId="77777777" w:rsidR="000C385D" w:rsidRPr="00AD15F6" w:rsidRDefault="000C385D" w:rsidP="0031051D">
      <w:pPr>
        <w:ind w:firstLine="720"/>
        <w:rPr>
          <w:szCs w:val="24"/>
          <w:highlight w:val="yellow"/>
        </w:rPr>
      </w:pPr>
    </w:p>
    <w:p w14:paraId="3760C815" w14:textId="7085D3FB" w:rsidR="000C385D" w:rsidRPr="00AD15F6" w:rsidRDefault="00B458BB" w:rsidP="0048742F">
      <w:pPr>
        <w:jc w:val="center"/>
        <w:rPr>
          <w:szCs w:val="24"/>
          <w:highlight w:val="yellow"/>
        </w:rPr>
      </w:pPr>
      <w:r>
        <w:rPr>
          <w:noProof/>
          <w:lang w:val="en-US"/>
        </w:rPr>
        <w:drawing>
          <wp:inline distT="0" distB="0" distL="0" distR="0" wp14:anchorId="58B9993F" wp14:editId="4A95D128">
            <wp:extent cx="750570" cy="500380"/>
            <wp:effectExtent l="0" t="0" r="0" b="0"/>
            <wp:docPr id="129" name="Paveikslėli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750570" cy="500380"/>
                    </a:xfrm>
                    <a:prstGeom prst="rect">
                      <a:avLst/>
                    </a:prstGeom>
                    <a:noFill/>
                    <a:ln>
                      <a:noFill/>
                    </a:ln>
                  </pic:spPr>
                </pic:pic>
              </a:graphicData>
            </a:graphic>
          </wp:inline>
        </w:drawing>
      </w:r>
      <w:r w:rsidR="00875BD9">
        <w:t xml:space="preserve"> </w:t>
      </w:r>
      <w:r>
        <w:rPr>
          <w:noProof/>
          <w:lang w:val="en-US"/>
        </w:rPr>
        <w:drawing>
          <wp:inline distT="0" distB="0" distL="0" distR="0" wp14:anchorId="6338E126" wp14:editId="788D40F8">
            <wp:extent cx="534670" cy="500380"/>
            <wp:effectExtent l="0" t="0" r="0" b="0"/>
            <wp:docPr id="130" name="Paveikslėli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34670" cy="500380"/>
                    </a:xfrm>
                    <a:prstGeom prst="rect">
                      <a:avLst/>
                    </a:prstGeom>
                    <a:noFill/>
                    <a:ln>
                      <a:noFill/>
                    </a:ln>
                  </pic:spPr>
                </pic:pic>
              </a:graphicData>
            </a:graphic>
          </wp:inline>
        </w:drawing>
      </w:r>
      <w:r w:rsidR="00875BD9">
        <w:t xml:space="preserve"> </w:t>
      </w:r>
      <w:r>
        <w:rPr>
          <w:noProof/>
          <w:lang w:val="en-US"/>
        </w:rPr>
        <w:drawing>
          <wp:inline distT="0" distB="0" distL="0" distR="0" wp14:anchorId="182251CA" wp14:editId="503D3821">
            <wp:extent cx="854075" cy="509270"/>
            <wp:effectExtent l="0" t="0" r="0" b="0"/>
            <wp:docPr id="131" name="Paveikslėli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854075" cy="509270"/>
                    </a:xfrm>
                    <a:prstGeom prst="rect">
                      <a:avLst/>
                    </a:prstGeom>
                    <a:noFill/>
                    <a:ln>
                      <a:noFill/>
                    </a:ln>
                  </pic:spPr>
                </pic:pic>
              </a:graphicData>
            </a:graphic>
          </wp:inline>
        </w:drawing>
      </w:r>
    </w:p>
    <w:p w14:paraId="16E8AEBD" w14:textId="77777777" w:rsidR="0048742F" w:rsidRPr="00AD15F6" w:rsidRDefault="00F12A08" w:rsidP="0048742F">
      <w:pPr>
        <w:pStyle w:val="Sraopastraipa"/>
        <w:tabs>
          <w:tab w:val="left" w:pos="567"/>
        </w:tabs>
        <w:ind w:left="0" w:firstLine="0"/>
        <w:contextualSpacing w:val="0"/>
        <w:jc w:val="center"/>
        <w:rPr>
          <w:rFonts w:eastAsia="Times New Roman"/>
          <w:b/>
          <w:sz w:val="18"/>
          <w:szCs w:val="18"/>
          <w:highlight w:val="yellow"/>
        </w:rPr>
      </w:pPr>
      <w:r w:rsidRPr="00F12A08">
        <w:rPr>
          <w:b/>
          <w:bCs/>
          <w:sz w:val="18"/>
          <w:szCs w:val="18"/>
        </w:rPr>
        <w:t>6</w:t>
      </w:r>
      <w:r w:rsidR="00FC6FD8">
        <w:rPr>
          <w:b/>
          <w:bCs/>
          <w:sz w:val="18"/>
          <w:szCs w:val="18"/>
        </w:rPr>
        <w:t>8</w:t>
      </w:r>
      <w:r w:rsidR="0048742F" w:rsidRPr="00F12A08">
        <w:rPr>
          <w:b/>
          <w:bCs/>
          <w:sz w:val="18"/>
          <w:szCs w:val="18"/>
        </w:rPr>
        <w:t xml:space="preserve"> pav. </w:t>
      </w:r>
      <w:r w:rsidR="00875BD9" w:rsidRPr="00875BD9">
        <w:rPr>
          <w:b/>
          <w:bCs/>
          <w:sz w:val="18"/>
          <w:szCs w:val="18"/>
        </w:rPr>
        <w:t>Boksininkai M</w:t>
      </w:r>
      <w:r w:rsidR="00875BD9">
        <w:rPr>
          <w:b/>
          <w:bCs/>
          <w:sz w:val="18"/>
          <w:szCs w:val="18"/>
        </w:rPr>
        <w:t xml:space="preserve">. </w:t>
      </w:r>
      <w:r w:rsidR="00875BD9" w:rsidRPr="00875BD9">
        <w:rPr>
          <w:b/>
          <w:bCs/>
          <w:sz w:val="18"/>
          <w:szCs w:val="18"/>
        </w:rPr>
        <w:t>Bankauskas ir G</w:t>
      </w:r>
      <w:r w:rsidR="00875BD9">
        <w:rPr>
          <w:b/>
          <w:bCs/>
          <w:sz w:val="18"/>
          <w:szCs w:val="18"/>
        </w:rPr>
        <w:t>.</w:t>
      </w:r>
      <w:r w:rsidR="00875BD9" w:rsidRPr="00875BD9">
        <w:rPr>
          <w:b/>
          <w:bCs/>
          <w:sz w:val="18"/>
          <w:szCs w:val="18"/>
        </w:rPr>
        <w:t xml:space="preserve"> Ragožiūtė, dviratininkas A</w:t>
      </w:r>
      <w:r w:rsidR="00875BD9">
        <w:rPr>
          <w:b/>
          <w:bCs/>
          <w:sz w:val="18"/>
          <w:szCs w:val="18"/>
        </w:rPr>
        <w:t>.</w:t>
      </w:r>
      <w:r w:rsidR="00875BD9" w:rsidRPr="00875BD9">
        <w:rPr>
          <w:b/>
          <w:bCs/>
          <w:sz w:val="18"/>
          <w:szCs w:val="18"/>
        </w:rPr>
        <w:t xml:space="preserve"> Lipnevičius (antras iš kairės)</w:t>
      </w:r>
    </w:p>
    <w:p w14:paraId="77844BB8" w14:textId="77777777" w:rsidR="000C385D" w:rsidRPr="00AD15F6" w:rsidRDefault="000C385D" w:rsidP="0031051D">
      <w:pPr>
        <w:ind w:firstLine="720"/>
        <w:rPr>
          <w:szCs w:val="24"/>
          <w:highlight w:val="yellow"/>
        </w:rPr>
      </w:pPr>
    </w:p>
    <w:p w14:paraId="2959C17D" w14:textId="77777777" w:rsidR="00FA3F77" w:rsidRPr="005578C7" w:rsidRDefault="009C50F2" w:rsidP="00D15CCF">
      <w:pPr>
        <w:ind w:firstLine="720"/>
        <w:rPr>
          <w:rFonts w:eastAsia="Lucida Sans Unicode" w:cs="Arial Unicode MS"/>
          <w:bCs/>
          <w:kern w:val="1"/>
          <w:szCs w:val="24"/>
          <w:lang w:eastAsia="my-MM" w:bidi="my-MM"/>
        </w:rPr>
      </w:pPr>
      <w:r w:rsidRPr="009C50F2">
        <w:rPr>
          <w:rFonts w:eastAsia="Lucida Sans Unicode" w:cs="Arial Unicode MS"/>
          <w:bCs/>
          <w:kern w:val="1"/>
          <w:szCs w:val="24"/>
          <w:lang w:eastAsia="my-MM" w:bidi="my-MM"/>
        </w:rPr>
        <w:t>Jaunieji šachmatininkai G</w:t>
      </w:r>
      <w:r>
        <w:rPr>
          <w:rFonts w:eastAsia="Lucida Sans Unicode" w:cs="Arial Unicode MS"/>
          <w:bCs/>
          <w:kern w:val="1"/>
          <w:szCs w:val="24"/>
          <w:lang w:eastAsia="my-MM" w:bidi="my-MM"/>
        </w:rPr>
        <w:t>.</w:t>
      </w:r>
      <w:r w:rsidRPr="009C50F2">
        <w:rPr>
          <w:rFonts w:eastAsia="Lucida Sans Unicode" w:cs="Arial Unicode MS"/>
          <w:bCs/>
          <w:kern w:val="1"/>
          <w:szCs w:val="24"/>
          <w:lang w:eastAsia="my-MM" w:bidi="my-MM"/>
        </w:rPr>
        <w:t xml:space="preserve"> ir A</w:t>
      </w:r>
      <w:r>
        <w:rPr>
          <w:rFonts w:eastAsia="Lucida Sans Unicode" w:cs="Arial Unicode MS"/>
          <w:bCs/>
          <w:kern w:val="1"/>
          <w:szCs w:val="24"/>
          <w:lang w:eastAsia="my-MM" w:bidi="my-MM"/>
        </w:rPr>
        <w:t>.</w:t>
      </w:r>
      <w:r w:rsidRPr="009C50F2">
        <w:rPr>
          <w:rFonts w:eastAsia="Lucida Sans Unicode" w:cs="Arial Unicode MS"/>
          <w:bCs/>
          <w:kern w:val="1"/>
          <w:szCs w:val="24"/>
          <w:lang w:eastAsia="my-MM" w:bidi="my-MM"/>
        </w:rPr>
        <w:t xml:space="preserve"> Morkūnai (treneris L</w:t>
      </w:r>
      <w:r>
        <w:rPr>
          <w:rFonts w:eastAsia="Lucida Sans Unicode" w:cs="Arial Unicode MS"/>
          <w:bCs/>
          <w:kern w:val="1"/>
          <w:szCs w:val="24"/>
          <w:lang w:eastAsia="my-MM" w:bidi="my-MM"/>
        </w:rPr>
        <w:t>.</w:t>
      </w:r>
      <w:r w:rsidRPr="009C50F2">
        <w:rPr>
          <w:rFonts w:eastAsia="Lucida Sans Unicode" w:cs="Arial Unicode MS"/>
          <w:bCs/>
          <w:kern w:val="1"/>
          <w:szCs w:val="24"/>
          <w:lang w:eastAsia="my-MM" w:bidi="my-MM"/>
        </w:rPr>
        <w:t xml:space="preserve"> Šolys) Lietuvos šachmatų čempionatuose laimėjo prizines vietas savo amžiaus grupėse, gynė Lietuvos garbę tarptautiniuose turnyruose: Europos mokyklų moksleivių čempionate G</w:t>
      </w:r>
      <w:r>
        <w:rPr>
          <w:rFonts w:eastAsia="Lucida Sans Unicode" w:cs="Arial Unicode MS"/>
          <w:bCs/>
          <w:kern w:val="1"/>
          <w:szCs w:val="24"/>
          <w:lang w:eastAsia="my-MM" w:bidi="my-MM"/>
        </w:rPr>
        <w:t>. Morkūnas</w:t>
      </w:r>
      <w:r w:rsidRPr="009C50F2">
        <w:rPr>
          <w:rFonts w:eastAsia="Lucida Sans Unicode" w:cs="Arial Unicode MS"/>
          <w:bCs/>
          <w:kern w:val="1"/>
          <w:szCs w:val="24"/>
          <w:lang w:eastAsia="my-MM" w:bidi="my-MM"/>
        </w:rPr>
        <w:t xml:space="preserve"> iškovojo 1 vietą, pasaulio jaunių čempionate – 14</w:t>
      </w:r>
      <w:r>
        <w:rPr>
          <w:rFonts w:eastAsia="Lucida Sans Unicode" w:cs="Arial Unicode MS"/>
          <w:bCs/>
          <w:kern w:val="1"/>
          <w:szCs w:val="24"/>
          <w:lang w:eastAsia="my-MM" w:bidi="my-MM"/>
        </w:rPr>
        <w:t xml:space="preserve"> vietą</w:t>
      </w:r>
      <w:r w:rsidRPr="009C50F2">
        <w:rPr>
          <w:rFonts w:eastAsia="Lucida Sans Unicode" w:cs="Arial Unicode MS"/>
          <w:bCs/>
          <w:kern w:val="1"/>
          <w:szCs w:val="24"/>
          <w:lang w:eastAsia="my-MM" w:bidi="my-MM"/>
        </w:rPr>
        <w:t>. Daug pergalių šalies čempionatuose ir tarptautinėse varžybose iškovojo kultūrizmo sporto šakos atstovai V</w:t>
      </w:r>
      <w:r>
        <w:rPr>
          <w:rFonts w:eastAsia="Lucida Sans Unicode" w:cs="Arial Unicode MS"/>
          <w:bCs/>
          <w:kern w:val="1"/>
          <w:szCs w:val="24"/>
          <w:lang w:eastAsia="my-MM" w:bidi="my-MM"/>
        </w:rPr>
        <w:t>.</w:t>
      </w:r>
      <w:r w:rsidRPr="009C50F2">
        <w:rPr>
          <w:rFonts w:eastAsia="Lucida Sans Unicode" w:cs="Arial Unicode MS"/>
          <w:bCs/>
          <w:kern w:val="1"/>
          <w:szCs w:val="24"/>
          <w:lang w:eastAsia="my-MM" w:bidi="my-MM"/>
        </w:rPr>
        <w:t xml:space="preserve"> Daukšienė ir M</w:t>
      </w:r>
      <w:r>
        <w:rPr>
          <w:rFonts w:eastAsia="Lucida Sans Unicode" w:cs="Arial Unicode MS"/>
          <w:bCs/>
          <w:kern w:val="1"/>
          <w:szCs w:val="24"/>
          <w:lang w:eastAsia="my-MM" w:bidi="my-MM"/>
        </w:rPr>
        <w:t>.</w:t>
      </w:r>
      <w:r w:rsidRPr="009C50F2">
        <w:rPr>
          <w:rFonts w:eastAsia="Lucida Sans Unicode" w:cs="Arial Unicode MS"/>
          <w:bCs/>
          <w:kern w:val="1"/>
          <w:szCs w:val="24"/>
          <w:lang w:eastAsia="my-MM" w:bidi="my-MM"/>
        </w:rPr>
        <w:t xml:space="preserve"> </w:t>
      </w:r>
      <w:r w:rsidRPr="005578C7">
        <w:rPr>
          <w:rFonts w:eastAsia="Lucida Sans Unicode" w:cs="Arial Unicode MS"/>
          <w:bCs/>
          <w:kern w:val="1"/>
          <w:szCs w:val="24"/>
          <w:lang w:eastAsia="my-MM" w:bidi="my-MM"/>
        </w:rPr>
        <w:t>Bieliauskas (treneris K. Gudavičius).</w:t>
      </w:r>
    </w:p>
    <w:p w14:paraId="7360A4C2" w14:textId="77777777" w:rsidR="002126BA" w:rsidRPr="005578C7" w:rsidRDefault="002126BA" w:rsidP="00D15CCF">
      <w:pPr>
        <w:ind w:firstLine="720"/>
        <w:rPr>
          <w:rFonts w:eastAsia="Lucida Sans Unicode" w:cs="Arial Unicode MS"/>
          <w:bCs/>
          <w:kern w:val="1"/>
          <w:szCs w:val="24"/>
          <w:lang w:eastAsia="my-MM" w:bidi="my-MM"/>
        </w:rPr>
      </w:pPr>
    </w:p>
    <w:p w14:paraId="5D9DAA33" w14:textId="7F3CBF08" w:rsidR="00A778E9" w:rsidRPr="005578C7" w:rsidRDefault="00B458BB" w:rsidP="002126BA">
      <w:pPr>
        <w:jc w:val="center"/>
        <w:rPr>
          <w:bCs/>
        </w:rPr>
      </w:pPr>
      <w:r w:rsidRPr="005578C7">
        <w:rPr>
          <w:noProof/>
          <w:lang w:val="en-US"/>
        </w:rPr>
        <w:drawing>
          <wp:inline distT="0" distB="0" distL="0" distR="0" wp14:anchorId="77A863D5" wp14:editId="4DA99EC5">
            <wp:extent cx="379730" cy="543560"/>
            <wp:effectExtent l="0" t="0" r="0" b="0"/>
            <wp:docPr id="132" name="Paveikslėli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79730" cy="543560"/>
                    </a:xfrm>
                    <a:prstGeom prst="rect">
                      <a:avLst/>
                    </a:prstGeom>
                    <a:noFill/>
                    <a:ln>
                      <a:noFill/>
                    </a:ln>
                  </pic:spPr>
                </pic:pic>
              </a:graphicData>
            </a:graphic>
          </wp:inline>
        </w:drawing>
      </w:r>
      <w:r w:rsidR="00DB4CA9" w:rsidRPr="005578C7">
        <w:t xml:space="preserve"> </w:t>
      </w:r>
      <w:r w:rsidRPr="005578C7">
        <w:rPr>
          <w:noProof/>
          <w:lang w:val="en-US"/>
        </w:rPr>
        <w:drawing>
          <wp:inline distT="0" distB="0" distL="0" distR="0" wp14:anchorId="120ADE17" wp14:editId="6B46B1EC">
            <wp:extent cx="353695" cy="551815"/>
            <wp:effectExtent l="0" t="0" r="0" b="0"/>
            <wp:docPr id="133" name="Paveikslėli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53695" cy="551815"/>
                    </a:xfrm>
                    <a:prstGeom prst="rect">
                      <a:avLst/>
                    </a:prstGeom>
                    <a:noFill/>
                    <a:ln>
                      <a:noFill/>
                    </a:ln>
                  </pic:spPr>
                </pic:pic>
              </a:graphicData>
            </a:graphic>
          </wp:inline>
        </w:drawing>
      </w:r>
      <w:r w:rsidR="00DB4CA9" w:rsidRPr="005578C7">
        <w:t xml:space="preserve"> </w:t>
      </w:r>
      <w:r w:rsidRPr="005578C7">
        <w:rPr>
          <w:noProof/>
          <w:lang w:val="en-US"/>
        </w:rPr>
        <w:drawing>
          <wp:inline distT="0" distB="0" distL="0" distR="0" wp14:anchorId="45F6C7A3" wp14:editId="67D52BAF">
            <wp:extent cx="638175" cy="551815"/>
            <wp:effectExtent l="0" t="0" r="0" b="0"/>
            <wp:docPr id="134" name="Paveikslėli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38175" cy="551815"/>
                    </a:xfrm>
                    <a:prstGeom prst="rect">
                      <a:avLst/>
                    </a:prstGeom>
                    <a:noFill/>
                    <a:ln>
                      <a:noFill/>
                    </a:ln>
                  </pic:spPr>
                </pic:pic>
              </a:graphicData>
            </a:graphic>
          </wp:inline>
        </w:drawing>
      </w:r>
    </w:p>
    <w:p w14:paraId="04974CF5" w14:textId="77777777" w:rsidR="005501CB" w:rsidRPr="005578C7" w:rsidRDefault="00F12A08" w:rsidP="005501CB">
      <w:pPr>
        <w:pStyle w:val="Sraopastraipa"/>
        <w:tabs>
          <w:tab w:val="left" w:pos="567"/>
        </w:tabs>
        <w:ind w:left="0" w:firstLine="0"/>
        <w:contextualSpacing w:val="0"/>
        <w:jc w:val="center"/>
        <w:rPr>
          <w:rFonts w:eastAsia="Times New Roman"/>
          <w:b/>
          <w:sz w:val="18"/>
          <w:szCs w:val="18"/>
        </w:rPr>
      </w:pPr>
      <w:r w:rsidRPr="00F12A08">
        <w:rPr>
          <w:b/>
          <w:bCs/>
          <w:sz w:val="18"/>
          <w:szCs w:val="18"/>
        </w:rPr>
        <w:t>6</w:t>
      </w:r>
      <w:r w:rsidR="00FC6FD8">
        <w:rPr>
          <w:b/>
          <w:bCs/>
          <w:sz w:val="18"/>
          <w:szCs w:val="18"/>
        </w:rPr>
        <w:t>9</w:t>
      </w:r>
      <w:r w:rsidR="005501CB" w:rsidRPr="00F12A08">
        <w:rPr>
          <w:b/>
          <w:bCs/>
          <w:sz w:val="18"/>
          <w:szCs w:val="18"/>
        </w:rPr>
        <w:t xml:space="preserve"> pav. </w:t>
      </w:r>
      <w:r w:rsidR="00DB4CA9" w:rsidRPr="00F12A08">
        <w:rPr>
          <w:rFonts w:eastAsia="Times New Roman"/>
          <w:b/>
          <w:sz w:val="18"/>
          <w:szCs w:val="18"/>
        </w:rPr>
        <w:t>Šachmatininkai</w:t>
      </w:r>
      <w:r w:rsidR="00DB4CA9" w:rsidRPr="00DB4CA9">
        <w:rPr>
          <w:rFonts w:eastAsia="Times New Roman"/>
          <w:b/>
          <w:sz w:val="18"/>
          <w:szCs w:val="18"/>
        </w:rPr>
        <w:t xml:space="preserve"> G</w:t>
      </w:r>
      <w:r w:rsidR="00DB4CA9" w:rsidRPr="005578C7">
        <w:rPr>
          <w:rFonts w:eastAsia="Times New Roman"/>
          <w:b/>
          <w:sz w:val="18"/>
          <w:szCs w:val="18"/>
        </w:rPr>
        <w:t>. ir A. Morkūnai, Lietuvos kultūrizmo čempionato prizininkė V. Daukšienė (antra iš kairės)</w:t>
      </w:r>
    </w:p>
    <w:p w14:paraId="3B701218" w14:textId="77777777" w:rsidR="00A778E9" w:rsidRPr="005578C7" w:rsidRDefault="00A778E9" w:rsidP="00D15CCF">
      <w:pPr>
        <w:ind w:firstLine="720"/>
      </w:pPr>
    </w:p>
    <w:p w14:paraId="5572FA4F" w14:textId="77777777" w:rsidR="00D15CCF" w:rsidRPr="0081233D" w:rsidRDefault="005578C7" w:rsidP="00615A2B">
      <w:pPr>
        <w:ind w:firstLine="720"/>
        <w:rPr>
          <w:rFonts w:eastAsia="Lucida Sans Unicode" w:cs="Arial Unicode MS"/>
          <w:bCs/>
          <w:kern w:val="1"/>
          <w:szCs w:val="24"/>
          <w:lang w:eastAsia="my-MM" w:bidi="my-MM"/>
        </w:rPr>
      </w:pPr>
      <w:r w:rsidRPr="005578C7">
        <w:t>2022 m. Lietuvos futbolo federacijos „Optibet“ pirmos lygos pirmenybių trečios vietos laimėtojais tapo futbolo komandos „Nevėžis“ futbolininkai. Kėdainių motociklų sporto klubo nariai 2022 m. šalies čempionate atskirose klasėse ir rungtyse iškovojo 14 medalių. Lietuvos Enduro čempionate čempionu tapo J</w:t>
      </w:r>
      <w:r>
        <w:t>.</w:t>
      </w:r>
      <w:r w:rsidRPr="005578C7">
        <w:t xml:space="preserve"> Maniokas (C), 3 vietas iškovojo N</w:t>
      </w:r>
      <w:r>
        <w:t>.</w:t>
      </w:r>
      <w:r w:rsidRPr="005578C7">
        <w:t xml:space="preserve"> Moisas (Quad Open) ir B</w:t>
      </w:r>
      <w:r>
        <w:t>.</w:t>
      </w:r>
      <w:r w:rsidRPr="005578C7">
        <w:t xml:space="preserve"> Kestenis (Quad Open). </w:t>
      </w:r>
      <w:r>
        <w:t>J</w:t>
      </w:r>
      <w:r w:rsidRPr="005578C7">
        <w:t>aunoji tenisininkė U</w:t>
      </w:r>
      <w:r>
        <w:t>.</w:t>
      </w:r>
      <w:r w:rsidRPr="005578C7">
        <w:t xml:space="preserve"> Kozins tap</w:t>
      </w:r>
      <w:r>
        <w:t>o</w:t>
      </w:r>
      <w:r w:rsidRPr="005578C7">
        <w:t xml:space="preserve"> vaikų turnyrų U-10 grupės nugalėtoja. Kėdainiečiai R</w:t>
      </w:r>
      <w:r>
        <w:t>.</w:t>
      </w:r>
      <w:r w:rsidRPr="005578C7">
        <w:t xml:space="preserve"> Kairys ir S</w:t>
      </w:r>
      <w:r>
        <w:t>.</w:t>
      </w:r>
      <w:r w:rsidRPr="005578C7">
        <w:t xml:space="preserve"> Dargis </w:t>
      </w:r>
      <w:r w:rsidRPr="0081233D">
        <w:t>startuodami tradiciniame tarptautiniame autoralyje „Kauno ruduo 2022“ lenktyniaudami „Volgų“ klasėje tapo šių varžybų nugalėtojais.</w:t>
      </w:r>
    </w:p>
    <w:p w14:paraId="36F98F80" w14:textId="77777777" w:rsidR="00684775" w:rsidRPr="0081233D" w:rsidRDefault="00684775" w:rsidP="00D15CCF">
      <w:pPr>
        <w:ind w:firstLine="720"/>
        <w:rPr>
          <w:rFonts w:eastAsia="Lucida Sans Unicode" w:cs="Arial Unicode MS"/>
          <w:bCs/>
          <w:kern w:val="1"/>
          <w:szCs w:val="24"/>
          <w:lang w:eastAsia="my-MM" w:bidi="my-MM"/>
        </w:rPr>
      </w:pPr>
    </w:p>
    <w:p w14:paraId="1F03036F" w14:textId="489756FA" w:rsidR="00684775" w:rsidRPr="0081233D" w:rsidRDefault="00B458BB" w:rsidP="00684775">
      <w:pPr>
        <w:jc w:val="center"/>
        <w:rPr>
          <w:rFonts w:eastAsia="Lucida Sans Unicode" w:cs="Arial Unicode MS"/>
          <w:bCs/>
          <w:kern w:val="1"/>
          <w:szCs w:val="24"/>
          <w:lang w:eastAsia="my-MM" w:bidi="my-MM"/>
        </w:rPr>
      </w:pPr>
      <w:r w:rsidRPr="0081233D">
        <w:rPr>
          <w:noProof/>
          <w:lang w:val="en-US"/>
        </w:rPr>
        <w:drawing>
          <wp:inline distT="0" distB="0" distL="0" distR="0" wp14:anchorId="2755834B" wp14:editId="7B09F8B6">
            <wp:extent cx="767715" cy="517525"/>
            <wp:effectExtent l="0" t="0" r="0" b="0"/>
            <wp:docPr id="135" name="Paveikslėli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67715" cy="517525"/>
                    </a:xfrm>
                    <a:prstGeom prst="rect">
                      <a:avLst/>
                    </a:prstGeom>
                    <a:noFill/>
                    <a:ln>
                      <a:noFill/>
                    </a:ln>
                  </pic:spPr>
                </pic:pic>
              </a:graphicData>
            </a:graphic>
          </wp:inline>
        </w:drawing>
      </w:r>
      <w:r w:rsidR="0078590F" w:rsidRPr="0081233D">
        <w:t xml:space="preserve"> </w:t>
      </w:r>
      <w:r w:rsidRPr="0081233D">
        <w:rPr>
          <w:noProof/>
          <w:lang w:val="en-US"/>
        </w:rPr>
        <w:drawing>
          <wp:inline distT="0" distB="0" distL="0" distR="0" wp14:anchorId="169AAE3D" wp14:editId="18777179">
            <wp:extent cx="784860" cy="526415"/>
            <wp:effectExtent l="0" t="0" r="0" b="0"/>
            <wp:docPr id="136" name="Paveikslėli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84860" cy="526415"/>
                    </a:xfrm>
                    <a:prstGeom prst="rect">
                      <a:avLst/>
                    </a:prstGeom>
                    <a:noFill/>
                    <a:ln>
                      <a:noFill/>
                    </a:ln>
                  </pic:spPr>
                </pic:pic>
              </a:graphicData>
            </a:graphic>
          </wp:inline>
        </w:drawing>
      </w:r>
      <w:r w:rsidR="0078590F" w:rsidRPr="0081233D">
        <w:t xml:space="preserve"> </w:t>
      </w:r>
      <w:r w:rsidRPr="0081233D">
        <w:rPr>
          <w:noProof/>
          <w:lang w:val="en-US"/>
        </w:rPr>
        <w:drawing>
          <wp:inline distT="0" distB="0" distL="0" distR="0" wp14:anchorId="471B1368" wp14:editId="7086C44F">
            <wp:extent cx="1164590" cy="517525"/>
            <wp:effectExtent l="0" t="0" r="0" b="0"/>
            <wp:docPr id="137" name="Paveikslėli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164590" cy="517525"/>
                    </a:xfrm>
                    <a:prstGeom prst="rect">
                      <a:avLst/>
                    </a:prstGeom>
                    <a:noFill/>
                    <a:ln>
                      <a:noFill/>
                    </a:ln>
                  </pic:spPr>
                </pic:pic>
              </a:graphicData>
            </a:graphic>
          </wp:inline>
        </w:drawing>
      </w:r>
    </w:p>
    <w:p w14:paraId="51A77C4F" w14:textId="77777777" w:rsidR="00684775" w:rsidRPr="00AD15F6" w:rsidRDefault="00FC6FD8" w:rsidP="00684775">
      <w:pPr>
        <w:pStyle w:val="Sraopastraipa"/>
        <w:tabs>
          <w:tab w:val="left" w:pos="567"/>
        </w:tabs>
        <w:ind w:left="0" w:firstLine="0"/>
        <w:contextualSpacing w:val="0"/>
        <w:jc w:val="center"/>
        <w:rPr>
          <w:rFonts w:eastAsia="Times New Roman"/>
          <w:b/>
          <w:sz w:val="18"/>
          <w:szCs w:val="18"/>
          <w:highlight w:val="yellow"/>
        </w:rPr>
      </w:pPr>
      <w:r>
        <w:rPr>
          <w:b/>
          <w:bCs/>
          <w:sz w:val="18"/>
          <w:szCs w:val="18"/>
        </w:rPr>
        <w:t>70</w:t>
      </w:r>
      <w:r w:rsidR="00684775" w:rsidRPr="00454F3E">
        <w:rPr>
          <w:b/>
          <w:bCs/>
          <w:sz w:val="18"/>
          <w:szCs w:val="18"/>
        </w:rPr>
        <w:t xml:space="preserve"> pav. </w:t>
      </w:r>
      <w:r w:rsidR="0078590F" w:rsidRPr="00454F3E">
        <w:rPr>
          <w:rFonts w:eastAsia="Times New Roman"/>
          <w:b/>
          <w:sz w:val="18"/>
          <w:szCs w:val="18"/>
        </w:rPr>
        <w:t>J</w:t>
      </w:r>
      <w:r w:rsidR="0078590F">
        <w:rPr>
          <w:rFonts w:eastAsia="Times New Roman"/>
          <w:b/>
          <w:sz w:val="18"/>
          <w:szCs w:val="18"/>
        </w:rPr>
        <w:t>.</w:t>
      </w:r>
      <w:r w:rsidR="0078590F" w:rsidRPr="0078590F">
        <w:rPr>
          <w:rFonts w:eastAsia="Times New Roman"/>
          <w:b/>
          <w:sz w:val="18"/>
          <w:szCs w:val="18"/>
        </w:rPr>
        <w:t xml:space="preserve"> Maniokas</w:t>
      </w:r>
      <w:r w:rsidR="0078590F">
        <w:rPr>
          <w:rFonts w:eastAsia="Times New Roman"/>
          <w:b/>
          <w:sz w:val="18"/>
          <w:szCs w:val="18"/>
        </w:rPr>
        <w:t xml:space="preserve"> (1 vieta)</w:t>
      </w:r>
      <w:r w:rsidR="0078590F" w:rsidRPr="0078590F">
        <w:rPr>
          <w:rFonts w:eastAsia="Times New Roman"/>
          <w:b/>
          <w:sz w:val="18"/>
          <w:szCs w:val="18"/>
        </w:rPr>
        <w:t>, B</w:t>
      </w:r>
      <w:r w:rsidR="0078590F">
        <w:rPr>
          <w:rFonts w:eastAsia="Times New Roman"/>
          <w:b/>
          <w:sz w:val="18"/>
          <w:szCs w:val="18"/>
        </w:rPr>
        <w:t>.</w:t>
      </w:r>
      <w:r w:rsidR="0078590F" w:rsidRPr="0078590F">
        <w:rPr>
          <w:rFonts w:eastAsia="Times New Roman"/>
          <w:b/>
          <w:sz w:val="18"/>
          <w:szCs w:val="18"/>
        </w:rPr>
        <w:t xml:space="preserve"> Kestenis</w:t>
      </w:r>
      <w:r w:rsidR="007E34A7">
        <w:rPr>
          <w:rFonts w:eastAsia="Times New Roman"/>
          <w:b/>
          <w:sz w:val="18"/>
          <w:szCs w:val="18"/>
        </w:rPr>
        <w:t xml:space="preserve"> (3 vieta)</w:t>
      </w:r>
      <w:r w:rsidR="0078590F" w:rsidRPr="0078590F">
        <w:rPr>
          <w:rFonts w:eastAsia="Times New Roman"/>
          <w:b/>
          <w:sz w:val="18"/>
          <w:szCs w:val="18"/>
        </w:rPr>
        <w:t xml:space="preserve"> ir futbolo komanda „Nevėžis“</w:t>
      </w:r>
    </w:p>
    <w:p w14:paraId="2158CB60" w14:textId="77777777" w:rsidR="00D15CCF" w:rsidRPr="00AD15F6" w:rsidRDefault="00D15CCF" w:rsidP="0031051D">
      <w:pPr>
        <w:ind w:firstLine="720"/>
        <w:rPr>
          <w:szCs w:val="24"/>
          <w:highlight w:val="yellow"/>
        </w:rPr>
      </w:pPr>
    </w:p>
    <w:p w14:paraId="667EF232" w14:textId="77777777" w:rsidR="00143CC2" w:rsidRPr="00143CC2" w:rsidRDefault="00143CC2" w:rsidP="00143CC2">
      <w:pPr>
        <w:ind w:firstLine="720"/>
        <w:rPr>
          <w:rFonts w:eastAsia="Lucida Sans Unicode" w:cs="Arial Unicode MS"/>
          <w:bCs/>
          <w:kern w:val="1"/>
          <w:szCs w:val="24"/>
          <w:lang w:eastAsia="my-MM" w:bidi="my-MM"/>
        </w:rPr>
      </w:pPr>
      <w:r w:rsidRPr="00143CC2">
        <w:rPr>
          <w:rFonts w:eastAsia="Lucida Sans Unicode" w:cs="Arial Unicode MS"/>
          <w:bCs/>
          <w:kern w:val="1"/>
          <w:szCs w:val="24"/>
          <w:lang w:eastAsia="my-MM" w:bidi="my-MM"/>
        </w:rPr>
        <w:t>Žmonių su fizine negalia čempionate nugalėtojų vardus ir prizines vietas atitinkamose rungtyse pelnė M</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Tarasevičius, J</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Kasperavičienė, R</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Stankevičienė, V</w:t>
      </w:r>
      <w:r>
        <w:rPr>
          <w:rFonts w:eastAsia="Lucida Sans Unicode" w:cs="Arial Unicode MS"/>
          <w:bCs/>
          <w:kern w:val="1"/>
          <w:szCs w:val="24"/>
          <w:lang w:eastAsia="my-MM" w:bidi="my-MM"/>
        </w:rPr>
        <w:t xml:space="preserve">. </w:t>
      </w:r>
      <w:r w:rsidRPr="00143CC2">
        <w:rPr>
          <w:rFonts w:eastAsia="Lucida Sans Unicode" w:cs="Arial Unicode MS"/>
          <w:bCs/>
          <w:kern w:val="1"/>
          <w:szCs w:val="24"/>
          <w:lang w:eastAsia="my-MM" w:bidi="my-MM"/>
        </w:rPr>
        <w:t>Lesmontas, D</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Grigas, A</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Čistovas, A</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Bieliauskas. Sporto klubo „Stoikas“ auklėtiniai (treneris </w:t>
      </w:r>
      <w:r>
        <w:rPr>
          <w:rFonts w:eastAsia="Lucida Sans Unicode" w:cs="Arial Unicode MS"/>
          <w:bCs/>
          <w:kern w:val="1"/>
          <w:szCs w:val="24"/>
          <w:lang w:eastAsia="my-MM" w:bidi="my-MM"/>
        </w:rPr>
        <w:t xml:space="preserve">– </w:t>
      </w:r>
      <w:r w:rsidRPr="00143CC2">
        <w:rPr>
          <w:rFonts w:eastAsia="Lucida Sans Unicode" w:cs="Arial Unicode MS"/>
          <w:bCs/>
          <w:kern w:val="1"/>
          <w:szCs w:val="24"/>
          <w:lang w:eastAsia="my-MM" w:bidi="my-MM"/>
        </w:rPr>
        <w:t>G</w:t>
      </w:r>
      <w:r>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Tankevičius) neužleidžia lyderiaujančių pozicijų šalies vaikų ir jaunimo aukščiausiuose karatė sporto renginiuose (13 medalių). </w:t>
      </w:r>
    </w:p>
    <w:p w14:paraId="2F1E5D94" w14:textId="77777777" w:rsidR="00143CC2" w:rsidRPr="00143CC2" w:rsidRDefault="00143CC2" w:rsidP="00143CC2">
      <w:pPr>
        <w:ind w:firstLine="720"/>
        <w:rPr>
          <w:rFonts w:eastAsia="Lucida Sans Unicode" w:cs="Arial Unicode MS"/>
          <w:bCs/>
          <w:kern w:val="1"/>
          <w:szCs w:val="24"/>
          <w:lang w:eastAsia="my-MM" w:bidi="my-MM"/>
        </w:rPr>
      </w:pPr>
      <w:r w:rsidRPr="00143CC2">
        <w:rPr>
          <w:rFonts w:eastAsia="Lucida Sans Unicode" w:cs="Arial Unicode MS"/>
          <w:bCs/>
          <w:kern w:val="1"/>
          <w:szCs w:val="24"/>
          <w:lang w:eastAsia="my-MM" w:bidi="my-MM"/>
        </w:rPr>
        <w:t>Kultūros ir sporto skyrius, bendradarbiaudamas su rajono sporto nevyriausybinėmis organizacijomis, biudžetinėmis įstaigomis, 2022 m. organizavo krepšinio, futbolo, šachmatų, stalo teniso, sportinių šokių, lengvosios atletikos, dviračių sporto, karate, kultūrizmo, žolės riedulio ir kitų sporto šakų varžybas, respublikinius, tarptautinius ir kitus renginius</w:t>
      </w:r>
      <w:r>
        <w:rPr>
          <w:rFonts w:eastAsia="Lucida Sans Unicode" w:cs="Arial Unicode MS"/>
          <w:bCs/>
          <w:kern w:val="1"/>
          <w:szCs w:val="24"/>
          <w:lang w:eastAsia="my-MM" w:bidi="my-MM"/>
        </w:rPr>
        <w:t>.</w:t>
      </w:r>
    </w:p>
    <w:p w14:paraId="3AF8C272" w14:textId="77777777" w:rsidR="00C208AB" w:rsidRPr="0081233D" w:rsidRDefault="00143CC2" w:rsidP="00F05D3F">
      <w:pPr>
        <w:ind w:firstLine="720"/>
        <w:rPr>
          <w:rFonts w:eastAsia="Lucida Sans Unicode" w:cs="Arial Unicode MS"/>
          <w:bCs/>
          <w:kern w:val="1"/>
          <w:szCs w:val="24"/>
          <w:lang w:eastAsia="my-MM" w:bidi="my-MM"/>
        </w:rPr>
      </w:pPr>
      <w:r w:rsidRPr="00143CC2">
        <w:rPr>
          <w:rFonts w:eastAsia="Lucida Sans Unicode" w:cs="Arial Unicode MS"/>
          <w:bCs/>
          <w:kern w:val="1"/>
          <w:szCs w:val="24"/>
          <w:lang w:eastAsia="my-MM" w:bidi="my-MM"/>
        </w:rPr>
        <w:t>2022 m. sausio 16 d</w:t>
      </w:r>
      <w:r w:rsidR="00975E72">
        <w:rPr>
          <w:rFonts w:eastAsia="Lucida Sans Unicode" w:cs="Arial Unicode MS"/>
          <w:bCs/>
          <w:kern w:val="1"/>
          <w:szCs w:val="24"/>
          <w:lang w:eastAsia="my-MM" w:bidi="my-MM"/>
        </w:rPr>
        <w:t>.</w:t>
      </w:r>
      <w:r w:rsidRPr="00143CC2">
        <w:rPr>
          <w:rFonts w:eastAsia="Lucida Sans Unicode" w:cs="Arial Unicode MS"/>
          <w:bCs/>
          <w:kern w:val="1"/>
          <w:szCs w:val="24"/>
          <w:lang w:eastAsia="my-MM" w:bidi="my-MM"/>
        </w:rPr>
        <w:t xml:space="preserve"> 44 kartą vyko </w:t>
      </w:r>
      <w:r w:rsidRPr="0081233D">
        <w:rPr>
          <w:rFonts w:eastAsia="Lucida Sans Unicode" w:cs="Arial Unicode MS"/>
          <w:bCs/>
          <w:kern w:val="1"/>
          <w:szCs w:val="24"/>
          <w:lang w:eastAsia="my-MM" w:bidi="my-MM"/>
        </w:rPr>
        <w:t xml:space="preserve">tradicinis Naujametis bėgimas „Kėdainiai 2022“ ir Lietuvos bėgimo taurės I etapas. Savo pasirinktą 5 </w:t>
      </w:r>
      <w:r w:rsidR="00975E72" w:rsidRPr="0081233D">
        <w:rPr>
          <w:rFonts w:eastAsia="Lucida Sans Unicode" w:cs="Arial Unicode MS"/>
          <w:bCs/>
          <w:kern w:val="1"/>
          <w:szCs w:val="24"/>
          <w:lang w:eastAsia="my-MM" w:bidi="my-MM"/>
        </w:rPr>
        <w:t xml:space="preserve">km </w:t>
      </w:r>
      <w:r w:rsidRPr="0081233D">
        <w:rPr>
          <w:rFonts w:eastAsia="Lucida Sans Unicode" w:cs="Arial Unicode MS"/>
          <w:bCs/>
          <w:kern w:val="1"/>
          <w:szCs w:val="24"/>
          <w:lang w:eastAsia="my-MM" w:bidi="my-MM"/>
        </w:rPr>
        <w:t>arba 10 km trasą įveikė 284 bėgikai (2021 m. – 405</w:t>
      </w:r>
      <w:r w:rsidR="00975E72" w:rsidRPr="0081233D">
        <w:rPr>
          <w:rFonts w:eastAsia="Lucida Sans Unicode" w:cs="Arial Unicode MS"/>
          <w:bCs/>
          <w:kern w:val="1"/>
          <w:szCs w:val="24"/>
          <w:lang w:eastAsia="my-MM" w:bidi="my-MM"/>
        </w:rPr>
        <w:t>;</w:t>
      </w:r>
      <w:r w:rsidRPr="0081233D">
        <w:rPr>
          <w:rFonts w:eastAsia="Lucida Sans Unicode" w:cs="Arial Unicode MS"/>
          <w:bCs/>
          <w:kern w:val="1"/>
          <w:szCs w:val="24"/>
          <w:lang w:eastAsia="my-MM" w:bidi="my-MM"/>
        </w:rPr>
        <w:t xml:space="preserve"> 2020 m. – 304).</w:t>
      </w:r>
    </w:p>
    <w:p w14:paraId="7448546C" w14:textId="05F8E75E" w:rsidR="00C208AB" w:rsidRPr="0081233D" w:rsidRDefault="00B458BB" w:rsidP="00C208AB">
      <w:pPr>
        <w:jc w:val="center"/>
        <w:rPr>
          <w:rFonts w:eastAsia="Lucida Sans Unicode" w:cs="Arial Unicode MS"/>
          <w:bCs/>
          <w:iCs/>
          <w:kern w:val="1"/>
          <w:szCs w:val="24"/>
          <w:lang w:eastAsia="my-MM" w:bidi="my-MM"/>
        </w:rPr>
      </w:pPr>
      <w:r>
        <w:rPr>
          <w:noProof/>
          <w:lang w:val="en-US"/>
        </w:rPr>
        <w:drawing>
          <wp:inline distT="0" distB="0" distL="0" distR="0" wp14:anchorId="74C44DED" wp14:editId="4EA408F8">
            <wp:extent cx="741680" cy="560705"/>
            <wp:effectExtent l="0" t="0" r="0" b="0"/>
            <wp:docPr id="138" name="Paveikslėli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741680" cy="560705"/>
                    </a:xfrm>
                    <a:prstGeom prst="rect">
                      <a:avLst/>
                    </a:prstGeom>
                    <a:noFill/>
                    <a:ln>
                      <a:noFill/>
                    </a:ln>
                  </pic:spPr>
                </pic:pic>
              </a:graphicData>
            </a:graphic>
          </wp:inline>
        </w:drawing>
      </w:r>
      <w:r w:rsidR="0081233D">
        <w:t xml:space="preserve"> </w:t>
      </w:r>
      <w:r>
        <w:rPr>
          <w:noProof/>
          <w:lang w:val="en-US"/>
        </w:rPr>
        <w:drawing>
          <wp:inline distT="0" distB="0" distL="0" distR="0" wp14:anchorId="29EE7270" wp14:editId="7E785CBF">
            <wp:extent cx="741680" cy="560705"/>
            <wp:effectExtent l="0" t="0" r="0" b="0"/>
            <wp:docPr id="139" name="Paveikslėli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41680" cy="560705"/>
                    </a:xfrm>
                    <a:prstGeom prst="rect">
                      <a:avLst/>
                    </a:prstGeom>
                    <a:noFill/>
                    <a:ln>
                      <a:noFill/>
                    </a:ln>
                  </pic:spPr>
                </pic:pic>
              </a:graphicData>
            </a:graphic>
          </wp:inline>
        </w:drawing>
      </w:r>
    </w:p>
    <w:p w14:paraId="15DB983E" w14:textId="77777777" w:rsidR="00C208AB" w:rsidRPr="00AD15F6" w:rsidRDefault="0059189E" w:rsidP="00C208AB">
      <w:pPr>
        <w:pStyle w:val="Sraopastraipa"/>
        <w:tabs>
          <w:tab w:val="left" w:pos="567"/>
        </w:tabs>
        <w:ind w:left="0" w:firstLine="0"/>
        <w:contextualSpacing w:val="0"/>
        <w:jc w:val="center"/>
        <w:rPr>
          <w:rFonts w:eastAsia="Times New Roman"/>
          <w:b/>
          <w:sz w:val="18"/>
          <w:szCs w:val="18"/>
          <w:highlight w:val="yellow"/>
        </w:rPr>
      </w:pPr>
      <w:r w:rsidRPr="00454F3E">
        <w:rPr>
          <w:rFonts w:eastAsia="Lucida Sans Unicode" w:cs="Arial Unicode MS"/>
          <w:bCs/>
          <w:kern w:val="1"/>
          <w:szCs w:val="24"/>
          <w:lang w:eastAsia="my-MM" w:bidi="my-MM"/>
        </w:rPr>
        <w:t xml:space="preserve"> </w:t>
      </w:r>
      <w:r w:rsidR="005C5C3F">
        <w:rPr>
          <w:b/>
          <w:bCs/>
          <w:sz w:val="18"/>
          <w:szCs w:val="18"/>
        </w:rPr>
        <w:t>7</w:t>
      </w:r>
      <w:r w:rsidR="00FC6FD8">
        <w:rPr>
          <w:b/>
          <w:bCs/>
          <w:sz w:val="18"/>
          <w:szCs w:val="18"/>
        </w:rPr>
        <w:t>1</w:t>
      </w:r>
      <w:r w:rsidR="00C208AB" w:rsidRPr="00454F3E">
        <w:rPr>
          <w:b/>
          <w:bCs/>
          <w:sz w:val="18"/>
          <w:szCs w:val="18"/>
        </w:rPr>
        <w:t xml:space="preserve"> pav. </w:t>
      </w:r>
      <w:r w:rsidR="0081233D" w:rsidRPr="00454F3E">
        <w:rPr>
          <w:rFonts w:eastAsia="Times New Roman"/>
          <w:b/>
          <w:sz w:val="18"/>
          <w:szCs w:val="18"/>
        </w:rPr>
        <w:t>2022</w:t>
      </w:r>
      <w:r w:rsidR="0081233D" w:rsidRPr="0081233D">
        <w:rPr>
          <w:rFonts w:eastAsia="Times New Roman"/>
          <w:b/>
          <w:sz w:val="18"/>
          <w:szCs w:val="18"/>
        </w:rPr>
        <w:t xml:space="preserve"> m. Naujamečio bėgimo ir sportinio ėjimo „Kėdainiai 2022“ </w:t>
      </w:r>
      <w:r w:rsidR="0081233D">
        <w:rPr>
          <w:rFonts w:eastAsia="Times New Roman"/>
          <w:b/>
          <w:sz w:val="18"/>
          <w:szCs w:val="18"/>
        </w:rPr>
        <w:t>akimirkos</w:t>
      </w:r>
    </w:p>
    <w:p w14:paraId="246C304E" w14:textId="77777777" w:rsidR="00F05D3F" w:rsidRPr="00AD15F6" w:rsidRDefault="00F05D3F" w:rsidP="00F05D3F">
      <w:pPr>
        <w:ind w:firstLine="720"/>
        <w:rPr>
          <w:rFonts w:eastAsia="Lucida Sans Unicode" w:cs="Arial Unicode MS"/>
          <w:bCs/>
          <w:kern w:val="1"/>
          <w:szCs w:val="24"/>
          <w:highlight w:val="yellow"/>
          <w:lang w:eastAsia="my-MM" w:bidi="my-MM"/>
        </w:rPr>
      </w:pPr>
    </w:p>
    <w:p w14:paraId="6585F980" w14:textId="77777777" w:rsidR="00CC7185" w:rsidRPr="00625DD6" w:rsidRDefault="00CC7185" w:rsidP="00CC7185">
      <w:pPr>
        <w:ind w:firstLine="720"/>
        <w:rPr>
          <w:szCs w:val="24"/>
        </w:rPr>
      </w:pPr>
      <w:r w:rsidRPr="00CC7185">
        <w:rPr>
          <w:b/>
          <w:bCs/>
          <w:i/>
          <w:iCs/>
          <w:szCs w:val="24"/>
        </w:rPr>
        <w:t xml:space="preserve">Kėdainių miesto 650 gimtadienio sporto </w:t>
      </w:r>
      <w:r w:rsidRPr="00625DD6">
        <w:rPr>
          <w:b/>
          <w:bCs/>
          <w:i/>
          <w:iCs/>
          <w:szCs w:val="24"/>
        </w:rPr>
        <w:t>ir sveikatingumo renginiuose</w:t>
      </w:r>
      <w:r w:rsidRPr="00625DD6">
        <w:rPr>
          <w:szCs w:val="24"/>
        </w:rPr>
        <w:t xml:space="preserve"> dalyvavo daugiau nei 1</w:t>
      </w:r>
      <w:r w:rsidR="00625DD6" w:rsidRPr="00625DD6">
        <w:rPr>
          <w:szCs w:val="24"/>
        </w:rPr>
        <w:t xml:space="preserve"> </w:t>
      </w:r>
      <w:r w:rsidRPr="00625DD6">
        <w:rPr>
          <w:szCs w:val="24"/>
        </w:rPr>
        <w:t xml:space="preserve">800 sporto mėgėjų. </w:t>
      </w:r>
    </w:p>
    <w:p w14:paraId="5FC1832F" w14:textId="77777777" w:rsidR="003E05C2" w:rsidRPr="00625DD6" w:rsidRDefault="00CC7185" w:rsidP="00CC7185">
      <w:pPr>
        <w:ind w:firstLine="720"/>
        <w:rPr>
          <w:szCs w:val="24"/>
        </w:rPr>
      </w:pPr>
      <w:r w:rsidRPr="00625DD6">
        <w:rPr>
          <w:szCs w:val="24"/>
        </w:rPr>
        <w:t>Pirmą kartą Kėdainiuose vyko Lietuvos galiūnų čempionato finalinės varžybos Mero taurei laimėti. Jose varžėsi dešimt stipriausių šalies galiūnų iš įvairių Lietuvos miestų ir rajonų, renginį stebėjo per 800 žiūrovų. Buvo organizuoti vaikų ir jaunimo krepšinio ir futbolo turnyrai „Kėdainiams 650“, sporto renginiai neįgaliesiems „Mažoji parolimpiada Kėdainiuose“, vakarinis vaikų ir suaugusiųjų bėgima</w:t>
      </w:r>
      <w:r w:rsidR="00625DD6" w:rsidRPr="00625DD6">
        <w:rPr>
          <w:szCs w:val="24"/>
        </w:rPr>
        <w:t>s</w:t>
      </w:r>
      <w:r w:rsidRPr="00625DD6">
        <w:rPr>
          <w:szCs w:val="24"/>
        </w:rPr>
        <w:t>, vakarinis dviratininkų žygis, sporto renginiai šeimoms, tradicinis R</w:t>
      </w:r>
      <w:r w:rsidR="00625DD6" w:rsidRPr="00625DD6">
        <w:rPr>
          <w:szCs w:val="24"/>
        </w:rPr>
        <w:t>.</w:t>
      </w:r>
      <w:r w:rsidRPr="00625DD6">
        <w:rPr>
          <w:szCs w:val="24"/>
        </w:rPr>
        <w:t xml:space="preserve"> Girskio atminimo krepšinio turnyras.</w:t>
      </w:r>
    </w:p>
    <w:p w14:paraId="1DD27A31" w14:textId="77777777" w:rsidR="003E05C2" w:rsidRPr="00625DD6" w:rsidRDefault="003E05C2" w:rsidP="003E05C2">
      <w:pPr>
        <w:ind w:firstLine="720"/>
        <w:rPr>
          <w:szCs w:val="24"/>
        </w:rPr>
      </w:pPr>
    </w:p>
    <w:p w14:paraId="2EA674A8" w14:textId="09EE3710" w:rsidR="003E05C2" w:rsidRPr="00625DD6" w:rsidRDefault="00B458BB" w:rsidP="003E05C2">
      <w:pPr>
        <w:jc w:val="center"/>
        <w:rPr>
          <w:rFonts w:eastAsia="Lucida Sans Unicode" w:cs="Arial Unicode MS"/>
          <w:bCs/>
          <w:kern w:val="1"/>
          <w:szCs w:val="24"/>
          <w:lang w:eastAsia="my-MM" w:bidi="my-MM"/>
        </w:rPr>
      </w:pPr>
      <w:r>
        <w:rPr>
          <w:noProof/>
          <w:lang w:val="en-US"/>
        </w:rPr>
        <w:drawing>
          <wp:inline distT="0" distB="0" distL="0" distR="0" wp14:anchorId="3BA8F78C" wp14:editId="23E7AD40">
            <wp:extent cx="1017905" cy="543560"/>
            <wp:effectExtent l="0" t="0" r="0" b="0"/>
            <wp:docPr id="140" name="Paveikslėli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17905" cy="543560"/>
                    </a:xfrm>
                    <a:prstGeom prst="rect">
                      <a:avLst/>
                    </a:prstGeom>
                    <a:noFill/>
                    <a:ln>
                      <a:noFill/>
                    </a:ln>
                  </pic:spPr>
                </pic:pic>
              </a:graphicData>
            </a:graphic>
          </wp:inline>
        </w:drawing>
      </w:r>
      <w:r w:rsidR="00625DD6">
        <w:t xml:space="preserve"> </w:t>
      </w:r>
      <w:r>
        <w:rPr>
          <w:noProof/>
          <w:lang w:val="en-US"/>
        </w:rPr>
        <w:drawing>
          <wp:inline distT="0" distB="0" distL="0" distR="0" wp14:anchorId="5C2D8CED" wp14:editId="581509BF">
            <wp:extent cx="370840" cy="551815"/>
            <wp:effectExtent l="0" t="0" r="0" b="0"/>
            <wp:docPr id="141" name="Paveikslėli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70840" cy="551815"/>
                    </a:xfrm>
                    <a:prstGeom prst="rect">
                      <a:avLst/>
                    </a:prstGeom>
                    <a:noFill/>
                    <a:ln>
                      <a:noFill/>
                    </a:ln>
                  </pic:spPr>
                </pic:pic>
              </a:graphicData>
            </a:graphic>
          </wp:inline>
        </w:drawing>
      </w:r>
      <w:r w:rsidR="00625DD6">
        <w:t xml:space="preserve"> </w:t>
      </w:r>
      <w:r>
        <w:rPr>
          <w:noProof/>
          <w:lang w:val="en-US"/>
        </w:rPr>
        <w:drawing>
          <wp:inline distT="0" distB="0" distL="0" distR="0" wp14:anchorId="5A843C7C" wp14:editId="4E3BBC6B">
            <wp:extent cx="422910" cy="551815"/>
            <wp:effectExtent l="0" t="0" r="0" b="0"/>
            <wp:docPr id="142" name="Paveikslėli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22910" cy="551815"/>
                    </a:xfrm>
                    <a:prstGeom prst="rect">
                      <a:avLst/>
                    </a:prstGeom>
                    <a:noFill/>
                    <a:ln>
                      <a:noFill/>
                    </a:ln>
                  </pic:spPr>
                </pic:pic>
              </a:graphicData>
            </a:graphic>
          </wp:inline>
        </w:drawing>
      </w:r>
    </w:p>
    <w:p w14:paraId="42D6161E" w14:textId="77777777" w:rsidR="003E05C2" w:rsidRPr="00C44D48" w:rsidRDefault="00454F3E" w:rsidP="003E05C2">
      <w:pPr>
        <w:pStyle w:val="Sraopastraipa"/>
        <w:tabs>
          <w:tab w:val="left" w:pos="567"/>
        </w:tabs>
        <w:ind w:left="0" w:firstLine="0"/>
        <w:contextualSpacing w:val="0"/>
        <w:jc w:val="center"/>
        <w:rPr>
          <w:rFonts w:eastAsia="Times New Roman"/>
          <w:b/>
          <w:sz w:val="18"/>
          <w:szCs w:val="18"/>
        </w:rPr>
      </w:pPr>
      <w:r w:rsidRPr="00454F3E">
        <w:rPr>
          <w:b/>
          <w:bCs/>
          <w:sz w:val="18"/>
          <w:szCs w:val="18"/>
        </w:rPr>
        <w:t>7</w:t>
      </w:r>
      <w:r w:rsidR="00FC6FD8">
        <w:rPr>
          <w:b/>
          <w:bCs/>
          <w:sz w:val="18"/>
          <w:szCs w:val="18"/>
        </w:rPr>
        <w:t>2</w:t>
      </w:r>
      <w:r w:rsidR="003E05C2" w:rsidRPr="00454F3E">
        <w:rPr>
          <w:b/>
          <w:bCs/>
          <w:sz w:val="18"/>
          <w:szCs w:val="18"/>
        </w:rPr>
        <w:t xml:space="preserve"> pav. </w:t>
      </w:r>
      <w:r w:rsidR="00625DD6" w:rsidRPr="00454F3E">
        <w:rPr>
          <w:rFonts w:eastAsia="Times New Roman"/>
          <w:b/>
          <w:sz w:val="18"/>
          <w:szCs w:val="18"/>
        </w:rPr>
        <w:t>Lietuvos</w:t>
      </w:r>
      <w:r w:rsidR="00625DD6" w:rsidRPr="00625DD6">
        <w:rPr>
          <w:rFonts w:eastAsia="Times New Roman"/>
          <w:b/>
          <w:sz w:val="18"/>
          <w:szCs w:val="18"/>
        </w:rPr>
        <w:t xml:space="preserve"> galiūnų </w:t>
      </w:r>
      <w:r w:rsidR="00625DD6" w:rsidRPr="00C44D48">
        <w:rPr>
          <w:rFonts w:eastAsia="Times New Roman"/>
          <w:b/>
          <w:sz w:val="18"/>
          <w:szCs w:val="18"/>
        </w:rPr>
        <w:t>čempionato ir Kėdainių miesto 650 gimtadienio sporto ir sveikatingumo renginių akimirkos</w:t>
      </w:r>
    </w:p>
    <w:p w14:paraId="2A1B4282" w14:textId="77777777" w:rsidR="003E05C2" w:rsidRPr="00C44D48" w:rsidRDefault="003E05C2" w:rsidP="003E05C2">
      <w:pPr>
        <w:ind w:firstLine="720"/>
        <w:rPr>
          <w:szCs w:val="24"/>
        </w:rPr>
      </w:pPr>
    </w:p>
    <w:p w14:paraId="72D3453F" w14:textId="77777777" w:rsidR="00A3065B" w:rsidRPr="006A0F2E" w:rsidRDefault="00C44D48" w:rsidP="00A3065B">
      <w:pPr>
        <w:ind w:firstLine="737"/>
        <w:rPr>
          <w:szCs w:val="24"/>
        </w:rPr>
      </w:pPr>
      <w:r w:rsidRPr="00C44D48">
        <w:rPr>
          <w:szCs w:val="24"/>
        </w:rPr>
        <w:t xml:space="preserve">Rajone nuolat </w:t>
      </w:r>
      <w:r w:rsidRPr="00C44D48">
        <w:rPr>
          <w:b/>
          <w:bCs/>
          <w:i/>
          <w:iCs/>
          <w:szCs w:val="24"/>
        </w:rPr>
        <w:t>gerinama sporto infrastruktūra</w:t>
      </w:r>
      <w:r w:rsidRPr="00C44D48">
        <w:rPr>
          <w:szCs w:val="24"/>
        </w:rPr>
        <w:t xml:space="preserve">. 2022 m. birželio mėnesį po septyniolikos metų rekonstrukcijos darbų priduotas miesto stadionas. Futbolininkai, lengvaatlečiai, kitų sporto šakų atstovai </w:t>
      </w:r>
      <w:r w:rsidR="00B47931">
        <w:rPr>
          <w:szCs w:val="24"/>
        </w:rPr>
        <w:t xml:space="preserve">jau </w:t>
      </w:r>
      <w:r w:rsidRPr="00C44D48">
        <w:rPr>
          <w:szCs w:val="24"/>
        </w:rPr>
        <w:t xml:space="preserve">turi geras sąlygas sportuoti, </w:t>
      </w:r>
      <w:r w:rsidRPr="006A0F2E">
        <w:rPr>
          <w:szCs w:val="24"/>
        </w:rPr>
        <w:t xml:space="preserve">kelti sportinį meistriškumą, o sporto sirgaliai </w:t>
      </w:r>
      <w:r w:rsidR="00B47931" w:rsidRPr="006A0F2E">
        <w:rPr>
          <w:szCs w:val="24"/>
        </w:rPr>
        <w:t xml:space="preserve">gali patogia </w:t>
      </w:r>
      <w:r w:rsidRPr="006A0F2E">
        <w:rPr>
          <w:szCs w:val="24"/>
        </w:rPr>
        <w:t>stebėti renginius, futbolo varžybas.</w:t>
      </w:r>
    </w:p>
    <w:p w14:paraId="2E1481CA" w14:textId="77777777" w:rsidR="00610E06" w:rsidRPr="006A0F2E" w:rsidRDefault="00610E06" w:rsidP="00610E06">
      <w:pPr>
        <w:ind w:firstLine="720"/>
        <w:rPr>
          <w:szCs w:val="24"/>
        </w:rPr>
      </w:pPr>
    </w:p>
    <w:p w14:paraId="63C3FE9E" w14:textId="77777777" w:rsidR="001676BF" w:rsidRPr="006A0F2E" w:rsidRDefault="00146F98" w:rsidP="00854833">
      <w:pPr>
        <w:pStyle w:val="Antrat1"/>
        <w:spacing w:before="0" w:after="0"/>
        <w:jc w:val="center"/>
      </w:pPr>
      <w:bookmarkStart w:id="119" w:name="_Toc127971220"/>
      <w:r w:rsidRPr="006A0F2E">
        <w:t>ŠVIETIMAS</w:t>
      </w:r>
      <w:r w:rsidR="00E32B7C" w:rsidRPr="006A0F2E">
        <w:t xml:space="preserve"> IR UGDYMAS</w:t>
      </w:r>
      <w:bookmarkEnd w:id="97"/>
      <w:bookmarkEnd w:id="98"/>
      <w:bookmarkEnd w:id="99"/>
      <w:bookmarkEnd w:id="100"/>
      <w:bookmarkEnd w:id="101"/>
      <w:bookmarkEnd w:id="102"/>
      <w:bookmarkEnd w:id="114"/>
      <w:bookmarkEnd w:id="115"/>
      <w:bookmarkEnd w:id="116"/>
      <w:bookmarkEnd w:id="119"/>
    </w:p>
    <w:p w14:paraId="710BE43D" w14:textId="77777777" w:rsidR="003C063B" w:rsidRPr="006A0F2E" w:rsidRDefault="003C063B" w:rsidP="00854833"/>
    <w:p w14:paraId="703FE720" w14:textId="77777777" w:rsidR="00512862" w:rsidRPr="006A0F2E" w:rsidRDefault="00D05E46" w:rsidP="00854833">
      <w:pPr>
        <w:ind w:firstLine="720"/>
      </w:pPr>
      <w:r w:rsidRPr="006A0F2E">
        <w:rPr>
          <w:b/>
          <w:i/>
        </w:rPr>
        <w:t xml:space="preserve">Savivaldybės administracijos </w:t>
      </w:r>
      <w:r w:rsidR="00D15D47" w:rsidRPr="006A0F2E">
        <w:rPr>
          <w:b/>
          <w:i/>
        </w:rPr>
        <w:t>Švietimo skyrius</w:t>
      </w:r>
      <w:r w:rsidR="00D15D47" w:rsidRPr="006A0F2E">
        <w:t xml:space="preserve"> </w:t>
      </w:r>
      <w:r w:rsidR="00512862" w:rsidRPr="006A0F2E">
        <w:rPr>
          <w:szCs w:val="24"/>
        </w:rPr>
        <w:t xml:space="preserve">dalyvavo formuojant Savivaldybės švietimo politiką, teisės aktų nustatyta tvarka vykdė viešąjį švietimo administravimą Savivaldybės švietimo įstaigose, prižiūrėjo kitų Savivaldybės įstaigų, kuriose organizuojamas vaikų ir suaugusiųjų neformalusis švietimas bei tęstinis mokymasis, </w:t>
      </w:r>
      <w:r w:rsidR="00E83F96" w:rsidRPr="006A0F2E">
        <w:rPr>
          <w:szCs w:val="24"/>
        </w:rPr>
        <w:t>veiklą</w:t>
      </w:r>
      <w:r w:rsidR="00512862" w:rsidRPr="006A0F2E">
        <w:rPr>
          <w:szCs w:val="24"/>
        </w:rPr>
        <w:t>.</w:t>
      </w:r>
      <w:r w:rsidR="00E83F96" w:rsidRPr="006A0F2E">
        <w:t xml:space="preserve"> </w:t>
      </w:r>
    </w:p>
    <w:p w14:paraId="5E92B746" w14:textId="77777777" w:rsidR="00B7756D" w:rsidRPr="003D5AD5" w:rsidRDefault="00B7756D" w:rsidP="00367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Cs/>
        </w:rPr>
      </w:pPr>
      <w:r>
        <w:rPr>
          <w:bCs/>
        </w:rPr>
        <w:t>Džiugu, kad Lietuvos Respublikos š</w:t>
      </w:r>
      <w:r w:rsidRPr="00B7756D">
        <w:rPr>
          <w:bCs/>
        </w:rPr>
        <w:t xml:space="preserve">vietimo, mokslo ir sporto ministerijos inicijuotame Mokyklų edukacinių erdvių konkurse bendrojo ugdymo mokyklų grupėje nugalėtoja jau šeštą kartą tapo Kėdainių </w:t>
      </w:r>
      <w:r w:rsidRPr="003D5AD5">
        <w:rPr>
          <w:bCs/>
        </w:rPr>
        <w:t>r</w:t>
      </w:r>
      <w:r w:rsidR="00302770">
        <w:rPr>
          <w:bCs/>
        </w:rPr>
        <w:t>.</w:t>
      </w:r>
      <w:r w:rsidRPr="003D5AD5">
        <w:rPr>
          <w:bCs/>
        </w:rPr>
        <w:t xml:space="preserve"> Krakių Mikalojaus Katkaus gimnazija.</w:t>
      </w:r>
    </w:p>
    <w:p w14:paraId="3D8DF3FD" w14:textId="77777777" w:rsidR="003D5AD5" w:rsidRPr="003D5AD5" w:rsidRDefault="00547147" w:rsidP="003D5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rsidRPr="003D5AD5">
        <w:rPr>
          <w:b/>
        </w:rPr>
        <w:t>Mokyklų tinklo pertvarka.</w:t>
      </w:r>
      <w:r w:rsidRPr="003D5AD5">
        <w:t xml:space="preserve"> </w:t>
      </w:r>
      <w:r w:rsidR="003D5AD5" w:rsidRPr="003D5AD5">
        <w:t>Vadovaujantis Kėdainių rajono savivaldybės mokyklų tinklo pertvarkos 2021–2025 metų bendruoju planu, nuo 2022 m. rugsėjo 1 d. Truskavos pagrindinė mokykla prijungta prie Kėdainių r</w:t>
      </w:r>
      <w:r w:rsidR="00302770">
        <w:t>.</w:t>
      </w:r>
      <w:r w:rsidR="003D5AD5" w:rsidRPr="003D5AD5">
        <w:t xml:space="preserve"> Šėtos gimnazijos skyriaus teisėmis. Dėl mažėjančio vaikų skaičiaus išliko jungtinių klasių komplektai pradiniame ugdyme. Viena klasė išlaikoma Savivaldybės biudžeto lėšomis.</w:t>
      </w:r>
    </w:p>
    <w:p w14:paraId="09D5F88C" w14:textId="77777777" w:rsidR="00547147" w:rsidRPr="003D5AD5" w:rsidRDefault="003D5AD5" w:rsidP="00576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rsidRPr="003D5AD5">
        <w:t>2022 m. Švietimo skyrius koordinavo 27 švietimo įstaigų veiklą. Savivaldybėje veikė 6 gimnazijos, Suaugusiųjų ir jaunimo mokymo centras, 3 progimnazijos, 5 pagrindinės mokyklos, mokykla-darželis, 7 lopšeliai-darželiai, 3 neformaliojo vaikų švietimo mokyklos ir Švietimo pagalbos tarnyba.</w:t>
      </w:r>
      <w:r w:rsidR="00547147" w:rsidRPr="003D5AD5">
        <w:t xml:space="preserve"> </w:t>
      </w:r>
    </w:p>
    <w:p w14:paraId="70ACB8D8" w14:textId="77777777" w:rsidR="00653494" w:rsidRPr="00653494" w:rsidRDefault="00121C68" w:rsidP="00477CE4">
      <w:pPr>
        <w:ind w:firstLine="720"/>
      </w:pPr>
      <w:r w:rsidRPr="00653494">
        <w:rPr>
          <w:b/>
          <w:szCs w:val="24"/>
        </w:rPr>
        <w:t>Mokiniai</w:t>
      </w:r>
      <w:r w:rsidRPr="00653494">
        <w:rPr>
          <w:b/>
          <w:i/>
          <w:szCs w:val="24"/>
        </w:rPr>
        <w:t>.</w:t>
      </w:r>
      <w:r w:rsidRPr="00653494">
        <w:rPr>
          <w:szCs w:val="24"/>
        </w:rPr>
        <w:t xml:space="preserve"> </w:t>
      </w:r>
      <w:r w:rsidR="00653494" w:rsidRPr="00653494">
        <w:rPr>
          <w:b/>
          <w:bCs/>
          <w:i/>
          <w:iCs/>
          <w:szCs w:val="24"/>
        </w:rPr>
        <w:t>2022 m. rugsėjo 1 d. Savivaldybės švietimo įstaigose mokėsi 7 034 mokiniai</w:t>
      </w:r>
      <w:r w:rsidR="00653494" w:rsidRPr="00653494">
        <w:rPr>
          <w:szCs w:val="24"/>
        </w:rPr>
        <w:t xml:space="preserve"> (2021 m. – 7 070; 2020 m. – 7 064). 162 vaikai atvyko iš Ukrainos dėl Rusijos Federacijos karinių veiksmų Ukrainoje. </w:t>
      </w:r>
    </w:p>
    <w:p w14:paraId="2D3C3A32" w14:textId="64DFD173" w:rsidR="00653494" w:rsidRPr="00653494" w:rsidRDefault="00B458BB" w:rsidP="00653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653494">
        <w:rPr>
          <w:bCs/>
          <w:iCs/>
          <w:noProof/>
          <w:lang w:val="en-US"/>
        </w:rPr>
        <w:drawing>
          <wp:inline distT="0" distB="0" distL="0" distR="0" wp14:anchorId="41A983A3" wp14:editId="4BF08309">
            <wp:extent cx="2571115" cy="834390"/>
            <wp:effectExtent l="0" t="0" r="0" b="0"/>
            <wp:docPr id="2116" name="Paveikslėlis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71115" cy="834390"/>
                    </a:xfrm>
                    <a:prstGeom prst="rect">
                      <a:avLst/>
                    </a:prstGeom>
                    <a:noFill/>
                  </pic:spPr>
                </pic:pic>
              </a:graphicData>
            </a:graphic>
          </wp:inline>
        </w:drawing>
      </w:r>
    </w:p>
    <w:p w14:paraId="7A915039" w14:textId="77777777" w:rsidR="00653494" w:rsidRPr="00653494" w:rsidRDefault="00454F3E" w:rsidP="00653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18"/>
          <w:szCs w:val="18"/>
        </w:rPr>
      </w:pPr>
      <w:r w:rsidRPr="00454F3E">
        <w:rPr>
          <w:b/>
          <w:sz w:val="18"/>
          <w:szCs w:val="18"/>
        </w:rPr>
        <w:t>7</w:t>
      </w:r>
      <w:r w:rsidR="00FC6FD8">
        <w:rPr>
          <w:b/>
          <w:sz w:val="18"/>
          <w:szCs w:val="18"/>
        </w:rPr>
        <w:t>3</w:t>
      </w:r>
      <w:r w:rsidR="00653494" w:rsidRPr="00454F3E">
        <w:rPr>
          <w:b/>
          <w:sz w:val="18"/>
          <w:szCs w:val="18"/>
        </w:rPr>
        <w:t xml:space="preserve"> pav. Ugdymo</w:t>
      </w:r>
      <w:r w:rsidR="00653494" w:rsidRPr="00653494">
        <w:rPr>
          <w:b/>
          <w:sz w:val="18"/>
          <w:szCs w:val="18"/>
        </w:rPr>
        <w:t xml:space="preserve"> įstaigas lankančių vaikų skaičius 2020−2022 m.</w:t>
      </w:r>
    </w:p>
    <w:p w14:paraId="33BFA686" w14:textId="77777777" w:rsidR="00653494" w:rsidRDefault="00653494" w:rsidP="002011F3">
      <w:pPr>
        <w:ind w:firstLine="720"/>
        <w:rPr>
          <w:szCs w:val="24"/>
        </w:rPr>
      </w:pPr>
    </w:p>
    <w:p w14:paraId="5A643A6B" w14:textId="77777777" w:rsidR="00653494" w:rsidRPr="002C0345" w:rsidRDefault="00653494" w:rsidP="002011F3">
      <w:pPr>
        <w:ind w:firstLine="720"/>
        <w:rPr>
          <w:szCs w:val="24"/>
        </w:rPr>
      </w:pPr>
      <w:r w:rsidRPr="00653494">
        <w:rPr>
          <w:szCs w:val="24"/>
        </w:rPr>
        <w:t>Pagal bendrojo ugdymo programas mokėsi 5 203 mokiniai (2021 m. – 5 180; 2020 m. – 5197), pagal priešmokyklinio ugdymo – 421 (2021 m. – 431; 2020 m. – 408), pagal ikimokyklinio ugdymo – 1 410 (2021 m. – 1 459; 2020 m. – 1 459</w:t>
      </w:r>
      <w:r w:rsidRPr="002C0345">
        <w:rPr>
          <w:szCs w:val="24"/>
        </w:rPr>
        <w:t xml:space="preserve">). Lyginant 2021 m. ir 2022 m. duomenis, pastebėtina, kad mažėjo ikimokyklinio ir priešmokyklinio amžiaus </w:t>
      </w:r>
      <w:r w:rsidR="00302770">
        <w:rPr>
          <w:szCs w:val="24"/>
        </w:rPr>
        <w:t>vaikų</w:t>
      </w:r>
      <w:r w:rsidRPr="002C0345">
        <w:rPr>
          <w:szCs w:val="24"/>
        </w:rPr>
        <w:t xml:space="preserve"> skaičius, o bendrojo ugdymo</w:t>
      </w:r>
      <w:r w:rsidR="00302770">
        <w:rPr>
          <w:szCs w:val="24"/>
        </w:rPr>
        <w:t xml:space="preserve"> mokyklose</w:t>
      </w:r>
      <w:r w:rsidRPr="002C0345">
        <w:rPr>
          <w:szCs w:val="24"/>
        </w:rPr>
        <w:t xml:space="preserve"> mokinių padaugėjo.</w:t>
      </w:r>
    </w:p>
    <w:p w14:paraId="52220F9C" w14:textId="77777777" w:rsidR="00F03851" w:rsidRPr="00B836B7" w:rsidRDefault="000B78DD" w:rsidP="00E76CED">
      <w:pPr>
        <w:ind w:firstLine="720"/>
        <w:rPr>
          <w:b/>
          <w:szCs w:val="24"/>
        </w:rPr>
      </w:pPr>
      <w:r w:rsidRPr="002C0345">
        <w:rPr>
          <w:b/>
          <w:szCs w:val="24"/>
        </w:rPr>
        <w:t>Įtraukusis</w:t>
      </w:r>
      <w:r w:rsidR="00AD2F3F" w:rsidRPr="002C0345">
        <w:rPr>
          <w:b/>
          <w:szCs w:val="24"/>
        </w:rPr>
        <w:t xml:space="preserve"> ugdymas. </w:t>
      </w:r>
      <w:r w:rsidR="008E5D66" w:rsidRPr="002C0345">
        <w:rPr>
          <w:bCs/>
          <w:szCs w:val="24"/>
        </w:rPr>
        <w:t xml:space="preserve">Nuo 2022 m. rugsėjo 1 d. </w:t>
      </w:r>
      <w:r w:rsidR="008E5D66" w:rsidRPr="002C0345">
        <w:rPr>
          <w:b/>
          <w:i/>
          <w:iCs/>
          <w:szCs w:val="24"/>
        </w:rPr>
        <w:t>bendrojo ugdymo mokyklose ugdomi 744 mokiniai, turintys specialiųjų ugdymosi poreikių</w:t>
      </w:r>
      <w:r w:rsidR="008E5D66" w:rsidRPr="002C0345">
        <w:rPr>
          <w:bCs/>
          <w:szCs w:val="24"/>
        </w:rPr>
        <w:t xml:space="preserve">, tai yra 14 proc. nuo visų besimokančiųjų mokinių skaičiaus. </w:t>
      </w:r>
      <w:r w:rsidR="00302770" w:rsidRPr="00302770">
        <w:rPr>
          <w:bCs/>
          <w:szCs w:val="24"/>
        </w:rPr>
        <w:t xml:space="preserve">Didelių ir labai didelių ugdymosi poreikių turintiems mokiniams pagalbą teikia mokytojo padėjėjai, kuriems skirta </w:t>
      </w:r>
      <w:r w:rsidR="008E5D66" w:rsidRPr="00B836B7">
        <w:rPr>
          <w:bCs/>
          <w:szCs w:val="24"/>
        </w:rPr>
        <w:t>40,72 etato (2021 m. – 34,97</w:t>
      </w:r>
      <w:r w:rsidR="002C0345" w:rsidRPr="00B836B7">
        <w:rPr>
          <w:bCs/>
          <w:szCs w:val="24"/>
        </w:rPr>
        <w:t xml:space="preserve"> etato</w:t>
      </w:r>
      <w:r w:rsidR="008E5D66" w:rsidRPr="00B836B7">
        <w:rPr>
          <w:bCs/>
          <w:szCs w:val="24"/>
        </w:rPr>
        <w:t>). Dar 89 specialiųjų ugdymosi poreikių mokiniai, turintys intelekto sutrikim</w:t>
      </w:r>
      <w:r w:rsidR="002C0345" w:rsidRPr="00B836B7">
        <w:rPr>
          <w:bCs/>
          <w:szCs w:val="24"/>
        </w:rPr>
        <w:t>ų</w:t>
      </w:r>
      <w:r w:rsidR="008E5D66" w:rsidRPr="00B836B7">
        <w:rPr>
          <w:bCs/>
          <w:szCs w:val="24"/>
        </w:rPr>
        <w:t>, ugdomi Kėdainių „Spindulio“ mokykloje. Mokinių, turinčių specialiųjų ugdymosi poreikių, skaičius Savivaldybėje pastaraisiais metais išlieka stabilus (2021 m. – 15 proc.; 2020 m. – 15,5 proc.).</w:t>
      </w:r>
      <w:r w:rsidR="008E5D66" w:rsidRPr="00B836B7">
        <w:rPr>
          <w:b/>
          <w:szCs w:val="24"/>
        </w:rPr>
        <w:t xml:space="preserve"> </w:t>
      </w:r>
    </w:p>
    <w:p w14:paraId="7FBDAD5C" w14:textId="77777777" w:rsidR="00634321" w:rsidRPr="00B836B7" w:rsidRDefault="00AB4266" w:rsidP="00076419">
      <w:pPr>
        <w:ind w:firstLine="720"/>
        <w:rPr>
          <w:rFonts w:eastAsia="Times New Roman"/>
          <w:szCs w:val="24"/>
          <w:lang w:eastAsia="lt-LT"/>
        </w:rPr>
      </w:pPr>
      <w:r w:rsidRPr="00B836B7">
        <w:rPr>
          <w:rFonts w:eastAsia="Times New Roman"/>
          <w:b/>
          <w:szCs w:val="24"/>
          <w:lang w:eastAsia="lt-LT"/>
        </w:rPr>
        <w:t>Brandos egzaminai</w:t>
      </w:r>
      <w:r w:rsidRPr="00B836B7">
        <w:rPr>
          <w:rFonts w:eastAsia="Times New Roman"/>
          <w:b/>
          <w:bCs/>
          <w:szCs w:val="24"/>
          <w:lang w:eastAsia="lt-LT"/>
        </w:rPr>
        <w:t>.</w:t>
      </w:r>
      <w:r w:rsidR="00634321" w:rsidRPr="00B836B7">
        <w:rPr>
          <w:rFonts w:eastAsia="Times New Roman"/>
          <w:szCs w:val="24"/>
          <w:lang w:eastAsia="lt-LT"/>
        </w:rPr>
        <w:t xml:space="preserve"> </w:t>
      </w:r>
      <w:r w:rsidR="0041642D" w:rsidRPr="00B836B7">
        <w:rPr>
          <w:rFonts w:eastAsia="Times New Roman"/>
          <w:b/>
          <w:bCs/>
          <w:i/>
          <w:iCs/>
          <w:szCs w:val="24"/>
          <w:lang w:eastAsia="lt-LT"/>
        </w:rPr>
        <w:t>Brandos egzaminus laikė 320 mokinių</w:t>
      </w:r>
      <w:r w:rsidR="0041642D" w:rsidRPr="00B836B7">
        <w:rPr>
          <w:rFonts w:eastAsia="Times New Roman"/>
          <w:szCs w:val="24"/>
          <w:lang w:eastAsia="lt-LT"/>
        </w:rPr>
        <w:t xml:space="preserve"> (2021 m. – 319; 2020 m. – 386), iš jų 13 gavo šimto balų įvertinimus (2021 m. – 16; 2020 m. – 30). Atestatas su pagyrimu įteiktas vienam rajono abiturientui. Išanalizavus egzaminų rezultatus matyti, kad Savivaldybės mokyklų abiturientų pasiekimų įvertinimai 5 egzaminų (lietuvių kalbos ir literatūros, chemijos, istorijos, biologijos, fizikos) pagal taškų vidurkį aukštesni nei šalies. </w:t>
      </w:r>
      <w:r w:rsidR="0041642D" w:rsidRPr="00B836B7">
        <w:rPr>
          <w:rFonts w:eastAsia="Times New Roman"/>
          <w:b/>
          <w:bCs/>
          <w:i/>
          <w:iCs/>
          <w:szCs w:val="24"/>
          <w:lang w:eastAsia="lt-LT"/>
        </w:rPr>
        <w:t>Matematikos egzaminą išlaikė 72,6 proc. abiturientų</w:t>
      </w:r>
      <w:r w:rsidR="0041642D" w:rsidRPr="00B836B7">
        <w:rPr>
          <w:rFonts w:eastAsia="Times New Roman"/>
          <w:szCs w:val="24"/>
          <w:lang w:eastAsia="lt-LT"/>
        </w:rPr>
        <w:t xml:space="preserve"> (Savivaldybė pateko tarp 5 geriausiai </w:t>
      </w:r>
      <w:r w:rsidR="00427D3F" w:rsidRPr="00B836B7">
        <w:rPr>
          <w:rFonts w:eastAsia="Times New Roman"/>
          <w:szCs w:val="24"/>
          <w:lang w:eastAsia="lt-LT"/>
        </w:rPr>
        <w:t xml:space="preserve">šį </w:t>
      </w:r>
      <w:r w:rsidR="0041642D" w:rsidRPr="00B836B7">
        <w:rPr>
          <w:rFonts w:eastAsia="Times New Roman"/>
          <w:szCs w:val="24"/>
          <w:lang w:eastAsia="lt-LT"/>
        </w:rPr>
        <w:t xml:space="preserve">egzaminą </w:t>
      </w:r>
      <w:r w:rsidR="00427D3F" w:rsidRPr="00B836B7">
        <w:rPr>
          <w:rFonts w:eastAsia="Times New Roman"/>
          <w:szCs w:val="24"/>
          <w:lang w:eastAsia="lt-LT"/>
        </w:rPr>
        <w:t xml:space="preserve">išlaikiusių </w:t>
      </w:r>
      <w:r w:rsidR="0041642D" w:rsidRPr="00B836B7">
        <w:rPr>
          <w:rFonts w:eastAsia="Times New Roman"/>
          <w:szCs w:val="24"/>
          <w:lang w:eastAsia="lt-LT"/>
        </w:rPr>
        <w:t xml:space="preserve">savivaldybių). </w:t>
      </w:r>
      <w:r w:rsidR="00427D3F" w:rsidRPr="00B836B7">
        <w:rPr>
          <w:rFonts w:eastAsia="Times New Roman"/>
          <w:szCs w:val="24"/>
          <w:lang w:eastAsia="lt-LT"/>
        </w:rPr>
        <w:t>Deja, v</w:t>
      </w:r>
      <w:r w:rsidR="0041642D" w:rsidRPr="00B836B7">
        <w:rPr>
          <w:rFonts w:eastAsia="Times New Roman"/>
          <w:szCs w:val="24"/>
          <w:lang w:eastAsia="lt-LT"/>
        </w:rPr>
        <w:t>is dar nedžiugina geografijos, informacinių technologijų egzaminų rezultatai.</w:t>
      </w:r>
    </w:p>
    <w:p w14:paraId="2AB08C86" w14:textId="77777777" w:rsidR="002C268F" w:rsidRPr="001C2866" w:rsidRDefault="002C268F" w:rsidP="00076419">
      <w:pPr>
        <w:ind w:firstLine="720"/>
        <w:rPr>
          <w:szCs w:val="24"/>
        </w:rPr>
      </w:pPr>
      <w:r w:rsidRPr="00B836B7">
        <w:rPr>
          <w:b/>
          <w:szCs w:val="24"/>
        </w:rPr>
        <w:t>Pagrindinio ugdymo pasiekimų patikrinimas.</w:t>
      </w:r>
      <w:r w:rsidRPr="00B836B7">
        <w:rPr>
          <w:szCs w:val="24"/>
        </w:rPr>
        <w:t xml:space="preserve"> </w:t>
      </w:r>
      <w:r w:rsidR="00136009" w:rsidRPr="00136009">
        <w:rPr>
          <w:szCs w:val="24"/>
        </w:rPr>
        <w:t xml:space="preserve">2022 m. pagrindinio ugdymo pasiekimų patikrinime </w:t>
      </w:r>
      <w:r w:rsidR="00136009" w:rsidRPr="00EA2DEF">
        <w:rPr>
          <w:b/>
          <w:bCs/>
          <w:i/>
          <w:iCs/>
          <w:szCs w:val="24"/>
        </w:rPr>
        <w:t>dalyvavo 390 mokinių</w:t>
      </w:r>
      <w:r w:rsidR="00136009" w:rsidRPr="00136009">
        <w:rPr>
          <w:szCs w:val="24"/>
        </w:rPr>
        <w:t xml:space="preserve"> (2021 m. – 395</w:t>
      </w:r>
      <w:r w:rsidR="00136009">
        <w:rPr>
          <w:szCs w:val="24"/>
        </w:rPr>
        <w:t xml:space="preserve">; </w:t>
      </w:r>
      <w:r w:rsidR="00136009" w:rsidRPr="00136009">
        <w:rPr>
          <w:szCs w:val="24"/>
        </w:rPr>
        <w:t xml:space="preserve">2020 m. pasiekimų patikrinimai nebuvo vykdomi dėl </w:t>
      </w:r>
      <w:r w:rsidR="00EA2DEF" w:rsidRPr="00136009">
        <w:rPr>
          <w:szCs w:val="24"/>
        </w:rPr>
        <w:t>kovo–birželio mėn.</w:t>
      </w:r>
      <w:r w:rsidR="00EA2DEF">
        <w:rPr>
          <w:szCs w:val="24"/>
        </w:rPr>
        <w:t xml:space="preserve"> </w:t>
      </w:r>
      <w:r w:rsidR="001C2866">
        <w:rPr>
          <w:szCs w:val="24"/>
        </w:rPr>
        <w:t>šalyje</w:t>
      </w:r>
      <w:r w:rsidR="00136009" w:rsidRPr="00136009">
        <w:rPr>
          <w:szCs w:val="24"/>
        </w:rPr>
        <w:t xml:space="preserve"> paskelb</w:t>
      </w:r>
      <w:r w:rsidR="00EA2DEF">
        <w:rPr>
          <w:szCs w:val="24"/>
        </w:rPr>
        <w:t>t</w:t>
      </w:r>
      <w:r w:rsidR="00136009" w:rsidRPr="00136009">
        <w:rPr>
          <w:szCs w:val="24"/>
        </w:rPr>
        <w:t>o</w:t>
      </w:r>
      <w:r w:rsidR="00EA2DEF" w:rsidRPr="00EA2DEF">
        <w:rPr>
          <w:szCs w:val="24"/>
        </w:rPr>
        <w:t xml:space="preserve"> </w:t>
      </w:r>
      <w:r w:rsidR="00EA2DEF" w:rsidRPr="00136009">
        <w:rPr>
          <w:szCs w:val="24"/>
        </w:rPr>
        <w:t>karantino</w:t>
      </w:r>
      <w:r w:rsidR="00136009" w:rsidRPr="00136009">
        <w:rPr>
          <w:szCs w:val="24"/>
        </w:rPr>
        <w:t xml:space="preserve">). Lietuvių kalbos ir literatūros pasiekimų patikrinime pagrindinį lygį pasiekė 79,31 proc. mokinių, matematikos – 21,22 proc. Pagal surinktų taškų vidurkį, lietuvių kalbos ir literatūros taškų vidurkis atitinka šalies vidurkį, matematikos – žemesnis. 45 proc. (2021 m. – 22 proc.) mokinių nepasiekė patenkinamo matematikos pasiekimų lygio. Labai skiriasi pasiekimai tarp mokyklų: 9 </w:t>
      </w:r>
      <w:r w:rsidR="00136009" w:rsidRPr="001C2866">
        <w:rPr>
          <w:szCs w:val="24"/>
        </w:rPr>
        <w:t xml:space="preserve">mokyklų lietuvių kalbos ir literatūros ir 5 mokyklų matematikos pasiekimų taškų vidurkis nesiekia </w:t>
      </w:r>
      <w:r w:rsidR="001C2866" w:rsidRPr="001C2866">
        <w:rPr>
          <w:szCs w:val="24"/>
        </w:rPr>
        <w:t>S</w:t>
      </w:r>
      <w:r w:rsidR="00136009" w:rsidRPr="001C2866">
        <w:rPr>
          <w:szCs w:val="24"/>
        </w:rPr>
        <w:t>avivaldybės vidurkio</w:t>
      </w:r>
      <w:r w:rsidR="001C2866" w:rsidRPr="001C2866">
        <w:rPr>
          <w:szCs w:val="24"/>
        </w:rPr>
        <w:t>.</w:t>
      </w:r>
      <w:r w:rsidR="00136009" w:rsidRPr="001C2866">
        <w:rPr>
          <w:szCs w:val="24"/>
        </w:rPr>
        <w:t xml:space="preserve"> </w:t>
      </w:r>
    </w:p>
    <w:p w14:paraId="520BABF2" w14:textId="77777777" w:rsidR="001C2866" w:rsidRPr="001C2866" w:rsidRDefault="001C3FDF" w:rsidP="001C2866">
      <w:pPr>
        <w:ind w:firstLine="720"/>
        <w:rPr>
          <w:szCs w:val="24"/>
        </w:rPr>
      </w:pPr>
      <w:r w:rsidRPr="001C2866">
        <w:rPr>
          <w:szCs w:val="24"/>
        </w:rPr>
        <w:t>202</w:t>
      </w:r>
      <w:r w:rsidR="001C2866" w:rsidRPr="001C2866">
        <w:rPr>
          <w:szCs w:val="24"/>
        </w:rPr>
        <w:t>2</w:t>
      </w:r>
      <w:r w:rsidRPr="001C2866">
        <w:rPr>
          <w:szCs w:val="24"/>
        </w:rPr>
        <w:t xml:space="preserve"> m. </w:t>
      </w:r>
      <w:r w:rsidRPr="001C2866">
        <w:rPr>
          <w:b/>
          <w:bCs/>
          <w:i/>
          <w:iCs/>
          <w:szCs w:val="24"/>
        </w:rPr>
        <w:t>Nacionaliniame mokinių pasiekimų patikrinime</w:t>
      </w:r>
      <w:r w:rsidR="001C2866">
        <w:rPr>
          <w:szCs w:val="24"/>
        </w:rPr>
        <w:t xml:space="preserve"> (toliau – NMPP)</w:t>
      </w:r>
      <w:r w:rsidRPr="001C2866">
        <w:rPr>
          <w:szCs w:val="24"/>
        </w:rPr>
        <w:t xml:space="preserve"> dalyvavo </w:t>
      </w:r>
      <w:r w:rsidR="001C2866" w:rsidRPr="001C2866">
        <w:rPr>
          <w:szCs w:val="24"/>
        </w:rPr>
        <w:t>Savivaldybės mokyklų 4, 6 ir 8 klasių mokiniai</w:t>
      </w:r>
      <w:r w:rsidR="001C2866">
        <w:rPr>
          <w:szCs w:val="24"/>
        </w:rPr>
        <w:t>.</w:t>
      </w:r>
      <w:r w:rsidR="001C2866" w:rsidRPr="001C2866">
        <w:rPr>
          <w:szCs w:val="24"/>
        </w:rPr>
        <w:t xml:space="preserve"> </w:t>
      </w:r>
      <w:r w:rsidR="001C2866">
        <w:rPr>
          <w:szCs w:val="24"/>
        </w:rPr>
        <w:t>B</w:t>
      </w:r>
      <w:r w:rsidR="001C2866" w:rsidRPr="001C2866">
        <w:rPr>
          <w:szCs w:val="24"/>
        </w:rPr>
        <w:t xml:space="preserve">uvo tikrinti matematikos, skaitymo, pasaulio pažinimo ir socialinių mokslų pasiekimai. 4 ir 6 klasių mokinių surinktų taškų vidurkiai artimi šalies ir </w:t>
      </w:r>
      <w:r w:rsidR="001C2866">
        <w:rPr>
          <w:szCs w:val="24"/>
        </w:rPr>
        <w:t>S</w:t>
      </w:r>
      <w:r w:rsidR="001C2866" w:rsidRPr="001C2866">
        <w:rPr>
          <w:szCs w:val="24"/>
        </w:rPr>
        <w:t xml:space="preserve">avivaldybės vidurkiui, o 8 klasių skaitymo, gamtos mokslų ir socialinių mokslų – aukštesni už šalies pasiekimus. </w:t>
      </w:r>
      <w:r w:rsidR="00CD3C6A">
        <w:rPr>
          <w:szCs w:val="24"/>
        </w:rPr>
        <w:t>Vis dėlto</w:t>
      </w:r>
      <w:r w:rsidR="001C2866" w:rsidRPr="001C2866">
        <w:rPr>
          <w:szCs w:val="24"/>
        </w:rPr>
        <w:t xml:space="preserve"> išryškėjo problema – didžiulis atotrūkis tarp atskirų Savivaldybės mokyklų pasiekimų. Daugiau kaip 50 proc. NMPP dalyvavusių mokyklų nepasiekė šalies ar </w:t>
      </w:r>
      <w:r w:rsidR="001C2866">
        <w:rPr>
          <w:szCs w:val="24"/>
        </w:rPr>
        <w:t>S</w:t>
      </w:r>
      <w:r w:rsidR="001C2866" w:rsidRPr="001C2866">
        <w:rPr>
          <w:szCs w:val="24"/>
        </w:rPr>
        <w:t>avivaldybės taškų vidurkio 4 klasės skaitymo ir matematikos, 6 klasės matematikos, 8 klasės – matematikos, socialinių mokslų patikrinimuose.</w:t>
      </w:r>
    </w:p>
    <w:p w14:paraId="24D056C1" w14:textId="77777777" w:rsidR="001C2866" w:rsidRPr="001C2866" w:rsidRDefault="001C2866" w:rsidP="001C2866">
      <w:pPr>
        <w:ind w:firstLine="720"/>
        <w:rPr>
          <w:szCs w:val="24"/>
        </w:rPr>
      </w:pPr>
      <w:r w:rsidRPr="001C2866">
        <w:rPr>
          <w:szCs w:val="24"/>
        </w:rPr>
        <w:t>Lyginant pasiekimų rezultatus, galima pastebėti, kad per vienerius metus jie pakito nežymiai, tačiau pavienių mokyklų atotrūkis išlieka, švietimo rezultatai netolygūs. Būtina mokytis iš turimų duomenų: žinoti ir nuolatos analizuoti apibendrintus visos Savivaldybės ir savo mokyklos mokinių pasiekimų duomenis, jų dinamiką, sudaryti galimybes kiekvienam mokiniui gauti reikalingas konsultacijas, priimti atitinkamus sprendimus, padėti planuoti tolesnį mokymą(si).</w:t>
      </w:r>
    </w:p>
    <w:p w14:paraId="679CFCE8" w14:textId="77777777" w:rsidR="00447E2E" w:rsidRPr="00A947AE" w:rsidRDefault="001C2866" w:rsidP="001C2866">
      <w:pPr>
        <w:ind w:firstLine="720"/>
        <w:rPr>
          <w:szCs w:val="24"/>
        </w:rPr>
      </w:pPr>
      <w:r w:rsidRPr="001C2866">
        <w:rPr>
          <w:szCs w:val="24"/>
        </w:rPr>
        <w:t>Siekiant gerinti mokinių pasiekimus, 5 mokyklos dalyvavo ,,Kokybės krepšelio“ projekto veiklose, 3</w:t>
      </w:r>
      <w:r w:rsidR="00DB477C">
        <w:rPr>
          <w:szCs w:val="24"/>
        </w:rPr>
        <w:t xml:space="preserve"> mokyklose</w:t>
      </w:r>
      <w:r w:rsidRPr="001C2866">
        <w:rPr>
          <w:szCs w:val="24"/>
        </w:rPr>
        <w:t xml:space="preserve"> </w:t>
      </w:r>
      <w:r w:rsidRPr="00A947AE">
        <w:rPr>
          <w:szCs w:val="24"/>
        </w:rPr>
        <w:t xml:space="preserve">atliktas išorinis vertinimas. </w:t>
      </w:r>
      <w:r w:rsidR="00DB477C" w:rsidRPr="00A947AE">
        <w:rPr>
          <w:szCs w:val="24"/>
        </w:rPr>
        <w:t>Taip pat S</w:t>
      </w:r>
      <w:r w:rsidRPr="00A947AE">
        <w:rPr>
          <w:szCs w:val="24"/>
        </w:rPr>
        <w:t>avivaldybės administracija pateikė paraišką dalyvauti ,,Tūkstantmečio mokyklų“ programoje, kuri skirta mokinių pasiekimų atotrūkiams mažinti.</w:t>
      </w:r>
    </w:p>
    <w:p w14:paraId="0C9F4579" w14:textId="77777777" w:rsidR="00A947AE" w:rsidRDefault="00A947AE" w:rsidP="001C2866">
      <w:pPr>
        <w:ind w:firstLine="720"/>
        <w:rPr>
          <w:szCs w:val="24"/>
        </w:rPr>
      </w:pPr>
      <w:r w:rsidRPr="00A947AE">
        <w:rPr>
          <w:b/>
          <w:bCs/>
          <w:szCs w:val="24"/>
        </w:rPr>
        <w:t>Gabių mokinių pasiekimai.</w:t>
      </w:r>
      <w:r w:rsidRPr="00A947AE">
        <w:rPr>
          <w:szCs w:val="24"/>
        </w:rPr>
        <w:t xml:space="preserve"> </w:t>
      </w:r>
      <w:r>
        <w:rPr>
          <w:szCs w:val="24"/>
        </w:rPr>
        <w:t>S</w:t>
      </w:r>
      <w:r w:rsidRPr="00A947AE">
        <w:rPr>
          <w:szCs w:val="24"/>
        </w:rPr>
        <w:t xml:space="preserve">avivaldybėje skiriamas nuolatinis dėmesys gabiems ir talentingiems mokiniams. </w:t>
      </w:r>
      <w:r w:rsidRPr="00A947AE">
        <w:rPr>
          <w:b/>
          <w:bCs/>
          <w:i/>
          <w:iCs/>
          <w:szCs w:val="24"/>
        </w:rPr>
        <w:t>Už pasiekimus</w:t>
      </w:r>
      <w:r w:rsidRPr="00A947AE">
        <w:rPr>
          <w:szCs w:val="24"/>
        </w:rPr>
        <w:t xml:space="preserve"> dalykinėse olimpiadose, konkursuose, meno festivaliuose ir sporto varžybose buvo atrinkti ir </w:t>
      </w:r>
      <w:r w:rsidRPr="00A947AE">
        <w:rPr>
          <w:b/>
          <w:bCs/>
          <w:i/>
          <w:iCs/>
          <w:szCs w:val="24"/>
        </w:rPr>
        <w:t>apdovanoti 128 mokiniai</w:t>
      </w:r>
      <w:r w:rsidRPr="00A947AE">
        <w:rPr>
          <w:szCs w:val="24"/>
        </w:rPr>
        <w:t xml:space="preserve"> (2021 m. – 108; 2020 m. –110): iš jų 13 mokinių Lietuvos mokinių dalykinėse olimpiadose pelnė 16 apdovanojimų (2021 m. – 14; 2020 m. –</w:t>
      </w:r>
      <w:r>
        <w:rPr>
          <w:szCs w:val="24"/>
        </w:rPr>
        <w:t xml:space="preserve"> </w:t>
      </w:r>
      <w:r w:rsidRPr="00A947AE">
        <w:rPr>
          <w:szCs w:val="24"/>
        </w:rPr>
        <w:t>80</w:t>
      </w:r>
      <w:r>
        <w:rPr>
          <w:szCs w:val="24"/>
        </w:rPr>
        <w:t>)</w:t>
      </w:r>
      <w:r w:rsidRPr="00A947AE">
        <w:rPr>
          <w:szCs w:val="24"/>
        </w:rPr>
        <w:t xml:space="preserve">. </w:t>
      </w:r>
      <w:r w:rsidR="00A97952">
        <w:rPr>
          <w:szCs w:val="24"/>
        </w:rPr>
        <w:t>Paminėtina, kad u</w:t>
      </w:r>
      <w:r w:rsidRPr="00A947AE">
        <w:rPr>
          <w:szCs w:val="24"/>
        </w:rPr>
        <w:t xml:space="preserve">ž puikius pedagoginio darbo rezultatus </w:t>
      </w:r>
      <w:r w:rsidR="00A97952" w:rsidRPr="00A97952">
        <w:rPr>
          <w:szCs w:val="24"/>
        </w:rPr>
        <w:t>Kėdainių „Atžalyno“ gimnazijos lietuvių kalbos ir literatūros mokytoja metodininkė A</w:t>
      </w:r>
      <w:r w:rsidR="00A97952">
        <w:rPr>
          <w:szCs w:val="24"/>
        </w:rPr>
        <w:t>.</w:t>
      </w:r>
      <w:r w:rsidR="00A97952" w:rsidRPr="00A97952">
        <w:rPr>
          <w:szCs w:val="24"/>
        </w:rPr>
        <w:t xml:space="preserve"> Krapikienė</w:t>
      </w:r>
      <w:r w:rsidR="00A97952">
        <w:rPr>
          <w:szCs w:val="24"/>
        </w:rPr>
        <w:t xml:space="preserve"> </w:t>
      </w:r>
      <w:r w:rsidRPr="00A947AE">
        <w:rPr>
          <w:szCs w:val="24"/>
        </w:rPr>
        <w:t>tapo Savivaldybės Metų mokytoja</w:t>
      </w:r>
      <w:r w:rsidR="005E71E7">
        <w:rPr>
          <w:szCs w:val="24"/>
        </w:rPr>
        <w:t>, o</w:t>
      </w:r>
      <w:r w:rsidRPr="00A947AE">
        <w:rPr>
          <w:szCs w:val="24"/>
        </w:rPr>
        <w:t xml:space="preserve"> </w:t>
      </w:r>
      <w:r w:rsidR="00A97952" w:rsidRPr="00A97952">
        <w:rPr>
          <w:szCs w:val="24"/>
        </w:rPr>
        <w:t>Kėdainių šviesiosios gimnazijos chemijos mokytoja metodininkė I</w:t>
      </w:r>
      <w:r w:rsidR="005E71E7">
        <w:rPr>
          <w:szCs w:val="24"/>
        </w:rPr>
        <w:t>.</w:t>
      </w:r>
      <w:r w:rsidR="00A97952" w:rsidRPr="00A97952">
        <w:rPr>
          <w:szCs w:val="24"/>
        </w:rPr>
        <w:t xml:space="preserve"> Krivickienė</w:t>
      </w:r>
      <w:r w:rsidR="005E71E7">
        <w:rPr>
          <w:szCs w:val="24"/>
        </w:rPr>
        <w:t xml:space="preserve"> tapo</w:t>
      </w:r>
      <w:r w:rsidRPr="00A947AE">
        <w:rPr>
          <w:szCs w:val="24"/>
        </w:rPr>
        <w:t xml:space="preserve"> šalies Metų mokytoja (</w:t>
      </w:r>
      <w:r>
        <w:rPr>
          <w:szCs w:val="24"/>
        </w:rPr>
        <w:t>Lietuvos Respublikos š</w:t>
      </w:r>
      <w:r w:rsidRPr="00A947AE">
        <w:rPr>
          <w:szCs w:val="24"/>
        </w:rPr>
        <w:t>vietimo, mokslo ir sporto ministerija).</w:t>
      </w:r>
    </w:p>
    <w:p w14:paraId="5538E9BB" w14:textId="77777777" w:rsidR="00C85873" w:rsidRPr="008B48B4" w:rsidRDefault="009F47F8" w:rsidP="00AE2C55">
      <w:pPr>
        <w:ind w:firstLine="720"/>
        <w:rPr>
          <w:szCs w:val="24"/>
        </w:rPr>
      </w:pPr>
      <w:r w:rsidRPr="009F47F8">
        <w:rPr>
          <w:b/>
          <w:bCs/>
          <w:szCs w:val="24"/>
        </w:rPr>
        <w:t>Neformalusis švietimas.</w:t>
      </w:r>
      <w:r w:rsidRPr="009F47F8">
        <w:rPr>
          <w:szCs w:val="24"/>
        </w:rPr>
        <w:t xml:space="preserve"> Švietimo skyrius kuruoja 3 neformaliojo vaikų švietimo mokyklas: Dailės, Kalbų ir Muzikos. 2022 m. spalio 1 d. jose mokėsi 1 365 mokiniai.</w:t>
      </w:r>
      <w:r>
        <w:rPr>
          <w:szCs w:val="24"/>
        </w:rPr>
        <w:t xml:space="preserve"> </w:t>
      </w:r>
      <w:r w:rsidRPr="009F47F8">
        <w:rPr>
          <w:szCs w:val="24"/>
        </w:rPr>
        <w:t xml:space="preserve">Kėdainių suaugusiųjų ir jaunimo mokymo centro Neformaliojo vaikų švietimo skyriuje mokėsi 238 mokiniai, Kėdainių šviesiosios </w:t>
      </w:r>
      <w:r w:rsidRPr="008B48B4">
        <w:rPr>
          <w:szCs w:val="24"/>
        </w:rPr>
        <w:t>gimnazijos Sėkmės ir lyderystės mokykloje – 118 mokinių. Bendrojo ugdymo mokyklose būrelius lankė 2 883 mokiniai, t. y. 55,4 proc. visų besimokančiųjų.</w:t>
      </w:r>
      <w:r w:rsidR="00AE2C55" w:rsidRPr="008B48B4">
        <w:rPr>
          <w:szCs w:val="24"/>
        </w:rPr>
        <w:t xml:space="preserve"> </w:t>
      </w:r>
    </w:p>
    <w:p w14:paraId="036B7C4F" w14:textId="77777777" w:rsidR="004E5AF9" w:rsidRPr="009419F2" w:rsidRDefault="004E5AF9" w:rsidP="004E5AF9">
      <w:pPr>
        <w:ind w:firstLine="720"/>
        <w:rPr>
          <w:szCs w:val="24"/>
        </w:rPr>
      </w:pPr>
      <w:r w:rsidRPr="008B48B4">
        <w:rPr>
          <w:b/>
          <w:bCs/>
          <w:szCs w:val="24"/>
        </w:rPr>
        <w:t xml:space="preserve">Tikslinis neformaliojo vaikų švietimo </w:t>
      </w:r>
      <w:r w:rsidRPr="008B48B4">
        <w:rPr>
          <w:szCs w:val="24"/>
        </w:rPr>
        <w:t>(toliau – NVŠ)</w:t>
      </w:r>
      <w:r w:rsidRPr="008B48B4">
        <w:rPr>
          <w:b/>
          <w:bCs/>
          <w:szCs w:val="24"/>
        </w:rPr>
        <w:t xml:space="preserve"> programų finansavimas.</w:t>
      </w:r>
      <w:r w:rsidRPr="008B48B4">
        <w:rPr>
          <w:szCs w:val="24"/>
        </w:rPr>
        <w:t xml:space="preserve"> 2022 m. </w:t>
      </w:r>
      <w:r w:rsidR="00515181" w:rsidRPr="008B48B4">
        <w:rPr>
          <w:szCs w:val="24"/>
        </w:rPr>
        <w:t>S</w:t>
      </w:r>
      <w:r w:rsidRPr="008B48B4">
        <w:rPr>
          <w:szCs w:val="24"/>
        </w:rPr>
        <w:t xml:space="preserve">avivaldybei buvo skirta 270,9 tūkst. Eur valstybės biudžeto lėšų, skirtų neformaliajam vaikų švietimui. Vasario–birželio mėnesiais paslaugas teikė 26 NVŠ teikėjai, </w:t>
      </w:r>
      <w:r w:rsidR="00423F7A" w:rsidRPr="008B48B4">
        <w:rPr>
          <w:szCs w:val="24"/>
        </w:rPr>
        <w:t xml:space="preserve">veikė </w:t>
      </w:r>
      <w:r w:rsidRPr="008B48B4">
        <w:rPr>
          <w:szCs w:val="24"/>
        </w:rPr>
        <w:t xml:space="preserve">42 programos, </w:t>
      </w:r>
      <w:r w:rsidR="00423F7A" w:rsidRPr="008B48B4">
        <w:rPr>
          <w:szCs w:val="24"/>
        </w:rPr>
        <w:t xml:space="preserve">o </w:t>
      </w:r>
      <w:r w:rsidRPr="008B48B4">
        <w:rPr>
          <w:szCs w:val="24"/>
        </w:rPr>
        <w:t xml:space="preserve">spalio–gruodžio mėnesiais paslaugas teikė 23 NVŠ teikėjai, </w:t>
      </w:r>
      <w:r w:rsidR="00423F7A" w:rsidRPr="008B48B4">
        <w:rPr>
          <w:szCs w:val="24"/>
        </w:rPr>
        <w:t xml:space="preserve">veikė </w:t>
      </w:r>
      <w:r w:rsidRPr="008B48B4">
        <w:rPr>
          <w:szCs w:val="24"/>
        </w:rPr>
        <w:t xml:space="preserve">64 programos. </w:t>
      </w:r>
      <w:r w:rsidR="00423F7A" w:rsidRPr="008B48B4">
        <w:rPr>
          <w:szCs w:val="24"/>
        </w:rPr>
        <w:t>Programose d</w:t>
      </w:r>
      <w:r w:rsidRPr="008B48B4">
        <w:rPr>
          <w:szCs w:val="24"/>
        </w:rPr>
        <w:t>alyvavo 1</w:t>
      </w:r>
      <w:r w:rsidR="00423F7A" w:rsidRPr="008B48B4">
        <w:rPr>
          <w:szCs w:val="24"/>
        </w:rPr>
        <w:t xml:space="preserve"> </w:t>
      </w:r>
      <w:r w:rsidRPr="008B48B4">
        <w:rPr>
          <w:szCs w:val="24"/>
        </w:rPr>
        <w:t xml:space="preserve">750 mokinių. Populiariausios </w:t>
      </w:r>
      <w:r w:rsidR="004C794A" w:rsidRPr="008B48B4">
        <w:rPr>
          <w:szCs w:val="24"/>
        </w:rPr>
        <w:t>buvo</w:t>
      </w:r>
      <w:r w:rsidRPr="008B48B4">
        <w:rPr>
          <w:szCs w:val="24"/>
        </w:rPr>
        <w:t xml:space="preserve"> sporto krypties programos </w:t>
      </w:r>
      <w:r w:rsidR="00423F7A" w:rsidRPr="008B48B4">
        <w:rPr>
          <w:szCs w:val="24"/>
        </w:rPr>
        <w:t>(</w:t>
      </w:r>
      <w:r w:rsidRPr="008B48B4">
        <w:rPr>
          <w:szCs w:val="24"/>
        </w:rPr>
        <w:t>49 proc. mokinių</w:t>
      </w:r>
      <w:r w:rsidR="00423F7A" w:rsidRPr="008B48B4">
        <w:rPr>
          <w:szCs w:val="24"/>
        </w:rPr>
        <w:t>)</w:t>
      </w:r>
      <w:r w:rsidRPr="008B48B4">
        <w:rPr>
          <w:szCs w:val="24"/>
        </w:rPr>
        <w:t>, technologijų</w:t>
      </w:r>
      <w:r w:rsidR="00423F7A" w:rsidRPr="008B48B4">
        <w:rPr>
          <w:szCs w:val="24"/>
        </w:rPr>
        <w:t xml:space="preserve"> programos (15 proc. mokinių)</w:t>
      </w:r>
      <w:r w:rsidR="004C794A" w:rsidRPr="008B48B4">
        <w:rPr>
          <w:szCs w:val="24"/>
        </w:rPr>
        <w:t xml:space="preserve"> ir</w:t>
      </w:r>
      <w:r w:rsidRPr="008B48B4">
        <w:rPr>
          <w:szCs w:val="24"/>
        </w:rPr>
        <w:t xml:space="preserve"> šokio</w:t>
      </w:r>
      <w:r w:rsidR="00423F7A" w:rsidRPr="008B48B4">
        <w:rPr>
          <w:szCs w:val="24"/>
        </w:rPr>
        <w:t xml:space="preserve"> programos (16 proc. mokinių)</w:t>
      </w:r>
      <w:r w:rsidRPr="008B48B4">
        <w:rPr>
          <w:szCs w:val="24"/>
        </w:rPr>
        <w:t xml:space="preserve">. </w:t>
      </w:r>
      <w:r w:rsidR="004C794A" w:rsidRPr="008B48B4">
        <w:rPr>
          <w:szCs w:val="24"/>
        </w:rPr>
        <w:t xml:space="preserve">Atkreiptinas dėmesys, kad 190 mokinių, turinčių vidutinių, didelių ir labai didelių specialiųjų ugdymosi poreikių, buvo skirti 2 NVŠ </w:t>
      </w:r>
      <w:r w:rsidR="004C794A" w:rsidRPr="009419F2">
        <w:rPr>
          <w:szCs w:val="24"/>
        </w:rPr>
        <w:t xml:space="preserve">krepšeliai. </w:t>
      </w:r>
      <w:r w:rsidRPr="009419F2">
        <w:rPr>
          <w:szCs w:val="24"/>
        </w:rPr>
        <w:t xml:space="preserve">NVŠ veikloje dalyvauja 75,5 proc. </w:t>
      </w:r>
      <w:r w:rsidR="00423F7A" w:rsidRPr="009419F2">
        <w:rPr>
          <w:szCs w:val="24"/>
        </w:rPr>
        <w:t>S</w:t>
      </w:r>
      <w:r w:rsidRPr="009419F2">
        <w:rPr>
          <w:szCs w:val="24"/>
        </w:rPr>
        <w:t>avivaldybės bendrojo ugdymo mokyklų mokinių.</w:t>
      </w:r>
    </w:p>
    <w:p w14:paraId="4D8CA037" w14:textId="77777777" w:rsidR="0071276D" w:rsidRPr="009419F2" w:rsidRDefault="006B7790" w:rsidP="0071276D">
      <w:pPr>
        <w:tabs>
          <w:tab w:val="left" w:pos="-1680"/>
        </w:tabs>
        <w:ind w:firstLine="720"/>
      </w:pPr>
      <w:r w:rsidRPr="009419F2">
        <w:rPr>
          <w:b/>
        </w:rPr>
        <w:t>Mokinių pavėžėjimas.</w:t>
      </w:r>
      <w:r w:rsidRPr="009419F2">
        <w:t xml:space="preserve"> </w:t>
      </w:r>
      <w:r w:rsidR="008B48B4" w:rsidRPr="009419F2">
        <w:t>Jau n</w:t>
      </w:r>
      <w:r w:rsidR="0071276D" w:rsidRPr="009419F2">
        <w:t xml:space="preserve">uo 2020 m. lapkričio 1 d. </w:t>
      </w:r>
      <w:r w:rsidR="0071276D" w:rsidRPr="009419F2">
        <w:rPr>
          <w:b/>
          <w:bCs/>
          <w:i/>
          <w:iCs/>
        </w:rPr>
        <w:t xml:space="preserve">visi mokiniai vietinio </w:t>
      </w:r>
      <w:r w:rsidR="0071276D" w:rsidRPr="009419F2">
        <w:t xml:space="preserve">(miesto ir priemiesčio) </w:t>
      </w:r>
      <w:r w:rsidR="0071276D" w:rsidRPr="009419F2">
        <w:rPr>
          <w:b/>
          <w:bCs/>
          <w:i/>
          <w:iCs/>
        </w:rPr>
        <w:t xml:space="preserve">reguliaraus susisiekimo maršrutais </w:t>
      </w:r>
      <w:r w:rsidR="0051249A" w:rsidRPr="009419F2">
        <w:rPr>
          <w:b/>
          <w:bCs/>
          <w:i/>
          <w:iCs/>
        </w:rPr>
        <w:t>S</w:t>
      </w:r>
      <w:r w:rsidR="0071276D" w:rsidRPr="009419F2">
        <w:rPr>
          <w:b/>
          <w:bCs/>
          <w:i/>
          <w:iCs/>
        </w:rPr>
        <w:t>avivaldybėje vežami nemokamai</w:t>
      </w:r>
      <w:r w:rsidR="0071276D" w:rsidRPr="009419F2">
        <w:t xml:space="preserve">. </w:t>
      </w:r>
    </w:p>
    <w:p w14:paraId="26EB3CB1" w14:textId="77777777" w:rsidR="009C081B" w:rsidRPr="009419F2" w:rsidRDefault="008B48B4" w:rsidP="0040188E">
      <w:pPr>
        <w:tabs>
          <w:tab w:val="left" w:pos="-1680"/>
        </w:tabs>
        <w:ind w:firstLine="720"/>
      </w:pPr>
      <w:r w:rsidRPr="009419F2">
        <w:t>Vidutiniškai į mokyklas ir iš jų mokyklų darbo dienomis pavežama 1 846 bendrojo ugdymo mokyklų mokiniai</w:t>
      </w:r>
      <w:r w:rsidR="007E65C2" w:rsidRPr="009419F2">
        <w:t>, t. y.</w:t>
      </w:r>
      <w:r w:rsidRPr="009419F2">
        <w:t xml:space="preserve"> 35,2 proc. (2021 m. – 1 872 mok., 35,8 proc.; 2020 m. – 1 843 mok.,  35</w:t>
      </w:r>
      <w:r w:rsidR="007E65C2" w:rsidRPr="009419F2">
        <w:t>,0</w:t>
      </w:r>
      <w:r w:rsidRPr="009419F2">
        <w:t xml:space="preserve"> proc.). </w:t>
      </w:r>
      <w:r w:rsidR="008C1A2F" w:rsidRPr="009419F2">
        <w:t>Ataskaitiniu laikotarpiu v</w:t>
      </w:r>
      <w:r w:rsidRPr="009419F2">
        <w:t xml:space="preserve">aikų pavėžėjimui užtikrinti 2 </w:t>
      </w:r>
      <w:r w:rsidR="008C1A2F" w:rsidRPr="009419F2">
        <w:t>S</w:t>
      </w:r>
      <w:r w:rsidRPr="009419F2">
        <w:t>avivaldybės mokyklos įsigijo po 1 papildomą autobusą.</w:t>
      </w:r>
    </w:p>
    <w:p w14:paraId="29841C8E" w14:textId="77777777" w:rsidR="007538D0" w:rsidRDefault="00E46B33" w:rsidP="00006977">
      <w:pPr>
        <w:ind w:firstLine="720"/>
        <w:rPr>
          <w:rFonts w:eastAsia="SimSun"/>
          <w:bCs/>
        </w:rPr>
      </w:pPr>
      <w:r w:rsidRPr="009419F2">
        <w:rPr>
          <w:rFonts w:eastAsia="SimSun"/>
          <w:b/>
        </w:rPr>
        <w:t xml:space="preserve">Vasaros stovyklos. </w:t>
      </w:r>
      <w:r w:rsidR="00BF77D8" w:rsidRPr="00BF77D8">
        <w:rPr>
          <w:rFonts w:eastAsia="SimSun"/>
          <w:bCs/>
        </w:rPr>
        <w:t xml:space="preserve">Iš Savivaldybės biudžeto lėšų finansuotos </w:t>
      </w:r>
      <w:r w:rsidR="00BF77D8">
        <w:rPr>
          <w:rFonts w:eastAsia="SimSun"/>
          <w:bCs/>
        </w:rPr>
        <w:t>(</w:t>
      </w:r>
      <w:r w:rsidR="00BF77D8" w:rsidRPr="00BF77D8">
        <w:rPr>
          <w:rFonts w:eastAsia="SimSun"/>
          <w:bCs/>
        </w:rPr>
        <w:t>konkurso būdu atrinktos</w:t>
      </w:r>
      <w:r w:rsidR="00BF77D8">
        <w:rPr>
          <w:rFonts w:eastAsia="SimSun"/>
          <w:bCs/>
        </w:rPr>
        <w:t>)</w:t>
      </w:r>
      <w:r w:rsidR="00BF77D8" w:rsidRPr="00BF77D8">
        <w:rPr>
          <w:rFonts w:eastAsia="SimSun"/>
          <w:bCs/>
        </w:rPr>
        <w:t xml:space="preserve"> </w:t>
      </w:r>
      <w:r w:rsidR="00BF77D8" w:rsidRPr="00BF77D8">
        <w:rPr>
          <w:rFonts w:eastAsia="SimSun"/>
          <w:b/>
          <w:i/>
          <w:iCs/>
        </w:rPr>
        <w:t xml:space="preserve">36 </w:t>
      </w:r>
      <w:r w:rsidR="00BF77D8" w:rsidRPr="00BF77D8">
        <w:rPr>
          <w:rFonts w:eastAsia="SimSun"/>
          <w:bCs/>
        </w:rPr>
        <w:t xml:space="preserve">vaikų vasaros poilsio ir užimtumo stovyklų </w:t>
      </w:r>
      <w:r w:rsidR="00BF77D8" w:rsidRPr="00BF77D8">
        <w:rPr>
          <w:rFonts w:eastAsia="SimSun"/>
          <w:b/>
          <w:i/>
          <w:iCs/>
        </w:rPr>
        <w:t>programos</w:t>
      </w:r>
      <w:r w:rsidR="00BF77D8" w:rsidRPr="00BF77D8">
        <w:rPr>
          <w:rFonts w:eastAsia="SimSun"/>
          <w:bCs/>
        </w:rPr>
        <w:t xml:space="preserve"> (2021 m. – 20; 2020 m. – 32), </w:t>
      </w:r>
      <w:r w:rsidR="00BF77D8">
        <w:rPr>
          <w:rFonts w:eastAsia="SimSun"/>
          <w:bCs/>
        </w:rPr>
        <w:t xml:space="preserve">kuriose </w:t>
      </w:r>
      <w:r w:rsidR="00BF77D8" w:rsidRPr="00BF77D8">
        <w:rPr>
          <w:rFonts w:eastAsia="SimSun"/>
          <w:bCs/>
        </w:rPr>
        <w:t>dalyvavo 941 vaikas (2021 m. – 553; 2020 m. –</w:t>
      </w:r>
      <w:r w:rsidR="007538D0">
        <w:rPr>
          <w:rFonts w:eastAsia="SimSun"/>
          <w:bCs/>
        </w:rPr>
        <w:t xml:space="preserve"> </w:t>
      </w:r>
      <w:r w:rsidR="00BF77D8" w:rsidRPr="00BF77D8">
        <w:rPr>
          <w:rFonts w:eastAsia="SimSun"/>
          <w:bCs/>
        </w:rPr>
        <w:t>740)</w:t>
      </w:r>
      <w:r w:rsidR="00BF77D8">
        <w:rPr>
          <w:rFonts w:eastAsia="SimSun"/>
          <w:bCs/>
        </w:rPr>
        <w:t>.</w:t>
      </w:r>
      <w:r w:rsidR="00BF77D8" w:rsidRPr="00BF77D8">
        <w:rPr>
          <w:rFonts w:eastAsia="SimSun"/>
          <w:bCs/>
        </w:rPr>
        <w:t xml:space="preserve"> </w:t>
      </w:r>
      <w:r w:rsidR="00BF77D8">
        <w:rPr>
          <w:rFonts w:eastAsia="SimSun"/>
          <w:bCs/>
        </w:rPr>
        <w:t>J</w:t>
      </w:r>
      <w:r w:rsidR="00BF77D8" w:rsidRPr="00BF77D8">
        <w:rPr>
          <w:rFonts w:eastAsia="SimSun"/>
          <w:bCs/>
        </w:rPr>
        <w:t>oms finansuoti skirta 50</w:t>
      </w:r>
      <w:r w:rsidR="007538D0">
        <w:rPr>
          <w:rFonts w:eastAsia="SimSun"/>
          <w:bCs/>
        </w:rPr>
        <w:t>,0</w:t>
      </w:r>
      <w:r w:rsidR="00BF77D8" w:rsidRPr="00BF77D8">
        <w:rPr>
          <w:rFonts w:eastAsia="SimSun"/>
          <w:bCs/>
        </w:rPr>
        <w:t xml:space="preserve"> tūkst. Eur (2020–2021 m. laikotarpiu </w:t>
      </w:r>
      <w:r w:rsidR="007538D0">
        <w:rPr>
          <w:rFonts w:eastAsia="SimSun"/>
          <w:bCs/>
        </w:rPr>
        <w:t>–</w:t>
      </w:r>
      <w:r w:rsidR="00BF77D8" w:rsidRPr="00BF77D8">
        <w:rPr>
          <w:rFonts w:eastAsia="SimSun"/>
          <w:bCs/>
        </w:rPr>
        <w:t xml:space="preserve"> po 25</w:t>
      </w:r>
      <w:r w:rsidR="007538D0">
        <w:rPr>
          <w:rFonts w:eastAsia="SimSun"/>
          <w:bCs/>
        </w:rPr>
        <w:t>,0</w:t>
      </w:r>
      <w:r w:rsidR="00BF77D8" w:rsidRPr="00BF77D8">
        <w:rPr>
          <w:rFonts w:eastAsia="SimSun"/>
          <w:bCs/>
        </w:rPr>
        <w:t xml:space="preserve"> tūkst. Eur) </w:t>
      </w:r>
      <w:r w:rsidR="007538D0" w:rsidRPr="00BF77D8">
        <w:rPr>
          <w:rFonts w:eastAsia="SimSun"/>
          <w:bCs/>
        </w:rPr>
        <w:t>Savivaldybės biudžeto lėšų</w:t>
      </w:r>
      <w:r w:rsidR="007538D0">
        <w:rPr>
          <w:rFonts w:eastAsia="SimSun"/>
          <w:bCs/>
        </w:rPr>
        <w:t>.</w:t>
      </w:r>
      <w:r w:rsidR="007538D0" w:rsidRPr="00BF77D8">
        <w:rPr>
          <w:rFonts w:eastAsia="SimSun"/>
          <w:bCs/>
        </w:rPr>
        <w:t xml:space="preserve"> </w:t>
      </w:r>
      <w:r w:rsidR="00BF77D8" w:rsidRPr="00BF77D8">
        <w:rPr>
          <w:rFonts w:eastAsia="SimSun"/>
          <w:bCs/>
        </w:rPr>
        <w:t>Atsižvelgiant į įtraukiojo švietimo plėtros gaires</w:t>
      </w:r>
      <w:r w:rsidR="00A87C14">
        <w:rPr>
          <w:rFonts w:eastAsia="SimSun"/>
          <w:bCs/>
        </w:rPr>
        <w:t>,</w:t>
      </w:r>
      <w:r w:rsidR="00BF77D8" w:rsidRPr="00BF77D8">
        <w:rPr>
          <w:rFonts w:eastAsia="SimSun"/>
          <w:bCs/>
        </w:rPr>
        <w:t xml:space="preserve"> </w:t>
      </w:r>
      <w:r w:rsidR="007538D0">
        <w:rPr>
          <w:rFonts w:eastAsia="SimSun"/>
          <w:bCs/>
        </w:rPr>
        <w:t xml:space="preserve">buvo sudarytos </w:t>
      </w:r>
      <w:r w:rsidR="00BF77D8" w:rsidRPr="00BF77D8">
        <w:rPr>
          <w:rFonts w:eastAsia="SimSun"/>
          <w:bCs/>
        </w:rPr>
        <w:t>sąlyg</w:t>
      </w:r>
      <w:r w:rsidR="007538D0">
        <w:rPr>
          <w:rFonts w:eastAsia="SimSun"/>
          <w:bCs/>
        </w:rPr>
        <w:t>o</w:t>
      </w:r>
      <w:r w:rsidR="00BF77D8" w:rsidRPr="00BF77D8">
        <w:rPr>
          <w:rFonts w:eastAsia="SimSun"/>
          <w:bCs/>
        </w:rPr>
        <w:t>s vaikų vasaros poilsio ir užimtumo stovyklose dalyvauti 32 didelių ir labai didelių specialiųjų ugdymosi poreikių turintiems vaikams (2021 m. – 37).</w:t>
      </w:r>
      <w:r w:rsidR="00BF77D8">
        <w:rPr>
          <w:rFonts w:eastAsia="SimSun"/>
          <w:bCs/>
        </w:rPr>
        <w:t xml:space="preserve"> </w:t>
      </w:r>
    </w:p>
    <w:p w14:paraId="4C484DA6" w14:textId="77777777" w:rsidR="00F67C15" w:rsidRPr="00DA0F8B" w:rsidRDefault="00EF3FA3" w:rsidP="0040188E">
      <w:pPr>
        <w:ind w:firstLine="720"/>
      </w:pPr>
      <w:r w:rsidRPr="00C816AA">
        <w:rPr>
          <w:b/>
        </w:rPr>
        <w:t xml:space="preserve">Pedagogai. </w:t>
      </w:r>
      <w:r w:rsidR="00C816AA" w:rsidRPr="00C816AA">
        <w:rPr>
          <w:bCs/>
        </w:rPr>
        <w:t xml:space="preserve">Savivaldybės </w:t>
      </w:r>
      <w:r w:rsidR="00C816AA" w:rsidRPr="00C816AA">
        <w:rPr>
          <w:b/>
          <w:i/>
          <w:iCs/>
        </w:rPr>
        <w:t>švietimo įstaigose</w:t>
      </w:r>
      <w:r w:rsidR="00C816AA" w:rsidRPr="00C816AA">
        <w:rPr>
          <w:bCs/>
        </w:rPr>
        <w:t xml:space="preserve"> 2022 m. spalio 1 d. pagrindinėse pareigose </w:t>
      </w:r>
      <w:r w:rsidR="00C816AA" w:rsidRPr="00C816AA">
        <w:rPr>
          <w:b/>
          <w:i/>
          <w:iCs/>
        </w:rPr>
        <w:t>dirbo 780 pedagogų</w:t>
      </w:r>
      <w:r w:rsidR="00C816AA" w:rsidRPr="00C816AA">
        <w:rPr>
          <w:bCs/>
        </w:rPr>
        <w:t>, iš jų 518 (66,4 proc.) – bendrojo ugdymo mokyklose, 203 (26 proc.) – ikimokyklinio ugdymo mokyklose (</w:t>
      </w:r>
      <w:r w:rsidR="00C816AA" w:rsidRPr="00DA0F8B">
        <w:rPr>
          <w:bCs/>
        </w:rPr>
        <w:t xml:space="preserve">skyriuose), 59 (7,6 proc.) – neformaliojo vaikų švietimo mokyklose. </w:t>
      </w:r>
    </w:p>
    <w:p w14:paraId="0CD7BFE3" w14:textId="2A868FD7" w:rsidR="008C25D4" w:rsidRPr="00DA0F8B" w:rsidRDefault="00B458BB" w:rsidP="00022FB7">
      <w:pPr>
        <w:jc w:val="center"/>
      </w:pPr>
      <w:r w:rsidRPr="00DA0F8B">
        <w:rPr>
          <w:noProof/>
          <w:lang w:val="en-US"/>
        </w:rPr>
        <w:drawing>
          <wp:inline distT="0" distB="0" distL="0" distR="0" wp14:anchorId="1F2BD18B" wp14:editId="15B3B72A">
            <wp:extent cx="2589530" cy="761365"/>
            <wp:effectExtent l="0" t="0" r="0" b="0"/>
            <wp:docPr id="2117" name="Paveikslėlis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89530" cy="761365"/>
                    </a:xfrm>
                    <a:prstGeom prst="rect">
                      <a:avLst/>
                    </a:prstGeom>
                    <a:noFill/>
                  </pic:spPr>
                </pic:pic>
              </a:graphicData>
            </a:graphic>
          </wp:inline>
        </w:drawing>
      </w:r>
    </w:p>
    <w:p w14:paraId="4BE90E21" w14:textId="77777777" w:rsidR="008C25D4" w:rsidRPr="006A1B4D" w:rsidRDefault="00454F3E" w:rsidP="00022FB7">
      <w:pPr>
        <w:jc w:val="center"/>
        <w:rPr>
          <w:sz w:val="18"/>
          <w:szCs w:val="18"/>
        </w:rPr>
      </w:pPr>
      <w:r w:rsidRPr="00454F3E">
        <w:rPr>
          <w:rFonts w:eastAsia="SimSun"/>
          <w:b/>
          <w:sz w:val="18"/>
          <w:szCs w:val="18"/>
        </w:rPr>
        <w:t>7</w:t>
      </w:r>
      <w:r w:rsidR="00FC6FD8">
        <w:rPr>
          <w:rFonts w:eastAsia="SimSun"/>
          <w:b/>
          <w:sz w:val="18"/>
          <w:szCs w:val="18"/>
        </w:rPr>
        <w:t>4</w:t>
      </w:r>
      <w:r w:rsidR="004D54F6" w:rsidRPr="00454F3E">
        <w:rPr>
          <w:rFonts w:eastAsia="SimSun"/>
          <w:b/>
          <w:sz w:val="18"/>
          <w:szCs w:val="18"/>
        </w:rPr>
        <w:t xml:space="preserve"> </w:t>
      </w:r>
      <w:r w:rsidR="00702B09" w:rsidRPr="00454F3E">
        <w:rPr>
          <w:rFonts w:eastAsia="SimSun"/>
          <w:b/>
          <w:sz w:val="18"/>
          <w:szCs w:val="18"/>
        </w:rPr>
        <w:t xml:space="preserve">pav. </w:t>
      </w:r>
      <w:r w:rsidR="00285D2F" w:rsidRPr="00454F3E">
        <w:rPr>
          <w:rFonts w:eastAsia="SimSun"/>
          <w:b/>
          <w:sz w:val="18"/>
          <w:szCs w:val="18"/>
        </w:rPr>
        <w:t>Š</w:t>
      </w:r>
      <w:r w:rsidR="00702B09" w:rsidRPr="00454F3E">
        <w:rPr>
          <w:rFonts w:eastAsia="SimSun"/>
          <w:b/>
          <w:sz w:val="18"/>
          <w:szCs w:val="18"/>
        </w:rPr>
        <w:t>vietimo</w:t>
      </w:r>
      <w:r w:rsidR="00702B09" w:rsidRPr="00C816AA">
        <w:rPr>
          <w:rFonts w:eastAsia="SimSun"/>
          <w:b/>
          <w:sz w:val="18"/>
          <w:szCs w:val="18"/>
        </w:rPr>
        <w:t xml:space="preserve"> </w:t>
      </w:r>
      <w:r w:rsidR="00702B09" w:rsidRPr="006A1B4D">
        <w:rPr>
          <w:rFonts w:eastAsia="SimSun"/>
          <w:b/>
          <w:sz w:val="18"/>
          <w:szCs w:val="18"/>
        </w:rPr>
        <w:t>įstaigose dirba</w:t>
      </w:r>
      <w:r w:rsidR="00096893" w:rsidRPr="006A1B4D">
        <w:rPr>
          <w:rFonts w:eastAsia="SimSun"/>
          <w:b/>
          <w:sz w:val="18"/>
          <w:szCs w:val="18"/>
        </w:rPr>
        <w:t>nčių pedagogų skaičius 20</w:t>
      </w:r>
      <w:r w:rsidR="00C816AA" w:rsidRPr="006A1B4D">
        <w:rPr>
          <w:rFonts w:eastAsia="SimSun"/>
          <w:b/>
          <w:sz w:val="18"/>
          <w:szCs w:val="18"/>
        </w:rPr>
        <w:t>20</w:t>
      </w:r>
      <w:r w:rsidR="00096893" w:rsidRPr="006A1B4D">
        <w:rPr>
          <w:sz w:val="18"/>
          <w:szCs w:val="18"/>
        </w:rPr>
        <w:t>–</w:t>
      </w:r>
      <w:r w:rsidR="00702B09" w:rsidRPr="006A1B4D">
        <w:rPr>
          <w:rFonts w:eastAsia="SimSun"/>
          <w:b/>
          <w:sz w:val="18"/>
          <w:szCs w:val="18"/>
        </w:rPr>
        <w:t>20</w:t>
      </w:r>
      <w:r w:rsidR="000013E4" w:rsidRPr="006A1B4D">
        <w:rPr>
          <w:rFonts w:eastAsia="SimSun"/>
          <w:b/>
          <w:sz w:val="18"/>
          <w:szCs w:val="18"/>
        </w:rPr>
        <w:t>2</w:t>
      </w:r>
      <w:r w:rsidR="00C816AA" w:rsidRPr="006A1B4D">
        <w:rPr>
          <w:rFonts w:eastAsia="SimSun"/>
          <w:b/>
          <w:sz w:val="18"/>
          <w:szCs w:val="18"/>
        </w:rPr>
        <w:t>2</w:t>
      </w:r>
      <w:r w:rsidR="00702B09" w:rsidRPr="006A1B4D">
        <w:rPr>
          <w:rFonts w:eastAsia="SimSun"/>
          <w:b/>
          <w:sz w:val="18"/>
          <w:szCs w:val="18"/>
        </w:rPr>
        <w:t xml:space="preserve"> m.</w:t>
      </w:r>
    </w:p>
    <w:p w14:paraId="46CFD756" w14:textId="77777777" w:rsidR="008C25D4" w:rsidRPr="006A1B4D" w:rsidRDefault="008C25D4" w:rsidP="0040188E">
      <w:pPr>
        <w:ind w:firstLine="720"/>
      </w:pPr>
    </w:p>
    <w:p w14:paraId="2E84E5CB" w14:textId="77777777" w:rsidR="00FA6811" w:rsidRPr="006A1B4D" w:rsidRDefault="003A0566" w:rsidP="0040188E">
      <w:pPr>
        <w:ind w:firstLine="720"/>
        <w:rPr>
          <w:szCs w:val="24"/>
        </w:rPr>
      </w:pPr>
      <w:bookmarkStart w:id="120" w:name="_Hlk34211784"/>
      <w:r w:rsidRPr="006A1B4D">
        <w:rPr>
          <w:szCs w:val="24"/>
        </w:rPr>
        <w:t>Atkreiptinas dėmesys, kad</w:t>
      </w:r>
      <w:r w:rsidR="00C816AA" w:rsidRPr="006A1B4D">
        <w:rPr>
          <w:szCs w:val="24"/>
        </w:rPr>
        <w:t>,</w:t>
      </w:r>
      <w:r w:rsidRPr="006A1B4D">
        <w:rPr>
          <w:szCs w:val="24"/>
        </w:rPr>
        <w:t xml:space="preserve"> </w:t>
      </w:r>
      <w:r w:rsidR="00C816AA" w:rsidRPr="006A1B4D">
        <w:rPr>
          <w:szCs w:val="24"/>
        </w:rPr>
        <w:t xml:space="preserve">kaip ir daugelyje šalies rajonų, </w:t>
      </w:r>
      <w:r w:rsidR="00C816AA" w:rsidRPr="006A1B4D">
        <w:rPr>
          <w:bCs/>
        </w:rPr>
        <w:t>į Savivaldybės švietimo įstaigas jaunų pedagogų dirbti ateina vis mažiau</w:t>
      </w:r>
      <w:r w:rsidR="0037767C" w:rsidRPr="006A1B4D">
        <w:rPr>
          <w:bCs/>
        </w:rPr>
        <w:t>.</w:t>
      </w:r>
      <w:r w:rsidR="00C816AA" w:rsidRPr="006A1B4D">
        <w:rPr>
          <w:bCs/>
        </w:rPr>
        <w:t xml:space="preserve"> </w:t>
      </w:r>
      <w:r w:rsidR="0037767C" w:rsidRPr="006A1B4D">
        <w:rPr>
          <w:bCs/>
        </w:rPr>
        <w:t>P</w:t>
      </w:r>
      <w:r w:rsidR="00C816AA" w:rsidRPr="006A1B4D">
        <w:rPr>
          <w:bCs/>
        </w:rPr>
        <w:t>edagogai iki 30 m. amžiaus sudaro tik 2 proc. visų dirbančių pedagogų, o sulaukusiųjų 60 m. amžiaus yra net 25 proc.</w:t>
      </w:r>
    </w:p>
    <w:p w14:paraId="3B7077A2" w14:textId="77777777" w:rsidR="00861510" w:rsidRDefault="00861510" w:rsidP="00861510">
      <w:pPr>
        <w:rPr>
          <w:lang w:val="x-none"/>
        </w:rPr>
      </w:pPr>
      <w:bookmarkStart w:id="121" w:name="_Toc412187545"/>
      <w:bookmarkStart w:id="122" w:name="_Toc413060853"/>
      <w:bookmarkStart w:id="123" w:name="_Toc413320388"/>
      <w:bookmarkEnd w:id="120"/>
    </w:p>
    <w:p w14:paraId="02143F46" w14:textId="77777777" w:rsidR="003F1AFE" w:rsidRDefault="003F1AFE" w:rsidP="00861510">
      <w:pPr>
        <w:rPr>
          <w:lang w:val="x-none"/>
        </w:rPr>
      </w:pPr>
    </w:p>
    <w:p w14:paraId="5DCC1FD1" w14:textId="77777777" w:rsidR="003F1AFE" w:rsidRDefault="003F1AFE" w:rsidP="00861510">
      <w:pPr>
        <w:rPr>
          <w:lang w:val="x-none"/>
        </w:rPr>
      </w:pPr>
    </w:p>
    <w:p w14:paraId="7AED8864" w14:textId="77777777" w:rsidR="003F1AFE" w:rsidRPr="006A1B4D" w:rsidRDefault="003F1AFE" w:rsidP="00861510">
      <w:pPr>
        <w:rPr>
          <w:lang w:val="x-none"/>
        </w:rPr>
      </w:pPr>
    </w:p>
    <w:p w14:paraId="64AA685A" w14:textId="77777777" w:rsidR="008E530C" w:rsidRPr="008B79BB" w:rsidRDefault="008E530C" w:rsidP="008E530C">
      <w:pPr>
        <w:pStyle w:val="Antrat1"/>
        <w:spacing w:before="0" w:after="0"/>
        <w:jc w:val="center"/>
        <w:rPr>
          <w:szCs w:val="24"/>
        </w:rPr>
      </w:pPr>
      <w:bookmarkStart w:id="124" w:name="_Toc127971221"/>
      <w:r w:rsidRPr="008B79BB">
        <w:rPr>
          <w:szCs w:val="24"/>
        </w:rPr>
        <w:t>JAUNIM</w:t>
      </w:r>
      <w:bookmarkEnd w:id="121"/>
      <w:bookmarkEnd w:id="122"/>
      <w:bookmarkEnd w:id="123"/>
      <w:r w:rsidR="00D27424" w:rsidRPr="008B79BB">
        <w:rPr>
          <w:szCs w:val="24"/>
          <w:lang w:val="lt-LT"/>
        </w:rPr>
        <w:t>O REIKALAI</w:t>
      </w:r>
      <w:bookmarkEnd w:id="124"/>
      <w:r w:rsidRPr="008B79BB">
        <w:rPr>
          <w:szCs w:val="24"/>
        </w:rPr>
        <w:t xml:space="preserve"> </w:t>
      </w:r>
    </w:p>
    <w:p w14:paraId="7872311D" w14:textId="77777777" w:rsidR="008E530C" w:rsidRPr="00991ED6" w:rsidRDefault="008E530C" w:rsidP="008E530C">
      <w:pPr>
        <w:ind w:firstLine="680"/>
        <w:rPr>
          <w:b/>
          <w:sz w:val="6"/>
          <w:szCs w:val="6"/>
        </w:rPr>
      </w:pPr>
    </w:p>
    <w:p w14:paraId="4FD31F5E" w14:textId="77777777" w:rsidR="009A3CDD" w:rsidRPr="003F459F" w:rsidRDefault="008E530C" w:rsidP="009A3CDD">
      <w:pPr>
        <w:ind w:firstLine="720"/>
        <w:rPr>
          <w:szCs w:val="24"/>
          <w:lang w:eastAsia="lt-LT"/>
        </w:rPr>
      </w:pPr>
      <w:r w:rsidRPr="008B79BB">
        <w:rPr>
          <w:b/>
          <w:i/>
          <w:szCs w:val="24"/>
        </w:rPr>
        <w:t>Jaunimo politiką</w:t>
      </w:r>
      <w:r w:rsidRPr="008B79BB">
        <w:rPr>
          <w:szCs w:val="24"/>
        </w:rPr>
        <w:t xml:space="preserve"> Savivaldyb</w:t>
      </w:r>
      <w:r w:rsidR="002524CA" w:rsidRPr="008B79BB">
        <w:rPr>
          <w:szCs w:val="24"/>
        </w:rPr>
        <w:t xml:space="preserve">ės institucijoms </w:t>
      </w:r>
      <w:r w:rsidRPr="008B79BB">
        <w:rPr>
          <w:szCs w:val="24"/>
          <w:lang w:eastAsia="lt-LT"/>
        </w:rPr>
        <w:t xml:space="preserve">formuoti ir įgyvendinti padeda Savivaldybės jaunimo reikalų taryba ir </w:t>
      </w:r>
      <w:r w:rsidRPr="008B79BB">
        <w:rPr>
          <w:b/>
          <w:i/>
          <w:szCs w:val="24"/>
          <w:lang w:eastAsia="lt-LT"/>
        </w:rPr>
        <w:t>Savivaldybės administracijos vyr. specialistas (</w:t>
      </w:r>
      <w:r w:rsidRPr="008B79BB">
        <w:rPr>
          <w:b/>
          <w:bCs/>
          <w:i/>
          <w:szCs w:val="24"/>
          <w:lang w:eastAsia="lt-LT"/>
        </w:rPr>
        <w:t>jaunimo reikalų koordinatorius)</w:t>
      </w:r>
      <w:r w:rsidRPr="008B79BB">
        <w:rPr>
          <w:bCs/>
          <w:szCs w:val="24"/>
          <w:lang w:eastAsia="lt-LT"/>
        </w:rPr>
        <w:t xml:space="preserve">, </w:t>
      </w:r>
      <w:r w:rsidRPr="008B79BB">
        <w:rPr>
          <w:szCs w:val="24"/>
          <w:lang w:eastAsia="lt-LT"/>
        </w:rPr>
        <w:t xml:space="preserve">kuris yra </w:t>
      </w:r>
      <w:r w:rsidRPr="003F459F">
        <w:rPr>
          <w:szCs w:val="24"/>
          <w:lang w:eastAsia="lt-LT"/>
        </w:rPr>
        <w:t xml:space="preserve">tarpininkas tarp </w:t>
      </w:r>
      <w:r w:rsidR="00670787" w:rsidRPr="003F459F">
        <w:rPr>
          <w:szCs w:val="24"/>
          <w:lang w:eastAsia="lt-LT"/>
        </w:rPr>
        <w:t>S</w:t>
      </w:r>
      <w:r w:rsidRPr="003F459F">
        <w:rPr>
          <w:szCs w:val="24"/>
          <w:lang w:eastAsia="lt-LT"/>
        </w:rPr>
        <w:t xml:space="preserve">avivaldybės politikų, tarnautojų bei jaunimo. </w:t>
      </w:r>
    </w:p>
    <w:p w14:paraId="71674079" w14:textId="77777777" w:rsidR="00D97F2C" w:rsidRPr="00830738" w:rsidRDefault="00376BE5" w:rsidP="00723B4E">
      <w:pPr>
        <w:ind w:firstLine="720"/>
        <w:rPr>
          <w:szCs w:val="24"/>
          <w:lang w:eastAsia="lt-LT"/>
        </w:rPr>
      </w:pPr>
      <w:r w:rsidRPr="003F459F">
        <w:rPr>
          <w:szCs w:val="24"/>
          <w:lang w:eastAsia="lt-LT"/>
        </w:rPr>
        <w:t xml:space="preserve">Jaunimo politika </w:t>
      </w:r>
      <w:r w:rsidR="003F459F" w:rsidRPr="003F459F">
        <w:rPr>
          <w:szCs w:val="24"/>
          <w:lang w:eastAsia="lt-LT"/>
        </w:rPr>
        <w:t>– t</w:t>
      </w:r>
      <w:r w:rsidR="009C5085" w:rsidRPr="003F459F">
        <w:rPr>
          <w:szCs w:val="24"/>
          <w:lang w:eastAsia="lt-LT"/>
        </w:rPr>
        <w:t xml:space="preserve">ai priemonių, kuriomis sprendžiami jaunimui aktualūs klausimai ir siekiama sudaryti palankias sąlygas formuotis jauno žmogaus asmenybei ir jo integravimuisi į visuomenės </w:t>
      </w:r>
      <w:r w:rsidR="009C5085" w:rsidRPr="009D1A4F">
        <w:rPr>
          <w:szCs w:val="24"/>
          <w:lang w:eastAsia="lt-LT"/>
        </w:rPr>
        <w:t xml:space="preserve">gyvenimą, visuma. </w:t>
      </w:r>
      <w:r w:rsidRPr="009D1A4F">
        <w:rPr>
          <w:szCs w:val="24"/>
          <w:lang w:eastAsia="lt-LT"/>
        </w:rPr>
        <w:t xml:space="preserve">Kasmet iš Savivaldybės biudžeto skiriamos lėšos </w:t>
      </w:r>
      <w:r w:rsidR="009C5085" w:rsidRPr="009D1A4F">
        <w:rPr>
          <w:szCs w:val="24"/>
          <w:lang w:eastAsia="lt-LT"/>
        </w:rPr>
        <w:t>šių priemonių</w:t>
      </w:r>
      <w:r w:rsidRPr="009D1A4F">
        <w:rPr>
          <w:szCs w:val="24"/>
          <w:lang w:eastAsia="lt-LT"/>
        </w:rPr>
        <w:t xml:space="preserve"> įgyvendinimui. 20</w:t>
      </w:r>
      <w:r w:rsidR="006C1AB6" w:rsidRPr="009D1A4F">
        <w:rPr>
          <w:szCs w:val="24"/>
          <w:lang w:eastAsia="lt-LT"/>
        </w:rPr>
        <w:t>2</w:t>
      </w:r>
      <w:r w:rsidR="009D1A4F" w:rsidRPr="009D1A4F">
        <w:rPr>
          <w:szCs w:val="24"/>
          <w:lang w:eastAsia="lt-LT"/>
        </w:rPr>
        <w:t>2</w:t>
      </w:r>
      <w:r w:rsidRPr="009D1A4F">
        <w:rPr>
          <w:szCs w:val="24"/>
          <w:lang w:eastAsia="lt-LT"/>
        </w:rPr>
        <w:t xml:space="preserve"> m. </w:t>
      </w:r>
      <w:r w:rsidR="00D97F2C" w:rsidRPr="009D1A4F">
        <w:rPr>
          <w:b/>
          <w:i/>
          <w:szCs w:val="24"/>
          <w:lang w:eastAsia="lt-LT"/>
        </w:rPr>
        <w:t>jaunimo politikos įgyvendinimo priemonėms finansuoti iš Savivaldybės biudžeto buvo skirt</w:t>
      </w:r>
      <w:r w:rsidR="00102B36" w:rsidRPr="009D1A4F">
        <w:rPr>
          <w:b/>
          <w:i/>
          <w:szCs w:val="24"/>
          <w:lang w:eastAsia="lt-LT"/>
        </w:rPr>
        <w:t>i</w:t>
      </w:r>
      <w:r w:rsidR="00D97F2C" w:rsidRPr="009D1A4F">
        <w:rPr>
          <w:b/>
          <w:i/>
          <w:szCs w:val="24"/>
          <w:lang w:eastAsia="lt-LT"/>
        </w:rPr>
        <w:t xml:space="preserve"> </w:t>
      </w:r>
      <w:r w:rsidR="009D1A4F" w:rsidRPr="009D1A4F">
        <w:rPr>
          <w:b/>
          <w:i/>
          <w:szCs w:val="24"/>
          <w:lang w:eastAsia="lt-LT"/>
        </w:rPr>
        <w:t>44,4</w:t>
      </w:r>
      <w:r w:rsidR="00D97F2C" w:rsidRPr="009D1A4F">
        <w:rPr>
          <w:b/>
          <w:i/>
          <w:szCs w:val="24"/>
          <w:lang w:eastAsia="lt-LT"/>
        </w:rPr>
        <w:t xml:space="preserve"> tūk</w:t>
      </w:r>
      <w:r w:rsidR="004911BF" w:rsidRPr="009D1A4F">
        <w:rPr>
          <w:b/>
          <w:i/>
          <w:szCs w:val="24"/>
          <w:lang w:eastAsia="lt-LT"/>
        </w:rPr>
        <w:t>s</w:t>
      </w:r>
      <w:r w:rsidR="00D97F2C" w:rsidRPr="009D1A4F">
        <w:rPr>
          <w:b/>
          <w:i/>
          <w:szCs w:val="24"/>
          <w:lang w:eastAsia="lt-LT"/>
        </w:rPr>
        <w:t>t. Eur</w:t>
      </w:r>
      <w:r w:rsidR="00723B4E" w:rsidRPr="009D1A4F">
        <w:rPr>
          <w:szCs w:val="24"/>
          <w:lang w:eastAsia="lt-LT"/>
        </w:rPr>
        <w:t xml:space="preserve"> (</w:t>
      </w:r>
      <w:r w:rsidR="009D1A4F" w:rsidRPr="009D1A4F">
        <w:rPr>
          <w:szCs w:val="24"/>
          <w:lang w:eastAsia="lt-LT"/>
        </w:rPr>
        <w:t xml:space="preserve">2021 m. – </w:t>
      </w:r>
      <w:r w:rsidR="00F17E72">
        <w:rPr>
          <w:szCs w:val="24"/>
          <w:lang w:eastAsia="lt-LT"/>
        </w:rPr>
        <w:t>24,0</w:t>
      </w:r>
      <w:r w:rsidR="009D1A4F" w:rsidRPr="009D1A4F">
        <w:rPr>
          <w:szCs w:val="24"/>
          <w:lang w:eastAsia="lt-LT"/>
        </w:rPr>
        <w:t xml:space="preserve"> tūkst. Eur; </w:t>
      </w:r>
      <w:r w:rsidR="002E0C53" w:rsidRPr="009D1A4F">
        <w:rPr>
          <w:szCs w:val="24"/>
          <w:lang w:eastAsia="lt-LT"/>
        </w:rPr>
        <w:t>2020 m. – 24,0 tūkst. Eur</w:t>
      </w:r>
      <w:r w:rsidR="00723B4E" w:rsidRPr="00830738">
        <w:rPr>
          <w:szCs w:val="24"/>
          <w:lang w:eastAsia="lt-LT"/>
        </w:rPr>
        <w:t>)</w:t>
      </w:r>
      <w:r w:rsidR="00D97F2C" w:rsidRPr="00830738">
        <w:rPr>
          <w:szCs w:val="24"/>
          <w:lang w:eastAsia="lt-LT"/>
        </w:rPr>
        <w:t xml:space="preserve">. </w:t>
      </w:r>
    </w:p>
    <w:p w14:paraId="21214E4E" w14:textId="77777777" w:rsidR="00BB50AA" w:rsidRPr="00CE221F" w:rsidRDefault="009A791D" w:rsidP="00BB50AA">
      <w:pPr>
        <w:autoSpaceDE w:val="0"/>
        <w:autoSpaceDN w:val="0"/>
        <w:adjustRightInd w:val="0"/>
        <w:ind w:firstLine="720"/>
        <w:rPr>
          <w:szCs w:val="24"/>
          <w:lang w:eastAsia="lt-LT"/>
        </w:rPr>
      </w:pPr>
      <w:r w:rsidRPr="00CE221F">
        <w:rPr>
          <w:szCs w:val="24"/>
          <w:lang w:eastAsia="lt-LT"/>
        </w:rPr>
        <w:t xml:space="preserve">Rajono </w:t>
      </w:r>
      <w:r w:rsidRPr="00CE221F">
        <w:rPr>
          <w:b/>
          <w:bCs/>
          <w:i/>
          <w:iCs/>
          <w:szCs w:val="24"/>
          <w:lang w:eastAsia="lt-LT"/>
        </w:rPr>
        <w:t>jaunimo iniciatyvų</w:t>
      </w:r>
      <w:r w:rsidRPr="00CE221F">
        <w:rPr>
          <w:b/>
          <w:i/>
          <w:szCs w:val="24"/>
          <w:lang w:eastAsia="lt-LT"/>
        </w:rPr>
        <w:t xml:space="preserve"> projektams </w:t>
      </w:r>
      <w:r w:rsidRPr="00CE221F">
        <w:rPr>
          <w:bCs/>
          <w:iCs/>
          <w:szCs w:val="24"/>
          <w:lang w:eastAsia="lt-LT"/>
        </w:rPr>
        <w:t xml:space="preserve">įgyvendinti </w:t>
      </w:r>
      <w:r w:rsidRPr="00CE221F">
        <w:rPr>
          <w:b/>
          <w:i/>
          <w:szCs w:val="24"/>
          <w:lang w:eastAsia="lt-LT"/>
        </w:rPr>
        <w:t>skirt</w:t>
      </w:r>
      <w:r w:rsidR="00830738" w:rsidRPr="00CE221F">
        <w:rPr>
          <w:b/>
          <w:i/>
          <w:szCs w:val="24"/>
          <w:lang w:eastAsia="lt-LT"/>
        </w:rPr>
        <w:t>a</w:t>
      </w:r>
      <w:r w:rsidRPr="00CE221F">
        <w:rPr>
          <w:b/>
          <w:i/>
          <w:szCs w:val="24"/>
          <w:lang w:eastAsia="lt-LT"/>
        </w:rPr>
        <w:t xml:space="preserve"> </w:t>
      </w:r>
      <w:r w:rsidR="00830738" w:rsidRPr="00CE221F">
        <w:rPr>
          <w:b/>
          <w:i/>
          <w:szCs w:val="24"/>
          <w:lang w:eastAsia="lt-LT"/>
        </w:rPr>
        <w:t>11</w:t>
      </w:r>
      <w:r w:rsidRPr="00CE221F">
        <w:rPr>
          <w:b/>
          <w:i/>
          <w:szCs w:val="24"/>
          <w:lang w:eastAsia="lt-LT"/>
        </w:rPr>
        <w:t>,0 tūkst. Eur</w:t>
      </w:r>
      <w:r w:rsidRPr="00CE221F">
        <w:rPr>
          <w:szCs w:val="24"/>
          <w:lang w:eastAsia="lt-LT"/>
        </w:rPr>
        <w:t xml:space="preserve">. </w:t>
      </w:r>
      <w:r w:rsidR="00BB50AA" w:rsidRPr="00CE221F">
        <w:rPr>
          <w:szCs w:val="24"/>
          <w:lang w:eastAsia="lt-LT"/>
        </w:rPr>
        <w:t xml:space="preserve">Kasmet organizuojamo konkurso tikslas – finansuoti projektus, kuriais siekiama didinti jaunimo užimtumą Kėdainių rajone, įgyvendinti jaunimo iniciatyvas, skatinti ir plėtoti kryptingą ir ilgalaikę jaunimo veiklą, skatinti jaunimo problemų sprendimą (ypatingą dėmesį skiriant mažiau galimybių turinčiam jaunimui). </w:t>
      </w:r>
      <w:r w:rsidR="001539E1" w:rsidRPr="00CE221F">
        <w:rPr>
          <w:szCs w:val="24"/>
          <w:lang w:eastAsia="lt-LT"/>
        </w:rPr>
        <w:t>S</w:t>
      </w:r>
      <w:r w:rsidR="00BB50AA" w:rsidRPr="00CE221F">
        <w:rPr>
          <w:szCs w:val="24"/>
          <w:lang w:eastAsia="lt-LT"/>
        </w:rPr>
        <w:t xml:space="preserve">avivaldybės jaunimo reikalų taryba pasiūlė </w:t>
      </w:r>
      <w:r w:rsidR="00CE221F">
        <w:rPr>
          <w:szCs w:val="24"/>
          <w:lang w:eastAsia="lt-LT"/>
        </w:rPr>
        <w:t xml:space="preserve">keturis </w:t>
      </w:r>
      <w:r w:rsidR="00BB50AA" w:rsidRPr="00CE221F">
        <w:rPr>
          <w:szCs w:val="24"/>
          <w:lang w:eastAsia="lt-LT"/>
        </w:rPr>
        <w:t>202</w:t>
      </w:r>
      <w:r w:rsidR="00CE221F" w:rsidRPr="00CE221F">
        <w:rPr>
          <w:szCs w:val="24"/>
          <w:lang w:eastAsia="lt-LT"/>
        </w:rPr>
        <w:t>2</w:t>
      </w:r>
      <w:r w:rsidR="00BB50AA" w:rsidRPr="00CE221F">
        <w:rPr>
          <w:szCs w:val="24"/>
          <w:lang w:eastAsia="lt-LT"/>
        </w:rPr>
        <w:t xml:space="preserve"> m. Jaunimo iniciatyvų projektų finansavimo iš </w:t>
      </w:r>
      <w:r w:rsidR="001539E1" w:rsidRPr="00CE221F">
        <w:rPr>
          <w:szCs w:val="24"/>
          <w:lang w:eastAsia="lt-LT"/>
        </w:rPr>
        <w:t>S</w:t>
      </w:r>
      <w:r w:rsidR="00BB50AA" w:rsidRPr="00CE221F">
        <w:rPr>
          <w:szCs w:val="24"/>
          <w:lang w:eastAsia="lt-LT"/>
        </w:rPr>
        <w:t>avivaldybės biudžeto lėšų konkurso prioritetus:</w:t>
      </w:r>
    </w:p>
    <w:p w14:paraId="15C5D2FE" w14:textId="77777777" w:rsidR="00CE221F" w:rsidRPr="00CE221F" w:rsidRDefault="00CE221F" w:rsidP="00CE221F">
      <w:pPr>
        <w:numPr>
          <w:ilvl w:val="0"/>
          <w:numId w:val="30"/>
        </w:numPr>
        <w:tabs>
          <w:tab w:val="left" w:pos="993"/>
        </w:tabs>
        <w:autoSpaceDE w:val="0"/>
        <w:autoSpaceDN w:val="0"/>
        <w:adjustRightInd w:val="0"/>
        <w:rPr>
          <w:szCs w:val="24"/>
          <w:lang w:eastAsia="lt-LT"/>
        </w:rPr>
      </w:pPr>
      <w:r w:rsidRPr="00CE221F">
        <w:rPr>
          <w:szCs w:val="24"/>
          <w:lang w:eastAsia="lt-LT"/>
        </w:rPr>
        <w:t>projekte numatytas psichologinės ir emocinės sveikatos stiprinimas;</w:t>
      </w:r>
    </w:p>
    <w:p w14:paraId="613C06C7" w14:textId="77777777" w:rsidR="00CE221F" w:rsidRPr="00D829E1" w:rsidRDefault="00CE221F" w:rsidP="00CE221F">
      <w:pPr>
        <w:numPr>
          <w:ilvl w:val="0"/>
          <w:numId w:val="30"/>
        </w:numPr>
        <w:tabs>
          <w:tab w:val="left" w:pos="993"/>
        </w:tabs>
        <w:autoSpaceDE w:val="0"/>
        <w:autoSpaceDN w:val="0"/>
        <w:adjustRightInd w:val="0"/>
        <w:rPr>
          <w:szCs w:val="24"/>
          <w:lang w:eastAsia="lt-LT"/>
        </w:rPr>
      </w:pPr>
      <w:r w:rsidRPr="00CE221F">
        <w:rPr>
          <w:szCs w:val="24"/>
          <w:lang w:eastAsia="lt-LT"/>
        </w:rPr>
        <w:t xml:space="preserve">projekte numatytos tvarumo ir sąmoningo vartojimo skatinimo </w:t>
      </w:r>
      <w:r w:rsidRPr="00D829E1">
        <w:rPr>
          <w:szCs w:val="24"/>
          <w:lang w:eastAsia="lt-LT"/>
        </w:rPr>
        <w:t>veiklos;</w:t>
      </w:r>
    </w:p>
    <w:p w14:paraId="56DCFC73" w14:textId="77777777" w:rsidR="00CE221F" w:rsidRPr="00D829E1" w:rsidRDefault="00CE221F" w:rsidP="00CE221F">
      <w:pPr>
        <w:numPr>
          <w:ilvl w:val="0"/>
          <w:numId w:val="30"/>
        </w:numPr>
        <w:tabs>
          <w:tab w:val="left" w:pos="993"/>
        </w:tabs>
        <w:autoSpaceDE w:val="0"/>
        <w:autoSpaceDN w:val="0"/>
        <w:adjustRightInd w:val="0"/>
        <w:rPr>
          <w:szCs w:val="24"/>
          <w:lang w:eastAsia="lt-LT"/>
        </w:rPr>
      </w:pPr>
      <w:r w:rsidRPr="00D829E1">
        <w:rPr>
          <w:szCs w:val="24"/>
          <w:lang w:eastAsia="lt-LT"/>
        </w:rPr>
        <w:t>projekte numatytos veiklos, skirtos Jaunimo ir Savanorystės metams paminėti;</w:t>
      </w:r>
    </w:p>
    <w:p w14:paraId="76CDA0CA" w14:textId="77777777" w:rsidR="00BB50AA" w:rsidRPr="00D829E1" w:rsidRDefault="00CE221F" w:rsidP="00CE221F">
      <w:pPr>
        <w:numPr>
          <w:ilvl w:val="0"/>
          <w:numId w:val="30"/>
        </w:numPr>
        <w:tabs>
          <w:tab w:val="left" w:pos="993"/>
        </w:tabs>
        <w:autoSpaceDE w:val="0"/>
        <w:autoSpaceDN w:val="0"/>
        <w:adjustRightInd w:val="0"/>
        <w:rPr>
          <w:szCs w:val="24"/>
          <w:lang w:eastAsia="lt-LT"/>
        </w:rPr>
      </w:pPr>
      <w:r w:rsidRPr="00D829E1">
        <w:rPr>
          <w:szCs w:val="24"/>
          <w:lang w:eastAsia="lt-LT"/>
        </w:rPr>
        <w:t>projekte numatytos finansinio raštingumo veiklos</w:t>
      </w:r>
      <w:r w:rsidR="00BB50AA" w:rsidRPr="00D829E1">
        <w:rPr>
          <w:szCs w:val="24"/>
          <w:lang w:eastAsia="lt-LT"/>
        </w:rPr>
        <w:t>.</w:t>
      </w:r>
    </w:p>
    <w:p w14:paraId="1E2D01AD" w14:textId="77777777" w:rsidR="00991ED6" w:rsidRDefault="009A791D" w:rsidP="00991ED6">
      <w:pPr>
        <w:autoSpaceDE w:val="0"/>
        <w:autoSpaceDN w:val="0"/>
        <w:adjustRightInd w:val="0"/>
        <w:ind w:firstLine="720"/>
        <w:rPr>
          <w:szCs w:val="24"/>
          <w:lang w:eastAsia="lt-LT"/>
        </w:rPr>
      </w:pPr>
      <w:r w:rsidRPr="00D829E1">
        <w:rPr>
          <w:b/>
          <w:i/>
          <w:szCs w:val="24"/>
          <w:lang w:eastAsia="lt-LT"/>
        </w:rPr>
        <w:t xml:space="preserve">Finansuoti </w:t>
      </w:r>
      <w:r w:rsidR="00ED31A9" w:rsidRPr="00D829E1">
        <w:rPr>
          <w:b/>
          <w:i/>
          <w:szCs w:val="24"/>
          <w:lang w:eastAsia="lt-LT"/>
        </w:rPr>
        <w:t>5</w:t>
      </w:r>
      <w:r w:rsidRPr="00D829E1">
        <w:rPr>
          <w:szCs w:val="24"/>
          <w:lang w:eastAsia="lt-LT"/>
        </w:rPr>
        <w:t xml:space="preserve"> jaunimo ir / ar su jaunimu dirbančių organizacijų </w:t>
      </w:r>
      <w:r w:rsidRPr="00D829E1">
        <w:rPr>
          <w:b/>
          <w:i/>
          <w:szCs w:val="24"/>
          <w:lang w:eastAsia="lt-LT"/>
        </w:rPr>
        <w:t>projektai</w:t>
      </w:r>
      <w:r w:rsidRPr="00D829E1">
        <w:rPr>
          <w:szCs w:val="24"/>
          <w:lang w:eastAsia="lt-LT"/>
        </w:rPr>
        <w:t xml:space="preserve">. </w:t>
      </w:r>
      <w:r w:rsidR="00F34E78" w:rsidRPr="00D829E1">
        <w:rPr>
          <w:szCs w:val="24"/>
          <w:lang w:eastAsia="lt-LT"/>
        </w:rPr>
        <w:t xml:space="preserve">Projektų veiklose dalyvavo </w:t>
      </w:r>
      <w:r w:rsidR="00B14174" w:rsidRPr="00D829E1">
        <w:rPr>
          <w:szCs w:val="24"/>
          <w:lang w:eastAsia="lt-LT"/>
        </w:rPr>
        <w:t>983</w:t>
      </w:r>
      <w:r w:rsidR="00F34E78" w:rsidRPr="00D829E1">
        <w:rPr>
          <w:szCs w:val="24"/>
          <w:lang w:eastAsia="lt-LT"/>
        </w:rPr>
        <w:t xml:space="preserve"> </w:t>
      </w:r>
      <w:r w:rsidR="00B14174" w:rsidRPr="00D829E1">
        <w:rPr>
          <w:szCs w:val="24"/>
          <w:lang w:eastAsia="lt-LT"/>
        </w:rPr>
        <w:t>asmenys</w:t>
      </w:r>
      <w:r w:rsidR="00F34E78" w:rsidRPr="00D829E1">
        <w:rPr>
          <w:szCs w:val="24"/>
          <w:lang w:eastAsia="lt-LT"/>
        </w:rPr>
        <w:t xml:space="preserve"> (14–29 m.).</w:t>
      </w:r>
      <w:r w:rsidR="00F34E78" w:rsidRPr="00B14174">
        <w:rPr>
          <w:szCs w:val="24"/>
          <w:lang w:eastAsia="lt-LT"/>
        </w:rPr>
        <w:t xml:space="preserve"> </w:t>
      </w:r>
    </w:p>
    <w:p w14:paraId="5B758B34" w14:textId="2B094872" w:rsidR="008E530C" w:rsidRPr="00982166" w:rsidRDefault="00062E0F" w:rsidP="00991ED6">
      <w:pPr>
        <w:autoSpaceDE w:val="0"/>
        <w:autoSpaceDN w:val="0"/>
        <w:adjustRightInd w:val="0"/>
        <w:ind w:firstLine="720"/>
        <w:rPr>
          <w:b/>
          <w:sz w:val="18"/>
          <w:szCs w:val="18"/>
        </w:rPr>
      </w:pPr>
      <w:r w:rsidRPr="000C55CF">
        <w:rPr>
          <w:b/>
          <w:sz w:val="18"/>
          <w:szCs w:val="18"/>
        </w:rPr>
        <w:t>1</w:t>
      </w:r>
      <w:r w:rsidR="000C55CF" w:rsidRPr="000C55CF">
        <w:rPr>
          <w:b/>
          <w:sz w:val="18"/>
          <w:szCs w:val="18"/>
        </w:rPr>
        <w:t>5</w:t>
      </w:r>
      <w:r w:rsidRPr="000C55CF">
        <w:rPr>
          <w:b/>
          <w:sz w:val="18"/>
          <w:szCs w:val="18"/>
        </w:rPr>
        <w:t xml:space="preserve"> </w:t>
      </w:r>
      <w:r w:rsidR="008E530C" w:rsidRPr="000C55CF">
        <w:rPr>
          <w:b/>
          <w:sz w:val="18"/>
          <w:szCs w:val="18"/>
        </w:rPr>
        <w:t xml:space="preserve">lentelė. </w:t>
      </w:r>
      <w:r w:rsidR="00743B93" w:rsidRPr="000C55CF">
        <w:rPr>
          <w:b/>
          <w:sz w:val="18"/>
          <w:szCs w:val="18"/>
        </w:rPr>
        <w:t>Jaunimo</w:t>
      </w:r>
      <w:r w:rsidR="00743B93" w:rsidRPr="00D829E1">
        <w:rPr>
          <w:b/>
          <w:sz w:val="18"/>
          <w:szCs w:val="18"/>
        </w:rPr>
        <w:t xml:space="preserve"> </w:t>
      </w:r>
      <w:r w:rsidR="00743B93" w:rsidRPr="00982166">
        <w:rPr>
          <w:b/>
          <w:sz w:val="18"/>
          <w:szCs w:val="18"/>
        </w:rPr>
        <w:t>politikos priemonių</w:t>
      </w:r>
      <w:r w:rsidR="00C96C84" w:rsidRPr="00982166">
        <w:rPr>
          <w:b/>
          <w:sz w:val="18"/>
          <w:szCs w:val="18"/>
        </w:rPr>
        <w:t xml:space="preserve"> rodikliai </w:t>
      </w:r>
      <w:r w:rsidR="003E749E" w:rsidRPr="00982166">
        <w:rPr>
          <w:b/>
          <w:sz w:val="18"/>
          <w:szCs w:val="18"/>
        </w:rPr>
        <w:t>20</w:t>
      </w:r>
      <w:r w:rsidR="00D829E1" w:rsidRPr="00982166">
        <w:rPr>
          <w:b/>
          <w:sz w:val="18"/>
          <w:szCs w:val="18"/>
        </w:rPr>
        <w:t>20</w:t>
      </w:r>
      <w:r w:rsidR="003E749E" w:rsidRPr="00982166">
        <w:rPr>
          <w:b/>
          <w:sz w:val="18"/>
          <w:szCs w:val="18"/>
        </w:rPr>
        <w:t>–20</w:t>
      </w:r>
      <w:r w:rsidR="00743B93" w:rsidRPr="00982166">
        <w:rPr>
          <w:b/>
          <w:sz w:val="18"/>
          <w:szCs w:val="18"/>
        </w:rPr>
        <w:t>2</w:t>
      </w:r>
      <w:r w:rsidR="00D829E1" w:rsidRPr="00982166">
        <w:rPr>
          <w:b/>
          <w:sz w:val="18"/>
          <w:szCs w:val="18"/>
        </w:rPr>
        <w:t>2</w:t>
      </w:r>
      <w:r w:rsidR="008E530C" w:rsidRPr="00982166">
        <w:rPr>
          <w:b/>
          <w:sz w:val="18"/>
          <w:szCs w:val="18"/>
        </w:rPr>
        <w:t xml:space="preserve"> m. </w:t>
      </w:r>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
        <w:gridCol w:w="3091"/>
        <w:gridCol w:w="2429"/>
        <w:gridCol w:w="2580"/>
      </w:tblGrid>
      <w:tr w:rsidR="00296FC5" w:rsidRPr="00D3220E" w14:paraId="3968061F" w14:textId="77777777" w:rsidTr="00D3220E">
        <w:trPr>
          <w:jc w:val="center"/>
        </w:trPr>
        <w:tc>
          <w:tcPr>
            <w:tcW w:w="1052" w:type="dxa"/>
            <w:shd w:val="clear" w:color="auto" w:fill="auto"/>
          </w:tcPr>
          <w:p w14:paraId="476A4154" w14:textId="77777777" w:rsidR="00296FC5" w:rsidRPr="00D3220E" w:rsidRDefault="00296FC5" w:rsidP="00FA4E12">
            <w:pPr>
              <w:jc w:val="left"/>
              <w:rPr>
                <w:rFonts w:eastAsia="Times New Roman"/>
                <w:b/>
                <w:bCs/>
                <w:sz w:val="20"/>
                <w:szCs w:val="20"/>
              </w:rPr>
            </w:pPr>
          </w:p>
        </w:tc>
        <w:tc>
          <w:tcPr>
            <w:tcW w:w="3091" w:type="dxa"/>
            <w:shd w:val="clear" w:color="auto" w:fill="auto"/>
            <w:vAlign w:val="center"/>
          </w:tcPr>
          <w:p w14:paraId="5258FB85" w14:textId="77777777" w:rsidR="00296FC5" w:rsidRPr="00D3220E" w:rsidRDefault="00296FC5" w:rsidP="00FA4E12">
            <w:pPr>
              <w:jc w:val="center"/>
              <w:rPr>
                <w:rFonts w:eastAsia="Times New Roman"/>
                <w:b/>
                <w:bCs/>
                <w:sz w:val="20"/>
                <w:szCs w:val="20"/>
              </w:rPr>
            </w:pPr>
            <w:r w:rsidRPr="00D3220E">
              <w:rPr>
                <w:rFonts w:eastAsia="Times New Roman"/>
                <w:b/>
                <w:bCs/>
                <w:sz w:val="20"/>
                <w:szCs w:val="20"/>
              </w:rPr>
              <w:t>Jaunimo politikos priemonėms skirtas finansavimas, Eur</w:t>
            </w:r>
          </w:p>
        </w:tc>
        <w:tc>
          <w:tcPr>
            <w:tcW w:w="2429" w:type="dxa"/>
            <w:shd w:val="clear" w:color="auto" w:fill="auto"/>
            <w:vAlign w:val="center"/>
          </w:tcPr>
          <w:p w14:paraId="3AB60C83" w14:textId="77777777" w:rsidR="00296FC5" w:rsidRPr="00D3220E" w:rsidRDefault="00296FC5" w:rsidP="00FA4E12">
            <w:pPr>
              <w:jc w:val="center"/>
              <w:rPr>
                <w:rFonts w:eastAsia="Times New Roman"/>
                <w:b/>
                <w:bCs/>
                <w:sz w:val="20"/>
                <w:szCs w:val="20"/>
              </w:rPr>
            </w:pPr>
            <w:r w:rsidRPr="00D3220E">
              <w:rPr>
                <w:rFonts w:eastAsia="Times New Roman"/>
                <w:b/>
                <w:bCs/>
                <w:sz w:val="20"/>
                <w:szCs w:val="20"/>
              </w:rPr>
              <w:t>Finansuotų projektų ir programų skaičius</w:t>
            </w:r>
          </w:p>
        </w:tc>
        <w:tc>
          <w:tcPr>
            <w:tcW w:w="2580" w:type="dxa"/>
            <w:shd w:val="clear" w:color="auto" w:fill="auto"/>
            <w:vAlign w:val="center"/>
          </w:tcPr>
          <w:p w14:paraId="750AC658" w14:textId="77777777" w:rsidR="00296FC5" w:rsidRPr="00D3220E" w:rsidRDefault="00296FC5" w:rsidP="00FA4E12">
            <w:pPr>
              <w:jc w:val="center"/>
              <w:rPr>
                <w:rFonts w:eastAsia="Times New Roman"/>
                <w:b/>
                <w:bCs/>
                <w:sz w:val="20"/>
                <w:szCs w:val="20"/>
              </w:rPr>
            </w:pPr>
            <w:r w:rsidRPr="00D3220E">
              <w:rPr>
                <w:rFonts w:eastAsia="Times New Roman"/>
                <w:b/>
                <w:bCs/>
                <w:sz w:val="20"/>
                <w:szCs w:val="20"/>
              </w:rPr>
              <w:t>Bendras projektų ir programų dalyvių skaičius</w:t>
            </w:r>
          </w:p>
        </w:tc>
      </w:tr>
      <w:tr w:rsidR="00296FC5" w:rsidRPr="00982166" w14:paraId="6BD7FD82" w14:textId="77777777" w:rsidTr="00D3220E">
        <w:trPr>
          <w:jc w:val="center"/>
        </w:trPr>
        <w:tc>
          <w:tcPr>
            <w:tcW w:w="1052" w:type="dxa"/>
            <w:shd w:val="clear" w:color="auto" w:fill="auto"/>
          </w:tcPr>
          <w:p w14:paraId="66BF9951" w14:textId="77777777" w:rsidR="00296FC5" w:rsidRPr="00982166" w:rsidRDefault="00296FC5" w:rsidP="00FA4E12">
            <w:pPr>
              <w:jc w:val="left"/>
              <w:rPr>
                <w:rFonts w:eastAsia="Times New Roman"/>
                <w:sz w:val="20"/>
                <w:szCs w:val="20"/>
              </w:rPr>
            </w:pPr>
            <w:r w:rsidRPr="00982166">
              <w:rPr>
                <w:rFonts w:eastAsia="Times New Roman"/>
                <w:sz w:val="20"/>
                <w:szCs w:val="20"/>
              </w:rPr>
              <w:t xml:space="preserve">2020 m. </w:t>
            </w:r>
          </w:p>
        </w:tc>
        <w:tc>
          <w:tcPr>
            <w:tcW w:w="3091" w:type="dxa"/>
            <w:shd w:val="clear" w:color="auto" w:fill="auto"/>
          </w:tcPr>
          <w:p w14:paraId="5F69B242" w14:textId="77777777" w:rsidR="00296FC5" w:rsidRPr="00982166" w:rsidRDefault="00296FC5" w:rsidP="00FA4E12">
            <w:pPr>
              <w:jc w:val="center"/>
              <w:rPr>
                <w:rFonts w:eastAsia="Times New Roman"/>
                <w:sz w:val="20"/>
                <w:szCs w:val="20"/>
              </w:rPr>
            </w:pPr>
            <w:r w:rsidRPr="00982166">
              <w:rPr>
                <w:rFonts w:eastAsia="Times New Roman"/>
                <w:sz w:val="20"/>
                <w:szCs w:val="20"/>
              </w:rPr>
              <w:t>24 000</w:t>
            </w:r>
          </w:p>
        </w:tc>
        <w:tc>
          <w:tcPr>
            <w:tcW w:w="2429" w:type="dxa"/>
            <w:shd w:val="clear" w:color="auto" w:fill="auto"/>
          </w:tcPr>
          <w:p w14:paraId="74E87526" w14:textId="77777777" w:rsidR="00296FC5" w:rsidRPr="00982166" w:rsidRDefault="00296FC5" w:rsidP="00FA4E12">
            <w:pPr>
              <w:jc w:val="center"/>
              <w:rPr>
                <w:rFonts w:eastAsia="Times New Roman"/>
                <w:sz w:val="20"/>
                <w:szCs w:val="20"/>
              </w:rPr>
            </w:pPr>
            <w:r w:rsidRPr="00982166">
              <w:rPr>
                <w:rFonts w:eastAsia="Times New Roman"/>
                <w:sz w:val="20"/>
                <w:szCs w:val="20"/>
              </w:rPr>
              <w:t>11</w:t>
            </w:r>
          </w:p>
        </w:tc>
        <w:tc>
          <w:tcPr>
            <w:tcW w:w="2580" w:type="dxa"/>
            <w:shd w:val="clear" w:color="auto" w:fill="auto"/>
          </w:tcPr>
          <w:p w14:paraId="14E33795" w14:textId="77777777" w:rsidR="00296FC5" w:rsidRPr="00982166" w:rsidRDefault="00296FC5" w:rsidP="00FA4E12">
            <w:pPr>
              <w:jc w:val="center"/>
              <w:rPr>
                <w:rFonts w:eastAsia="Times New Roman"/>
                <w:sz w:val="20"/>
                <w:szCs w:val="20"/>
              </w:rPr>
            </w:pPr>
            <w:r w:rsidRPr="00982166">
              <w:rPr>
                <w:rFonts w:eastAsia="Times New Roman"/>
                <w:sz w:val="20"/>
                <w:szCs w:val="20"/>
              </w:rPr>
              <w:t>2 562</w:t>
            </w:r>
          </w:p>
        </w:tc>
      </w:tr>
      <w:tr w:rsidR="00296FC5" w:rsidRPr="00982166" w14:paraId="42090D45" w14:textId="77777777" w:rsidTr="00D3220E">
        <w:trPr>
          <w:jc w:val="center"/>
        </w:trPr>
        <w:tc>
          <w:tcPr>
            <w:tcW w:w="1052" w:type="dxa"/>
            <w:shd w:val="clear" w:color="auto" w:fill="auto"/>
          </w:tcPr>
          <w:p w14:paraId="58254EC6" w14:textId="77777777" w:rsidR="00296FC5" w:rsidRPr="00982166" w:rsidRDefault="00296FC5" w:rsidP="00FA4E12">
            <w:pPr>
              <w:jc w:val="left"/>
              <w:rPr>
                <w:rFonts w:eastAsia="Times New Roman"/>
                <w:sz w:val="20"/>
                <w:szCs w:val="20"/>
              </w:rPr>
            </w:pPr>
            <w:r w:rsidRPr="00982166">
              <w:rPr>
                <w:rFonts w:eastAsia="Times New Roman"/>
                <w:sz w:val="20"/>
                <w:szCs w:val="20"/>
              </w:rPr>
              <w:t>2021 m.</w:t>
            </w:r>
          </w:p>
        </w:tc>
        <w:tc>
          <w:tcPr>
            <w:tcW w:w="3091" w:type="dxa"/>
            <w:shd w:val="clear" w:color="auto" w:fill="auto"/>
          </w:tcPr>
          <w:p w14:paraId="2A4BE729" w14:textId="77777777" w:rsidR="00296FC5" w:rsidRPr="00982166" w:rsidRDefault="00296FC5" w:rsidP="00FA4E12">
            <w:pPr>
              <w:jc w:val="center"/>
              <w:rPr>
                <w:rFonts w:eastAsia="Times New Roman"/>
                <w:sz w:val="20"/>
                <w:szCs w:val="20"/>
              </w:rPr>
            </w:pPr>
            <w:r w:rsidRPr="00982166">
              <w:rPr>
                <w:rFonts w:eastAsia="Times New Roman"/>
                <w:sz w:val="20"/>
                <w:szCs w:val="20"/>
              </w:rPr>
              <w:t>24 000</w:t>
            </w:r>
          </w:p>
        </w:tc>
        <w:tc>
          <w:tcPr>
            <w:tcW w:w="2429" w:type="dxa"/>
            <w:shd w:val="clear" w:color="auto" w:fill="auto"/>
          </w:tcPr>
          <w:p w14:paraId="3CEFD295" w14:textId="77777777" w:rsidR="00296FC5" w:rsidRPr="00982166" w:rsidRDefault="00296FC5" w:rsidP="00FA4E12">
            <w:pPr>
              <w:jc w:val="center"/>
              <w:rPr>
                <w:rFonts w:eastAsia="Times New Roman"/>
                <w:sz w:val="20"/>
                <w:szCs w:val="20"/>
              </w:rPr>
            </w:pPr>
            <w:r w:rsidRPr="00982166">
              <w:rPr>
                <w:rFonts w:eastAsia="Times New Roman"/>
                <w:sz w:val="20"/>
                <w:szCs w:val="20"/>
              </w:rPr>
              <w:t>11</w:t>
            </w:r>
          </w:p>
        </w:tc>
        <w:tc>
          <w:tcPr>
            <w:tcW w:w="2580" w:type="dxa"/>
            <w:shd w:val="clear" w:color="auto" w:fill="auto"/>
          </w:tcPr>
          <w:p w14:paraId="576E6AEE" w14:textId="77777777" w:rsidR="00296FC5" w:rsidRPr="00982166" w:rsidRDefault="00296FC5" w:rsidP="00FA4E12">
            <w:pPr>
              <w:jc w:val="center"/>
              <w:rPr>
                <w:rFonts w:eastAsia="Times New Roman"/>
                <w:sz w:val="20"/>
                <w:szCs w:val="20"/>
              </w:rPr>
            </w:pPr>
            <w:r w:rsidRPr="00982166">
              <w:rPr>
                <w:rFonts w:eastAsia="Times New Roman"/>
                <w:sz w:val="20"/>
                <w:szCs w:val="20"/>
              </w:rPr>
              <w:t>2 240</w:t>
            </w:r>
          </w:p>
        </w:tc>
      </w:tr>
      <w:tr w:rsidR="00296FC5" w:rsidRPr="00982166" w14:paraId="1F60785F" w14:textId="77777777" w:rsidTr="00D3220E">
        <w:trPr>
          <w:jc w:val="center"/>
        </w:trPr>
        <w:tc>
          <w:tcPr>
            <w:tcW w:w="1052" w:type="dxa"/>
            <w:shd w:val="clear" w:color="auto" w:fill="auto"/>
          </w:tcPr>
          <w:p w14:paraId="704EDD9D" w14:textId="77777777" w:rsidR="00296FC5" w:rsidRPr="00982166" w:rsidRDefault="00296FC5" w:rsidP="00FA4E12">
            <w:pPr>
              <w:jc w:val="left"/>
              <w:rPr>
                <w:rFonts w:eastAsia="Times New Roman"/>
                <w:sz w:val="20"/>
                <w:szCs w:val="20"/>
              </w:rPr>
            </w:pPr>
            <w:r w:rsidRPr="00982166">
              <w:rPr>
                <w:rFonts w:eastAsia="Times New Roman"/>
                <w:sz w:val="20"/>
                <w:szCs w:val="20"/>
              </w:rPr>
              <w:t>2022 m.</w:t>
            </w:r>
          </w:p>
        </w:tc>
        <w:tc>
          <w:tcPr>
            <w:tcW w:w="3091" w:type="dxa"/>
            <w:shd w:val="clear" w:color="auto" w:fill="auto"/>
          </w:tcPr>
          <w:p w14:paraId="1C98D02A" w14:textId="77777777" w:rsidR="00296FC5" w:rsidRPr="00982166" w:rsidRDefault="00296FC5" w:rsidP="00FA4E12">
            <w:pPr>
              <w:jc w:val="center"/>
              <w:rPr>
                <w:rFonts w:eastAsia="Times New Roman"/>
                <w:sz w:val="20"/>
                <w:szCs w:val="20"/>
              </w:rPr>
            </w:pPr>
            <w:r w:rsidRPr="00982166">
              <w:rPr>
                <w:rFonts w:eastAsia="Times New Roman"/>
                <w:sz w:val="20"/>
                <w:szCs w:val="20"/>
              </w:rPr>
              <w:t>44 500</w:t>
            </w:r>
          </w:p>
        </w:tc>
        <w:tc>
          <w:tcPr>
            <w:tcW w:w="2429" w:type="dxa"/>
            <w:shd w:val="clear" w:color="auto" w:fill="auto"/>
          </w:tcPr>
          <w:p w14:paraId="2D76A61D" w14:textId="77777777" w:rsidR="00296FC5" w:rsidRPr="00982166" w:rsidRDefault="00296FC5" w:rsidP="00FA4E12">
            <w:pPr>
              <w:jc w:val="center"/>
              <w:rPr>
                <w:rFonts w:eastAsia="Times New Roman"/>
                <w:sz w:val="20"/>
                <w:szCs w:val="20"/>
              </w:rPr>
            </w:pPr>
            <w:r w:rsidRPr="00982166">
              <w:rPr>
                <w:rFonts w:eastAsia="Times New Roman"/>
                <w:sz w:val="20"/>
                <w:szCs w:val="20"/>
              </w:rPr>
              <w:t>12</w:t>
            </w:r>
          </w:p>
        </w:tc>
        <w:tc>
          <w:tcPr>
            <w:tcW w:w="2580" w:type="dxa"/>
            <w:shd w:val="clear" w:color="auto" w:fill="auto"/>
          </w:tcPr>
          <w:p w14:paraId="3BCF6B9F" w14:textId="77777777" w:rsidR="00296FC5" w:rsidRPr="00982166" w:rsidRDefault="00296FC5" w:rsidP="00FA4E12">
            <w:pPr>
              <w:jc w:val="center"/>
              <w:rPr>
                <w:rFonts w:eastAsia="Times New Roman"/>
                <w:sz w:val="20"/>
                <w:szCs w:val="20"/>
              </w:rPr>
            </w:pPr>
            <w:r w:rsidRPr="00982166">
              <w:rPr>
                <w:rFonts w:eastAsia="Times New Roman"/>
                <w:sz w:val="20"/>
                <w:szCs w:val="20"/>
              </w:rPr>
              <w:t>3 785</w:t>
            </w:r>
          </w:p>
        </w:tc>
      </w:tr>
    </w:tbl>
    <w:p w14:paraId="52F6A489" w14:textId="77777777" w:rsidR="008E530C" w:rsidRPr="00982166" w:rsidRDefault="008E530C" w:rsidP="009468ED">
      <w:pPr>
        <w:overflowPunct w:val="0"/>
        <w:autoSpaceDE w:val="0"/>
        <w:autoSpaceDN w:val="0"/>
        <w:adjustRightInd w:val="0"/>
        <w:ind w:firstLine="720"/>
        <w:textAlignment w:val="baseline"/>
        <w:rPr>
          <w:szCs w:val="24"/>
        </w:rPr>
      </w:pPr>
    </w:p>
    <w:p w14:paraId="5B12F54F" w14:textId="77777777" w:rsidR="00195C00" w:rsidRPr="00537127" w:rsidRDefault="004D1933" w:rsidP="00195C00">
      <w:pPr>
        <w:overflowPunct w:val="0"/>
        <w:autoSpaceDE w:val="0"/>
        <w:autoSpaceDN w:val="0"/>
        <w:adjustRightInd w:val="0"/>
        <w:ind w:firstLine="720"/>
        <w:textAlignment w:val="baseline"/>
        <w:rPr>
          <w:szCs w:val="24"/>
        </w:rPr>
      </w:pPr>
      <w:r w:rsidRPr="00BA6A55">
        <w:rPr>
          <w:szCs w:val="24"/>
        </w:rPr>
        <w:t>Svarbų vaidmenį mokinių neformaliajame ugdyme atlieka mokinių savivaldos institucijos, kurios mokiniams suteikia galimybę savarankiškai priimti sprendimus, reikšmingus visai mokyklos bendruomenei. 202</w:t>
      </w:r>
      <w:r w:rsidR="00BA6A55" w:rsidRPr="00BA6A55">
        <w:rPr>
          <w:szCs w:val="24"/>
          <w:lang w:val="en-US"/>
        </w:rPr>
        <w:t>2</w:t>
      </w:r>
      <w:r w:rsidRPr="00BA6A55">
        <w:rPr>
          <w:szCs w:val="24"/>
        </w:rPr>
        <w:t xml:space="preserve"> m. iš </w:t>
      </w:r>
      <w:r w:rsidR="001F6E73" w:rsidRPr="00BA6A55">
        <w:rPr>
          <w:szCs w:val="24"/>
        </w:rPr>
        <w:t>S</w:t>
      </w:r>
      <w:r w:rsidRPr="00BA6A55">
        <w:rPr>
          <w:szCs w:val="24"/>
        </w:rPr>
        <w:t xml:space="preserve">avivaldybės biudžeto </w:t>
      </w:r>
      <w:r w:rsidRPr="00BA6A55">
        <w:rPr>
          <w:b/>
          <w:bCs/>
          <w:i/>
          <w:iCs/>
          <w:szCs w:val="24"/>
        </w:rPr>
        <w:t>skirt</w:t>
      </w:r>
      <w:r w:rsidR="001F6E73" w:rsidRPr="00BA6A55">
        <w:rPr>
          <w:b/>
          <w:bCs/>
          <w:i/>
          <w:iCs/>
          <w:szCs w:val="24"/>
        </w:rPr>
        <w:t>i</w:t>
      </w:r>
      <w:r w:rsidRPr="00BA6A55">
        <w:rPr>
          <w:b/>
          <w:bCs/>
          <w:i/>
          <w:iCs/>
          <w:szCs w:val="24"/>
        </w:rPr>
        <w:t xml:space="preserve"> </w:t>
      </w:r>
      <w:r w:rsidR="001F6E73" w:rsidRPr="00BA6A55">
        <w:rPr>
          <w:b/>
          <w:bCs/>
          <w:i/>
          <w:iCs/>
          <w:szCs w:val="24"/>
        </w:rPr>
        <w:t xml:space="preserve">4,0 tūkst. </w:t>
      </w:r>
      <w:r w:rsidRPr="00BA6A55">
        <w:rPr>
          <w:b/>
          <w:bCs/>
          <w:i/>
          <w:iCs/>
          <w:szCs w:val="24"/>
        </w:rPr>
        <w:t>Eur Kėdainių rajono mokinių savivaldos plėtros programos įgyvendinimui</w:t>
      </w:r>
      <w:r w:rsidR="001F6E73" w:rsidRPr="00BA6A55">
        <w:rPr>
          <w:szCs w:val="24"/>
        </w:rPr>
        <w:t>,</w:t>
      </w:r>
      <w:r w:rsidRPr="00BA6A55">
        <w:rPr>
          <w:szCs w:val="24"/>
        </w:rPr>
        <w:t xml:space="preserve"> kurios tikslas </w:t>
      </w:r>
      <w:r w:rsidRPr="0030493D">
        <w:rPr>
          <w:szCs w:val="24"/>
        </w:rPr>
        <w:t xml:space="preserve">– </w:t>
      </w:r>
      <w:r w:rsidR="00BA6A55" w:rsidRPr="0030493D">
        <w:rPr>
          <w:szCs w:val="24"/>
        </w:rPr>
        <w:t>stiprinti rajono bendrojo ugdymo mokyklų mokinių savivaldos institucijas ir jų vaidmenį mokyklos bendruomenės gyvenime, mokinių nuomonės atstovavime, pilietinio dalyvavimo mokykloje gebėjimus ir įgūdžius bei sudaryti sąlygas mokiniams ugdytis pilietines, socialines ir komunikacines kompetencijas</w:t>
      </w:r>
      <w:r w:rsidRPr="0030493D">
        <w:rPr>
          <w:szCs w:val="24"/>
        </w:rPr>
        <w:t xml:space="preserve">. </w:t>
      </w:r>
      <w:r w:rsidR="00BA6A55" w:rsidRPr="0030493D">
        <w:rPr>
          <w:szCs w:val="24"/>
        </w:rPr>
        <w:t>Programos lėšomis buvo finansuojami Kėdainių rajono mokinių tarybos (toliau – KRMT) organizuojami tiesioginiai ir nuotoliniai mokymai ir kiti renginiai. Įgyvendinant Kėdainių rajono mokinių savivaldos plėtros 2022 m. programą</w:t>
      </w:r>
      <w:r w:rsidR="00CD3C6A">
        <w:rPr>
          <w:szCs w:val="24"/>
        </w:rPr>
        <w:t>,</w:t>
      </w:r>
      <w:r w:rsidR="00BA6A55" w:rsidRPr="0030493D">
        <w:rPr>
          <w:szCs w:val="24"/>
        </w:rPr>
        <w:t xml:space="preserve"> buvo organizuoti keturi m</w:t>
      </w:r>
      <w:r w:rsidR="00CD3C6A">
        <w:rPr>
          <w:szCs w:val="24"/>
        </w:rPr>
        <w:t>okymai, skirti mokinių savivaldai stiprinti</w:t>
      </w:r>
      <w:r w:rsidR="0030493D" w:rsidRPr="0030493D">
        <w:rPr>
          <w:szCs w:val="24"/>
        </w:rPr>
        <w:t>,</w:t>
      </w:r>
      <w:r w:rsidR="00BA6A55" w:rsidRPr="0030493D">
        <w:rPr>
          <w:szCs w:val="24"/>
        </w:rPr>
        <w:t xml:space="preserve"> bei dalyvauta </w:t>
      </w:r>
      <w:r w:rsidR="007C7DE6" w:rsidRPr="007C7DE6">
        <w:rPr>
          <w:szCs w:val="24"/>
        </w:rPr>
        <w:t>Lietuvos moksleivių sąjung</w:t>
      </w:r>
      <w:r w:rsidR="007C7DE6">
        <w:rPr>
          <w:szCs w:val="24"/>
        </w:rPr>
        <w:t xml:space="preserve">os (toliau – </w:t>
      </w:r>
      <w:r w:rsidR="00BA6A55" w:rsidRPr="0030493D">
        <w:rPr>
          <w:szCs w:val="24"/>
        </w:rPr>
        <w:t>LMS</w:t>
      </w:r>
      <w:r w:rsidR="007C7DE6">
        <w:rPr>
          <w:szCs w:val="24"/>
        </w:rPr>
        <w:t>)</w:t>
      </w:r>
      <w:r w:rsidR="00BA6A55" w:rsidRPr="0030493D">
        <w:rPr>
          <w:szCs w:val="24"/>
        </w:rPr>
        <w:t xml:space="preserve"> biuro mokymuose, visus mokslo metus aktyviai organizuoti mokymai visoms Kėdainių rajono bendrojo ugdymo mokyklų mokinių savivaldoms, kiekvieną mokslo metų mėnesį vy</w:t>
      </w:r>
      <w:r w:rsidR="00CD3C6A">
        <w:rPr>
          <w:szCs w:val="24"/>
        </w:rPr>
        <w:t>ko KRMT komandos organizuojami v</w:t>
      </w:r>
      <w:r w:rsidR="00BA6A55" w:rsidRPr="0030493D">
        <w:rPr>
          <w:szCs w:val="24"/>
        </w:rPr>
        <w:t xml:space="preserve">adovų  klubai, mokslo metų eigoje moksleiviams buvo sudarytos sąlygos dalyvauti nacionaliniuose LMS renginiuose, vykdyti </w:t>
      </w:r>
      <w:r w:rsidR="00BA6A55" w:rsidRPr="00195C00">
        <w:rPr>
          <w:szCs w:val="24"/>
        </w:rPr>
        <w:t xml:space="preserve">susitikimai su Atviruoju jaunimo centru, kitomis jaunimo organizacijomis, </w:t>
      </w:r>
      <w:r w:rsidR="00BA6A55" w:rsidRPr="00537127">
        <w:rPr>
          <w:szCs w:val="24"/>
        </w:rPr>
        <w:t>suorganizuota Jaunimo mugė, rajono mokinių savivaldos institucijų rengin</w:t>
      </w:r>
      <w:r w:rsidR="0030493D" w:rsidRPr="00537127">
        <w:rPr>
          <w:szCs w:val="24"/>
        </w:rPr>
        <w:t>ys</w:t>
      </w:r>
      <w:r w:rsidR="00BA6A55" w:rsidRPr="00537127">
        <w:rPr>
          <w:szCs w:val="24"/>
        </w:rPr>
        <w:t xml:space="preserve"> „Savivaldų apdovanojimai“ ir </w:t>
      </w:r>
      <w:r w:rsidR="0030493D" w:rsidRPr="00537127">
        <w:rPr>
          <w:szCs w:val="24"/>
        </w:rPr>
        <w:t xml:space="preserve">vykdytos </w:t>
      </w:r>
      <w:r w:rsidR="00BA6A55" w:rsidRPr="00537127">
        <w:rPr>
          <w:szCs w:val="24"/>
        </w:rPr>
        <w:t>kitos veiklos</w:t>
      </w:r>
      <w:r w:rsidR="001F6E73" w:rsidRPr="00537127">
        <w:rPr>
          <w:szCs w:val="24"/>
        </w:rPr>
        <w:t>.</w:t>
      </w:r>
      <w:r w:rsidR="00EC3768" w:rsidRPr="00537127">
        <w:rPr>
          <w:szCs w:val="24"/>
        </w:rPr>
        <w:t xml:space="preserve"> </w:t>
      </w:r>
    </w:p>
    <w:p w14:paraId="0159B3DD" w14:textId="77777777" w:rsidR="00537127" w:rsidRPr="00F63D6D" w:rsidRDefault="00425182" w:rsidP="00195C00">
      <w:pPr>
        <w:overflowPunct w:val="0"/>
        <w:autoSpaceDE w:val="0"/>
        <w:autoSpaceDN w:val="0"/>
        <w:adjustRightInd w:val="0"/>
        <w:ind w:firstLine="720"/>
        <w:textAlignment w:val="baseline"/>
        <w:rPr>
          <w:szCs w:val="24"/>
        </w:rPr>
      </w:pPr>
      <w:r w:rsidRPr="00537127">
        <w:rPr>
          <w:bCs/>
          <w:iCs/>
          <w:szCs w:val="24"/>
        </w:rPr>
        <w:t>Ataskaitini</w:t>
      </w:r>
      <w:r w:rsidR="0022640C" w:rsidRPr="00537127">
        <w:rPr>
          <w:bCs/>
          <w:iCs/>
          <w:szCs w:val="24"/>
        </w:rPr>
        <w:t>u</w:t>
      </w:r>
      <w:r w:rsidRPr="00537127">
        <w:rPr>
          <w:bCs/>
          <w:iCs/>
          <w:szCs w:val="24"/>
        </w:rPr>
        <w:t xml:space="preserve"> laikotarpi</w:t>
      </w:r>
      <w:r w:rsidR="0022640C" w:rsidRPr="00537127">
        <w:rPr>
          <w:bCs/>
          <w:iCs/>
          <w:szCs w:val="24"/>
        </w:rPr>
        <w:t>u</w:t>
      </w:r>
      <w:r w:rsidRPr="00537127">
        <w:rPr>
          <w:b/>
          <w:i/>
          <w:szCs w:val="24"/>
        </w:rPr>
        <w:t xml:space="preserve"> </w:t>
      </w:r>
      <w:r w:rsidR="00F913EE" w:rsidRPr="00537127">
        <w:rPr>
          <w:b/>
          <w:i/>
          <w:szCs w:val="24"/>
        </w:rPr>
        <w:t xml:space="preserve">rajone veikė </w:t>
      </w:r>
      <w:r w:rsidR="00195C00" w:rsidRPr="00537127">
        <w:rPr>
          <w:b/>
          <w:i/>
          <w:szCs w:val="24"/>
        </w:rPr>
        <w:t xml:space="preserve">5 atviros jaunimo erdvės </w:t>
      </w:r>
      <w:r w:rsidR="00195C00" w:rsidRPr="00537127">
        <w:rPr>
          <w:bCs/>
          <w:iCs/>
          <w:szCs w:val="24"/>
        </w:rPr>
        <w:t>(toliai –</w:t>
      </w:r>
      <w:r w:rsidR="00F913EE" w:rsidRPr="00537127">
        <w:rPr>
          <w:bCs/>
          <w:iCs/>
          <w:szCs w:val="24"/>
        </w:rPr>
        <w:t xml:space="preserve"> AJE</w:t>
      </w:r>
      <w:r w:rsidR="00195C00" w:rsidRPr="00537127">
        <w:rPr>
          <w:bCs/>
          <w:iCs/>
          <w:szCs w:val="24"/>
        </w:rPr>
        <w:t>)</w:t>
      </w:r>
      <w:r w:rsidRPr="00537127">
        <w:rPr>
          <w:szCs w:val="24"/>
        </w:rPr>
        <w:t xml:space="preserve">. </w:t>
      </w:r>
      <w:r w:rsidR="00537127" w:rsidRPr="00537127">
        <w:rPr>
          <w:szCs w:val="24"/>
        </w:rPr>
        <w:t xml:space="preserve">2022 m. balandžio mėn. Kėdainių suaugusiųjų ir jaunimo mokymo centre buvo reorganizuota </w:t>
      </w:r>
      <w:r w:rsidR="00537127">
        <w:rPr>
          <w:szCs w:val="24"/>
        </w:rPr>
        <w:t>AJE</w:t>
      </w:r>
      <w:r w:rsidR="00537127" w:rsidRPr="00537127">
        <w:rPr>
          <w:szCs w:val="24"/>
        </w:rPr>
        <w:t xml:space="preserve">, ir, patvirtinus Jaunimo reikalų agentūrai, </w:t>
      </w:r>
      <w:r w:rsidR="00537127">
        <w:rPr>
          <w:szCs w:val="24"/>
        </w:rPr>
        <w:t xml:space="preserve">duris </w:t>
      </w:r>
      <w:r w:rsidR="00537127" w:rsidRPr="00075504">
        <w:rPr>
          <w:szCs w:val="24"/>
        </w:rPr>
        <w:t xml:space="preserve">atvėrė </w:t>
      </w:r>
      <w:r w:rsidR="00537127" w:rsidRPr="00F63D6D">
        <w:rPr>
          <w:szCs w:val="24"/>
        </w:rPr>
        <w:t xml:space="preserve">atvirasis jaunimo centras „LANG‘as“ (toliau – AJC). </w:t>
      </w:r>
    </w:p>
    <w:p w14:paraId="6955E8CB" w14:textId="14899056" w:rsidR="00537127" w:rsidRDefault="00B458BB" w:rsidP="00075504">
      <w:pPr>
        <w:overflowPunct w:val="0"/>
        <w:autoSpaceDE w:val="0"/>
        <w:autoSpaceDN w:val="0"/>
        <w:adjustRightInd w:val="0"/>
        <w:jc w:val="center"/>
        <w:textAlignment w:val="baseline"/>
        <w:rPr>
          <w:szCs w:val="24"/>
        </w:rPr>
      </w:pPr>
      <w:r w:rsidRPr="00F63D6D">
        <w:rPr>
          <w:noProof/>
          <w:lang w:val="en-US"/>
        </w:rPr>
        <w:drawing>
          <wp:inline distT="0" distB="0" distL="0" distR="0" wp14:anchorId="58F8842E" wp14:editId="4CB9F219">
            <wp:extent cx="655320" cy="509270"/>
            <wp:effectExtent l="0" t="0" r="0" b="0"/>
            <wp:docPr id="145" name="Paveikslėli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55320" cy="509270"/>
                    </a:xfrm>
                    <a:prstGeom prst="rect">
                      <a:avLst/>
                    </a:prstGeom>
                    <a:noFill/>
                    <a:ln>
                      <a:noFill/>
                    </a:ln>
                  </pic:spPr>
                </pic:pic>
              </a:graphicData>
            </a:graphic>
          </wp:inline>
        </w:drawing>
      </w:r>
      <w:r w:rsidR="00FB5A25" w:rsidRPr="00F63D6D">
        <w:t xml:space="preserve"> </w:t>
      </w:r>
      <w:r w:rsidRPr="00F63D6D">
        <w:rPr>
          <w:noProof/>
          <w:lang w:val="en-US"/>
        </w:rPr>
        <w:drawing>
          <wp:inline distT="0" distB="0" distL="0" distR="0" wp14:anchorId="50F3C62E" wp14:editId="3CD991F4">
            <wp:extent cx="741680" cy="500380"/>
            <wp:effectExtent l="0" t="0" r="0" b="0"/>
            <wp:docPr id="146" name="Paveikslėli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741680" cy="500380"/>
                    </a:xfrm>
                    <a:prstGeom prst="rect">
                      <a:avLst/>
                    </a:prstGeom>
                    <a:noFill/>
                    <a:ln>
                      <a:noFill/>
                    </a:ln>
                  </pic:spPr>
                </pic:pic>
              </a:graphicData>
            </a:graphic>
          </wp:inline>
        </w:drawing>
      </w:r>
    </w:p>
    <w:p w14:paraId="1FD0A6D7" w14:textId="77777777" w:rsidR="00075504" w:rsidRPr="00075504" w:rsidRDefault="004F7937" w:rsidP="00075504">
      <w:pPr>
        <w:jc w:val="center"/>
        <w:rPr>
          <w:sz w:val="18"/>
          <w:szCs w:val="18"/>
        </w:rPr>
      </w:pPr>
      <w:r w:rsidRPr="004F7937">
        <w:rPr>
          <w:rFonts w:eastAsia="SimSun"/>
          <w:b/>
          <w:sz w:val="18"/>
          <w:szCs w:val="18"/>
        </w:rPr>
        <w:t>7</w:t>
      </w:r>
      <w:r w:rsidR="00FC6FD8">
        <w:rPr>
          <w:rFonts w:eastAsia="SimSun"/>
          <w:b/>
          <w:sz w:val="18"/>
          <w:szCs w:val="18"/>
        </w:rPr>
        <w:t>5</w:t>
      </w:r>
      <w:r w:rsidR="00075504" w:rsidRPr="004F7937">
        <w:rPr>
          <w:rFonts w:eastAsia="SimSun"/>
          <w:b/>
          <w:sz w:val="18"/>
          <w:szCs w:val="18"/>
        </w:rPr>
        <w:t xml:space="preserve"> pav. </w:t>
      </w:r>
      <w:r w:rsidR="00075504" w:rsidRPr="00075504">
        <w:rPr>
          <w:rFonts w:eastAsia="SimSun"/>
          <w:b/>
          <w:sz w:val="18"/>
          <w:szCs w:val="18"/>
        </w:rPr>
        <w:t>Atvirojo jaunimo centro LANGas atidarymo akimirk</w:t>
      </w:r>
      <w:r w:rsidR="00FB5A25">
        <w:rPr>
          <w:rFonts w:eastAsia="SimSun"/>
          <w:b/>
          <w:sz w:val="18"/>
          <w:szCs w:val="18"/>
        </w:rPr>
        <w:t>os</w:t>
      </w:r>
    </w:p>
    <w:p w14:paraId="229D450C" w14:textId="77777777" w:rsidR="00537127" w:rsidRPr="00075504" w:rsidRDefault="00537127" w:rsidP="00195C00">
      <w:pPr>
        <w:overflowPunct w:val="0"/>
        <w:autoSpaceDE w:val="0"/>
        <w:autoSpaceDN w:val="0"/>
        <w:adjustRightInd w:val="0"/>
        <w:ind w:firstLine="720"/>
        <w:textAlignment w:val="baseline"/>
        <w:rPr>
          <w:szCs w:val="24"/>
          <w:lang w:val="en-US"/>
        </w:rPr>
      </w:pPr>
    </w:p>
    <w:p w14:paraId="066EA705" w14:textId="77777777" w:rsidR="00425182" w:rsidRPr="0028410B" w:rsidRDefault="00537127" w:rsidP="00195C00">
      <w:pPr>
        <w:overflowPunct w:val="0"/>
        <w:autoSpaceDE w:val="0"/>
        <w:autoSpaceDN w:val="0"/>
        <w:adjustRightInd w:val="0"/>
        <w:ind w:firstLine="720"/>
        <w:textAlignment w:val="baseline"/>
        <w:rPr>
          <w:szCs w:val="24"/>
          <w:highlight w:val="yellow"/>
        </w:rPr>
      </w:pPr>
      <w:r w:rsidRPr="00537127">
        <w:rPr>
          <w:szCs w:val="24"/>
        </w:rPr>
        <w:t>AJE ir AJC veiklos projektams skirta 16</w:t>
      </w:r>
      <w:r>
        <w:rPr>
          <w:szCs w:val="24"/>
        </w:rPr>
        <w:t>,</w:t>
      </w:r>
      <w:r w:rsidRPr="00537127">
        <w:rPr>
          <w:szCs w:val="24"/>
        </w:rPr>
        <w:t>0</w:t>
      </w:r>
      <w:r>
        <w:rPr>
          <w:szCs w:val="24"/>
        </w:rPr>
        <w:t xml:space="preserve"> tūkst.</w:t>
      </w:r>
      <w:r w:rsidRPr="00537127">
        <w:rPr>
          <w:szCs w:val="24"/>
        </w:rPr>
        <w:t xml:space="preserve"> Eur (gautų 4 projektų paraiškų prašoma suma – 17</w:t>
      </w:r>
      <w:r>
        <w:rPr>
          <w:szCs w:val="24"/>
        </w:rPr>
        <w:t>,</w:t>
      </w:r>
      <w:r>
        <w:rPr>
          <w:szCs w:val="24"/>
          <w:lang w:val="en-US"/>
        </w:rPr>
        <w:t>7 tūkst.</w:t>
      </w:r>
      <w:r w:rsidRPr="00537127">
        <w:rPr>
          <w:szCs w:val="24"/>
        </w:rPr>
        <w:t xml:space="preserve"> Eur)</w:t>
      </w:r>
      <w:r>
        <w:rPr>
          <w:szCs w:val="24"/>
        </w:rPr>
        <w:t>,</w:t>
      </w:r>
      <w:r w:rsidRPr="00537127">
        <w:rPr>
          <w:szCs w:val="24"/>
        </w:rPr>
        <w:t xml:space="preserve"> </w:t>
      </w:r>
      <w:r w:rsidRPr="0028410B">
        <w:rPr>
          <w:szCs w:val="24"/>
        </w:rPr>
        <w:t>projektų veiklose dalyvavo 281 jaunuolis. Ataskaitiniu laikotarpiu rajone veikiančiose AJE ir AJC apsilankė 923 unikalūs lankytojai.</w:t>
      </w:r>
    </w:p>
    <w:p w14:paraId="5E0A0D22" w14:textId="77777777" w:rsidR="00585831" w:rsidRPr="00AD15F6" w:rsidRDefault="0028410B" w:rsidP="001C4AE5">
      <w:pPr>
        <w:autoSpaceDE w:val="0"/>
        <w:autoSpaceDN w:val="0"/>
        <w:adjustRightInd w:val="0"/>
        <w:ind w:firstLine="720"/>
        <w:rPr>
          <w:b/>
          <w:bCs/>
          <w:i/>
          <w:iCs/>
          <w:szCs w:val="24"/>
          <w:highlight w:val="yellow"/>
        </w:rPr>
      </w:pPr>
      <w:r w:rsidRPr="0028410B">
        <w:rPr>
          <w:szCs w:val="24"/>
        </w:rPr>
        <w:t>Siekiant skatinti jaunimo savanorišką veiklą</w:t>
      </w:r>
      <w:r w:rsidR="00CD3C6A">
        <w:rPr>
          <w:szCs w:val="24"/>
        </w:rPr>
        <w:t>,</w:t>
      </w:r>
      <w:r w:rsidRPr="0028410B">
        <w:rPr>
          <w:szCs w:val="24"/>
        </w:rPr>
        <w:t xml:space="preserve"> 2022 m. skirtas 2,0 tūkst.</w:t>
      </w:r>
      <w:r>
        <w:rPr>
          <w:szCs w:val="24"/>
        </w:rPr>
        <w:t xml:space="preserve"> </w:t>
      </w:r>
      <w:r w:rsidRPr="0028410B">
        <w:rPr>
          <w:szCs w:val="24"/>
        </w:rPr>
        <w:t>Eur finansavimas akredituotai savanorišką veiklą organizuojančiai (toliau – SVO) organizacijai LPF „Tavo svajonė“, kuri koordinuoja savanoriškos tarnybos įgyvendinimą Kėdainių rajone. Jaunimo savanoriška tarnyba (</w:t>
      </w:r>
      <w:r>
        <w:rPr>
          <w:szCs w:val="24"/>
        </w:rPr>
        <w:t xml:space="preserve">toliau – </w:t>
      </w:r>
      <w:r w:rsidRPr="0028410B">
        <w:rPr>
          <w:szCs w:val="24"/>
        </w:rPr>
        <w:t>JST) – tai intensyvi 6 mėn. trukmės savanorystės programa jauniems žmonėms (14–29 m.), kurios metu jaunuoliai 40 val.</w:t>
      </w:r>
      <w:r>
        <w:rPr>
          <w:szCs w:val="24"/>
        </w:rPr>
        <w:t xml:space="preserve"> </w:t>
      </w:r>
      <w:r w:rsidRPr="0028410B">
        <w:rPr>
          <w:szCs w:val="24"/>
        </w:rPr>
        <w:t>/</w:t>
      </w:r>
      <w:r>
        <w:rPr>
          <w:szCs w:val="24"/>
        </w:rPr>
        <w:t xml:space="preserve"> </w:t>
      </w:r>
      <w:r w:rsidRPr="0028410B">
        <w:rPr>
          <w:szCs w:val="24"/>
        </w:rPr>
        <w:t xml:space="preserve">mėn. savanoriauja pasirinktoje akredituotoje priimančioje organizacijoje, kartą per mėnesį susitinka su SVO organizacijos paskirtu mentoriumi, mokosi įveikti sunkumus, mokosi apmąstyti patirtį bei įvardyti išmokimus, suformuluoti tobulėjimo kryptis. 2022 m. </w:t>
      </w:r>
      <w:r>
        <w:rPr>
          <w:szCs w:val="24"/>
        </w:rPr>
        <w:t>S</w:t>
      </w:r>
      <w:r w:rsidRPr="0028410B">
        <w:rPr>
          <w:szCs w:val="24"/>
        </w:rPr>
        <w:t xml:space="preserve">avivaldybėje JST programoje dalyvavo 6 jaunuoliai. </w:t>
      </w:r>
    </w:p>
    <w:p w14:paraId="42A6B289" w14:textId="77777777" w:rsidR="007C2167" w:rsidRDefault="00C258AE" w:rsidP="001C4AE5">
      <w:pPr>
        <w:autoSpaceDE w:val="0"/>
        <w:autoSpaceDN w:val="0"/>
        <w:adjustRightInd w:val="0"/>
        <w:ind w:firstLine="720"/>
        <w:rPr>
          <w:szCs w:val="24"/>
        </w:rPr>
      </w:pPr>
      <w:r w:rsidRPr="00C258AE">
        <w:rPr>
          <w:szCs w:val="24"/>
        </w:rPr>
        <w:t xml:space="preserve">2022 m. Kėdainių rajone pirmą kartą </w:t>
      </w:r>
      <w:r w:rsidRPr="00C258AE">
        <w:rPr>
          <w:b/>
          <w:bCs/>
          <w:i/>
          <w:iCs/>
          <w:szCs w:val="24"/>
        </w:rPr>
        <w:t>įgyvendinta Jaunimo vasaros užimtumo ir integracijos į darbo rinką programa</w:t>
      </w:r>
      <w:r w:rsidR="00907855">
        <w:rPr>
          <w:szCs w:val="24"/>
        </w:rPr>
        <w:t>, kurios</w:t>
      </w:r>
      <w:r w:rsidRPr="00C258AE">
        <w:rPr>
          <w:szCs w:val="24"/>
        </w:rPr>
        <w:t xml:space="preserve"> tikslas – sudaryti palankias sąlygas kokybiškam jaunimo užimtumui didint</w:t>
      </w:r>
      <w:r w:rsidR="00CD3C6A">
        <w:rPr>
          <w:szCs w:val="24"/>
        </w:rPr>
        <w:t>i vasaros atostogų metu (liepos−</w:t>
      </w:r>
      <w:r w:rsidRPr="00C258AE">
        <w:rPr>
          <w:szCs w:val="24"/>
        </w:rPr>
        <w:t xml:space="preserve">rugpjūčio mėnesiais). Programa skirta </w:t>
      </w:r>
      <w:r w:rsidR="0069451E">
        <w:rPr>
          <w:szCs w:val="24"/>
        </w:rPr>
        <w:t>S</w:t>
      </w:r>
      <w:r w:rsidRPr="00C258AE">
        <w:rPr>
          <w:szCs w:val="24"/>
        </w:rPr>
        <w:t>avivaldybės 14</w:t>
      </w:r>
      <w:r w:rsidR="00CD3C6A">
        <w:rPr>
          <w:szCs w:val="24"/>
        </w:rPr>
        <w:t>−</w:t>
      </w:r>
      <w:r w:rsidRPr="00C258AE">
        <w:rPr>
          <w:szCs w:val="24"/>
        </w:rPr>
        <w:t>19 metų jaun</w:t>
      </w:r>
      <w:r w:rsidR="0069451E">
        <w:rPr>
          <w:szCs w:val="24"/>
        </w:rPr>
        <w:t>uoliams</w:t>
      </w:r>
      <w:r w:rsidRPr="00C258AE">
        <w:rPr>
          <w:szCs w:val="24"/>
        </w:rPr>
        <w:t xml:space="preserve">, </w:t>
      </w:r>
      <w:r w:rsidR="0069451E">
        <w:rPr>
          <w:szCs w:val="24"/>
        </w:rPr>
        <w:t xml:space="preserve">čia </w:t>
      </w:r>
      <w:r w:rsidRPr="00C258AE">
        <w:rPr>
          <w:szCs w:val="24"/>
        </w:rPr>
        <w:t xml:space="preserve">deklaravusiems savo gyvenamąją vietą, besimokantiems </w:t>
      </w:r>
      <w:r w:rsidR="0069451E">
        <w:rPr>
          <w:szCs w:val="24"/>
        </w:rPr>
        <w:t>S</w:t>
      </w:r>
      <w:r w:rsidRPr="00C258AE">
        <w:rPr>
          <w:szCs w:val="24"/>
        </w:rPr>
        <w:t xml:space="preserve">avivaldybės teritorijoje veikiančiose bendrojo ugdymo ir profesinio mokymo įstaigose pagal pagrindinio ar vidurinio ugdymo programas ir darbdaviams, kurie veiklą vykdo </w:t>
      </w:r>
      <w:r w:rsidR="0069451E">
        <w:rPr>
          <w:szCs w:val="24"/>
        </w:rPr>
        <w:t>S</w:t>
      </w:r>
      <w:r w:rsidRPr="00C258AE">
        <w:rPr>
          <w:szCs w:val="24"/>
        </w:rPr>
        <w:t>avivaldybėje ir yra Lietuvos Respublikoje įsteigtas juridinis asmuo arba Lietuvos Respublikoje įsteigta kita organizacija (ūkininkas) arba Lietuvos Respublikos pilietis, kuris verčiasi individualia veikla. Programos vykdymo terminas įdarbinimui vykdomas ne ugdymo proceso metu. 2022 m. programoje dalyvavo 6 jaunuoliai ir 4 darbdaviai.</w:t>
      </w:r>
    </w:p>
    <w:p w14:paraId="101BFBCD" w14:textId="77777777" w:rsidR="00BF1732" w:rsidRPr="00AD15F6" w:rsidRDefault="00AE0333" w:rsidP="00EA0526">
      <w:pPr>
        <w:autoSpaceDE w:val="0"/>
        <w:autoSpaceDN w:val="0"/>
        <w:adjustRightInd w:val="0"/>
        <w:ind w:firstLine="720"/>
        <w:rPr>
          <w:szCs w:val="24"/>
          <w:highlight w:val="yellow"/>
        </w:rPr>
      </w:pPr>
      <w:r w:rsidRPr="00AE0333">
        <w:rPr>
          <w:szCs w:val="24"/>
        </w:rPr>
        <w:t xml:space="preserve">2022 m. rugpjūčio 12 d. kartu su </w:t>
      </w:r>
      <w:r>
        <w:rPr>
          <w:szCs w:val="24"/>
        </w:rPr>
        <w:t>S</w:t>
      </w:r>
      <w:r w:rsidRPr="00AE0333">
        <w:rPr>
          <w:szCs w:val="24"/>
        </w:rPr>
        <w:t xml:space="preserve">avivaldybės Jaunimo reikalų taryba, įvairiomis rajono jaunimo ir su jaunimu dirbančiomis organizacijomis buvo suorganizuotas Tarptautinės jaunimo dienos renginys Kėdainių miesto parke. </w:t>
      </w:r>
    </w:p>
    <w:p w14:paraId="1C97ACA2" w14:textId="61349716" w:rsidR="00BF1732" w:rsidRPr="00AD15F6" w:rsidRDefault="00B458BB" w:rsidP="00BF1732">
      <w:pPr>
        <w:jc w:val="center"/>
        <w:rPr>
          <w:szCs w:val="24"/>
          <w:highlight w:val="yellow"/>
          <w:lang w:eastAsia="lt-LT"/>
        </w:rPr>
      </w:pPr>
      <w:r>
        <w:rPr>
          <w:noProof/>
          <w:lang w:val="en-US"/>
        </w:rPr>
        <w:drawing>
          <wp:inline distT="0" distB="0" distL="0" distR="0" wp14:anchorId="3306BB03" wp14:editId="18A731F7">
            <wp:extent cx="1052195" cy="526415"/>
            <wp:effectExtent l="0" t="0" r="0" b="0"/>
            <wp:docPr id="147" name="Paveikslėli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052195" cy="526415"/>
                    </a:xfrm>
                    <a:prstGeom prst="rect">
                      <a:avLst/>
                    </a:prstGeom>
                    <a:noFill/>
                    <a:ln>
                      <a:noFill/>
                    </a:ln>
                  </pic:spPr>
                </pic:pic>
              </a:graphicData>
            </a:graphic>
          </wp:inline>
        </w:drawing>
      </w:r>
      <w:r w:rsidR="001B487D">
        <w:t xml:space="preserve"> </w:t>
      </w:r>
    </w:p>
    <w:p w14:paraId="01C68F6F" w14:textId="77777777" w:rsidR="00BF1732" w:rsidRPr="0076729A" w:rsidRDefault="00EA0526" w:rsidP="00BF1732">
      <w:pPr>
        <w:jc w:val="center"/>
        <w:rPr>
          <w:sz w:val="18"/>
          <w:szCs w:val="18"/>
        </w:rPr>
      </w:pPr>
      <w:r w:rsidRPr="00EA0526">
        <w:rPr>
          <w:rFonts w:eastAsia="SimSun"/>
          <w:b/>
          <w:sz w:val="18"/>
          <w:szCs w:val="18"/>
        </w:rPr>
        <w:t>7</w:t>
      </w:r>
      <w:r w:rsidR="00FC6FD8">
        <w:rPr>
          <w:rFonts w:eastAsia="SimSun"/>
          <w:b/>
          <w:sz w:val="18"/>
          <w:szCs w:val="18"/>
        </w:rPr>
        <w:t>6</w:t>
      </w:r>
      <w:r w:rsidR="00BF1732" w:rsidRPr="00EA0526">
        <w:rPr>
          <w:rFonts w:eastAsia="SimSun"/>
          <w:b/>
          <w:sz w:val="18"/>
          <w:szCs w:val="18"/>
        </w:rPr>
        <w:t xml:space="preserve"> pav. Akimirk</w:t>
      </w:r>
      <w:r w:rsidR="001B487D" w:rsidRPr="00EA0526">
        <w:rPr>
          <w:rFonts w:eastAsia="SimSun"/>
          <w:b/>
          <w:sz w:val="18"/>
          <w:szCs w:val="18"/>
        </w:rPr>
        <w:t>a</w:t>
      </w:r>
      <w:r w:rsidR="00BF1732" w:rsidRPr="00EA0526">
        <w:rPr>
          <w:rFonts w:eastAsia="SimSun"/>
          <w:b/>
          <w:sz w:val="18"/>
          <w:szCs w:val="18"/>
        </w:rPr>
        <w:t xml:space="preserve"> iš Tarptautinės jaunimo dienos </w:t>
      </w:r>
      <w:r w:rsidR="001B487D" w:rsidRPr="00EA0526">
        <w:rPr>
          <w:rFonts w:eastAsia="SimSun"/>
          <w:b/>
          <w:sz w:val="18"/>
          <w:szCs w:val="18"/>
        </w:rPr>
        <w:t>vakaro koncerto</w:t>
      </w:r>
    </w:p>
    <w:p w14:paraId="39793ADD" w14:textId="77777777" w:rsidR="00BF1732" w:rsidRPr="0076729A" w:rsidRDefault="00BF1732" w:rsidP="00BF1732">
      <w:pPr>
        <w:ind w:firstLine="720"/>
        <w:rPr>
          <w:szCs w:val="24"/>
        </w:rPr>
      </w:pPr>
    </w:p>
    <w:p w14:paraId="7AD40A33" w14:textId="77777777" w:rsidR="00BF1732" w:rsidRPr="006A1B4D" w:rsidRDefault="0076729A" w:rsidP="00BF1732">
      <w:pPr>
        <w:ind w:firstLine="720"/>
        <w:rPr>
          <w:szCs w:val="24"/>
        </w:rPr>
      </w:pPr>
      <w:r w:rsidRPr="00991ED6">
        <w:rPr>
          <w:szCs w:val="24"/>
        </w:rPr>
        <w:t>Renginyje dalyvavo atlikėjai Angelou, Freestarz, Swamp People, Baltic Champions, Calli aka John Patter.</w:t>
      </w:r>
      <w:r w:rsidRPr="00AE0333">
        <w:rPr>
          <w:szCs w:val="24"/>
        </w:rPr>
        <w:t xml:space="preserve"> Taip pat buvo surengt</w:t>
      </w:r>
      <w:r>
        <w:rPr>
          <w:szCs w:val="24"/>
        </w:rPr>
        <w:t>os</w:t>
      </w:r>
      <w:r w:rsidRPr="00AE0333">
        <w:rPr>
          <w:szCs w:val="24"/>
        </w:rPr>
        <w:t xml:space="preserve"> „Parkour show“ ir ugniagesių, policininkų ir šaulių parodomosios-informacinės programos.</w:t>
      </w:r>
    </w:p>
    <w:p w14:paraId="3398362C" w14:textId="77777777" w:rsidR="00BF1732" w:rsidRPr="006A1B4D" w:rsidRDefault="00BF1732" w:rsidP="00BF1732">
      <w:pPr>
        <w:ind w:firstLine="720"/>
        <w:rPr>
          <w:szCs w:val="24"/>
          <w:lang w:eastAsia="lt-LT"/>
        </w:rPr>
      </w:pPr>
    </w:p>
    <w:p w14:paraId="71630255" w14:textId="77777777" w:rsidR="00D27424" w:rsidRPr="00DC2E28" w:rsidRDefault="00D27424" w:rsidP="001C4AE5">
      <w:pPr>
        <w:pStyle w:val="Antrat1"/>
        <w:spacing w:before="0" w:after="0"/>
        <w:jc w:val="center"/>
        <w:rPr>
          <w:lang w:val="lt-LT"/>
        </w:rPr>
      </w:pPr>
      <w:bookmarkStart w:id="125" w:name="_Toc127971222"/>
      <w:bookmarkStart w:id="126" w:name="_Toc412018047"/>
      <w:bookmarkStart w:id="127" w:name="_Toc412187546"/>
      <w:r w:rsidRPr="00DC2E28">
        <w:t>NEVYRIAUSYBIN</w:t>
      </w:r>
      <w:r w:rsidR="00873FF8" w:rsidRPr="00DC2E28">
        <w:rPr>
          <w:lang w:val="lt-LT"/>
        </w:rPr>
        <w:t>IŲ</w:t>
      </w:r>
      <w:r w:rsidRPr="00DC2E28">
        <w:t xml:space="preserve"> ORGANIZACIJ</w:t>
      </w:r>
      <w:r w:rsidR="00873FF8" w:rsidRPr="00DC2E28">
        <w:rPr>
          <w:lang w:val="lt-LT"/>
        </w:rPr>
        <w:t>Ų PLĖTROS POLITIKA</w:t>
      </w:r>
      <w:bookmarkEnd w:id="125"/>
    </w:p>
    <w:p w14:paraId="7E5D7A99" w14:textId="77777777" w:rsidR="00D27424" w:rsidRPr="00DC2E28" w:rsidRDefault="00D27424" w:rsidP="001C4AE5">
      <w:pPr>
        <w:ind w:firstLine="720"/>
        <w:rPr>
          <w:b/>
          <w:szCs w:val="24"/>
        </w:rPr>
      </w:pPr>
    </w:p>
    <w:p w14:paraId="63354C5F" w14:textId="77777777" w:rsidR="00F11082" w:rsidRPr="00DC2E28" w:rsidRDefault="008E530C" w:rsidP="00DC2E28">
      <w:pPr>
        <w:ind w:firstLine="720"/>
        <w:rPr>
          <w:szCs w:val="24"/>
        </w:rPr>
      </w:pPr>
      <w:r w:rsidRPr="00DC2E28">
        <w:rPr>
          <w:b/>
          <w:szCs w:val="24"/>
        </w:rPr>
        <w:t xml:space="preserve">Nevyriausybinių </w:t>
      </w:r>
      <w:r w:rsidR="00CF0A16" w:rsidRPr="00DC2E28">
        <w:rPr>
          <w:b/>
          <w:szCs w:val="24"/>
        </w:rPr>
        <w:t xml:space="preserve">ir bendruomeninių </w:t>
      </w:r>
      <w:r w:rsidRPr="00DC2E28">
        <w:rPr>
          <w:b/>
          <w:szCs w:val="24"/>
        </w:rPr>
        <w:t xml:space="preserve">organizacijų plėtros politikos įgyvendinimas. </w:t>
      </w:r>
      <w:r w:rsidR="00DC2E28">
        <w:rPr>
          <w:szCs w:val="24"/>
        </w:rPr>
        <w:t>S</w:t>
      </w:r>
      <w:r w:rsidR="00DC2E28" w:rsidRPr="00DC2E28">
        <w:rPr>
          <w:szCs w:val="24"/>
        </w:rPr>
        <w:t>avivaldybės teritorijoje veiklą vykdo daugiau nei 200 nevyriausybinių (įskaitant ir bendruomenines) organizacijų</w:t>
      </w:r>
      <w:r w:rsidR="00F11082" w:rsidRPr="00DC2E28">
        <w:rPr>
          <w:szCs w:val="24"/>
        </w:rPr>
        <w:t xml:space="preserve">. </w:t>
      </w:r>
    </w:p>
    <w:p w14:paraId="0EBFBE0B" w14:textId="77777777" w:rsidR="00F11082" w:rsidRPr="004E0EFE" w:rsidRDefault="00F11082" w:rsidP="00F11082">
      <w:pPr>
        <w:tabs>
          <w:tab w:val="left" w:pos="284"/>
        </w:tabs>
        <w:ind w:firstLine="720"/>
        <w:rPr>
          <w:szCs w:val="24"/>
        </w:rPr>
      </w:pPr>
      <w:r w:rsidRPr="00DC2E28">
        <w:rPr>
          <w:szCs w:val="24"/>
        </w:rPr>
        <w:t xml:space="preserve">Savivaldybės institucijoms ir įstaigoms formuoti bei įgyvendinti nevyriausybinių organizacijų plėtros valstybės politiką ir bendruomeninių organizacijų plėtros politiką padeda </w:t>
      </w:r>
      <w:r w:rsidRPr="00DC2E28">
        <w:rPr>
          <w:b/>
          <w:bCs/>
          <w:i/>
          <w:iCs/>
          <w:szCs w:val="24"/>
        </w:rPr>
        <w:t>Savivaldybės administracijos vyr. specialistė (nevyriausybinių organizacijų koordinatorė)</w:t>
      </w:r>
      <w:r w:rsidR="00DC2E28" w:rsidRPr="00DC2E28">
        <w:rPr>
          <w:szCs w:val="24"/>
        </w:rPr>
        <w:t>,</w:t>
      </w:r>
      <w:r w:rsidRPr="00DC2E28">
        <w:rPr>
          <w:szCs w:val="24"/>
        </w:rPr>
        <w:t xml:space="preserve"> kuri inicijuoja ir koordinuoja nevyriausybinių ir bendruomeninių organizacijų plėtros politikai įgyvendinti reikalingas priemones, teikia suinteresuotiems asmenims ir institucijoms informaciją apie nevyriausybinių organizacijų plėtros valstybės politikos ir bendruomeninių organizacijų plėtros politikos įgyvendinimą Savivaldybėje, bendradarbiauja su Savivaldybės institucijomis ir įstaigomis, Socialinės apsaugos ir darbo ministerija, kitomis </w:t>
      </w:r>
      <w:r w:rsidRPr="004E0EFE">
        <w:rPr>
          <w:szCs w:val="24"/>
        </w:rPr>
        <w:t>ministerijomis ir institucijomis, koordinuoja Savivaldybės nevyriausybinių ir bendruomeninių organizacijų tarybų darbą, vykdo kitas funkcijas.</w:t>
      </w:r>
    </w:p>
    <w:p w14:paraId="6CEA6431" w14:textId="77777777" w:rsidR="00DD3824" w:rsidRPr="00B1157E" w:rsidRDefault="006C1B52" w:rsidP="000A39A0">
      <w:pPr>
        <w:ind w:firstLine="720"/>
        <w:rPr>
          <w:lang w:eastAsia="lt-LT"/>
        </w:rPr>
      </w:pPr>
      <w:r w:rsidRPr="004E0EFE">
        <w:rPr>
          <w:b/>
          <w:bCs/>
          <w:szCs w:val="24"/>
        </w:rPr>
        <w:t>Nevyriausybinių ir bendruomeninių organizacijų projektų finansavimas.</w:t>
      </w:r>
      <w:r w:rsidRPr="004E0EFE">
        <w:rPr>
          <w:szCs w:val="24"/>
        </w:rPr>
        <w:t xml:space="preserve"> </w:t>
      </w:r>
      <w:r w:rsidR="00497B8D" w:rsidRPr="004E0EFE">
        <w:rPr>
          <w:szCs w:val="24"/>
        </w:rPr>
        <w:t>Savivaldybės strateginio veiklos tikslo – skatinti nevyriausybinių organizacijų (</w:t>
      </w:r>
      <w:r w:rsidR="00213FA6" w:rsidRPr="004E0EFE">
        <w:rPr>
          <w:szCs w:val="24"/>
        </w:rPr>
        <w:t xml:space="preserve">toliau – </w:t>
      </w:r>
      <w:r w:rsidR="00497B8D" w:rsidRPr="004E0EFE">
        <w:rPr>
          <w:szCs w:val="24"/>
        </w:rPr>
        <w:t>NVO) veiklą, didinti jų įtrauktį – įgyvendinimui 202</w:t>
      </w:r>
      <w:r w:rsidR="00213FA6" w:rsidRPr="004E0EFE">
        <w:rPr>
          <w:szCs w:val="24"/>
        </w:rPr>
        <w:t>2</w:t>
      </w:r>
      <w:r w:rsidR="00497B8D" w:rsidRPr="004E0EFE">
        <w:rPr>
          <w:szCs w:val="24"/>
        </w:rPr>
        <w:t xml:space="preserve"> m. iš Savivaldybės biudžeto buvo skirta 1</w:t>
      </w:r>
      <w:r w:rsidR="00213FA6" w:rsidRPr="004E0EFE">
        <w:rPr>
          <w:szCs w:val="24"/>
        </w:rPr>
        <w:t>0</w:t>
      </w:r>
      <w:r w:rsidR="00497B8D" w:rsidRPr="004E0EFE">
        <w:rPr>
          <w:szCs w:val="24"/>
        </w:rPr>
        <w:t>8,8</w:t>
      </w:r>
      <w:r w:rsidR="005A0B13" w:rsidRPr="004E0EFE">
        <w:rPr>
          <w:szCs w:val="24"/>
        </w:rPr>
        <w:t xml:space="preserve"> tūkst. Eur (</w:t>
      </w:r>
      <w:r w:rsidR="00213FA6" w:rsidRPr="004E0EFE">
        <w:rPr>
          <w:szCs w:val="24"/>
        </w:rPr>
        <w:t xml:space="preserve">2021 m. – 118,8 tūkst. Eur; </w:t>
      </w:r>
      <w:r w:rsidR="00901241" w:rsidRPr="004E0EFE">
        <w:rPr>
          <w:szCs w:val="24"/>
        </w:rPr>
        <w:t>2020 m. – 150,1</w:t>
      </w:r>
      <w:r w:rsidR="00213FA6" w:rsidRPr="004E0EFE">
        <w:rPr>
          <w:szCs w:val="24"/>
        </w:rPr>
        <w:t xml:space="preserve"> tūkst. Eur</w:t>
      </w:r>
      <w:r w:rsidR="00850894" w:rsidRPr="004E0EFE">
        <w:rPr>
          <w:szCs w:val="24"/>
        </w:rPr>
        <w:t>)</w:t>
      </w:r>
      <w:r w:rsidR="005A0B13" w:rsidRPr="004E0EFE">
        <w:rPr>
          <w:szCs w:val="24"/>
        </w:rPr>
        <w:t xml:space="preserve">. </w:t>
      </w:r>
      <w:r w:rsidR="005A5DC9" w:rsidRPr="004E0EFE">
        <w:rPr>
          <w:lang w:eastAsia="lt-LT"/>
        </w:rPr>
        <w:t xml:space="preserve">Rajono </w:t>
      </w:r>
      <w:r w:rsidR="005A5DC9" w:rsidRPr="004E0EFE">
        <w:rPr>
          <w:rFonts w:eastAsia="Times New Roman"/>
          <w:b/>
          <w:bCs/>
          <w:i/>
          <w:iCs/>
          <w:szCs w:val="24"/>
          <w:lang w:eastAsia="ar-SA"/>
        </w:rPr>
        <w:t>nevyriausybinių organizacijų</w:t>
      </w:r>
      <w:r w:rsidR="005A5DC9" w:rsidRPr="004E0EFE">
        <w:rPr>
          <w:rFonts w:eastAsia="Times New Roman"/>
          <w:szCs w:val="24"/>
          <w:lang w:eastAsia="ar-SA"/>
        </w:rPr>
        <w:t xml:space="preserve"> </w:t>
      </w:r>
      <w:r w:rsidR="005A5DC9" w:rsidRPr="004E0EFE">
        <w:rPr>
          <w:szCs w:val="24"/>
        </w:rPr>
        <w:t xml:space="preserve">(įskaitant ir bendruomenines organizacijas) </w:t>
      </w:r>
      <w:r w:rsidR="005A5DC9" w:rsidRPr="004E0EFE">
        <w:rPr>
          <w:rFonts w:eastAsia="Times New Roman"/>
          <w:b/>
          <w:bCs/>
          <w:i/>
          <w:iCs/>
          <w:szCs w:val="24"/>
          <w:lang w:eastAsia="ar-SA"/>
        </w:rPr>
        <w:t>veiklos projektų</w:t>
      </w:r>
      <w:r w:rsidR="005A5DC9" w:rsidRPr="004E0EFE">
        <w:rPr>
          <w:rFonts w:eastAsia="Times New Roman"/>
          <w:szCs w:val="24"/>
          <w:lang w:eastAsia="ar-SA"/>
        </w:rPr>
        <w:t xml:space="preserve">, skatinančių nevyriausybinių organizacijų plėtrą, aktyvinančių bei telkiančių vietos bendruomenės narius bendrai veiklai, stiprinančių nevyriausybinių organizacijų </w:t>
      </w:r>
      <w:r w:rsidR="005A5DC9" w:rsidRPr="004E0EFE">
        <w:rPr>
          <w:szCs w:val="24"/>
        </w:rPr>
        <w:t>institucinius gebėjimus</w:t>
      </w:r>
      <w:r w:rsidR="00DD3824" w:rsidRPr="004E0EFE">
        <w:rPr>
          <w:lang w:eastAsia="lt-LT"/>
        </w:rPr>
        <w:t xml:space="preserve">, </w:t>
      </w:r>
      <w:r w:rsidR="00DD3824" w:rsidRPr="004E0EFE">
        <w:rPr>
          <w:b/>
          <w:bCs/>
          <w:i/>
          <w:iCs/>
          <w:lang w:eastAsia="lt-LT"/>
        </w:rPr>
        <w:t>įgyvendinimui</w:t>
      </w:r>
      <w:r w:rsidR="00DD3824" w:rsidRPr="004E0EFE">
        <w:rPr>
          <w:lang w:eastAsia="lt-LT"/>
        </w:rPr>
        <w:t xml:space="preserve"> </w:t>
      </w:r>
      <w:r w:rsidR="00DD3824" w:rsidRPr="004E0EFE">
        <w:rPr>
          <w:b/>
          <w:bCs/>
          <w:i/>
          <w:iCs/>
          <w:lang w:eastAsia="lt-LT"/>
        </w:rPr>
        <w:t>iš Savivaldybės biudžeto skirt</w:t>
      </w:r>
      <w:r w:rsidR="004E0EFE" w:rsidRPr="004E0EFE">
        <w:rPr>
          <w:b/>
          <w:bCs/>
          <w:i/>
          <w:iCs/>
          <w:lang w:eastAsia="lt-LT"/>
        </w:rPr>
        <w:t>i</w:t>
      </w:r>
      <w:r w:rsidR="00DD3824" w:rsidRPr="004E0EFE">
        <w:rPr>
          <w:b/>
          <w:bCs/>
          <w:i/>
          <w:iCs/>
          <w:lang w:eastAsia="lt-LT"/>
        </w:rPr>
        <w:t xml:space="preserve"> </w:t>
      </w:r>
      <w:r w:rsidR="004E0EFE" w:rsidRPr="004E0EFE">
        <w:rPr>
          <w:b/>
          <w:bCs/>
          <w:i/>
          <w:iCs/>
          <w:lang w:eastAsia="lt-LT"/>
        </w:rPr>
        <w:t>22,0</w:t>
      </w:r>
      <w:r w:rsidR="00DD3824" w:rsidRPr="004E0EFE">
        <w:rPr>
          <w:b/>
          <w:bCs/>
          <w:i/>
          <w:iCs/>
          <w:lang w:eastAsia="lt-LT"/>
        </w:rPr>
        <w:t xml:space="preserve"> tūkst. Eur</w:t>
      </w:r>
      <w:r w:rsidR="008E7214" w:rsidRPr="004E0EFE">
        <w:rPr>
          <w:b/>
          <w:bCs/>
          <w:i/>
          <w:iCs/>
          <w:lang w:eastAsia="lt-LT"/>
        </w:rPr>
        <w:t xml:space="preserve"> </w:t>
      </w:r>
      <w:r w:rsidR="008E7214" w:rsidRPr="004E0EFE">
        <w:rPr>
          <w:lang w:eastAsia="lt-LT"/>
        </w:rPr>
        <w:t>(</w:t>
      </w:r>
      <w:r w:rsidR="00213FA6" w:rsidRPr="004E0EFE">
        <w:rPr>
          <w:lang w:eastAsia="lt-LT"/>
        </w:rPr>
        <w:t xml:space="preserve">2021 m. – 19,3 tūkst. Eur; </w:t>
      </w:r>
      <w:r w:rsidR="005A5DC9" w:rsidRPr="004E0EFE">
        <w:rPr>
          <w:lang w:eastAsia="lt-LT"/>
        </w:rPr>
        <w:t>2020 m. – 17,3 tūkst. Eur</w:t>
      </w:r>
      <w:r w:rsidR="008E7214" w:rsidRPr="004E0EFE">
        <w:rPr>
          <w:lang w:eastAsia="lt-LT"/>
        </w:rPr>
        <w:t>)</w:t>
      </w:r>
      <w:r w:rsidR="00DD3824" w:rsidRPr="004E0EFE">
        <w:rPr>
          <w:lang w:eastAsia="lt-LT"/>
        </w:rPr>
        <w:t>,</w:t>
      </w:r>
      <w:r w:rsidR="00DD3824" w:rsidRPr="004E0EFE">
        <w:rPr>
          <w:b/>
          <w:bCs/>
          <w:i/>
          <w:iCs/>
          <w:lang w:eastAsia="lt-LT"/>
        </w:rPr>
        <w:t xml:space="preserve"> </w:t>
      </w:r>
      <w:r w:rsidR="00DD3824" w:rsidRPr="00B1157E">
        <w:rPr>
          <w:b/>
          <w:bCs/>
          <w:i/>
          <w:iCs/>
          <w:lang w:eastAsia="lt-LT"/>
        </w:rPr>
        <w:t>finansuot</w:t>
      </w:r>
      <w:r w:rsidR="004E0EFE" w:rsidRPr="00B1157E">
        <w:rPr>
          <w:b/>
          <w:bCs/>
          <w:i/>
          <w:iCs/>
          <w:lang w:eastAsia="lt-LT"/>
        </w:rPr>
        <w:t>i</w:t>
      </w:r>
      <w:r w:rsidR="00DD3824" w:rsidRPr="00B1157E">
        <w:rPr>
          <w:b/>
          <w:bCs/>
          <w:i/>
          <w:iCs/>
          <w:lang w:eastAsia="lt-LT"/>
        </w:rPr>
        <w:t xml:space="preserve"> </w:t>
      </w:r>
      <w:r w:rsidR="004E0EFE" w:rsidRPr="00B1157E">
        <w:rPr>
          <w:b/>
          <w:bCs/>
          <w:i/>
          <w:iCs/>
          <w:lang w:eastAsia="lt-LT"/>
        </w:rPr>
        <w:t>8</w:t>
      </w:r>
      <w:r w:rsidR="00DD3824" w:rsidRPr="00B1157E">
        <w:rPr>
          <w:b/>
          <w:bCs/>
          <w:i/>
          <w:iCs/>
          <w:lang w:eastAsia="lt-LT"/>
        </w:rPr>
        <w:t xml:space="preserve"> projekt</w:t>
      </w:r>
      <w:r w:rsidR="004E0EFE" w:rsidRPr="00B1157E">
        <w:rPr>
          <w:b/>
          <w:bCs/>
          <w:i/>
          <w:iCs/>
          <w:lang w:eastAsia="lt-LT"/>
        </w:rPr>
        <w:t>ai</w:t>
      </w:r>
      <w:r w:rsidR="009D63B3" w:rsidRPr="00B1157E">
        <w:rPr>
          <w:b/>
          <w:bCs/>
          <w:i/>
          <w:iCs/>
          <w:lang w:eastAsia="lt-LT"/>
        </w:rPr>
        <w:t xml:space="preserve"> </w:t>
      </w:r>
      <w:r w:rsidR="009D63B3" w:rsidRPr="00B1157E">
        <w:rPr>
          <w:lang w:eastAsia="lt-LT"/>
        </w:rPr>
        <w:t>(</w:t>
      </w:r>
      <w:r w:rsidR="00213FA6" w:rsidRPr="00B1157E">
        <w:rPr>
          <w:lang w:eastAsia="lt-LT"/>
        </w:rPr>
        <w:t xml:space="preserve">2021 m. – 14; </w:t>
      </w:r>
      <w:r w:rsidR="009D63B3" w:rsidRPr="00B1157E">
        <w:rPr>
          <w:lang w:eastAsia="lt-LT"/>
        </w:rPr>
        <w:t>2020 m. – 13)</w:t>
      </w:r>
      <w:r w:rsidR="00DD3824" w:rsidRPr="00B1157E">
        <w:rPr>
          <w:lang w:eastAsia="lt-LT"/>
        </w:rPr>
        <w:t>.</w:t>
      </w:r>
    </w:p>
    <w:p w14:paraId="77128E7A" w14:textId="77777777" w:rsidR="00FC0214" w:rsidRPr="00787DA3" w:rsidRDefault="008B3A15" w:rsidP="00617434">
      <w:pPr>
        <w:ind w:firstLine="720"/>
        <w:rPr>
          <w:szCs w:val="24"/>
        </w:rPr>
      </w:pPr>
      <w:r w:rsidRPr="00B1157E">
        <w:rPr>
          <w:szCs w:val="24"/>
        </w:rPr>
        <w:t xml:space="preserve">Užtikrinant rajono bendruomeninių organizacijų veikimo sąlygas ir skatinant šių organizacijų plėtrą, kasmet iš Savivaldybės biudžeto </w:t>
      </w:r>
      <w:r w:rsidR="00B1157E" w:rsidRPr="00B1157E">
        <w:rPr>
          <w:szCs w:val="24"/>
        </w:rPr>
        <w:t>skiriamos lėšos rajono bendruomeninių organizacijų veiklos projektų finansavimui. 2022 m</w:t>
      </w:r>
      <w:r w:rsidR="00B1157E">
        <w:rPr>
          <w:szCs w:val="24"/>
        </w:rPr>
        <w:t>.</w:t>
      </w:r>
      <w:r w:rsidR="00B1157E" w:rsidRPr="00B1157E">
        <w:rPr>
          <w:szCs w:val="24"/>
        </w:rPr>
        <w:t xml:space="preserve"> skirt</w:t>
      </w:r>
      <w:r w:rsidR="00E623CF">
        <w:rPr>
          <w:szCs w:val="24"/>
        </w:rPr>
        <w:t>a</w:t>
      </w:r>
      <w:r w:rsidR="00B1157E" w:rsidRPr="00B1157E">
        <w:rPr>
          <w:szCs w:val="24"/>
        </w:rPr>
        <w:t xml:space="preserve"> 24,5 tūkst. Eur (nuo 2016 m. </w:t>
      </w:r>
      <w:r w:rsidR="00B1157E">
        <w:rPr>
          <w:szCs w:val="24"/>
        </w:rPr>
        <w:t>kasmet</w:t>
      </w:r>
      <w:r w:rsidR="00B1157E" w:rsidRPr="00B1157E">
        <w:rPr>
          <w:szCs w:val="24"/>
        </w:rPr>
        <w:t xml:space="preserve"> buvo skiriama </w:t>
      </w:r>
      <w:r w:rsidR="00B1157E">
        <w:rPr>
          <w:szCs w:val="24"/>
        </w:rPr>
        <w:t xml:space="preserve">po </w:t>
      </w:r>
      <w:r w:rsidR="00B1157E" w:rsidRPr="00B1157E">
        <w:rPr>
          <w:szCs w:val="24"/>
        </w:rPr>
        <w:t>10,0 tūkst. Eur) bendruomeninių organizacijų patalpų ir turto draudimo, komunalinių paslaugų ir kitoms išlaidoms iš dalies finansuoti. 2022 m</w:t>
      </w:r>
      <w:r w:rsidR="00B1157E">
        <w:rPr>
          <w:szCs w:val="24"/>
        </w:rPr>
        <w:t>.</w:t>
      </w:r>
      <w:r w:rsidR="00B1157E" w:rsidRPr="00B1157E">
        <w:rPr>
          <w:szCs w:val="24"/>
        </w:rPr>
        <w:t xml:space="preserve"> šia galimybe pasinaudojo 28 rajono </w:t>
      </w:r>
      <w:r w:rsidR="00B1157E" w:rsidRPr="00787DA3">
        <w:rPr>
          <w:szCs w:val="24"/>
        </w:rPr>
        <w:t>bendruomeninės organizacijos (2021 m. – 19; 2020 m. – 21).</w:t>
      </w:r>
      <w:r w:rsidRPr="00787DA3">
        <w:rPr>
          <w:szCs w:val="24"/>
        </w:rPr>
        <w:t xml:space="preserve"> </w:t>
      </w:r>
    </w:p>
    <w:p w14:paraId="1DF0E711" w14:textId="77777777" w:rsidR="00617434" w:rsidRPr="00787DA3" w:rsidRDefault="00617434" w:rsidP="00617434">
      <w:pPr>
        <w:ind w:firstLine="720"/>
        <w:rPr>
          <w:lang w:eastAsia="lt-LT"/>
        </w:rPr>
      </w:pPr>
      <w:r w:rsidRPr="00787DA3">
        <w:rPr>
          <w:lang w:eastAsia="lt-LT"/>
        </w:rPr>
        <w:t xml:space="preserve">Toliau </w:t>
      </w:r>
      <w:r w:rsidRPr="00787DA3">
        <w:t xml:space="preserve">vykdyti </w:t>
      </w:r>
      <w:r w:rsidR="00EF78E5" w:rsidRPr="00787DA3">
        <w:rPr>
          <w:lang w:eastAsia="lt-LT"/>
        </w:rPr>
        <w:t xml:space="preserve">Kėdainių rajono ir miesto vietos veiklos grupių (toliau – VVG) vietos plėtros </w:t>
      </w:r>
      <w:r w:rsidRPr="00787DA3">
        <w:t>strategijų projektai:</w:t>
      </w:r>
    </w:p>
    <w:p w14:paraId="3DDD3DAF" w14:textId="77777777" w:rsidR="00617434" w:rsidRPr="005B267E" w:rsidRDefault="00617434" w:rsidP="00AE17BD">
      <w:pPr>
        <w:numPr>
          <w:ilvl w:val="0"/>
          <w:numId w:val="18"/>
        </w:numPr>
        <w:tabs>
          <w:tab w:val="left" w:pos="993"/>
        </w:tabs>
        <w:ind w:left="0" w:firstLine="720"/>
        <w:rPr>
          <w:lang w:eastAsia="lt-LT"/>
        </w:rPr>
      </w:pPr>
      <w:r w:rsidRPr="00AF0E25">
        <w:rPr>
          <w:lang w:eastAsia="lt-LT"/>
        </w:rPr>
        <w:t xml:space="preserve">Savivaldybės </w:t>
      </w:r>
      <w:r w:rsidRPr="00AF0E25">
        <w:rPr>
          <w:b/>
          <w:bCs/>
          <w:i/>
          <w:iCs/>
          <w:lang w:eastAsia="lt-LT"/>
        </w:rPr>
        <w:t>prisidėjimui</w:t>
      </w:r>
      <w:r w:rsidRPr="00AF0E25">
        <w:rPr>
          <w:lang w:eastAsia="lt-LT"/>
        </w:rPr>
        <w:t xml:space="preserve"> (20 proc. visų tinkamų finansuoti vietos projekto išlaidų) </w:t>
      </w:r>
      <w:r w:rsidRPr="00AF0E25">
        <w:rPr>
          <w:b/>
          <w:bCs/>
          <w:i/>
          <w:iCs/>
          <w:lang w:eastAsia="lt-LT"/>
        </w:rPr>
        <w:t>prie rajono nevyriausybinių ir bendruomeninių organizacijų vietos projektų</w:t>
      </w:r>
      <w:r w:rsidRPr="00AF0E25">
        <w:rPr>
          <w:lang w:eastAsia="lt-LT"/>
        </w:rPr>
        <w:t>, įgyvendinam</w:t>
      </w:r>
      <w:r w:rsidR="00075215" w:rsidRPr="00AF0E25">
        <w:rPr>
          <w:lang w:eastAsia="lt-LT"/>
        </w:rPr>
        <w:t>ų</w:t>
      </w:r>
      <w:r w:rsidRPr="00AF0E25">
        <w:rPr>
          <w:lang w:eastAsia="lt-LT"/>
        </w:rPr>
        <w:t xml:space="preserve"> pagal </w:t>
      </w:r>
      <w:r w:rsidRPr="00AF0E25">
        <w:rPr>
          <w:b/>
          <w:bCs/>
          <w:i/>
          <w:iCs/>
          <w:lang w:eastAsia="lt-LT"/>
        </w:rPr>
        <w:t xml:space="preserve">Kėdainių rajono </w:t>
      </w:r>
      <w:r w:rsidR="000C4A04" w:rsidRPr="00AF0E25">
        <w:rPr>
          <w:b/>
          <w:bCs/>
          <w:i/>
          <w:iCs/>
          <w:lang w:eastAsia="lt-LT"/>
        </w:rPr>
        <w:t>VVG</w:t>
      </w:r>
      <w:r w:rsidRPr="00AF0E25">
        <w:rPr>
          <w:lang w:eastAsia="lt-LT"/>
        </w:rPr>
        <w:t xml:space="preserve"> teritorijos vietos plėtros 2015–2023 m</w:t>
      </w:r>
      <w:r w:rsidR="006B4BA6">
        <w:rPr>
          <w:lang w:eastAsia="lt-LT"/>
        </w:rPr>
        <w:t>. strategijos priemones, vykdymo</w:t>
      </w:r>
      <w:r w:rsidRPr="00AF0E25">
        <w:rPr>
          <w:lang w:eastAsia="lt-LT"/>
        </w:rPr>
        <w:t xml:space="preserve"> 202</w:t>
      </w:r>
      <w:r w:rsidR="00AF0E25" w:rsidRPr="00AF0E25">
        <w:rPr>
          <w:lang w:eastAsia="lt-LT"/>
        </w:rPr>
        <w:t>2</w:t>
      </w:r>
      <w:r w:rsidRPr="00AF0E25">
        <w:rPr>
          <w:lang w:eastAsia="lt-LT"/>
        </w:rPr>
        <w:t xml:space="preserve"> m. </w:t>
      </w:r>
      <w:r w:rsidRPr="00AF0E25">
        <w:rPr>
          <w:b/>
          <w:bCs/>
          <w:i/>
          <w:iCs/>
          <w:lang w:eastAsia="lt-LT"/>
        </w:rPr>
        <w:t>skirt</w:t>
      </w:r>
      <w:r w:rsidR="00AF0E25" w:rsidRPr="00AF0E25">
        <w:rPr>
          <w:b/>
          <w:bCs/>
          <w:i/>
          <w:iCs/>
          <w:lang w:eastAsia="lt-LT"/>
        </w:rPr>
        <w:t>a</w:t>
      </w:r>
      <w:r w:rsidRPr="00AF0E25">
        <w:rPr>
          <w:b/>
          <w:bCs/>
          <w:i/>
          <w:iCs/>
          <w:lang w:eastAsia="lt-LT"/>
        </w:rPr>
        <w:t xml:space="preserve"> </w:t>
      </w:r>
      <w:r w:rsidR="00AF0E25" w:rsidRPr="00AF0E25">
        <w:rPr>
          <w:b/>
          <w:bCs/>
          <w:i/>
          <w:iCs/>
          <w:lang w:eastAsia="lt-LT"/>
        </w:rPr>
        <w:t>30,4</w:t>
      </w:r>
      <w:r w:rsidRPr="00AF0E25">
        <w:rPr>
          <w:b/>
          <w:bCs/>
          <w:i/>
          <w:iCs/>
          <w:lang w:eastAsia="lt-LT"/>
        </w:rPr>
        <w:t xml:space="preserve"> tūkst. Eur</w:t>
      </w:r>
      <w:r w:rsidRPr="00AF0E25">
        <w:rPr>
          <w:lang w:eastAsia="lt-LT"/>
        </w:rPr>
        <w:t xml:space="preserve"> (</w:t>
      </w:r>
      <w:r w:rsidR="00787DA3" w:rsidRPr="00AF0E25">
        <w:rPr>
          <w:lang w:eastAsia="lt-LT"/>
        </w:rPr>
        <w:t xml:space="preserve">2021 m. – 57,5  tūkst. Eur; </w:t>
      </w:r>
      <w:r w:rsidR="00B94E6F" w:rsidRPr="00AF0E25">
        <w:rPr>
          <w:lang w:eastAsia="lt-LT"/>
        </w:rPr>
        <w:t>2020 m. – 86,9 tūkst. Eur</w:t>
      </w:r>
      <w:r w:rsidRPr="00AF0E25">
        <w:rPr>
          <w:lang w:eastAsia="lt-LT"/>
        </w:rPr>
        <w:t>). Su vietos projektų vykdytojais pasirašyt</w:t>
      </w:r>
      <w:r w:rsidR="00AF0E25" w:rsidRPr="00AF0E25">
        <w:rPr>
          <w:lang w:eastAsia="lt-LT"/>
        </w:rPr>
        <w:t>os</w:t>
      </w:r>
      <w:r w:rsidRPr="00AF0E25">
        <w:rPr>
          <w:lang w:eastAsia="lt-LT"/>
        </w:rPr>
        <w:t xml:space="preserve"> </w:t>
      </w:r>
      <w:r w:rsidR="00AF0E25" w:rsidRPr="00AF0E25">
        <w:rPr>
          <w:lang w:eastAsia="lt-LT"/>
        </w:rPr>
        <w:t>8</w:t>
      </w:r>
      <w:r w:rsidRPr="00AF0E25">
        <w:rPr>
          <w:lang w:eastAsia="lt-LT"/>
        </w:rPr>
        <w:t xml:space="preserve"> Savivaldybės biudžeto lėšų naudojimo sutar</w:t>
      </w:r>
      <w:r w:rsidR="00AF0E25" w:rsidRPr="00AF0E25">
        <w:rPr>
          <w:lang w:eastAsia="lt-LT"/>
        </w:rPr>
        <w:t>tys.</w:t>
      </w:r>
      <w:r w:rsidRPr="00AF0E25">
        <w:rPr>
          <w:lang w:eastAsia="lt-LT"/>
        </w:rPr>
        <w:t xml:space="preserve"> </w:t>
      </w:r>
      <w:r w:rsidR="00AF0E25" w:rsidRPr="00AF0E25">
        <w:rPr>
          <w:lang w:eastAsia="lt-LT"/>
        </w:rPr>
        <w:t xml:space="preserve">Vietos projektų metu buvo pagerinta kaimo bendruomeninių </w:t>
      </w:r>
      <w:r w:rsidR="00AF0E25" w:rsidRPr="005B267E">
        <w:rPr>
          <w:lang w:eastAsia="lt-LT"/>
        </w:rPr>
        <w:t>organizacijų materialinė bazė, kaimo vietovėse pradėti plėtoti ne žemės ūkio verslai bei socialinio verslo iniciatyvos, organizuotos veiklos, skirtos kultūros savitumo išsaugojimui, tradicijų tęstinumui ir kt.</w:t>
      </w:r>
      <w:r w:rsidR="000C4A04" w:rsidRPr="005B267E">
        <w:rPr>
          <w:lang w:eastAsia="lt-LT"/>
        </w:rPr>
        <w:t>;</w:t>
      </w:r>
      <w:r w:rsidRPr="005B267E">
        <w:rPr>
          <w:lang w:eastAsia="lt-LT"/>
        </w:rPr>
        <w:t xml:space="preserve"> </w:t>
      </w:r>
    </w:p>
    <w:p w14:paraId="6B94397D" w14:textId="77777777" w:rsidR="00617434" w:rsidRPr="00655556" w:rsidRDefault="00EF78E5" w:rsidP="00AE17BD">
      <w:pPr>
        <w:numPr>
          <w:ilvl w:val="0"/>
          <w:numId w:val="18"/>
        </w:numPr>
        <w:tabs>
          <w:tab w:val="left" w:pos="993"/>
        </w:tabs>
        <w:ind w:left="0" w:firstLine="720"/>
        <w:rPr>
          <w:lang w:eastAsia="lt-LT"/>
        </w:rPr>
      </w:pPr>
      <w:r w:rsidRPr="005B267E">
        <w:rPr>
          <w:lang w:eastAsia="lt-LT"/>
        </w:rPr>
        <w:t>S</w:t>
      </w:r>
      <w:r w:rsidR="00617434" w:rsidRPr="005B267E">
        <w:rPr>
          <w:lang w:eastAsia="lt-LT"/>
        </w:rPr>
        <w:t xml:space="preserve">avivaldybės </w:t>
      </w:r>
      <w:r w:rsidR="00617434" w:rsidRPr="005B267E">
        <w:rPr>
          <w:b/>
          <w:bCs/>
          <w:i/>
          <w:iCs/>
          <w:lang w:eastAsia="lt-LT"/>
        </w:rPr>
        <w:t>prisidėjimui</w:t>
      </w:r>
      <w:r w:rsidR="00617434" w:rsidRPr="005B267E">
        <w:rPr>
          <w:lang w:eastAsia="lt-LT"/>
        </w:rPr>
        <w:t xml:space="preserve"> (7,5 proc. visų tinkamų finansuoti vietos projekto išlaidų) </w:t>
      </w:r>
      <w:r w:rsidR="00617434" w:rsidRPr="005B267E">
        <w:rPr>
          <w:b/>
          <w:bCs/>
          <w:i/>
          <w:iCs/>
          <w:lang w:eastAsia="lt-LT"/>
        </w:rPr>
        <w:t>prie projektų</w:t>
      </w:r>
      <w:r w:rsidR="00617434" w:rsidRPr="005B267E">
        <w:rPr>
          <w:lang w:eastAsia="lt-LT"/>
        </w:rPr>
        <w:t xml:space="preserve">, įgyvendinamų pagal </w:t>
      </w:r>
      <w:r w:rsidR="00617434" w:rsidRPr="005B267E">
        <w:rPr>
          <w:b/>
          <w:bCs/>
          <w:i/>
          <w:iCs/>
          <w:lang w:eastAsia="lt-LT"/>
        </w:rPr>
        <w:t xml:space="preserve">Kėdainių miesto </w:t>
      </w:r>
      <w:r w:rsidR="000C4A04" w:rsidRPr="005B267E">
        <w:rPr>
          <w:b/>
          <w:bCs/>
          <w:i/>
          <w:iCs/>
          <w:lang w:eastAsia="lt-LT"/>
        </w:rPr>
        <w:t>VVG</w:t>
      </w:r>
      <w:r w:rsidR="00617434" w:rsidRPr="005B267E">
        <w:rPr>
          <w:lang w:eastAsia="lt-LT"/>
        </w:rPr>
        <w:t xml:space="preserve"> 2016–2022 m. vietos plėtros strategijos priemones, vykdymo 202</w:t>
      </w:r>
      <w:r w:rsidR="005312B3" w:rsidRPr="005B267E">
        <w:rPr>
          <w:lang w:eastAsia="lt-LT"/>
        </w:rPr>
        <w:t>2</w:t>
      </w:r>
      <w:r w:rsidR="00617434" w:rsidRPr="005B267E">
        <w:rPr>
          <w:lang w:eastAsia="lt-LT"/>
        </w:rPr>
        <w:t xml:space="preserve"> m</w:t>
      </w:r>
      <w:r w:rsidR="000C4A04" w:rsidRPr="005B267E">
        <w:rPr>
          <w:lang w:eastAsia="lt-LT"/>
        </w:rPr>
        <w:t>.</w:t>
      </w:r>
      <w:r w:rsidR="00617434" w:rsidRPr="005B267E">
        <w:rPr>
          <w:lang w:eastAsia="lt-LT"/>
        </w:rPr>
        <w:t xml:space="preserve"> </w:t>
      </w:r>
      <w:r w:rsidR="00617434" w:rsidRPr="005B267E">
        <w:rPr>
          <w:b/>
          <w:bCs/>
          <w:i/>
          <w:iCs/>
          <w:lang w:eastAsia="lt-LT"/>
        </w:rPr>
        <w:t>skirt</w:t>
      </w:r>
      <w:r w:rsidR="005312B3" w:rsidRPr="005B267E">
        <w:rPr>
          <w:b/>
          <w:bCs/>
          <w:i/>
          <w:iCs/>
          <w:lang w:eastAsia="lt-LT"/>
        </w:rPr>
        <w:t>a</w:t>
      </w:r>
      <w:r w:rsidR="00617434" w:rsidRPr="005B267E">
        <w:rPr>
          <w:b/>
          <w:bCs/>
          <w:i/>
          <w:iCs/>
          <w:lang w:eastAsia="lt-LT"/>
        </w:rPr>
        <w:t xml:space="preserve"> </w:t>
      </w:r>
      <w:r w:rsidR="005312B3" w:rsidRPr="005B267E">
        <w:rPr>
          <w:b/>
          <w:bCs/>
          <w:i/>
          <w:iCs/>
          <w:lang w:eastAsia="lt-LT"/>
        </w:rPr>
        <w:t>19,9</w:t>
      </w:r>
      <w:r w:rsidR="000C4A04" w:rsidRPr="005B267E">
        <w:rPr>
          <w:b/>
          <w:bCs/>
          <w:i/>
          <w:iCs/>
          <w:lang w:eastAsia="lt-LT"/>
        </w:rPr>
        <w:t xml:space="preserve"> tūkst.</w:t>
      </w:r>
      <w:r w:rsidR="00617434" w:rsidRPr="005B267E">
        <w:rPr>
          <w:b/>
          <w:bCs/>
          <w:i/>
          <w:iCs/>
          <w:lang w:eastAsia="lt-LT"/>
        </w:rPr>
        <w:t xml:space="preserve"> Eur</w:t>
      </w:r>
      <w:r w:rsidR="00617434" w:rsidRPr="005B267E">
        <w:rPr>
          <w:lang w:eastAsia="lt-LT"/>
        </w:rPr>
        <w:t xml:space="preserve"> (</w:t>
      </w:r>
      <w:r w:rsidR="005312B3" w:rsidRPr="005B267E">
        <w:rPr>
          <w:lang w:eastAsia="lt-LT"/>
        </w:rPr>
        <w:t xml:space="preserve">2021 m. – 29,3 tūkst. Eur; </w:t>
      </w:r>
      <w:r w:rsidR="00E70C3E" w:rsidRPr="005B267E">
        <w:rPr>
          <w:lang w:eastAsia="lt-LT"/>
        </w:rPr>
        <w:t>2020 m. – 35,2 tūkst. Eur.</w:t>
      </w:r>
      <w:r w:rsidR="00617434" w:rsidRPr="005B267E">
        <w:rPr>
          <w:lang w:eastAsia="lt-LT"/>
        </w:rPr>
        <w:t>). Su projektų vykdytojais pasirašyta 1</w:t>
      </w:r>
      <w:r w:rsidR="005B267E" w:rsidRPr="005B267E">
        <w:rPr>
          <w:lang w:eastAsia="lt-LT"/>
        </w:rPr>
        <w:t>5</w:t>
      </w:r>
      <w:r w:rsidR="00617434" w:rsidRPr="005B267E">
        <w:rPr>
          <w:lang w:eastAsia="lt-LT"/>
        </w:rPr>
        <w:t xml:space="preserve"> Savivaldybės biudžeto lėšų naudojimo sutarčių. </w:t>
      </w:r>
      <w:r w:rsidR="00E70C3E" w:rsidRPr="005B267E">
        <w:rPr>
          <w:lang w:eastAsia="lt-LT"/>
        </w:rPr>
        <w:t xml:space="preserve">Įgyvendinami </w:t>
      </w:r>
      <w:r w:rsidR="00986C38" w:rsidRPr="005B267E">
        <w:rPr>
          <w:lang w:eastAsia="lt-LT"/>
        </w:rPr>
        <w:t xml:space="preserve">projektai </w:t>
      </w:r>
      <w:r w:rsidR="00617434" w:rsidRPr="005B267E">
        <w:rPr>
          <w:lang w:eastAsia="lt-LT"/>
        </w:rPr>
        <w:t>skirt</w:t>
      </w:r>
      <w:r w:rsidR="00986C38" w:rsidRPr="005B267E">
        <w:rPr>
          <w:lang w:eastAsia="lt-LT"/>
        </w:rPr>
        <w:t>i</w:t>
      </w:r>
      <w:r w:rsidR="00617434" w:rsidRPr="005B267E">
        <w:rPr>
          <w:lang w:eastAsia="lt-LT"/>
        </w:rPr>
        <w:t xml:space="preserve"> vietos plėtros strategijos įgyvendinimo teritorijos gyventojų socialinės atskirties mažinimui, bedarbių ir neaktyvių darbingų gyventojų </w:t>
      </w:r>
      <w:r w:rsidR="00617434" w:rsidRPr="00655556">
        <w:rPr>
          <w:lang w:eastAsia="lt-LT"/>
        </w:rPr>
        <w:t>užimtumui, gyventojų verslum</w:t>
      </w:r>
      <w:r w:rsidR="00E623CF">
        <w:rPr>
          <w:lang w:eastAsia="lt-LT"/>
        </w:rPr>
        <w:t>o didinimui</w:t>
      </w:r>
      <w:r w:rsidR="00617434" w:rsidRPr="00655556">
        <w:rPr>
          <w:lang w:eastAsia="lt-LT"/>
        </w:rPr>
        <w:t>, savanoriškos veiklos plėtojimui ir kt.</w:t>
      </w:r>
    </w:p>
    <w:p w14:paraId="306E653A" w14:textId="77777777" w:rsidR="00C31B15" w:rsidRPr="00EB7F6D" w:rsidRDefault="004E2D94" w:rsidP="00C31B15">
      <w:pPr>
        <w:suppressAutoHyphens/>
        <w:ind w:firstLine="709"/>
        <w:rPr>
          <w:szCs w:val="24"/>
        </w:rPr>
      </w:pPr>
      <w:r w:rsidRPr="00655556">
        <w:rPr>
          <w:szCs w:val="24"/>
        </w:rPr>
        <w:t xml:space="preserve">2022 m. rugpjūčio 6 d. Šėtos miestelio parke jau 9 kartą vyko </w:t>
      </w:r>
      <w:r w:rsidRPr="00655556">
        <w:rPr>
          <w:b/>
          <w:bCs/>
          <w:i/>
          <w:iCs/>
          <w:szCs w:val="24"/>
        </w:rPr>
        <w:t>Kėdainių krašto bendruomenių sąskrydis „Savanorystės galia!“</w:t>
      </w:r>
      <w:r w:rsidRPr="00655556">
        <w:rPr>
          <w:szCs w:val="24"/>
        </w:rPr>
        <w:t xml:space="preserve">, kuriame dalyvavo atstovai iš 32 </w:t>
      </w:r>
      <w:r w:rsidR="00655556" w:rsidRPr="00655556">
        <w:rPr>
          <w:szCs w:val="24"/>
        </w:rPr>
        <w:t>S</w:t>
      </w:r>
      <w:r w:rsidRPr="00655556">
        <w:rPr>
          <w:szCs w:val="24"/>
        </w:rPr>
        <w:t>avivaldybės teritorijoje registruotų ir veiklą vykdančių bendruomeninių organizacijų, rajono vadovai, svečiai</w:t>
      </w:r>
      <w:r w:rsidR="00655556" w:rsidRPr="00655556">
        <w:rPr>
          <w:szCs w:val="24"/>
        </w:rPr>
        <w:t>,</w:t>
      </w:r>
      <w:r w:rsidRPr="00655556">
        <w:rPr>
          <w:szCs w:val="24"/>
        </w:rPr>
        <w:t xml:space="preserve"> iš viso daugiau nei 200 dalyvių. Sąskrydžio dalyviai dalinosi idėjomis, Šėtos seniūnijos amatininkai, ūkininkai ir verslininkai pristatė savo gaminius ir </w:t>
      </w:r>
      <w:r w:rsidRPr="00EB7F6D">
        <w:rPr>
          <w:szCs w:val="24"/>
        </w:rPr>
        <w:t>produkciją, vyko teminiai pokalbiai</w:t>
      </w:r>
      <w:r w:rsidR="00655556" w:rsidRPr="00EB7F6D">
        <w:rPr>
          <w:szCs w:val="24"/>
        </w:rPr>
        <w:t xml:space="preserve">, </w:t>
      </w:r>
      <w:r w:rsidRPr="00EB7F6D">
        <w:rPr>
          <w:szCs w:val="24"/>
        </w:rPr>
        <w:t xml:space="preserve">diskusijos, sportinės varžybos. Kėdainių rajono </w:t>
      </w:r>
      <w:r w:rsidR="00655556" w:rsidRPr="00EB7F6D">
        <w:rPr>
          <w:szCs w:val="24"/>
        </w:rPr>
        <w:t>VVG</w:t>
      </w:r>
      <w:r w:rsidRPr="00EB7F6D">
        <w:rPr>
          <w:szCs w:val="24"/>
        </w:rPr>
        <w:t xml:space="preserve"> projektą „Kėdainių kaimo bendruomenių sąskrydis 2022“ finansavo L</w:t>
      </w:r>
      <w:r w:rsidR="00655556" w:rsidRPr="00EB7F6D">
        <w:rPr>
          <w:szCs w:val="24"/>
        </w:rPr>
        <w:t xml:space="preserve">ietuvos </w:t>
      </w:r>
      <w:r w:rsidRPr="00EB7F6D">
        <w:rPr>
          <w:szCs w:val="24"/>
        </w:rPr>
        <w:t>R</w:t>
      </w:r>
      <w:r w:rsidR="00655556" w:rsidRPr="00EB7F6D">
        <w:rPr>
          <w:szCs w:val="24"/>
        </w:rPr>
        <w:t xml:space="preserve">espublikos </w:t>
      </w:r>
      <w:r w:rsidR="009E4404">
        <w:rPr>
          <w:szCs w:val="24"/>
        </w:rPr>
        <w:t>ž</w:t>
      </w:r>
      <w:r w:rsidRPr="00EB7F6D">
        <w:rPr>
          <w:szCs w:val="24"/>
        </w:rPr>
        <w:t xml:space="preserve">emės ūkio ministerija ir </w:t>
      </w:r>
      <w:r w:rsidR="00655556" w:rsidRPr="00EB7F6D">
        <w:rPr>
          <w:szCs w:val="24"/>
        </w:rPr>
        <w:t>S</w:t>
      </w:r>
      <w:r w:rsidRPr="00EB7F6D">
        <w:rPr>
          <w:szCs w:val="24"/>
        </w:rPr>
        <w:t>avivaldybės administracija</w:t>
      </w:r>
      <w:r w:rsidR="0019472F" w:rsidRPr="00EB7F6D">
        <w:rPr>
          <w:szCs w:val="24"/>
        </w:rPr>
        <w:t xml:space="preserve">. </w:t>
      </w:r>
    </w:p>
    <w:p w14:paraId="162E1C71" w14:textId="77777777" w:rsidR="00882CF6" w:rsidRPr="00EB7F6D" w:rsidRDefault="00882CF6" w:rsidP="00882CF6">
      <w:pPr>
        <w:rPr>
          <w:szCs w:val="20"/>
        </w:rPr>
      </w:pPr>
    </w:p>
    <w:p w14:paraId="0205E1A3" w14:textId="65EC079F" w:rsidR="00882CF6" w:rsidRPr="00EB7F6D" w:rsidRDefault="00B458BB" w:rsidP="002A57EE">
      <w:pPr>
        <w:jc w:val="center"/>
        <w:rPr>
          <w:szCs w:val="20"/>
        </w:rPr>
      </w:pPr>
      <w:r w:rsidRPr="00EB7F6D">
        <w:rPr>
          <w:noProof/>
          <w:lang w:val="en-US"/>
        </w:rPr>
        <w:drawing>
          <wp:inline distT="0" distB="0" distL="0" distR="0" wp14:anchorId="244135F0" wp14:editId="10ECC270">
            <wp:extent cx="1173480" cy="526415"/>
            <wp:effectExtent l="0" t="0" r="0" b="0"/>
            <wp:docPr id="148" name="Paveikslėli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173480" cy="526415"/>
                    </a:xfrm>
                    <a:prstGeom prst="rect">
                      <a:avLst/>
                    </a:prstGeom>
                    <a:noFill/>
                    <a:ln>
                      <a:noFill/>
                    </a:ln>
                  </pic:spPr>
                </pic:pic>
              </a:graphicData>
            </a:graphic>
          </wp:inline>
        </w:drawing>
      </w:r>
      <w:r w:rsidR="00917F6A" w:rsidRPr="00EB7F6D">
        <w:rPr>
          <w:noProof/>
        </w:rPr>
        <w:t xml:space="preserve"> </w:t>
      </w:r>
      <w:r w:rsidRPr="00EB7F6D">
        <w:rPr>
          <w:noProof/>
          <w:lang w:val="en-US"/>
        </w:rPr>
        <w:drawing>
          <wp:inline distT="0" distB="0" distL="0" distR="0" wp14:anchorId="74BEF57A" wp14:editId="4112D724">
            <wp:extent cx="1147445" cy="517525"/>
            <wp:effectExtent l="0" t="0" r="0" b="0"/>
            <wp:docPr id="149" name="Paveikslėli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47445" cy="517525"/>
                    </a:xfrm>
                    <a:prstGeom prst="rect">
                      <a:avLst/>
                    </a:prstGeom>
                    <a:noFill/>
                    <a:ln>
                      <a:noFill/>
                    </a:ln>
                  </pic:spPr>
                </pic:pic>
              </a:graphicData>
            </a:graphic>
          </wp:inline>
        </w:drawing>
      </w:r>
      <w:r w:rsidR="00EB7F6D" w:rsidRPr="00EB7F6D">
        <w:t xml:space="preserve"> </w:t>
      </w:r>
      <w:r w:rsidRPr="00EB7F6D">
        <w:rPr>
          <w:noProof/>
          <w:lang w:val="en-US"/>
        </w:rPr>
        <w:drawing>
          <wp:inline distT="0" distB="0" distL="0" distR="0" wp14:anchorId="5CDC397D" wp14:editId="60915AF1">
            <wp:extent cx="1173480" cy="526415"/>
            <wp:effectExtent l="0" t="0" r="0" b="0"/>
            <wp:docPr id="150" name="Paveikslėli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73480" cy="526415"/>
                    </a:xfrm>
                    <a:prstGeom prst="rect">
                      <a:avLst/>
                    </a:prstGeom>
                    <a:noFill/>
                    <a:ln>
                      <a:noFill/>
                    </a:ln>
                  </pic:spPr>
                </pic:pic>
              </a:graphicData>
            </a:graphic>
          </wp:inline>
        </w:drawing>
      </w:r>
    </w:p>
    <w:p w14:paraId="36ADE1BD" w14:textId="77777777" w:rsidR="00882CF6" w:rsidRPr="0029656F" w:rsidRDefault="00B86409" w:rsidP="00F43FF5">
      <w:pPr>
        <w:jc w:val="center"/>
        <w:rPr>
          <w:sz w:val="18"/>
          <w:szCs w:val="18"/>
        </w:rPr>
      </w:pPr>
      <w:r w:rsidRPr="00B86409">
        <w:rPr>
          <w:b/>
          <w:sz w:val="18"/>
          <w:szCs w:val="18"/>
        </w:rPr>
        <w:t>7</w:t>
      </w:r>
      <w:r w:rsidR="00FC6FD8">
        <w:rPr>
          <w:b/>
          <w:sz w:val="18"/>
          <w:szCs w:val="18"/>
        </w:rPr>
        <w:t>7</w:t>
      </w:r>
      <w:r w:rsidR="00F43FF5" w:rsidRPr="00B86409">
        <w:rPr>
          <w:b/>
          <w:sz w:val="18"/>
          <w:szCs w:val="18"/>
        </w:rPr>
        <w:t xml:space="preserve"> pav. </w:t>
      </w:r>
      <w:r w:rsidR="00F43FF5" w:rsidRPr="00B86409">
        <w:rPr>
          <w:b/>
          <w:sz w:val="18"/>
          <w:szCs w:val="18"/>
          <w:lang w:eastAsia="lt-LT"/>
        </w:rPr>
        <w:t>Akimirkos</w:t>
      </w:r>
      <w:r w:rsidR="00F43FF5" w:rsidRPr="008F1D66">
        <w:rPr>
          <w:b/>
          <w:sz w:val="18"/>
          <w:szCs w:val="18"/>
          <w:lang w:eastAsia="lt-LT"/>
        </w:rPr>
        <w:t xml:space="preserve"> iš </w:t>
      </w:r>
      <w:r w:rsidR="00F43FF5" w:rsidRPr="0029656F">
        <w:rPr>
          <w:b/>
          <w:sz w:val="18"/>
          <w:szCs w:val="18"/>
          <w:lang w:eastAsia="lt-LT"/>
        </w:rPr>
        <w:t>Kėdainių krašto bendruomenių sąskrydžio</w:t>
      </w:r>
      <w:r w:rsidR="0019472F" w:rsidRPr="0029656F">
        <w:rPr>
          <w:b/>
          <w:sz w:val="18"/>
          <w:szCs w:val="18"/>
          <w:lang w:eastAsia="lt-LT"/>
        </w:rPr>
        <w:t xml:space="preserve"> </w:t>
      </w:r>
      <w:r w:rsidR="008F1D66" w:rsidRPr="0029656F">
        <w:rPr>
          <w:b/>
          <w:sz w:val="18"/>
          <w:szCs w:val="18"/>
          <w:lang w:eastAsia="lt-LT"/>
        </w:rPr>
        <w:t>Šėtoj</w:t>
      </w:r>
      <w:r w:rsidR="0019472F" w:rsidRPr="0029656F">
        <w:rPr>
          <w:b/>
          <w:sz w:val="18"/>
          <w:szCs w:val="18"/>
          <w:lang w:eastAsia="lt-LT"/>
        </w:rPr>
        <w:t>e</w:t>
      </w:r>
    </w:p>
    <w:p w14:paraId="47B9D9FE" w14:textId="77777777" w:rsidR="00F43FF5" w:rsidRPr="0029656F" w:rsidRDefault="00F43FF5" w:rsidP="008E530C">
      <w:pPr>
        <w:ind w:firstLine="720"/>
        <w:rPr>
          <w:szCs w:val="24"/>
        </w:rPr>
      </w:pPr>
    </w:p>
    <w:p w14:paraId="3FECB6F2" w14:textId="77777777" w:rsidR="000C4918" w:rsidRDefault="00A93329" w:rsidP="008E530C">
      <w:pPr>
        <w:ind w:firstLine="720"/>
        <w:rPr>
          <w:szCs w:val="24"/>
        </w:rPr>
      </w:pPr>
      <w:r w:rsidRPr="0029656F">
        <w:rPr>
          <w:szCs w:val="24"/>
        </w:rPr>
        <w:t xml:space="preserve">Savivaldybės administracija </w:t>
      </w:r>
      <w:r w:rsidRPr="00015D07">
        <w:rPr>
          <w:szCs w:val="24"/>
        </w:rPr>
        <w:t>202</w:t>
      </w:r>
      <w:r w:rsidR="0029656F" w:rsidRPr="00015D07">
        <w:rPr>
          <w:szCs w:val="24"/>
        </w:rPr>
        <w:t>2</w:t>
      </w:r>
      <w:r w:rsidRPr="00015D07">
        <w:rPr>
          <w:szCs w:val="24"/>
        </w:rPr>
        <w:t xml:space="preserve"> m. įgyvendino Nevyriausybinių organizacijų ir bendruomeninės veiklos stiprinimo 202</w:t>
      </w:r>
      <w:r w:rsidR="0029656F" w:rsidRPr="00015D07">
        <w:rPr>
          <w:szCs w:val="24"/>
        </w:rPr>
        <w:t>2</w:t>
      </w:r>
      <w:r w:rsidRPr="00015D07">
        <w:rPr>
          <w:szCs w:val="24"/>
        </w:rPr>
        <w:t xml:space="preserve"> metų veiksmų plano 1.1.</w:t>
      </w:r>
      <w:r w:rsidR="0029656F" w:rsidRPr="00015D07">
        <w:rPr>
          <w:szCs w:val="24"/>
        </w:rPr>
        <w:t>6</w:t>
      </w:r>
      <w:r w:rsidRPr="00015D07">
        <w:rPr>
          <w:szCs w:val="24"/>
        </w:rPr>
        <w:t xml:space="preserve"> priemonės „Stiprinti bendruomeninę veiklą savivaldybėse“</w:t>
      </w:r>
      <w:r w:rsidRPr="00023D3D">
        <w:rPr>
          <w:szCs w:val="24"/>
        </w:rPr>
        <w:t xml:space="preserve"> (</w:t>
      </w:r>
      <w:r w:rsidRPr="00BB11A2">
        <w:rPr>
          <w:szCs w:val="24"/>
        </w:rPr>
        <w:t xml:space="preserve">toliau – Priemonė) bandomąjį modelį. Priemonės įgyvendinimui </w:t>
      </w:r>
      <w:r w:rsidR="00E623CF">
        <w:rPr>
          <w:szCs w:val="24"/>
        </w:rPr>
        <w:t xml:space="preserve">Savivaldybėje </w:t>
      </w:r>
      <w:r w:rsidRPr="00BB11A2">
        <w:rPr>
          <w:szCs w:val="24"/>
        </w:rPr>
        <w:t xml:space="preserve">Lietuvos Respublikos socialinės apsaugos ir darbo ministerija skyrė </w:t>
      </w:r>
      <w:r w:rsidR="00023D3D" w:rsidRPr="00BB11A2">
        <w:rPr>
          <w:szCs w:val="24"/>
        </w:rPr>
        <w:t>32,8</w:t>
      </w:r>
      <w:r w:rsidRPr="00BB11A2">
        <w:rPr>
          <w:szCs w:val="24"/>
        </w:rPr>
        <w:t xml:space="preserve"> tūkst. Eur (</w:t>
      </w:r>
      <w:r w:rsidR="00023D3D" w:rsidRPr="00BB11A2">
        <w:rPr>
          <w:szCs w:val="24"/>
        </w:rPr>
        <w:t xml:space="preserve">2021 m. – 33,0 tūkst. Eur; </w:t>
      </w:r>
      <w:r w:rsidRPr="00BB11A2">
        <w:rPr>
          <w:szCs w:val="24"/>
        </w:rPr>
        <w:t>2020 m. – 33,4 tūkst. Eur)</w:t>
      </w:r>
      <w:r w:rsidR="00E623CF">
        <w:rPr>
          <w:szCs w:val="24"/>
        </w:rPr>
        <w:t>.</w:t>
      </w:r>
      <w:r w:rsidRPr="00BB11A2">
        <w:rPr>
          <w:szCs w:val="24"/>
        </w:rPr>
        <w:t xml:space="preserve"> </w:t>
      </w:r>
      <w:r w:rsidR="00E623CF">
        <w:rPr>
          <w:szCs w:val="24"/>
        </w:rPr>
        <w:t>Į</w:t>
      </w:r>
      <w:r w:rsidRPr="00BB11A2">
        <w:rPr>
          <w:szCs w:val="24"/>
        </w:rPr>
        <w:t>gyvendint</w:t>
      </w:r>
      <w:r w:rsidR="00023D3D" w:rsidRPr="00BB11A2">
        <w:rPr>
          <w:szCs w:val="24"/>
        </w:rPr>
        <w:t>i</w:t>
      </w:r>
      <w:r w:rsidRPr="00BB11A2">
        <w:rPr>
          <w:szCs w:val="24"/>
        </w:rPr>
        <w:t xml:space="preserve"> </w:t>
      </w:r>
      <w:r w:rsidR="00023D3D" w:rsidRPr="00BB11A2">
        <w:rPr>
          <w:szCs w:val="24"/>
        </w:rPr>
        <w:t>9</w:t>
      </w:r>
      <w:r w:rsidRPr="00BB11A2">
        <w:rPr>
          <w:szCs w:val="24"/>
        </w:rPr>
        <w:t xml:space="preserve"> projekt</w:t>
      </w:r>
      <w:r w:rsidR="00023D3D" w:rsidRPr="00BB11A2">
        <w:rPr>
          <w:szCs w:val="24"/>
        </w:rPr>
        <w:t>ai</w:t>
      </w:r>
      <w:r w:rsidRPr="00BB11A2">
        <w:rPr>
          <w:szCs w:val="24"/>
        </w:rPr>
        <w:t xml:space="preserve">, kurių veiklose dalyvavo apie </w:t>
      </w:r>
      <w:r w:rsidR="00023D3D" w:rsidRPr="00BB11A2">
        <w:rPr>
          <w:szCs w:val="24"/>
        </w:rPr>
        <w:t>830</w:t>
      </w:r>
      <w:r w:rsidRPr="00BB11A2">
        <w:rPr>
          <w:szCs w:val="24"/>
        </w:rPr>
        <w:t xml:space="preserve"> vietos bendruomenių narių</w:t>
      </w:r>
      <w:r w:rsidR="00E623CF">
        <w:rPr>
          <w:szCs w:val="24"/>
        </w:rPr>
        <w:t xml:space="preserve"> (gyventojų)</w:t>
      </w:r>
      <w:r w:rsidRPr="00BB11A2">
        <w:rPr>
          <w:szCs w:val="24"/>
        </w:rPr>
        <w:t xml:space="preserve">. </w:t>
      </w:r>
      <w:r w:rsidR="00023D3D" w:rsidRPr="00BB11A2">
        <w:rPr>
          <w:szCs w:val="24"/>
        </w:rPr>
        <w:t xml:space="preserve">Projektų metu buvo </w:t>
      </w:r>
      <w:r w:rsidR="00E623CF">
        <w:rPr>
          <w:szCs w:val="24"/>
        </w:rPr>
        <w:t>suorganizuota</w:t>
      </w:r>
      <w:r w:rsidR="00023D3D" w:rsidRPr="00BB11A2">
        <w:rPr>
          <w:szCs w:val="24"/>
        </w:rPr>
        <w:t xml:space="preserve"> </w:t>
      </w:r>
      <w:r w:rsidR="00BB11A2">
        <w:rPr>
          <w:szCs w:val="24"/>
        </w:rPr>
        <w:t>įvairių</w:t>
      </w:r>
      <w:r w:rsidR="00023D3D" w:rsidRPr="00BB11A2">
        <w:rPr>
          <w:szCs w:val="24"/>
        </w:rPr>
        <w:t xml:space="preserve"> kultūrinių renginių, edukacinių užsiėmimų ir išvykų, sporto ir sveikatinimo veiklų, užimtumo ir poilsio erdvių atnaujinimo, kitų geresnę ir saugesnę gyvenamąją aplinką kuriančių iniciatyvų</w:t>
      </w:r>
      <w:r w:rsidR="0082368D" w:rsidRPr="00BB11A2">
        <w:rPr>
          <w:szCs w:val="24"/>
        </w:rPr>
        <w:t>.</w:t>
      </w:r>
    </w:p>
    <w:p w14:paraId="77333B4D" w14:textId="77777777" w:rsidR="00CB6E7E" w:rsidRDefault="00CB6E7E" w:rsidP="008E530C">
      <w:pPr>
        <w:ind w:firstLine="720"/>
        <w:rPr>
          <w:szCs w:val="24"/>
        </w:rPr>
      </w:pPr>
      <w:r w:rsidRPr="00CB6E7E">
        <w:rPr>
          <w:b/>
          <w:bCs/>
          <w:szCs w:val="24"/>
        </w:rPr>
        <w:t>Priemonių, stiprinančių nevyriausybinių ir bendruomeninių organizacijų plėtros galimybes, įgyvendinimas.</w:t>
      </w:r>
      <w:r w:rsidRPr="00CB6E7E">
        <w:rPr>
          <w:szCs w:val="24"/>
        </w:rPr>
        <w:t xml:space="preserve"> 2022 m. Savivaldybės administracija įvykdė poveikio – paslaugos „Pagalbos vaikams (šeimoms), kuriems nustatytas neįgalumas, koordinavimo paslaugos“ pirkimą.</w:t>
      </w:r>
    </w:p>
    <w:p w14:paraId="0376ED91" w14:textId="77777777" w:rsidR="00DE7DD1" w:rsidRPr="007E3896" w:rsidRDefault="00CF31E5" w:rsidP="008E530C">
      <w:pPr>
        <w:ind w:firstLine="720"/>
        <w:rPr>
          <w:szCs w:val="24"/>
        </w:rPr>
      </w:pPr>
      <w:r w:rsidRPr="00CF31E5">
        <w:rPr>
          <w:szCs w:val="24"/>
        </w:rPr>
        <w:t xml:space="preserve">Siekiant didinti nevyriausybinio sektoriaus atstovų administracinius gebėjimus, sudarančius sąlygas didinti rajono nevyriausybinių organizacijų darbo efektyvumą ir veiklos organizavimo kokybę, gerinti teikiamas viešąsias paslaugas, stiprinti tarpusavio partnerystę ir </w:t>
      </w:r>
      <w:r w:rsidRPr="007E3896">
        <w:rPr>
          <w:szCs w:val="24"/>
        </w:rPr>
        <w:t xml:space="preserve">bendradarbiavimą su Savivaldybe, 2022 m. lapkričio 14 d. ir 20 d. organizuoti mokymai rajono nevyriausybinių, bendruomeninių organizacijų nariams / atstovams. </w:t>
      </w:r>
    </w:p>
    <w:p w14:paraId="04847912" w14:textId="77777777" w:rsidR="00567020" w:rsidRDefault="009E2DE0" w:rsidP="00567020">
      <w:pPr>
        <w:ind w:firstLine="720"/>
        <w:rPr>
          <w:szCs w:val="24"/>
        </w:rPr>
      </w:pPr>
      <w:r w:rsidRPr="007E3896">
        <w:rPr>
          <w:szCs w:val="24"/>
        </w:rPr>
        <w:t>2022 m. lapkričio 24 d. Savivaldybės administracija ir Savivaldybės nevyriausybinių organizacijų taryba organizavo rajono NVO forumą „Veikime išvien Kėdainiams“, kuriame dalyvavo 58 dalyviai. Forume aptartos šios temos: „NVO 2050: kas? kodėl? kam?“; „Savanoriškos veiklos organizavimas, teisės aktų naujienos“; „Kodėl svarbu stiprinti NVO atsparumą dezinformacijai?“; „Viešųjų paslaugų teikėjų tinklo plėtra regione ir galimybės bendradarbiauti“</w:t>
      </w:r>
      <w:r w:rsidR="0084607E" w:rsidRPr="007E3896">
        <w:rPr>
          <w:szCs w:val="24"/>
        </w:rPr>
        <w:t>.</w:t>
      </w:r>
    </w:p>
    <w:p w14:paraId="69254D27" w14:textId="77777777" w:rsidR="007E3896" w:rsidRDefault="007E3896" w:rsidP="00567020">
      <w:pPr>
        <w:ind w:firstLine="720"/>
        <w:rPr>
          <w:szCs w:val="24"/>
        </w:rPr>
      </w:pPr>
    </w:p>
    <w:p w14:paraId="570DB20D" w14:textId="51860423" w:rsidR="007E3896" w:rsidRPr="007E3896" w:rsidRDefault="00B458BB" w:rsidP="007E3896">
      <w:pPr>
        <w:jc w:val="center"/>
        <w:rPr>
          <w:szCs w:val="24"/>
          <w:lang w:val="en-US"/>
        </w:rPr>
      </w:pPr>
      <w:r>
        <w:rPr>
          <w:noProof/>
          <w:lang w:val="en-US"/>
        </w:rPr>
        <w:drawing>
          <wp:inline distT="0" distB="0" distL="0" distR="0" wp14:anchorId="0796471B" wp14:editId="0F6FDD35">
            <wp:extent cx="871220" cy="509270"/>
            <wp:effectExtent l="0" t="0" r="0" b="0"/>
            <wp:docPr id="151" name="Paveikslėli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871220" cy="509270"/>
                    </a:xfrm>
                    <a:prstGeom prst="rect">
                      <a:avLst/>
                    </a:prstGeom>
                    <a:noFill/>
                    <a:ln>
                      <a:noFill/>
                    </a:ln>
                  </pic:spPr>
                </pic:pic>
              </a:graphicData>
            </a:graphic>
          </wp:inline>
        </w:drawing>
      </w:r>
      <w:r w:rsidR="007E3896">
        <w:t xml:space="preserve"> </w:t>
      </w:r>
      <w:r>
        <w:rPr>
          <w:noProof/>
          <w:lang w:val="en-US"/>
        </w:rPr>
        <w:drawing>
          <wp:inline distT="0" distB="0" distL="0" distR="0" wp14:anchorId="2B32905B" wp14:editId="7BDB0A1D">
            <wp:extent cx="845185" cy="509270"/>
            <wp:effectExtent l="0" t="0" r="0" b="0"/>
            <wp:docPr id="152" name="Paveikslėli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845185" cy="509270"/>
                    </a:xfrm>
                    <a:prstGeom prst="rect">
                      <a:avLst/>
                    </a:prstGeom>
                    <a:noFill/>
                    <a:ln>
                      <a:noFill/>
                    </a:ln>
                  </pic:spPr>
                </pic:pic>
              </a:graphicData>
            </a:graphic>
          </wp:inline>
        </w:drawing>
      </w:r>
    </w:p>
    <w:p w14:paraId="4374713E" w14:textId="77777777" w:rsidR="007E3896" w:rsidRPr="0029656F" w:rsidRDefault="005C5D97" w:rsidP="007E3896">
      <w:pPr>
        <w:jc w:val="center"/>
        <w:rPr>
          <w:sz w:val="18"/>
          <w:szCs w:val="18"/>
        </w:rPr>
      </w:pPr>
      <w:r w:rsidRPr="005C5D97">
        <w:rPr>
          <w:b/>
          <w:sz w:val="18"/>
          <w:szCs w:val="18"/>
        </w:rPr>
        <w:t>7</w:t>
      </w:r>
      <w:r w:rsidR="00FC6FD8">
        <w:rPr>
          <w:b/>
          <w:sz w:val="18"/>
          <w:szCs w:val="18"/>
        </w:rPr>
        <w:t>8</w:t>
      </w:r>
      <w:r w:rsidR="007E3896" w:rsidRPr="005C5D97">
        <w:rPr>
          <w:b/>
          <w:sz w:val="18"/>
          <w:szCs w:val="18"/>
        </w:rPr>
        <w:t xml:space="preserve"> pav. Kėdainių</w:t>
      </w:r>
      <w:r w:rsidR="007E3896" w:rsidRPr="007E3896">
        <w:rPr>
          <w:b/>
          <w:sz w:val="18"/>
          <w:szCs w:val="18"/>
        </w:rPr>
        <w:t xml:space="preserve"> rajono </w:t>
      </w:r>
      <w:r w:rsidR="007E3896">
        <w:rPr>
          <w:b/>
          <w:sz w:val="18"/>
          <w:szCs w:val="18"/>
        </w:rPr>
        <w:t>NVO</w:t>
      </w:r>
      <w:r w:rsidR="007E3896" w:rsidRPr="007E3896">
        <w:rPr>
          <w:b/>
          <w:sz w:val="18"/>
          <w:szCs w:val="18"/>
        </w:rPr>
        <w:t xml:space="preserve"> forumas „Veikime išvien Kėdainiams“</w:t>
      </w:r>
      <w:r w:rsidR="007E3896">
        <w:rPr>
          <w:b/>
          <w:sz w:val="18"/>
          <w:szCs w:val="18"/>
        </w:rPr>
        <w:t xml:space="preserve"> a</w:t>
      </w:r>
      <w:r w:rsidR="007E3896" w:rsidRPr="008F1D66">
        <w:rPr>
          <w:b/>
          <w:sz w:val="18"/>
          <w:szCs w:val="18"/>
          <w:lang w:eastAsia="lt-LT"/>
        </w:rPr>
        <w:t xml:space="preserve">kimirkos </w:t>
      </w:r>
    </w:p>
    <w:p w14:paraId="65292D2A" w14:textId="77777777" w:rsidR="007E3896" w:rsidRPr="007E3896" w:rsidRDefault="007E3896" w:rsidP="00567020">
      <w:pPr>
        <w:ind w:firstLine="720"/>
        <w:rPr>
          <w:szCs w:val="24"/>
        </w:rPr>
      </w:pPr>
    </w:p>
    <w:p w14:paraId="77B695B2" w14:textId="77777777" w:rsidR="00737E51" w:rsidRPr="00737E51" w:rsidRDefault="00737E51" w:rsidP="00737E51">
      <w:pPr>
        <w:ind w:firstLine="720"/>
        <w:rPr>
          <w:szCs w:val="24"/>
        </w:rPr>
      </w:pPr>
      <w:r w:rsidRPr="00737E51">
        <w:rPr>
          <w:b/>
          <w:bCs/>
          <w:szCs w:val="24"/>
        </w:rPr>
        <w:t>Bendradarbiavimas.</w:t>
      </w:r>
      <w:r w:rsidRPr="00737E51">
        <w:rPr>
          <w:szCs w:val="24"/>
        </w:rPr>
        <w:t xml:space="preserve"> Savivaldybės administracijos ir rajono </w:t>
      </w:r>
      <w:r w:rsidR="002D3BC0">
        <w:rPr>
          <w:szCs w:val="24"/>
        </w:rPr>
        <w:t>NVO</w:t>
      </w:r>
      <w:r w:rsidRPr="00737E51">
        <w:rPr>
          <w:szCs w:val="24"/>
        </w:rPr>
        <w:t xml:space="preserve"> bendradarbiavimo svarba ypač sustiprėjo Rusijai pradėjus karą Ukrainoje. Rajono </w:t>
      </w:r>
      <w:r w:rsidR="002D3BC0">
        <w:rPr>
          <w:szCs w:val="24"/>
        </w:rPr>
        <w:t>NVO</w:t>
      </w:r>
      <w:r w:rsidRPr="00737E51">
        <w:rPr>
          <w:szCs w:val="24"/>
        </w:rPr>
        <w:t xml:space="preserve"> </w:t>
      </w:r>
      <w:r w:rsidR="00B8655C">
        <w:rPr>
          <w:szCs w:val="24"/>
        </w:rPr>
        <w:t>(a</w:t>
      </w:r>
      <w:r w:rsidRPr="00737E51">
        <w:rPr>
          <w:szCs w:val="24"/>
        </w:rPr>
        <w:t>sociacija „Kėdainių</w:t>
      </w:r>
      <w:r w:rsidR="00C046F4">
        <w:rPr>
          <w:szCs w:val="24"/>
        </w:rPr>
        <w:t xml:space="preserve"> samariečiai“, Kėdainių rajono moterų krizių centras, Kėdainių Š</w:t>
      </w:r>
      <w:r w:rsidRPr="00737E51">
        <w:rPr>
          <w:szCs w:val="24"/>
        </w:rPr>
        <w:t xml:space="preserve">v. Juozapo parapijos </w:t>
      </w:r>
      <w:r w:rsidR="00C046F4">
        <w:rPr>
          <w:szCs w:val="24"/>
        </w:rPr>
        <w:t>„</w:t>
      </w:r>
      <w:r w:rsidRPr="00737E51">
        <w:rPr>
          <w:szCs w:val="24"/>
        </w:rPr>
        <w:t>Caritas</w:t>
      </w:r>
      <w:r w:rsidR="00C046F4">
        <w:rPr>
          <w:szCs w:val="24"/>
        </w:rPr>
        <w:t>“</w:t>
      </w:r>
      <w:r w:rsidRPr="00737E51">
        <w:rPr>
          <w:szCs w:val="24"/>
        </w:rPr>
        <w:t>, Maltos Ordino pagalbos tarnybos Kėdainių maltiečių grupė ir minėtų organizacijų savanoriai</w:t>
      </w:r>
      <w:r w:rsidR="00B8655C">
        <w:rPr>
          <w:szCs w:val="24"/>
        </w:rPr>
        <w:t>)</w:t>
      </w:r>
      <w:r w:rsidRPr="00737E51">
        <w:rPr>
          <w:szCs w:val="24"/>
        </w:rPr>
        <w:t xml:space="preserve"> nuo pat pradžių aktyviai įsi</w:t>
      </w:r>
      <w:r w:rsidR="00B8655C">
        <w:rPr>
          <w:szCs w:val="24"/>
        </w:rPr>
        <w:t>traukė</w:t>
      </w:r>
      <w:r w:rsidRPr="00737E51">
        <w:rPr>
          <w:szCs w:val="24"/>
        </w:rPr>
        <w:t xml:space="preserve"> į visapusiškos </w:t>
      </w:r>
      <w:r w:rsidRPr="002D3BC0">
        <w:rPr>
          <w:b/>
          <w:bCs/>
          <w:i/>
          <w:iCs/>
          <w:szCs w:val="24"/>
        </w:rPr>
        <w:t>pagalbos</w:t>
      </w:r>
      <w:r w:rsidRPr="00737E51">
        <w:rPr>
          <w:szCs w:val="24"/>
        </w:rPr>
        <w:t xml:space="preserve"> į </w:t>
      </w:r>
      <w:r w:rsidR="00B8655C">
        <w:rPr>
          <w:szCs w:val="24"/>
        </w:rPr>
        <w:t>Lietuvą</w:t>
      </w:r>
      <w:r w:rsidRPr="00737E51">
        <w:rPr>
          <w:szCs w:val="24"/>
        </w:rPr>
        <w:t xml:space="preserve"> atvykusiems </w:t>
      </w:r>
      <w:r w:rsidRPr="002D3BC0">
        <w:rPr>
          <w:b/>
          <w:bCs/>
          <w:i/>
          <w:iCs/>
          <w:szCs w:val="24"/>
        </w:rPr>
        <w:t>Ukrainos karo pabėgėliams</w:t>
      </w:r>
      <w:r w:rsidRPr="00737E51">
        <w:rPr>
          <w:szCs w:val="24"/>
        </w:rPr>
        <w:t xml:space="preserve"> teikimą. Kad teikiama pagalba būtų savalaikė ir koordinuota, nuolat dalintasi aktualiausia informacija, operatyviai ieškota geriausių problemų sprendimo būdų, koordinuotas savanorių darbas. </w:t>
      </w:r>
    </w:p>
    <w:p w14:paraId="3299CE04" w14:textId="77777777" w:rsidR="00737E51" w:rsidRPr="00737E51" w:rsidRDefault="00737E51" w:rsidP="00737E51">
      <w:pPr>
        <w:ind w:firstLine="720"/>
        <w:rPr>
          <w:szCs w:val="24"/>
        </w:rPr>
      </w:pPr>
      <w:r w:rsidRPr="00737E51">
        <w:rPr>
          <w:szCs w:val="24"/>
        </w:rPr>
        <w:t xml:space="preserve">Kovo 28 d. </w:t>
      </w:r>
      <w:r w:rsidR="00B8655C">
        <w:rPr>
          <w:szCs w:val="24"/>
        </w:rPr>
        <w:t>S</w:t>
      </w:r>
      <w:r w:rsidRPr="00737E51">
        <w:rPr>
          <w:szCs w:val="24"/>
        </w:rPr>
        <w:t xml:space="preserve">avivaldybės Mikalojaus Daukšos viešojoje bibliotekoje pradėjo veikti </w:t>
      </w:r>
      <w:r w:rsidRPr="00A84ABC">
        <w:rPr>
          <w:b/>
          <w:bCs/>
          <w:i/>
          <w:iCs/>
          <w:szCs w:val="24"/>
        </w:rPr>
        <w:t>informacinis centras, skirtas iš Ukrainos pasitraukusiems karo pabėgėliams</w:t>
      </w:r>
      <w:r w:rsidR="007E3FA6">
        <w:rPr>
          <w:szCs w:val="24"/>
        </w:rPr>
        <w:t xml:space="preserve"> (toliau – Informacinis centras), kurio pagrindinis</w:t>
      </w:r>
      <w:r w:rsidRPr="00737E51">
        <w:rPr>
          <w:szCs w:val="24"/>
        </w:rPr>
        <w:t xml:space="preserve"> tikslas – vienoje vietoje suteikti visą iš Ukrainos pasitraukusiems karo pabėgėliams </w:t>
      </w:r>
      <w:r w:rsidR="00A84ABC" w:rsidRPr="00737E51">
        <w:rPr>
          <w:szCs w:val="24"/>
        </w:rPr>
        <w:t xml:space="preserve">reikalingą </w:t>
      </w:r>
      <w:r w:rsidRPr="00737E51">
        <w:rPr>
          <w:szCs w:val="24"/>
        </w:rPr>
        <w:t xml:space="preserve">informaciją. </w:t>
      </w:r>
    </w:p>
    <w:p w14:paraId="51814F23" w14:textId="77777777" w:rsidR="00737E51" w:rsidRPr="00737E51" w:rsidRDefault="00737E51" w:rsidP="00737E51">
      <w:pPr>
        <w:ind w:firstLine="720"/>
        <w:rPr>
          <w:szCs w:val="24"/>
        </w:rPr>
      </w:pPr>
      <w:r w:rsidRPr="00737E51">
        <w:rPr>
          <w:szCs w:val="24"/>
        </w:rPr>
        <w:t xml:space="preserve">Balandžio 2 d. </w:t>
      </w:r>
      <w:r w:rsidR="007E3FA6">
        <w:rPr>
          <w:szCs w:val="24"/>
        </w:rPr>
        <w:t>S</w:t>
      </w:r>
      <w:r w:rsidRPr="00737E51">
        <w:rPr>
          <w:szCs w:val="24"/>
        </w:rPr>
        <w:t xml:space="preserve">avivaldybės Mikalojaus Daukšos viešojoje bibliotekoje organizuotas </w:t>
      </w:r>
      <w:r w:rsidR="007E3FA6">
        <w:rPr>
          <w:szCs w:val="24"/>
        </w:rPr>
        <w:t>S</w:t>
      </w:r>
      <w:r w:rsidRPr="00737E51">
        <w:rPr>
          <w:szCs w:val="24"/>
        </w:rPr>
        <w:t xml:space="preserve">avivaldybės atstovų susitikimas su Kėdainių rajone apsigyvenusiais karo pabėgėliais iš Ukrainos, kurio metu pristatytas </w:t>
      </w:r>
      <w:r w:rsidR="007E3FA6">
        <w:rPr>
          <w:szCs w:val="24"/>
        </w:rPr>
        <w:t>I</w:t>
      </w:r>
      <w:r w:rsidRPr="00737E51">
        <w:rPr>
          <w:szCs w:val="24"/>
        </w:rPr>
        <w:t xml:space="preserve">nformacinis centras, aptarti aktualiausi klausimai.  </w:t>
      </w:r>
      <w:r w:rsidR="00C81D23">
        <w:rPr>
          <w:szCs w:val="24"/>
        </w:rPr>
        <w:t>Buvo o</w:t>
      </w:r>
      <w:r w:rsidRPr="00737E51">
        <w:rPr>
          <w:szCs w:val="24"/>
        </w:rPr>
        <w:t>rganizuoti susitikimai su Užimtumo tarnybos Šiaulių klientų aptarnavimo departamento Kėdainių skyriaus darbuotojais ir Kauno apskrities valstybinės mokesčių inspekcijos Kėdainių klientų aptarnavimo padalinio specialistais.</w:t>
      </w:r>
    </w:p>
    <w:p w14:paraId="68C5C9D4" w14:textId="77777777" w:rsidR="0055046B" w:rsidRDefault="00737E51" w:rsidP="00737E51">
      <w:pPr>
        <w:ind w:firstLine="720"/>
        <w:rPr>
          <w:szCs w:val="24"/>
        </w:rPr>
      </w:pPr>
      <w:r w:rsidRPr="00737E51">
        <w:rPr>
          <w:szCs w:val="24"/>
        </w:rPr>
        <w:t>Balandžio 25</w:t>
      </w:r>
      <w:r w:rsidR="007E3FA6">
        <w:rPr>
          <w:szCs w:val="24"/>
        </w:rPr>
        <w:t xml:space="preserve"> d.</w:t>
      </w:r>
      <w:r w:rsidRPr="00737E51">
        <w:rPr>
          <w:szCs w:val="24"/>
        </w:rPr>
        <w:t xml:space="preserve"> </w:t>
      </w:r>
      <w:r w:rsidR="0055046B">
        <w:rPr>
          <w:szCs w:val="24"/>
        </w:rPr>
        <w:t>I</w:t>
      </w:r>
      <w:r w:rsidRPr="00737E51">
        <w:rPr>
          <w:szCs w:val="24"/>
        </w:rPr>
        <w:t>nformaciniame centre apsilankė Jungtinių Tautų Pabėgėlių agentūros (UNHCR) atstovė V</w:t>
      </w:r>
      <w:r w:rsidR="0055046B">
        <w:rPr>
          <w:szCs w:val="24"/>
        </w:rPr>
        <w:t>.</w:t>
      </w:r>
      <w:r w:rsidRPr="00737E51">
        <w:rPr>
          <w:szCs w:val="24"/>
        </w:rPr>
        <w:t xml:space="preserve"> Kontvainė, kuri domėjosi, kaip Savivaldybei sekasi priimti karo pabėgėlius iš Ukrainos ir ji</w:t>
      </w:r>
      <w:r w:rsidR="00C046F4">
        <w:rPr>
          <w:szCs w:val="24"/>
        </w:rPr>
        <w:t>ems suteikti reikiamą pagalbą  bei paramą, susitiko su a</w:t>
      </w:r>
      <w:r w:rsidRPr="00737E51">
        <w:rPr>
          <w:szCs w:val="24"/>
        </w:rPr>
        <w:t>sociacijos „Kėdainių samariečiai“ atstovais.</w:t>
      </w:r>
    </w:p>
    <w:p w14:paraId="06DCBB3C" w14:textId="2C87A553" w:rsidR="0055046B" w:rsidRDefault="00B458BB" w:rsidP="0055046B">
      <w:pPr>
        <w:jc w:val="center"/>
        <w:rPr>
          <w:szCs w:val="24"/>
        </w:rPr>
      </w:pPr>
      <w:r>
        <w:rPr>
          <w:noProof/>
          <w:lang w:val="en-US"/>
        </w:rPr>
        <w:drawing>
          <wp:inline distT="0" distB="0" distL="0" distR="0" wp14:anchorId="4DD8B9B7" wp14:editId="5AB35318">
            <wp:extent cx="431165" cy="621030"/>
            <wp:effectExtent l="0" t="0" r="0" b="0"/>
            <wp:docPr id="153" name="Paveikslėli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31165" cy="621030"/>
                    </a:xfrm>
                    <a:prstGeom prst="rect">
                      <a:avLst/>
                    </a:prstGeom>
                    <a:noFill/>
                    <a:ln>
                      <a:noFill/>
                    </a:ln>
                  </pic:spPr>
                </pic:pic>
              </a:graphicData>
            </a:graphic>
          </wp:inline>
        </w:drawing>
      </w:r>
    </w:p>
    <w:p w14:paraId="5D07B1E1" w14:textId="77777777" w:rsidR="0055046B" w:rsidRPr="006D14AA" w:rsidRDefault="006D14AA" w:rsidP="00FC6FD8">
      <w:pPr>
        <w:jc w:val="center"/>
        <w:rPr>
          <w:szCs w:val="24"/>
        </w:rPr>
      </w:pPr>
      <w:r w:rsidRPr="006D14AA">
        <w:rPr>
          <w:b/>
          <w:sz w:val="18"/>
          <w:szCs w:val="18"/>
        </w:rPr>
        <w:t>7</w:t>
      </w:r>
      <w:r w:rsidR="00FC6FD8">
        <w:rPr>
          <w:b/>
          <w:sz w:val="18"/>
          <w:szCs w:val="18"/>
        </w:rPr>
        <w:t>9</w:t>
      </w:r>
      <w:r w:rsidR="0055046B" w:rsidRPr="006D14AA">
        <w:rPr>
          <w:b/>
          <w:sz w:val="18"/>
          <w:szCs w:val="18"/>
        </w:rPr>
        <w:t xml:space="preserve"> pav. Susitikimo su </w:t>
      </w:r>
      <w:r w:rsidR="00F02B03" w:rsidRPr="006D14AA">
        <w:rPr>
          <w:b/>
          <w:sz w:val="18"/>
          <w:szCs w:val="18"/>
        </w:rPr>
        <w:t xml:space="preserve">UNHCR </w:t>
      </w:r>
      <w:r w:rsidR="0055046B" w:rsidRPr="006D14AA">
        <w:rPr>
          <w:b/>
          <w:sz w:val="18"/>
          <w:szCs w:val="18"/>
        </w:rPr>
        <w:t>atstove a</w:t>
      </w:r>
      <w:r w:rsidR="0055046B" w:rsidRPr="006D14AA">
        <w:rPr>
          <w:b/>
          <w:sz w:val="18"/>
          <w:szCs w:val="18"/>
          <w:lang w:eastAsia="lt-LT"/>
        </w:rPr>
        <w:t>kimirka</w:t>
      </w:r>
    </w:p>
    <w:p w14:paraId="0B3FF0B7" w14:textId="77777777" w:rsidR="0055046B" w:rsidRPr="006D14AA" w:rsidRDefault="0055046B" w:rsidP="00737E51">
      <w:pPr>
        <w:ind w:firstLine="720"/>
        <w:rPr>
          <w:szCs w:val="24"/>
        </w:rPr>
      </w:pPr>
    </w:p>
    <w:p w14:paraId="2F024624" w14:textId="77777777" w:rsidR="001B021F" w:rsidRDefault="001B021F" w:rsidP="00567AEB">
      <w:pPr>
        <w:ind w:firstLine="720"/>
        <w:rPr>
          <w:szCs w:val="24"/>
        </w:rPr>
      </w:pPr>
      <w:r w:rsidRPr="006D14AA">
        <w:rPr>
          <w:szCs w:val="24"/>
        </w:rPr>
        <w:t>Gegužės 15 d., minint Tarptautinę</w:t>
      </w:r>
      <w:r w:rsidRPr="001B021F">
        <w:rPr>
          <w:szCs w:val="24"/>
        </w:rPr>
        <w:t xml:space="preserve"> šeimos dieną, į Kėdainių miesto parką rinkosi </w:t>
      </w:r>
      <w:r w:rsidR="00014CD3">
        <w:rPr>
          <w:szCs w:val="24"/>
        </w:rPr>
        <w:t xml:space="preserve">Kėdainių </w:t>
      </w:r>
      <w:r w:rsidRPr="001B021F">
        <w:rPr>
          <w:szCs w:val="24"/>
        </w:rPr>
        <w:t xml:space="preserve">rajono šeimos </w:t>
      </w:r>
      <w:r w:rsidR="00014CD3">
        <w:rPr>
          <w:szCs w:val="24"/>
        </w:rPr>
        <w:t xml:space="preserve">kartu su </w:t>
      </w:r>
      <w:r w:rsidRPr="001B021F">
        <w:rPr>
          <w:szCs w:val="24"/>
        </w:rPr>
        <w:t>iš Ukrainos atvykusio</w:t>
      </w:r>
      <w:r w:rsidR="00014CD3">
        <w:rPr>
          <w:szCs w:val="24"/>
        </w:rPr>
        <w:t>mi</w:t>
      </w:r>
      <w:r w:rsidRPr="001B021F">
        <w:rPr>
          <w:szCs w:val="24"/>
        </w:rPr>
        <w:t>s šeimo</w:t>
      </w:r>
      <w:r w:rsidR="00014CD3">
        <w:rPr>
          <w:szCs w:val="24"/>
        </w:rPr>
        <w:t>mi</w:t>
      </w:r>
      <w:r w:rsidRPr="001B021F">
        <w:rPr>
          <w:szCs w:val="24"/>
        </w:rPr>
        <w:t xml:space="preserve">s. </w:t>
      </w:r>
      <w:r w:rsidR="00014CD3">
        <w:rPr>
          <w:szCs w:val="24"/>
        </w:rPr>
        <w:t>Buvo</w:t>
      </w:r>
      <w:r w:rsidRPr="001B021F">
        <w:rPr>
          <w:szCs w:val="24"/>
        </w:rPr>
        <w:t xml:space="preserve"> pasodin</w:t>
      </w:r>
      <w:r w:rsidR="00AC1378">
        <w:rPr>
          <w:szCs w:val="24"/>
        </w:rPr>
        <w:t>tas</w:t>
      </w:r>
      <w:r w:rsidRPr="001B021F">
        <w:rPr>
          <w:szCs w:val="24"/>
        </w:rPr>
        <w:t xml:space="preserve"> draugystės ąžuoliuk</w:t>
      </w:r>
      <w:r w:rsidR="00AC1378">
        <w:rPr>
          <w:szCs w:val="24"/>
        </w:rPr>
        <w:t>as</w:t>
      </w:r>
      <w:r w:rsidRPr="001B021F">
        <w:rPr>
          <w:szCs w:val="24"/>
        </w:rPr>
        <w:t>, įprasminant</w:t>
      </w:r>
      <w:r w:rsidR="00AC1378">
        <w:rPr>
          <w:szCs w:val="24"/>
        </w:rPr>
        <w:t>is</w:t>
      </w:r>
      <w:r w:rsidRPr="001B021F">
        <w:rPr>
          <w:szCs w:val="24"/>
        </w:rPr>
        <w:t xml:space="preserve"> tautų draugystę</w:t>
      </w:r>
      <w:r w:rsidR="00014CD3">
        <w:rPr>
          <w:szCs w:val="24"/>
        </w:rPr>
        <w:t xml:space="preserve"> ir</w:t>
      </w:r>
      <w:r w:rsidRPr="001B021F">
        <w:rPr>
          <w:szCs w:val="24"/>
        </w:rPr>
        <w:t xml:space="preserve"> šeimų vienybę. Šventės dalyviai vaišinosi kėdainietiška agurkine sriuba ir ukrainietiškais barščiais.</w:t>
      </w:r>
    </w:p>
    <w:p w14:paraId="0549AC9F" w14:textId="77777777" w:rsidR="00E24720" w:rsidRPr="00E24720" w:rsidRDefault="00E24720" w:rsidP="00E24720">
      <w:pPr>
        <w:ind w:firstLine="720"/>
        <w:rPr>
          <w:szCs w:val="24"/>
        </w:rPr>
      </w:pPr>
      <w:r w:rsidRPr="00E24720">
        <w:rPr>
          <w:b/>
          <w:bCs/>
          <w:szCs w:val="24"/>
        </w:rPr>
        <w:t>Savanorystės metų minėjimo plano įgyvendinimas.</w:t>
      </w:r>
      <w:r w:rsidRPr="00E24720">
        <w:rPr>
          <w:szCs w:val="24"/>
        </w:rPr>
        <w:t xml:space="preserve"> Lietuvos Respublikos Seimas 2022</w:t>
      </w:r>
      <w:r w:rsidR="00793FF2">
        <w:rPr>
          <w:szCs w:val="24"/>
        </w:rPr>
        <w:t xml:space="preserve"> m.</w:t>
      </w:r>
      <w:r w:rsidRPr="00E24720">
        <w:rPr>
          <w:szCs w:val="24"/>
        </w:rPr>
        <w:t xml:space="preserve"> paskelbė Savanorystės metais. </w:t>
      </w:r>
      <w:r w:rsidR="00793FF2">
        <w:rPr>
          <w:szCs w:val="24"/>
        </w:rPr>
        <w:t>S</w:t>
      </w:r>
      <w:r w:rsidRPr="00E24720">
        <w:rPr>
          <w:szCs w:val="24"/>
        </w:rPr>
        <w:t>avivaldybės administracijos direktorius 2022 m. kovo 4 d. įsakymu Nr. AD-1-252 patvirtin</w:t>
      </w:r>
      <w:r w:rsidR="00793FF2">
        <w:rPr>
          <w:szCs w:val="24"/>
        </w:rPr>
        <w:t>o</w:t>
      </w:r>
      <w:r w:rsidRPr="00E24720">
        <w:rPr>
          <w:szCs w:val="24"/>
        </w:rPr>
        <w:t xml:space="preserve"> </w:t>
      </w:r>
      <w:r w:rsidR="00793FF2">
        <w:rPr>
          <w:szCs w:val="24"/>
        </w:rPr>
        <w:t>S</w:t>
      </w:r>
      <w:r w:rsidRPr="00E24720">
        <w:rPr>
          <w:szCs w:val="24"/>
        </w:rPr>
        <w:t>avivaldybėje Savanorystės metų minėjimo 2022 m</w:t>
      </w:r>
      <w:r w:rsidR="00793FF2">
        <w:rPr>
          <w:szCs w:val="24"/>
        </w:rPr>
        <w:t>.</w:t>
      </w:r>
      <w:r w:rsidRPr="00E24720">
        <w:rPr>
          <w:szCs w:val="24"/>
        </w:rPr>
        <w:t xml:space="preserve"> plan</w:t>
      </w:r>
      <w:r w:rsidR="00793FF2">
        <w:rPr>
          <w:szCs w:val="24"/>
        </w:rPr>
        <w:t>ą</w:t>
      </w:r>
      <w:r w:rsidRPr="00E24720">
        <w:rPr>
          <w:szCs w:val="24"/>
        </w:rPr>
        <w:t xml:space="preserve">. Įgyvendinant </w:t>
      </w:r>
      <w:r w:rsidR="002637BA">
        <w:rPr>
          <w:szCs w:val="24"/>
        </w:rPr>
        <w:t>šį</w:t>
      </w:r>
      <w:r w:rsidRPr="00E24720">
        <w:rPr>
          <w:szCs w:val="24"/>
        </w:rPr>
        <w:t xml:space="preserve"> planą įvykdytos priemonės:</w:t>
      </w:r>
    </w:p>
    <w:p w14:paraId="7670058F" w14:textId="77777777" w:rsidR="00E24720" w:rsidRPr="00E1767A" w:rsidRDefault="00E1767A" w:rsidP="00FA4E12">
      <w:pPr>
        <w:numPr>
          <w:ilvl w:val="0"/>
          <w:numId w:val="31"/>
        </w:numPr>
        <w:tabs>
          <w:tab w:val="left" w:pos="993"/>
        </w:tabs>
        <w:ind w:left="0" w:firstLine="709"/>
        <w:rPr>
          <w:szCs w:val="24"/>
        </w:rPr>
      </w:pPr>
      <w:r w:rsidRPr="00E1767A">
        <w:rPr>
          <w:szCs w:val="24"/>
        </w:rPr>
        <w:t>S</w:t>
      </w:r>
      <w:r w:rsidR="00E24720" w:rsidRPr="00E1767A">
        <w:rPr>
          <w:szCs w:val="24"/>
        </w:rPr>
        <w:t>avivaldybės administracija akreditavosi ir tapo savanorius priimančia</w:t>
      </w:r>
      <w:r w:rsidRPr="00E1767A">
        <w:rPr>
          <w:szCs w:val="24"/>
        </w:rPr>
        <w:t xml:space="preserve"> </w:t>
      </w:r>
      <w:r w:rsidR="00E24720" w:rsidRPr="00E1767A">
        <w:rPr>
          <w:szCs w:val="24"/>
        </w:rPr>
        <w:t>organizacija pagal Jaunimo savanoriškos tarnybos (</w:t>
      </w:r>
      <w:r>
        <w:rPr>
          <w:szCs w:val="24"/>
        </w:rPr>
        <w:t xml:space="preserve">toliau – </w:t>
      </w:r>
      <w:r w:rsidR="00E24720" w:rsidRPr="00E1767A">
        <w:rPr>
          <w:szCs w:val="24"/>
        </w:rPr>
        <w:t>JST) programą;</w:t>
      </w:r>
    </w:p>
    <w:p w14:paraId="429228D3" w14:textId="77777777" w:rsidR="00E24720" w:rsidRPr="00E24720" w:rsidRDefault="00E24720" w:rsidP="002637BA">
      <w:pPr>
        <w:numPr>
          <w:ilvl w:val="0"/>
          <w:numId w:val="31"/>
        </w:numPr>
        <w:tabs>
          <w:tab w:val="left" w:pos="993"/>
        </w:tabs>
        <w:ind w:left="0" w:firstLine="709"/>
        <w:rPr>
          <w:szCs w:val="24"/>
        </w:rPr>
      </w:pPr>
      <w:r w:rsidRPr="00E24720">
        <w:rPr>
          <w:szCs w:val="24"/>
        </w:rPr>
        <w:t>2022 m. gegužės 24 d. organizuotas JST pažymėjimų savanoriams įteikimo renginys;</w:t>
      </w:r>
    </w:p>
    <w:p w14:paraId="7C34F373" w14:textId="77777777" w:rsidR="00E24720" w:rsidRPr="00E24720" w:rsidRDefault="00E24720" w:rsidP="002637BA">
      <w:pPr>
        <w:numPr>
          <w:ilvl w:val="0"/>
          <w:numId w:val="31"/>
        </w:numPr>
        <w:tabs>
          <w:tab w:val="left" w:pos="993"/>
        </w:tabs>
        <w:ind w:left="0" w:firstLine="709"/>
        <w:rPr>
          <w:szCs w:val="24"/>
        </w:rPr>
      </w:pPr>
      <w:r w:rsidRPr="00E24720">
        <w:rPr>
          <w:szCs w:val="24"/>
        </w:rPr>
        <w:t xml:space="preserve">įsteigtas </w:t>
      </w:r>
      <w:r w:rsidR="00E1767A">
        <w:rPr>
          <w:szCs w:val="24"/>
        </w:rPr>
        <w:t>S</w:t>
      </w:r>
      <w:r w:rsidR="00C046F4">
        <w:rPr>
          <w:szCs w:val="24"/>
        </w:rPr>
        <w:t>avivaldybės s</w:t>
      </w:r>
      <w:r w:rsidRPr="00E24720">
        <w:rPr>
          <w:szCs w:val="24"/>
        </w:rPr>
        <w:t xml:space="preserve">avanorio ženklelis; </w:t>
      </w:r>
    </w:p>
    <w:p w14:paraId="166C89F3" w14:textId="77777777" w:rsidR="00E24720" w:rsidRPr="00E1767A" w:rsidRDefault="00E24720" w:rsidP="00FA4E12">
      <w:pPr>
        <w:numPr>
          <w:ilvl w:val="0"/>
          <w:numId w:val="31"/>
        </w:numPr>
        <w:tabs>
          <w:tab w:val="left" w:pos="993"/>
        </w:tabs>
        <w:ind w:left="0" w:firstLine="709"/>
        <w:rPr>
          <w:szCs w:val="24"/>
        </w:rPr>
      </w:pPr>
      <w:r w:rsidRPr="00E1767A">
        <w:rPr>
          <w:szCs w:val="24"/>
        </w:rPr>
        <w:t>2022 m. gruodžio 5 d. organizuotas Padėkos savanoriams dienos paminėjimo renginys.</w:t>
      </w:r>
      <w:r w:rsidR="00E1767A" w:rsidRPr="00E1767A">
        <w:rPr>
          <w:szCs w:val="24"/>
        </w:rPr>
        <w:t xml:space="preserve"> </w:t>
      </w:r>
      <w:r w:rsidR="00C046F4">
        <w:rPr>
          <w:szCs w:val="24"/>
        </w:rPr>
        <w:t>Renginio metu s</w:t>
      </w:r>
      <w:r w:rsidRPr="00E1767A">
        <w:rPr>
          <w:szCs w:val="24"/>
        </w:rPr>
        <w:t>avanorio ženkleliai įteikti 163 ilgalaikiams (savanoriavusiems daugiau nei 3 mėn.) savanoriams;</w:t>
      </w:r>
    </w:p>
    <w:p w14:paraId="5CF4FCD4" w14:textId="77777777" w:rsidR="00E24720" w:rsidRPr="00426228" w:rsidRDefault="00E24720" w:rsidP="002637BA">
      <w:pPr>
        <w:numPr>
          <w:ilvl w:val="0"/>
          <w:numId w:val="31"/>
        </w:numPr>
        <w:tabs>
          <w:tab w:val="left" w:pos="993"/>
        </w:tabs>
        <w:ind w:left="0" w:firstLine="709"/>
        <w:rPr>
          <w:szCs w:val="24"/>
        </w:rPr>
      </w:pPr>
      <w:r w:rsidRPr="00E24720">
        <w:rPr>
          <w:szCs w:val="24"/>
        </w:rPr>
        <w:t xml:space="preserve">organizuotos viešinimo </w:t>
      </w:r>
      <w:r w:rsidRPr="00426228">
        <w:rPr>
          <w:szCs w:val="24"/>
        </w:rPr>
        <w:t>veiklos, skirtos savanoriškos veiklos iniciatyvoms, savanorių istorijoms, gerosioms patirtims viešinti ir skelbti.</w:t>
      </w:r>
    </w:p>
    <w:p w14:paraId="3D942AC8" w14:textId="77777777" w:rsidR="00905E90" w:rsidRPr="00203F86" w:rsidRDefault="00DF6B84" w:rsidP="00567AEB">
      <w:pPr>
        <w:ind w:firstLine="720"/>
        <w:rPr>
          <w:szCs w:val="24"/>
        </w:rPr>
      </w:pPr>
      <w:r w:rsidRPr="00426228">
        <w:rPr>
          <w:szCs w:val="24"/>
        </w:rPr>
        <w:t xml:space="preserve">Įgyvendinant Lietuvos Respublikos nevyriausybinių ir bendruomeninių organizacijų plėtros įstatymų nuostatas, koordinuotas Savivaldybės </w:t>
      </w:r>
      <w:r w:rsidR="00745077" w:rsidRPr="00426228">
        <w:rPr>
          <w:szCs w:val="24"/>
        </w:rPr>
        <w:t>NVO</w:t>
      </w:r>
      <w:r w:rsidRPr="00426228">
        <w:rPr>
          <w:szCs w:val="24"/>
        </w:rPr>
        <w:t xml:space="preserve"> ir Bendruomeninių organizacijų </w:t>
      </w:r>
      <w:r w:rsidRPr="00523FA4">
        <w:rPr>
          <w:szCs w:val="24"/>
        </w:rPr>
        <w:t>tarybų darbas. 202</w:t>
      </w:r>
      <w:r w:rsidR="00745077" w:rsidRPr="00523FA4">
        <w:rPr>
          <w:szCs w:val="24"/>
        </w:rPr>
        <w:t>2</w:t>
      </w:r>
      <w:r w:rsidRPr="00523FA4">
        <w:rPr>
          <w:szCs w:val="24"/>
        </w:rPr>
        <w:t xml:space="preserve"> m. įvyko </w:t>
      </w:r>
      <w:r w:rsidR="00745077" w:rsidRPr="00523FA4">
        <w:rPr>
          <w:szCs w:val="24"/>
        </w:rPr>
        <w:t>5</w:t>
      </w:r>
      <w:r w:rsidRPr="00523FA4">
        <w:rPr>
          <w:szCs w:val="24"/>
        </w:rPr>
        <w:t xml:space="preserve"> </w:t>
      </w:r>
      <w:r w:rsidR="00745077" w:rsidRPr="00523FA4">
        <w:rPr>
          <w:szCs w:val="24"/>
        </w:rPr>
        <w:t>NVO</w:t>
      </w:r>
      <w:r w:rsidRPr="00523FA4">
        <w:rPr>
          <w:szCs w:val="24"/>
        </w:rPr>
        <w:t xml:space="preserve"> tarybos ir </w:t>
      </w:r>
      <w:r w:rsidR="00745077" w:rsidRPr="00523FA4">
        <w:rPr>
          <w:szCs w:val="24"/>
        </w:rPr>
        <w:t>4</w:t>
      </w:r>
      <w:r w:rsidRPr="00523FA4">
        <w:rPr>
          <w:szCs w:val="24"/>
        </w:rPr>
        <w:t xml:space="preserve"> Bendruomeninių organizacijų tarybos posėdžiai, analizuoti rajono nevyriausybinėms ir </w:t>
      </w:r>
      <w:r w:rsidRPr="00203F86">
        <w:rPr>
          <w:szCs w:val="24"/>
        </w:rPr>
        <w:t>bendruomeninėms organizacijoms aktualūs klausimai.</w:t>
      </w:r>
    </w:p>
    <w:bookmarkEnd w:id="126"/>
    <w:bookmarkEnd w:id="127"/>
    <w:p w14:paraId="783A055B" w14:textId="77777777" w:rsidR="005B6817" w:rsidRPr="00203F86" w:rsidRDefault="005B6817" w:rsidP="005B6817">
      <w:pPr>
        <w:ind w:firstLine="720"/>
        <w:rPr>
          <w:lang w:eastAsia="x-none" w:bidi="x-none"/>
        </w:rPr>
      </w:pPr>
    </w:p>
    <w:p w14:paraId="64EC77EE" w14:textId="77777777" w:rsidR="00971B2C" w:rsidRPr="00203F86" w:rsidRDefault="00971B2C" w:rsidP="00971B2C">
      <w:pPr>
        <w:pStyle w:val="Antrat1"/>
        <w:spacing w:before="0" w:after="0"/>
        <w:jc w:val="center"/>
      </w:pPr>
      <w:bookmarkStart w:id="128" w:name="_Toc412018050"/>
      <w:bookmarkStart w:id="129" w:name="_Toc412187542"/>
      <w:bookmarkStart w:id="130" w:name="_Toc413060850"/>
      <w:bookmarkStart w:id="131" w:name="_Toc413320385"/>
      <w:bookmarkStart w:id="132" w:name="_Toc127971223"/>
      <w:bookmarkStart w:id="133" w:name="_Toc412018046"/>
      <w:r w:rsidRPr="00203F86">
        <w:t>SOCIALINĖ PARAMA</w:t>
      </w:r>
      <w:bookmarkEnd w:id="128"/>
      <w:bookmarkEnd w:id="129"/>
      <w:bookmarkEnd w:id="130"/>
      <w:bookmarkEnd w:id="131"/>
      <w:bookmarkEnd w:id="132"/>
    </w:p>
    <w:p w14:paraId="5EC1D9AC" w14:textId="77777777" w:rsidR="0022363C" w:rsidRPr="00203F86" w:rsidRDefault="0022363C" w:rsidP="0022363C"/>
    <w:p w14:paraId="4DC8911F" w14:textId="77777777" w:rsidR="00971B2C" w:rsidRPr="003A3883" w:rsidRDefault="00971B2C" w:rsidP="00971B2C">
      <w:pPr>
        <w:ind w:firstLine="720"/>
        <w:rPr>
          <w:szCs w:val="24"/>
        </w:rPr>
      </w:pPr>
      <w:r w:rsidRPr="00203F86">
        <w:rPr>
          <w:szCs w:val="24"/>
        </w:rPr>
        <w:t xml:space="preserve">Socialinės paramos teikimą Savivaldybės administracijoje organizavo </w:t>
      </w:r>
      <w:r w:rsidRPr="00203F86">
        <w:rPr>
          <w:b/>
          <w:i/>
          <w:szCs w:val="24"/>
        </w:rPr>
        <w:t>Socialinės paramos skyrius</w:t>
      </w:r>
      <w:r w:rsidRPr="00203F86">
        <w:rPr>
          <w:szCs w:val="24"/>
        </w:rPr>
        <w:t xml:space="preserve">, kurio pagrindinis tikslas – įgyvendinti valstybinę ir </w:t>
      </w:r>
      <w:r w:rsidR="00210560" w:rsidRPr="00203F86">
        <w:rPr>
          <w:szCs w:val="24"/>
        </w:rPr>
        <w:t>S</w:t>
      </w:r>
      <w:r w:rsidRPr="00203F86">
        <w:rPr>
          <w:szCs w:val="24"/>
        </w:rPr>
        <w:t xml:space="preserve">avivaldybės bendruomeninę socialinės apsaugos politiką </w:t>
      </w:r>
      <w:r w:rsidR="00210560" w:rsidRPr="00203F86">
        <w:rPr>
          <w:szCs w:val="24"/>
        </w:rPr>
        <w:t>S</w:t>
      </w:r>
      <w:r w:rsidRPr="00203F86">
        <w:rPr>
          <w:szCs w:val="24"/>
        </w:rPr>
        <w:t xml:space="preserve">avivaldybės teritorijoje. Socialinės paramos sistemą sudaro trys pagrindinės dalys: piniginė parama, socialinės </w:t>
      </w:r>
      <w:r w:rsidRPr="003A3883">
        <w:rPr>
          <w:szCs w:val="24"/>
        </w:rPr>
        <w:t xml:space="preserve">paslaugos, aprūpinimas socialiniu būstu. </w:t>
      </w:r>
    </w:p>
    <w:p w14:paraId="227432D9" w14:textId="77777777" w:rsidR="00B45301" w:rsidRPr="00BA52F3" w:rsidRDefault="00971B2C" w:rsidP="00B45301">
      <w:pPr>
        <w:ind w:firstLine="720"/>
        <w:rPr>
          <w:szCs w:val="24"/>
        </w:rPr>
      </w:pPr>
      <w:r w:rsidRPr="003A3883">
        <w:rPr>
          <w:b/>
          <w:bCs/>
          <w:szCs w:val="24"/>
        </w:rPr>
        <w:t xml:space="preserve">Piniginė socialinė </w:t>
      </w:r>
      <w:r w:rsidRPr="00EF0854">
        <w:rPr>
          <w:b/>
          <w:bCs/>
          <w:szCs w:val="24"/>
        </w:rPr>
        <w:t>parama.</w:t>
      </w:r>
      <w:r w:rsidR="004F0D3A" w:rsidRPr="00EF0854">
        <w:rPr>
          <w:bCs/>
          <w:szCs w:val="24"/>
        </w:rPr>
        <w:t xml:space="preserve"> </w:t>
      </w:r>
      <w:r w:rsidR="00B45301" w:rsidRPr="00EF0854">
        <w:rPr>
          <w:szCs w:val="24"/>
        </w:rPr>
        <w:t xml:space="preserve">Iš Savivaldybės biudžeto lėšų </w:t>
      </w:r>
      <w:r w:rsidR="00B45301" w:rsidRPr="00EF0854">
        <w:rPr>
          <w:b/>
          <w:i/>
          <w:szCs w:val="24"/>
        </w:rPr>
        <w:t>piniginės socialinės paramos programai</w:t>
      </w:r>
      <w:r w:rsidR="00B45301" w:rsidRPr="00EF0854">
        <w:rPr>
          <w:szCs w:val="24"/>
        </w:rPr>
        <w:t xml:space="preserve"> </w:t>
      </w:r>
      <w:r w:rsidR="002871C1" w:rsidRPr="00EF0854">
        <w:rPr>
          <w:b/>
          <w:i/>
          <w:szCs w:val="24"/>
        </w:rPr>
        <w:t>20</w:t>
      </w:r>
      <w:r w:rsidR="002F1125" w:rsidRPr="00EF0854">
        <w:rPr>
          <w:b/>
          <w:i/>
          <w:szCs w:val="24"/>
        </w:rPr>
        <w:t>2</w:t>
      </w:r>
      <w:r w:rsidR="00EF0854" w:rsidRPr="00EF0854">
        <w:rPr>
          <w:b/>
          <w:i/>
          <w:szCs w:val="24"/>
        </w:rPr>
        <w:t>2</w:t>
      </w:r>
      <w:r w:rsidR="002871C1" w:rsidRPr="00EF0854">
        <w:rPr>
          <w:b/>
          <w:i/>
          <w:szCs w:val="24"/>
        </w:rPr>
        <w:t xml:space="preserve"> m.</w:t>
      </w:r>
      <w:r w:rsidR="002871C1" w:rsidRPr="00EF0854">
        <w:rPr>
          <w:szCs w:val="24"/>
        </w:rPr>
        <w:t xml:space="preserve"> buvo </w:t>
      </w:r>
      <w:r w:rsidR="002871C1" w:rsidRPr="00EF0854">
        <w:rPr>
          <w:b/>
          <w:i/>
          <w:szCs w:val="24"/>
        </w:rPr>
        <w:t>skirt</w:t>
      </w:r>
      <w:r w:rsidR="00EF0854" w:rsidRPr="00EF0854">
        <w:rPr>
          <w:b/>
          <w:i/>
          <w:szCs w:val="24"/>
        </w:rPr>
        <w:t>i</w:t>
      </w:r>
      <w:r w:rsidR="002871C1" w:rsidRPr="00EF0854">
        <w:rPr>
          <w:b/>
          <w:i/>
          <w:szCs w:val="24"/>
        </w:rPr>
        <w:t xml:space="preserve"> </w:t>
      </w:r>
      <w:r w:rsidR="00EF0854" w:rsidRPr="00EF0854">
        <w:rPr>
          <w:b/>
          <w:i/>
          <w:szCs w:val="24"/>
        </w:rPr>
        <w:t>205,0</w:t>
      </w:r>
      <w:r w:rsidR="002871C1" w:rsidRPr="00EF0854">
        <w:rPr>
          <w:b/>
          <w:i/>
          <w:szCs w:val="24"/>
        </w:rPr>
        <w:t xml:space="preserve"> tūkst</w:t>
      </w:r>
      <w:r w:rsidR="002871C1" w:rsidRPr="00EE769B">
        <w:rPr>
          <w:b/>
          <w:i/>
          <w:szCs w:val="24"/>
        </w:rPr>
        <w:t>. Eur</w:t>
      </w:r>
      <w:r w:rsidR="002871C1" w:rsidRPr="00EE769B">
        <w:rPr>
          <w:szCs w:val="24"/>
        </w:rPr>
        <w:t xml:space="preserve"> (</w:t>
      </w:r>
      <w:r w:rsidR="00EF0854" w:rsidRPr="00EE769B">
        <w:rPr>
          <w:szCs w:val="24"/>
        </w:rPr>
        <w:t xml:space="preserve">2021 m. </w:t>
      </w:r>
      <w:r w:rsidR="00EF0854" w:rsidRPr="001B06BC">
        <w:rPr>
          <w:szCs w:val="24"/>
        </w:rPr>
        <w:t xml:space="preserve">– 173,4 tūkst. Eur; </w:t>
      </w:r>
      <w:r w:rsidR="0062255C" w:rsidRPr="001B06BC">
        <w:rPr>
          <w:szCs w:val="24"/>
        </w:rPr>
        <w:t>2020 m. – 193,4 tūkst. Eur</w:t>
      </w:r>
      <w:r w:rsidR="002871C1" w:rsidRPr="001B06BC">
        <w:rPr>
          <w:szCs w:val="24"/>
        </w:rPr>
        <w:t>)</w:t>
      </w:r>
      <w:r w:rsidR="002F1125" w:rsidRPr="001B06BC">
        <w:rPr>
          <w:szCs w:val="24"/>
        </w:rPr>
        <w:t xml:space="preserve">, t. y. </w:t>
      </w:r>
      <w:r w:rsidR="00EE769B" w:rsidRPr="001B06BC">
        <w:rPr>
          <w:szCs w:val="24"/>
        </w:rPr>
        <w:t>31,6</w:t>
      </w:r>
      <w:r w:rsidR="002F1125" w:rsidRPr="001B06BC">
        <w:rPr>
          <w:szCs w:val="24"/>
        </w:rPr>
        <w:t xml:space="preserve"> tūkst. Eur </w:t>
      </w:r>
      <w:r w:rsidR="00C046F4">
        <w:rPr>
          <w:szCs w:val="24"/>
        </w:rPr>
        <w:t>daugiau</w:t>
      </w:r>
      <w:r w:rsidR="002F1125" w:rsidRPr="001B06BC">
        <w:rPr>
          <w:szCs w:val="24"/>
        </w:rPr>
        <w:t xml:space="preserve"> nei </w:t>
      </w:r>
      <w:r w:rsidR="00F44265" w:rsidRPr="001B06BC">
        <w:rPr>
          <w:szCs w:val="24"/>
        </w:rPr>
        <w:t>202</w:t>
      </w:r>
      <w:r w:rsidR="00EE769B" w:rsidRPr="001B06BC">
        <w:rPr>
          <w:szCs w:val="24"/>
        </w:rPr>
        <w:t>1</w:t>
      </w:r>
      <w:r w:rsidR="00F44265" w:rsidRPr="001B06BC">
        <w:rPr>
          <w:szCs w:val="24"/>
        </w:rPr>
        <w:t xml:space="preserve"> m</w:t>
      </w:r>
      <w:r w:rsidR="00B45301" w:rsidRPr="001B06BC">
        <w:rPr>
          <w:szCs w:val="24"/>
        </w:rPr>
        <w:t>.</w:t>
      </w:r>
      <w:r w:rsidR="002F1125" w:rsidRPr="001B06BC">
        <w:rPr>
          <w:szCs w:val="24"/>
        </w:rPr>
        <w:t xml:space="preserve"> </w:t>
      </w:r>
      <w:r w:rsidR="00F44265" w:rsidRPr="001B06BC">
        <w:rPr>
          <w:szCs w:val="24"/>
        </w:rPr>
        <w:t xml:space="preserve">Lėšų pasikeitimą lėmė </w:t>
      </w:r>
      <w:r w:rsidR="001B06BC" w:rsidRPr="001B06BC">
        <w:rPr>
          <w:szCs w:val="24"/>
        </w:rPr>
        <w:t xml:space="preserve">naujų priemonių finansavimas: Kauno arkivyskupijos </w:t>
      </w:r>
      <w:r w:rsidR="00C046F4">
        <w:rPr>
          <w:szCs w:val="24"/>
        </w:rPr>
        <w:t>„</w:t>
      </w:r>
      <w:r w:rsidR="001B06BC" w:rsidRPr="001B06BC">
        <w:rPr>
          <w:szCs w:val="24"/>
        </w:rPr>
        <w:t>Carito</w:t>
      </w:r>
      <w:r w:rsidR="00C046F4">
        <w:rPr>
          <w:szCs w:val="24"/>
        </w:rPr>
        <w:t>“</w:t>
      </w:r>
      <w:r w:rsidR="001B06BC" w:rsidRPr="001B06BC">
        <w:rPr>
          <w:szCs w:val="24"/>
        </w:rPr>
        <w:t xml:space="preserve"> vykdom</w:t>
      </w:r>
      <w:r w:rsidR="00456EEC">
        <w:rPr>
          <w:szCs w:val="24"/>
        </w:rPr>
        <w:t>os</w:t>
      </w:r>
      <w:r w:rsidR="001B06BC" w:rsidRPr="001B06BC">
        <w:rPr>
          <w:szCs w:val="24"/>
        </w:rPr>
        <w:t xml:space="preserve"> </w:t>
      </w:r>
      <w:r w:rsidR="00456EEC" w:rsidRPr="001B06BC">
        <w:rPr>
          <w:szCs w:val="24"/>
        </w:rPr>
        <w:t>iš laisvės atėmimo vietų grįžusių asmenų</w:t>
      </w:r>
      <w:r w:rsidR="00456EEC" w:rsidRPr="00456EEC">
        <w:rPr>
          <w:szCs w:val="24"/>
        </w:rPr>
        <w:t xml:space="preserve"> </w:t>
      </w:r>
      <w:r w:rsidR="001B06BC" w:rsidRPr="001B06BC">
        <w:rPr>
          <w:szCs w:val="24"/>
        </w:rPr>
        <w:t xml:space="preserve">integracijos, Socialinio taksi </w:t>
      </w:r>
      <w:r w:rsidR="00456EEC" w:rsidRPr="001B06BC">
        <w:rPr>
          <w:szCs w:val="24"/>
        </w:rPr>
        <w:t>pavėžėjimo</w:t>
      </w:r>
      <w:r w:rsidR="001B06BC" w:rsidRPr="001B06BC">
        <w:rPr>
          <w:szCs w:val="24"/>
        </w:rPr>
        <w:t xml:space="preserve"> paslaugų dalinis </w:t>
      </w:r>
      <w:r w:rsidR="001B06BC" w:rsidRPr="00B53CCD">
        <w:rPr>
          <w:szCs w:val="24"/>
        </w:rPr>
        <w:t xml:space="preserve">finansavimas bei padidėjusios išlaidos  neįgaliųjų draugijų </w:t>
      </w:r>
      <w:r w:rsidR="00456EEC" w:rsidRPr="00B53CCD">
        <w:rPr>
          <w:szCs w:val="24"/>
        </w:rPr>
        <w:t>pavėžėjimo</w:t>
      </w:r>
      <w:r w:rsidR="001B06BC" w:rsidRPr="00B53CCD">
        <w:rPr>
          <w:szCs w:val="24"/>
        </w:rPr>
        <w:t xml:space="preserve"> paslaugų finansavimui, pirti</w:t>
      </w:r>
      <w:r w:rsidR="00456EEC" w:rsidRPr="00B53CCD">
        <w:rPr>
          <w:szCs w:val="24"/>
        </w:rPr>
        <w:t>e</w:t>
      </w:r>
      <w:r w:rsidR="001B06BC" w:rsidRPr="00B53CCD">
        <w:rPr>
          <w:szCs w:val="24"/>
        </w:rPr>
        <w:t>s paslaugoms</w:t>
      </w:r>
      <w:r w:rsidR="00F44265" w:rsidRPr="00B53CCD">
        <w:rPr>
          <w:szCs w:val="24"/>
        </w:rPr>
        <w:t>.</w:t>
      </w:r>
      <w:r w:rsidR="00502A43" w:rsidRPr="00B53CCD">
        <w:rPr>
          <w:szCs w:val="24"/>
        </w:rPr>
        <w:t xml:space="preserve"> 202</w:t>
      </w:r>
      <w:r w:rsidR="001B06BC" w:rsidRPr="00B53CCD">
        <w:rPr>
          <w:szCs w:val="24"/>
        </w:rPr>
        <w:t>2</w:t>
      </w:r>
      <w:r w:rsidR="00502A43" w:rsidRPr="00B53CCD">
        <w:rPr>
          <w:szCs w:val="24"/>
        </w:rPr>
        <w:t xml:space="preserve"> m</w:t>
      </w:r>
      <w:r w:rsidR="00502A43" w:rsidRPr="00BA52F3">
        <w:rPr>
          <w:szCs w:val="24"/>
        </w:rPr>
        <w:t>. piniginės socialinės paramos programos lėšos panaudotos:</w:t>
      </w:r>
    </w:p>
    <w:p w14:paraId="5ECF677A" w14:textId="77777777" w:rsidR="00B45301" w:rsidRPr="005B6BCB" w:rsidRDefault="00B45301" w:rsidP="00AE17BD">
      <w:pPr>
        <w:numPr>
          <w:ilvl w:val="0"/>
          <w:numId w:val="20"/>
        </w:numPr>
        <w:tabs>
          <w:tab w:val="left" w:pos="993"/>
        </w:tabs>
        <w:ind w:left="0" w:firstLine="774"/>
        <w:rPr>
          <w:szCs w:val="24"/>
        </w:rPr>
      </w:pPr>
      <w:r w:rsidRPr="00BA52F3">
        <w:rPr>
          <w:b/>
          <w:i/>
          <w:szCs w:val="24"/>
        </w:rPr>
        <w:t>vienkartinė parama išimties atvejais</w:t>
      </w:r>
      <w:r w:rsidRPr="00BA52F3">
        <w:rPr>
          <w:szCs w:val="24"/>
        </w:rPr>
        <w:t xml:space="preserve"> (liga, skurdas ir kt.) buvo skirta </w:t>
      </w:r>
      <w:r w:rsidR="00B53CCD" w:rsidRPr="00BA52F3">
        <w:rPr>
          <w:szCs w:val="24"/>
        </w:rPr>
        <w:t>74</w:t>
      </w:r>
      <w:r w:rsidRPr="00BA52F3">
        <w:rPr>
          <w:szCs w:val="24"/>
        </w:rPr>
        <w:t xml:space="preserve"> šeim</w:t>
      </w:r>
      <w:r w:rsidR="00B53CCD" w:rsidRPr="00BA52F3">
        <w:rPr>
          <w:szCs w:val="24"/>
        </w:rPr>
        <w:t>oms</w:t>
      </w:r>
      <w:r w:rsidR="002A139E" w:rsidRPr="00BA52F3">
        <w:rPr>
          <w:szCs w:val="24"/>
        </w:rPr>
        <w:t xml:space="preserve">, </w:t>
      </w:r>
      <w:r w:rsidR="00A9105D" w:rsidRPr="00BA52F3">
        <w:rPr>
          <w:szCs w:val="24"/>
        </w:rPr>
        <w:t>vieniems gyvenantiems asmenims (</w:t>
      </w:r>
      <w:r w:rsidR="00B53CCD" w:rsidRPr="00BA52F3">
        <w:rPr>
          <w:szCs w:val="24"/>
        </w:rPr>
        <w:t xml:space="preserve">2021 m. – 41; </w:t>
      </w:r>
      <w:r w:rsidR="00F44265" w:rsidRPr="00BA52F3">
        <w:rPr>
          <w:szCs w:val="24"/>
        </w:rPr>
        <w:t>2020 m. – 39</w:t>
      </w:r>
      <w:r w:rsidR="00A9105D" w:rsidRPr="00BA52F3">
        <w:rPr>
          <w:szCs w:val="24"/>
        </w:rPr>
        <w:t>)</w:t>
      </w:r>
      <w:r w:rsidRPr="00BA52F3">
        <w:rPr>
          <w:szCs w:val="24"/>
        </w:rPr>
        <w:t>, iš viso panaudot</w:t>
      </w:r>
      <w:r w:rsidR="00FC6C07" w:rsidRPr="00BA52F3">
        <w:rPr>
          <w:szCs w:val="24"/>
        </w:rPr>
        <w:t>i</w:t>
      </w:r>
      <w:r w:rsidRPr="00BA52F3">
        <w:rPr>
          <w:szCs w:val="24"/>
        </w:rPr>
        <w:t xml:space="preserve"> </w:t>
      </w:r>
      <w:r w:rsidR="00BA52F3" w:rsidRPr="00BA52F3">
        <w:rPr>
          <w:szCs w:val="24"/>
        </w:rPr>
        <w:t>10,9</w:t>
      </w:r>
      <w:r w:rsidRPr="00BA52F3">
        <w:rPr>
          <w:szCs w:val="24"/>
        </w:rPr>
        <w:t xml:space="preserve"> tūkst. Eur</w:t>
      </w:r>
      <w:r w:rsidR="00A9105D" w:rsidRPr="00BA52F3">
        <w:rPr>
          <w:szCs w:val="24"/>
        </w:rPr>
        <w:t xml:space="preserve"> (</w:t>
      </w:r>
      <w:r w:rsidR="00B53CCD" w:rsidRPr="00BA52F3">
        <w:rPr>
          <w:szCs w:val="24"/>
        </w:rPr>
        <w:t xml:space="preserve">2021 m. – 6,4 tūkst. Eur; </w:t>
      </w:r>
      <w:r w:rsidR="00F44265" w:rsidRPr="00BA52F3">
        <w:rPr>
          <w:szCs w:val="24"/>
        </w:rPr>
        <w:t>2020 m. – 6,6 tūkst. Eur</w:t>
      </w:r>
      <w:r w:rsidR="00A9105D" w:rsidRPr="00BA52F3">
        <w:rPr>
          <w:szCs w:val="24"/>
        </w:rPr>
        <w:t>)</w:t>
      </w:r>
      <w:r w:rsidR="00EF4FFF">
        <w:rPr>
          <w:szCs w:val="24"/>
        </w:rPr>
        <w:t>. Ataskaitiniu laikotarpiu stebimas p</w:t>
      </w:r>
      <w:r w:rsidR="00EF4FFF" w:rsidRPr="00EF4FFF">
        <w:rPr>
          <w:szCs w:val="24"/>
        </w:rPr>
        <w:t>adidėj</w:t>
      </w:r>
      <w:r w:rsidR="00EF4FFF">
        <w:rPr>
          <w:szCs w:val="24"/>
        </w:rPr>
        <w:t>ęs</w:t>
      </w:r>
      <w:r w:rsidR="00EF4FFF" w:rsidRPr="00EF4FFF">
        <w:rPr>
          <w:szCs w:val="24"/>
        </w:rPr>
        <w:t xml:space="preserve"> paramos gavėjų skaičius bei panaudota </w:t>
      </w:r>
      <w:r w:rsidR="007F6366">
        <w:rPr>
          <w:szCs w:val="24"/>
        </w:rPr>
        <w:t>paramos sum</w:t>
      </w:r>
      <w:r w:rsidR="00EF4FFF" w:rsidRPr="00EF4FFF">
        <w:rPr>
          <w:szCs w:val="24"/>
        </w:rPr>
        <w:t>a</w:t>
      </w:r>
      <w:r w:rsidR="00EF4FFF">
        <w:rPr>
          <w:szCs w:val="24"/>
        </w:rPr>
        <w:t>, kas paaiškinama tuo</w:t>
      </w:r>
      <w:r w:rsidR="007F6366">
        <w:rPr>
          <w:szCs w:val="24"/>
        </w:rPr>
        <w:t>,</w:t>
      </w:r>
      <w:r w:rsidR="00EF4FFF">
        <w:rPr>
          <w:szCs w:val="24"/>
        </w:rPr>
        <w:t xml:space="preserve"> jog buvo skiriamos lėšos </w:t>
      </w:r>
      <w:r w:rsidR="00EF4FFF" w:rsidRPr="00EF4FFF">
        <w:rPr>
          <w:szCs w:val="24"/>
        </w:rPr>
        <w:t xml:space="preserve">asmenims, pasitraukusiems </w:t>
      </w:r>
      <w:r w:rsidR="00EF4FFF">
        <w:rPr>
          <w:szCs w:val="24"/>
        </w:rPr>
        <w:t xml:space="preserve">iš </w:t>
      </w:r>
      <w:r w:rsidR="00EF4FFF" w:rsidRPr="00EF4FFF">
        <w:rPr>
          <w:szCs w:val="24"/>
        </w:rPr>
        <w:t>Ukraino</w:t>
      </w:r>
      <w:r w:rsidR="00EF4FFF">
        <w:rPr>
          <w:szCs w:val="24"/>
        </w:rPr>
        <w:t xml:space="preserve">s dėl ten </w:t>
      </w:r>
      <w:r w:rsidR="00EF4FFF" w:rsidRPr="005B6BCB">
        <w:rPr>
          <w:szCs w:val="24"/>
        </w:rPr>
        <w:t>vykstančių karinių veiksmų</w:t>
      </w:r>
      <w:r w:rsidR="002A139E" w:rsidRPr="005B6BCB">
        <w:rPr>
          <w:szCs w:val="24"/>
        </w:rPr>
        <w:t>;</w:t>
      </w:r>
    </w:p>
    <w:p w14:paraId="55C19972" w14:textId="77777777" w:rsidR="00B45301" w:rsidRPr="00DF2C1A" w:rsidRDefault="00B45301" w:rsidP="00AE17BD">
      <w:pPr>
        <w:numPr>
          <w:ilvl w:val="0"/>
          <w:numId w:val="20"/>
        </w:numPr>
        <w:tabs>
          <w:tab w:val="left" w:pos="993"/>
        </w:tabs>
        <w:ind w:left="0" w:firstLine="774"/>
        <w:rPr>
          <w:szCs w:val="24"/>
        </w:rPr>
      </w:pPr>
      <w:r w:rsidRPr="005B6BCB">
        <w:rPr>
          <w:b/>
          <w:i/>
          <w:szCs w:val="24"/>
        </w:rPr>
        <w:t>vienkartinė parama gaisro atveju</w:t>
      </w:r>
      <w:r w:rsidRPr="005B6BCB">
        <w:rPr>
          <w:szCs w:val="24"/>
        </w:rPr>
        <w:t xml:space="preserve"> buvo skirta </w:t>
      </w:r>
      <w:r w:rsidR="005B6BCB" w:rsidRPr="005B6BCB">
        <w:rPr>
          <w:szCs w:val="24"/>
        </w:rPr>
        <w:t>10</w:t>
      </w:r>
      <w:r w:rsidRPr="005B6BCB">
        <w:rPr>
          <w:szCs w:val="24"/>
        </w:rPr>
        <w:t xml:space="preserve"> šeim</w:t>
      </w:r>
      <w:r w:rsidR="005B6BCB" w:rsidRPr="005B6BCB">
        <w:rPr>
          <w:szCs w:val="24"/>
        </w:rPr>
        <w:t>ų</w:t>
      </w:r>
      <w:r w:rsidR="005B6BCB" w:rsidRPr="005B6BCB">
        <w:rPr>
          <w:szCs w:val="24"/>
          <w:lang w:val="en-US"/>
        </w:rPr>
        <w:t xml:space="preserve"> </w:t>
      </w:r>
      <w:r w:rsidR="00A9105D" w:rsidRPr="005B6BCB">
        <w:rPr>
          <w:szCs w:val="24"/>
        </w:rPr>
        <w:t>(</w:t>
      </w:r>
      <w:r w:rsidR="005B2959" w:rsidRPr="005B6BCB">
        <w:rPr>
          <w:szCs w:val="24"/>
        </w:rPr>
        <w:t xml:space="preserve">2021 m. – 6; </w:t>
      </w:r>
      <w:r w:rsidR="00A25313" w:rsidRPr="005B6BCB">
        <w:rPr>
          <w:szCs w:val="24"/>
        </w:rPr>
        <w:t>2020 m. – 7</w:t>
      </w:r>
      <w:r w:rsidR="00A9105D" w:rsidRPr="005B6BCB">
        <w:rPr>
          <w:szCs w:val="24"/>
        </w:rPr>
        <w:t>)</w:t>
      </w:r>
      <w:r w:rsidRPr="005B6BCB">
        <w:rPr>
          <w:szCs w:val="24"/>
        </w:rPr>
        <w:t>, i</w:t>
      </w:r>
      <w:r w:rsidR="00A9105D" w:rsidRPr="005B6BCB">
        <w:rPr>
          <w:szCs w:val="24"/>
        </w:rPr>
        <w:t>š viso panaudot</w:t>
      </w:r>
      <w:r w:rsidR="005B6BCB" w:rsidRPr="005B6BCB">
        <w:rPr>
          <w:szCs w:val="24"/>
        </w:rPr>
        <w:t>a</w:t>
      </w:r>
      <w:r w:rsidR="00A9105D" w:rsidRPr="005B6BCB">
        <w:rPr>
          <w:szCs w:val="24"/>
        </w:rPr>
        <w:t xml:space="preserve"> </w:t>
      </w:r>
      <w:r w:rsidR="005B6BCB" w:rsidRPr="005B6BCB">
        <w:rPr>
          <w:szCs w:val="24"/>
        </w:rPr>
        <w:t>10,0</w:t>
      </w:r>
      <w:r w:rsidR="00A9105D" w:rsidRPr="005B6BCB">
        <w:rPr>
          <w:szCs w:val="24"/>
        </w:rPr>
        <w:t xml:space="preserve"> tūkst. Eur</w:t>
      </w:r>
      <w:r w:rsidRPr="005B6BCB">
        <w:rPr>
          <w:szCs w:val="24"/>
        </w:rPr>
        <w:t xml:space="preserve"> </w:t>
      </w:r>
      <w:r w:rsidR="00A9105D" w:rsidRPr="005B6BCB">
        <w:rPr>
          <w:szCs w:val="24"/>
        </w:rPr>
        <w:t>(</w:t>
      </w:r>
      <w:r w:rsidR="005B2959" w:rsidRPr="005B6BCB">
        <w:rPr>
          <w:szCs w:val="24"/>
        </w:rPr>
        <w:t xml:space="preserve">2021 m. – 2,7 tūkst. Eur; </w:t>
      </w:r>
      <w:r w:rsidR="00A25313" w:rsidRPr="00DF2C1A">
        <w:rPr>
          <w:szCs w:val="24"/>
        </w:rPr>
        <w:t>2020 m. – 5,4 tūkst. Eur</w:t>
      </w:r>
      <w:r w:rsidR="00A9105D" w:rsidRPr="00DF2C1A">
        <w:rPr>
          <w:szCs w:val="24"/>
        </w:rPr>
        <w:t>)</w:t>
      </w:r>
      <w:r w:rsidR="00654A0B" w:rsidRPr="00DF2C1A">
        <w:rPr>
          <w:szCs w:val="24"/>
        </w:rPr>
        <w:t>;</w:t>
      </w:r>
    </w:p>
    <w:p w14:paraId="7F289A5A" w14:textId="77777777" w:rsidR="00B45301" w:rsidRPr="0055298F" w:rsidRDefault="00B45301" w:rsidP="00AE17BD">
      <w:pPr>
        <w:numPr>
          <w:ilvl w:val="0"/>
          <w:numId w:val="20"/>
        </w:numPr>
        <w:tabs>
          <w:tab w:val="left" w:pos="993"/>
        </w:tabs>
        <w:ind w:left="0" w:firstLine="774"/>
        <w:rPr>
          <w:szCs w:val="24"/>
        </w:rPr>
      </w:pPr>
      <w:r w:rsidRPr="00DF2C1A">
        <w:rPr>
          <w:b/>
          <w:i/>
          <w:szCs w:val="24"/>
        </w:rPr>
        <w:t xml:space="preserve">aplinka ir būstas buvo pritaikytas </w:t>
      </w:r>
      <w:r w:rsidR="00DF2C1A" w:rsidRPr="00DF2C1A">
        <w:rPr>
          <w:b/>
          <w:i/>
          <w:szCs w:val="24"/>
        </w:rPr>
        <w:t>7</w:t>
      </w:r>
      <w:r w:rsidRPr="00DF2C1A">
        <w:rPr>
          <w:b/>
          <w:i/>
          <w:szCs w:val="24"/>
        </w:rPr>
        <w:t xml:space="preserve"> neįgaliesiems</w:t>
      </w:r>
      <w:r w:rsidR="009E05E0" w:rsidRPr="00DF2C1A">
        <w:rPr>
          <w:b/>
          <w:i/>
          <w:szCs w:val="24"/>
        </w:rPr>
        <w:t xml:space="preserve"> </w:t>
      </w:r>
      <w:r w:rsidR="009E05E0" w:rsidRPr="00DF2C1A">
        <w:rPr>
          <w:szCs w:val="24"/>
        </w:rPr>
        <w:t>(</w:t>
      </w:r>
      <w:r w:rsidR="00DF2C1A" w:rsidRPr="00DF2C1A">
        <w:rPr>
          <w:szCs w:val="24"/>
        </w:rPr>
        <w:t xml:space="preserve">2021 m. – 9; </w:t>
      </w:r>
      <w:r w:rsidR="00A25313" w:rsidRPr="00DF2C1A">
        <w:rPr>
          <w:szCs w:val="24"/>
        </w:rPr>
        <w:t>2020 m. – 2</w:t>
      </w:r>
      <w:r w:rsidR="009E05E0" w:rsidRPr="00DF2C1A">
        <w:rPr>
          <w:szCs w:val="24"/>
        </w:rPr>
        <w:t>)</w:t>
      </w:r>
      <w:r w:rsidR="004021E4" w:rsidRPr="00DF2C1A">
        <w:rPr>
          <w:szCs w:val="24"/>
        </w:rPr>
        <w:t xml:space="preserve">, </w:t>
      </w:r>
      <w:r w:rsidR="00860521" w:rsidRPr="00DF2C1A">
        <w:rPr>
          <w:szCs w:val="24"/>
        </w:rPr>
        <w:t>tam buvo panaudot</w:t>
      </w:r>
      <w:r w:rsidR="004021E4" w:rsidRPr="00DF2C1A">
        <w:rPr>
          <w:szCs w:val="24"/>
        </w:rPr>
        <w:t>i</w:t>
      </w:r>
      <w:r w:rsidR="00860521" w:rsidRPr="00DF2C1A">
        <w:rPr>
          <w:szCs w:val="24"/>
        </w:rPr>
        <w:t xml:space="preserve"> </w:t>
      </w:r>
      <w:r w:rsidR="00DF2C1A" w:rsidRPr="00DF2C1A">
        <w:rPr>
          <w:szCs w:val="24"/>
        </w:rPr>
        <w:t>37,2</w:t>
      </w:r>
      <w:r w:rsidR="00860521" w:rsidRPr="00DF2C1A">
        <w:rPr>
          <w:szCs w:val="24"/>
        </w:rPr>
        <w:t xml:space="preserve"> tūkst. Eur</w:t>
      </w:r>
      <w:r w:rsidR="008E70CE" w:rsidRPr="00DF2C1A">
        <w:rPr>
          <w:szCs w:val="24"/>
        </w:rPr>
        <w:t xml:space="preserve">, iš kurių </w:t>
      </w:r>
      <w:r w:rsidR="00DF2C1A" w:rsidRPr="00DF2C1A">
        <w:rPr>
          <w:szCs w:val="24"/>
        </w:rPr>
        <w:t>15,0</w:t>
      </w:r>
      <w:r w:rsidR="00860521" w:rsidRPr="00DF2C1A">
        <w:rPr>
          <w:szCs w:val="24"/>
        </w:rPr>
        <w:t xml:space="preserve"> </w:t>
      </w:r>
      <w:r w:rsidRPr="00DF2C1A">
        <w:rPr>
          <w:szCs w:val="24"/>
        </w:rPr>
        <w:t xml:space="preserve">tūkst. Eur </w:t>
      </w:r>
      <w:r w:rsidR="00860521" w:rsidRPr="00DF2C1A">
        <w:rPr>
          <w:szCs w:val="24"/>
        </w:rPr>
        <w:t>S</w:t>
      </w:r>
      <w:r w:rsidRPr="00DF2C1A">
        <w:rPr>
          <w:szCs w:val="24"/>
        </w:rPr>
        <w:t xml:space="preserve">avivaldybės biudžeto </w:t>
      </w:r>
      <w:r w:rsidRPr="0055298F">
        <w:rPr>
          <w:szCs w:val="24"/>
        </w:rPr>
        <w:t>lėšų</w:t>
      </w:r>
      <w:r w:rsidR="008E70CE" w:rsidRPr="0055298F">
        <w:rPr>
          <w:szCs w:val="24"/>
        </w:rPr>
        <w:t xml:space="preserve"> ir</w:t>
      </w:r>
      <w:r w:rsidRPr="0055298F">
        <w:rPr>
          <w:szCs w:val="24"/>
        </w:rPr>
        <w:t xml:space="preserve"> </w:t>
      </w:r>
      <w:r w:rsidR="00DF2C1A" w:rsidRPr="0055298F">
        <w:rPr>
          <w:szCs w:val="24"/>
        </w:rPr>
        <w:t>22,2</w:t>
      </w:r>
      <w:r w:rsidRPr="0055298F">
        <w:rPr>
          <w:szCs w:val="24"/>
        </w:rPr>
        <w:t xml:space="preserve"> tūks</w:t>
      </w:r>
      <w:r w:rsidR="00860521" w:rsidRPr="0055298F">
        <w:rPr>
          <w:szCs w:val="24"/>
        </w:rPr>
        <w:t>t. Eur Valstybės biudžeto lėšų</w:t>
      </w:r>
      <w:r w:rsidR="004021E4" w:rsidRPr="0055298F">
        <w:rPr>
          <w:szCs w:val="24"/>
        </w:rPr>
        <w:t xml:space="preserve"> (</w:t>
      </w:r>
      <w:r w:rsidR="00DF2C1A" w:rsidRPr="0055298F">
        <w:rPr>
          <w:szCs w:val="24"/>
        </w:rPr>
        <w:t xml:space="preserve">2021 m. – 48,4 tūkst. Eur; </w:t>
      </w:r>
      <w:r w:rsidR="00A25313" w:rsidRPr="0055298F">
        <w:rPr>
          <w:szCs w:val="24"/>
        </w:rPr>
        <w:t>2020 m. – 27,7 tūkst. Eur</w:t>
      </w:r>
      <w:r w:rsidR="004021E4" w:rsidRPr="0055298F">
        <w:rPr>
          <w:szCs w:val="24"/>
        </w:rPr>
        <w:t>)</w:t>
      </w:r>
      <w:r w:rsidR="008E70CE" w:rsidRPr="0055298F">
        <w:rPr>
          <w:szCs w:val="24"/>
        </w:rPr>
        <w:t>;</w:t>
      </w:r>
    </w:p>
    <w:p w14:paraId="53B67D22" w14:textId="77777777" w:rsidR="00B45301" w:rsidRPr="00F67313" w:rsidRDefault="00860521" w:rsidP="00AE17BD">
      <w:pPr>
        <w:numPr>
          <w:ilvl w:val="0"/>
          <w:numId w:val="20"/>
        </w:numPr>
        <w:tabs>
          <w:tab w:val="left" w:pos="993"/>
        </w:tabs>
        <w:ind w:left="0" w:firstLine="774"/>
        <w:rPr>
          <w:szCs w:val="24"/>
        </w:rPr>
      </w:pPr>
      <w:r w:rsidRPr="0055298F">
        <w:rPr>
          <w:b/>
          <w:i/>
          <w:szCs w:val="24"/>
        </w:rPr>
        <w:t>pirties paslauga</w:t>
      </w:r>
      <w:r w:rsidRPr="0055298F">
        <w:rPr>
          <w:szCs w:val="24"/>
        </w:rPr>
        <w:t xml:space="preserve"> pasinaudojo</w:t>
      </w:r>
      <w:r w:rsidR="00B45301" w:rsidRPr="0055298F">
        <w:rPr>
          <w:szCs w:val="24"/>
        </w:rPr>
        <w:t xml:space="preserve"> vidutiniškai </w:t>
      </w:r>
      <w:bookmarkStart w:id="134" w:name="_Hlk34287965"/>
      <w:r w:rsidR="004A6D7A" w:rsidRPr="0055298F">
        <w:rPr>
          <w:szCs w:val="24"/>
        </w:rPr>
        <w:t>1</w:t>
      </w:r>
      <w:r w:rsidR="0055298F" w:rsidRPr="0055298F">
        <w:rPr>
          <w:szCs w:val="24"/>
        </w:rPr>
        <w:t>5</w:t>
      </w:r>
      <w:r w:rsidR="004A6D7A" w:rsidRPr="0055298F">
        <w:rPr>
          <w:szCs w:val="24"/>
        </w:rPr>
        <w:t>2</w:t>
      </w:r>
      <w:r w:rsidR="00B45301" w:rsidRPr="0055298F">
        <w:rPr>
          <w:szCs w:val="24"/>
        </w:rPr>
        <w:t xml:space="preserve"> asmen</w:t>
      </w:r>
      <w:r w:rsidR="004A6D7A" w:rsidRPr="0055298F">
        <w:rPr>
          <w:szCs w:val="24"/>
        </w:rPr>
        <w:t>ys</w:t>
      </w:r>
      <w:r w:rsidR="00B45301" w:rsidRPr="0055298F">
        <w:rPr>
          <w:szCs w:val="24"/>
        </w:rPr>
        <w:t xml:space="preserve"> per mėnesį</w:t>
      </w:r>
      <w:r w:rsidRPr="0055298F">
        <w:rPr>
          <w:szCs w:val="24"/>
        </w:rPr>
        <w:t xml:space="preserve"> </w:t>
      </w:r>
      <w:bookmarkEnd w:id="134"/>
      <w:r w:rsidRPr="0055298F">
        <w:rPr>
          <w:szCs w:val="24"/>
        </w:rPr>
        <w:t>(</w:t>
      </w:r>
      <w:r w:rsidR="005245A8" w:rsidRPr="0055298F">
        <w:rPr>
          <w:szCs w:val="24"/>
        </w:rPr>
        <w:t>2021 m. – 162</w:t>
      </w:r>
      <w:r w:rsidR="00A13E15" w:rsidRPr="0055298F">
        <w:rPr>
          <w:szCs w:val="24"/>
        </w:rPr>
        <w:t xml:space="preserve"> </w:t>
      </w:r>
      <w:r w:rsidR="005245A8" w:rsidRPr="0055298F">
        <w:rPr>
          <w:szCs w:val="24"/>
        </w:rPr>
        <w:t xml:space="preserve">asmenys per mėnesį; </w:t>
      </w:r>
      <w:r w:rsidR="004A6D7A" w:rsidRPr="0055298F">
        <w:rPr>
          <w:szCs w:val="24"/>
        </w:rPr>
        <w:t>2020 m. – 200 asmenų per mėnesį</w:t>
      </w:r>
      <w:r w:rsidRPr="0055298F">
        <w:rPr>
          <w:szCs w:val="24"/>
        </w:rPr>
        <w:t>)</w:t>
      </w:r>
      <w:r w:rsidR="00B45301" w:rsidRPr="0055298F">
        <w:rPr>
          <w:szCs w:val="24"/>
        </w:rPr>
        <w:t xml:space="preserve">, iš viso panaudota </w:t>
      </w:r>
      <w:r w:rsidR="0055298F" w:rsidRPr="0055298F">
        <w:rPr>
          <w:szCs w:val="24"/>
        </w:rPr>
        <w:t>13,7</w:t>
      </w:r>
      <w:r w:rsidR="00B45301" w:rsidRPr="0055298F">
        <w:rPr>
          <w:szCs w:val="24"/>
        </w:rPr>
        <w:t xml:space="preserve"> tūkst. Eur</w:t>
      </w:r>
      <w:r w:rsidRPr="0055298F">
        <w:rPr>
          <w:szCs w:val="24"/>
        </w:rPr>
        <w:t xml:space="preserve"> (</w:t>
      </w:r>
      <w:r w:rsidR="00A13E15" w:rsidRPr="0055298F">
        <w:rPr>
          <w:szCs w:val="24"/>
        </w:rPr>
        <w:t xml:space="preserve">2021 m. – 10,0 tūkst. Eur; </w:t>
      </w:r>
      <w:r w:rsidR="004A6D7A" w:rsidRPr="0055298F">
        <w:rPr>
          <w:szCs w:val="24"/>
        </w:rPr>
        <w:t xml:space="preserve">2020 m. – 9,1 tūkst. </w:t>
      </w:r>
      <w:r w:rsidR="004A6D7A" w:rsidRPr="00F67313">
        <w:rPr>
          <w:szCs w:val="24"/>
        </w:rPr>
        <w:t>Eur</w:t>
      </w:r>
      <w:r w:rsidRPr="00F67313">
        <w:rPr>
          <w:szCs w:val="24"/>
        </w:rPr>
        <w:t>)</w:t>
      </w:r>
      <w:r w:rsidR="00347BDF" w:rsidRPr="00F67313">
        <w:rPr>
          <w:szCs w:val="24"/>
        </w:rPr>
        <w:t>;</w:t>
      </w:r>
      <w:r w:rsidR="00B45301" w:rsidRPr="00F67313">
        <w:rPr>
          <w:szCs w:val="24"/>
        </w:rPr>
        <w:t xml:space="preserve"> </w:t>
      </w:r>
    </w:p>
    <w:p w14:paraId="1AEB66BB" w14:textId="77777777" w:rsidR="00B45301" w:rsidRPr="00F67313" w:rsidRDefault="00B45301" w:rsidP="00AE17BD">
      <w:pPr>
        <w:numPr>
          <w:ilvl w:val="0"/>
          <w:numId w:val="20"/>
        </w:numPr>
        <w:tabs>
          <w:tab w:val="left" w:pos="993"/>
        </w:tabs>
        <w:ind w:left="0" w:firstLine="774"/>
        <w:rPr>
          <w:szCs w:val="24"/>
        </w:rPr>
      </w:pPr>
      <w:r w:rsidRPr="00F67313">
        <w:rPr>
          <w:b/>
          <w:i/>
          <w:szCs w:val="24"/>
        </w:rPr>
        <w:t>iki hemodializės atlikimo vietos</w:t>
      </w:r>
      <w:r w:rsidRPr="00F67313">
        <w:rPr>
          <w:szCs w:val="24"/>
        </w:rPr>
        <w:t xml:space="preserve"> buvo </w:t>
      </w:r>
      <w:r w:rsidRPr="00F67313">
        <w:rPr>
          <w:b/>
          <w:i/>
          <w:szCs w:val="24"/>
        </w:rPr>
        <w:t>pavežam</w:t>
      </w:r>
      <w:r w:rsidR="00BD6ADB" w:rsidRPr="00F67313">
        <w:rPr>
          <w:b/>
          <w:i/>
          <w:szCs w:val="24"/>
        </w:rPr>
        <w:t>a</w:t>
      </w:r>
      <w:r w:rsidRPr="00F67313">
        <w:rPr>
          <w:b/>
          <w:i/>
          <w:szCs w:val="24"/>
        </w:rPr>
        <w:t xml:space="preserve"> </w:t>
      </w:r>
      <w:r w:rsidR="00F67313" w:rsidRPr="00F67313">
        <w:rPr>
          <w:szCs w:val="24"/>
        </w:rPr>
        <w:t>19</w:t>
      </w:r>
      <w:r w:rsidRPr="00F67313">
        <w:rPr>
          <w:szCs w:val="24"/>
        </w:rPr>
        <w:t xml:space="preserve"> asm</w:t>
      </w:r>
      <w:r w:rsidR="00F67313" w:rsidRPr="00F67313">
        <w:rPr>
          <w:szCs w:val="24"/>
        </w:rPr>
        <w:t>enų</w:t>
      </w:r>
      <w:r w:rsidR="00E90E20" w:rsidRPr="00F67313">
        <w:rPr>
          <w:szCs w:val="24"/>
        </w:rPr>
        <w:t xml:space="preserve"> (</w:t>
      </w:r>
      <w:r w:rsidR="00F67313" w:rsidRPr="00F67313">
        <w:rPr>
          <w:szCs w:val="24"/>
        </w:rPr>
        <w:t xml:space="preserve">2021 m. – 31; </w:t>
      </w:r>
      <w:r w:rsidR="004C4FA8" w:rsidRPr="00F67313">
        <w:rPr>
          <w:szCs w:val="24"/>
        </w:rPr>
        <w:t>2020 m. – 30</w:t>
      </w:r>
      <w:r w:rsidR="00E90E20" w:rsidRPr="00F67313">
        <w:rPr>
          <w:szCs w:val="24"/>
        </w:rPr>
        <w:t>)</w:t>
      </w:r>
      <w:r w:rsidRPr="00F67313">
        <w:rPr>
          <w:szCs w:val="24"/>
        </w:rPr>
        <w:t>, paslaugai iš</w:t>
      </w:r>
      <w:r w:rsidR="00E90E20" w:rsidRPr="00F67313">
        <w:rPr>
          <w:szCs w:val="24"/>
        </w:rPr>
        <w:t xml:space="preserve"> viso panaudota </w:t>
      </w:r>
      <w:r w:rsidR="00F67313" w:rsidRPr="00F67313">
        <w:rPr>
          <w:szCs w:val="24"/>
        </w:rPr>
        <w:t>54,9</w:t>
      </w:r>
      <w:r w:rsidR="00E90E20" w:rsidRPr="00F67313">
        <w:rPr>
          <w:szCs w:val="24"/>
        </w:rPr>
        <w:t xml:space="preserve"> tūkst. Eur</w:t>
      </w:r>
      <w:r w:rsidRPr="00F67313">
        <w:rPr>
          <w:szCs w:val="24"/>
        </w:rPr>
        <w:t xml:space="preserve"> </w:t>
      </w:r>
      <w:r w:rsidR="00E90E20" w:rsidRPr="00F67313">
        <w:rPr>
          <w:szCs w:val="24"/>
        </w:rPr>
        <w:t>(</w:t>
      </w:r>
      <w:r w:rsidR="00F67313" w:rsidRPr="00F67313">
        <w:rPr>
          <w:szCs w:val="24"/>
        </w:rPr>
        <w:t xml:space="preserve">2021 m. – 45,0 tūkst. Eur; </w:t>
      </w:r>
      <w:r w:rsidR="004C4FA8" w:rsidRPr="00F67313">
        <w:rPr>
          <w:szCs w:val="24"/>
        </w:rPr>
        <w:t>2020 m. – 50,0 tūkst. Eur</w:t>
      </w:r>
      <w:r w:rsidR="00E90E20" w:rsidRPr="00F67313">
        <w:rPr>
          <w:szCs w:val="24"/>
        </w:rPr>
        <w:t>)</w:t>
      </w:r>
      <w:r w:rsidR="00BD6ADB" w:rsidRPr="00F67313">
        <w:rPr>
          <w:szCs w:val="24"/>
        </w:rPr>
        <w:t>;</w:t>
      </w:r>
    </w:p>
    <w:p w14:paraId="53D0E48E" w14:textId="77777777" w:rsidR="00132FDD" w:rsidRPr="00F244E9" w:rsidRDefault="00F244E9" w:rsidP="00AE17BD">
      <w:pPr>
        <w:numPr>
          <w:ilvl w:val="0"/>
          <w:numId w:val="20"/>
        </w:numPr>
        <w:tabs>
          <w:tab w:val="left" w:pos="993"/>
        </w:tabs>
        <w:ind w:left="0" w:firstLine="774"/>
        <w:rPr>
          <w:szCs w:val="24"/>
        </w:rPr>
      </w:pPr>
      <w:r w:rsidRPr="00F244E9">
        <w:rPr>
          <w:szCs w:val="24"/>
        </w:rPr>
        <w:t>26,5</w:t>
      </w:r>
      <w:r w:rsidR="00B45301" w:rsidRPr="00F244E9">
        <w:rPr>
          <w:szCs w:val="24"/>
        </w:rPr>
        <w:t xml:space="preserve"> tūkst</w:t>
      </w:r>
      <w:r w:rsidR="00713E72" w:rsidRPr="00F244E9">
        <w:rPr>
          <w:szCs w:val="24"/>
        </w:rPr>
        <w:t xml:space="preserve">. Eur </w:t>
      </w:r>
      <w:r w:rsidR="0053645F" w:rsidRPr="00F244E9">
        <w:rPr>
          <w:szCs w:val="24"/>
        </w:rPr>
        <w:t>panaudot</w:t>
      </w:r>
      <w:r w:rsidR="00903E7A" w:rsidRPr="00F244E9">
        <w:rPr>
          <w:szCs w:val="24"/>
        </w:rPr>
        <w:t>i</w:t>
      </w:r>
      <w:r w:rsidR="0053645F" w:rsidRPr="00F244E9">
        <w:rPr>
          <w:szCs w:val="24"/>
        </w:rPr>
        <w:t xml:space="preserve"> </w:t>
      </w:r>
      <w:r w:rsidR="00713E72" w:rsidRPr="00F244E9">
        <w:rPr>
          <w:b/>
          <w:i/>
          <w:szCs w:val="24"/>
        </w:rPr>
        <w:t>neįgalių asmenų pavežimui iki gydymo įstaigų</w:t>
      </w:r>
      <w:r w:rsidR="00882B9D" w:rsidRPr="00F244E9">
        <w:rPr>
          <w:b/>
          <w:i/>
          <w:szCs w:val="24"/>
        </w:rPr>
        <w:t>,</w:t>
      </w:r>
      <w:r w:rsidR="00B45301" w:rsidRPr="00F244E9">
        <w:rPr>
          <w:b/>
          <w:i/>
          <w:szCs w:val="24"/>
        </w:rPr>
        <w:t xml:space="preserve"> esančių ne Kėdainių rajone</w:t>
      </w:r>
      <w:r w:rsidR="004225A9" w:rsidRPr="00F244E9">
        <w:rPr>
          <w:szCs w:val="24"/>
        </w:rPr>
        <w:t xml:space="preserve"> (</w:t>
      </w:r>
      <w:r w:rsidR="00A91060" w:rsidRPr="00F244E9">
        <w:rPr>
          <w:szCs w:val="24"/>
        </w:rPr>
        <w:t xml:space="preserve">2021 m. – 21,8 tūkst. Eur; </w:t>
      </w:r>
      <w:r w:rsidR="00903E7A" w:rsidRPr="00F244E9">
        <w:rPr>
          <w:szCs w:val="24"/>
        </w:rPr>
        <w:t>2020 m. – 21,8 tūkst. Eur</w:t>
      </w:r>
      <w:r w:rsidR="004225A9" w:rsidRPr="00F244E9">
        <w:rPr>
          <w:szCs w:val="24"/>
        </w:rPr>
        <w:t>)</w:t>
      </w:r>
      <w:r w:rsidR="00B45301" w:rsidRPr="00F244E9">
        <w:rPr>
          <w:szCs w:val="24"/>
        </w:rPr>
        <w:t xml:space="preserve">. Šia paslauga pasinaudojo </w:t>
      </w:r>
      <w:r w:rsidRPr="00F244E9">
        <w:rPr>
          <w:szCs w:val="24"/>
        </w:rPr>
        <w:t>985</w:t>
      </w:r>
      <w:r w:rsidR="00B45301" w:rsidRPr="00F244E9">
        <w:rPr>
          <w:szCs w:val="24"/>
        </w:rPr>
        <w:t xml:space="preserve"> asm</w:t>
      </w:r>
      <w:r w:rsidR="00903E7A" w:rsidRPr="00F244E9">
        <w:rPr>
          <w:szCs w:val="24"/>
        </w:rPr>
        <w:t>en</w:t>
      </w:r>
      <w:r w:rsidRPr="00F244E9">
        <w:rPr>
          <w:szCs w:val="24"/>
        </w:rPr>
        <w:t>ys</w:t>
      </w:r>
      <w:r w:rsidR="00903E7A" w:rsidRPr="00F244E9">
        <w:rPr>
          <w:szCs w:val="24"/>
        </w:rPr>
        <w:t xml:space="preserve"> </w:t>
      </w:r>
      <w:r w:rsidR="004225A9" w:rsidRPr="00F244E9">
        <w:rPr>
          <w:szCs w:val="24"/>
        </w:rPr>
        <w:t>(</w:t>
      </w:r>
      <w:r w:rsidR="00A91060" w:rsidRPr="00F244E9">
        <w:rPr>
          <w:szCs w:val="24"/>
        </w:rPr>
        <w:t xml:space="preserve">2021 m. – 810; </w:t>
      </w:r>
      <w:r w:rsidR="00903E7A" w:rsidRPr="00F244E9">
        <w:rPr>
          <w:szCs w:val="24"/>
        </w:rPr>
        <w:t>2020 m. – 651</w:t>
      </w:r>
      <w:r w:rsidR="004225A9" w:rsidRPr="00F244E9">
        <w:rPr>
          <w:szCs w:val="24"/>
        </w:rPr>
        <w:t>)</w:t>
      </w:r>
      <w:r w:rsidR="00B45301" w:rsidRPr="00F244E9">
        <w:rPr>
          <w:szCs w:val="24"/>
        </w:rPr>
        <w:t>.</w:t>
      </w:r>
    </w:p>
    <w:p w14:paraId="0FDD0683" w14:textId="77777777" w:rsidR="00903E7A" w:rsidRPr="008221C6" w:rsidRDefault="00903E7A" w:rsidP="000568C2">
      <w:pPr>
        <w:ind w:firstLine="720"/>
        <w:rPr>
          <w:b/>
          <w:bCs/>
          <w:i/>
          <w:szCs w:val="24"/>
        </w:rPr>
      </w:pPr>
      <w:r w:rsidRPr="00F244E9">
        <w:rPr>
          <w:iCs/>
          <w:szCs w:val="24"/>
        </w:rPr>
        <w:t>Taip pat buvo sk</w:t>
      </w:r>
      <w:r w:rsidR="00F244E9" w:rsidRPr="00F244E9">
        <w:rPr>
          <w:iCs/>
          <w:szCs w:val="24"/>
        </w:rPr>
        <w:t xml:space="preserve">iriama </w:t>
      </w:r>
      <w:r w:rsidRPr="00F244E9">
        <w:rPr>
          <w:iCs/>
          <w:szCs w:val="24"/>
        </w:rPr>
        <w:t xml:space="preserve">ir mokama </w:t>
      </w:r>
      <w:r w:rsidRPr="008221C6">
        <w:rPr>
          <w:iCs/>
          <w:szCs w:val="24"/>
        </w:rPr>
        <w:t>piniginė socialinė parama Lietuvos Respublikos įstatymų nustatytais atvejais:</w:t>
      </w:r>
      <w:r w:rsidRPr="008221C6">
        <w:rPr>
          <w:b/>
          <w:bCs/>
          <w:i/>
          <w:szCs w:val="24"/>
        </w:rPr>
        <w:t xml:space="preserve"> </w:t>
      </w:r>
    </w:p>
    <w:p w14:paraId="2D4F8AC9" w14:textId="77777777" w:rsidR="000568C2" w:rsidRPr="00F0232C" w:rsidRDefault="000568C2" w:rsidP="00AE17BD">
      <w:pPr>
        <w:numPr>
          <w:ilvl w:val="0"/>
          <w:numId w:val="20"/>
        </w:numPr>
        <w:tabs>
          <w:tab w:val="left" w:pos="993"/>
        </w:tabs>
        <w:ind w:left="0" w:firstLine="709"/>
        <w:rPr>
          <w:bCs/>
          <w:iCs/>
          <w:kern w:val="24"/>
        </w:rPr>
      </w:pPr>
      <w:r w:rsidRPr="008221C6">
        <w:rPr>
          <w:b/>
          <w:bCs/>
          <w:i/>
          <w:szCs w:val="24"/>
        </w:rPr>
        <w:t>202</w:t>
      </w:r>
      <w:r w:rsidR="00A3163F" w:rsidRPr="008221C6">
        <w:rPr>
          <w:b/>
          <w:bCs/>
          <w:i/>
          <w:szCs w:val="24"/>
        </w:rPr>
        <w:t>2</w:t>
      </w:r>
      <w:r w:rsidRPr="008221C6">
        <w:rPr>
          <w:b/>
          <w:bCs/>
          <w:i/>
          <w:szCs w:val="24"/>
        </w:rPr>
        <w:t xml:space="preserve"> m. socialinę pašalpą gavo </w:t>
      </w:r>
      <w:r w:rsidR="00173729" w:rsidRPr="008221C6">
        <w:rPr>
          <w:b/>
          <w:bCs/>
          <w:i/>
          <w:szCs w:val="24"/>
        </w:rPr>
        <w:t xml:space="preserve">2 </w:t>
      </w:r>
      <w:r w:rsidR="00A3163F" w:rsidRPr="008221C6">
        <w:rPr>
          <w:b/>
          <w:bCs/>
          <w:i/>
          <w:szCs w:val="24"/>
        </w:rPr>
        <w:t>617</w:t>
      </w:r>
      <w:r w:rsidRPr="008221C6">
        <w:rPr>
          <w:b/>
          <w:bCs/>
          <w:i/>
          <w:szCs w:val="24"/>
        </w:rPr>
        <w:t xml:space="preserve"> asmen</w:t>
      </w:r>
      <w:r w:rsidR="00A3163F" w:rsidRPr="008221C6">
        <w:rPr>
          <w:b/>
          <w:bCs/>
          <w:i/>
          <w:szCs w:val="24"/>
        </w:rPr>
        <w:t>ų</w:t>
      </w:r>
      <w:r w:rsidRPr="008221C6">
        <w:rPr>
          <w:b/>
          <w:bCs/>
          <w:i/>
          <w:szCs w:val="24"/>
        </w:rPr>
        <w:t xml:space="preserve">, vidutiniškai </w:t>
      </w:r>
      <w:r w:rsidR="00173729" w:rsidRPr="008221C6">
        <w:rPr>
          <w:b/>
          <w:bCs/>
          <w:i/>
          <w:szCs w:val="24"/>
        </w:rPr>
        <w:t xml:space="preserve">1 </w:t>
      </w:r>
      <w:r w:rsidR="00A3163F" w:rsidRPr="008221C6">
        <w:rPr>
          <w:b/>
          <w:bCs/>
          <w:i/>
          <w:szCs w:val="24"/>
        </w:rPr>
        <w:t>589</w:t>
      </w:r>
      <w:r w:rsidRPr="008221C6">
        <w:rPr>
          <w:b/>
          <w:bCs/>
          <w:i/>
          <w:szCs w:val="24"/>
        </w:rPr>
        <w:t xml:space="preserve"> asm</w:t>
      </w:r>
      <w:r w:rsidR="00A3163F" w:rsidRPr="008221C6">
        <w:rPr>
          <w:b/>
          <w:bCs/>
          <w:i/>
          <w:szCs w:val="24"/>
        </w:rPr>
        <w:t xml:space="preserve">enys </w:t>
      </w:r>
      <w:r w:rsidRPr="008221C6">
        <w:rPr>
          <w:b/>
          <w:bCs/>
          <w:i/>
          <w:szCs w:val="24"/>
        </w:rPr>
        <w:t xml:space="preserve">per mėnesį </w:t>
      </w:r>
      <w:r w:rsidRPr="008221C6">
        <w:rPr>
          <w:bCs/>
          <w:szCs w:val="24"/>
        </w:rPr>
        <w:t>(</w:t>
      </w:r>
      <w:r w:rsidR="00A3163F" w:rsidRPr="008221C6">
        <w:rPr>
          <w:bCs/>
          <w:szCs w:val="24"/>
        </w:rPr>
        <w:t xml:space="preserve">2021 m. – 1 311; </w:t>
      </w:r>
      <w:r w:rsidR="00173729" w:rsidRPr="008221C6">
        <w:rPr>
          <w:bCs/>
          <w:szCs w:val="24"/>
        </w:rPr>
        <w:t>2020 m. – 938</w:t>
      </w:r>
      <w:r w:rsidRPr="008221C6">
        <w:rPr>
          <w:bCs/>
          <w:szCs w:val="24"/>
        </w:rPr>
        <w:t xml:space="preserve">), iš viso </w:t>
      </w:r>
      <w:r w:rsidRPr="008221C6">
        <w:rPr>
          <w:b/>
          <w:bCs/>
          <w:i/>
          <w:szCs w:val="24"/>
        </w:rPr>
        <w:t xml:space="preserve">priskaičiuota išmokėti </w:t>
      </w:r>
      <w:bookmarkStart w:id="135" w:name="_Hlk34227240"/>
      <w:r w:rsidR="00173729" w:rsidRPr="008221C6">
        <w:rPr>
          <w:b/>
          <w:bCs/>
          <w:i/>
          <w:szCs w:val="24"/>
        </w:rPr>
        <w:t xml:space="preserve">1 mln. </w:t>
      </w:r>
      <w:r w:rsidR="008221C6" w:rsidRPr="008221C6">
        <w:rPr>
          <w:b/>
          <w:bCs/>
          <w:i/>
          <w:szCs w:val="24"/>
        </w:rPr>
        <w:t>597</w:t>
      </w:r>
      <w:r w:rsidR="00173729" w:rsidRPr="008221C6">
        <w:rPr>
          <w:b/>
          <w:bCs/>
          <w:i/>
          <w:szCs w:val="24"/>
        </w:rPr>
        <w:t>,0</w:t>
      </w:r>
      <w:r w:rsidRPr="008221C6">
        <w:rPr>
          <w:b/>
          <w:bCs/>
          <w:i/>
          <w:szCs w:val="24"/>
        </w:rPr>
        <w:t xml:space="preserve"> </w:t>
      </w:r>
      <w:bookmarkEnd w:id="135"/>
      <w:r w:rsidRPr="008221C6">
        <w:rPr>
          <w:b/>
          <w:bCs/>
          <w:i/>
          <w:szCs w:val="24"/>
        </w:rPr>
        <w:t xml:space="preserve">tūkst. Eur </w:t>
      </w:r>
      <w:r w:rsidRPr="008221C6">
        <w:rPr>
          <w:bCs/>
          <w:szCs w:val="24"/>
        </w:rPr>
        <w:t>(</w:t>
      </w:r>
      <w:r w:rsidR="00A3163F" w:rsidRPr="008221C6">
        <w:rPr>
          <w:bCs/>
          <w:szCs w:val="24"/>
        </w:rPr>
        <w:t>2021</w:t>
      </w:r>
      <w:r w:rsidR="00A3163F" w:rsidRPr="00A3163F">
        <w:rPr>
          <w:bCs/>
          <w:szCs w:val="24"/>
        </w:rPr>
        <w:t xml:space="preserve"> m. – 1 mln. 459,0 tūkst. Eur; </w:t>
      </w:r>
      <w:r w:rsidR="00173729" w:rsidRPr="00A3163F">
        <w:rPr>
          <w:bCs/>
          <w:szCs w:val="24"/>
        </w:rPr>
        <w:t xml:space="preserve">2020 m. – 893,3 </w:t>
      </w:r>
      <w:r w:rsidR="00173729" w:rsidRPr="006036C5">
        <w:rPr>
          <w:bCs/>
          <w:szCs w:val="24"/>
        </w:rPr>
        <w:t>tūkst. Eur</w:t>
      </w:r>
      <w:r w:rsidRPr="006036C5">
        <w:rPr>
          <w:bCs/>
          <w:szCs w:val="24"/>
        </w:rPr>
        <w:t xml:space="preserve">). </w:t>
      </w:r>
      <w:r w:rsidRPr="006036C5">
        <w:rPr>
          <w:bCs/>
          <w:iCs/>
          <w:kern w:val="24"/>
        </w:rPr>
        <w:t>Socialinių pašalpų vidutinis gavėjų skaičius 202</w:t>
      </w:r>
      <w:r w:rsidR="006036C5" w:rsidRPr="006036C5">
        <w:rPr>
          <w:bCs/>
          <w:iCs/>
          <w:kern w:val="24"/>
        </w:rPr>
        <w:t>2</w:t>
      </w:r>
      <w:r w:rsidRPr="006036C5">
        <w:rPr>
          <w:bCs/>
          <w:iCs/>
          <w:kern w:val="24"/>
        </w:rPr>
        <w:t xml:space="preserve"> m., palyginti su 20</w:t>
      </w:r>
      <w:r w:rsidR="00FA5747" w:rsidRPr="006036C5">
        <w:rPr>
          <w:bCs/>
          <w:iCs/>
          <w:kern w:val="24"/>
        </w:rPr>
        <w:t>2</w:t>
      </w:r>
      <w:r w:rsidR="006036C5" w:rsidRPr="006036C5">
        <w:rPr>
          <w:bCs/>
          <w:iCs/>
          <w:kern w:val="24"/>
        </w:rPr>
        <w:t>1</w:t>
      </w:r>
      <w:r w:rsidRPr="006036C5">
        <w:rPr>
          <w:bCs/>
          <w:iCs/>
          <w:kern w:val="24"/>
        </w:rPr>
        <w:t xml:space="preserve"> m., </w:t>
      </w:r>
      <w:r w:rsidR="00FA5747" w:rsidRPr="006036C5">
        <w:rPr>
          <w:bCs/>
          <w:iCs/>
          <w:kern w:val="24"/>
        </w:rPr>
        <w:t xml:space="preserve">padidėjo </w:t>
      </w:r>
      <w:r w:rsidR="006036C5" w:rsidRPr="006036C5">
        <w:rPr>
          <w:bCs/>
          <w:iCs/>
          <w:kern w:val="24"/>
        </w:rPr>
        <w:t>21,2</w:t>
      </w:r>
      <w:r w:rsidRPr="006036C5">
        <w:rPr>
          <w:bCs/>
          <w:iCs/>
          <w:kern w:val="24"/>
        </w:rPr>
        <w:t xml:space="preserve"> proc. Atitinkamai ir išlaidos socialinei pašalpai mokėti 202</w:t>
      </w:r>
      <w:r w:rsidR="006036C5" w:rsidRPr="006036C5">
        <w:rPr>
          <w:bCs/>
          <w:iCs/>
          <w:kern w:val="24"/>
        </w:rPr>
        <w:t>2</w:t>
      </w:r>
      <w:r w:rsidRPr="006036C5">
        <w:rPr>
          <w:bCs/>
          <w:iCs/>
          <w:kern w:val="24"/>
        </w:rPr>
        <w:t xml:space="preserve"> m., palyginti su 20</w:t>
      </w:r>
      <w:r w:rsidR="00FA5747" w:rsidRPr="006036C5">
        <w:rPr>
          <w:bCs/>
          <w:iCs/>
          <w:kern w:val="24"/>
        </w:rPr>
        <w:t>2</w:t>
      </w:r>
      <w:r w:rsidR="006036C5" w:rsidRPr="006036C5">
        <w:rPr>
          <w:bCs/>
          <w:iCs/>
          <w:kern w:val="24"/>
        </w:rPr>
        <w:t>1</w:t>
      </w:r>
      <w:r w:rsidRPr="006036C5">
        <w:rPr>
          <w:bCs/>
          <w:iCs/>
          <w:kern w:val="24"/>
        </w:rPr>
        <w:t xml:space="preserve"> m., </w:t>
      </w:r>
      <w:r w:rsidR="00FA5747" w:rsidRPr="006036C5">
        <w:rPr>
          <w:bCs/>
          <w:iCs/>
          <w:kern w:val="24"/>
        </w:rPr>
        <w:t>padidėjo</w:t>
      </w:r>
      <w:r w:rsidRPr="006036C5">
        <w:rPr>
          <w:bCs/>
          <w:iCs/>
          <w:kern w:val="24"/>
        </w:rPr>
        <w:t xml:space="preserve"> </w:t>
      </w:r>
      <w:r w:rsidR="006036C5" w:rsidRPr="006036C5">
        <w:rPr>
          <w:bCs/>
          <w:iCs/>
          <w:kern w:val="24"/>
        </w:rPr>
        <w:t>9,5</w:t>
      </w:r>
      <w:r w:rsidRPr="006036C5">
        <w:rPr>
          <w:bCs/>
          <w:iCs/>
          <w:kern w:val="24"/>
        </w:rPr>
        <w:t xml:space="preserve"> proc.</w:t>
      </w:r>
      <w:r w:rsidR="00173729" w:rsidRPr="006036C5">
        <w:t xml:space="preserve"> </w:t>
      </w:r>
      <w:r w:rsidR="00173729" w:rsidRPr="007113F1">
        <w:rPr>
          <w:bCs/>
          <w:iCs/>
          <w:kern w:val="24"/>
        </w:rPr>
        <w:t xml:space="preserve">Tiek gavėjų, tiek išmokos didėjimą lėmė pasikeitę teisės aktai, kurie reglamentavo Valstybės remiamų pajamų didėjimą, kuris tiesiogiai yra susijęs tiek su socialinės pašalpos dydžiu, tiek </w:t>
      </w:r>
      <w:r w:rsidR="00173729" w:rsidRPr="00F0232C">
        <w:rPr>
          <w:bCs/>
          <w:iCs/>
          <w:kern w:val="24"/>
        </w:rPr>
        <w:t>nustatant teisę skirt</w:t>
      </w:r>
      <w:r w:rsidR="0057198E" w:rsidRPr="00F0232C">
        <w:rPr>
          <w:bCs/>
          <w:iCs/>
          <w:kern w:val="24"/>
        </w:rPr>
        <w:t>i socialinę</w:t>
      </w:r>
      <w:r w:rsidR="00173729" w:rsidRPr="00F0232C">
        <w:rPr>
          <w:bCs/>
          <w:iCs/>
          <w:kern w:val="24"/>
        </w:rPr>
        <w:t xml:space="preserve"> pašalpą</w:t>
      </w:r>
      <w:r w:rsidR="007113F1" w:rsidRPr="00F0232C">
        <w:rPr>
          <w:bCs/>
          <w:iCs/>
          <w:kern w:val="24"/>
        </w:rPr>
        <w:t>;</w:t>
      </w:r>
    </w:p>
    <w:p w14:paraId="5F8C0787" w14:textId="77777777" w:rsidR="000568C2" w:rsidRPr="00F0232C" w:rsidRDefault="000568C2" w:rsidP="000568C2">
      <w:pPr>
        <w:pStyle w:val="prastasiniatinklio"/>
        <w:kinsoku w:val="0"/>
        <w:overflowPunct w:val="0"/>
        <w:spacing w:before="0" w:beforeAutospacing="0" w:after="0" w:afterAutospacing="0"/>
        <w:ind w:firstLine="720"/>
        <w:textAlignment w:val="baseline"/>
        <w:rPr>
          <w:color w:val="auto"/>
          <w:kern w:val="24"/>
        </w:rPr>
      </w:pPr>
    </w:p>
    <w:p w14:paraId="1A099CF6" w14:textId="1C59821E" w:rsidR="000568C2" w:rsidRPr="00F0232C" w:rsidRDefault="00B458BB" w:rsidP="000568C2">
      <w:pPr>
        <w:jc w:val="center"/>
        <w:rPr>
          <w:szCs w:val="24"/>
        </w:rPr>
      </w:pPr>
      <w:r>
        <w:rPr>
          <w:noProof/>
          <w:szCs w:val="24"/>
          <w:lang w:val="en-US"/>
        </w:rPr>
        <w:drawing>
          <wp:inline distT="0" distB="0" distL="0" distR="0" wp14:anchorId="6F12865A" wp14:editId="02E167D8">
            <wp:extent cx="1726565" cy="765810"/>
            <wp:effectExtent l="0" t="0" r="0" b="0"/>
            <wp:docPr id="2120" name="Paveikslėlis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726565" cy="765810"/>
                    </a:xfrm>
                    <a:prstGeom prst="rect">
                      <a:avLst/>
                    </a:prstGeom>
                    <a:noFill/>
                  </pic:spPr>
                </pic:pic>
              </a:graphicData>
            </a:graphic>
          </wp:inline>
        </w:drawing>
      </w:r>
    </w:p>
    <w:p w14:paraId="7DD757D0" w14:textId="77777777" w:rsidR="000568C2" w:rsidRPr="002E7B18" w:rsidRDefault="00FC6FD8" w:rsidP="000568C2">
      <w:pPr>
        <w:pStyle w:val="Sraopastraipa"/>
        <w:kinsoku w:val="0"/>
        <w:overflowPunct w:val="0"/>
        <w:ind w:left="0" w:firstLine="0"/>
        <w:jc w:val="center"/>
        <w:textAlignment w:val="baseline"/>
        <w:rPr>
          <w:b/>
          <w:kern w:val="24"/>
          <w:sz w:val="18"/>
          <w:szCs w:val="18"/>
        </w:rPr>
      </w:pPr>
      <w:r>
        <w:rPr>
          <w:b/>
          <w:kern w:val="24"/>
          <w:sz w:val="18"/>
          <w:szCs w:val="18"/>
        </w:rPr>
        <w:t>80</w:t>
      </w:r>
      <w:r w:rsidR="000568C2" w:rsidRPr="0017296D">
        <w:rPr>
          <w:b/>
          <w:kern w:val="24"/>
          <w:sz w:val="18"/>
          <w:szCs w:val="18"/>
        </w:rPr>
        <w:t xml:space="preserve"> pav. Išlaidų</w:t>
      </w:r>
      <w:r w:rsidR="000568C2" w:rsidRPr="00F0232C">
        <w:rPr>
          <w:b/>
          <w:kern w:val="24"/>
          <w:sz w:val="18"/>
          <w:szCs w:val="18"/>
        </w:rPr>
        <w:t xml:space="preserve"> socialinei </w:t>
      </w:r>
      <w:r w:rsidR="000568C2" w:rsidRPr="002E7B18">
        <w:rPr>
          <w:b/>
          <w:kern w:val="24"/>
          <w:sz w:val="18"/>
          <w:szCs w:val="18"/>
        </w:rPr>
        <w:t>pašalpai mokėti ir vidutinio pašalpų gavėjų skaičiaus per mėnesį pokytis 20</w:t>
      </w:r>
      <w:r w:rsidR="00C816A9">
        <w:rPr>
          <w:b/>
          <w:kern w:val="24"/>
          <w:sz w:val="18"/>
          <w:szCs w:val="18"/>
        </w:rPr>
        <w:t>20</w:t>
      </w:r>
      <w:r w:rsidR="000568C2" w:rsidRPr="002E7B18">
        <w:rPr>
          <w:b/>
          <w:kern w:val="24"/>
          <w:sz w:val="18"/>
          <w:szCs w:val="18"/>
        </w:rPr>
        <w:t>−202</w:t>
      </w:r>
      <w:r w:rsidR="00F0232C" w:rsidRPr="002E7B18">
        <w:rPr>
          <w:b/>
          <w:kern w:val="24"/>
          <w:sz w:val="18"/>
          <w:szCs w:val="18"/>
        </w:rPr>
        <w:t>2</w:t>
      </w:r>
      <w:r w:rsidR="000568C2" w:rsidRPr="002E7B18">
        <w:rPr>
          <w:b/>
          <w:kern w:val="24"/>
          <w:sz w:val="18"/>
          <w:szCs w:val="18"/>
        </w:rPr>
        <w:t xml:space="preserve"> m.</w:t>
      </w:r>
    </w:p>
    <w:p w14:paraId="4950CD95" w14:textId="77777777" w:rsidR="000568C2" w:rsidRPr="002E7B18" w:rsidRDefault="000568C2" w:rsidP="000568C2">
      <w:pPr>
        <w:pStyle w:val="prastasiniatinklio"/>
        <w:kinsoku w:val="0"/>
        <w:overflowPunct w:val="0"/>
        <w:spacing w:before="0" w:beforeAutospacing="0" w:after="0" w:afterAutospacing="0"/>
        <w:ind w:firstLine="720"/>
        <w:textAlignment w:val="baseline"/>
        <w:rPr>
          <w:color w:val="auto"/>
          <w:kern w:val="24"/>
        </w:rPr>
      </w:pPr>
    </w:p>
    <w:p w14:paraId="3BEBB342" w14:textId="77777777" w:rsidR="000568C2" w:rsidRPr="004A39F4" w:rsidRDefault="000568C2" w:rsidP="00AE17BD">
      <w:pPr>
        <w:pStyle w:val="Sraopastraipa"/>
        <w:numPr>
          <w:ilvl w:val="0"/>
          <w:numId w:val="26"/>
        </w:numPr>
        <w:tabs>
          <w:tab w:val="left" w:pos="993"/>
        </w:tabs>
        <w:kinsoku w:val="0"/>
        <w:overflowPunct w:val="0"/>
        <w:ind w:left="0" w:firstLine="709"/>
        <w:textAlignment w:val="baseline"/>
        <w:rPr>
          <w:szCs w:val="24"/>
        </w:rPr>
      </w:pPr>
      <w:r w:rsidRPr="00053657">
        <w:rPr>
          <w:szCs w:val="24"/>
        </w:rPr>
        <w:t>202</w:t>
      </w:r>
      <w:r w:rsidR="002E7B18" w:rsidRPr="00053657">
        <w:rPr>
          <w:szCs w:val="24"/>
        </w:rPr>
        <w:t>2</w:t>
      </w:r>
      <w:r w:rsidRPr="00053657">
        <w:rPr>
          <w:szCs w:val="24"/>
        </w:rPr>
        <w:t xml:space="preserve"> m. </w:t>
      </w:r>
      <w:r w:rsidRPr="00053657">
        <w:rPr>
          <w:b/>
          <w:i/>
          <w:szCs w:val="24"/>
        </w:rPr>
        <w:t>kompensacijos už būsto šildymą, karštą ir šaltą vandenį</w:t>
      </w:r>
      <w:r w:rsidRPr="00053657">
        <w:rPr>
          <w:szCs w:val="24"/>
        </w:rPr>
        <w:t xml:space="preserve"> skirtos </w:t>
      </w:r>
      <w:r w:rsidR="002E7B18" w:rsidRPr="00053657">
        <w:rPr>
          <w:szCs w:val="24"/>
        </w:rPr>
        <w:t>11 342</w:t>
      </w:r>
      <w:r w:rsidRPr="00053657">
        <w:rPr>
          <w:szCs w:val="24"/>
        </w:rPr>
        <w:t xml:space="preserve"> asmeni</w:t>
      </w:r>
      <w:r w:rsidR="008A6D09" w:rsidRPr="00053657">
        <w:rPr>
          <w:szCs w:val="24"/>
        </w:rPr>
        <w:t>ms</w:t>
      </w:r>
      <w:r w:rsidRPr="00053657">
        <w:rPr>
          <w:szCs w:val="24"/>
        </w:rPr>
        <w:t xml:space="preserve"> (</w:t>
      </w:r>
      <w:r w:rsidR="002E7B18" w:rsidRPr="00053657">
        <w:rPr>
          <w:szCs w:val="24"/>
        </w:rPr>
        <w:t xml:space="preserve">2021 m. – 4 755; </w:t>
      </w:r>
      <w:r w:rsidR="004417CE" w:rsidRPr="00053657">
        <w:rPr>
          <w:szCs w:val="24"/>
        </w:rPr>
        <w:t>2020 m. – 4 131</w:t>
      </w:r>
      <w:r w:rsidRPr="00053657">
        <w:rPr>
          <w:szCs w:val="24"/>
        </w:rPr>
        <w:t>), o šių kompensacijų išlaidoms padengti panaudot</w:t>
      </w:r>
      <w:r w:rsidR="00B86BC9" w:rsidRPr="00053657">
        <w:rPr>
          <w:szCs w:val="24"/>
        </w:rPr>
        <w:t>i</w:t>
      </w:r>
      <w:r w:rsidRPr="00053657">
        <w:rPr>
          <w:szCs w:val="24"/>
        </w:rPr>
        <w:t xml:space="preserve"> </w:t>
      </w:r>
      <w:bookmarkStart w:id="136" w:name="_Hlk63079708"/>
      <w:r w:rsidR="0004575F" w:rsidRPr="00053657">
        <w:rPr>
          <w:szCs w:val="24"/>
        </w:rPr>
        <w:t xml:space="preserve">    3 mln. 235</w:t>
      </w:r>
      <w:r w:rsidRPr="00053657">
        <w:rPr>
          <w:szCs w:val="24"/>
        </w:rPr>
        <w:t xml:space="preserve"> tūkst. Eur </w:t>
      </w:r>
      <w:bookmarkEnd w:id="136"/>
      <w:r w:rsidRPr="00053657">
        <w:rPr>
          <w:szCs w:val="24"/>
        </w:rPr>
        <w:t>(</w:t>
      </w:r>
      <w:r w:rsidR="002E7B18" w:rsidRPr="00053657">
        <w:rPr>
          <w:szCs w:val="24"/>
        </w:rPr>
        <w:t xml:space="preserve">2021 m. – 586,9 tūkst. Eur; </w:t>
      </w:r>
      <w:r w:rsidR="004417CE" w:rsidRPr="00053657">
        <w:rPr>
          <w:szCs w:val="24"/>
        </w:rPr>
        <w:t>2020 m. – 407,1 tūkst. Eur</w:t>
      </w:r>
      <w:r w:rsidRPr="00053657">
        <w:rPr>
          <w:szCs w:val="24"/>
        </w:rPr>
        <w:t xml:space="preserve">). </w:t>
      </w:r>
      <w:r w:rsidR="00B86BC9" w:rsidRPr="00053657">
        <w:rPr>
          <w:szCs w:val="24"/>
        </w:rPr>
        <w:t>Gavėjų skaičiaus didėjimą 202</w:t>
      </w:r>
      <w:r w:rsidR="00053657" w:rsidRPr="00053657">
        <w:rPr>
          <w:szCs w:val="24"/>
        </w:rPr>
        <w:t>2</w:t>
      </w:r>
      <w:r w:rsidR="00B86BC9" w:rsidRPr="00053657">
        <w:rPr>
          <w:szCs w:val="24"/>
        </w:rPr>
        <w:t xml:space="preserve"> m. lėmė pasikeitę teisės aktai, kurie reglamentavo Valstybės remiamų pajamų didėjimą, kuris tiesiogiai susijęs </w:t>
      </w:r>
      <w:r w:rsidR="00B86BC9" w:rsidRPr="004A39F4">
        <w:rPr>
          <w:szCs w:val="24"/>
        </w:rPr>
        <w:t>tiek su kompensacijos būsto šildymui, šaltam, karštam vandeniui dydžiu, tiek nustatant teisę skirti kompensaciją būsto šildymui, šaltam, karštam vandeniui</w:t>
      </w:r>
      <w:r w:rsidR="007113F1" w:rsidRPr="004A39F4">
        <w:rPr>
          <w:szCs w:val="24"/>
        </w:rPr>
        <w:t>;</w:t>
      </w:r>
      <w:r w:rsidRPr="004A39F4">
        <w:rPr>
          <w:szCs w:val="24"/>
        </w:rPr>
        <w:t xml:space="preserve"> </w:t>
      </w:r>
    </w:p>
    <w:p w14:paraId="5C48B48E" w14:textId="77777777" w:rsidR="000568C2" w:rsidRPr="004A39F4" w:rsidRDefault="000568C2" w:rsidP="00AE17BD">
      <w:pPr>
        <w:pStyle w:val="Sraopastraipa"/>
        <w:numPr>
          <w:ilvl w:val="0"/>
          <w:numId w:val="26"/>
        </w:numPr>
        <w:tabs>
          <w:tab w:val="left" w:pos="993"/>
        </w:tabs>
        <w:kinsoku w:val="0"/>
        <w:overflowPunct w:val="0"/>
        <w:ind w:left="0" w:firstLine="709"/>
        <w:textAlignment w:val="baseline"/>
        <w:rPr>
          <w:szCs w:val="24"/>
        </w:rPr>
      </w:pPr>
      <w:r w:rsidRPr="004A39F4">
        <w:rPr>
          <w:szCs w:val="24"/>
        </w:rPr>
        <w:t>202</w:t>
      </w:r>
      <w:r w:rsidR="004A39F4" w:rsidRPr="004A39F4">
        <w:rPr>
          <w:szCs w:val="24"/>
        </w:rPr>
        <w:t>2</w:t>
      </w:r>
      <w:r w:rsidRPr="004A39F4">
        <w:rPr>
          <w:szCs w:val="24"/>
        </w:rPr>
        <w:t xml:space="preserve"> m. </w:t>
      </w:r>
      <w:r w:rsidRPr="004A39F4">
        <w:rPr>
          <w:b/>
          <w:bCs/>
          <w:i/>
          <w:iCs/>
          <w:szCs w:val="24"/>
        </w:rPr>
        <w:t>tikslin</w:t>
      </w:r>
      <w:r w:rsidR="00D27F95" w:rsidRPr="004A39F4">
        <w:rPr>
          <w:b/>
          <w:bCs/>
          <w:i/>
          <w:iCs/>
          <w:szCs w:val="24"/>
        </w:rPr>
        <w:t>ė</w:t>
      </w:r>
      <w:r w:rsidRPr="004A39F4">
        <w:rPr>
          <w:b/>
          <w:bCs/>
          <w:i/>
          <w:iCs/>
          <w:szCs w:val="24"/>
        </w:rPr>
        <w:t>s kompensacij</w:t>
      </w:r>
      <w:r w:rsidR="00D27F95" w:rsidRPr="004A39F4">
        <w:rPr>
          <w:b/>
          <w:bCs/>
          <w:i/>
          <w:iCs/>
          <w:szCs w:val="24"/>
        </w:rPr>
        <w:t>o</w:t>
      </w:r>
      <w:r w:rsidRPr="004A39F4">
        <w:rPr>
          <w:b/>
          <w:bCs/>
          <w:i/>
          <w:iCs/>
          <w:szCs w:val="24"/>
        </w:rPr>
        <w:t>s</w:t>
      </w:r>
      <w:r w:rsidRPr="004A39F4">
        <w:rPr>
          <w:szCs w:val="24"/>
        </w:rPr>
        <w:t xml:space="preserve"> </w:t>
      </w:r>
      <w:r w:rsidR="006B4F7E" w:rsidRPr="004A39F4">
        <w:rPr>
          <w:szCs w:val="24"/>
        </w:rPr>
        <w:t>buvo skirtos</w:t>
      </w:r>
      <w:r w:rsidRPr="004A39F4">
        <w:rPr>
          <w:szCs w:val="24"/>
        </w:rPr>
        <w:t xml:space="preserve"> 1 </w:t>
      </w:r>
      <w:r w:rsidR="006B4F7E" w:rsidRPr="004A39F4">
        <w:rPr>
          <w:szCs w:val="24"/>
        </w:rPr>
        <w:t>4</w:t>
      </w:r>
      <w:r w:rsidR="004A39F4" w:rsidRPr="004A39F4">
        <w:rPr>
          <w:szCs w:val="24"/>
        </w:rPr>
        <w:t>70</w:t>
      </w:r>
      <w:r w:rsidRPr="004A39F4">
        <w:rPr>
          <w:szCs w:val="24"/>
        </w:rPr>
        <w:t xml:space="preserve"> asmen</w:t>
      </w:r>
      <w:r w:rsidR="004A39F4" w:rsidRPr="004A39F4">
        <w:rPr>
          <w:szCs w:val="24"/>
        </w:rPr>
        <w:t>ų</w:t>
      </w:r>
      <w:r w:rsidRPr="004A39F4">
        <w:rPr>
          <w:szCs w:val="24"/>
        </w:rPr>
        <w:t xml:space="preserve"> (</w:t>
      </w:r>
      <w:r w:rsidR="002E073F" w:rsidRPr="004A39F4">
        <w:rPr>
          <w:szCs w:val="24"/>
        </w:rPr>
        <w:t xml:space="preserve">2021 m. – 1 403; </w:t>
      </w:r>
      <w:r w:rsidR="006B4F7E" w:rsidRPr="004A39F4">
        <w:rPr>
          <w:szCs w:val="24"/>
        </w:rPr>
        <w:t>2020 m. – 1 457</w:t>
      </w:r>
      <w:r w:rsidRPr="004A39F4">
        <w:rPr>
          <w:szCs w:val="24"/>
        </w:rPr>
        <w:t>), iš viso joms išmokėti panaudot</w:t>
      </w:r>
      <w:r w:rsidR="00D27F95" w:rsidRPr="004A39F4">
        <w:rPr>
          <w:szCs w:val="24"/>
        </w:rPr>
        <w:t>i</w:t>
      </w:r>
      <w:r w:rsidRPr="004A39F4">
        <w:rPr>
          <w:szCs w:val="24"/>
        </w:rPr>
        <w:t xml:space="preserve"> 2 mln. </w:t>
      </w:r>
      <w:r w:rsidR="004A39F4" w:rsidRPr="004A39F4">
        <w:rPr>
          <w:szCs w:val="24"/>
        </w:rPr>
        <w:t>988</w:t>
      </w:r>
      <w:r w:rsidRPr="004A39F4">
        <w:rPr>
          <w:szCs w:val="24"/>
        </w:rPr>
        <w:t xml:space="preserve"> tūkst. Eur (</w:t>
      </w:r>
      <w:r w:rsidR="002E073F" w:rsidRPr="004A39F4">
        <w:rPr>
          <w:szCs w:val="24"/>
        </w:rPr>
        <w:t xml:space="preserve">2021 m. – 2 mln. 617 tūkst. Eur; </w:t>
      </w:r>
      <w:r w:rsidR="006B4F7E" w:rsidRPr="004A39F4">
        <w:rPr>
          <w:szCs w:val="24"/>
        </w:rPr>
        <w:t>2020 m. – 2 mln. 683 tūkst. Eur</w:t>
      </w:r>
      <w:r w:rsidRPr="004A39F4">
        <w:rPr>
          <w:szCs w:val="24"/>
        </w:rPr>
        <w:t>)</w:t>
      </w:r>
      <w:r w:rsidR="007113F1" w:rsidRPr="004A39F4">
        <w:rPr>
          <w:szCs w:val="24"/>
        </w:rPr>
        <w:t>;</w:t>
      </w:r>
    </w:p>
    <w:p w14:paraId="6C4393A9" w14:textId="77777777" w:rsidR="008321DC" w:rsidRPr="00B50476" w:rsidRDefault="000568C2" w:rsidP="00AE17BD">
      <w:pPr>
        <w:pStyle w:val="Sraopastraipa"/>
        <w:numPr>
          <w:ilvl w:val="0"/>
          <w:numId w:val="26"/>
        </w:numPr>
        <w:tabs>
          <w:tab w:val="left" w:pos="993"/>
        </w:tabs>
        <w:kinsoku w:val="0"/>
        <w:overflowPunct w:val="0"/>
        <w:ind w:left="0" w:firstLine="709"/>
        <w:textAlignment w:val="baseline"/>
        <w:rPr>
          <w:szCs w:val="24"/>
        </w:rPr>
      </w:pPr>
      <w:r w:rsidRPr="009F280E">
        <w:rPr>
          <w:szCs w:val="24"/>
        </w:rPr>
        <w:t>202</w:t>
      </w:r>
      <w:r w:rsidR="001A78F2" w:rsidRPr="009F280E">
        <w:rPr>
          <w:szCs w:val="24"/>
        </w:rPr>
        <w:t>2</w:t>
      </w:r>
      <w:r w:rsidRPr="009F280E">
        <w:rPr>
          <w:szCs w:val="24"/>
        </w:rPr>
        <w:t xml:space="preserve"> m. </w:t>
      </w:r>
      <w:r w:rsidRPr="009F280E">
        <w:rPr>
          <w:b/>
          <w:i/>
          <w:szCs w:val="24"/>
        </w:rPr>
        <w:t>socialinė parama</w:t>
      </w:r>
      <w:r w:rsidRPr="009F280E">
        <w:rPr>
          <w:szCs w:val="24"/>
        </w:rPr>
        <w:t xml:space="preserve"> skirta </w:t>
      </w:r>
      <w:r w:rsidR="001A78F2" w:rsidRPr="009F280E">
        <w:rPr>
          <w:b/>
          <w:i/>
          <w:szCs w:val="24"/>
        </w:rPr>
        <w:t>2 138</w:t>
      </w:r>
      <w:r w:rsidRPr="009F280E">
        <w:rPr>
          <w:szCs w:val="24"/>
        </w:rPr>
        <w:t xml:space="preserve"> </w:t>
      </w:r>
      <w:r w:rsidRPr="009F280E">
        <w:rPr>
          <w:b/>
          <w:i/>
          <w:szCs w:val="24"/>
        </w:rPr>
        <w:t xml:space="preserve">mokiniams </w:t>
      </w:r>
      <w:r w:rsidRPr="009F280E">
        <w:rPr>
          <w:szCs w:val="24"/>
        </w:rPr>
        <w:t>(</w:t>
      </w:r>
      <w:r w:rsidR="00C10A5F" w:rsidRPr="009F280E">
        <w:rPr>
          <w:szCs w:val="24"/>
        </w:rPr>
        <w:t xml:space="preserve">2021 m. – 1 888; </w:t>
      </w:r>
      <w:r w:rsidR="000F10FB" w:rsidRPr="009F280E">
        <w:rPr>
          <w:szCs w:val="24"/>
        </w:rPr>
        <w:t>2020 m. – 1 434</w:t>
      </w:r>
      <w:r w:rsidRPr="009F280E">
        <w:rPr>
          <w:szCs w:val="24"/>
        </w:rPr>
        <w:t>), iš viso panaudot</w:t>
      </w:r>
      <w:r w:rsidR="000F10FB" w:rsidRPr="009F280E">
        <w:rPr>
          <w:szCs w:val="24"/>
        </w:rPr>
        <w:t>i</w:t>
      </w:r>
      <w:r w:rsidRPr="009F280E">
        <w:rPr>
          <w:szCs w:val="24"/>
        </w:rPr>
        <w:t xml:space="preserve"> </w:t>
      </w:r>
      <w:r w:rsidR="001A78F2" w:rsidRPr="009F280E">
        <w:rPr>
          <w:szCs w:val="24"/>
        </w:rPr>
        <w:t>775,7</w:t>
      </w:r>
      <w:r w:rsidRPr="009F280E">
        <w:rPr>
          <w:szCs w:val="24"/>
        </w:rPr>
        <w:t xml:space="preserve"> tūkst. Eur (</w:t>
      </w:r>
      <w:r w:rsidR="00640A7A" w:rsidRPr="009F280E">
        <w:rPr>
          <w:szCs w:val="24"/>
        </w:rPr>
        <w:t xml:space="preserve">2021 m. – 736,3 tūkst. Eur; </w:t>
      </w:r>
      <w:r w:rsidR="000F10FB" w:rsidRPr="009F280E">
        <w:rPr>
          <w:szCs w:val="24"/>
        </w:rPr>
        <w:t>2020 m. – 495,4 tūkst. Eur</w:t>
      </w:r>
      <w:r w:rsidRPr="009F280E">
        <w:rPr>
          <w:szCs w:val="24"/>
        </w:rPr>
        <w:t>)</w:t>
      </w:r>
      <w:r w:rsidR="00CF1F69" w:rsidRPr="009F280E">
        <w:rPr>
          <w:szCs w:val="24"/>
        </w:rPr>
        <w:t xml:space="preserve"> Valstybės biudžeto lėšų</w:t>
      </w:r>
      <w:r w:rsidRPr="009F280E">
        <w:rPr>
          <w:szCs w:val="24"/>
        </w:rPr>
        <w:t>. Mokinių skaičiaus ir lėšų augimą lėmė skiriamų lėšų dydžio maisto produktams įsigyti augimas bei Socialinės paramos mokiniams įstatymo pakeitimai</w:t>
      </w:r>
      <w:r w:rsidR="008321DC" w:rsidRPr="009F280E">
        <w:rPr>
          <w:szCs w:val="24"/>
        </w:rPr>
        <w:t xml:space="preserve">, susiję su </w:t>
      </w:r>
      <w:r w:rsidR="008321DC" w:rsidRPr="00B50476">
        <w:rPr>
          <w:szCs w:val="24"/>
        </w:rPr>
        <w:t>socialinės paramos mokiniams skyrimu netestuojant pajamų pirmą ir antrą klasę lankantiems mokiniams</w:t>
      </w:r>
      <w:r w:rsidR="007113F1" w:rsidRPr="00B50476">
        <w:rPr>
          <w:szCs w:val="24"/>
        </w:rPr>
        <w:t>;</w:t>
      </w:r>
      <w:r w:rsidRPr="00B50476">
        <w:rPr>
          <w:szCs w:val="24"/>
        </w:rPr>
        <w:t xml:space="preserve"> </w:t>
      </w:r>
    </w:p>
    <w:p w14:paraId="77849FB2" w14:textId="77777777" w:rsidR="000568C2" w:rsidRPr="009E218B" w:rsidRDefault="004015BB" w:rsidP="00AE17BD">
      <w:pPr>
        <w:pStyle w:val="Sraopastraipa"/>
        <w:numPr>
          <w:ilvl w:val="0"/>
          <w:numId w:val="26"/>
        </w:numPr>
        <w:tabs>
          <w:tab w:val="left" w:pos="993"/>
        </w:tabs>
        <w:kinsoku w:val="0"/>
        <w:overflowPunct w:val="0"/>
        <w:ind w:left="0" w:firstLine="709"/>
        <w:textAlignment w:val="baseline"/>
        <w:rPr>
          <w:szCs w:val="24"/>
        </w:rPr>
      </w:pPr>
      <w:r>
        <w:rPr>
          <w:szCs w:val="24"/>
        </w:rPr>
        <w:t>a</w:t>
      </w:r>
      <w:r w:rsidR="000568C2" w:rsidRPr="00B50476">
        <w:rPr>
          <w:szCs w:val="24"/>
        </w:rPr>
        <w:t>taskaitiniu laikotarpiu 1 </w:t>
      </w:r>
      <w:r w:rsidR="00B50476" w:rsidRPr="00B50476">
        <w:rPr>
          <w:szCs w:val="24"/>
        </w:rPr>
        <w:t>325</w:t>
      </w:r>
      <w:r w:rsidR="000568C2" w:rsidRPr="00B50476">
        <w:rPr>
          <w:szCs w:val="24"/>
        </w:rPr>
        <w:t xml:space="preserve"> mokiniams (</w:t>
      </w:r>
      <w:r w:rsidR="00B50476" w:rsidRPr="00B50476">
        <w:rPr>
          <w:szCs w:val="24"/>
        </w:rPr>
        <w:t xml:space="preserve">2021 m. – 1 263; </w:t>
      </w:r>
      <w:r w:rsidR="000F10FB" w:rsidRPr="00B50476">
        <w:rPr>
          <w:szCs w:val="24"/>
        </w:rPr>
        <w:t>2020 m. – 1 302</w:t>
      </w:r>
      <w:r w:rsidR="000568C2" w:rsidRPr="00B50476">
        <w:rPr>
          <w:szCs w:val="24"/>
        </w:rPr>
        <w:t xml:space="preserve">) </w:t>
      </w:r>
      <w:r w:rsidR="008321DC" w:rsidRPr="00B50476">
        <w:rPr>
          <w:szCs w:val="24"/>
        </w:rPr>
        <w:t xml:space="preserve">iš Valstybės biudžeto </w:t>
      </w:r>
      <w:r w:rsidR="000568C2" w:rsidRPr="00B50476">
        <w:rPr>
          <w:szCs w:val="24"/>
        </w:rPr>
        <w:t xml:space="preserve">skirta </w:t>
      </w:r>
      <w:r w:rsidR="00B50476" w:rsidRPr="00B50476">
        <w:rPr>
          <w:szCs w:val="24"/>
        </w:rPr>
        <w:t>121,9</w:t>
      </w:r>
      <w:r w:rsidR="000568C2" w:rsidRPr="00B50476">
        <w:rPr>
          <w:szCs w:val="24"/>
        </w:rPr>
        <w:t xml:space="preserve"> tūkst. Eur mokinio reikmenims įsigyti (</w:t>
      </w:r>
      <w:r w:rsidR="00B50476" w:rsidRPr="00B50476">
        <w:rPr>
          <w:szCs w:val="24"/>
        </w:rPr>
        <w:t xml:space="preserve">2021 m. – 101,0 tūkst. Eur; </w:t>
      </w:r>
      <w:r w:rsidR="000F10FB" w:rsidRPr="00B50476">
        <w:rPr>
          <w:szCs w:val="24"/>
        </w:rPr>
        <w:t>2020 m. – 101,6 tūkst. Eur</w:t>
      </w:r>
      <w:r w:rsidR="000568C2" w:rsidRPr="00B50476">
        <w:rPr>
          <w:szCs w:val="24"/>
        </w:rPr>
        <w:t xml:space="preserve">). </w:t>
      </w:r>
      <w:r w:rsidR="000568C2" w:rsidRPr="009E218B">
        <w:rPr>
          <w:szCs w:val="24"/>
        </w:rPr>
        <w:t>Išlaidų mokinio reikmėms didėjimą lėmė skirtos išmokos didėjimas</w:t>
      </w:r>
      <w:r w:rsidR="007113F1" w:rsidRPr="009E218B">
        <w:rPr>
          <w:szCs w:val="24"/>
        </w:rPr>
        <w:t>;</w:t>
      </w:r>
    </w:p>
    <w:p w14:paraId="35EF5FAF" w14:textId="77777777" w:rsidR="000568C2" w:rsidRPr="00AA1316" w:rsidRDefault="004015BB" w:rsidP="00AE17BD">
      <w:pPr>
        <w:pStyle w:val="Sraopastraipa"/>
        <w:numPr>
          <w:ilvl w:val="0"/>
          <w:numId w:val="27"/>
        </w:numPr>
        <w:tabs>
          <w:tab w:val="left" w:pos="993"/>
        </w:tabs>
        <w:kinsoku w:val="0"/>
        <w:overflowPunct w:val="0"/>
        <w:ind w:left="0" w:firstLine="709"/>
        <w:textAlignment w:val="baseline"/>
        <w:rPr>
          <w:szCs w:val="24"/>
        </w:rPr>
      </w:pPr>
      <w:r w:rsidRPr="009E218B">
        <w:rPr>
          <w:szCs w:val="24"/>
        </w:rPr>
        <w:t>v</w:t>
      </w:r>
      <w:r w:rsidR="000568C2" w:rsidRPr="009E218B">
        <w:rPr>
          <w:szCs w:val="24"/>
        </w:rPr>
        <w:t xml:space="preserve">adovaujanti Lietuvos Respublikos </w:t>
      </w:r>
      <w:r w:rsidR="00DB0255" w:rsidRPr="009E218B">
        <w:rPr>
          <w:szCs w:val="24"/>
        </w:rPr>
        <w:t>i</w:t>
      </w:r>
      <w:r w:rsidR="000568C2" w:rsidRPr="009E218B">
        <w:rPr>
          <w:szCs w:val="24"/>
        </w:rPr>
        <w:t xml:space="preserve">šmokų </w:t>
      </w:r>
      <w:r w:rsidR="000568C2" w:rsidRPr="009E218B">
        <w:rPr>
          <w:b/>
          <w:bCs/>
          <w:i/>
          <w:iCs/>
          <w:szCs w:val="24"/>
        </w:rPr>
        <w:t>vaikams</w:t>
      </w:r>
      <w:r w:rsidR="000568C2" w:rsidRPr="009E218B">
        <w:rPr>
          <w:szCs w:val="24"/>
        </w:rPr>
        <w:t xml:space="preserve"> įstatymu </w:t>
      </w:r>
      <w:r w:rsidR="000568C2" w:rsidRPr="009E218B">
        <w:rPr>
          <w:b/>
          <w:bCs/>
          <w:i/>
          <w:iCs/>
          <w:szCs w:val="24"/>
        </w:rPr>
        <w:t>mokamų išmokų</w:t>
      </w:r>
      <w:r w:rsidR="000568C2" w:rsidRPr="009E218B">
        <w:rPr>
          <w:szCs w:val="24"/>
        </w:rPr>
        <w:t xml:space="preserve"> 202</w:t>
      </w:r>
      <w:r w:rsidRPr="009E218B">
        <w:rPr>
          <w:szCs w:val="24"/>
        </w:rPr>
        <w:t>2</w:t>
      </w:r>
      <w:r w:rsidR="000568C2" w:rsidRPr="009E218B">
        <w:rPr>
          <w:szCs w:val="24"/>
        </w:rPr>
        <w:t xml:space="preserve"> m. skirta </w:t>
      </w:r>
      <w:r w:rsidR="00DB0255" w:rsidRPr="009E218B">
        <w:rPr>
          <w:szCs w:val="24"/>
        </w:rPr>
        <w:t xml:space="preserve">8 </w:t>
      </w:r>
      <w:r w:rsidR="009E218B" w:rsidRPr="009E218B">
        <w:rPr>
          <w:szCs w:val="24"/>
        </w:rPr>
        <w:t>846</w:t>
      </w:r>
      <w:r w:rsidR="000568C2" w:rsidRPr="009E218B">
        <w:rPr>
          <w:szCs w:val="24"/>
        </w:rPr>
        <w:t xml:space="preserve"> gavėj</w:t>
      </w:r>
      <w:r w:rsidR="00DB0255" w:rsidRPr="009E218B">
        <w:rPr>
          <w:szCs w:val="24"/>
        </w:rPr>
        <w:t>ams</w:t>
      </w:r>
      <w:r w:rsidR="000568C2" w:rsidRPr="009E218B">
        <w:rPr>
          <w:szCs w:val="24"/>
        </w:rPr>
        <w:t xml:space="preserve"> (</w:t>
      </w:r>
      <w:r w:rsidR="00690927" w:rsidRPr="009E218B">
        <w:rPr>
          <w:szCs w:val="24"/>
        </w:rPr>
        <w:t xml:space="preserve">2021 m – 8 723; </w:t>
      </w:r>
      <w:r w:rsidR="00DB0255" w:rsidRPr="009E218B">
        <w:rPr>
          <w:szCs w:val="24"/>
        </w:rPr>
        <w:t>2020 m. – 8 912</w:t>
      </w:r>
      <w:r w:rsidR="000568C2" w:rsidRPr="009E218B">
        <w:rPr>
          <w:szCs w:val="24"/>
        </w:rPr>
        <w:t xml:space="preserve">), tam panaudota </w:t>
      </w:r>
      <w:r w:rsidR="009E218B" w:rsidRPr="009E218B">
        <w:rPr>
          <w:szCs w:val="24"/>
        </w:rPr>
        <w:t>10</w:t>
      </w:r>
      <w:r w:rsidR="000568C2" w:rsidRPr="009E218B">
        <w:rPr>
          <w:szCs w:val="24"/>
        </w:rPr>
        <w:t xml:space="preserve"> mln. </w:t>
      </w:r>
      <w:r w:rsidR="009E218B" w:rsidRPr="009E218B">
        <w:rPr>
          <w:szCs w:val="24"/>
        </w:rPr>
        <w:t>398</w:t>
      </w:r>
      <w:r w:rsidR="000568C2" w:rsidRPr="009E218B">
        <w:rPr>
          <w:szCs w:val="24"/>
        </w:rPr>
        <w:t xml:space="preserve"> tūkst. Eur (</w:t>
      </w:r>
      <w:r w:rsidR="00690927" w:rsidRPr="009E218B">
        <w:rPr>
          <w:szCs w:val="24"/>
        </w:rPr>
        <w:t xml:space="preserve">2021 m. – 9 mln. 199 tūkst. Eur; </w:t>
      </w:r>
      <w:r w:rsidR="00DB0255" w:rsidRPr="009E218B">
        <w:rPr>
          <w:szCs w:val="24"/>
        </w:rPr>
        <w:t>2020 m. – 8 mln. 348  tūkst. Eur</w:t>
      </w:r>
      <w:r w:rsidR="000568C2" w:rsidRPr="009E218B">
        <w:rPr>
          <w:szCs w:val="24"/>
        </w:rPr>
        <w:t>)</w:t>
      </w:r>
      <w:r w:rsidR="00DE193B" w:rsidRPr="009E218B">
        <w:rPr>
          <w:szCs w:val="24"/>
        </w:rPr>
        <w:t xml:space="preserve"> Valstybės biudžeto lėšų</w:t>
      </w:r>
      <w:r w:rsidR="000568C2" w:rsidRPr="009E218B">
        <w:rPr>
          <w:szCs w:val="24"/>
        </w:rPr>
        <w:t xml:space="preserve">. </w:t>
      </w:r>
      <w:r w:rsidR="00DE193B" w:rsidRPr="009E218B">
        <w:rPr>
          <w:szCs w:val="24"/>
        </w:rPr>
        <w:t>Išmokų didėjim</w:t>
      </w:r>
      <w:r w:rsidR="00C046F4">
        <w:rPr>
          <w:szCs w:val="24"/>
        </w:rPr>
        <w:t>ą lėmė teisės aktais padidinta b</w:t>
      </w:r>
      <w:r w:rsidR="00DE193B" w:rsidRPr="009E218B">
        <w:rPr>
          <w:szCs w:val="24"/>
        </w:rPr>
        <w:t xml:space="preserve">azinė </w:t>
      </w:r>
      <w:r w:rsidR="00DE193B" w:rsidRPr="00AA1316">
        <w:rPr>
          <w:szCs w:val="24"/>
        </w:rPr>
        <w:t>socialinė išmoka, kuri tiesiogiai susijusi su skiriamos išmokos vaikui dydžiu</w:t>
      </w:r>
      <w:r w:rsidR="007113F1" w:rsidRPr="00AA1316">
        <w:rPr>
          <w:szCs w:val="24"/>
        </w:rPr>
        <w:t>;</w:t>
      </w:r>
    </w:p>
    <w:p w14:paraId="3B368555" w14:textId="77777777" w:rsidR="000568C2" w:rsidRPr="00AA1316" w:rsidRDefault="000568C2" w:rsidP="00AE17BD">
      <w:pPr>
        <w:pStyle w:val="Sraopastraipa"/>
        <w:numPr>
          <w:ilvl w:val="0"/>
          <w:numId w:val="27"/>
        </w:numPr>
        <w:tabs>
          <w:tab w:val="left" w:pos="993"/>
        </w:tabs>
        <w:kinsoku w:val="0"/>
        <w:overflowPunct w:val="0"/>
        <w:ind w:left="0" w:firstLine="709"/>
        <w:textAlignment w:val="baseline"/>
        <w:rPr>
          <w:szCs w:val="24"/>
        </w:rPr>
      </w:pPr>
      <w:r w:rsidRPr="00AA1316">
        <w:rPr>
          <w:szCs w:val="24"/>
        </w:rPr>
        <w:t>202</w:t>
      </w:r>
      <w:r w:rsidR="00AA1316" w:rsidRPr="00AA1316">
        <w:rPr>
          <w:szCs w:val="24"/>
        </w:rPr>
        <w:t>2</w:t>
      </w:r>
      <w:r w:rsidRPr="00AA1316">
        <w:rPr>
          <w:szCs w:val="24"/>
        </w:rPr>
        <w:t xml:space="preserve"> m. </w:t>
      </w:r>
      <w:r w:rsidRPr="00AA1316">
        <w:rPr>
          <w:b/>
          <w:bCs/>
          <w:i/>
          <w:iCs/>
          <w:szCs w:val="24"/>
        </w:rPr>
        <w:t>parama mirties atveju</w:t>
      </w:r>
      <w:r w:rsidRPr="00AA1316">
        <w:rPr>
          <w:szCs w:val="24"/>
        </w:rPr>
        <w:t xml:space="preserve"> skirta </w:t>
      </w:r>
      <w:r w:rsidR="00AA1316" w:rsidRPr="00AA1316">
        <w:rPr>
          <w:szCs w:val="24"/>
        </w:rPr>
        <w:t>853</w:t>
      </w:r>
      <w:r w:rsidRPr="00AA1316">
        <w:rPr>
          <w:szCs w:val="24"/>
        </w:rPr>
        <w:t xml:space="preserve"> asmenims (</w:t>
      </w:r>
      <w:r w:rsidR="00C66742" w:rsidRPr="00AA1316">
        <w:rPr>
          <w:szCs w:val="24"/>
        </w:rPr>
        <w:t xml:space="preserve">2021 m. – 977; </w:t>
      </w:r>
      <w:r w:rsidR="000132C8" w:rsidRPr="00AA1316">
        <w:rPr>
          <w:szCs w:val="24"/>
        </w:rPr>
        <w:t>2020 m. – 883</w:t>
      </w:r>
      <w:r w:rsidRPr="00AA1316">
        <w:rPr>
          <w:szCs w:val="24"/>
        </w:rPr>
        <w:t>), tam panaudot</w:t>
      </w:r>
      <w:r w:rsidR="004D11D5" w:rsidRPr="00AA1316">
        <w:rPr>
          <w:szCs w:val="24"/>
        </w:rPr>
        <w:t>i</w:t>
      </w:r>
      <w:r w:rsidRPr="00AA1316">
        <w:rPr>
          <w:szCs w:val="24"/>
        </w:rPr>
        <w:t xml:space="preserve"> </w:t>
      </w:r>
      <w:bookmarkStart w:id="137" w:name="_Hlk126581165"/>
      <w:r w:rsidR="00AA1316" w:rsidRPr="00AA1316">
        <w:rPr>
          <w:szCs w:val="24"/>
        </w:rPr>
        <w:t>322,0</w:t>
      </w:r>
      <w:r w:rsidRPr="00AA1316">
        <w:rPr>
          <w:szCs w:val="24"/>
        </w:rPr>
        <w:t xml:space="preserve"> </w:t>
      </w:r>
      <w:bookmarkEnd w:id="137"/>
      <w:r w:rsidRPr="00AA1316">
        <w:rPr>
          <w:szCs w:val="24"/>
        </w:rPr>
        <w:t>tūkst. Eur (</w:t>
      </w:r>
      <w:r w:rsidR="00C66742" w:rsidRPr="00AA1316">
        <w:rPr>
          <w:szCs w:val="24"/>
        </w:rPr>
        <w:t xml:space="preserve">2021 m. – 319,2 tūkst. Eur; </w:t>
      </w:r>
      <w:r w:rsidR="000132C8" w:rsidRPr="00AA1316">
        <w:rPr>
          <w:szCs w:val="24"/>
        </w:rPr>
        <w:t>2020 m. – 275,6  tūkst. Eur</w:t>
      </w:r>
      <w:r w:rsidRPr="00AA1316">
        <w:rPr>
          <w:szCs w:val="24"/>
        </w:rPr>
        <w:t>).</w:t>
      </w:r>
    </w:p>
    <w:p w14:paraId="35A5CFAB" w14:textId="77777777" w:rsidR="00B845BD" w:rsidRPr="00344763" w:rsidRDefault="00971B2C" w:rsidP="0042198D">
      <w:pPr>
        <w:ind w:firstLine="720"/>
        <w:rPr>
          <w:szCs w:val="24"/>
        </w:rPr>
      </w:pPr>
      <w:r w:rsidRPr="003A6829">
        <w:rPr>
          <w:b/>
          <w:bCs/>
          <w:szCs w:val="24"/>
        </w:rPr>
        <w:t>Socialinės paslaugos</w:t>
      </w:r>
      <w:r w:rsidRPr="00344763">
        <w:rPr>
          <w:b/>
          <w:bCs/>
          <w:szCs w:val="24"/>
        </w:rPr>
        <w:t xml:space="preserve">. </w:t>
      </w:r>
      <w:r w:rsidRPr="00344763">
        <w:rPr>
          <w:szCs w:val="24"/>
        </w:rPr>
        <w:t>Socialinės paslaugos teikiamos įvairioms socialiai pažeidžiamoms gyventojų grupėms. Socialinės paramos skyrius administr</w:t>
      </w:r>
      <w:r w:rsidR="00B845BD" w:rsidRPr="00344763">
        <w:rPr>
          <w:szCs w:val="24"/>
        </w:rPr>
        <w:t>uoja</w:t>
      </w:r>
      <w:r w:rsidRPr="00344763">
        <w:rPr>
          <w:szCs w:val="24"/>
        </w:rPr>
        <w:t xml:space="preserve"> </w:t>
      </w:r>
      <w:r w:rsidR="00B845BD" w:rsidRPr="00344763">
        <w:rPr>
          <w:szCs w:val="24"/>
        </w:rPr>
        <w:t>šių</w:t>
      </w:r>
      <w:r w:rsidRPr="00344763">
        <w:rPr>
          <w:szCs w:val="24"/>
        </w:rPr>
        <w:t xml:space="preserve"> paslaugų teikimą. </w:t>
      </w:r>
    </w:p>
    <w:p w14:paraId="351C9908" w14:textId="77777777" w:rsidR="00B845BD" w:rsidRPr="00325809" w:rsidRDefault="00B845BD" w:rsidP="00B845BD">
      <w:pPr>
        <w:ind w:firstLine="720"/>
        <w:rPr>
          <w:szCs w:val="24"/>
        </w:rPr>
      </w:pPr>
      <w:r w:rsidRPr="00344763">
        <w:rPr>
          <w:szCs w:val="24"/>
        </w:rPr>
        <w:t>20</w:t>
      </w:r>
      <w:r w:rsidR="00AA7B22" w:rsidRPr="00344763">
        <w:rPr>
          <w:szCs w:val="24"/>
        </w:rPr>
        <w:t>2</w:t>
      </w:r>
      <w:r w:rsidR="00344763" w:rsidRPr="00344763">
        <w:rPr>
          <w:szCs w:val="24"/>
        </w:rPr>
        <w:t>2</w:t>
      </w:r>
      <w:r w:rsidRPr="00344763">
        <w:rPr>
          <w:szCs w:val="24"/>
        </w:rPr>
        <w:t xml:space="preserve"> m. </w:t>
      </w:r>
      <w:r w:rsidRPr="00344763">
        <w:rPr>
          <w:b/>
          <w:i/>
          <w:szCs w:val="24"/>
        </w:rPr>
        <w:t xml:space="preserve">į stacionarias socialinės globos įstaigas nukreipti </w:t>
      </w:r>
      <w:r w:rsidR="00344763" w:rsidRPr="00344763">
        <w:rPr>
          <w:b/>
          <w:i/>
          <w:szCs w:val="24"/>
        </w:rPr>
        <w:t>88</w:t>
      </w:r>
      <w:r w:rsidRPr="00344763">
        <w:rPr>
          <w:b/>
          <w:i/>
          <w:szCs w:val="24"/>
        </w:rPr>
        <w:t xml:space="preserve"> asmenys</w:t>
      </w:r>
      <w:r w:rsidRPr="00344763">
        <w:rPr>
          <w:szCs w:val="24"/>
        </w:rPr>
        <w:t xml:space="preserve"> (</w:t>
      </w:r>
      <w:r w:rsidR="00344763" w:rsidRPr="00344763">
        <w:rPr>
          <w:szCs w:val="24"/>
        </w:rPr>
        <w:t xml:space="preserve">2021 m. – 44; </w:t>
      </w:r>
      <w:r w:rsidR="00E85A2C" w:rsidRPr="00344763">
        <w:rPr>
          <w:szCs w:val="24"/>
        </w:rPr>
        <w:t>2020 m. – 32</w:t>
      </w:r>
      <w:r w:rsidRPr="00344763">
        <w:rPr>
          <w:szCs w:val="24"/>
        </w:rPr>
        <w:t xml:space="preserve">), iš viso prašymų gauta </w:t>
      </w:r>
      <w:r w:rsidR="00344763" w:rsidRPr="00344763">
        <w:rPr>
          <w:szCs w:val="24"/>
        </w:rPr>
        <w:t>90</w:t>
      </w:r>
      <w:r w:rsidRPr="00344763">
        <w:rPr>
          <w:szCs w:val="24"/>
        </w:rPr>
        <w:t xml:space="preserve"> (</w:t>
      </w:r>
      <w:r w:rsidR="00344763" w:rsidRPr="00344763">
        <w:rPr>
          <w:szCs w:val="24"/>
        </w:rPr>
        <w:t xml:space="preserve">2021 m. – 45; </w:t>
      </w:r>
      <w:r w:rsidR="00E85A2C" w:rsidRPr="00344763">
        <w:rPr>
          <w:szCs w:val="24"/>
        </w:rPr>
        <w:t>2020 m</w:t>
      </w:r>
      <w:r w:rsidR="00E85A2C" w:rsidRPr="00325809">
        <w:rPr>
          <w:szCs w:val="24"/>
        </w:rPr>
        <w:t>. – 46</w:t>
      </w:r>
      <w:r w:rsidRPr="00325809">
        <w:rPr>
          <w:szCs w:val="24"/>
        </w:rPr>
        <w:t xml:space="preserve">). </w:t>
      </w:r>
    </w:p>
    <w:p w14:paraId="25278D71" w14:textId="77777777" w:rsidR="00BD6ADB" w:rsidRPr="00350EE8" w:rsidRDefault="00B845BD" w:rsidP="00B845BD">
      <w:pPr>
        <w:ind w:firstLine="720"/>
        <w:rPr>
          <w:szCs w:val="24"/>
        </w:rPr>
      </w:pPr>
      <w:r w:rsidRPr="00325809">
        <w:rPr>
          <w:szCs w:val="24"/>
        </w:rPr>
        <w:t>20</w:t>
      </w:r>
      <w:r w:rsidR="00E20CFE" w:rsidRPr="00325809">
        <w:rPr>
          <w:szCs w:val="24"/>
        </w:rPr>
        <w:t>2</w:t>
      </w:r>
      <w:r w:rsidR="00325809" w:rsidRPr="00325809">
        <w:rPr>
          <w:szCs w:val="24"/>
        </w:rPr>
        <w:t>2</w:t>
      </w:r>
      <w:r w:rsidRPr="00325809">
        <w:rPr>
          <w:szCs w:val="24"/>
        </w:rPr>
        <w:t xml:space="preserve"> m. surinkti ir perduoti Neįgaliųjų reikalų departamentui prie L</w:t>
      </w:r>
      <w:r w:rsidR="00E20CFE" w:rsidRPr="00325809">
        <w:rPr>
          <w:szCs w:val="24"/>
        </w:rPr>
        <w:t xml:space="preserve">ietuvos </w:t>
      </w:r>
      <w:r w:rsidRPr="00325809">
        <w:rPr>
          <w:szCs w:val="24"/>
        </w:rPr>
        <w:t>R</w:t>
      </w:r>
      <w:r w:rsidR="00E20CFE" w:rsidRPr="00325809">
        <w:rPr>
          <w:szCs w:val="24"/>
        </w:rPr>
        <w:t>espublikos</w:t>
      </w:r>
      <w:r w:rsidRPr="00325809">
        <w:rPr>
          <w:szCs w:val="24"/>
        </w:rPr>
        <w:t xml:space="preserve"> </w:t>
      </w:r>
      <w:r w:rsidR="003E3EE3" w:rsidRPr="00325809">
        <w:rPr>
          <w:szCs w:val="24"/>
        </w:rPr>
        <w:t>s</w:t>
      </w:r>
      <w:r w:rsidRPr="00325809">
        <w:rPr>
          <w:szCs w:val="24"/>
        </w:rPr>
        <w:t xml:space="preserve">ocialinės apsaugos ir darbo ministerijos </w:t>
      </w:r>
      <w:r w:rsidR="00325809" w:rsidRPr="00325809">
        <w:rPr>
          <w:szCs w:val="24"/>
        </w:rPr>
        <w:t>1</w:t>
      </w:r>
      <w:r w:rsidR="003E3EE3" w:rsidRPr="00325809">
        <w:rPr>
          <w:szCs w:val="24"/>
        </w:rPr>
        <w:t>4</w:t>
      </w:r>
      <w:r w:rsidRPr="00325809">
        <w:rPr>
          <w:szCs w:val="24"/>
        </w:rPr>
        <w:t xml:space="preserve"> asmen</w:t>
      </w:r>
      <w:r w:rsidR="008A3A06" w:rsidRPr="00325809">
        <w:rPr>
          <w:szCs w:val="24"/>
        </w:rPr>
        <w:t>ų</w:t>
      </w:r>
      <w:r w:rsidRPr="00325809">
        <w:rPr>
          <w:szCs w:val="24"/>
        </w:rPr>
        <w:t xml:space="preserve"> dokumentai dėl apgyvendinimo ne </w:t>
      </w:r>
      <w:r w:rsidR="002750D7" w:rsidRPr="00325809">
        <w:rPr>
          <w:szCs w:val="24"/>
        </w:rPr>
        <w:t>S</w:t>
      </w:r>
      <w:r w:rsidRPr="00325809">
        <w:rPr>
          <w:szCs w:val="24"/>
        </w:rPr>
        <w:t xml:space="preserve">avivaldybės pavaldumo senų, neįgalių asmenų bei vaikų </w:t>
      </w:r>
      <w:r w:rsidR="002750D7" w:rsidRPr="00325809">
        <w:rPr>
          <w:szCs w:val="24"/>
        </w:rPr>
        <w:t>globos įstaigose (</w:t>
      </w:r>
      <w:r w:rsidR="00344763" w:rsidRPr="00325809">
        <w:rPr>
          <w:szCs w:val="24"/>
        </w:rPr>
        <w:t xml:space="preserve">2021 m. – 4; </w:t>
      </w:r>
      <w:r w:rsidR="003E3EE3" w:rsidRPr="00325809">
        <w:rPr>
          <w:szCs w:val="24"/>
        </w:rPr>
        <w:t>2020 m. – 17</w:t>
      </w:r>
      <w:r w:rsidR="002750D7" w:rsidRPr="00325809">
        <w:rPr>
          <w:szCs w:val="24"/>
        </w:rPr>
        <w:t>), apgyvendint</w:t>
      </w:r>
      <w:r w:rsidR="00325809" w:rsidRPr="00325809">
        <w:rPr>
          <w:szCs w:val="24"/>
        </w:rPr>
        <w:t>a 12</w:t>
      </w:r>
      <w:r w:rsidRPr="00325809">
        <w:rPr>
          <w:szCs w:val="24"/>
        </w:rPr>
        <w:t xml:space="preserve"> </w:t>
      </w:r>
      <w:r w:rsidRPr="00350EE8">
        <w:rPr>
          <w:szCs w:val="24"/>
        </w:rPr>
        <w:t>asmen</w:t>
      </w:r>
      <w:r w:rsidR="00325809" w:rsidRPr="00350EE8">
        <w:rPr>
          <w:szCs w:val="24"/>
        </w:rPr>
        <w:t>ų</w:t>
      </w:r>
      <w:r w:rsidRPr="00350EE8">
        <w:rPr>
          <w:szCs w:val="24"/>
        </w:rPr>
        <w:t xml:space="preserve"> </w:t>
      </w:r>
      <w:r w:rsidR="002750D7" w:rsidRPr="00350EE8">
        <w:rPr>
          <w:szCs w:val="24"/>
        </w:rPr>
        <w:t>(</w:t>
      </w:r>
      <w:r w:rsidR="00344763" w:rsidRPr="00350EE8">
        <w:rPr>
          <w:szCs w:val="24"/>
        </w:rPr>
        <w:t xml:space="preserve">2021 m. – 3; </w:t>
      </w:r>
      <w:r w:rsidR="003E3EE3" w:rsidRPr="00350EE8">
        <w:rPr>
          <w:szCs w:val="24"/>
        </w:rPr>
        <w:t>2020 m. – 15</w:t>
      </w:r>
      <w:r w:rsidR="002750D7" w:rsidRPr="00350EE8">
        <w:rPr>
          <w:szCs w:val="24"/>
        </w:rPr>
        <w:t>)</w:t>
      </w:r>
      <w:r w:rsidRPr="00350EE8">
        <w:rPr>
          <w:szCs w:val="24"/>
        </w:rPr>
        <w:t>.</w:t>
      </w:r>
      <w:r w:rsidR="00BD6ADB" w:rsidRPr="00350EE8">
        <w:rPr>
          <w:szCs w:val="24"/>
        </w:rPr>
        <w:t xml:space="preserve"> </w:t>
      </w:r>
    </w:p>
    <w:p w14:paraId="7969F11A" w14:textId="77777777" w:rsidR="00B845BD" w:rsidRPr="00B60DEF" w:rsidRDefault="00BD6ADB" w:rsidP="00B845BD">
      <w:pPr>
        <w:ind w:firstLine="720"/>
        <w:rPr>
          <w:szCs w:val="24"/>
        </w:rPr>
      </w:pPr>
      <w:r w:rsidRPr="00350EE8">
        <w:rPr>
          <w:szCs w:val="24"/>
        </w:rPr>
        <w:t>20</w:t>
      </w:r>
      <w:r w:rsidR="0044720D" w:rsidRPr="00350EE8">
        <w:rPr>
          <w:szCs w:val="24"/>
        </w:rPr>
        <w:t>2</w:t>
      </w:r>
      <w:r w:rsidR="00350EE8" w:rsidRPr="00350EE8">
        <w:rPr>
          <w:szCs w:val="24"/>
        </w:rPr>
        <w:t>2</w:t>
      </w:r>
      <w:r w:rsidRPr="00350EE8">
        <w:rPr>
          <w:szCs w:val="24"/>
        </w:rPr>
        <w:t xml:space="preserve"> m. įgyvendinti 6 Kėdainių rajono neįgaliuosius atstovaujančių organizacijų pateikti socialinės reabilitacijos paslaugų neįgaliems asmenims projektai</w:t>
      </w:r>
      <w:r w:rsidR="003E3EE3" w:rsidRPr="00350EE8">
        <w:rPr>
          <w:b/>
          <w:bCs/>
          <w:i/>
          <w:iCs/>
          <w:szCs w:val="24"/>
        </w:rPr>
        <w:t xml:space="preserve"> </w:t>
      </w:r>
      <w:r w:rsidR="003E3EE3" w:rsidRPr="00350EE8">
        <w:rPr>
          <w:szCs w:val="24"/>
        </w:rPr>
        <w:t>(</w:t>
      </w:r>
      <w:r w:rsidR="009109F2" w:rsidRPr="00350EE8">
        <w:rPr>
          <w:szCs w:val="24"/>
        </w:rPr>
        <w:t xml:space="preserve">2021 m. – 6; </w:t>
      </w:r>
      <w:r w:rsidR="003E3EE3" w:rsidRPr="00350EE8">
        <w:rPr>
          <w:szCs w:val="24"/>
        </w:rPr>
        <w:t>2020 m. – 6)</w:t>
      </w:r>
      <w:r w:rsidRPr="00350EE8">
        <w:rPr>
          <w:szCs w:val="24"/>
        </w:rPr>
        <w:t>, tam buvo panaudot</w:t>
      </w:r>
      <w:r w:rsidR="00350EE8" w:rsidRPr="00350EE8">
        <w:rPr>
          <w:szCs w:val="24"/>
        </w:rPr>
        <w:t>a</w:t>
      </w:r>
      <w:r w:rsidRPr="00350EE8">
        <w:rPr>
          <w:szCs w:val="24"/>
        </w:rPr>
        <w:t xml:space="preserve"> </w:t>
      </w:r>
      <w:r w:rsidR="00350EE8" w:rsidRPr="00350EE8">
        <w:rPr>
          <w:szCs w:val="24"/>
        </w:rPr>
        <w:t>100,1</w:t>
      </w:r>
      <w:r w:rsidRPr="00350EE8">
        <w:rPr>
          <w:szCs w:val="24"/>
        </w:rPr>
        <w:t xml:space="preserve"> tūkst. Eur</w:t>
      </w:r>
      <w:r w:rsidR="003E3EE3" w:rsidRPr="00350EE8">
        <w:rPr>
          <w:szCs w:val="24"/>
        </w:rPr>
        <w:t xml:space="preserve"> (</w:t>
      </w:r>
      <w:r w:rsidR="009109F2" w:rsidRPr="00B60DEF">
        <w:rPr>
          <w:szCs w:val="24"/>
        </w:rPr>
        <w:t xml:space="preserve">2019 m. – 99,3 tūkst. Eur; </w:t>
      </w:r>
      <w:r w:rsidR="003E3EE3" w:rsidRPr="00B60DEF">
        <w:rPr>
          <w:szCs w:val="24"/>
        </w:rPr>
        <w:t>2020 m. – 94,2 tūkst. Eur)</w:t>
      </w:r>
      <w:r w:rsidRPr="00B60DEF">
        <w:rPr>
          <w:i/>
          <w:iCs/>
          <w:szCs w:val="24"/>
        </w:rPr>
        <w:t>.</w:t>
      </w:r>
      <w:r w:rsidRPr="00B60DEF">
        <w:rPr>
          <w:szCs w:val="24"/>
        </w:rPr>
        <w:t xml:space="preserve"> </w:t>
      </w:r>
    </w:p>
    <w:p w14:paraId="70537677" w14:textId="77777777" w:rsidR="00727EFB" w:rsidRPr="00B60DEF" w:rsidRDefault="00220DD9" w:rsidP="00B845BD">
      <w:pPr>
        <w:ind w:firstLine="720"/>
        <w:rPr>
          <w:szCs w:val="24"/>
        </w:rPr>
      </w:pPr>
      <w:r w:rsidRPr="00B60DEF">
        <w:rPr>
          <w:szCs w:val="24"/>
        </w:rPr>
        <w:t>Žemiau pateikiami duomenys, kokiomis socialinėmis paslaugomis, kiek ir kokių asmenų naudojosi ataskaitiniu laikotarpiu.</w:t>
      </w:r>
    </w:p>
    <w:p w14:paraId="4CF4B588" w14:textId="77777777" w:rsidR="00727EFB" w:rsidRPr="009C5794" w:rsidRDefault="00727EFB" w:rsidP="00727EFB">
      <w:pPr>
        <w:ind w:firstLine="720"/>
        <w:jc w:val="right"/>
        <w:rPr>
          <w:b/>
          <w:sz w:val="18"/>
          <w:szCs w:val="18"/>
        </w:rPr>
      </w:pPr>
      <w:r w:rsidRPr="0017296D">
        <w:rPr>
          <w:b/>
          <w:sz w:val="18"/>
          <w:szCs w:val="18"/>
        </w:rPr>
        <w:t>1</w:t>
      </w:r>
      <w:r w:rsidR="0017296D" w:rsidRPr="0017296D">
        <w:rPr>
          <w:b/>
          <w:sz w:val="18"/>
          <w:szCs w:val="18"/>
        </w:rPr>
        <w:t>6</w:t>
      </w:r>
      <w:r w:rsidRPr="0017296D">
        <w:rPr>
          <w:b/>
          <w:sz w:val="18"/>
          <w:szCs w:val="18"/>
        </w:rPr>
        <w:t xml:space="preserve"> lentelė. Socialinės</w:t>
      </w:r>
      <w:r w:rsidRPr="009C5794">
        <w:rPr>
          <w:b/>
          <w:sz w:val="18"/>
          <w:szCs w:val="18"/>
        </w:rPr>
        <w:t xml:space="preserve"> paslaugos ir jų  gavėjų skaičius 202</w:t>
      </w:r>
      <w:r w:rsidR="00B60DEF" w:rsidRPr="009C5794">
        <w:rPr>
          <w:b/>
          <w:sz w:val="18"/>
          <w:szCs w:val="18"/>
        </w:rPr>
        <w:t>2</w:t>
      </w:r>
      <w:r w:rsidRPr="009C5794">
        <w:rPr>
          <w:b/>
          <w:sz w:val="18"/>
          <w:szCs w:val="18"/>
        </w:rPr>
        <w:t xml:space="preserve"> m.</w:t>
      </w:r>
    </w:p>
    <w:tbl>
      <w:tblPr>
        <w:tblW w:w="97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0"/>
        <w:gridCol w:w="7208"/>
        <w:gridCol w:w="1842"/>
      </w:tblGrid>
      <w:tr w:rsidR="007658AF" w:rsidRPr="009C5794" w14:paraId="329053DB" w14:textId="77777777" w:rsidTr="00085067">
        <w:trPr>
          <w:trHeight w:val="339"/>
        </w:trPr>
        <w:tc>
          <w:tcPr>
            <w:tcW w:w="700" w:type="dxa"/>
            <w:shd w:val="clear" w:color="auto" w:fill="D9D9D9"/>
            <w:tcMar>
              <w:top w:w="0" w:type="dxa"/>
              <w:left w:w="108" w:type="dxa"/>
              <w:bottom w:w="0" w:type="dxa"/>
              <w:right w:w="108" w:type="dxa"/>
            </w:tcMar>
            <w:vAlign w:val="center"/>
          </w:tcPr>
          <w:p w14:paraId="62E4F773" w14:textId="77777777" w:rsidR="007658AF" w:rsidRPr="009C5794" w:rsidRDefault="007658AF" w:rsidP="007658AF">
            <w:pPr>
              <w:jc w:val="center"/>
              <w:rPr>
                <w:b/>
                <w:sz w:val="20"/>
                <w:szCs w:val="20"/>
              </w:rPr>
            </w:pPr>
            <w:r w:rsidRPr="009C5794">
              <w:rPr>
                <w:b/>
                <w:sz w:val="20"/>
                <w:szCs w:val="20"/>
              </w:rPr>
              <w:t>Eil. Nr.</w:t>
            </w:r>
          </w:p>
        </w:tc>
        <w:tc>
          <w:tcPr>
            <w:tcW w:w="7208" w:type="dxa"/>
            <w:shd w:val="clear" w:color="auto" w:fill="D9D9D9"/>
            <w:tcMar>
              <w:top w:w="0" w:type="dxa"/>
              <w:left w:w="108" w:type="dxa"/>
              <w:bottom w:w="0" w:type="dxa"/>
              <w:right w:w="108" w:type="dxa"/>
            </w:tcMar>
            <w:vAlign w:val="center"/>
          </w:tcPr>
          <w:p w14:paraId="04F5D6D7" w14:textId="77777777" w:rsidR="007658AF" w:rsidRPr="009C5794" w:rsidRDefault="007658AF" w:rsidP="007658AF">
            <w:pPr>
              <w:jc w:val="center"/>
              <w:rPr>
                <w:b/>
                <w:sz w:val="20"/>
                <w:szCs w:val="20"/>
              </w:rPr>
            </w:pPr>
            <w:r w:rsidRPr="009C5794">
              <w:rPr>
                <w:b/>
                <w:sz w:val="20"/>
                <w:szCs w:val="20"/>
              </w:rPr>
              <w:t>Socialinės paslaugos pagal gavėjų grupes</w:t>
            </w:r>
          </w:p>
        </w:tc>
        <w:tc>
          <w:tcPr>
            <w:tcW w:w="1842" w:type="dxa"/>
            <w:shd w:val="clear" w:color="auto" w:fill="D9D9D9"/>
            <w:tcMar>
              <w:top w:w="0" w:type="dxa"/>
              <w:left w:w="108" w:type="dxa"/>
              <w:bottom w:w="0" w:type="dxa"/>
              <w:right w:w="108" w:type="dxa"/>
            </w:tcMar>
            <w:vAlign w:val="center"/>
          </w:tcPr>
          <w:p w14:paraId="663FA456" w14:textId="77777777" w:rsidR="007658AF" w:rsidRPr="009C5794" w:rsidRDefault="007658AF" w:rsidP="007658AF">
            <w:pPr>
              <w:jc w:val="center"/>
              <w:rPr>
                <w:b/>
                <w:sz w:val="20"/>
                <w:szCs w:val="20"/>
              </w:rPr>
            </w:pPr>
            <w:r w:rsidRPr="009C5794">
              <w:rPr>
                <w:b/>
                <w:sz w:val="20"/>
                <w:szCs w:val="20"/>
              </w:rPr>
              <w:t>Gavėjų skaičius:</w:t>
            </w:r>
          </w:p>
        </w:tc>
      </w:tr>
      <w:tr w:rsidR="007658AF" w:rsidRPr="009C5794" w14:paraId="13251493" w14:textId="77777777" w:rsidTr="007658AF">
        <w:trPr>
          <w:trHeight w:val="217"/>
        </w:trPr>
        <w:tc>
          <w:tcPr>
            <w:tcW w:w="700" w:type="dxa"/>
            <w:shd w:val="clear" w:color="auto" w:fill="F2F2F2"/>
            <w:tcMar>
              <w:top w:w="0" w:type="dxa"/>
              <w:left w:w="108" w:type="dxa"/>
              <w:bottom w:w="0" w:type="dxa"/>
              <w:right w:w="108" w:type="dxa"/>
            </w:tcMar>
            <w:vAlign w:val="center"/>
          </w:tcPr>
          <w:p w14:paraId="65EDBF84" w14:textId="77777777" w:rsidR="007658AF" w:rsidRPr="009C5794" w:rsidRDefault="007658AF" w:rsidP="007658AF">
            <w:pPr>
              <w:jc w:val="center"/>
              <w:rPr>
                <w:b/>
                <w:sz w:val="20"/>
                <w:szCs w:val="20"/>
              </w:rPr>
            </w:pPr>
            <w:r w:rsidRPr="009C5794">
              <w:rPr>
                <w:b/>
                <w:sz w:val="20"/>
                <w:szCs w:val="20"/>
              </w:rPr>
              <w:t>1.</w:t>
            </w:r>
          </w:p>
        </w:tc>
        <w:tc>
          <w:tcPr>
            <w:tcW w:w="7208" w:type="dxa"/>
            <w:shd w:val="clear" w:color="auto" w:fill="F2F2F2"/>
            <w:tcMar>
              <w:top w:w="0" w:type="dxa"/>
              <w:left w:w="108" w:type="dxa"/>
              <w:bottom w:w="0" w:type="dxa"/>
              <w:right w:w="108" w:type="dxa"/>
            </w:tcMar>
            <w:vAlign w:val="center"/>
          </w:tcPr>
          <w:p w14:paraId="6CD90550" w14:textId="77777777" w:rsidR="007658AF" w:rsidRPr="009C5794" w:rsidRDefault="007658AF" w:rsidP="007658AF">
            <w:pPr>
              <w:rPr>
                <w:b/>
                <w:sz w:val="20"/>
                <w:szCs w:val="20"/>
              </w:rPr>
            </w:pPr>
            <w:r w:rsidRPr="009C5794">
              <w:rPr>
                <w:b/>
                <w:sz w:val="20"/>
                <w:szCs w:val="20"/>
              </w:rPr>
              <w:t>Socialinės paslaugos senyvo amžiaus asmenims (jų šeimoms)</w:t>
            </w:r>
          </w:p>
        </w:tc>
        <w:tc>
          <w:tcPr>
            <w:tcW w:w="1842" w:type="dxa"/>
            <w:shd w:val="clear" w:color="auto" w:fill="F2F2F2"/>
            <w:tcMar>
              <w:top w:w="0" w:type="dxa"/>
              <w:left w:w="108" w:type="dxa"/>
              <w:bottom w:w="0" w:type="dxa"/>
              <w:right w:w="108" w:type="dxa"/>
            </w:tcMar>
            <w:vAlign w:val="center"/>
          </w:tcPr>
          <w:p w14:paraId="5CADD083" w14:textId="77777777" w:rsidR="007658AF" w:rsidRPr="009C5794" w:rsidRDefault="007658AF" w:rsidP="007658AF">
            <w:pPr>
              <w:jc w:val="center"/>
              <w:rPr>
                <w:sz w:val="20"/>
                <w:szCs w:val="20"/>
              </w:rPr>
            </w:pPr>
            <w:r w:rsidRPr="009C5794">
              <w:rPr>
                <w:sz w:val="20"/>
                <w:szCs w:val="20"/>
              </w:rPr>
              <w:t>Senyvo amžiaus asmenys</w:t>
            </w:r>
          </w:p>
        </w:tc>
      </w:tr>
      <w:tr w:rsidR="007658AF" w:rsidRPr="009C5794" w14:paraId="469288AB" w14:textId="77777777" w:rsidTr="007658AF">
        <w:trPr>
          <w:trHeight w:val="40"/>
        </w:trPr>
        <w:tc>
          <w:tcPr>
            <w:tcW w:w="700" w:type="dxa"/>
            <w:tcMar>
              <w:top w:w="0" w:type="dxa"/>
              <w:left w:w="108" w:type="dxa"/>
              <w:bottom w:w="0" w:type="dxa"/>
              <w:right w:w="108" w:type="dxa"/>
            </w:tcMar>
            <w:vAlign w:val="center"/>
          </w:tcPr>
          <w:p w14:paraId="1092FCDC" w14:textId="77777777" w:rsidR="007658AF" w:rsidRPr="009C5794" w:rsidRDefault="007658AF" w:rsidP="007658AF">
            <w:pPr>
              <w:jc w:val="center"/>
              <w:rPr>
                <w:sz w:val="20"/>
                <w:szCs w:val="20"/>
              </w:rPr>
            </w:pPr>
            <w:r w:rsidRPr="009C5794">
              <w:rPr>
                <w:sz w:val="20"/>
                <w:szCs w:val="20"/>
              </w:rPr>
              <w:t>1.1.</w:t>
            </w:r>
          </w:p>
        </w:tc>
        <w:tc>
          <w:tcPr>
            <w:tcW w:w="7208" w:type="dxa"/>
            <w:tcMar>
              <w:top w:w="0" w:type="dxa"/>
              <w:left w:w="108" w:type="dxa"/>
              <w:bottom w:w="0" w:type="dxa"/>
              <w:right w:w="108" w:type="dxa"/>
            </w:tcMar>
            <w:vAlign w:val="center"/>
          </w:tcPr>
          <w:p w14:paraId="71FB32E6" w14:textId="77777777" w:rsidR="007658AF" w:rsidRPr="009C5794" w:rsidRDefault="007658AF" w:rsidP="007658AF">
            <w:pPr>
              <w:rPr>
                <w:sz w:val="20"/>
                <w:szCs w:val="20"/>
              </w:rPr>
            </w:pPr>
            <w:r w:rsidRPr="009C5794">
              <w:rPr>
                <w:sz w:val="20"/>
                <w:szCs w:val="20"/>
              </w:rPr>
              <w:t>Pagalba į namus</w:t>
            </w:r>
          </w:p>
        </w:tc>
        <w:tc>
          <w:tcPr>
            <w:tcW w:w="1842" w:type="dxa"/>
            <w:tcMar>
              <w:top w:w="0" w:type="dxa"/>
              <w:left w:w="108" w:type="dxa"/>
              <w:bottom w:w="0" w:type="dxa"/>
              <w:right w:w="108" w:type="dxa"/>
            </w:tcMar>
            <w:vAlign w:val="center"/>
          </w:tcPr>
          <w:p w14:paraId="4CDC9D7C" w14:textId="77777777" w:rsidR="007658AF" w:rsidRPr="009C5794" w:rsidRDefault="007658AF" w:rsidP="007658AF">
            <w:pPr>
              <w:jc w:val="center"/>
              <w:rPr>
                <w:sz w:val="20"/>
                <w:szCs w:val="20"/>
              </w:rPr>
            </w:pPr>
            <w:r w:rsidRPr="009C5794">
              <w:rPr>
                <w:sz w:val="20"/>
                <w:szCs w:val="20"/>
              </w:rPr>
              <w:t>272</w:t>
            </w:r>
          </w:p>
        </w:tc>
      </w:tr>
      <w:tr w:rsidR="007658AF" w:rsidRPr="009C5794" w14:paraId="2EC3D68D" w14:textId="77777777" w:rsidTr="007658AF">
        <w:trPr>
          <w:trHeight w:val="79"/>
        </w:trPr>
        <w:tc>
          <w:tcPr>
            <w:tcW w:w="700" w:type="dxa"/>
            <w:tcMar>
              <w:top w:w="0" w:type="dxa"/>
              <w:left w:w="108" w:type="dxa"/>
              <w:bottom w:w="0" w:type="dxa"/>
              <w:right w:w="108" w:type="dxa"/>
            </w:tcMar>
            <w:vAlign w:val="center"/>
          </w:tcPr>
          <w:p w14:paraId="7E91F42A" w14:textId="77777777" w:rsidR="007658AF" w:rsidRPr="009C5794" w:rsidRDefault="007658AF" w:rsidP="007658AF">
            <w:pPr>
              <w:jc w:val="center"/>
              <w:rPr>
                <w:sz w:val="20"/>
                <w:szCs w:val="20"/>
              </w:rPr>
            </w:pPr>
            <w:r w:rsidRPr="009C5794">
              <w:rPr>
                <w:sz w:val="20"/>
                <w:szCs w:val="20"/>
              </w:rPr>
              <w:t>1.2.</w:t>
            </w:r>
          </w:p>
        </w:tc>
        <w:tc>
          <w:tcPr>
            <w:tcW w:w="7208" w:type="dxa"/>
            <w:tcMar>
              <w:top w:w="0" w:type="dxa"/>
              <w:left w:w="108" w:type="dxa"/>
              <w:bottom w:w="0" w:type="dxa"/>
              <w:right w:w="108" w:type="dxa"/>
            </w:tcMar>
            <w:vAlign w:val="center"/>
          </w:tcPr>
          <w:p w14:paraId="4050EC9D" w14:textId="77777777" w:rsidR="007658AF" w:rsidRPr="009C5794" w:rsidRDefault="007658AF" w:rsidP="007658AF">
            <w:pPr>
              <w:rPr>
                <w:sz w:val="20"/>
                <w:szCs w:val="20"/>
              </w:rPr>
            </w:pPr>
            <w:r w:rsidRPr="009C5794">
              <w:rPr>
                <w:sz w:val="20"/>
                <w:szCs w:val="20"/>
              </w:rPr>
              <w:t>Dienos socialinė globa asmens namuose</w:t>
            </w:r>
          </w:p>
        </w:tc>
        <w:tc>
          <w:tcPr>
            <w:tcW w:w="1842" w:type="dxa"/>
            <w:tcMar>
              <w:top w:w="0" w:type="dxa"/>
              <w:left w:w="108" w:type="dxa"/>
              <w:bottom w:w="0" w:type="dxa"/>
              <w:right w:w="108" w:type="dxa"/>
            </w:tcMar>
            <w:vAlign w:val="center"/>
          </w:tcPr>
          <w:p w14:paraId="7B921886" w14:textId="77777777" w:rsidR="007658AF" w:rsidRPr="009C5794" w:rsidRDefault="007658AF" w:rsidP="007658AF">
            <w:pPr>
              <w:jc w:val="center"/>
              <w:rPr>
                <w:sz w:val="20"/>
                <w:szCs w:val="20"/>
              </w:rPr>
            </w:pPr>
            <w:r w:rsidRPr="009C5794">
              <w:rPr>
                <w:sz w:val="20"/>
                <w:szCs w:val="20"/>
              </w:rPr>
              <w:t>44</w:t>
            </w:r>
          </w:p>
        </w:tc>
      </w:tr>
      <w:tr w:rsidR="007658AF" w:rsidRPr="009C5794" w14:paraId="29EA07E2" w14:textId="77777777" w:rsidTr="007658AF">
        <w:trPr>
          <w:trHeight w:val="117"/>
        </w:trPr>
        <w:tc>
          <w:tcPr>
            <w:tcW w:w="700" w:type="dxa"/>
            <w:tcMar>
              <w:top w:w="0" w:type="dxa"/>
              <w:left w:w="108" w:type="dxa"/>
              <w:bottom w:w="0" w:type="dxa"/>
              <w:right w:w="108" w:type="dxa"/>
            </w:tcMar>
            <w:vAlign w:val="center"/>
          </w:tcPr>
          <w:p w14:paraId="2A0A9B18" w14:textId="77777777" w:rsidR="007658AF" w:rsidRPr="009C5794" w:rsidRDefault="007658AF" w:rsidP="007658AF">
            <w:pPr>
              <w:jc w:val="center"/>
              <w:rPr>
                <w:sz w:val="20"/>
                <w:szCs w:val="20"/>
              </w:rPr>
            </w:pPr>
            <w:r w:rsidRPr="009C5794">
              <w:rPr>
                <w:sz w:val="20"/>
                <w:szCs w:val="20"/>
              </w:rPr>
              <w:t>1.3.</w:t>
            </w:r>
          </w:p>
        </w:tc>
        <w:tc>
          <w:tcPr>
            <w:tcW w:w="7208" w:type="dxa"/>
            <w:tcMar>
              <w:top w:w="0" w:type="dxa"/>
              <w:left w:w="108" w:type="dxa"/>
              <w:bottom w:w="0" w:type="dxa"/>
              <w:right w:w="108" w:type="dxa"/>
            </w:tcMar>
            <w:vAlign w:val="center"/>
          </w:tcPr>
          <w:p w14:paraId="73ECA036" w14:textId="77777777" w:rsidR="007658AF" w:rsidRPr="009C5794" w:rsidRDefault="007658AF" w:rsidP="007658AF">
            <w:pPr>
              <w:rPr>
                <w:sz w:val="20"/>
                <w:szCs w:val="20"/>
              </w:rPr>
            </w:pPr>
            <w:r w:rsidRPr="009C5794">
              <w:rPr>
                <w:sz w:val="20"/>
                <w:szCs w:val="20"/>
              </w:rPr>
              <w:t>Apgyvendinimas savarankiško gyvenimo namuose</w:t>
            </w:r>
          </w:p>
        </w:tc>
        <w:tc>
          <w:tcPr>
            <w:tcW w:w="1842" w:type="dxa"/>
            <w:tcMar>
              <w:top w:w="0" w:type="dxa"/>
              <w:left w:w="108" w:type="dxa"/>
              <w:bottom w:w="0" w:type="dxa"/>
              <w:right w:w="108" w:type="dxa"/>
            </w:tcMar>
            <w:vAlign w:val="center"/>
          </w:tcPr>
          <w:p w14:paraId="57CB362C" w14:textId="77777777" w:rsidR="007658AF" w:rsidRPr="009C5794" w:rsidRDefault="007658AF" w:rsidP="007658AF">
            <w:pPr>
              <w:jc w:val="center"/>
              <w:rPr>
                <w:sz w:val="20"/>
                <w:szCs w:val="20"/>
              </w:rPr>
            </w:pPr>
            <w:r w:rsidRPr="009C5794">
              <w:rPr>
                <w:sz w:val="20"/>
                <w:szCs w:val="20"/>
              </w:rPr>
              <w:t>5</w:t>
            </w:r>
          </w:p>
        </w:tc>
      </w:tr>
      <w:tr w:rsidR="007658AF" w:rsidRPr="009C5794" w14:paraId="720FF1D8" w14:textId="77777777" w:rsidTr="007658AF">
        <w:trPr>
          <w:trHeight w:val="163"/>
        </w:trPr>
        <w:tc>
          <w:tcPr>
            <w:tcW w:w="700" w:type="dxa"/>
            <w:tcMar>
              <w:top w:w="0" w:type="dxa"/>
              <w:left w:w="108" w:type="dxa"/>
              <w:bottom w:w="0" w:type="dxa"/>
              <w:right w:w="108" w:type="dxa"/>
            </w:tcMar>
            <w:vAlign w:val="center"/>
          </w:tcPr>
          <w:p w14:paraId="123D3109" w14:textId="77777777" w:rsidR="007658AF" w:rsidRPr="009C5794" w:rsidRDefault="007658AF" w:rsidP="007658AF">
            <w:pPr>
              <w:jc w:val="center"/>
              <w:rPr>
                <w:sz w:val="20"/>
                <w:szCs w:val="20"/>
              </w:rPr>
            </w:pPr>
            <w:r w:rsidRPr="009C5794">
              <w:rPr>
                <w:sz w:val="20"/>
                <w:szCs w:val="20"/>
              </w:rPr>
              <w:t>1.4.</w:t>
            </w:r>
          </w:p>
        </w:tc>
        <w:tc>
          <w:tcPr>
            <w:tcW w:w="7208" w:type="dxa"/>
            <w:tcMar>
              <w:top w:w="0" w:type="dxa"/>
              <w:left w:w="108" w:type="dxa"/>
              <w:bottom w:w="0" w:type="dxa"/>
              <w:right w:w="108" w:type="dxa"/>
            </w:tcMar>
            <w:vAlign w:val="center"/>
          </w:tcPr>
          <w:p w14:paraId="508EE821" w14:textId="77777777" w:rsidR="007658AF" w:rsidRPr="009C5794" w:rsidRDefault="007658AF" w:rsidP="007658AF">
            <w:pPr>
              <w:rPr>
                <w:sz w:val="20"/>
                <w:szCs w:val="20"/>
              </w:rPr>
            </w:pPr>
            <w:r w:rsidRPr="009C5794">
              <w:rPr>
                <w:sz w:val="20"/>
                <w:szCs w:val="20"/>
              </w:rPr>
              <w:t>Trumpalaikė socialinė globa (asmens namuose arba įstaigoje)</w:t>
            </w:r>
          </w:p>
        </w:tc>
        <w:tc>
          <w:tcPr>
            <w:tcW w:w="1842" w:type="dxa"/>
            <w:tcMar>
              <w:top w:w="0" w:type="dxa"/>
              <w:left w:w="108" w:type="dxa"/>
              <w:bottom w:w="0" w:type="dxa"/>
              <w:right w:w="108" w:type="dxa"/>
            </w:tcMar>
            <w:vAlign w:val="center"/>
          </w:tcPr>
          <w:p w14:paraId="156C2D3B" w14:textId="77777777" w:rsidR="007658AF" w:rsidRPr="009C5794" w:rsidRDefault="007658AF" w:rsidP="007658AF">
            <w:pPr>
              <w:jc w:val="center"/>
              <w:rPr>
                <w:sz w:val="20"/>
                <w:szCs w:val="20"/>
              </w:rPr>
            </w:pPr>
            <w:r w:rsidRPr="009C5794">
              <w:rPr>
                <w:sz w:val="20"/>
                <w:szCs w:val="20"/>
              </w:rPr>
              <w:t>3</w:t>
            </w:r>
          </w:p>
        </w:tc>
      </w:tr>
      <w:tr w:rsidR="007658AF" w:rsidRPr="009C5794" w14:paraId="3E7C998E" w14:textId="77777777" w:rsidTr="007658AF">
        <w:trPr>
          <w:trHeight w:val="50"/>
        </w:trPr>
        <w:tc>
          <w:tcPr>
            <w:tcW w:w="700" w:type="dxa"/>
            <w:tcMar>
              <w:top w:w="0" w:type="dxa"/>
              <w:left w:w="108" w:type="dxa"/>
              <w:bottom w:w="0" w:type="dxa"/>
              <w:right w:w="108" w:type="dxa"/>
            </w:tcMar>
            <w:vAlign w:val="center"/>
          </w:tcPr>
          <w:p w14:paraId="68BDDB42" w14:textId="77777777" w:rsidR="007658AF" w:rsidRPr="009C5794" w:rsidRDefault="007658AF" w:rsidP="007658AF">
            <w:pPr>
              <w:jc w:val="center"/>
              <w:rPr>
                <w:sz w:val="20"/>
                <w:szCs w:val="20"/>
              </w:rPr>
            </w:pPr>
            <w:r w:rsidRPr="009C5794">
              <w:rPr>
                <w:sz w:val="20"/>
                <w:szCs w:val="20"/>
              </w:rPr>
              <w:t>1.5.</w:t>
            </w:r>
          </w:p>
        </w:tc>
        <w:tc>
          <w:tcPr>
            <w:tcW w:w="7208" w:type="dxa"/>
            <w:tcMar>
              <w:top w:w="0" w:type="dxa"/>
              <w:left w:w="108" w:type="dxa"/>
              <w:bottom w:w="0" w:type="dxa"/>
              <w:right w:w="108" w:type="dxa"/>
            </w:tcMar>
            <w:vAlign w:val="center"/>
          </w:tcPr>
          <w:p w14:paraId="5691737A" w14:textId="77777777" w:rsidR="007658AF" w:rsidRPr="009C5794" w:rsidRDefault="007658AF" w:rsidP="007658AF">
            <w:pPr>
              <w:rPr>
                <w:sz w:val="20"/>
                <w:szCs w:val="20"/>
              </w:rPr>
            </w:pPr>
            <w:r w:rsidRPr="009C5794">
              <w:rPr>
                <w:sz w:val="20"/>
                <w:szCs w:val="20"/>
              </w:rPr>
              <w:t>Ilgalaikė socialinė globa</w:t>
            </w:r>
          </w:p>
        </w:tc>
        <w:tc>
          <w:tcPr>
            <w:tcW w:w="1842" w:type="dxa"/>
            <w:tcMar>
              <w:top w:w="0" w:type="dxa"/>
              <w:left w:w="108" w:type="dxa"/>
              <w:bottom w:w="0" w:type="dxa"/>
              <w:right w:w="108" w:type="dxa"/>
            </w:tcMar>
            <w:vAlign w:val="center"/>
          </w:tcPr>
          <w:p w14:paraId="2507FCDE" w14:textId="77777777" w:rsidR="007658AF" w:rsidRPr="009C5794" w:rsidRDefault="007658AF" w:rsidP="007658AF">
            <w:pPr>
              <w:jc w:val="center"/>
              <w:rPr>
                <w:sz w:val="20"/>
                <w:szCs w:val="20"/>
              </w:rPr>
            </w:pPr>
            <w:r w:rsidRPr="009C5794">
              <w:rPr>
                <w:sz w:val="20"/>
                <w:szCs w:val="20"/>
              </w:rPr>
              <w:t>66</w:t>
            </w:r>
          </w:p>
        </w:tc>
      </w:tr>
      <w:tr w:rsidR="007658AF" w:rsidRPr="009C5794" w14:paraId="38D5A85B" w14:textId="77777777" w:rsidTr="00E60788">
        <w:trPr>
          <w:trHeight w:val="180"/>
        </w:trPr>
        <w:tc>
          <w:tcPr>
            <w:tcW w:w="700" w:type="dxa"/>
            <w:shd w:val="clear" w:color="auto" w:fill="F2F2F2"/>
            <w:tcMar>
              <w:top w:w="0" w:type="dxa"/>
              <w:left w:w="108" w:type="dxa"/>
              <w:bottom w:w="0" w:type="dxa"/>
              <w:right w:w="108" w:type="dxa"/>
            </w:tcMar>
            <w:vAlign w:val="center"/>
          </w:tcPr>
          <w:p w14:paraId="4D1BAC4F" w14:textId="77777777" w:rsidR="007658AF" w:rsidRPr="009C5794" w:rsidRDefault="007658AF" w:rsidP="007658AF">
            <w:pPr>
              <w:jc w:val="center"/>
              <w:rPr>
                <w:b/>
                <w:sz w:val="20"/>
                <w:szCs w:val="20"/>
              </w:rPr>
            </w:pPr>
            <w:r w:rsidRPr="009C5794">
              <w:rPr>
                <w:b/>
                <w:sz w:val="20"/>
                <w:szCs w:val="20"/>
              </w:rPr>
              <w:t>2.</w:t>
            </w:r>
          </w:p>
        </w:tc>
        <w:tc>
          <w:tcPr>
            <w:tcW w:w="7208" w:type="dxa"/>
            <w:shd w:val="clear" w:color="auto" w:fill="F2F2F2"/>
            <w:tcMar>
              <w:top w:w="0" w:type="dxa"/>
              <w:left w:w="108" w:type="dxa"/>
              <w:bottom w:w="0" w:type="dxa"/>
              <w:right w:w="108" w:type="dxa"/>
            </w:tcMar>
            <w:vAlign w:val="center"/>
          </w:tcPr>
          <w:p w14:paraId="39AE36BB" w14:textId="77777777" w:rsidR="007658AF" w:rsidRPr="009C5794" w:rsidRDefault="007658AF" w:rsidP="007658AF">
            <w:pPr>
              <w:rPr>
                <w:b/>
                <w:sz w:val="20"/>
                <w:szCs w:val="20"/>
              </w:rPr>
            </w:pPr>
            <w:bookmarkStart w:id="138" w:name="bookmark=id.2et92p0" w:colFirst="0" w:colLast="0"/>
            <w:bookmarkEnd w:id="138"/>
            <w:r w:rsidRPr="009C5794">
              <w:rPr>
                <w:b/>
                <w:sz w:val="20"/>
                <w:szCs w:val="20"/>
              </w:rPr>
              <w:t>Socialinės paslaugos suaugusiems asmenims su negalia (jų šeimoms)</w:t>
            </w:r>
          </w:p>
        </w:tc>
        <w:tc>
          <w:tcPr>
            <w:tcW w:w="1842" w:type="dxa"/>
            <w:shd w:val="clear" w:color="auto" w:fill="F2F2F2"/>
            <w:tcMar>
              <w:top w:w="0" w:type="dxa"/>
              <w:left w:w="108" w:type="dxa"/>
              <w:bottom w:w="0" w:type="dxa"/>
              <w:right w:w="108" w:type="dxa"/>
            </w:tcMar>
            <w:vAlign w:val="center"/>
          </w:tcPr>
          <w:p w14:paraId="6B766A37" w14:textId="77777777" w:rsidR="007658AF" w:rsidRPr="009C5794" w:rsidRDefault="00E60788" w:rsidP="007658AF">
            <w:pPr>
              <w:jc w:val="center"/>
              <w:rPr>
                <w:sz w:val="20"/>
                <w:szCs w:val="20"/>
              </w:rPr>
            </w:pPr>
            <w:r w:rsidRPr="009C5794">
              <w:rPr>
                <w:sz w:val="20"/>
                <w:szCs w:val="20"/>
              </w:rPr>
              <w:t>S</w:t>
            </w:r>
            <w:r w:rsidR="007658AF" w:rsidRPr="009C5794">
              <w:rPr>
                <w:sz w:val="20"/>
                <w:szCs w:val="20"/>
              </w:rPr>
              <w:t>uaugę asmenys su negalia</w:t>
            </w:r>
          </w:p>
        </w:tc>
      </w:tr>
      <w:tr w:rsidR="007658AF" w:rsidRPr="009C5794" w14:paraId="5409E6EE" w14:textId="77777777" w:rsidTr="00E60788">
        <w:trPr>
          <w:trHeight w:val="272"/>
        </w:trPr>
        <w:tc>
          <w:tcPr>
            <w:tcW w:w="700" w:type="dxa"/>
            <w:tcMar>
              <w:top w:w="0" w:type="dxa"/>
              <w:left w:w="108" w:type="dxa"/>
              <w:bottom w:w="0" w:type="dxa"/>
              <w:right w:w="108" w:type="dxa"/>
            </w:tcMar>
            <w:vAlign w:val="center"/>
          </w:tcPr>
          <w:p w14:paraId="77A885F2" w14:textId="77777777" w:rsidR="007658AF" w:rsidRPr="009C5794" w:rsidRDefault="007658AF" w:rsidP="007658AF">
            <w:pPr>
              <w:jc w:val="center"/>
              <w:rPr>
                <w:sz w:val="20"/>
                <w:szCs w:val="20"/>
              </w:rPr>
            </w:pPr>
            <w:r w:rsidRPr="009C5794">
              <w:rPr>
                <w:sz w:val="20"/>
                <w:szCs w:val="20"/>
              </w:rPr>
              <w:t>2.1.</w:t>
            </w:r>
          </w:p>
        </w:tc>
        <w:tc>
          <w:tcPr>
            <w:tcW w:w="7208" w:type="dxa"/>
            <w:tcMar>
              <w:top w:w="0" w:type="dxa"/>
              <w:left w:w="108" w:type="dxa"/>
              <w:bottom w:w="0" w:type="dxa"/>
              <w:right w:w="108" w:type="dxa"/>
            </w:tcMar>
            <w:vAlign w:val="center"/>
          </w:tcPr>
          <w:p w14:paraId="17277B6B" w14:textId="77777777" w:rsidR="007658AF" w:rsidRPr="009C5794" w:rsidRDefault="007658AF" w:rsidP="007658AF">
            <w:pPr>
              <w:rPr>
                <w:sz w:val="20"/>
                <w:szCs w:val="20"/>
              </w:rPr>
            </w:pPr>
            <w:r w:rsidRPr="009C5794">
              <w:rPr>
                <w:sz w:val="20"/>
                <w:szCs w:val="20"/>
              </w:rPr>
              <w:t>Pagalba į namus, socialinių įgūdžių ugdymas, palaikymas ir (ar) atkūrimas asmens namuose</w:t>
            </w:r>
          </w:p>
        </w:tc>
        <w:tc>
          <w:tcPr>
            <w:tcW w:w="1842" w:type="dxa"/>
            <w:tcMar>
              <w:top w:w="0" w:type="dxa"/>
              <w:left w:w="108" w:type="dxa"/>
              <w:bottom w:w="0" w:type="dxa"/>
              <w:right w:w="108" w:type="dxa"/>
            </w:tcMar>
            <w:vAlign w:val="center"/>
          </w:tcPr>
          <w:p w14:paraId="60B67DED" w14:textId="77777777" w:rsidR="007658AF" w:rsidRPr="009C5794" w:rsidRDefault="007658AF" w:rsidP="007658AF">
            <w:pPr>
              <w:jc w:val="center"/>
              <w:rPr>
                <w:sz w:val="20"/>
                <w:szCs w:val="20"/>
              </w:rPr>
            </w:pPr>
            <w:r w:rsidRPr="009C5794">
              <w:rPr>
                <w:sz w:val="20"/>
                <w:szCs w:val="20"/>
              </w:rPr>
              <w:t>34</w:t>
            </w:r>
          </w:p>
        </w:tc>
      </w:tr>
      <w:tr w:rsidR="007658AF" w:rsidRPr="009C5794" w14:paraId="0FA18333" w14:textId="77777777" w:rsidTr="00E60788">
        <w:trPr>
          <w:trHeight w:val="93"/>
        </w:trPr>
        <w:tc>
          <w:tcPr>
            <w:tcW w:w="700" w:type="dxa"/>
            <w:tcMar>
              <w:top w:w="0" w:type="dxa"/>
              <w:left w:w="108" w:type="dxa"/>
              <w:bottom w:w="0" w:type="dxa"/>
              <w:right w:w="108" w:type="dxa"/>
            </w:tcMar>
            <w:vAlign w:val="center"/>
          </w:tcPr>
          <w:p w14:paraId="1AED1FA4" w14:textId="77777777" w:rsidR="007658AF" w:rsidRPr="009C5794" w:rsidRDefault="007658AF" w:rsidP="007658AF">
            <w:pPr>
              <w:jc w:val="center"/>
              <w:rPr>
                <w:sz w:val="20"/>
                <w:szCs w:val="20"/>
              </w:rPr>
            </w:pPr>
            <w:r w:rsidRPr="009C5794">
              <w:rPr>
                <w:sz w:val="20"/>
                <w:szCs w:val="20"/>
              </w:rPr>
              <w:t>2.2.</w:t>
            </w:r>
          </w:p>
        </w:tc>
        <w:tc>
          <w:tcPr>
            <w:tcW w:w="7208" w:type="dxa"/>
            <w:tcMar>
              <w:top w:w="0" w:type="dxa"/>
              <w:left w:w="108" w:type="dxa"/>
              <w:bottom w:w="0" w:type="dxa"/>
              <w:right w:w="108" w:type="dxa"/>
            </w:tcMar>
            <w:vAlign w:val="center"/>
          </w:tcPr>
          <w:p w14:paraId="15E38EA1" w14:textId="77777777" w:rsidR="007658AF" w:rsidRPr="009C5794" w:rsidRDefault="007658AF" w:rsidP="007658AF">
            <w:pPr>
              <w:rPr>
                <w:sz w:val="20"/>
                <w:szCs w:val="20"/>
              </w:rPr>
            </w:pPr>
            <w:r w:rsidRPr="009C5794">
              <w:rPr>
                <w:sz w:val="20"/>
                <w:szCs w:val="20"/>
              </w:rPr>
              <w:t>Dienos socialinė globa asmens namuose</w:t>
            </w:r>
          </w:p>
        </w:tc>
        <w:tc>
          <w:tcPr>
            <w:tcW w:w="1842" w:type="dxa"/>
            <w:tcMar>
              <w:top w:w="0" w:type="dxa"/>
              <w:left w:w="108" w:type="dxa"/>
              <w:bottom w:w="0" w:type="dxa"/>
              <w:right w:w="108" w:type="dxa"/>
            </w:tcMar>
            <w:vAlign w:val="center"/>
          </w:tcPr>
          <w:p w14:paraId="55E364DE" w14:textId="77777777" w:rsidR="007658AF" w:rsidRPr="009C5794" w:rsidRDefault="007658AF" w:rsidP="007658AF">
            <w:pPr>
              <w:jc w:val="center"/>
              <w:rPr>
                <w:sz w:val="20"/>
                <w:szCs w:val="20"/>
              </w:rPr>
            </w:pPr>
            <w:r w:rsidRPr="009C5794">
              <w:rPr>
                <w:sz w:val="20"/>
                <w:szCs w:val="20"/>
              </w:rPr>
              <w:t>21</w:t>
            </w:r>
          </w:p>
        </w:tc>
      </w:tr>
      <w:tr w:rsidR="007658AF" w:rsidRPr="009C5794" w14:paraId="646EAD08" w14:textId="77777777" w:rsidTr="00E60788">
        <w:trPr>
          <w:trHeight w:val="126"/>
        </w:trPr>
        <w:tc>
          <w:tcPr>
            <w:tcW w:w="700" w:type="dxa"/>
            <w:tcMar>
              <w:top w:w="0" w:type="dxa"/>
              <w:left w:w="108" w:type="dxa"/>
              <w:bottom w:w="0" w:type="dxa"/>
              <w:right w:w="108" w:type="dxa"/>
            </w:tcMar>
            <w:vAlign w:val="center"/>
          </w:tcPr>
          <w:p w14:paraId="4232FA3E" w14:textId="77777777" w:rsidR="007658AF" w:rsidRPr="009C5794" w:rsidRDefault="007658AF" w:rsidP="007658AF">
            <w:pPr>
              <w:jc w:val="center"/>
              <w:rPr>
                <w:sz w:val="20"/>
                <w:szCs w:val="20"/>
              </w:rPr>
            </w:pPr>
            <w:r w:rsidRPr="009C5794">
              <w:rPr>
                <w:sz w:val="20"/>
                <w:szCs w:val="20"/>
              </w:rPr>
              <w:t>2.3.</w:t>
            </w:r>
          </w:p>
        </w:tc>
        <w:tc>
          <w:tcPr>
            <w:tcW w:w="7208" w:type="dxa"/>
            <w:tcMar>
              <w:top w:w="0" w:type="dxa"/>
              <w:left w:w="108" w:type="dxa"/>
              <w:bottom w:w="0" w:type="dxa"/>
              <w:right w:w="108" w:type="dxa"/>
            </w:tcMar>
            <w:vAlign w:val="center"/>
          </w:tcPr>
          <w:p w14:paraId="38B6F7A3" w14:textId="77777777" w:rsidR="007658AF" w:rsidRPr="009C5794" w:rsidRDefault="007658AF" w:rsidP="007658AF">
            <w:pPr>
              <w:rPr>
                <w:sz w:val="20"/>
                <w:szCs w:val="20"/>
              </w:rPr>
            </w:pPr>
            <w:r w:rsidRPr="009C5794">
              <w:rPr>
                <w:sz w:val="20"/>
                <w:szCs w:val="20"/>
              </w:rPr>
              <w:t>Socialinių įgūdžių ugdymas, palaikymas ir (ar) atkūrimas įstaigoje (socialinių paslaugų centre, dienos centre, šeimos paramos centre, paramos šeimai tarnyboje ir kt.)</w:t>
            </w:r>
          </w:p>
        </w:tc>
        <w:tc>
          <w:tcPr>
            <w:tcW w:w="1842" w:type="dxa"/>
            <w:tcMar>
              <w:top w:w="0" w:type="dxa"/>
              <w:left w:w="108" w:type="dxa"/>
              <w:bottom w:w="0" w:type="dxa"/>
              <w:right w:w="108" w:type="dxa"/>
            </w:tcMar>
            <w:vAlign w:val="center"/>
          </w:tcPr>
          <w:p w14:paraId="5E46FD42" w14:textId="77777777" w:rsidR="007658AF" w:rsidRPr="009C5794" w:rsidRDefault="007658AF" w:rsidP="007658AF">
            <w:pPr>
              <w:jc w:val="center"/>
              <w:rPr>
                <w:sz w:val="20"/>
                <w:szCs w:val="20"/>
              </w:rPr>
            </w:pPr>
            <w:r w:rsidRPr="009C5794">
              <w:rPr>
                <w:sz w:val="20"/>
                <w:szCs w:val="20"/>
              </w:rPr>
              <w:t>18</w:t>
            </w:r>
          </w:p>
        </w:tc>
      </w:tr>
      <w:tr w:rsidR="007658AF" w:rsidRPr="009C5794" w14:paraId="248E69F5" w14:textId="77777777" w:rsidTr="00E60788">
        <w:trPr>
          <w:trHeight w:val="89"/>
        </w:trPr>
        <w:tc>
          <w:tcPr>
            <w:tcW w:w="700" w:type="dxa"/>
            <w:tcMar>
              <w:top w:w="0" w:type="dxa"/>
              <w:left w:w="108" w:type="dxa"/>
              <w:bottom w:w="0" w:type="dxa"/>
              <w:right w:w="108" w:type="dxa"/>
            </w:tcMar>
            <w:vAlign w:val="center"/>
          </w:tcPr>
          <w:p w14:paraId="04F106DE" w14:textId="77777777" w:rsidR="007658AF" w:rsidRPr="009C5794" w:rsidRDefault="007658AF" w:rsidP="007658AF">
            <w:pPr>
              <w:jc w:val="center"/>
              <w:rPr>
                <w:sz w:val="20"/>
                <w:szCs w:val="20"/>
              </w:rPr>
            </w:pPr>
            <w:r w:rsidRPr="009C5794">
              <w:rPr>
                <w:sz w:val="20"/>
                <w:szCs w:val="20"/>
              </w:rPr>
              <w:t>2.4.</w:t>
            </w:r>
          </w:p>
        </w:tc>
        <w:tc>
          <w:tcPr>
            <w:tcW w:w="7208" w:type="dxa"/>
            <w:tcMar>
              <w:top w:w="0" w:type="dxa"/>
              <w:left w:w="108" w:type="dxa"/>
              <w:bottom w:w="0" w:type="dxa"/>
              <w:right w:w="108" w:type="dxa"/>
            </w:tcMar>
            <w:vAlign w:val="center"/>
          </w:tcPr>
          <w:p w14:paraId="2DA128E6" w14:textId="77777777" w:rsidR="007658AF" w:rsidRPr="009C5794" w:rsidRDefault="007658AF" w:rsidP="007658AF">
            <w:pPr>
              <w:rPr>
                <w:sz w:val="20"/>
                <w:szCs w:val="20"/>
              </w:rPr>
            </w:pPr>
            <w:r w:rsidRPr="009C5794">
              <w:rPr>
                <w:sz w:val="20"/>
                <w:szCs w:val="20"/>
              </w:rPr>
              <w:t>Dienos socialinė globa įstaigoje (dienos centre)</w:t>
            </w:r>
          </w:p>
        </w:tc>
        <w:tc>
          <w:tcPr>
            <w:tcW w:w="1842" w:type="dxa"/>
            <w:tcMar>
              <w:top w:w="0" w:type="dxa"/>
              <w:left w:w="108" w:type="dxa"/>
              <w:bottom w:w="0" w:type="dxa"/>
              <w:right w:w="108" w:type="dxa"/>
            </w:tcMar>
            <w:vAlign w:val="center"/>
          </w:tcPr>
          <w:p w14:paraId="1AAAC684" w14:textId="77777777" w:rsidR="007658AF" w:rsidRPr="009C5794" w:rsidRDefault="007658AF" w:rsidP="007658AF">
            <w:pPr>
              <w:jc w:val="center"/>
              <w:rPr>
                <w:sz w:val="20"/>
                <w:szCs w:val="20"/>
              </w:rPr>
            </w:pPr>
            <w:r w:rsidRPr="009C5794">
              <w:rPr>
                <w:sz w:val="20"/>
                <w:szCs w:val="20"/>
              </w:rPr>
              <w:t>14</w:t>
            </w:r>
          </w:p>
        </w:tc>
      </w:tr>
      <w:tr w:rsidR="007658AF" w:rsidRPr="009C5794" w14:paraId="28298717" w14:textId="77777777" w:rsidTr="00E60788">
        <w:trPr>
          <w:trHeight w:val="136"/>
        </w:trPr>
        <w:tc>
          <w:tcPr>
            <w:tcW w:w="700" w:type="dxa"/>
            <w:tcMar>
              <w:top w:w="0" w:type="dxa"/>
              <w:left w:w="108" w:type="dxa"/>
              <w:bottom w:w="0" w:type="dxa"/>
              <w:right w:w="108" w:type="dxa"/>
            </w:tcMar>
            <w:vAlign w:val="center"/>
          </w:tcPr>
          <w:p w14:paraId="068391BB" w14:textId="77777777" w:rsidR="007658AF" w:rsidRPr="009C5794" w:rsidRDefault="007658AF" w:rsidP="007658AF">
            <w:pPr>
              <w:jc w:val="center"/>
              <w:rPr>
                <w:sz w:val="20"/>
                <w:szCs w:val="20"/>
              </w:rPr>
            </w:pPr>
            <w:r w:rsidRPr="009C5794">
              <w:rPr>
                <w:sz w:val="20"/>
                <w:szCs w:val="20"/>
              </w:rPr>
              <w:t>2.5.</w:t>
            </w:r>
          </w:p>
        </w:tc>
        <w:tc>
          <w:tcPr>
            <w:tcW w:w="7208" w:type="dxa"/>
            <w:tcMar>
              <w:top w:w="0" w:type="dxa"/>
              <w:left w:w="108" w:type="dxa"/>
              <w:bottom w:w="0" w:type="dxa"/>
              <w:right w:w="108" w:type="dxa"/>
            </w:tcMar>
            <w:vAlign w:val="center"/>
          </w:tcPr>
          <w:p w14:paraId="007A6F7B" w14:textId="77777777" w:rsidR="007658AF" w:rsidRPr="009C5794" w:rsidRDefault="007658AF" w:rsidP="007658AF">
            <w:pPr>
              <w:rPr>
                <w:sz w:val="20"/>
                <w:szCs w:val="20"/>
              </w:rPr>
            </w:pPr>
            <w:r w:rsidRPr="009C5794">
              <w:rPr>
                <w:sz w:val="20"/>
                <w:szCs w:val="20"/>
              </w:rPr>
              <w:t>Apgyvendinimas savarankiško gyvenimo namuose</w:t>
            </w:r>
          </w:p>
        </w:tc>
        <w:tc>
          <w:tcPr>
            <w:tcW w:w="1842" w:type="dxa"/>
            <w:tcMar>
              <w:top w:w="0" w:type="dxa"/>
              <w:left w:w="108" w:type="dxa"/>
              <w:bottom w:w="0" w:type="dxa"/>
              <w:right w:w="108" w:type="dxa"/>
            </w:tcMar>
            <w:vAlign w:val="center"/>
          </w:tcPr>
          <w:p w14:paraId="74136C2A" w14:textId="77777777" w:rsidR="007658AF" w:rsidRPr="009C5794" w:rsidRDefault="007658AF" w:rsidP="007658AF">
            <w:pPr>
              <w:jc w:val="center"/>
              <w:rPr>
                <w:sz w:val="20"/>
                <w:szCs w:val="20"/>
              </w:rPr>
            </w:pPr>
            <w:r w:rsidRPr="009C5794">
              <w:rPr>
                <w:sz w:val="20"/>
                <w:szCs w:val="20"/>
              </w:rPr>
              <w:t>36</w:t>
            </w:r>
          </w:p>
        </w:tc>
      </w:tr>
      <w:tr w:rsidR="007658AF" w:rsidRPr="009C5794" w14:paraId="34406A6A" w14:textId="77777777" w:rsidTr="00E60788">
        <w:trPr>
          <w:trHeight w:val="50"/>
        </w:trPr>
        <w:tc>
          <w:tcPr>
            <w:tcW w:w="700" w:type="dxa"/>
            <w:tcMar>
              <w:top w:w="0" w:type="dxa"/>
              <w:left w:w="108" w:type="dxa"/>
              <w:bottom w:w="0" w:type="dxa"/>
              <w:right w:w="108" w:type="dxa"/>
            </w:tcMar>
            <w:vAlign w:val="center"/>
          </w:tcPr>
          <w:p w14:paraId="5C3037B9" w14:textId="77777777" w:rsidR="007658AF" w:rsidRPr="009C5794" w:rsidRDefault="007658AF" w:rsidP="007658AF">
            <w:pPr>
              <w:jc w:val="center"/>
              <w:rPr>
                <w:sz w:val="20"/>
                <w:szCs w:val="20"/>
              </w:rPr>
            </w:pPr>
            <w:r w:rsidRPr="009C5794">
              <w:rPr>
                <w:sz w:val="20"/>
                <w:szCs w:val="20"/>
              </w:rPr>
              <w:t>2.6.</w:t>
            </w:r>
          </w:p>
        </w:tc>
        <w:tc>
          <w:tcPr>
            <w:tcW w:w="7208" w:type="dxa"/>
            <w:tcMar>
              <w:top w:w="0" w:type="dxa"/>
              <w:left w:w="108" w:type="dxa"/>
              <w:bottom w:w="0" w:type="dxa"/>
              <w:right w:w="108" w:type="dxa"/>
            </w:tcMar>
            <w:vAlign w:val="center"/>
          </w:tcPr>
          <w:p w14:paraId="40D6A127" w14:textId="77777777" w:rsidR="007658AF" w:rsidRPr="009C5794" w:rsidRDefault="007658AF" w:rsidP="007658AF">
            <w:pPr>
              <w:rPr>
                <w:sz w:val="20"/>
                <w:szCs w:val="20"/>
              </w:rPr>
            </w:pPr>
            <w:r w:rsidRPr="009C5794">
              <w:rPr>
                <w:sz w:val="20"/>
                <w:szCs w:val="20"/>
              </w:rPr>
              <w:t>Ilgalaikė socialinė globa</w:t>
            </w:r>
          </w:p>
        </w:tc>
        <w:tc>
          <w:tcPr>
            <w:tcW w:w="1842" w:type="dxa"/>
            <w:tcMar>
              <w:top w:w="0" w:type="dxa"/>
              <w:left w:w="108" w:type="dxa"/>
              <w:bottom w:w="0" w:type="dxa"/>
              <w:right w:w="108" w:type="dxa"/>
            </w:tcMar>
            <w:vAlign w:val="center"/>
          </w:tcPr>
          <w:p w14:paraId="04F1330F" w14:textId="77777777" w:rsidR="007658AF" w:rsidRPr="009C5794" w:rsidRDefault="007658AF" w:rsidP="007658AF">
            <w:pPr>
              <w:jc w:val="center"/>
              <w:rPr>
                <w:sz w:val="20"/>
                <w:szCs w:val="20"/>
              </w:rPr>
            </w:pPr>
            <w:r w:rsidRPr="009C5794">
              <w:rPr>
                <w:sz w:val="20"/>
                <w:szCs w:val="20"/>
              </w:rPr>
              <w:t>10</w:t>
            </w:r>
          </w:p>
        </w:tc>
      </w:tr>
      <w:tr w:rsidR="007658AF" w:rsidRPr="009C5794" w14:paraId="4A180ECE" w14:textId="77777777" w:rsidTr="00E60788">
        <w:trPr>
          <w:trHeight w:val="72"/>
        </w:trPr>
        <w:tc>
          <w:tcPr>
            <w:tcW w:w="700" w:type="dxa"/>
            <w:tcMar>
              <w:top w:w="0" w:type="dxa"/>
              <w:left w:w="108" w:type="dxa"/>
              <w:bottom w:w="0" w:type="dxa"/>
              <w:right w:w="108" w:type="dxa"/>
            </w:tcMar>
            <w:vAlign w:val="center"/>
          </w:tcPr>
          <w:p w14:paraId="263F458B" w14:textId="77777777" w:rsidR="007658AF" w:rsidRPr="009C5794" w:rsidRDefault="007658AF" w:rsidP="007658AF">
            <w:pPr>
              <w:jc w:val="center"/>
              <w:rPr>
                <w:sz w:val="20"/>
                <w:szCs w:val="20"/>
              </w:rPr>
            </w:pPr>
            <w:r w:rsidRPr="009C5794">
              <w:rPr>
                <w:sz w:val="20"/>
                <w:szCs w:val="20"/>
              </w:rPr>
              <w:t>2.7.</w:t>
            </w:r>
          </w:p>
        </w:tc>
        <w:tc>
          <w:tcPr>
            <w:tcW w:w="7208" w:type="dxa"/>
            <w:tcMar>
              <w:top w:w="0" w:type="dxa"/>
              <w:left w:w="108" w:type="dxa"/>
              <w:bottom w:w="0" w:type="dxa"/>
              <w:right w:w="108" w:type="dxa"/>
            </w:tcMar>
            <w:vAlign w:val="center"/>
          </w:tcPr>
          <w:p w14:paraId="645BA196" w14:textId="77777777" w:rsidR="007658AF" w:rsidRPr="009C5794" w:rsidRDefault="007658AF" w:rsidP="007658AF">
            <w:pPr>
              <w:rPr>
                <w:sz w:val="20"/>
                <w:szCs w:val="20"/>
              </w:rPr>
            </w:pPr>
            <w:r w:rsidRPr="009C5794">
              <w:rPr>
                <w:sz w:val="20"/>
                <w:szCs w:val="20"/>
              </w:rPr>
              <w:t>Socialinių įgūdžių ugdymas, palaikymas ir (ar) atkūrimas socialinėse dirbtuvėse</w:t>
            </w:r>
          </w:p>
        </w:tc>
        <w:tc>
          <w:tcPr>
            <w:tcW w:w="1842" w:type="dxa"/>
            <w:tcMar>
              <w:top w:w="0" w:type="dxa"/>
              <w:left w:w="108" w:type="dxa"/>
              <w:bottom w:w="0" w:type="dxa"/>
              <w:right w:w="108" w:type="dxa"/>
            </w:tcMar>
            <w:vAlign w:val="center"/>
          </w:tcPr>
          <w:p w14:paraId="2A52EB42" w14:textId="77777777" w:rsidR="007658AF" w:rsidRPr="009C5794" w:rsidRDefault="007658AF" w:rsidP="007658AF">
            <w:pPr>
              <w:jc w:val="center"/>
              <w:rPr>
                <w:sz w:val="20"/>
                <w:szCs w:val="20"/>
              </w:rPr>
            </w:pPr>
            <w:r w:rsidRPr="009C5794">
              <w:rPr>
                <w:sz w:val="20"/>
                <w:szCs w:val="20"/>
              </w:rPr>
              <w:t>10</w:t>
            </w:r>
          </w:p>
        </w:tc>
      </w:tr>
      <w:tr w:rsidR="007658AF" w:rsidRPr="009C5794" w14:paraId="14BE9A54" w14:textId="77777777" w:rsidTr="00E60788">
        <w:trPr>
          <w:trHeight w:val="50"/>
        </w:trPr>
        <w:tc>
          <w:tcPr>
            <w:tcW w:w="700" w:type="dxa"/>
            <w:shd w:val="clear" w:color="auto" w:fill="F2F2F2"/>
            <w:tcMar>
              <w:top w:w="0" w:type="dxa"/>
              <w:left w:w="108" w:type="dxa"/>
              <w:bottom w:w="0" w:type="dxa"/>
              <w:right w:w="108" w:type="dxa"/>
            </w:tcMar>
            <w:vAlign w:val="center"/>
          </w:tcPr>
          <w:p w14:paraId="17FCC7C9" w14:textId="77777777" w:rsidR="007658AF" w:rsidRPr="009C5794" w:rsidRDefault="007658AF" w:rsidP="007658AF">
            <w:pPr>
              <w:jc w:val="center"/>
              <w:rPr>
                <w:b/>
                <w:sz w:val="20"/>
                <w:szCs w:val="20"/>
              </w:rPr>
            </w:pPr>
            <w:r w:rsidRPr="009C5794">
              <w:rPr>
                <w:b/>
                <w:sz w:val="20"/>
                <w:szCs w:val="20"/>
              </w:rPr>
              <w:t>3.</w:t>
            </w:r>
          </w:p>
        </w:tc>
        <w:tc>
          <w:tcPr>
            <w:tcW w:w="7208" w:type="dxa"/>
            <w:shd w:val="clear" w:color="auto" w:fill="F2F2F2"/>
            <w:tcMar>
              <w:top w:w="0" w:type="dxa"/>
              <w:left w:w="108" w:type="dxa"/>
              <w:bottom w:w="0" w:type="dxa"/>
              <w:right w:w="108" w:type="dxa"/>
            </w:tcMar>
            <w:vAlign w:val="center"/>
          </w:tcPr>
          <w:p w14:paraId="5789206B" w14:textId="77777777" w:rsidR="007658AF" w:rsidRPr="009C5794" w:rsidRDefault="007658AF" w:rsidP="007658AF">
            <w:pPr>
              <w:rPr>
                <w:b/>
                <w:sz w:val="20"/>
                <w:szCs w:val="20"/>
              </w:rPr>
            </w:pPr>
            <w:bookmarkStart w:id="139" w:name="bookmark=id.tyjcwt" w:colFirst="0" w:colLast="0"/>
            <w:bookmarkEnd w:id="139"/>
            <w:r w:rsidRPr="009C5794">
              <w:rPr>
                <w:b/>
                <w:sz w:val="20"/>
                <w:szCs w:val="20"/>
              </w:rPr>
              <w:t>Socialinės paslaugos vaikams (jų šeimoms)</w:t>
            </w:r>
          </w:p>
        </w:tc>
        <w:tc>
          <w:tcPr>
            <w:tcW w:w="1842" w:type="dxa"/>
            <w:shd w:val="clear" w:color="auto" w:fill="F2F2F2"/>
            <w:tcMar>
              <w:top w:w="0" w:type="dxa"/>
              <w:left w:w="108" w:type="dxa"/>
              <w:bottom w:w="0" w:type="dxa"/>
              <w:right w:w="108" w:type="dxa"/>
            </w:tcMar>
            <w:vAlign w:val="center"/>
          </w:tcPr>
          <w:p w14:paraId="42AD7DC4" w14:textId="77777777" w:rsidR="007658AF" w:rsidRPr="009C5794" w:rsidRDefault="00E60788" w:rsidP="007658AF">
            <w:pPr>
              <w:jc w:val="center"/>
              <w:rPr>
                <w:sz w:val="20"/>
                <w:szCs w:val="20"/>
              </w:rPr>
            </w:pPr>
            <w:r w:rsidRPr="009C5794">
              <w:rPr>
                <w:sz w:val="20"/>
                <w:szCs w:val="20"/>
              </w:rPr>
              <w:t>V</w:t>
            </w:r>
            <w:r w:rsidR="007658AF" w:rsidRPr="009C5794">
              <w:rPr>
                <w:sz w:val="20"/>
                <w:szCs w:val="20"/>
              </w:rPr>
              <w:t>aikai</w:t>
            </w:r>
          </w:p>
        </w:tc>
      </w:tr>
      <w:tr w:rsidR="007658AF" w:rsidRPr="009C5794" w14:paraId="67581F69" w14:textId="77777777" w:rsidTr="00E60788">
        <w:trPr>
          <w:trHeight w:val="163"/>
        </w:trPr>
        <w:tc>
          <w:tcPr>
            <w:tcW w:w="700" w:type="dxa"/>
            <w:tcMar>
              <w:top w:w="0" w:type="dxa"/>
              <w:left w:w="108" w:type="dxa"/>
              <w:bottom w:w="0" w:type="dxa"/>
              <w:right w:w="108" w:type="dxa"/>
            </w:tcMar>
            <w:vAlign w:val="center"/>
          </w:tcPr>
          <w:p w14:paraId="6F333EFC" w14:textId="77777777" w:rsidR="007658AF" w:rsidRPr="009C5794" w:rsidRDefault="007658AF" w:rsidP="007658AF">
            <w:pPr>
              <w:jc w:val="center"/>
              <w:rPr>
                <w:sz w:val="20"/>
                <w:szCs w:val="20"/>
              </w:rPr>
            </w:pPr>
            <w:r w:rsidRPr="009C5794">
              <w:rPr>
                <w:sz w:val="20"/>
                <w:szCs w:val="20"/>
              </w:rPr>
              <w:t>3.1.</w:t>
            </w:r>
          </w:p>
        </w:tc>
        <w:tc>
          <w:tcPr>
            <w:tcW w:w="7208" w:type="dxa"/>
            <w:tcMar>
              <w:top w:w="0" w:type="dxa"/>
              <w:left w:w="108" w:type="dxa"/>
              <w:bottom w:w="0" w:type="dxa"/>
              <w:right w:w="108" w:type="dxa"/>
            </w:tcMar>
            <w:vAlign w:val="center"/>
          </w:tcPr>
          <w:p w14:paraId="1C044BC6" w14:textId="77777777" w:rsidR="007658AF" w:rsidRPr="009C5794" w:rsidRDefault="007658AF" w:rsidP="007658AF">
            <w:pPr>
              <w:rPr>
                <w:sz w:val="20"/>
                <w:szCs w:val="20"/>
              </w:rPr>
            </w:pPr>
            <w:r w:rsidRPr="009C5794">
              <w:rPr>
                <w:sz w:val="20"/>
                <w:szCs w:val="20"/>
              </w:rPr>
              <w:t>Socialinių įgūdžių ugdymas, palaikymas ir (ar) atkūrimas) as</w:t>
            </w:r>
            <w:r w:rsidR="00C046F4">
              <w:rPr>
                <w:sz w:val="20"/>
                <w:szCs w:val="20"/>
              </w:rPr>
              <w:t>mens (šeimos) namuose (gavėjai −</w:t>
            </w:r>
            <w:r w:rsidRPr="009C5794">
              <w:rPr>
                <w:sz w:val="20"/>
                <w:szCs w:val="20"/>
              </w:rPr>
              <w:t xml:space="preserve"> vaikai, kurių šeimoms teikiama socialinė priežiūra)</w:t>
            </w:r>
          </w:p>
        </w:tc>
        <w:tc>
          <w:tcPr>
            <w:tcW w:w="1842" w:type="dxa"/>
            <w:tcMar>
              <w:top w:w="0" w:type="dxa"/>
              <w:left w:w="108" w:type="dxa"/>
              <w:bottom w:w="0" w:type="dxa"/>
              <w:right w:w="108" w:type="dxa"/>
            </w:tcMar>
            <w:vAlign w:val="center"/>
          </w:tcPr>
          <w:p w14:paraId="6BDBB914" w14:textId="77777777" w:rsidR="007658AF" w:rsidRPr="009C5794" w:rsidRDefault="007658AF" w:rsidP="007658AF">
            <w:pPr>
              <w:jc w:val="center"/>
              <w:rPr>
                <w:sz w:val="20"/>
                <w:szCs w:val="20"/>
              </w:rPr>
            </w:pPr>
            <w:r w:rsidRPr="009C5794">
              <w:rPr>
                <w:sz w:val="20"/>
                <w:szCs w:val="20"/>
              </w:rPr>
              <w:t>464</w:t>
            </w:r>
          </w:p>
        </w:tc>
      </w:tr>
      <w:tr w:rsidR="007658AF" w:rsidRPr="009C5794" w14:paraId="477FA662" w14:textId="77777777" w:rsidTr="00E60788">
        <w:trPr>
          <w:trHeight w:val="50"/>
        </w:trPr>
        <w:tc>
          <w:tcPr>
            <w:tcW w:w="700" w:type="dxa"/>
            <w:tcMar>
              <w:top w:w="0" w:type="dxa"/>
              <w:left w:w="108" w:type="dxa"/>
              <w:bottom w:w="0" w:type="dxa"/>
              <w:right w:w="108" w:type="dxa"/>
            </w:tcMar>
            <w:vAlign w:val="center"/>
          </w:tcPr>
          <w:p w14:paraId="3AB9F5C2" w14:textId="77777777" w:rsidR="007658AF" w:rsidRPr="009C5794" w:rsidRDefault="007658AF" w:rsidP="007658AF">
            <w:pPr>
              <w:jc w:val="center"/>
              <w:rPr>
                <w:sz w:val="20"/>
                <w:szCs w:val="20"/>
              </w:rPr>
            </w:pPr>
            <w:r w:rsidRPr="009C5794">
              <w:rPr>
                <w:sz w:val="20"/>
                <w:szCs w:val="20"/>
              </w:rPr>
              <w:t>3.2.</w:t>
            </w:r>
          </w:p>
        </w:tc>
        <w:tc>
          <w:tcPr>
            <w:tcW w:w="7208" w:type="dxa"/>
            <w:tcMar>
              <w:top w:w="0" w:type="dxa"/>
              <w:left w:w="108" w:type="dxa"/>
              <w:bottom w:w="0" w:type="dxa"/>
              <w:right w:w="108" w:type="dxa"/>
            </w:tcMar>
            <w:vAlign w:val="center"/>
          </w:tcPr>
          <w:p w14:paraId="0B15DB90" w14:textId="77777777" w:rsidR="007658AF" w:rsidRPr="009C5794" w:rsidRDefault="007658AF" w:rsidP="007658AF">
            <w:pPr>
              <w:rPr>
                <w:sz w:val="20"/>
                <w:szCs w:val="20"/>
              </w:rPr>
            </w:pPr>
            <w:r w:rsidRPr="009C5794">
              <w:rPr>
                <w:sz w:val="20"/>
                <w:szCs w:val="20"/>
              </w:rPr>
              <w:t>Vaikų dienos socialinė priežiūra</w:t>
            </w:r>
          </w:p>
        </w:tc>
        <w:tc>
          <w:tcPr>
            <w:tcW w:w="1842" w:type="dxa"/>
            <w:tcMar>
              <w:top w:w="0" w:type="dxa"/>
              <w:left w:w="108" w:type="dxa"/>
              <w:bottom w:w="0" w:type="dxa"/>
              <w:right w:w="108" w:type="dxa"/>
            </w:tcMar>
            <w:vAlign w:val="center"/>
          </w:tcPr>
          <w:p w14:paraId="6094CCBF" w14:textId="77777777" w:rsidR="007658AF" w:rsidRPr="009C5794" w:rsidRDefault="007658AF" w:rsidP="007658AF">
            <w:pPr>
              <w:jc w:val="center"/>
              <w:rPr>
                <w:sz w:val="20"/>
                <w:szCs w:val="20"/>
              </w:rPr>
            </w:pPr>
            <w:r w:rsidRPr="009C5794">
              <w:rPr>
                <w:sz w:val="20"/>
                <w:szCs w:val="20"/>
              </w:rPr>
              <w:t>211</w:t>
            </w:r>
          </w:p>
        </w:tc>
      </w:tr>
      <w:tr w:rsidR="007658AF" w:rsidRPr="009C5794" w14:paraId="76A8208C" w14:textId="77777777" w:rsidTr="00E60788">
        <w:trPr>
          <w:trHeight w:val="301"/>
        </w:trPr>
        <w:tc>
          <w:tcPr>
            <w:tcW w:w="700" w:type="dxa"/>
            <w:tcMar>
              <w:top w:w="0" w:type="dxa"/>
              <w:left w:w="108" w:type="dxa"/>
              <w:bottom w:w="0" w:type="dxa"/>
              <w:right w:w="108" w:type="dxa"/>
            </w:tcMar>
            <w:vAlign w:val="center"/>
          </w:tcPr>
          <w:p w14:paraId="071EE621" w14:textId="77777777" w:rsidR="007658AF" w:rsidRPr="009C5794" w:rsidRDefault="007658AF" w:rsidP="007658AF">
            <w:pPr>
              <w:jc w:val="center"/>
              <w:rPr>
                <w:sz w:val="20"/>
                <w:szCs w:val="20"/>
              </w:rPr>
            </w:pPr>
            <w:r w:rsidRPr="009C5794">
              <w:rPr>
                <w:sz w:val="20"/>
                <w:szCs w:val="20"/>
              </w:rPr>
              <w:t>3.3.</w:t>
            </w:r>
          </w:p>
        </w:tc>
        <w:tc>
          <w:tcPr>
            <w:tcW w:w="7208" w:type="dxa"/>
            <w:tcMar>
              <w:top w:w="0" w:type="dxa"/>
              <w:left w:w="108" w:type="dxa"/>
              <w:bottom w:w="0" w:type="dxa"/>
              <w:right w:w="108" w:type="dxa"/>
            </w:tcMar>
            <w:vAlign w:val="center"/>
          </w:tcPr>
          <w:p w14:paraId="476F4260" w14:textId="77777777" w:rsidR="007658AF" w:rsidRPr="009C5794" w:rsidRDefault="007658AF" w:rsidP="007658AF">
            <w:pPr>
              <w:rPr>
                <w:sz w:val="20"/>
                <w:szCs w:val="20"/>
              </w:rPr>
            </w:pPr>
            <w:r w:rsidRPr="009C5794">
              <w:rPr>
                <w:sz w:val="20"/>
                <w:szCs w:val="20"/>
              </w:rPr>
              <w:t>Intensyvi krizių įveikimo pagalba (krizių centre, laikino apgyvendinimo įstaigoje šeimoms, turinčioms vaikų, savarankiško gyvenimo namuose, kitose socialini</w:t>
            </w:r>
            <w:r w:rsidR="00C046F4">
              <w:rPr>
                <w:sz w:val="20"/>
                <w:szCs w:val="20"/>
              </w:rPr>
              <w:t>ų paslaugų įstaigose) (gavėjai −</w:t>
            </w:r>
            <w:r w:rsidRPr="009C5794">
              <w:rPr>
                <w:sz w:val="20"/>
                <w:szCs w:val="20"/>
              </w:rPr>
              <w:t xml:space="preserve"> vaikai, kuriems pagal Lietuvos Respublikos vaiko teisių apsaugos pagrindų įstatymą nustatyta laikinoji priežiūra)</w:t>
            </w:r>
          </w:p>
        </w:tc>
        <w:tc>
          <w:tcPr>
            <w:tcW w:w="1842" w:type="dxa"/>
            <w:shd w:val="clear" w:color="auto" w:fill="FFFFFF"/>
            <w:tcMar>
              <w:top w:w="0" w:type="dxa"/>
              <w:left w:w="108" w:type="dxa"/>
              <w:bottom w:w="0" w:type="dxa"/>
              <w:right w:w="108" w:type="dxa"/>
            </w:tcMar>
            <w:vAlign w:val="center"/>
          </w:tcPr>
          <w:p w14:paraId="1252342B" w14:textId="77777777" w:rsidR="007658AF" w:rsidRPr="009C5794" w:rsidRDefault="007658AF" w:rsidP="007658AF">
            <w:pPr>
              <w:jc w:val="center"/>
              <w:rPr>
                <w:sz w:val="20"/>
                <w:szCs w:val="20"/>
              </w:rPr>
            </w:pPr>
            <w:r w:rsidRPr="009C5794">
              <w:rPr>
                <w:sz w:val="20"/>
                <w:szCs w:val="20"/>
              </w:rPr>
              <w:t>23</w:t>
            </w:r>
          </w:p>
        </w:tc>
      </w:tr>
      <w:tr w:rsidR="007658AF" w:rsidRPr="009C5794" w14:paraId="2BBA877F" w14:textId="77777777" w:rsidTr="00E60788">
        <w:trPr>
          <w:trHeight w:val="87"/>
        </w:trPr>
        <w:tc>
          <w:tcPr>
            <w:tcW w:w="700" w:type="dxa"/>
            <w:shd w:val="clear" w:color="auto" w:fill="F2F2F2"/>
            <w:tcMar>
              <w:top w:w="0" w:type="dxa"/>
              <w:left w:w="108" w:type="dxa"/>
              <w:bottom w:w="0" w:type="dxa"/>
              <w:right w:w="108" w:type="dxa"/>
            </w:tcMar>
            <w:vAlign w:val="center"/>
          </w:tcPr>
          <w:p w14:paraId="2AF58D47" w14:textId="77777777" w:rsidR="007658AF" w:rsidRPr="009C5794" w:rsidRDefault="007658AF" w:rsidP="007658AF">
            <w:pPr>
              <w:jc w:val="center"/>
              <w:rPr>
                <w:b/>
                <w:sz w:val="20"/>
                <w:szCs w:val="20"/>
              </w:rPr>
            </w:pPr>
            <w:r w:rsidRPr="009C5794">
              <w:rPr>
                <w:b/>
                <w:sz w:val="20"/>
                <w:szCs w:val="20"/>
              </w:rPr>
              <w:t>4.</w:t>
            </w:r>
          </w:p>
        </w:tc>
        <w:tc>
          <w:tcPr>
            <w:tcW w:w="7208" w:type="dxa"/>
            <w:shd w:val="clear" w:color="auto" w:fill="F2F2F2"/>
            <w:tcMar>
              <w:top w:w="0" w:type="dxa"/>
              <w:left w:w="108" w:type="dxa"/>
              <w:bottom w:w="0" w:type="dxa"/>
              <w:right w:w="108" w:type="dxa"/>
            </w:tcMar>
            <w:vAlign w:val="center"/>
          </w:tcPr>
          <w:p w14:paraId="29399E5B" w14:textId="77777777" w:rsidR="007658AF" w:rsidRPr="009C5794" w:rsidRDefault="007658AF" w:rsidP="007658AF">
            <w:pPr>
              <w:rPr>
                <w:b/>
                <w:sz w:val="20"/>
                <w:szCs w:val="20"/>
              </w:rPr>
            </w:pPr>
            <w:r w:rsidRPr="009C5794">
              <w:rPr>
                <w:b/>
                <w:sz w:val="20"/>
                <w:szCs w:val="20"/>
              </w:rPr>
              <w:t>Socialinės paslaugos vaikams su negalia  (jų šeimoms)</w:t>
            </w:r>
          </w:p>
        </w:tc>
        <w:tc>
          <w:tcPr>
            <w:tcW w:w="1842" w:type="dxa"/>
            <w:shd w:val="clear" w:color="auto" w:fill="F2F2F2"/>
            <w:tcMar>
              <w:top w:w="0" w:type="dxa"/>
              <w:left w:w="108" w:type="dxa"/>
              <w:bottom w:w="0" w:type="dxa"/>
              <w:right w:w="108" w:type="dxa"/>
            </w:tcMar>
            <w:vAlign w:val="center"/>
          </w:tcPr>
          <w:p w14:paraId="227CE06D" w14:textId="77777777" w:rsidR="007658AF" w:rsidRPr="009C5794" w:rsidRDefault="00E60788" w:rsidP="007658AF">
            <w:pPr>
              <w:jc w:val="center"/>
              <w:rPr>
                <w:sz w:val="20"/>
                <w:szCs w:val="20"/>
              </w:rPr>
            </w:pPr>
            <w:r w:rsidRPr="009C5794">
              <w:rPr>
                <w:sz w:val="20"/>
                <w:szCs w:val="20"/>
              </w:rPr>
              <w:t>V</w:t>
            </w:r>
            <w:r w:rsidR="007658AF" w:rsidRPr="009C5794">
              <w:rPr>
                <w:sz w:val="20"/>
                <w:szCs w:val="20"/>
              </w:rPr>
              <w:t>aikai su negalia</w:t>
            </w:r>
          </w:p>
        </w:tc>
      </w:tr>
      <w:tr w:rsidR="007658AF" w:rsidRPr="009C5794" w14:paraId="4AC04C2C" w14:textId="77777777" w:rsidTr="00E60788">
        <w:trPr>
          <w:trHeight w:val="50"/>
        </w:trPr>
        <w:tc>
          <w:tcPr>
            <w:tcW w:w="700" w:type="dxa"/>
            <w:tcMar>
              <w:top w:w="0" w:type="dxa"/>
              <w:left w:w="108" w:type="dxa"/>
              <w:bottom w:w="0" w:type="dxa"/>
              <w:right w:w="108" w:type="dxa"/>
            </w:tcMar>
            <w:vAlign w:val="center"/>
          </w:tcPr>
          <w:p w14:paraId="2DECDB12" w14:textId="77777777" w:rsidR="007658AF" w:rsidRPr="009C5794" w:rsidRDefault="007658AF" w:rsidP="007658AF">
            <w:pPr>
              <w:jc w:val="center"/>
              <w:rPr>
                <w:sz w:val="20"/>
                <w:szCs w:val="20"/>
              </w:rPr>
            </w:pPr>
            <w:r w:rsidRPr="009C5794">
              <w:rPr>
                <w:sz w:val="20"/>
                <w:szCs w:val="20"/>
              </w:rPr>
              <w:t>4.1.</w:t>
            </w:r>
          </w:p>
        </w:tc>
        <w:tc>
          <w:tcPr>
            <w:tcW w:w="7208" w:type="dxa"/>
            <w:tcMar>
              <w:top w:w="0" w:type="dxa"/>
              <w:left w:w="108" w:type="dxa"/>
              <w:bottom w:w="0" w:type="dxa"/>
              <w:right w:w="108" w:type="dxa"/>
            </w:tcMar>
            <w:vAlign w:val="center"/>
          </w:tcPr>
          <w:p w14:paraId="729D0366" w14:textId="77777777" w:rsidR="007658AF" w:rsidRPr="009C5794" w:rsidRDefault="007658AF" w:rsidP="007658AF">
            <w:pPr>
              <w:rPr>
                <w:sz w:val="20"/>
                <w:szCs w:val="20"/>
              </w:rPr>
            </w:pPr>
            <w:r w:rsidRPr="009C5794">
              <w:rPr>
                <w:sz w:val="20"/>
                <w:szCs w:val="20"/>
              </w:rPr>
              <w:t>Laikinas atokvėpis (socialinė priežiūra asmens namuose)</w:t>
            </w:r>
          </w:p>
        </w:tc>
        <w:tc>
          <w:tcPr>
            <w:tcW w:w="1842" w:type="dxa"/>
            <w:tcMar>
              <w:top w:w="0" w:type="dxa"/>
              <w:left w:w="108" w:type="dxa"/>
              <w:bottom w:w="0" w:type="dxa"/>
              <w:right w:w="108" w:type="dxa"/>
            </w:tcMar>
            <w:vAlign w:val="center"/>
          </w:tcPr>
          <w:p w14:paraId="0C98534C" w14:textId="77777777" w:rsidR="007658AF" w:rsidRPr="009C5794" w:rsidRDefault="007658AF" w:rsidP="007658AF">
            <w:pPr>
              <w:jc w:val="center"/>
              <w:rPr>
                <w:sz w:val="20"/>
                <w:szCs w:val="20"/>
              </w:rPr>
            </w:pPr>
            <w:r w:rsidRPr="009C5794">
              <w:rPr>
                <w:sz w:val="20"/>
                <w:szCs w:val="20"/>
              </w:rPr>
              <w:t>1</w:t>
            </w:r>
          </w:p>
        </w:tc>
      </w:tr>
      <w:tr w:rsidR="007658AF" w:rsidRPr="009C5794" w14:paraId="3C200208" w14:textId="77777777" w:rsidTr="00E60788">
        <w:trPr>
          <w:trHeight w:val="50"/>
        </w:trPr>
        <w:tc>
          <w:tcPr>
            <w:tcW w:w="700" w:type="dxa"/>
            <w:tcMar>
              <w:top w:w="0" w:type="dxa"/>
              <w:left w:w="108" w:type="dxa"/>
              <w:bottom w:w="0" w:type="dxa"/>
              <w:right w:w="108" w:type="dxa"/>
            </w:tcMar>
            <w:vAlign w:val="center"/>
          </w:tcPr>
          <w:p w14:paraId="4E370B5A" w14:textId="77777777" w:rsidR="007658AF" w:rsidRPr="009C5794" w:rsidRDefault="007658AF" w:rsidP="007658AF">
            <w:pPr>
              <w:jc w:val="center"/>
              <w:rPr>
                <w:sz w:val="20"/>
                <w:szCs w:val="20"/>
              </w:rPr>
            </w:pPr>
            <w:r w:rsidRPr="009C5794">
              <w:rPr>
                <w:sz w:val="20"/>
                <w:szCs w:val="20"/>
              </w:rPr>
              <w:t>4.2.</w:t>
            </w:r>
          </w:p>
        </w:tc>
        <w:tc>
          <w:tcPr>
            <w:tcW w:w="7208" w:type="dxa"/>
            <w:tcMar>
              <w:top w:w="0" w:type="dxa"/>
              <w:left w:w="108" w:type="dxa"/>
              <w:bottom w:w="0" w:type="dxa"/>
              <w:right w:w="108" w:type="dxa"/>
            </w:tcMar>
            <w:vAlign w:val="center"/>
          </w:tcPr>
          <w:p w14:paraId="30BB4D98" w14:textId="77777777" w:rsidR="007658AF" w:rsidRPr="009C5794" w:rsidRDefault="007658AF" w:rsidP="007658AF">
            <w:pPr>
              <w:rPr>
                <w:sz w:val="20"/>
                <w:szCs w:val="20"/>
              </w:rPr>
            </w:pPr>
            <w:r w:rsidRPr="009C5794">
              <w:rPr>
                <w:sz w:val="20"/>
                <w:szCs w:val="20"/>
              </w:rPr>
              <w:t>Dienos socialinė globa ar socialinė priežiūra įstaigoje (dienos centre ar kt.)</w:t>
            </w:r>
          </w:p>
        </w:tc>
        <w:tc>
          <w:tcPr>
            <w:tcW w:w="1842" w:type="dxa"/>
            <w:tcMar>
              <w:top w:w="0" w:type="dxa"/>
              <w:left w:w="108" w:type="dxa"/>
              <w:bottom w:w="0" w:type="dxa"/>
              <w:right w:w="108" w:type="dxa"/>
            </w:tcMar>
            <w:vAlign w:val="center"/>
          </w:tcPr>
          <w:p w14:paraId="1C9C8827" w14:textId="77777777" w:rsidR="007658AF" w:rsidRPr="009C5794" w:rsidRDefault="007658AF" w:rsidP="007658AF">
            <w:pPr>
              <w:jc w:val="center"/>
              <w:rPr>
                <w:sz w:val="20"/>
                <w:szCs w:val="20"/>
              </w:rPr>
            </w:pPr>
            <w:r w:rsidRPr="009C5794">
              <w:rPr>
                <w:sz w:val="20"/>
                <w:szCs w:val="20"/>
              </w:rPr>
              <w:t>2</w:t>
            </w:r>
          </w:p>
        </w:tc>
      </w:tr>
      <w:tr w:rsidR="007658AF" w:rsidRPr="009C5794" w14:paraId="49B5DEDF" w14:textId="77777777" w:rsidTr="00E60788">
        <w:trPr>
          <w:trHeight w:val="70"/>
        </w:trPr>
        <w:tc>
          <w:tcPr>
            <w:tcW w:w="700" w:type="dxa"/>
            <w:tcMar>
              <w:top w:w="0" w:type="dxa"/>
              <w:left w:w="108" w:type="dxa"/>
              <w:bottom w:w="0" w:type="dxa"/>
              <w:right w:w="108" w:type="dxa"/>
            </w:tcMar>
            <w:vAlign w:val="center"/>
          </w:tcPr>
          <w:p w14:paraId="32FAB9C9" w14:textId="77777777" w:rsidR="007658AF" w:rsidRPr="009C5794" w:rsidRDefault="007658AF" w:rsidP="007658AF">
            <w:pPr>
              <w:jc w:val="center"/>
              <w:rPr>
                <w:sz w:val="20"/>
                <w:szCs w:val="20"/>
              </w:rPr>
            </w:pPr>
            <w:r w:rsidRPr="009C5794">
              <w:rPr>
                <w:sz w:val="20"/>
                <w:szCs w:val="20"/>
              </w:rPr>
              <w:t>4.3</w:t>
            </w:r>
          </w:p>
        </w:tc>
        <w:tc>
          <w:tcPr>
            <w:tcW w:w="7208" w:type="dxa"/>
            <w:tcMar>
              <w:top w:w="0" w:type="dxa"/>
              <w:left w:w="108" w:type="dxa"/>
              <w:bottom w:w="0" w:type="dxa"/>
              <w:right w:w="108" w:type="dxa"/>
            </w:tcMar>
            <w:vAlign w:val="center"/>
          </w:tcPr>
          <w:p w14:paraId="57B6156E" w14:textId="77777777" w:rsidR="007658AF" w:rsidRPr="009C5794" w:rsidRDefault="007658AF" w:rsidP="007658AF">
            <w:pPr>
              <w:rPr>
                <w:sz w:val="20"/>
                <w:szCs w:val="20"/>
              </w:rPr>
            </w:pPr>
            <w:r w:rsidRPr="009C5794">
              <w:rPr>
                <w:sz w:val="20"/>
                <w:szCs w:val="20"/>
              </w:rPr>
              <w:t>Ilgalaikė (trumpalaikė) socialinė globa vaikams su negalia socialinės globos namuose vaikams su negalia, specializuotuose slaugos ir socialinės globos namuose</w:t>
            </w:r>
          </w:p>
        </w:tc>
        <w:tc>
          <w:tcPr>
            <w:tcW w:w="1842" w:type="dxa"/>
            <w:shd w:val="clear" w:color="auto" w:fill="FFFFFF"/>
            <w:tcMar>
              <w:top w:w="0" w:type="dxa"/>
              <w:left w:w="108" w:type="dxa"/>
              <w:bottom w:w="0" w:type="dxa"/>
              <w:right w:w="108" w:type="dxa"/>
            </w:tcMar>
            <w:vAlign w:val="center"/>
          </w:tcPr>
          <w:p w14:paraId="7F610CC0" w14:textId="77777777" w:rsidR="007658AF" w:rsidRPr="009C5794" w:rsidRDefault="007658AF" w:rsidP="007658AF">
            <w:pPr>
              <w:jc w:val="center"/>
              <w:rPr>
                <w:sz w:val="20"/>
                <w:szCs w:val="20"/>
              </w:rPr>
            </w:pPr>
            <w:r w:rsidRPr="009C5794">
              <w:rPr>
                <w:sz w:val="20"/>
                <w:szCs w:val="20"/>
              </w:rPr>
              <w:t>0</w:t>
            </w:r>
          </w:p>
          <w:p w14:paraId="49332240" w14:textId="77777777" w:rsidR="007658AF" w:rsidRPr="009C5794" w:rsidRDefault="007658AF" w:rsidP="007658AF">
            <w:pPr>
              <w:jc w:val="center"/>
              <w:rPr>
                <w:sz w:val="20"/>
                <w:szCs w:val="20"/>
              </w:rPr>
            </w:pPr>
          </w:p>
        </w:tc>
      </w:tr>
      <w:tr w:rsidR="007658AF" w:rsidRPr="009C5794" w14:paraId="5EB376E3" w14:textId="77777777" w:rsidTr="00E60788">
        <w:trPr>
          <w:trHeight w:val="50"/>
        </w:trPr>
        <w:tc>
          <w:tcPr>
            <w:tcW w:w="700" w:type="dxa"/>
            <w:shd w:val="clear" w:color="auto" w:fill="F2F2F2"/>
            <w:tcMar>
              <w:top w:w="0" w:type="dxa"/>
              <w:left w:w="108" w:type="dxa"/>
              <w:bottom w:w="0" w:type="dxa"/>
              <w:right w:w="108" w:type="dxa"/>
            </w:tcMar>
            <w:vAlign w:val="center"/>
          </w:tcPr>
          <w:p w14:paraId="6133E0E2" w14:textId="77777777" w:rsidR="007658AF" w:rsidRPr="009C5794" w:rsidRDefault="007658AF" w:rsidP="007658AF">
            <w:pPr>
              <w:jc w:val="center"/>
              <w:rPr>
                <w:b/>
                <w:sz w:val="20"/>
                <w:szCs w:val="20"/>
              </w:rPr>
            </w:pPr>
            <w:r w:rsidRPr="009C5794">
              <w:rPr>
                <w:b/>
                <w:sz w:val="20"/>
                <w:szCs w:val="20"/>
              </w:rPr>
              <w:t>5.</w:t>
            </w:r>
          </w:p>
        </w:tc>
        <w:tc>
          <w:tcPr>
            <w:tcW w:w="7208" w:type="dxa"/>
            <w:shd w:val="clear" w:color="auto" w:fill="F2F2F2"/>
            <w:tcMar>
              <w:top w:w="0" w:type="dxa"/>
              <w:left w:w="108" w:type="dxa"/>
              <w:bottom w:w="0" w:type="dxa"/>
              <w:right w:w="108" w:type="dxa"/>
            </w:tcMar>
            <w:vAlign w:val="center"/>
          </w:tcPr>
          <w:p w14:paraId="1E473012" w14:textId="77777777" w:rsidR="007658AF" w:rsidRPr="009C5794" w:rsidRDefault="007658AF" w:rsidP="007658AF">
            <w:pPr>
              <w:rPr>
                <w:b/>
                <w:sz w:val="20"/>
                <w:szCs w:val="20"/>
              </w:rPr>
            </w:pPr>
            <w:r w:rsidRPr="009C5794">
              <w:rPr>
                <w:b/>
                <w:sz w:val="20"/>
                <w:szCs w:val="20"/>
              </w:rPr>
              <w:t>Socialinės paslaugos likusiems be tėvų globos vaikams (jų šeimoms)</w:t>
            </w:r>
          </w:p>
        </w:tc>
        <w:tc>
          <w:tcPr>
            <w:tcW w:w="1842" w:type="dxa"/>
            <w:shd w:val="clear" w:color="auto" w:fill="F2F2F2"/>
            <w:tcMar>
              <w:top w:w="0" w:type="dxa"/>
              <w:left w:w="108" w:type="dxa"/>
              <w:bottom w:w="0" w:type="dxa"/>
              <w:right w:w="108" w:type="dxa"/>
            </w:tcMar>
            <w:vAlign w:val="center"/>
          </w:tcPr>
          <w:p w14:paraId="2C0BE095" w14:textId="77777777" w:rsidR="007658AF" w:rsidRPr="009C5794" w:rsidRDefault="00E60788" w:rsidP="007658AF">
            <w:pPr>
              <w:jc w:val="center"/>
              <w:rPr>
                <w:sz w:val="20"/>
                <w:szCs w:val="20"/>
              </w:rPr>
            </w:pPr>
            <w:r w:rsidRPr="009C5794">
              <w:rPr>
                <w:sz w:val="20"/>
                <w:szCs w:val="20"/>
              </w:rPr>
              <w:t>L</w:t>
            </w:r>
            <w:r w:rsidR="007658AF" w:rsidRPr="009C5794">
              <w:rPr>
                <w:sz w:val="20"/>
                <w:szCs w:val="20"/>
              </w:rPr>
              <w:t>ikę be tėvų globos vaikai</w:t>
            </w:r>
          </w:p>
        </w:tc>
      </w:tr>
      <w:tr w:rsidR="007658AF" w:rsidRPr="009C5794" w14:paraId="3086E084" w14:textId="77777777" w:rsidTr="00E60788">
        <w:trPr>
          <w:trHeight w:val="408"/>
        </w:trPr>
        <w:tc>
          <w:tcPr>
            <w:tcW w:w="700" w:type="dxa"/>
            <w:tcMar>
              <w:top w:w="0" w:type="dxa"/>
              <w:left w:w="108" w:type="dxa"/>
              <w:bottom w:w="0" w:type="dxa"/>
              <w:right w:w="108" w:type="dxa"/>
            </w:tcMar>
            <w:vAlign w:val="center"/>
          </w:tcPr>
          <w:p w14:paraId="25E4DC9A" w14:textId="77777777" w:rsidR="007658AF" w:rsidRPr="009C5794" w:rsidRDefault="007658AF" w:rsidP="007658AF">
            <w:pPr>
              <w:jc w:val="center"/>
              <w:rPr>
                <w:sz w:val="20"/>
                <w:szCs w:val="20"/>
              </w:rPr>
            </w:pPr>
            <w:r w:rsidRPr="009C5794">
              <w:rPr>
                <w:sz w:val="20"/>
                <w:szCs w:val="20"/>
              </w:rPr>
              <w:t>5.1.</w:t>
            </w:r>
          </w:p>
        </w:tc>
        <w:tc>
          <w:tcPr>
            <w:tcW w:w="7208" w:type="dxa"/>
            <w:tcMar>
              <w:top w:w="0" w:type="dxa"/>
              <w:left w:w="108" w:type="dxa"/>
              <w:bottom w:w="0" w:type="dxa"/>
              <w:right w:w="108" w:type="dxa"/>
            </w:tcMar>
            <w:vAlign w:val="center"/>
          </w:tcPr>
          <w:p w14:paraId="57EFB644" w14:textId="77777777" w:rsidR="007658AF" w:rsidRPr="009C5794" w:rsidRDefault="007658AF" w:rsidP="007658AF">
            <w:pPr>
              <w:rPr>
                <w:sz w:val="20"/>
                <w:szCs w:val="20"/>
              </w:rPr>
            </w:pPr>
            <w:r w:rsidRPr="009C5794">
              <w:rPr>
                <w:sz w:val="20"/>
                <w:szCs w:val="20"/>
              </w:rPr>
              <w:t>Pagalba globėjams (rūpintojams), budintiems globotojams, įtėviams ir šeimynų dalyviams ar besirengiantiems jais tapti (gavėjai – vaikai, kurių globėjai (rūpintojai), budintys globotojai, įtėviai ir šeimynų dalyviai,  gauna pagalbą)</w:t>
            </w:r>
          </w:p>
        </w:tc>
        <w:tc>
          <w:tcPr>
            <w:tcW w:w="1842" w:type="dxa"/>
            <w:shd w:val="clear" w:color="auto" w:fill="FFFFFF"/>
            <w:tcMar>
              <w:top w:w="0" w:type="dxa"/>
              <w:left w:w="108" w:type="dxa"/>
              <w:bottom w:w="0" w:type="dxa"/>
              <w:right w:w="108" w:type="dxa"/>
            </w:tcMar>
            <w:vAlign w:val="center"/>
          </w:tcPr>
          <w:p w14:paraId="223042FE" w14:textId="77777777" w:rsidR="007658AF" w:rsidRPr="009C5794" w:rsidRDefault="007658AF" w:rsidP="007658AF">
            <w:pPr>
              <w:jc w:val="center"/>
              <w:rPr>
                <w:sz w:val="20"/>
                <w:szCs w:val="20"/>
              </w:rPr>
            </w:pPr>
            <w:r w:rsidRPr="009C5794">
              <w:rPr>
                <w:sz w:val="20"/>
                <w:szCs w:val="20"/>
              </w:rPr>
              <w:t>205</w:t>
            </w:r>
          </w:p>
        </w:tc>
      </w:tr>
      <w:tr w:rsidR="007658AF" w:rsidRPr="009C5794" w14:paraId="1033D3AA" w14:textId="77777777" w:rsidTr="00E60788">
        <w:trPr>
          <w:trHeight w:val="50"/>
        </w:trPr>
        <w:tc>
          <w:tcPr>
            <w:tcW w:w="700" w:type="dxa"/>
            <w:tcMar>
              <w:top w:w="0" w:type="dxa"/>
              <w:left w:w="108" w:type="dxa"/>
              <w:bottom w:w="0" w:type="dxa"/>
              <w:right w:w="108" w:type="dxa"/>
            </w:tcMar>
            <w:vAlign w:val="center"/>
          </w:tcPr>
          <w:p w14:paraId="4160046A" w14:textId="77777777" w:rsidR="007658AF" w:rsidRPr="009C5794" w:rsidRDefault="007658AF" w:rsidP="007658AF">
            <w:pPr>
              <w:jc w:val="center"/>
              <w:rPr>
                <w:sz w:val="20"/>
                <w:szCs w:val="20"/>
              </w:rPr>
            </w:pPr>
            <w:r w:rsidRPr="009C5794">
              <w:rPr>
                <w:sz w:val="20"/>
                <w:szCs w:val="20"/>
              </w:rPr>
              <w:t>5.2.</w:t>
            </w:r>
          </w:p>
        </w:tc>
        <w:tc>
          <w:tcPr>
            <w:tcW w:w="7208" w:type="dxa"/>
            <w:tcMar>
              <w:top w:w="0" w:type="dxa"/>
              <w:left w:w="108" w:type="dxa"/>
              <w:bottom w:w="0" w:type="dxa"/>
              <w:right w:w="108" w:type="dxa"/>
            </w:tcMar>
            <w:vAlign w:val="center"/>
          </w:tcPr>
          <w:p w14:paraId="1B9635E5" w14:textId="77777777" w:rsidR="007658AF" w:rsidRPr="009C5794" w:rsidRDefault="007658AF" w:rsidP="007658AF">
            <w:pPr>
              <w:rPr>
                <w:sz w:val="20"/>
                <w:szCs w:val="20"/>
              </w:rPr>
            </w:pPr>
            <w:r w:rsidRPr="009C5794">
              <w:rPr>
                <w:sz w:val="20"/>
                <w:szCs w:val="20"/>
              </w:rPr>
              <w:t>Ilgalaikė (trumpalaikė) socialinė globa:</w:t>
            </w:r>
          </w:p>
        </w:tc>
        <w:tc>
          <w:tcPr>
            <w:tcW w:w="1842" w:type="dxa"/>
            <w:shd w:val="clear" w:color="auto" w:fill="FFFFFF"/>
            <w:tcMar>
              <w:top w:w="0" w:type="dxa"/>
              <w:left w:w="108" w:type="dxa"/>
              <w:bottom w:w="0" w:type="dxa"/>
              <w:right w:w="108" w:type="dxa"/>
            </w:tcMar>
            <w:vAlign w:val="center"/>
          </w:tcPr>
          <w:p w14:paraId="6C9E4E6E" w14:textId="77777777" w:rsidR="007658AF" w:rsidRPr="009C5794" w:rsidRDefault="007658AF" w:rsidP="007658AF">
            <w:pPr>
              <w:jc w:val="center"/>
              <w:rPr>
                <w:sz w:val="20"/>
                <w:szCs w:val="20"/>
              </w:rPr>
            </w:pPr>
            <w:r w:rsidRPr="009C5794">
              <w:rPr>
                <w:sz w:val="20"/>
                <w:szCs w:val="20"/>
              </w:rPr>
              <w:t>56</w:t>
            </w:r>
          </w:p>
        </w:tc>
      </w:tr>
      <w:tr w:rsidR="007658AF" w:rsidRPr="009C5794" w14:paraId="064EEC93" w14:textId="77777777" w:rsidTr="00E60788">
        <w:trPr>
          <w:trHeight w:val="50"/>
        </w:trPr>
        <w:tc>
          <w:tcPr>
            <w:tcW w:w="700" w:type="dxa"/>
            <w:tcMar>
              <w:top w:w="0" w:type="dxa"/>
              <w:left w:w="108" w:type="dxa"/>
              <w:bottom w:w="0" w:type="dxa"/>
              <w:right w:w="108" w:type="dxa"/>
            </w:tcMar>
            <w:vAlign w:val="center"/>
          </w:tcPr>
          <w:p w14:paraId="2F4BE46B" w14:textId="77777777" w:rsidR="007658AF" w:rsidRPr="009C5794" w:rsidRDefault="007658AF" w:rsidP="007658AF">
            <w:pPr>
              <w:jc w:val="center"/>
              <w:rPr>
                <w:sz w:val="20"/>
                <w:szCs w:val="20"/>
              </w:rPr>
            </w:pPr>
            <w:r w:rsidRPr="009C5794">
              <w:rPr>
                <w:sz w:val="20"/>
                <w:szCs w:val="20"/>
              </w:rPr>
              <w:t>5.2.1.</w:t>
            </w:r>
          </w:p>
        </w:tc>
        <w:tc>
          <w:tcPr>
            <w:tcW w:w="7208" w:type="dxa"/>
            <w:tcMar>
              <w:top w:w="0" w:type="dxa"/>
              <w:left w:w="108" w:type="dxa"/>
              <w:bottom w:w="0" w:type="dxa"/>
              <w:right w:w="108" w:type="dxa"/>
            </w:tcMar>
            <w:vAlign w:val="center"/>
          </w:tcPr>
          <w:p w14:paraId="0D86B78A" w14:textId="77777777" w:rsidR="007658AF" w:rsidRPr="009C5794" w:rsidRDefault="007658AF" w:rsidP="007658AF">
            <w:pPr>
              <w:rPr>
                <w:sz w:val="20"/>
                <w:szCs w:val="20"/>
              </w:rPr>
            </w:pPr>
            <w:r w:rsidRPr="009C5794">
              <w:rPr>
                <w:sz w:val="20"/>
                <w:szCs w:val="20"/>
              </w:rPr>
              <w:t>šeimynose</w:t>
            </w:r>
          </w:p>
        </w:tc>
        <w:tc>
          <w:tcPr>
            <w:tcW w:w="1842" w:type="dxa"/>
            <w:shd w:val="clear" w:color="auto" w:fill="FFFFFF"/>
            <w:tcMar>
              <w:top w:w="0" w:type="dxa"/>
              <w:left w:w="108" w:type="dxa"/>
              <w:bottom w:w="0" w:type="dxa"/>
              <w:right w:w="108" w:type="dxa"/>
            </w:tcMar>
            <w:vAlign w:val="center"/>
          </w:tcPr>
          <w:p w14:paraId="043BD45F" w14:textId="77777777" w:rsidR="007658AF" w:rsidRPr="009C5794" w:rsidRDefault="007658AF" w:rsidP="007658AF">
            <w:pPr>
              <w:jc w:val="center"/>
              <w:rPr>
                <w:sz w:val="20"/>
                <w:szCs w:val="20"/>
              </w:rPr>
            </w:pPr>
            <w:r w:rsidRPr="009C5794">
              <w:rPr>
                <w:sz w:val="20"/>
                <w:szCs w:val="20"/>
              </w:rPr>
              <w:t>18</w:t>
            </w:r>
          </w:p>
        </w:tc>
      </w:tr>
      <w:tr w:rsidR="007658AF" w:rsidRPr="009C5794" w14:paraId="30E101B8" w14:textId="77777777" w:rsidTr="00E60788">
        <w:trPr>
          <w:trHeight w:val="50"/>
        </w:trPr>
        <w:tc>
          <w:tcPr>
            <w:tcW w:w="700" w:type="dxa"/>
            <w:tcMar>
              <w:top w:w="0" w:type="dxa"/>
              <w:left w:w="108" w:type="dxa"/>
              <w:bottom w:w="0" w:type="dxa"/>
              <w:right w:w="108" w:type="dxa"/>
            </w:tcMar>
            <w:vAlign w:val="center"/>
          </w:tcPr>
          <w:p w14:paraId="1CD66F63" w14:textId="77777777" w:rsidR="007658AF" w:rsidRPr="009C5794" w:rsidRDefault="007658AF" w:rsidP="007658AF">
            <w:pPr>
              <w:jc w:val="center"/>
              <w:rPr>
                <w:sz w:val="20"/>
                <w:szCs w:val="20"/>
              </w:rPr>
            </w:pPr>
            <w:r w:rsidRPr="009C5794">
              <w:rPr>
                <w:sz w:val="20"/>
                <w:szCs w:val="20"/>
              </w:rPr>
              <w:t>5.2.2.</w:t>
            </w:r>
          </w:p>
        </w:tc>
        <w:tc>
          <w:tcPr>
            <w:tcW w:w="7208" w:type="dxa"/>
            <w:tcMar>
              <w:top w:w="0" w:type="dxa"/>
              <w:left w:w="108" w:type="dxa"/>
              <w:bottom w:w="0" w:type="dxa"/>
              <w:right w:w="108" w:type="dxa"/>
            </w:tcMar>
            <w:vAlign w:val="center"/>
          </w:tcPr>
          <w:p w14:paraId="697BF457" w14:textId="77777777" w:rsidR="007658AF" w:rsidRPr="009C5794" w:rsidRDefault="007658AF" w:rsidP="007658AF">
            <w:pPr>
              <w:rPr>
                <w:sz w:val="20"/>
                <w:szCs w:val="20"/>
              </w:rPr>
            </w:pPr>
            <w:r w:rsidRPr="009C5794">
              <w:rPr>
                <w:sz w:val="20"/>
                <w:szCs w:val="20"/>
              </w:rPr>
              <w:t>bendruomeniniuose vaikų globos namuose</w:t>
            </w:r>
          </w:p>
        </w:tc>
        <w:tc>
          <w:tcPr>
            <w:tcW w:w="1842" w:type="dxa"/>
            <w:shd w:val="clear" w:color="auto" w:fill="FFFFFF"/>
            <w:tcMar>
              <w:top w:w="0" w:type="dxa"/>
              <w:left w:w="108" w:type="dxa"/>
              <w:bottom w:w="0" w:type="dxa"/>
              <w:right w:w="108" w:type="dxa"/>
            </w:tcMar>
            <w:vAlign w:val="center"/>
          </w:tcPr>
          <w:p w14:paraId="5359A378" w14:textId="77777777" w:rsidR="007658AF" w:rsidRPr="009C5794" w:rsidRDefault="007658AF" w:rsidP="007658AF">
            <w:pPr>
              <w:jc w:val="center"/>
              <w:rPr>
                <w:sz w:val="20"/>
                <w:szCs w:val="20"/>
              </w:rPr>
            </w:pPr>
            <w:r w:rsidRPr="009C5794">
              <w:rPr>
                <w:sz w:val="20"/>
                <w:szCs w:val="20"/>
              </w:rPr>
              <w:t>29</w:t>
            </w:r>
          </w:p>
        </w:tc>
      </w:tr>
      <w:tr w:rsidR="007658AF" w:rsidRPr="009C5794" w14:paraId="0D97D08E" w14:textId="77777777" w:rsidTr="00E60788">
        <w:trPr>
          <w:trHeight w:val="50"/>
        </w:trPr>
        <w:tc>
          <w:tcPr>
            <w:tcW w:w="700" w:type="dxa"/>
            <w:tcMar>
              <w:top w:w="0" w:type="dxa"/>
              <w:left w:w="108" w:type="dxa"/>
              <w:bottom w:w="0" w:type="dxa"/>
              <w:right w:w="108" w:type="dxa"/>
            </w:tcMar>
            <w:vAlign w:val="center"/>
          </w:tcPr>
          <w:p w14:paraId="430BC27D" w14:textId="77777777" w:rsidR="007658AF" w:rsidRPr="009C5794" w:rsidRDefault="007658AF" w:rsidP="007658AF">
            <w:pPr>
              <w:jc w:val="center"/>
              <w:rPr>
                <w:sz w:val="20"/>
                <w:szCs w:val="20"/>
              </w:rPr>
            </w:pPr>
            <w:r w:rsidRPr="009C5794">
              <w:rPr>
                <w:sz w:val="20"/>
                <w:szCs w:val="20"/>
              </w:rPr>
              <w:t>5.2.3</w:t>
            </w:r>
            <w:r w:rsidR="00FD3CE1">
              <w:rPr>
                <w:sz w:val="20"/>
                <w:szCs w:val="20"/>
              </w:rPr>
              <w:t>.</w:t>
            </w:r>
          </w:p>
        </w:tc>
        <w:tc>
          <w:tcPr>
            <w:tcW w:w="7208" w:type="dxa"/>
            <w:tcMar>
              <w:top w:w="0" w:type="dxa"/>
              <w:left w:w="108" w:type="dxa"/>
              <w:bottom w:w="0" w:type="dxa"/>
              <w:right w:w="108" w:type="dxa"/>
            </w:tcMar>
            <w:vAlign w:val="center"/>
          </w:tcPr>
          <w:p w14:paraId="35311CAA" w14:textId="77777777" w:rsidR="007658AF" w:rsidRPr="009C5794" w:rsidRDefault="007658AF" w:rsidP="007658AF">
            <w:pPr>
              <w:rPr>
                <w:sz w:val="20"/>
                <w:szCs w:val="20"/>
              </w:rPr>
            </w:pPr>
            <w:r w:rsidRPr="009C5794">
              <w:rPr>
                <w:sz w:val="20"/>
                <w:szCs w:val="20"/>
              </w:rPr>
              <w:t>ilgalaikė (trumpalaikė) socialinė globa vaikų globos namuose</w:t>
            </w:r>
          </w:p>
        </w:tc>
        <w:tc>
          <w:tcPr>
            <w:tcW w:w="1842" w:type="dxa"/>
            <w:shd w:val="clear" w:color="auto" w:fill="FFFFFF"/>
            <w:tcMar>
              <w:top w:w="0" w:type="dxa"/>
              <w:left w:w="108" w:type="dxa"/>
              <w:bottom w:w="0" w:type="dxa"/>
              <w:right w:w="108" w:type="dxa"/>
            </w:tcMar>
            <w:vAlign w:val="center"/>
          </w:tcPr>
          <w:p w14:paraId="382564C6" w14:textId="77777777" w:rsidR="007658AF" w:rsidRPr="009C5794" w:rsidRDefault="007658AF" w:rsidP="007658AF">
            <w:pPr>
              <w:jc w:val="center"/>
              <w:rPr>
                <w:sz w:val="20"/>
                <w:szCs w:val="20"/>
              </w:rPr>
            </w:pPr>
            <w:r w:rsidRPr="009C5794">
              <w:rPr>
                <w:sz w:val="20"/>
                <w:szCs w:val="20"/>
              </w:rPr>
              <w:t>9</w:t>
            </w:r>
          </w:p>
        </w:tc>
      </w:tr>
      <w:tr w:rsidR="007658AF" w:rsidRPr="009C5794" w14:paraId="35C3E138" w14:textId="77777777" w:rsidTr="00E60788">
        <w:trPr>
          <w:trHeight w:val="163"/>
        </w:trPr>
        <w:tc>
          <w:tcPr>
            <w:tcW w:w="700" w:type="dxa"/>
            <w:shd w:val="clear" w:color="auto" w:fill="F2F2F2"/>
            <w:tcMar>
              <w:top w:w="0" w:type="dxa"/>
              <w:left w:w="108" w:type="dxa"/>
              <w:bottom w:w="0" w:type="dxa"/>
              <w:right w:w="108" w:type="dxa"/>
            </w:tcMar>
            <w:vAlign w:val="center"/>
          </w:tcPr>
          <w:p w14:paraId="14289C26" w14:textId="77777777" w:rsidR="007658AF" w:rsidRPr="009C5794" w:rsidRDefault="007658AF" w:rsidP="007658AF">
            <w:pPr>
              <w:jc w:val="center"/>
              <w:rPr>
                <w:b/>
                <w:sz w:val="20"/>
                <w:szCs w:val="20"/>
              </w:rPr>
            </w:pPr>
            <w:r w:rsidRPr="009C5794">
              <w:rPr>
                <w:b/>
                <w:sz w:val="20"/>
                <w:szCs w:val="20"/>
              </w:rPr>
              <w:t>6.</w:t>
            </w:r>
          </w:p>
        </w:tc>
        <w:tc>
          <w:tcPr>
            <w:tcW w:w="7208" w:type="dxa"/>
            <w:shd w:val="clear" w:color="auto" w:fill="F2F2F2"/>
            <w:tcMar>
              <w:top w:w="0" w:type="dxa"/>
              <w:left w:w="108" w:type="dxa"/>
              <w:bottom w:w="0" w:type="dxa"/>
              <w:right w:w="108" w:type="dxa"/>
            </w:tcMar>
            <w:vAlign w:val="center"/>
          </w:tcPr>
          <w:p w14:paraId="74FB18FF" w14:textId="77777777" w:rsidR="007658AF" w:rsidRPr="009C5794" w:rsidRDefault="007658AF" w:rsidP="007658AF">
            <w:pPr>
              <w:rPr>
                <w:b/>
                <w:sz w:val="20"/>
                <w:szCs w:val="20"/>
              </w:rPr>
            </w:pPr>
            <w:r w:rsidRPr="009C5794">
              <w:rPr>
                <w:b/>
                <w:sz w:val="20"/>
                <w:szCs w:val="20"/>
              </w:rPr>
              <w:t>Palydėjimo paslauga jaunuoliams (jų šeimoms)</w:t>
            </w:r>
          </w:p>
        </w:tc>
        <w:tc>
          <w:tcPr>
            <w:tcW w:w="1842" w:type="dxa"/>
            <w:shd w:val="clear" w:color="auto" w:fill="F2F2F2"/>
            <w:tcMar>
              <w:top w:w="0" w:type="dxa"/>
              <w:left w:w="108" w:type="dxa"/>
              <w:bottom w:w="0" w:type="dxa"/>
              <w:right w:w="108" w:type="dxa"/>
            </w:tcMar>
            <w:vAlign w:val="center"/>
          </w:tcPr>
          <w:p w14:paraId="5FFADB82" w14:textId="77777777" w:rsidR="007658AF" w:rsidRPr="009C5794" w:rsidRDefault="00E60788" w:rsidP="007658AF">
            <w:pPr>
              <w:jc w:val="center"/>
              <w:rPr>
                <w:sz w:val="20"/>
                <w:szCs w:val="20"/>
              </w:rPr>
            </w:pPr>
            <w:r w:rsidRPr="009C5794">
              <w:rPr>
                <w:sz w:val="20"/>
                <w:szCs w:val="20"/>
              </w:rPr>
              <w:t>J</w:t>
            </w:r>
            <w:r w:rsidR="007658AF" w:rsidRPr="009C5794">
              <w:rPr>
                <w:sz w:val="20"/>
                <w:szCs w:val="20"/>
              </w:rPr>
              <w:t>aunuoliai</w:t>
            </w:r>
          </w:p>
        </w:tc>
      </w:tr>
      <w:tr w:rsidR="007658AF" w:rsidRPr="009C5794" w14:paraId="7CC45F8D" w14:textId="77777777" w:rsidTr="00E60788">
        <w:trPr>
          <w:trHeight w:val="210"/>
        </w:trPr>
        <w:tc>
          <w:tcPr>
            <w:tcW w:w="700" w:type="dxa"/>
            <w:tcMar>
              <w:top w:w="0" w:type="dxa"/>
              <w:left w:w="108" w:type="dxa"/>
              <w:bottom w:w="0" w:type="dxa"/>
              <w:right w:w="108" w:type="dxa"/>
            </w:tcMar>
            <w:vAlign w:val="center"/>
          </w:tcPr>
          <w:p w14:paraId="36A3F6C3" w14:textId="77777777" w:rsidR="007658AF" w:rsidRPr="009C5794" w:rsidRDefault="007658AF" w:rsidP="007658AF">
            <w:pPr>
              <w:jc w:val="center"/>
              <w:rPr>
                <w:sz w:val="20"/>
                <w:szCs w:val="20"/>
              </w:rPr>
            </w:pPr>
            <w:r w:rsidRPr="009C5794">
              <w:rPr>
                <w:sz w:val="20"/>
                <w:szCs w:val="20"/>
              </w:rPr>
              <w:t>6.1.</w:t>
            </w:r>
          </w:p>
        </w:tc>
        <w:tc>
          <w:tcPr>
            <w:tcW w:w="7208" w:type="dxa"/>
            <w:tcMar>
              <w:top w:w="0" w:type="dxa"/>
              <w:left w:w="108" w:type="dxa"/>
              <w:bottom w:w="0" w:type="dxa"/>
              <w:right w:w="108" w:type="dxa"/>
            </w:tcMar>
            <w:vAlign w:val="center"/>
          </w:tcPr>
          <w:p w14:paraId="4B3E7360" w14:textId="77777777" w:rsidR="007658AF" w:rsidRPr="009C5794" w:rsidRDefault="007658AF" w:rsidP="007658AF">
            <w:pPr>
              <w:rPr>
                <w:sz w:val="20"/>
                <w:szCs w:val="20"/>
              </w:rPr>
            </w:pPr>
            <w:r w:rsidRPr="009C5794">
              <w:rPr>
                <w:sz w:val="20"/>
                <w:szCs w:val="20"/>
              </w:rPr>
              <w:t>be laikino apgyvendinimo (socialinių paslaugų įstaigoje ar asmens namuose)</w:t>
            </w:r>
          </w:p>
        </w:tc>
        <w:tc>
          <w:tcPr>
            <w:tcW w:w="1842" w:type="dxa"/>
            <w:shd w:val="clear" w:color="auto" w:fill="FFFFFF"/>
            <w:tcMar>
              <w:top w:w="0" w:type="dxa"/>
              <w:left w:w="108" w:type="dxa"/>
              <w:bottom w:w="0" w:type="dxa"/>
              <w:right w:w="108" w:type="dxa"/>
            </w:tcMar>
            <w:vAlign w:val="center"/>
          </w:tcPr>
          <w:p w14:paraId="35DD103A" w14:textId="77777777" w:rsidR="007658AF" w:rsidRPr="009C5794" w:rsidRDefault="007658AF" w:rsidP="007658AF">
            <w:pPr>
              <w:jc w:val="center"/>
              <w:rPr>
                <w:sz w:val="20"/>
                <w:szCs w:val="20"/>
              </w:rPr>
            </w:pPr>
            <w:r w:rsidRPr="009C5794">
              <w:rPr>
                <w:sz w:val="20"/>
                <w:szCs w:val="20"/>
              </w:rPr>
              <w:t>53</w:t>
            </w:r>
          </w:p>
        </w:tc>
      </w:tr>
      <w:tr w:rsidR="007658AF" w:rsidRPr="009C5794" w14:paraId="41CA6ECC" w14:textId="77777777" w:rsidTr="00E60788">
        <w:trPr>
          <w:trHeight w:val="255"/>
        </w:trPr>
        <w:tc>
          <w:tcPr>
            <w:tcW w:w="700" w:type="dxa"/>
            <w:shd w:val="clear" w:color="auto" w:fill="F2F2F2"/>
            <w:tcMar>
              <w:top w:w="0" w:type="dxa"/>
              <w:left w:w="108" w:type="dxa"/>
              <w:bottom w:w="0" w:type="dxa"/>
              <w:right w:w="108" w:type="dxa"/>
            </w:tcMar>
            <w:vAlign w:val="center"/>
          </w:tcPr>
          <w:p w14:paraId="1492A64D" w14:textId="77777777" w:rsidR="007658AF" w:rsidRPr="009C5794" w:rsidRDefault="007658AF" w:rsidP="007658AF">
            <w:pPr>
              <w:jc w:val="center"/>
              <w:rPr>
                <w:b/>
                <w:sz w:val="20"/>
                <w:szCs w:val="20"/>
              </w:rPr>
            </w:pPr>
            <w:r w:rsidRPr="009C5794">
              <w:rPr>
                <w:b/>
                <w:sz w:val="20"/>
                <w:szCs w:val="20"/>
              </w:rPr>
              <w:t>7.</w:t>
            </w:r>
          </w:p>
        </w:tc>
        <w:tc>
          <w:tcPr>
            <w:tcW w:w="7208" w:type="dxa"/>
            <w:shd w:val="clear" w:color="auto" w:fill="F2F2F2"/>
            <w:tcMar>
              <w:top w:w="0" w:type="dxa"/>
              <w:left w:w="108" w:type="dxa"/>
              <w:bottom w:w="0" w:type="dxa"/>
              <w:right w:w="108" w:type="dxa"/>
            </w:tcMar>
            <w:vAlign w:val="center"/>
          </w:tcPr>
          <w:p w14:paraId="59029809" w14:textId="77777777" w:rsidR="007658AF" w:rsidRPr="009C5794" w:rsidRDefault="007658AF" w:rsidP="007658AF">
            <w:pPr>
              <w:rPr>
                <w:b/>
                <w:sz w:val="20"/>
                <w:szCs w:val="20"/>
              </w:rPr>
            </w:pPr>
            <w:bookmarkStart w:id="140" w:name="bookmark=id.3dy6vkm" w:colFirst="0" w:colLast="0"/>
            <w:bookmarkEnd w:id="140"/>
            <w:r w:rsidRPr="009C5794">
              <w:rPr>
                <w:b/>
                <w:sz w:val="20"/>
                <w:szCs w:val="20"/>
              </w:rPr>
              <w:t>Socialinės paslaugos socialinę riziką patiriantiems suaugusiems asmenims (jų šeimoms)</w:t>
            </w:r>
          </w:p>
        </w:tc>
        <w:tc>
          <w:tcPr>
            <w:tcW w:w="1842" w:type="dxa"/>
            <w:shd w:val="clear" w:color="auto" w:fill="F2F2F2"/>
            <w:tcMar>
              <w:top w:w="0" w:type="dxa"/>
              <w:left w:w="108" w:type="dxa"/>
              <w:bottom w:w="0" w:type="dxa"/>
              <w:right w:w="108" w:type="dxa"/>
            </w:tcMar>
            <w:vAlign w:val="center"/>
          </w:tcPr>
          <w:p w14:paraId="538F76B9" w14:textId="77777777" w:rsidR="007658AF" w:rsidRPr="009C5794" w:rsidRDefault="00E60788" w:rsidP="007658AF">
            <w:pPr>
              <w:jc w:val="center"/>
              <w:rPr>
                <w:sz w:val="20"/>
                <w:szCs w:val="20"/>
              </w:rPr>
            </w:pPr>
            <w:r w:rsidRPr="009C5794">
              <w:rPr>
                <w:sz w:val="20"/>
                <w:szCs w:val="20"/>
              </w:rPr>
              <w:t>S</w:t>
            </w:r>
            <w:r w:rsidR="007658AF" w:rsidRPr="009C5794">
              <w:rPr>
                <w:sz w:val="20"/>
                <w:szCs w:val="20"/>
              </w:rPr>
              <w:t>ocialinę riziką patiriantys suaugę asmenys (18+)</w:t>
            </w:r>
          </w:p>
        </w:tc>
      </w:tr>
      <w:tr w:rsidR="007658AF" w:rsidRPr="009C5794" w14:paraId="4ABD306D" w14:textId="77777777" w:rsidTr="00E60788">
        <w:trPr>
          <w:trHeight w:val="123"/>
        </w:trPr>
        <w:tc>
          <w:tcPr>
            <w:tcW w:w="700" w:type="dxa"/>
            <w:tcMar>
              <w:top w:w="0" w:type="dxa"/>
              <w:left w:w="108" w:type="dxa"/>
              <w:bottom w:w="0" w:type="dxa"/>
              <w:right w:w="108" w:type="dxa"/>
            </w:tcMar>
            <w:vAlign w:val="center"/>
          </w:tcPr>
          <w:p w14:paraId="0E096EEA" w14:textId="77777777" w:rsidR="007658AF" w:rsidRPr="009C5794" w:rsidRDefault="007658AF" w:rsidP="007658AF">
            <w:pPr>
              <w:jc w:val="center"/>
              <w:rPr>
                <w:sz w:val="20"/>
                <w:szCs w:val="20"/>
              </w:rPr>
            </w:pPr>
            <w:r w:rsidRPr="009C5794">
              <w:rPr>
                <w:sz w:val="20"/>
                <w:szCs w:val="20"/>
              </w:rPr>
              <w:t>7.1.</w:t>
            </w:r>
          </w:p>
        </w:tc>
        <w:tc>
          <w:tcPr>
            <w:tcW w:w="7208" w:type="dxa"/>
            <w:tcMar>
              <w:top w:w="0" w:type="dxa"/>
              <w:left w:w="108" w:type="dxa"/>
              <w:bottom w:w="0" w:type="dxa"/>
              <w:right w:w="108" w:type="dxa"/>
            </w:tcMar>
            <w:vAlign w:val="center"/>
          </w:tcPr>
          <w:p w14:paraId="1AF0C294" w14:textId="77777777" w:rsidR="007658AF" w:rsidRPr="009C5794" w:rsidRDefault="007658AF" w:rsidP="007658AF">
            <w:pPr>
              <w:rPr>
                <w:sz w:val="20"/>
                <w:szCs w:val="20"/>
              </w:rPr>
            </w:pPr>
            <w:r w:rsidRPr="009C5794">
              <w:rPr>
                <w:sz w:val="20"/>
                <w:szCs w:val="20"/>
              </w:rPr>
              <w:t>Psichosocialinė pagalba (socialinių paslaugų įstaigose ar asmens namuose)</w:t>
            </w:r>
          </w:p>
        </w:tc>
        <w:tc>
          <w:tcPr>
            <w:tcW w:w="1842" w:type="dxa"/>
            <w:tcMar>
              <w:top w:w="0" w:type="dxa"/>
              <w:left w:w="108" w:type="dxa"/>
              <w:bottom w:w="0" w:type="dxa"/>
              <w:right w:w="108" w:type="dxa"/>
            </w:tcMar>
            <w:vAlign w:val="center"/>
          </w:tcPr>
          <w:p w14:paraId="21656AC1" w14:textId="77777777" w:rsidR="007658AF" w:rsidRPr="009C5794" w:rsidRDefault="007658AF" w:rsidP="007658AF">
            <w:pPr>
              <w:jc w:val="center"/>
              <w:rPr>
                <w:sz w:val="20"/>
                <w:szCs w:val="20"/>
              </w:rPr>
            </w:pPr>
            <w:r w:rsidRPr="009C5794">
              <w:rPr>
                <w:sz w:val="20"/>
                <w:szCs w:val="20"/>
              </w:rPr>
              <w:t>271</w:t>
            </w:r>
          </w:p>
        </w:tc>
      </w:tr>
      <w:tr w:rsidR="007658AF" w:rsidRPr="009C5794" w14:paraId="04070F31" w14:textId="77777777" w:rsidTr="00E60788">
        <w:trPr>
          <w:trHeight w:val="297"/>
        </w:trPr>
        <w:tc>
          <w:tcPr>
            <w:tcW w:w="700" w:type="dxa"/>
            <w:tcMar>
              <w:top w:w="0" w:type="dxa"/>
              <w:left w:w="108" w:type="dxa"/>
              <w:bottom w:w="0" w:type="dxa"/>
              <w:right w:w="108" w:type="dxa"/>
            </w:tcMar>
            <w:vAlign w:val="center"/>
          </w:tcPr>
          <w:p w14:paraId="56F795EB" w14:textId="77777777" w:rsidR="007658AF" w:rsidRPr="009C5794" w:rsidRDefault="007658AF" w:rsidP="007658AF">
            <w:pPr>
              <w:jc w:val="center"/>
              <w:rPr>
                <w:sz w:val="20"/>
                <w:szCs w:val="20"/>
              </w:rPr>
            </w:pPr>
            <w:r w:rsidRPr="009C5794">
              <w:rPr>
                <w:sz w:val="20"/>
                <w:szCs w:val="20"/>
              </w:rPr>
              <w:t>7.2.</w:t>
            </w:r>
          </w:p>
        </w:tc>
        <w:tc>
          <w:tcPr>
            <w:tcW w:w="7208" w:type="dxa"/>
            <w:tcMar>
              <w:top w:w="0" w:type="dxa"/>
              <w:left w:w="108" w:type="dxa"/>
              <w:bottom w:w="0" w:type="dxa"/>
              <w:right w:w="108" w:type="dxa"/>
            </w:tcMar>
            <w:vAlign w:val="center"/>
          </w:tcPr>
          <w:p w14:paraId="733F4DC8" w14:textId="77777777" w:rsidR="007658AF" w:rsidRPr="009C5794" w:rsidRDefault="007658AF" w:rsidP="007658AF">
            <w:pPr>
              <w:rPr>
                <w:sz w:val="20"/>
                <w:szCs w:val="20"/>
              </w:rPr>
            </w:pPr>
            <w:r w:rsidRPr="009C5794">
              <w:rPr>
                <w:sz w:val="20"/>
                <w:szCs w:val="20"/>
              </w:rPr>
              <w:t>Socialinių įgūdžių ugdymas, palaikymas ir (ar) atkūrimas, socialinės priežiūros centruose (dienos centre, socialinių paslaugų centre, krizių centre, paramos šeimai centre ir kt.)</w:t>
            </w:r>
          </w:p>
        </w:tc>
        <w:tc>
          <w:tcPr>
            <w:tcW w:w="1842" w:type="dxa"/>
            <w:tcMar>
              <w:top w:w="0" w:type="dxa"/>
              <w:left w:w="108" w:type="dxa"/>
              <w:bottom w:w="0" w:type="dxa"/>
              <w:right w:w="108" w:type="dxa"/>
            </w:tcMar>
            <w:vAlign w:val="center"/>
          </w:tcPr>
          <w:p w14:paraId="5E97E3B2" w14:textId="77777777" w:rsidR="007658AF" w:rsidRPr="009C5794" w:rsidRDefault="007658AF" w:rsidP="007658AF">
            <w:pPr>
              <w:jc w:val="center"/>
              <w:rPr>
                <w:sz w:val="20"/>
                <w:szCs w:val="20"/>
              </w:rPr>
            </w:pPr>
            <w:r w:rsidRPr="009C5794">
              <w:rPr>
                <w:sz w:val="20"/>
                <w:szCs w:val="20"/>
              </w:rPr>
              <w:t>350</w:t>
            </w:r>
          </w:p>
        </w:tc>
      </w:tr>
      <w:tr w:rsidR="007658AF" w:rsidRPr="009C5794" w14:paraId="5EEEB718" w14:textId="77777777" w:rsidTr="00E60788">
        <w:trPr>
          <w:trHeight w:val="50"/>
        </w:trPr>
        <w:tc>
          <w:tcPr>
            <w:tcW w:w="700" w:type="dxa"/>
            <w:tcMar>
              <w:top w:w="0" w:type="dxa"/>
              <w:left w:w="108" w:type="dxa"/>
              <w:bottom w:w="0" w:type="dxa"/>
              <w:right w:w="108" w:type="dxa"/>
            </w:tcMar>
            <w:vAlign w:val="center"/>
          </w:tcPr>
          <w:p w14:paraId="1DDE7104" w14:textId="77777777" w:rsidR="007658AF" w:rsidRPr="009C5794" w:rsidRDefault="007658AF" w:rsidP="007658AF">
            <w:pPr>
              <w:jc w:val="center"/>
              <w:rPr>
                <w:sz w:val="20"/>
                <w:szCs w:val="20"/>
              </w:rPr>
            </w:pPr>
            <w:r w:rsidRPr="009C5794">
              <w:rPr>
                <w:sz w:val="20"/>
                <w:szCs w:val="20"/>
              </w:rPr>
              <w:t>7.3.</w:t>
            </w:r>
          </w:p>
        </w:tc>
        <w:tc>
          <w:tcPr>
            <w:tcW w:w="7208" w:type="dxa"/>
            <w:tcMar>
              <w:top w:w="0" w:type="dxa"/>
              <w:left w:w="108" w:type="dxa"/>
              <w:bottom w:w="0" w:type="dxa"/>
              <w:right w:w="108" w:type="dxa"/>
            </w:tcMar>
            <w:vAlign w:val="center"/>
          </w:tcPr>
          <w:p w14:paraId="79A2725A" w14:textId="77777777" w:rsidR="007658AF" w:rsidRPr="009C5794" w:rsidRDefault="007658AF" w:rsidP="007658AF">
            <w:pPr>
              <w:rPr>
                <w:sz w:val="20"/>
                <w:szCs w:val="20"/>
              </w:rPr>
            </w:pPr>
            <w:r w:rsidRPr="009C5794">
              <w:rPr>
                <w:sz w:val="20"/>
                <w:szCs w:val="20"/>
              </w:rPr>
              <w:t>Intensyvi krizių įveikimo pagalba (Kėdainių moterų krizių centre)</w:t>
            </w:r>
          </w:p>
        </w:tc>
        <w:tc>
          <w:tcPr>
            <w:tcW w:w="1842" w:type="dxa"/>
            <w:shd w:val="clear" w:color="auto" w:fill="FFFFFF"/>
            <w:tcMar>
              <w:top w:w="0" w:type="dxa"/>
              <w:left w:w="108" w:type="dxa"/>
              <w:bottom w:w="0" w:type="dxa"/>
              <w:right w:w="108" w:type="dxa"/>
            </w:tcMar>
            <w:vAlign w:val="center"/>
          </w:tcPr>
          <w:p w14:paraId="6809E6F8" w14:textId="77777777" w:rsidR="007658AF" w:rsidRPr="009C5794" w:rsidRDefault="007658AF" w:rsidP="007658AF">
            <w:pPr>
              <w:jc w:val="center"/>
              <w:rPr>
                <w:sz w:val="20"/>
                <w:szCs w:val="20"/>
              </w:rPr>
            </w:pPr>
            <w:r w:rsidRPr="009C5794">
              <w:rPr>
                <w:sz w:val="20"/>
                <w:szCs w:val="20"/>
              </w:rPr>
              <w:t>91</w:t>
            </w:r>
          </w:p>
        </w:tc>
      </w:tr>
      <w:tr w:rsidR="007658AF" w:rsidRPr="009C5794" w14:paraId="12D1E2D8" w14:textId="77777777" w:rsidTr="00E60788">
        <w:trPr>
          <w:trHeight w:val="69"/>
        </w:trPr>
        <w:tc>
          <w:tcPr>
            <w:tcW w:w="700" w:type="dxa"/>
            <w:tcMar>
              <w:top w:w="0" w:type="dxa"/>
              <w:left w:w="108" w:type="dxa"/>
              <w:bottom w:w="0" w:type="dxa"/>
              <w:right w:w="108" w:type="dxa"/>
            </w:tcMar>
            <w:vAlign w:val="center"/>
          </w:tcPr>
          <w:p w14:paraId="06F30F5B" w14:textId="77777777" w:rsidR="007658AF" w:rsidRPr="009C5794" w:rsidRDefault="007658AF" w:rsidP="007658AF">
            <w:pPr>
              <w:jc w:val="center"/>
              <w:rPr>
                <w:sz w:val="20"/>
                <w:szCs w:val="20"/>
              </w:rPr>
            </w:pPr>
            <w:r w:rsidRPr="009C5794">
              <w:rPr>
                <w:sz w:val="20"/>
                <w:szCs w:val="20"/>
              </w:rPr>
              <w:t>7.4.</w:t>
            </w:r>
          </w:p>
        </w:tc>
        <w:tc>
          <w:tcPr>
            <w:tcW w:w="7208" w:type="dxa"/>
            <w:tcMar>
              <w:top w:w="0" w:type="dxa"/>
              <w:left w:w="108" w:type="dxa"/>
              <w:bottom w:w="0" w:type="dxa"/>
              <w:right w:w="108" w:type="dxa"/>
            </w:tcMar>
            <w:vAlign w:val="center"/>
          </w:tcPr>
          <w:p w14:paraId="35A0BE4C" w14:textId="77777777" w:rsidR="007658AF" w:rsidRPr="009C5794" w:rsidRDefault="007658AF" w:rsidP="007658AF">
            <w:pPr>
              <w:rPr>
                <w:sz w:val="20"/>
                <w:szCs w:val="20"/>
              </w:rPr>
            </w:pPr>
            <w:r w:rsidRPr="009C5794">
              <w:rPr>
                <w:sz w:val="20"/>
                <w:szCs w:val="20"/>
              </w:rPr>
              <w:t>Apgyvendinimas nakvynės namuose ir laikinas apnakvindinimas laikino apnakvindinimo įstaigose</w:t>
            </w:r>
          </w:p>
        </w:tc>
        <w:tc>
          <w:tcPr>
            <w:tcW w:w="1842" w:type="dxa"/>
            <w:tcMar>
              <w:top w:w="0" w:type="dxa"/>
              <w:left w:w="108" w:type="dxa"/>
              <w:bottom w:w="0" w:type="dxa"/>
              <w:right w:w="108" w:type="dxa"/>
            </w:tcMar>
            <w:vAlign w:val="center"/>
          </w:tcPr>
          <w:p w14:paraId="72B131D6" w14:textId="77777777" w:rsidR="007658AF" w:rsidRPr="009C5794" w:rsidRDefault="007658AF" w:rsidP="007658AF">
            <w:pPr>
              <w:jc w:val="center"/>
              <w:rPr>
                <w:sz w:val="20"/>
                <w:szCs w:val="20"/>
              </w:rPr>
            </w:pPr>
            <w:r w:rsidRPr="009C5794">
              <w:rPr>
                <w:sz w:val="20"/>
                <w:szCs w:val="20"/>
              </w:rPr>
              <w:t>143</w:t>
            </w:r>
          </w:p>
        </w:tc>
      </w:tr>
      <w:tr w:rsidR="007658AF" w:rsidRPr="009C5794" w14:paraId="5196BFA8" w14:textId="77777777" w:rsidTr="00E60788">
        <w:trPr>
          <w:trHeight w:val="303"/>
        </w:trPr>
        <w:tc>
          <w:tcPr>
            <w:tcW w:w="700" w:type="dxa"/>
            <w:tcMar>
              <w:top w:w="0" w:type="dxa"/>
              <w:left w:w="108" w:type="dxa"/>
              <w:bottom w:w="0" w:type="dxa"/>
              <w:right w:w="108" w:type="dxa"/>
            </w:tcMar>
            <w:vAlign w:val="center"/>
          </w:tcPr>
          <w:p w14:paraId="18F834F0" w14:textId="77777777" w:rsidR="007658AF" w:rsidRPr="009C5794" w:rsidRDefault="007658AF" w:rsidP="007658AF">
            <w:pPr>
              <w:jc w:val="center"/>
              <w:rPr>
                <w:sz w:val="20"/>
                <w:szCs w:val="20"/>
              </w:rPr>
            </w:pPr>
            <w:r w:rsidRPr="009C5794">
              <w:rPr>
                <w:sz w:val="20"/>
                <w:szCs w:val="20"/>
              </w:rPr>
              <w:t>7.5.</w:t>
            </w:r>
          </w:p>
        </w:tc>
        <w:tc>
          <w:tcPr>
            <w:tcW w:w="7208" w:type="dxa"/>
            <w:tcMar>
              <w:top w:w="0" w:type="dxa"/>
              <w:left w:w="108" w:type="dxa"/>
              <w:bottom w:w="0" w:type="dxa"/>
              <w:right w:w="108" w:type="dxa"/>
            </w:tcMar>
            <w:vAlign w:val="center"/>
          </w:tcPr>
          <w:p w14:paraId="0513A512" w14:textId="77777777" w:rsidR="007658AF" w:rsidRPr="009C5794" w:rsidRDefault="007658AF" w:rsidP="007658AF">
            <w:pPr>
              <w:rPr>
                <w:sz w:val="20"/>
                <w:szCs w:val="20"/>
              </w:rPr>
            </w:pPr>
            <w:r w:rsidRPr="009C5794">
              <w:rPr>
                <w:sz w:val="20"/>
                <w:szCs w:val="20"/>
              </w:rPr>
              <w:t>Trumpalaikė socialinė globa (psichologinės bei socialinės reabilitacijos įstaigose asmenims, priklausomiems nuo psichoaktyviųjų medžiagų)</w:t>
            </w:r>
          </w:p>
        </w:tc>
        <w:tc>
          <w:tcPr>
            <w:tcW w:w="1842" w:type="dxa"/>
            <w:tcMar>
              <w:top w:w="0" w:type="dxa"/>
              <w:left w:w="108" w:type="dxa"/>
              <w:bottom w:w="0" w:type="dxa"/>
              <w:right w:w="108" w:type="dxa"/>
            </w:tcMar>
            <w:vAlign w:val="center"/>
          </w:tcPr>
          <w:p w14:paraId="5DB05AC2" w14:textId="77777777" w:rsidR="007658AF" w:rsidRPr="009C5794" w:rsidRDefault="007658AF" w:rsidP="007658AF">
            <w:pPr>
              <w:jc w:val="center"/>
              <w:rPr>
                <w:sz w:val="20"/>
                <w:szCs w:val="20"/>
              </w:rPr>
            </w:pPr>
            <w:r w:rsidRPr="009C5794">
              <w:rPr>
                <w:sz w:val="20"/>
                <w:szCs w:val="20"/>
              </w:rPr>
              <w:t>47</w:t>
            </w:r>
          </w:p>
        </w:tc>
      </w:tr>
    </w:tbl>
    <w:p w14:paraId="1F43818D" w14:textId="77777777" w:rsidR="00727EFB" w:rsidRPr="009C5794" w:rsidRDefault="00727EFB" w:rsidP="00727EFB">
      <w:pPr>
        <w:rPr>
          <w:szCs w:val="24"/>
        </w:rPr>
      </w:pPr>
    </w:p>
    <w:p w14:paraId="7BCDB8D0" w14:textId="77777777" w:rsidR="00C50CB1" w:rsidRPr="00C56A40" w:rsidRDefault="00971B2C" w:rsidP="0042198D">
      <w:pPr>
        <w:ind w:firstLine="720"/>
        <w:rPr>
          <w:szCs w:val="24"/>
        </w:rPr>
      </w:pPr>
      <w:r w:rsidRPr="009C5794">
        <w:rPr>
          <w:b/>
          <w:bCs/>
          <w:szCs w:val="24"/>
        </w:rPr>
        <w:t>Socialinis būstas</w:t>
      </w:r>
      <w:r w:rsidRPr="00C56A40">
        <w:rPr>
          <w:b/>
          <w:bCs/>
          <w:szCs w:val="24"/>
        </w:rPr>
        <w:t xml:space="preserve">. </w:t>
      </w:r>
      <w:r w:rsidRPr="00C56A40">
        <w:rPr>
          <w:szCs w:val="24"/>
        </w:rPr>
        <w:t>20</w:t>
      </w:r>
      <w:r w:rsidR="002C2DE7" w:rsidRPr="00C56A40">
        <w:rPr>
          <w:szCs w:val="24"/>
        </w:rPr>
        <w:t>2</w:t>
      </w:r>
      <w:r w:rsidR="00C56A40" w:rsidRPr="00C56A40">
        <w:rPr>
          <w:szCs w:val="24"/>
        </w:rPr>
        <w:t>2</w:t>
      </w:r>
      <w:r w:rsidRPr="00C56A40">
        <w:rPr>
          <w:szCs w:val="24"/>
        </w:rPr>
        <w:t xml:space="preserve"> m. </w:t>
      </w:r>
      <w:r w:rsidRPr="00C56A40">
        <w:rPr>
          <w:bCs/>
          <w:iCs/>
          <w:szCs w:val="24"/>
        </w:rPr>
        <w:t xml:space="preserve">laukiančiųjų </w:t>
      </w:r>
      <w:r w:rsidR="002C2DE7" w:rsidRPr="00C56A40">
        <w:rPr>
          <w:bCs/>
          <w:iCs/>
          <w:szCs w:val="24"/>
        </w:rPr>
        <w:t xml:space="preserve">išsinuomoti </w:t>
      </w:r>
      <w:r w:rsidRPr="00C56A40">
        <w:rPr>
          <w:bCs/>
          <w:iCs/>
          <w:szCs w:val="24"/>
        </w:rPr>
        <w:t>socialin</w:t>
      </w:r>
      <w:r w:rsidR="002C2DE7" w:rsidRPr="00C56A40">
        <w:rPr>
          <w:bCs/>
          <w:iCs/>
          <w:szCs w:val="24"/>
        </w:rPr>
        <w:t>į</w:t>
      </w:r>
      <w:r w:rsidRPr="00C56A40">
        <w:rPr>
          <w:bCs/>
          <w:iCs/>
          <w:szCs w:val="24"/>
        </w:rPr>
        <w:t xml:space="preserve"> būst</w:t>
      </w:r>
      <w:r w:rsidR="002C2DE7" w:rsidRPr="00C56A40">
        <w:rPr>
          <w:bCs/>
          <w:iCs/>
          <w:szCs w:val="24"/>
        </w:rPr>
        <w:t>ą</w:t>
      </w:r>
      <w:r w:rsidRPr="00C56A40">
        <w:rPr>
          <w:bCs/>
          <w:iCs/>
          <w:szCs w:val="24"/>
        </w:rPr>
        <w:t xml:space="preserve"> buvo </w:t>
      </w:r>
      <w:r w:rsidR="00C56A40" w:rsidRPr="00C56A40">
        <w:rPr>
          <w:bCs/>
          <w:iCs/>
          <w:szCs w:val="24"/>
        </w:rPr>
        <w:t>164</w:t>
      </w:r>
      <w:r w:rsidRPr="00C56A40">
        <w:rPr>
          <w:bCs/>
          <w:iCs/>
          <w:szCs w:val="24"/>
        </w:rPr>
        <w:t xml:space="preserve"> asm</w:t>
      </w:r>
      <w:r w:rsidR="00C56A40" w:rsidRPr="00C56A40">
        <w:rPr>
          <w:bCs/>
          <w:iCs/>
          <w:szCs w:val="24"/>
        </w:rPr>
        <w:t>enys</w:t>
      </w:r>
      <w:r w:rsidRPr="00C56A40">
        <w:rPr>
          <w:szCs w:val="24"/>
        </w:rPr>
        <w:t xml:space="preserve"> (šeim</w:t>
      </w:r>
      <w:r w:rsidR="00C56A40" w:rsidRPr="00C56A40">
        <w:rPr>
          <w:szCs w:val="24"/>
        </w:rPr>
        <w:t>os</w:t>
      </w:r>
      <w:r w:rsidRPr="00C56A40">
        <w:rPr>
          <w:szCs w:val="24"/>
        </w:rPr>
        <w:t>), turi</w:t>
      </w:r>
      <w:r w:rsidR="00051FE0" w:rsidRPr="00C56A40">
        <w:rPr>
          <w:szCs w:val="24"/>
        </w:rPr>
        <w:t>n</w:t>
      </w:r>
      <w:r w:rsidR="002C2DE7" w:rsidRPr="00C56A40">
        <w:rPr>
          <w:szCs w:val="24"/>
        </w:rPr>
        <w:t>tys</w:t>
      </w:r>
      <w:r w:rsidR="00051FE0" w:rsidRPr="00C56A40">
        <w:rPr>
          <w:szCs w:val="24"/>
        </w:rPr>
        <w:t xml:space="preserve"> </w:t>
      </w:r>
      <w:r w:rsidRPr="00C56A40">
        <w:rPr>
          <w:szCs w:val="24"/>
        </w:rPr>
        <w:t>teisę ir pageidaujan</w:t>
      </w:r>
      <w:r w:rsidR="002C2DE7" w:rsidRPr="00C56A40">
        <w:rPr>
          <w:szCs w:val="24"/>
        </w:rPr>
        <w:t>tys</w:t>
      </w:r>
      <w:r w:rsidRPr="00C56A40">
        <w:rPr>
          <w:szCs w:val="24"/>
        </w:rPr>
        <w:t xml:space="preserve"> išsinuo</w:t>
      </w:r>
      <w:r w:rsidR="008526B5" w:rsidRPr="00C56A40">
        <w:rPr>
          <w:szCs w:val="24"/>
        </w:rPr>
        <w:t xml:space="preserve">moti socialinį būstą (butą), </w:t>
      </w:r>
      <w:r w:rsidR="003414BC" w:rsidRPr="00C56A40">
        <w:rPr>
          <w:szCs w:val="24"/>
        </w:rPr>
        <w:t>t. y.</w:t>
      </w:r>
      <w:r w:rsidRPr="00C56A40">
        <w:rPr>
          <w:szCs w:val="24"/>
        </w:rPr>
        <w:t xml:space="preserve"> </w:t>
      </w:r>
      <w:r w:rsidR="00C56A40" w:rsidRPr="00C56A40">
        <w:rPr>
          <w:szCs w:val="24"/>
        </w:rPr>
        <w:t>35,5</w:t>
      </w:r>
      <w:r w:rsidR="007C1005" w:rsidRPr="00C56A40">
        <w:rPr>
          <w:szCs w:val="24"/>
        </w:rPr>
        <w:t xml:space="preserve"> proc. </w:t>
      </w:r>
      <w:r w:rsidR="00C56A40" w:rsidRPr="00C56A40">
        <w:rPr>
          <w:szCs w:val="24"/>
        </w:rPr>
        <w:t>daugiau</w:t>
      </w:r>
      <w:r w:rsidR="007C1005" w:rsidRPr="00C56A40">
        <w:rPr>
          <w:szCs w:val="24"/>
        </w:rPr>
        <w:t xml:space="preserve"> nei 20</w:t>
      </w:r>
      <w:r w:rsidR="00C50CB1" w:rsidRPr="00C56A40">
        <w:rPr>
          <w:szCs w:val="24"/>
        </w:rPr>
        <w:t>2</w:t>
      </w:r>
      <w:r w:rsidR="00C56A40" w:rsidRPr="00C56A40">
        <w:rPr>
          <w:szCs w:val="24"/>
        </w:rPr>
        <w:t>1</w:t>
      </w:r>
      <w:r w:rsidR="007C1005" w:rsidRPr="00C56A40">
        <w:rPr>
          <w:szCs w:val="24"/>
        </w:rPr>
        <w:t xml:space="preserve"> m.</w:t>
      </w:r>
      <w:r w:rsidR="00CA1E6A" w:rsidRPr="00C56A40">
        <w:rPr>
          <w:szCs w:val="24"/>
        </w:rPr>
        <w:t xml:space="preserve"> </w:t>
      </w:r>
    </w:p>
    <w:p w14:paraId="1E38056A" w14:textId="77777777" w:rsidR="00950854" w:rsidRPr="00C41E70" w:rsidRDefault="00AC3CF4" w:rsidP="00FE0ACA">
      <w:pPr>
        <w:ind w:firstLine="720"/>
        <w:jc w:val="right"/>
        <w:rPr>
          <w:b/>
          <w:sz w:val="18"/>
          <w:szCs w:val="18"/>
        </w:rPr>
      </w:pPr>
      <w:r w:rsidRPr="00C4622B">
        <w:rPr>
          <w:b/>
          <w:sz w:val="18"/>
          <w:szCs w:val="18"/>
        </w:rPr>
        <w:t>1</w:t>
      </w:r>
      <w:r w:rsidR="00C4622B" w:rsidRPr="00C4622B">
        <w:rPr>
          <w:b/>
          <w:sz w:val="18"/>
          <w:szCs w:val="18"/>
        </w:rPr>
        <w:t>7</w:t>
      </w:r>
      <w:r w:rsidR="00AE5732" w:rsidRPr="00C4622B">
        <w:rPr>
          <w:b/>
          <w:sz w:val="18"/>
          <w:szCs w:val="18"/>
        </w:rPr>
        <w:t xml:space="preserve"> </w:t>
      </w:r>
      <w:r w:rsidR="00950854" w:rsidRPr="00C4622B">
        <w:rPr>
          <w:b/>
          <w:sz w:val="18"/>
          <w:szCs w:val="18"/>
        </w:rPr>
        <w:t xml:space="preserve">lentelė. </w:t>
      </w:r>
      <w:r w:rsidR="00950854" w:rsidRPr="00C41E70">
        <w:rPr>
          <w:b/>
          <w:sz w:val="18"/>
          <w:szCs w:val="18"/>
        </w:rPr>
        <w:t>Socialinio būsto laukiančiųjų skaičius 20</w:t>
      </w:r>
      <w:r w:rsidR="00DE2BDF" w:rsidRPr="00C41E70">
        <w:rPr>
          <w:b/>
          <w:sz w:val="18"/>
          <w:szCs w:val="18"/>
        </w:rPr>
        <w:t>20</w:t>
      </w:r>
      <w:r w:rsidR="00950854" w:rsidRPr="00C41E70">
        <w:rPr>
          <w:b/>
          <w:sz w:val="18"/>
          <w:szCs w:val="18"/>
        </w:rPr>
        <w:t>−20</w:t>
      </w:r>
      <w:r w:rsidR="00A96CBB" w:rsidRPr="00C41E70">
        <w:rPr>
          <w:b/>
          <w:sz w:val="18"/>
          <w:szCs w:val="18"/>
        </w:rPr>
        <w:t>2</w:t>
      </w:r>
      <w:r w:rsidR="00DE2BDF" w:rsidRPr="00C41E70">
        <w:rPr>
          <w:b/>
          <w:sz w:val="18"/>
          <w:szCs w:val="18"/>
        </w:rPr>
        <w:t>2</w:t>
      </w:r>
      <w:r w:rsidR="00A96CBB" w:rsidRPr="00C41E70">
        <w:rPr>
          <w:b/>
          <w:sz w:val="18"/>
          <w:szCs w:val="18"/>
        </w:rPr>
        <w:t xml:space="preserve"> </w:t>
      </w:r>
      <w:r w:rsidR="00950854" w:rsidRPr="00C41E70">
        <w:rPr>
          <w:b/>
          <w:sz w:val="18"/>
          <w:szCs w:val="18"/>
        </w:rPr>
        <w:t>m.</w:t>
      </w:r>
    </w:p>
    <w:p w14:paraId="6634851A" w14:textId="77777777" w:rsidR="00950854" w:rsidRPr="00C41E70" w:rsidRDefault="00950854" w:rsidP="00950854">
      <w:pPr>
        <w:ind w:firstLine="720"/>
        <w:jc w:val="right"/>
        <w:rPr>
          <w:b/>
          <w:sz w:val="6"/>
          <w:szCs w:val="6"/>
        </w:rPr>
      </w:pPr>
    </w:p>
    <w:tbl>
      <w:tblPr>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
        <w:gridCol w:w="5339"/>
        <w:gridCol w:w="1276"/>
        <w:gridCol w:w="1134"/>
        <w:gridCol w:w="1269"/>
      </w:tblGrid>
      <w:tr w:rsidR="00FD3CE1" w:rsidRPr="00C41E70" w14:paraId="235D6CB1" w14:textId="77777777" w:rsidTr="00FE066B">
        <w:tc>
          <w:tcPr>
            <w:tcW w:w="610" w:type="dxa"/>
            <w:vMerge w:val="restart"/>
            <w:tcBorders>
              <w:top w:val="single" w:sz="4" w:space="0" w:color="000000"/>
              <w:left w:val="single" w:sz="4" w:space="0" w:color="000000"/>
              <w:bottom w:val="single" w:sz="4" w:space="0" w:color="000000"/>
              <w:right w:val="single" w:sz="4" w:space="0" w:color="000000"/>
            </w:tcBorders>
          </w:tcPr>
          <w:p w14:paraId="07E32F3C" w14:textId="77777777" w:rsidR="00FD3CE1" w:rsidRPr="00C41E70" w:rsidRDefault="00FD3CE1" w:rsidP="00FA4E12">
            <w:pPr>
              <w:ind w:right="-380"/>
              <w:rPr>
                <w:rFonts w:eastAsia="Times New Roman"/>
                <w:b/>
                <w:sz w:val="20"/>
                <w:szCs w:val="20"/>
              </w:rPr>
            </w:pPr>
            <w:r w:rsidRPr="00C41E70">
              <w:rPr>
                <w:rFonts w:eastAsia="Times New Roman"/>
                <w:b/>
                <w:sz w:val="20"/>
                <w:szCs w:val="20"/>
              </w:rPr>
              <w:t>Eil.</w:t>
            </w:r>
          </w:p>
          <w:p w14:paraId="3197BCC8" w14:textId="77777777" w:rsidR="00FD3CE1" w:rsidRPr="00C41E70" w:rsidRDefault="00FD3CE1" w:rsidP="00FA4E12">
            <w:pPr>
              <w:ind w:right="-380"/>
              <w:rPr>
                <w:rFonts w:eastAsia="Times New Roman"/>
                <w:b/>
                <w:sz w:val="20"/>
                <w:szCs w:val="20"/>
              </w:rPr>
            </w:pPr>
            <w:r w:rsidRPr="00C41E70">
              <w:rPr>
                <w:rFonts w:eastAsia="Times New Roman"/>
                <w:b/>
                <w:sz w:val="20"/>
                <w:szCs w:val="20"/>
              </w:rPr>
              <w:t xml:space="preserve"> Nr.</w:t>
            </w:r>
          </w:p>
        </w:tc>
        <w:tc>
          <w:tcPr>
            <w:tcW w:w="5339" w:type="dxa"/>
            <w:vMerge w:val="restart"/>
            <w:tcBorders>
              <w:top w:val="single" w:sz="4" w:space="0" w:color="000000"/>
              <w:left w:val="single" w:sz="4" w:space="0" w:color="000000"/>
              <w:bottom w:val="single" w:sz="4" w:space="0" w:color="000000"/>
              <w:right w:val="single" w:sz="4" w:space="0" w:color="000000"/>
            </w:tcBorders>
          </w:tcPr>
          <w:p w14:paraId="25321009" w14:textId="77777777" w:rsidR="00FD3CE1" w:rsidRPr="00C41E70" w:rsidRDefault="00FD3CE1" w:rsidP="00FA4E12">
            <w:pPr>
              <w:ind w:right="-380"/>
              <w:jc w:val="center"/>
              <w:rPr>
                <w:rFonts w:eastAsia="Times New Roman"/>
                <w:b/>
                <w:sz w:val="20"/>
                <w:szCs w:val="20"/>
              </w:rPr>
            </w:pPr>
            <w:r w:rsidRPr="00C41E70">
              <w:rPr>
                <w:rFonts w:eastAsia="Times New Roman"/>
                <w:b/>
                <w:sz w:val="20"/>
                <w:szCs w:val="20"/>
              </w:rPr>
              <w:t>Sąrašas</w:t>
            </w:r>
          </w:p>
        </w:tc>
        <w:tc>
          <w:tcPr>
            <w:tcW w:w="3679" w:type="dxa"/>
            <w:gridSpan w:val="3"/>
            <w:tcBorders>
              <w:top w:val="single" w:sz="4" w:space="0" w:color="000000"/>
              <w:left w:val="single" w:sz="4" w:space="0" w:color="000000"/>
              <w:bottom w:val="single" w:sz="4" w:space="0" w:color="000000"/>
              <w:right w:val="single" w:sz="4" w:space="0" w:color="000000"/>
            </w:tcBorders>
          </w:tcPr>
          <w:p w14:paraId="0C9DF8C6" w14:textId="77777777" w:rsidR="00FD3CE1" w:rsidRPr="00C41E70" w:rsidRDefault="00FD3CE1" w:rsidP="00FA4E12">
            <w:pPr>
              <w:ind w:right="-380"/>
              <w:jc w:val="center"/>
              <w:rPr>
                <w:rFonts w:eastAsia="Times New Roman"/>
                <w:b/>
                <w:sz w:val="20"/>
                <w:szCs w:val="20"/>
              </w:rPr>
            </w:pPr>
            <w:r w:rsidRPr="00C41E70">
              <w:rPr>
                <w:rFonts w:eastAsia="Times New Roman"/>
                <w:b/>
                <w:sz w:val="20"/>
                <w:szCs w:val="20"/>
              </w:rPr>
              <w:t>Metai</w:t>
            </w:r>
          </w:p>
        </w:tc>
      </w:tr>
      <w:tr w:rsidR="00FD3CE1" w:rsidRPr="00C41E70" w14:paraId="3968DB51" w14:textId="77777777" w:rsidTr="00FE066B">
        <w:tc>
          <w:tcPr>
            <w:tcW w:w="610" w:type="dxa"/>
            <w:vMerge/>
            <w:tcBorders>
              <w:top w:val="single" w:sz="4" w:space="0" w:color="000000"/>
              <w:left w:val="single" w:sz="4" w:space="0" w:color="000000"/>
              <w:bottom w:val="single" w:sz="4" w:space="0" w:color="000000"/>
              <w:right w:val="single" w:sz="4" w:space="0" w:color="000000"/>
            </w:tcBorders>
          </w:tcPr>
          <w:p w14:paraId="521F94F2" w14:textId="77777777" w:rsidR="00FD3CE1" w:rsidRPr="00C41E70" w:rsidRDefault="00FD3CE1" w:rsidP="00FA4E12">
            <w:pPr>
              <w:widowControl w:val="0"/>
              <w:pBdr>
                <w:top w:val="nil"/>
                <w:left w:val="nil"/>
                <w:bottom w:val="nil"/>
                <w:right w:val="nil"/>
                <w:between w:val="nil"/>
              </w:pBdr>
              <w:spacing w:line="276" w:lineRule="auto"/>
              <w:rPr>
                <w:rFonts w:eastAsia="Times New Roman"/>
                <w:b/>
                <w:sz w:val="20"/>
                <w:szCs w:val="20"/>
              </w:rPr>
            </w:pPr>
          </w:p>
        </w:tc>
        <w:tc>
          <w:tcPr>
            <w:tcW w:w="5339" w:type="dxa"/>
            <w:vMerge/>
            <w:tcBorders>
              <w:top w:val="single" w:sz="4" w:space="0" w:color="000000"/>
              <w:left w:val="single" w:sz="4" w:space="0" w:color="000000"/>
              <w:bottom w:val="single" w:sz="4" w:space="0" w:color="000000"/>
              <w:right w:val="single" w:sz="4" w:space="0" w:color="000000"/>
            </w:tcBorders>
          </w:tcPr>
          <w:p w14:paraId="20A1EF2B" w14:textId="77777777" w:rsidR="00FD3CE1" w:rsidRPr="00C41E70" w:rsidRDefault="00FD3CE1" w:rsidP="00FA4E12">
            <w:pPr>
              <w:widowControl w:val="0"/>
              <w:pBdr>
                <w:top w:val="nil"/>
                <w:left w:val="nil"/>
                <w:bottom w:val="nil"/>
                <w:right w:val="nil"/>
                <w:between w:val="nil"/>
              </w:pBdr>
              <w:spacing w:line="276" w:lineRule="auto"/>
              <w:rPr>
                <w:rFonts w:eastAsia="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F6103A2" w14:textId="77777777" w:rsidR="00FD3CE1" w:rsidRPr="00C41E70" w:rsidRDefault="00FD3CE1" w:rsidP="00FA4E12">
            <w:pPr>
              <w:ind w:right="-380"/>
              <w:jc w:val="center"/>
              <w:rPr>
                <w:rFonts w:eastAsia="Times New Roman"/>
                <w:b/>
                <w:sz w:val="20"/>
                <w:szCs w:val="20"/>
              </w:rPr>
            </w:pPr>
            <w:r w:rsidRPr="00C41E70">
              <w:rPr>
                <w:rFonts w:eastAsia="Times New Roman"/>
                <w:b/>
                <w:sz w:val="20"/>
                <w:szCs w:val="20"/>
              </w:rPr>
              <w:t>2022</w:t>
            </w:r>
          </w:p>
        </w:tc>
        <w:tc>
          <w:tcPr>
            <w:tcW w:w="1134" w:type="dxa"/>
            <w:tcBorders>
              <w:top w:val="single" w:sz="4" w:space="0" w:color="000000"/>
              <w:left w:val="single" w:sz="4" w:space="0" w:color="000000"/>
              <w:bottom w:val="single" w:sz="4" w:space="0" w:color="000000"/>
              <w:right w:val="single" w:sz="4" w:space="0" w:color="000000"/>
            </w:tcBorders>
          </w:tcPr>
          <w:p w14:paraId="47D554D6" w14:textId="77777777" w:rsidR="00FD3CE1" w:rsidRPr="00C41E70" w:rsidRDefault="00FD3CE1" w:rsidP="00FA4E12">
            <w:pPr>
              <w:ind w:right="-380"/>
              <w:jc w:val="center"/>
              <w:rPr>
                <w:rFonts w:eastAsia="Times New Roman"/>
                <w:b/>
                <w:sz w:val="20"/>
                <w:szCs w:val="20"/>
              </w:rPr>
            </w:pPr>
            <w:r w:rsidRPr="00C41E70">
              <w:rPr>
                <w:rFonts w:eastAsia="Times New Roman"/>
                <w:b/>
                <w:sz w:val="20"/>
                <w:szCs w:val="20"/>
              </w:rPr>
              <w:t>2021</w:t>
            </w:r>
          </w:p>
        </w:tc>
        <w:tc>
          <w:tcPr>
            <w:tcW w:w="1269" w:type="dxa"/>
            <w:tcBorders>
              <w:top w:val="single" w:sz="4" w:space="0" w:color="000000"/>
              <w:left w:val="single" w:sz="4" w:space="0" w:color="000000"/>
              <w:bottom w:val="single" w:sz="4" w:space="0" w:color="000000"/>
              <w:right w:val="single" w:sz="4" w:space="0" w:color="000000"/>
            </w:tcBorders>
          </w:tcPr>
          <w:p w14:paraId="5E2480AA" w14:textId="77777777" w:rsidR="00FD3CE1" w:rsidRPr="00C41E70" w:rsidRDefault="00FD3CE1" w:rsidP="00FA4E12">
            <w:pPr>
              <w:ind w:right="-380"/>
              <w:jc w:val="center"/>
              <w:rPr>
                <w:rFonts w:eastAsia="Times New Roman"/>
                <w:b/>
                <w:sz w:val="20"/>
                <w:szCs w:val="20"/>
              </w:rPr>
            </w:pPr>
            <w:r w:rsidRPr="00C41E70">
              <w:rPr>
                <w:rFonts w:eastAsia="Times New Roman"/>
                <w:b/>
                <w:sz w:val="20"/>
                <w:szCs w:val="20"/>
              </w:rPr>
              <w:t>2020</w:t>
            </w:r>
          </w:p>
        </w:tc>
      </w:tr>
      <w:tr w:rsidR="00FD3CE1" w:rsidRPr="00C41E70" w14:paraId="52D2522C" w14:textId="77777777" w:rsidTr="00FE066B">
        <w:tc>
          <w:tcPr>
            <w:tcW w:w="610" w:type="dxa"/>
            <w:tcBorders>
              <w:top w:val="single" w:sz="4" w:space="0" w:color="000000"/>
              <w:left w:val="single" w:sz="4" w:space="0" w:color="000000"/>
              <w:bottom w:val="single" w:sz="4" w:space="0" w:color="000000"/>
              <w:right w:val="single" w:sz="4" w:space="0" w:color="000000"/>
            </w:tcBorders>
          </w:tcPr>
          <w:p w14:paraId="06B278F0" w14:textId="77777777" w:rsidR="00FD3CE1" w:rsidRPr="00C41E70" w:rsidRDefault="00FD3CE1" w:rsidP="00FA4E12">
            <w:pPr>
              <w:ind w:right="-380"/>
              <w:rPr>
                <w:rFonts w:eastAsia="Times New Roman"/>
                <w:sz w:val="20"/>
                <w:szCs w:val="20"/>
              </w:rPr>
            </w:pPr>
            <w:r w:rsidRPr="00C41E70">
              <w:rPr>
                <w:rFonts w:eastAsia="Times New Roman"/>
                <w:sz w:val="20"/>
                <w:szCs w:val="20"/>
              </w:rPr>
              <w:t>1.</w:t>
            </w:r>
          </w:p>
        </w:tc>
        <w:tc>
          <w:tcPr>
            <w:tcW w:w="5339" w:type="dxa"/>
            <w:tcBorders>
              <w:top w:val="single" w:sz="4" w:space="0" w:color="000000"/>
              <w:left w:val="single" w:sz="4" w:space="0" w:color="000000"/>
              <w:bottom w:val="single" w:sz="4" w:space="0" w:color="000000"/>
              <w:right w:val="single" w:sz="4" w:space="0" w:color="000000"/>
            </w:tcBorders>
          </w:tcPr>
          <w:p w14:paraId="07D63FBF" w14:textId="77777777" w:rsidR="00FD3CE1" w:rsidRPr="00C41E70" w:rsidRDefault="00FD3CE1" w:rsidP="00FA4E12">
            <w:pPr>
              <w:ind w:right="-380"/>
              <w:rPr>
                <w:rFonts w:eastAsia="Times New Roman"/>
                <w:sz w:val="20"/>
                <w:szCs w:val="20"/>
              </w:rPr>
            </w:pPr>
            <w:r w:rsidRPr="00C41E70">
              <w:rPr>
                <w:rFonts w:eastAsia="Times New Roman"/>
                <w:sz w:val="20"/>
                <w:szCs w:val="20"/>
              </w:rPr>
              <w:t xml:space="preserve">Jaunų šeimų </w:t>
            </w:r>
          </w:p>
        </w:tc>
        <w:tc>
          <w:tcPr>
            <w:tcW w:w="1276" w:type="dxa"/>
            <w:tcBorders>
              <w:top w:val="single" w:sz="4" w:space="0" w:color="000000"/>
              <w:left w:val="single" w:sz="4" w:space="0" w:color="000000"/>
              <w:bottom w:val="single" w:sz="4" w:space="0" w:color="000000"/>
              <w:right w:val="single" w:sz="4" w:space="0" w:color="000000"/>
            </w:tcBorders>
          </w:tcPr>
          <w:p w14:paraId="41582A79"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29</w:t>
            </w:r>
          </w:p>
        </w:tc>
        <w:tc>
          <w:tcPr>
            <w:tcW w:w="1134" w:type="dxa"/>
            <w:tcBorders>
              <w:top w:val="single" w:sz="4" w:space="0" w:color="000000"/>
              <w:left w:val="single" w:sz="4" w:space="0" w:color="000000"/>
              <w:bottom w:val="single" w:sz="4" w:space="0" w:color="000000"/>
              <w:right w:val="single" w:sz="4" w:space="0" w:color="000000"/>
            </w:tcBorders>
          </w:tcPr>
          <w:p w14:paraId="6E62449D"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24</w:t>
            </w:r>
          </w:p>
        </w:tc>
        <w:tc>
          <w:tcPr>
            <w:tcW w:w="1269" w:type="dxa"/>
            <w:tcBorders>
              <w:top w:val="single" w:sz="4" w:space="0" w:color="000000"/>
              <w:left w:val="single" w:sz="4" w:space="0" w:color="000000"/>
              <w:bottom w:val="single" w:sz="4" w:space="0" w:color="000000"/>
              <w:right w:val="single" w:sz="4" w:space="0" w:color="000000"/>
            </w:tcBorders>
          </w:tcPr>
          <w:p w14:paraId="4AEF2103"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23</w:t>
            </w:r>
          </w:p>
        </w:tc>
      </w:tr>
      <w:tr w:rsidR="00FD3CE1" w:rsidRPr="00C41E70" w14:paraId="11FE317B" w14:textId="77777777" w:rsidTr="00FE066B">
        <w:tc>
          <w:tcPr>
            <w:tcW w:w="610" w:type="dxa"/>
            <w:tcBorders>
              <w:top w:val="single" w:sz="4" w:space="0" w:color="000000"/>
              <w:left w:val="single" w:sz="4" w:space="0" w:color="000000"/>
              <w:bottom w:val="single" w:sz="4" w:space="0" w:color="000000"/>
              <w:right w:val="single" w:sz="4" w:space="0" w:color="000000"/>
            </w:tcBorders>
          </w:tcPr>
          <w:p w14:paraId="69A732E8" w14:textId="77777777" w:rsidR="00FD3CE1" w:rsidRPr="00C41E70" w:rsidRDefault="00FD3CE1" w:rsidP="00FA4E12">
            <w:pPr>
              <w:ind w:right="-380"/>
              <w:rPr>
                <w:rFonts w:eastAsia="Times New Roman"/>
                <w:sz w:val="20"/>
                <w:szCs w:val="20"/>
              </w:rPr>
            </w:pPr>
            <w:r w:rsidRPr="00C41E70">
              <w:rPr>
                <w:rFonts w:eastAsia="Times New Roman"/>
                <w:sz w:val="20"/>
                <w:szCs w:val="20"/>
              </w:rPr>
              <w:t>2.</w:t>
            </w:r>
          </w:p>
        </w:tc>
        <w:tc>
          <w:tcPr>
            <w:tcW w:w="5339" w:type="dxa"/>
            <w:tcBorders>
              <w:top w:val="single" w:sz="4" w:space="0" w:color="000000"/>
              <w:left w:val="single" w:sz="4" w:space="0" w:color="000000"/>
              <w:bottom w:val="single" w:sz="4" w:space="0" w:color="000000"/>
              <w:right w:val="single" w:sz="4" w:space="0" w:color="000000"/>
            </w:tcBorders>
          </w:tcPr>
          <w:p w14:paraId="4E58CEB7" w14:textId="77777777" w:rsidR="00FD3CE1" w:rsidRPr="00C41E70" w:rsidRDefault="00FD3CE1" w:rsidP="00FA4E12">
            <w:pPr>
              <w:ind w:right="-380"/>
              <w:rPr>
                <w:rFonts w:eastAsia="Times New Roman"/>
                <w:sz w:val="20"/>
                <w:szCs w:val="20"/>
              </w:rPr>
            </w:pPr>
            <w:r w:rsidRPr="00C41E70">
              <w:rPr>
                <w:rFonts w:eastAsia="Times New Roman"/>
                <w:sz w:val="20"/>
                <w:szCs w:val="20"/>
              </w:rPr>
              <w:t>Šeimų, auginančių tris ir daugiau vaikų</w:t>
            </w:r>
          </w:p>
        </w:tc>
        <w:tc>
          <w:tcPr>
            <w:tcW w:w="1276" w:type="dxa"/>
            <w:tcBorders>
              <w:top w:val="single" w:sz="4" w:space="0" w:color="000000"/>
              <w:left w:val="single" w:sz="4" w:space="0" w:color="000000"/>
              <w:bottom w:val="single" w:sz="4" w:space="0" w:color="000000"/>
              <w:right w:val="single" w:sz="4" w:space="0" w:color="000000"/>
            </w:tcBorders>
          </w:tcPr>
          <w:p w14:paraId="3FFF138E"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379DF698"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5</w:t>
            </w:r>
          </w:p>
        </w:tc>
        <w:tc>
          <w:tcPr>
            <w:tcW w:w="1269" w:type="dxa"/>
            <w:tcBorders>
              <w:top w:val="single" w:sz="4" w:space="0" w:color="000000"/>
              <w:left w:val="single" w:sz="4" w:space="0" w:color="000000"/>
              <w:bottom w:val="single" w:sz="4" w:space="0" w:color="000000"/>
              <w:right w:val="single" w:sz="4" w:space="0" w:color="000000"/>
            </w:tcBorders>
          </w:tcPr>
          <w:p w14:paraId="4209EE0D"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8</w:t>
            </w:r>
          </w:p>
        </w:tc>
      </w:tr>
      <w:tr w:rsidR="00FD3CE1" w:rsidRPr="00C41E70" w14:paraId="3A11708E" w14:textId="77777777" w:rsidTr="00FE066B">
        <w:tc>
          <w:tcPr>
            <w:tcW w:w="610" w:type="dxa"/>
            <w:tcBorders>
              <w:top w:val="single" w:sz="4" w:space="0" w:color="000000"/>
              <w:left w:val="single" w:sz="4" w:space="0" w:color="000000"/>
              <w:bottom w:val="single" w:sz="4" w:space="0" w:color="000000"/>
              <w:right w:val="single" w:sz="4" w:space="0" w:color="000000"/>
            </w:tcBorders>
          </w:tcPr>
          <w:p w14:paraId="5FBCFD78" w14:textId="77777777" w:rsidR="00FD3CE1" w:rsidRPr="00C41E70" w:rsidRDefault="00FD3CE1" w:rsidP="00FA4E12">
            <w:pPr>
              <w:ind w:right="-380"/>
              <w:rPr>
                <w:rFonts w:eastAsia="Times New Roman"/>
                <w:sz w:val="20"/>
                <w:szCs w:val="20"/>
              </w:rPr>
            </w:pPr>
            <w:r w:rsidRPr="00C41E70">
              <w:rPr>
                <w:rFonts w:eastAsia="Times New Roman"/>
                <w:sz w:val="20"/>
                <w:szCs w:val="20"/>
              </w:rPr>
              <w:t>3.</w:t>
            </w:r>
          </w:p>
        </w:tc>
        <w:tc>
          <w:tcPr>
            <w:tcW w:w="5339" w:type="dxa"/>
            <w:tcBorders>
              <w:top w:val="single" w:sz="4" w:space="0" w:color="000000"/>
              <w:left w:val="single" w:sz="4" w:space="0" w:color="000000"/>
              <w:bottom w:val="single" w:sz="4" w:space="0" w:color="000000"/>
              <w:right w:val="single" w:sz="4" w:space="0" w:color="000000"/>
            </w:tcBorders>
          </w:tcPr>
          <w:p w14:paraId="7054D0DD" w14:textId="77777777" w:rsidR="00FD3CE1" w:rsidRPr="00C41E70" w:rsidRDefault="00FD3CE1" w:rsidP="00FA4E12">
            <w:pPr>
              <w:ind w:right="-380"/>
              <w:rPr>
                <w:rFonts w:eastAsia="Times New Roman"/>
                <w:sz w:val="20"/>
                <w:szCs w:val="20"/>
              </w:rPr>
            </w:pPr>
            <w:r w:rsidRPr="00C41E70">
              <w:rPr>
                <w:rFonts w:eastAsia="Times New Roman"/>
                <w:sz w:val="20"/>
                <w:szCs w:val="20"/>
              </w:rPr>
              <w:t>Našlaičių ir likusių be tėvų globos asmenų</w:t>
            </w:r>
          </w:p>
        </w:tc>
        <w:tc>
          <w:tcPr>
            <w:tcW w:w="1276" w:type="dxa"/>
            <w:tcBorders>
              <w:top w:val="single" w:sz="4" w:space="0" w:color="000000"/>
              <w:left w:val="single" w:sz="4" w:space="0" w:color="000000"/>
              <w:bottom w:val="single" w:sz="4" w:space="0" w:color="000000"/>
              <w:right w:val="single" w:sz="4" w:space="0" w:color="000000"/>
            </w:tcBorders>
          </w:tcPr>
          <w:p w14:paraId="00DD9A30"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41</w:t>
            </w:r>
          </w:p>
        </w:tc>
        <w:tc>
          <w:tcPr>
            <w:tcW w:w="1134" w:type="dxa"/>
            <w:tcBorders>
              <w:top w:val="single" w:sz="4" w:space="0" w:color="000000"/>
              <w:left w:val="single" w:sz="4" w:space="0" w:color="000000"/>
              <w:bottom w:val="single" w:sz="4" w:space="0" w:color="000000"/>
              <w:right w:val="single" w:sz="4" w:space="0" w:color="000000"/>
            </w:tcBorders>
          </w:tcPr>
          <w:p w14:paraId="5070C621"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37</w:t>
            </w:r>
          </w:p>
        </w:tc>
        <w:tc>
          <w:tcPr>
            <w:tcW w:w="1269" w:type="dxa"/>
            <w:tcBorders>
              <w:top w:val="single" w:sz="4" w:space="0" w:color="000000"/>
              <w:left w:val="single" w:sz="4" w:space="0" w:color="000000"/>
              <w:bottom w:val="single" w:sz="4" w:space="0" w:color="000000"/>
              <w:right w:val="single" w:sz="4" w:space="0" w:color="000000"/>
            </w:tcBorders>
          </w:tcPr>
          <w:p w14:paraId="116DBDA7"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40</w:t>
            </w:r>
          </w:p>
        </w:tc>
      </w:tr>
      <w:tr w:rsidR="00FD3CE1" w:rsidRPr="00C41E70" w14:paraId="05CF2283" w14:textId="77777777" w:rsidTr="00FE066B">
        <w:trPr>
          <w:trHeight w:val="157"/>
        </w:trPr>
        <w:tc>
          <w:tcPr>
            <w:tcW w:w="610" w:type="dxa"/>
            <w:tcBorders>
              <w:top w:val="single" w:sz="4" w:space="0" w:color="000000"/>
              <w:left w:val="single" w:sz="4" w:space="0" w:color="000000"/>
              <w:bottom w:val="single" w:sz="4" w:space="0" w:color="000000"/>
              <w:right w:val="single" w:sz="4" w:space="0" w:color="000000"/>
            </w:tcBorders>
          </w:tcPr>
          <w:p w14:paraId="4A17DCF7" w14:textId="77777777" w:rsidR="00FD3CE1" w:rsidRPr="00C41E70" w:rsidRDefault="00FD3CE1" w:rsidP="00FA4E12">
            <w:pPr>
              <w:ind w:right="-380"/>
              <w:rPr>
                <w:rFonts w:eastAsia="Times New Roman"/>
                <w:sz w:val="20"/>
                <w:szCs w:val="20"/>
              </w:rPr>
            </w:pPr>
            <w:r w:rsidRPr="00C41E70">
              <w:rPr>
                <w:rFonts w:eastAsia="Times New Roman"/>
                <w:sz w:val="20"/>
                <w:szCs w:val="20"/>
              </w:rPr>
              <w:t>4.</w:t>
            </w:r>
          </w:p>
        </w:tc>
        <w:tc>
          <w:tcPr>
            <w:tcW w:w="5339" w:type="dxa"/>
            <w:tcBorders>
              <w:top w:val="single" w:sz="4" w:space="0" w:color="000000"/>
              <w:left w:val="single" w:sz="4" w:space="0" w:color="000000"/>
              <w:bottom w:val="single" w:sz="4" w:space="0" w:color="000000"/>
              <w:right w:val="single" w:sz="4" w:space="0" w:color="000000"/>
            </w:tcBorders>
          </w:tcPr>
          <w:p w14:paraId="1084C05B" w14:textId="77777777" w:rsidR="00FD3CE1" w:rsidRPr="00C41E70" w:rsidRDefault="00FD3CE1" w:rsidP="00FA4E12">
            <w:pPr>
              <w:ind w:right="-380"/>
              <w:rPr>
                <w:rFonts w:eastAsia="Times New Roman"/>
                <w:sz w:val="20"/>
                <w:szCs w:val="20"/>
              </w:rPr>
            </w:pPr>
            <w:r w:rsidRPr="00C41E70">
              <w:rPr>
                <w:rFonts w:eastAsia="Times New Roman"/>
                <w:sz w:val="20"/>
                <w:szCs w:val="20"/>
              </w:rPr>
              <w:t>Neįgaliųjų asmenų (šeimų)</w:t>
            </w:r>
          </w:p>
        </w:tc>
        <w:tc>
          <w:tcPr>
            <w:tcW w:w="1276" w:type="dxa"/>
            <w:tcBorders>
              <w:top w:val="single" w:sz="4" w:space="0" w:color="000000"/>
              <w:left w:val="single" w:sz="4" w:space="0" w:color="000000"/>
              <w:bottom w:val="single" w:sz="4" w:space="0" w:color="000000"/>
              <w:right w:val="single" w:sz="4" w:space="0" w:color="000000"/>
            </w:tcBorders>
          </w:tcPr>
          <w:p w14:paraId="4FD4279E"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32</w:t>
            </w:r>
          </w:p>
        </w:tc>
        <w:tc>
          <w:tcPr>
            <w:tcW w:w="1134" w:type="dxa"/>
            <w:tcBorders>
              <w:top w:val="single" w:sz="4" w:space="0" w:color="000000"/>
              <w:left w:val="single" w:sz="4" w:space="0" w:color="000000"/>
              <w:bottom w:val="single" w:sz="4" w:space="0" w:color="000000"/>
              <w:right w:val="single" w:sz="4" w:space="0" w:color="000000"/>
            </w:tcBorders>
          </w:tcPr>
          <w:p w14:paraId="1900B9F5"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21</w:t>
            </w:r>
          </w:p>
        </w:tc>
        <w:tc>
          <w:tcPr>
            <w:tcW w:w="1269" w:type="dxa"/>
            <w:tcBorders>
              <w:top w:val="single" w:sz="4" w:space="0" w:color="000000"/>
              <w:left w:val="single" w:sz="4" w:space="0" w:color="000000"/>
              <w:bottom w:val="single" w:sz="4" w:space="0" w:color="000000"/>
              <w:right w:val="single" w:sz="4" w:space="0" w:color="000000"/>
            </w:tcBorders>
          </w:tcPr>
          <w:p w14:paraId="4BEAB283"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31</w:t>
            </w:r>
          </w:p>
        </w:tc>
      </w:tr>
      <w:tr w:rsidR="00FD3CE1" w:rsidRPr="00C41E70" w14:paraId="6C0C6A5E" w14:textId="77777777" w:rsidTr="00FE066B">
        <w:tc>
          <w:tcPr>
            <w:tcW w:w="610" w:type="dxa"/>
            <w:tcBorders>
              <w:top w:val="single" w:sz="4" w:space="0" w:color="000000"/>
              <w:left w:val="single" w:sz="4" w:space="0" w:color="000000"/>
              <w:bottom w:val="single" w:sz="4" w:space="0" w:color="000000"/>
              <w:right w:val="single" w:sz="4" w:space="0" w:color="000000"/>
            </w:tcBorders>
          </w:tcPr>
          <w:p w14:paraId="766BA3AC" w14:textId="77777777" w:rsidR="00FD3CE1" w:rsidRPr="00C41E70" w:rsidRDefault="00FD3CE1" w:rsidP="00FA4E12">
            <w:pPr>
              <w:ind w:right="-380"/>
              <w:rPr>
                <w:rFonts w:eastAsia="Times New Roman"/>
                <w:sz w:val="20"/>
                <w:szCs w:val="20"/>
              </w:rPr>
            </w:pPr>
            <w:r w:rsidRPr="00C41E70">
              <w:rPr>
                <w:rFonts w:eastAsia="Times New Roman"/>
                <w:sz w:val="20"/>
                <w:szCs w:val="20"/>
              </w:rPr>
              <w:t>5.</w:t>
            </w:r>
          </w:p>
        </w:tc>
        <w:tc>
          <w:tcPr>
            <w:tcW w:w="5339" w:type="dxa"/>
            <w:tcBorders>
              <w:top w:val="single" w:sz="4" w:space="0" w:color="000000"/>
              <w:left w:val="single" w:sz="4" w:space="0" w:color="000000"/>
              <w:bottom w:val="single" w:sz="4" w:space="0" w:color="000000"/>
              <w:right w:val="single" w:sz="4" w:space="0" w:color="000000"/>
            </w:tcBorders>
          </w:tcPr>
          <w:p w14:paraId="1A730482" w14:textId="77777777" w:rsidR="00FD3CE1" w:rsidRPr="00C41E70" w:rsidRDefault="00FD3CE1" w:rsidP="00FA4E12">
            <w:pPr>
              <w:ind w:right="-380"/>
              <w:rPr>
                <w:rFonts w:eastAsia="Times New Roman"/>
                <w:sz w:val="20"/>
                <w:szCs w:val="20"/>
              </w:rPr>
            </w:pPr>
            <w:r w:rsidRPr="00C41E70">
              <w:rPr>
                <w:rFonts w:eastAsia="Times New Roman"/>
                <w:sz w:val="20"/>
                <w:szCs w:val="20"/>
              </w:rPr>
              <w:t>Bendrajame</w:t>
            </w:r>
          </w:p>
        </w:tc>
        <w:tc>
          <w:tcPr>
            <w:tcW w:w="1276" w:type="dxa"/>
            <w:tcBorders>
              <w:top w:val="single" w:sz="4" w:space="0" w:color="000000"/>
              <w:left w:val="single" w:sz="4" w:space="0" w:color="000000"/>
              <w:bottom w:val="single" w:sz="4" w:space="0" w:color="000000"/>
              <w:right w:val="single" w:sz="4" w:space="0" w:color="000000"/>
            </w:tcBorders>
          </w:tcPr>
          <w:p w14:paraId="4980AEFE"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44</w:t>
            </w:r>
          </w:p>
        </w:tc>
        <w:tc>
          <w:tcPr>
            <w:tcW w:w="1134" w:type="dxa"/>
            <w:tcBorders>
              <w:top w:val="single" w:sz="4" w:space="0" w:color="000000"/>
              <w:left w:val="single" w:sz="4" w:space="0" w:color="000000"/>
              <w:bottom w:val="single" w:sz="4" w:space="0" w:color="000000"/>
              <w:right w:val="single" w:sz="4" w:space="0" w:color="000000"/>
            </w:tcBorders>
          </w:tcPr>
          <w:p w14:paraId="68C60FDA"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29</w:t>
            </w:r>
          </w:p>
        </w:tc>
        <w:tc>
          <w:tcPr>
            <w:tcW w:w="1269" w:type="dxa"/>
            <w:tcBorders>
              <w:top w:val="single" w:sz="4" w:space="0" w:color="000000"/>
              <w:left w:val="single" w:sz="4" w:space="0" w:color="000000"/>
              <w:bottom w:val="single" w:sz="4" w:space="0" w:color="000000"/>
              <w:right w:val="single" w:sz="4" w:space="0" w:color="000000"/>
            </w:tcBorders>
          </w:tcPr>
          <w:p w14:paraId="115B0646" w14:textId="77777777" w:rsidR="00FD3CE1" w:rsidRPr="00C41E70" w:rsidRDefault="00FD3CE1" w:rsidP="00FA4E12">
            <w:pPr>
              <w:ind w:right="-380"/>
              <w:jc w:val="center"/>
              <w:rPr>
                <w:rFonts w:eastAsia="Times New Roman"/>
                <w:sz w:val="20"/>
                <w:szCs w:val="20"/>
              </w:rPr>
            </w:pPr>
            <w:r w:rsidRPr="00C41E70">
              <w:rPr>
                <w:rFonts w:eastAsia="Times New Roman"/>
                <w:sz w:val="20"/>
                <w:szCs w:val="20"/>
              </w:rPr>
              <w:t>28</w:t>
            </w:r>
          </w:p>
        </w:tc>
      </w:tr>
      <w:tr w:rsidR="00FD3CE1" w:rsidRPr="00FE20CA" w14:paraId="0AB47BE8" w14:textId="77777777" w:rsidTr="00FE066B">
        <w:tc>
          <w:tcPr>
            <w:tcW w:w="610" w:type="dxa"/>
            <w:tcBorders>
              <w:top w:val="single" w:sz="4" w:space="0" w:color="000000"/>
              <w:left w:val="single" w:sz="4" w:space="0" w:color="000000"/>
              <w:bottom w:val="single" w:sz="4" w:space="0" w:color="000000"/>
              <w:right w:val="single" w:sz="4" w:space="0" w:color="000000"/>
            </w:tcBorders>
          </w:tcPr>
          <w:p w14:paraId="3359882B" w14:textId="77777777" w:rsidR="00FD3CE1" w:rsidRPr="00FE20CA" w:rsidRDefault="00FD3CE1" w:rsidP="00FA4E12">
            <w:pPr>
              <w:ind w:right="-380"/>
              <w:rPr>
                <w:rFonts w:eastAsia="Times New Roman"/>
                <w:sz w:val="20"/>
                <w:szCs w:val="20"/>
              </w:rPr>
            </w:pPr>
            <w:r w:rsidRPr="00FE20CA">
              <w:rPr>
                <w:rFonts w:eastAsia="Times New Roman"/>
                <w:sz w:val="20"/>
                <w:szCs w:val="20"/>
              </w:rPr>
              <w:t>6.</w:t>
            </w:r>
          </w:p>
        </w:tc>
        <w:tc>
          <w:tcPr>
            <w:tcW w:w="5339" w:type="dxa"/>
            <w:tcBorders>
              <w:top w:val="single" w:sz="4" w:space="0" w:color="000000"/>
              <w:left w:val="single" w:sz="4" w:space="0" w:color="000000"/>
              <w:bottom w:val="single" w:sz="4" w:space="0" w:color="000000"/>
              <w:right w:val="single" w:sz="4" w:space="0" w:color="000000"/>
            </w:tcBorders>
          </w:tcPr>
          <w:p w14:paraId="0CC9A261" w14:textId="77777777" w:rsidR="00FD3CE1" w:rsidRPr="00FE20CA" w:rsidRDefault="00FD3CE1" w:rsidP="00DA6A5A">
            <w:pPr>
              <w:rPr>
                <w:rFonts w:eastAsia="Times New Roman"/>
                <w:sz w:val="20"/>
                <w:szCs w:val="20"/>
              </w:rPr>
            </w:pPr>
            <w:r w:rsidRPr="00FE20CA">
              <w:rPr>
                <w:rFonts w:eastAsia="Times New Roman"/>
                <w:sz w:val="20"/>
                <w:szCs w:val="20"/>
              </w:rPr>
              <w:t>Socialinio būsto nuomininkų, turinčių teisę į būsto sąlygų pagerinimą</w:t>
            </w:r>
          </w:p>
        </w:tc>
        <w:tc>
          <w:tcPr>
            <w:tcW w:w="1276" w:type="dxa"/>
            <w:tcBorders>
              <w:top w:val="single" w:sz="4" w:space="0" w:color="000000"/>
              <w:left w:val="single" w:sz="4" w:space="0" w:color="000000"/>
              <w:bottom w:val="single" w:sz="4" w:space="0" w:color="000000"/>
              <w:right w:val="single" w:sz="4" w:space="0" w:color="000000"/>
            </w:tcBorders>
          </w:tcPr>
          <w:p w14:paraId="2E672507" w14:textId="77777777" w:rsidR="00FD3CE1" w:rsidRPr="00FE20CA" w:rsidRDefault="00FD3CE1" w:rsidP="00FA4E12">
            <w:pPr>
              <w:ind w:right="-380"/>
              <w:jc w:val="center"/>
              <w:rPr>
                <w:rFonts w:eastAsia="Times New Roman"/>
                <w:sz w:val="20"/>
                <w:szCs w:val="20"/>
              </w:rPr>
            </w:pPr>
            <w:r w:rsidRPr="00FE20CA">
              <w:rPr>
                <w:rFonts w:eastAsia="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46044373" w14:textId="77777777" w:rsidR="00FD3CE1" w:rsidRPr="00FE20CA" w:rsidRDefault="00FD3CE1" w:rsidP="00FA4E12">
            <w:pPr>
              <w:ind w:right="-380"/>
              <w:jc w:val="center"/>
              <w:rPr>
                <w:rFonts w:eastAsia="Times New Roman"/>
                <w:sz w:val="20"/>
                <w:szCs w:val="20"/>
              </w:rPr>
            </w:pPr>
            <w:r w:rsidRPr="00FE20CA">
              <w:rPr>
                <w:rFonts w:eastAsia="Times New Roman"/>
                <w:sz w:val="20"/>
                <w:szCs w:val="20"/>
              </w:rPr>
              <w:t>5</w:t>
            </w:r>
          </w:p>
        </w:tc>
        <w:tc>
          <w:tcPr>
            <w:tcW w:w="1269" w:type="dxa"/>
            <w:tcBorders>
              <w:top w:val="single" w:sz="4" w:space="0" w:color="000000"/>
              <w:left w:val="single" w:sz="4" w:space="0" w:color="000000"/>
              <w:bottom w:val="single" w:sz="4" w:space="0" w:color="000000"/>
              <w:right w:val="single" w:sz="4" w:space="0" w:color="000000"/>
            </w:tcBorders>
          </w:tcPr>
          <w:p w14:paraId="2C9C7EAD" w14:textId="77777777" w:rsidR="00FD3CE1" w:rsidRPr="00FE20CA" w:rsidRDefault="00FD3CE1" w:rsidP="00FA4E12">
            <w:pPr>
              <w:ind w:right="-380"/>
              <w:jc w:val="center"/>
              <w:rPr>
                <w:rFonts w:eastAsia="Times New Roman"/>
                <w:sz w:val="20"/>
                <w:szCs w:val="20"/>
              </w:rPr>
            </w:pPr>
            <w:r w:rsidRPr="00FE20CA">
              <w:rPr>
                <w:rFonts w:eastAsia="Times New Roman"/>
                <w:sz w:val="20"/>
                <w:szCs w:val="20"/>
              </w:rPr>
              <w:t>5</w:t>
            </w:r>
          </w:p>
        </w:tc>
      </w:tr>
      <w:tr w:rsidR="00FD3CE1" w:rsidRPr="00FE20CA" w14:paraId="53F8E8F9" w14:textId="77777777" w:rsidTr="00FE066B">
        <w:tc>
          <w:tcPr>
            <w:tcW w:w="5949" w:type="dxa"/>
            <w:gridSpan w:val="2"/>
            <w:tcBorders>
              <w:top w:val="single" w:sz="4" w:space="0" w:color="000000"/>
              <w:left w:val="single" w:sz="4" w:space="0" w:color="000000"/>
              <w:bottom w:val="single" w:sz="4" w:space="0" w:color="000000"/>
              <w:right w:val="single" w:sz="4" w:space="0" w:color="000000"/>
            </w:tcBorders>
          </w:tcPr>
          <w:p w14:paraId="49022A94" w14:textId="77777777" w:rsidR="00FD3CE1" w:rsidRPr="00FE20CA" w:rsidRDefault="00FD3CE1" w:rsidP="00FA4E12">
            <w:pPr>
              <w:ind w:right="-380"/>
              <w:rPr>
                <w:rFonts w:eastAsia="Times New Roman"/>
                <w:b/>
                <w:iCs/>
                <w:sz w:val="20"/>
                <w:szCs w:val="20"/>
              </w:rPr>
            </w:pPr>
            <w:r w:rsidRPr="00FE20CA">
              <w:rPr>
                <w:rFonts w:eastAsia="Times New Roman"/>
                <w:b/>
                <w:iCs/>
                <w:sz w:val="20"/>
                <w:szCs w:val="20"/>
              </w:rPr>
              <w:t xml:space="preserve">                                                       </w:t>
            </w:r>
            <w:r w:rsidR="00C41E70" w:rsidRPr="00FE20CA">
              <w:rPr>
                <w:rFonts w:eastAsia="Times New Roman"/>
                <w:b/>
                <w:iCs/>
                <w:sz w:val="20"/>
                <w:szCs w:val="20"/>
              </w:rPr>
              <w:t xml:space="preserve">                                           </w:t>
            </w:r>
            <w:r w:rsidRPr="00FE20CA">
              <w:rPr>
                <w:rFonts w:eastAsia="Times New Roman"/>
                <w:b/>
                <w:iCs/>
                <w:sz w:val="20"/>
                <w:szCs w:val="20"/>
              </w:rPr>
              <w:t xml:space="preserve">    Iš  viso</w:t>
            </w:r>
            <w:r w:rsidR="00C27FC9" w:rsidRPr="00FE20CA">
              <w:rPr>
                <w:rFonts w:eastAsia="Times New Roman"/>
                <w:b/>
                <w:iCs/>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73284B8D" w14:textId="77777777" w:rsidR="00FD3CE1" w:rsidRPr="00FE20CA" w:rsidRDefault="00FD3CE1" w:rsidP="00FA4E12">
            <w:pPr>
              <w:ind w:right="-380"/>
              <w:jc w:val="center"/>
              <w:rPr>
                <w:rFonts w:eastAsia="Times New Roman"/>
                <w:b/>
                <w:iCs/>
                <w:sz w:val="20"/>
                <w:szCs w:val="20"/>
              </w:rPr>
            </w:pPr>
            <w:r w:rsidRPr="00FE20CA">
              <w:rPr>
                <w:rFonts w:eastAsia="Times New Roman"/>
                <w:b/>
                <w:iCs/>
                <w:sz w:val="20"/>
                <w:szCs w:val="20"/>
              </w:rPr>
              <w:t>164</w:t>
            </w:r>
          </w:p>
        </w:tc>
        <w:tc>
          <w:tcPr>
            <w:tcW w:w="1134" w:type="dxa"/>
            <w:tcBorders>
              <w:top w:val="single" w:sz="4" w:space="0" w:color="000000"/>
              <w:left w:val="single" w:sz="4" w:space="0" w:color="000000"/>
              <w:bottom w:val="single" w:sz="4" w:space="0" w:color="000000"/>
              <w:right w:val="single" w:sz="4" w:space="0" w:color="000000"/>
            </w:tcBorders>
          </w:tcPr>
          <w:p w14:paraId="6BE74D9E" w14:textId="77777777" w:rsidR="00FD3CE1" w:rsidRPr="00FE20CA" w:rsidRDefault="00FD3CE1" w:rsidP="00FA4E12">
            <w:pPr>
              <w:ind w:right="-380"/>
              <w:jc w:val="center"/>
              <w:rPr>
                <w:rFonts w:eastAsia="Times New Roman"/>
                <w:b/>
                <w:iCs/>
                <w:sz w:val="20"/>
                <w:szCs w:val="20"/>
              </w:rPr>
            </w:pPr>
            <w:r w:rsidRPr="00FE20CA">
              <w:rPr>
                <w:rFonts w:eastAsia="Times New Roman"/>
                <w:b/>
                <w:iCs/>
                <w:sz w:val="20"/>
                <w:szCs w:val="20"/>
              </w:rPr>
              <w:t>121</w:t>
            </w:r>
          </w:p>
        </w:tc>
        <w:tc>
          <w:tcPr>
            <w:tcW w:w="1269" w:type="dxa"/>
            <w:tcBorders>
              <w:top w:val="single" w:sz="4" w:space="0" w:color="000000"/>
              <w:left w:val="single" w:sz="4" w:space="0" w:color="000000"/>
              <w:bottom w:val="single" w:sz="4" w:space="0" w:color="000000"/>
              <w:right w:val="single" w:sz="4" w:space="0" w:color="000000"/>
            </w:tcBorders>
          </w:tcPr>
          <w:p w14:paraId="239987BB" w14:textId="77777777" w:rsidR="00FD3CE1" w:rsidRPr="00FE20CA" w:rsidRDefault="00FD3CE1" w:rsidP="00FA4E12">
            <w:pPr>
              <w:ind w:right="-380"/>
              <w:jc w:val="center"/>
              <w:rPr>
                <w:rFonts w:eastAsia="Times New Roman"/>
                <w:b/>
                <w:iCs/>
                <w:sz w:val="20"/>
                <w:szCs w:val="20"/>
              </w:rPr>
            </w:pPr>
            <w:r w:rsidRPr="00FE20CA">
              <w:rPr>
                <w:rFonts w:eastAsia="Times New Roman"/>
                <w:b/>
                <w:iCs/>
                <w:sz w:val="20"/>
                <w:szCs w:val="20"/>
              </w:rPr>
              <w:t>130</w:t>
            </w:r>
          </w:p>
        </w:tc>
      </w:tr>
    </w:tbl>
    <w:p w14:paraId="0F0E82B5" w14:textId="77777777" w:rsidR="00950854" w:rsidRPr="00FE20CA" w:rsidRDefault="00950854" w:rsidP="00950854">
      <w:pPr>
        <w:autoSpaceDE w:val="0"/>
        <w:autoSpaceDN w:val="0"/>
        <w:ind w:firstLine="720"/>
        <w:rPr>
          <w:color w:val="000000"/>
          <w:lang w:eastAsia="lt-LT"/>
        </w:rPr>
      </w:pPr>
    </w:p>
    <w:p w14:paraId="3AB922F6" w14:textId="77777777" w:rsidR="007507C9" w:rsidRPr="008A47B6" w:rsidRDefault="00FE20CA" w:rsidP="007507C9">
      <w:pPr>
        <w:ind w:firstLine="720"/>
        <w:rPr>
          <w:bCs/>
          <w:iCs/>
        </w:rPr>
      </w:pPr>
      <w:r w:rsidRPr="00FE20CA">
        <w:rPr>
          <w:szCs w:val="24"/>
          <w:shd w:val="clear" w:color="auto" w:fill="FFFFFF"/>
        </w:rPr>
        <w:t xml:space="preserve">Asmenų (šeimų), </w:t>
      </w:r>
      <w:r w:rsidRPr="008A47B6">
        <w:rPr>
          <w:szCs w:val="24"/>
          <w:shd w:val="clear" w:color="auto" w:fill="FFFFFF"/>
        </w:rPr>
        <w:t>turinčių teisę</w:t>
      </w:r>
      <w:r w:rsidR="007507C9" w:rsidRPr="008A47B6">
        <w:rPr>
          <w:szCs w:val="24"/>
          <w:shd w:val="clear" w:color="auto" w:fill="FFFFFF"/>
        </w:rPr>
        <w:t xml:space="preserve"> išsinuomoti socialinį būstą</w:t>
      </w:r>
      <w:r w:rsidR="00C046F4">
        <w:rPr>
          <w:szCs w:val="24"/>
          <w:shd w:val="clear" w:color="auto" w:fill="FFFFFF"/>
        </w:rPr>
        <w:t>,</w:t>
      </w:r>
      <w:r w:rsidR="007507C9" w:rsidRPr="008A47B6">
        <w:rPr>
          <w:szCs w:val="24"/>
          <w:shd w:val="clear" w:color="auto" w:fill="FFFFFF"/>
        </w:rPr>
        <w:t xml:space="preserve"> skaičius ataskaitiniu laikotarpiu </w:t>
      </w:r>
      <w:r w:rsidRPr="008A47B6">
        <w:rPr>
          <w:szCs w:val="24"/>
          <w:shd w:val="clear" w:color="auto" w:fill="FFFFFF"/>
        </w:rPr>
        <w:t>padidėjo</w:t>
      </w:r>
      <w:r w:rsidR="007507C9" w:rsidRPr="008A47B6">
        <w:rPr>
          <w:szCs w:val="24"/>
          <w:shd w:val="clear" w:color="auto" w:fill="FFFFFF"/>
        </w:rPr>
        <w:t xml:space="preserve">, nes </w:t>
      </w:r>
      <w:r w:rsidRPr="008A47B6">
        <w:rPr>
          <w:szCs w:val="24"/>
          <w:shd w:val="clear" w:color="auto" w:fill="FFFFFF"/>
        </w:rPr>
        <w:t>pasikeitė teisės aktai dėl pajamų dydžio ribų nustatymo</w:t>
      </w:r>
      <w:r w:rsidR="00B272FD" w:rsidRPr="008A47B6">
        <w:rPr>
          <w:bCs/>
          <w:iCs/>
        </w:rPr>
        <w:t>.</w:t>
      </w:r>
    </w:p>
    <w:p w14:paraId="6B7EFC99" w14:textId="77777777" w:rsidR="00950854" w:rsidRPr="008A47B6" w:rsidRDefault="00950854" w:rsidP="00933A1A">
      <w:pPr>
        <w:autoSpaceDE w:val="0"/>
        <w:autoSpaceDN w:val="0"/>
        <w:ind w:firstLine="720"/>
        <w:rPr>
          <w:rFonts w:eastAsia="Times New Roman"/>
          <w:szCs w:val="24"/>
          <w:lang w:eastAsia="lt-LT"/>
        </w:rPr>
      </w:pPr>
      <w:r w:rsidRPr="008A47B6">
        <w:rPr>
          <w:rFonts w:eastAsia="Times New Roman"/>
          <w:szCs w:val="24"/>
          <w:lang w:eastAsia="lt-LT"/>
        </w:rPr>
        <w:t>Socialinės paramos skyrius nustato</w:t>
      </w:r>
      <w:r w:rsidR="0057198E" w:rsidRPr="008A47B6">
        <w:rPr>
          <w:rFonts w:eastAsia="Times New Roman"/>
          <w:szCs w:val="24"/>
          <w:lang w:eastAsia="lt-LT"/>
        </w:rPr>
        <w:t>,</w:t>
      </w:r>
      <w:r w:rsidRPr="008A47B6">
        <w:rPr>
          <w:rFonts w:eastAsia="Times New Roman"/>
          <w:szCs w:val="24"/>
          <w:lang w:eastAsia="lt-LT"/>
        </w:rPr>
        <w:t xml:space="preserve"> ar asmenys ir šeimos turi teisę į socialinio būsto nuomą. Tokią teisę turi asmenys ir šeimos, kurie atitinka</w:t>
      </w:r>
      <w:r w:rsidRPr="008A47B6">
        <w:rPr>
          <w:szCs w:val="24"/>
        </w:rPr>
        <w:t xml:space="preserve"> </w:t>
      </w:r>
      <w:r w:rsidR="00FD483E" w:rsidRPr="008A47B6">
        <w:rPr>
          <w:szCs w:val="24"/>
        </w:rPr>
        <w:t>L</w:t>
      </w:r>
      <w:r w:rsidR="000753DC" w:rsidRPr="008A47B6">
        <w:rPr>
          <w:szCs w:val="24"/>
        </w:rPr>
        <w:t xml:space="preserve">ietuvos </w:t>
      </w:r>
      <w:r w:rsidR="00FD483E" w:rsidRPr="008A47B6">
        <w:rPr>
          <w:szCs w:val="24"/>
        </w:rPr>
        <w:t>R</w:t>
      </w:r>
      <w:r w:rsidR="000753DC" w:rsidRPr="008A47B6">
        <w:rPr>
          <w:szCs w:val="24"/>
        </w:rPr>
        <w:t>espublikos</w:t>
      </w:r>
      <w:r w:rsidRPr="008A47B6">
        <w:rPr>
          <w:szCs w:val="24"/>
        </w:rPr>
        <w:t xml:space="preserve"> paramos būstui įsigyti ar išsin</w:t>
      </w:r>
      <w:r w:rsidR="00FD483E" w:rsidRPr="008A47B6">
        <w:rPr>
          <w:szCs w:val="24"/>
        </w:rPr>
        <w:t>uomoti</w:t>
      </w:r>
      <w:r w:rsidRPr="008A47B6">
        <w:rPr>
          <w:szCs w:val="24"/>
        </w:rPr>
        <w:t xml:space="preserve"> </w:t>
      </w:r>
      <w:r w:rsidRPr="008A47B6">
        <w:rPr>
          <w:rFonts w:eastAsia="Times New Roman"/>
          <w:szCs w:val="24"/>
          <w:lang w:eastAsia="lt-LT"/>
        </w:rPr>
        <w:t>įstatymo reikalavimus.</w:t>
      </w:r>
      <w:r w:rsidR="003C3706" w:rsidRPr="008A47B6">
        <w:rPr>
          <w:rFonts w:eastAsia="Times New Roman"/>
          <w:szCs w:val="24"/>
          <w:lang w:eastAsia="lt-LT"/>
        </w:rPr>
        <w:t xml:space="preserve"> </w:t>
      </w:r>
    </w:p>
    <w:p w14:paraId="01AD737F" w14:textId="77777777" w:rsidR="00FD285A" w:rsidRPr="008A47B6" w:rsidRDefault="00FD285A" w:rsidP="00933A1A">
      <w:pPr>
        <w:autoSpaceDE w:val="0"/>
        <w:autoSpaceDN w:val="0"/>
        <w:ind w:firstLine="720"/>
        <w:rPr>
          <w:rFonts w:eastAsia="Times New Roman"/>
          <w:szCs w:val="24"/>
          <w:lang w:eastAsia="lt-LT"/>
        </w:rPr>
      </w:pPr>
    </w:p>
    <w:p w14:paraId="763470A0" w14:textId="77777777" w:rsidR="00971B2C" w:rsidRPr="008A47B6" w:rsidRDefault="00C4622B" w:rsidP="00971B2C">
      <w:pPr>
        <w:ind w:firstLine="720"/>
        <w:jc w:val="right"/>
        <w:rPr>
          <w:b/>
          <w:sz w:val="18"/>
          <w:szCs w:val="18"/>
        </w:rPr>
      </w:pPr>
      <w:r w:rsidRPr="00C4622B">
        <w:rPr>
          <w:b/>
          <w:sz w:val="18"/>
          <w:szCs w:val="18"/>
        </w:rPr>
        <w:t>18</w:t>
      </w:r>
      <w:r w:rsidR="00C04E88" w:rsidRPr="00C4622B">
        <w:rPr>
          <w:b/>
          <w:sz w:val="18"/>
          <w:szCs w:val="18"/>
        </w:rPr>
        <w:t xml:space="preserve"> </w:t>
      </w:r>
      <w:r w:rsidR="00971B2C" w:rsidRPr="00C4622B">
        <w:rPr>
          <w:b/>
          <w:sz w:val="18"/>
          <w:szCs w:val="18"/>
        </w:rPr>
        <w:t xml:space="preserve">lentelė. </w:t>
      </w:r>
      <w:r w:rsidR="00561C56" w:rsidRPr="00C4622B">
        <w:rPr>
          <w:b/>
          <w:iCs/>
          <w:sz w:val="18"/>
          <w:szCs w:val="18"/>
        </w:rPr>
        <w:t>Asmenų</w:t>
      </w:r>
      <w:r w:rsidR="00561C56" w:rsidRPr="008A47B6">
        <w:rPr>
          <w:b/>
          <w:iCs/>
          <w:sz w:val="18"/>
          <w:szCs w:val="18"/>
        </w:rPr>
        <w:t xml:space="preserve"> (šeimų), kuriems išnuomotas socialinis būstas skaičius </w:t>
      </w:r>
      <w:r w:rsidR="00971B2C" w:rsidRPr="008A47B6">
        <w:rPr>
          <w:b/>
          <w:sz w:val="18"/>
          <w:szCs w:val="18"/>
        </w:rPr>
        <w:t>201</w:t>
      </w:r>
      <w:r w:rsidR="00ED3F24" w:rsidRPr="008A47B6">
        <w:rPr>
          <w:b/>
          <w:sz w:val="18"/>
          <w:szCs w:val="18"/>
        </w:rPr>
        <w:t>9</w:t>
      </w:r>
      <w:r w:rsidR="00B5795C" w:rsidRPr="008A47B6">
        <w:rPr>
          <w:b/>
          <w:sz w:val="18"/>
          <w:szCs w:val="18"/>
        </w:rPr>
        <w:t>−</w:t>
      </w:r>
      <w:r w:rsidR="00971B2C" w:rsidRPr="008A47B6">
        <w:rPr>
          <w:b/>
          <w:sz w:val="18"/>
          <w:szCs w:val="18"/>
        </w:rPr>
        <w:t>20</w:t>
      </w:r>
      <w:r w:rsidR="00021F6A" w:rsidRPr="008A47B6">
        <w:rPr>
          <w:b/>
          <w:sz w:val="18"/>
          <w:szCs w:val="18"/>
        </w:rPr>
        <w:t>2</w:t>
      </w:r>
      <w:r w:rsidR="00ED3F24" w:rsidRPr="008A47B6">
        <w:rPr>
          <w:b/>
          <w:sz w:val="18"/>
          <w:szCs w:val="18"/>
        </w:rPr>
        <w:t>1</w:t>
      </w:r>
      <w:r w:rsidR="00971B2C" w:rsidRPr="008A47B6">
        <w:rPr>
          <w:b/>
          <w:sz w:val="18"/>
          <w:szCs w:val="18"/>
        </w:rPr>
        <w:t xml:space="preserve"> m.</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2"/>
        <w:gridCol w:w="5327"/>
        <w:gridCol w:w="1276"/>
        <w:gridCol w:w="1134"/>
        <w:gridCol w:w="1269"/>
      </w:tblGrid>
      <w:tr w:rsidR="008A47B6" w:rsidRPr="008A47B6" w14:paraId="178BF143" w14:textId="77777777" w:rsidTr="00FA4E12">
        <w:tc>
          <w:tcPr>
            <w:tcW w:w="622" w:type="dxa"/>
            <w:vMerge w:val="restart"/>
            <w:tcBorders>
              <w:top w:val="single" w:sz="4" w:space="0" w:color="000000"/>
              <w:left w:val="single" w:sz="4" w:space="0" w:color="000000"/>
              <w:bottom w:val="single" w:sz="4" w:space="0" w:color="000000"/>
              <w:right w:val="single" w:sz="4" w:space="0" w:color="000000"/>
            </w:tcBorders>
          </w:tcPr>
          <w:p w14:paraId="54D1B1BF" w14:textId="77777777" w:rsidR="008A47B6" w:rsidRPr="008A47B6" w:rsidRDefault="008A47B6" w:rsidP="00FA4E12">
            <w:pPr>
              <w:ind w:right="-380"/>
              <w:rPr>
                <w:rFonts w:eastAsia="Times New Roman"/>
                <w:b/>
                <w:sz w:val="20"/>
                <w:szCs w:val="20"/>
              </w:rPr>
            </w:pPr>
            <w:r w:rsidRPr="008A47B6">
              <w:rPr>
                <w:rFonts w:eastAsia="Times New Roman"/>
                <w:b/>
                <w:sz w:val="20"/>
                <w:szCs w:val="20"/>
              </w:rPr>
              <w:t>Eil.</w:t>
            </w:r>
          </w:p>
          <w:p w14:paraId="0B9CD477" w14:textId="77777777" w:rsidR="008A47B6" w:rsidRPr="008A47B6" w:rsidRDefault="008A47B6" w:rsidP="00FA4E12">
            <w:pPr>
              <w:ind w:right="-380"/>
              <w:rPr>
                <w:rFonts w:eastAsia="Times New Roman"/>
                <w:b/>
                <w:sz w:val="20"/>
                <w:szCs w:val="20"/>
              </w:rPr>
            </w:pPr>
            <w:r w:rsidRPr="008A47B6">
              <w:rPr>
                <w:rFonts w:eastAsia="Times New Roman"/>
                <w:b/>
                <w:sz w:val="20"/>
                <w:szCs w:val="20"/>
              </w:rPr>
              <w:t xml:space="preserve"> Nr.</w:t>
            </w:r>
          </w:p>
        </w:tc>
        <w:tc>
          <w:tcPr>
            <w:tcW w:w="5327" w:type="dxa"/>
            <w:vMerge w:val="restart"/>
            <w:tcBorders>
              <w:top w:val="single" w:sz="4" w:space="0" w:color="000000"/>
              <w:left w:val="single" w:sz="4" w:space="0" w:color="000000"/>
              <w:bottom w:val="single" w:sz="4" w:space="0" w:color="000000"/>
              <w:right w:val="single" w:sz="4" w:space="0" w:color="000000"/>
            </w:tcBorders>
          </w:tcPr>
          <w:p w14:paraId="1A8F982C" w14:textId="77777777" w:rsidR="008A47B6" w:rsidRPr="008A47B6" w:rsidRDefault="008A47B6" w:rsidP="00FA4E12">
            <w:pPr>
              <w:ind w:right="-380"/>
              <w:jc w:val="center"/>
              <w:rPr>
                <w:rFonts w:eastAsia="Times New Roman"/>
                <w:b/>
                <w:sz w:val="20"/>
                <w:szCs w:val="20"/>
              </w:rPr>
            </w:pPr>
            <w:r w:rsidRPr="008A47B6">
              <w:rPr>
                <w:rFonts w:eastAsia="Times New Roman"/>
                <w:b/>
                <w:sz w:val="20"/>
                <w:szCs w:val="20"/>
              </w:rPr>
              <w:t>Sąrašas</w:t>
            </w:r>
          </w:p>
        </w:tc>
        <w:tc>
          <w:tcPr>
            <w:tcW w:w="3679" w:type="dxa"/>
            <w:gridSpan w:val="3"/>
            <w:tcBorders>
              <w:top w:val="single" w:sz="4" w:space="0" w:color="000000"/>
              <w:left w:val="single" w:sz="4" w:space="0" w:color="000000"/>
              <w:bottom w:val="single" w:sz="4" w:space="0" w:color="000000"/>
              <w:right w:val="single" w:sz="4" w:space="0" w:color="000000"/>
            </w:tcBorders>
          </w:tcPr>
          <w:p w14:paraId="11CD99A4" w14:textId="77777777" w:rsidR="008A47B6" w:rsidRPr="008A47B6" w:rsidRDefault="008A47B6" w:rsidP="00FA4E12">
            <w:pPr>
              <w:ind w:right="-380"/>
              <w:jc w:val="center"/>
              <w:rPr>
                <w:rFonts w:eastAsia="Times New Roman"/>
                <w:b/>
                <w:sz w:val="20"/>
                <w:szCs w:val="20"/>
              </w:rPr>
            </w:pPr>
            <w:r w:rsidRPr="008A47B6">
              <w:rPr>
                <w:rFonts w:eastAsia="Times New Roman"/>
                <w:b/>
                <w:sz w:val="20"/>
                <w:szCs w:val="20"/>
              </w:rPr>
              <w:t>Metai</w:t>
            </w:r>
          </w:p>
        </w:tc>
      </w:tr>
      <w:tr w:rsidR="008A47B6" w:rsidRPr="008A47B6" w14:paraId="14C3BB38" w14:textId="77777777" w:rsidTr="00FA4E12">
        <w:tc>
          <w:tcPr>
            <w:tcW w:w="622" w:type="dxa"/>
            <w:vMerge/>
            <w:tcBorders>
              <w:top w:val="single" w:sz="4" w:space="0" w:color="000000"/>
              <w:left w:val="single" w:sz="4" w:space="0" w:color="000000"/>
              <w:bottom w:val="single" w:sz="4" w:space="0" w:color="000000"/>
              <w:right w:val="single" w:sz="4" w:space="0" w:color="000000"/>
            </w:tcBorders>
          </w:tcPr>
          <w:p w14:paraId="6EB35228" w14:textId="77777777" w:rsidR="008A47B6" w:rsidRPr="008A47B6" w:rsidRDefault="008A47B6" w:rsidP="00FA4E12">
            <w:pPr>
              <w:widowControl w:val="0"/>
              <w:pBdr>
                <w:top w:val="nil"/>
                <w:left w:val="nil"/>
                <w:bottom w:val="nil"/>
                <w:right w:val="nil"/>
                <w:between w:val="nil"/>
              </w:pBdr>
              <w:spacing w:line="276" w:lineRule="auto"/>
              <w:rPr>
                <w:rFonts w:eastAsia="Times New Roman"/>
                <w:b/>
                <w:sz w:val="20"/>
                <w:szCs w:val="20"/>
              </w:rPr>
            </w:pPr>
          </w:p>
        </w:tc>
        <w:tc>
          <w:tcPr>
            <w:tcW w:w="5327" w:type="dxa"/>
            <w:vMerge/>
            <w:tcBorders>
              <w:top w:val="single" w:sz="4" w:space="0" w:color="000000"/>
              <w:left w:val="single" w:sz="4" w:space="0" w:color="000000"/>
              <w:bottom w:val="single" w:sz="4" w:space="0" w:color="000000"/>
              <w:right w:val="single" w:sz="4" w:space="0" w:color="000000"/>
            </w:tcBorders>
          </w:tcPr>
          <w:p w14:paraId="7063B8EC" w14:textId="77777777" w:rsidR="008A47B6" w:rsidRPr="008A47B6" w:rsidRDefault="008A47B6" w:rsidP="00FA4E12">
            <w:pPr>
              <w:widowControl w:val="0"/>
              <w:pBdr>
                <w:top w:val="nil"/>
                <w:left w:val="nil"/>
                <w:bottom w:val="nil"/>
                <w:right w:val="nil"/>
                <w:between w:val="nil"/>
              </w:pBdr>
              <w:spacing w:line="276" w:lineRule="auto"/>
              <w:rPr>
                <w:rFonts w:eastAsia="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CBA2142" w14:textId="77777777" w:rsidR="008A47B6" w:rsidRPr="008A47B6" w:rsidRDefault="008A47B6" w:rsidP="00FA4E12">
            <w:pPr>
              <w:ind w:right="-380"/>
              <w:jc w:val="center"/>
              <w:rPr>
                <w:rFonts w:eastAsia="Times New Roman"/>
                <w:b/>
                <w:sz w:val="20"/>
                <w:szCs w:val="20"/>
              </w:rPr>
            </w:pPr>
            <w:r w:rsidRPr="008A47B6">
              <w:rPr>
                <w:rFonts w:eastAsia="Times New Roman"/>
                <w:b/>
                <w:sz w:val="20"/>
                <w:szCs w:val="20"/>
              </w:rPr>
              <w:t>2022</w:t>
            </w:r>
          </w:p>
        </w:tc>
        <w:tc>
          <w:tcPr>
            <w:tcW w:w="1134" w:type="dxa"/>
            <w:tcBorders>
              <w:top w:val="single" w:sz="4" w:space="0" w:color="000000"/>
              <w:left w:val="single" w:sz="4" w:space="0" w:color="000000"/>
              <w:bottom w:val="single" w:sz="4" w:space="0" w:color="000000"/>
              <w:right w:val="single" w:sz="4" w:space="0" w:color="000000"/>
            </w:tcBorders>
          </w:tcPr>
          <w:p w14:paraId="4B9AADA1" w14:textId="77777777" w:rsidR="008A47B6" w:rsidRPr="008A47B6" w:rsidRDefault="008A47B6" w:rsidP="00FA4E12">
            <w:pPr>
              <w:ind w:right="-380"/>
              <w:jc w:val="center"/>
              <w:rPr>
                <w:rFonts w:eastAsia="Times New Roman"/>
                <w:b/>
                <w:sz w:val="20"/>
                <w:szCs w:val="20"/>
              </w:rPr>
            </w:pPr>
            <w:r w:rsidRPr="008A47B6">
              <w:rPr>
                <w:rFonts w:eastAsia="Times New Roman"/>
                <w:b/>
                <w:sz w:val="20"/>
                <w:szCs w:val="20"/>
              </w:rPr>
              <w:t>2021</w:t>
            </w:r>
          </w:p>
        </w:tc>
        <w:tc>
          <w:tcPr>
            <w:tcW w:w="1269" w:type="dxa"/>
            <w:tcBorders>
              <w:top w:val="single" w:sz="4" w:space="0" w:color="000000"/>
              <w:left w:val="single" w:sz="4" w:space="0" w:color="000000"/>
              <w:bottom w:val="single" w:sz="4" w:space="0" w:color="000000"/>
              <w:right w:val="single" w:sz="4" w:space="0" w:color="000000"/>
            </w:tcBorders>
          </w:tcPr>
          <w:p w14:paraId="0803CC5D" w14:textId="77777777" w:rsidR="008A47B6" w:rsidRPr="008A47B6" w:rsidRDefault="008A47B6" w:rsidP="00FA4E12">
            <w:pPr>
              <w:ind w:right="-380"/>
              <w:jc w:val="center"/>
              <w:rPr>
                <w:rFonts w:eastAsia="Times New Roman"/>
                <w:b/>
                <w:sz w:val="20"/>
                <w:szCs w:val="20"/>
              </w:rPr>
            </w:pPr>
            <w:r w:rsidRPr="008A47B6">
              <w:rPr>
                <w:rFonts w:eastAsia="Times New Roman"/>
                <w:b/>
                <w:sz w:val="20"/>
                <w:szCs w:val="20"/>
              </w:rPr>
              <w:t>2020</w:t>
            </w:r>
          </w:p>
        </w:tc>
      </w:tr>
      <w:tr w:rsidR="008A47B6" w:rsidRPr="008A47B6" w14:paraId="09C59D74" w14:textId="77777777" w:rsidTr="008A47B6">
        <w:trPr>
          <w:trHeight w:val="209"/>
        </w:trPr>
        <w:tc>
          <w:tcPr>
            <w:tcW w:w="622" w:type="dxa"/>
            <w:tcBorders>
              <w:top w:val="single" w:sz="4" w:space="0" w:color="000000"/>
              <w:left w:val="single" w:sz="4" w:space="0" w:color="000000"/>
              <w:bottom w:val="single" w:sz="4" w:space="0" w:color="000000"/>
              <w:right w:val="single" w:sz="4" w:space="0" w:color="000000"/>
            </w:tcBorders>
          </w:tcPr>
          <w:p w14:paraId="33F205FF" w14:textId="77777777" w:rsidR="008A47B6" w:rsidRPr="008A47B6" w:rsidRDefault="008A47B6" w:rsidP="00FA4E12">
            <w:pPr>
              <w:ind w:right="-380"/>
              <w:rPr>
                <w:rFonts w:eastAsia="Times New Roman"/>
                <w:sz w:val="20"/>
                <w:szCs w:val="20"/>
              </w:rPr>
            </w:pPr>
            <w:r w:rsidRPr="008A47B6">
              <w:rPr>
                <w:rFonts w:eastAsia="Times New Roman"/>
                <w:sz w:val="20"/>
                <w:szCs w:val="20"/>
              </w:rPr>
              <w:t>1.</w:t>
            </w:r>
          </w:p>
        </w:tc>
        <w:tc>
          <w:tcPr>
            <w:tcW w:w="5327" w:type="dxa"/>
            <w:tcBorders>
              <w:top w:val="single" w:sz="4" w:space="0" w:color="000000"/>
              <w:left w:val="single" w:sz="4" w:space="0" w:color="000000"/>
              <w:bottom w:val="single" w:sz="4" w:space="0" w:color="000000"/>
              <w:right w:val="single" w:sz="4" w:space="0" w:color="000000"/>
            </w:tcBorders>
          </w:tcPr>
          <w:p w14:paraId="66DCD962" w14:textId="77777777" w:rsidR="008A47B6" w:rsidRPr="008A47B6" w:rsidRDefault="008A47B6" w:rsidP="00FA4E12">
            <w:pPr>
              <w:ind w:right="-380"/>
              <w:rPr>
                <w:rFonts w:eastAsia="Times New Roman"/>
                <w:sz w:val="20"/>
                <w:szCs w:val="20"/>
              </w:rPr>
            </w:pPr>
            <w:r w:rsidRPr="008A47B6">
              <w:rPr>
                <w:rFonts w:eastAsia="Times New Roman"/>
                <w:sz w:val="20"/>
                <w:szCs w:val="20"/>
              </w:rPr>
              <w:t xml:space="preserve">Jaunų šeimų </w:t>
            </w:r>
          </w:p>
        </w:tc>
        <w:tc>
          <w:tcPr>
            <w:tcW w:w="1276" w:type="dxa"/>
            <w:tcBorders>
              <w:top w:val="single" w:sz="4" w:space="0" w:color="000000"/>
              <w:left w:val="single" w:sz="4" w:space="0" w:color="000000"/>
              <w:bottom w:val="single" w:sz="4" w:space="0" w:color="000000"/>
              <w:right w:val="single" w:sz="4" w:space="0" w:color="000000"/>
            </w:tcBorders>
          </w:tcPr>
          <w:p w14:paraId="418C64F6"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4209FB79"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4</w:t>
            </w:r>
          </w:p>
        </w:tc>
        <w:tc>
          <w:tcPr>
            <w:tcW w:w="1269" w:type="dxa"/>
            <w:tcBorders>
              <w:top w:val="single" w:sz="4" w:space="0" w:color="000000"/>
              <w:left w:val="single" w:sz="4" w:space="0" w:color="000000"/>
              <w:bottom w:val="single" w:sz="4" w:space="0" w:color="000000"/>
              <w:right w:val="single" w:sz="4" w:space="0" w:color="000000"/>
            </w:tcBorders>
          </w:tcPr>
          <w:p w14:paraId="14011D16"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4</w:t>
            </w:r>
          </w:p>
        </w:tc>
      </w:tr>
      <w:tr w:rsidR="008A47B6" w:rsidRPr="008A47B6" w14:paraId="4755576A" w14:textId="77777777" w:rsidTr="008A47B6">
        <w:trPr>
          <w:trHeight w:val="100"/>
        </w:trPr>
        <w:tc>
          <w:tcPr>
            <w:tcW w:w="622" w:type="dxa"/>
            <w:tcBorders>
              <w:top w:val="single" w:sz="4" w:space="0" w:color="000000"/>
              <w:left w:val="single" w:sz="4" w:space="0" w:color="000000"/>
              <w:bottom w:val="single" w:sz="4" w:space="0" w:color="000000"/>
              <w:right w:val="single" w:sz="4" w:space="0" w:color="000000"/>
            </w:tcBorders>
          </w:tcPr>
          <w:p w14:paraId="7D36110D" w14:textId="77777777" w:rsidR="008A47B6" w:rsidRPr="008A47B6" w:rsidRDefault="008A47B6" w:rsidP="00FA4E12">
            <w:pPr>
              <w:ind w:right="-380"/>
              <w:rPr>
                <w:rFonts w:eastAsia="Times New Roman"/>
                <w:sz w:val="20"/>
                <w:szCs w:val="20"/>
              </w:rPr>
            </w:pPr>
            <w:r w:rsidRPr="008A47B6">
              <w:rPr>
                <w:rFonts w:eastAsia="Times New Roman"/>
                <w:sz w:val="20"/>
                <w:szCs w:val="20"/>
              </w:rPr>
              <w:t>2.</w:t>
            </w:r>
          </w:p>
        </w:tc>
        <w:tc>
          <w:tcPr>
            <w:tcW w:w="5327" w:type="dxa"/>
            <w:tcBorders>
              <w:top w:val="single" w:sz="4" w:space="0" w:color="000000"/>
              <w:left w:val="single" w:sz="4" w:space="0" w:color="000000"/>
              <w:bottom w:val="single" w:sz="4" w:space="0" w:color="000000"/>
              <w:right w:val="single" w:sz="4" w:space="0" w:color="000000"/>
            </w:tcBorders>
          </w:tcPr>
          <w:p w14:paraId="1E391C7B" w14:textId="77777777" w:rsidR="008A47B6" w:rsidRPr="008A47B6" w:rsidRDefault="008A47B6" w:rsidP="00FA4E12">
            <w:pPr>
              <w:ind w:right="-380"/>
              <w:rPr>
                <w:rFonts w:eastAsia="Times New Roman"/>
                <w:sz w:val="20"/>
                <w:szCs w:val="20"/>
              </w:rPr>
            </w:pPr>
            <w:r w:rsidRPr="008A47B6">
              <w:rPr>
                <w:rFonts w:eastAsia="Times New Roman"/>
                <w:sz w:val="20"/>
                <w:szCs w:val="20"/>
              </w:rPr>
              <w:t>Šeimų, auginančių tris ir daugiau vaikų</w:t>
            </w:r>
          </w:p>
        </w:tc>
        <w:tc>
          <w:tcPr>
            <w:tcW w:w="1276" w:type="dxa"/>
            <w:tcBorders>
              <w:top w:val="single" w:sz="4" w:space="0" w:color="000000"/>
              <w:left w:val="single" w:sz="4" w:space="0" w:color="000000"/>
              <w:bottom w:val="single" w:sz="4" w:space="0" w:color="000000"/>
              <w:right w:val="single" w:sz="4" w:space="0" w:color="000000"/>
            </w:tcBorders>
          </w:tcPr>
          <w:p w14:paraId="10065ECC"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F6F6FDB"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1</w:t>
            </w:r>
          </w:p>
        </w:tc>
        <w:tc>
          <w:tcPr>
            <w:tcW w:w="1269" w:type="dxa"/>
            <w:tcBorders>
              <w:top w:val="single" w:sz="4" w:space="0" w:color="000000"/>
              <w:left w:val="single" w:sz="4" w:space="0" w:color="000000"/>
              <w:bottom w:val="single" w:sz="4" w:space="0" w:color="000000"/>
              <w:right w:val="single" w:sz="4" w:space="0" w:color="000000"/>
            </w:tcBorders>
          </w:tcPr>
          <w:p w14:paraId="512303CB"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1</w:t>
            </w:r>
          </w:p>
        </w:tc>
      </w:tr>
      <w:tr w:rsidR="008A47B6" w:rsidRPr="008A47B6" w14:paraId="73B9283C" w14:textId="77777777" w:rsidTr="00FA4E12">
        <w:tc>
          <w:tcPr>
            <w:tcW w:w="622" w:type="dxa"/>
            <w:tcBorders>
              <w:top w:val="single" w:sz="4" w:space="0" w:color="000000"/>
              <w:left w:val="single" w:sz="4" w:space="0" w:color="000000"/>
              <w:bottom w:val="single" w:sz="4" w:space="0" w:color="000000"/>
              <w:right w:val="single" w:sz="4" w:space="0" w:color="000000"/>
            </w:tcBorders>
          </w:tcPr>
          <w:p w14:paraId="30076117" w14:textId="77777777" w:rsidR="008A47B6" w:rsidRPr="008A47B6" w:rsidRDefault="008A47B6" w:rsidP="00FA4E12">
            <w:pPr>
              <w:ind w:right="-380"/>
              <w:rPr>
                <w:rFonts w:eastAsia="Times New Roman"/>
                <w:sz w:val="20"/>
                <w:szCs w:val="20"/>
              </w:rPr>
            </w:pPr>
            <w:r w:rsidRPr="008A47B6">
              <w:rPr>
                <w:rFonts w:eastAsia="Times New Roman"/>
                <w:sz w:val="20"/>
                <w:szCs w:val="20"/>
              </w:rPr>
              <w:t>3.</w:t>
            </w:r>
          </w:p>
        </w:tc>
        <w:tc>
          <w:tcPr>
            <w:tcW w:w="5327" w:type="dxa"/>
            <w:tcBorders>
              <w:top w:val="single" w:sz="4" w:space="0" w:color="000000"/>
              <w:left w:val="single" w:sz="4" w:space="0" w:color="000000"/>
              <w:bottom w:val="single" w:sz="4" w:space="0" w:color="000000"/>
              <w:right w:val="single" w:sz="4" w:space="0" w:color="000000"/>
            </w:tcBorders>
          </w:tcPr>
          <w:p w14:paraId="26247232" w14:textId="77777777" w:rsidR="008A47B6" w:rsidRPr="008A47B6" w:rsidRDefault="008A47B6" w:rsidP="00FA4E12">
            <w:pPr>
              <w:ind w:right="-380"/>
              <w:rPr>
                <w:rFonts w:eastAsia="Times New Roman"/>
                <w:sz w:val="20"/>
                <w:szCs w:val="20"/>
              </w:rPr>
            </w:pPr>
            <w:r w:rsidRPr="008A47B6">
              <w:rPr>
                <w:rFonts w:eastAsia="Times New Roman"/>
                <w:sz w:val="20"/>
                <w:szCs w:val="20"/>
              </w:rPr>
              <w:t>Našlaičių ir likusių be tėvų globos asmenų</w:t>
            </w:r>
          </w:p>
        </w:tc>
        <w:tc>
          <w:tcPr>
            <w:tcW w:w="1276" w:type="dxa"/>
            <w:tcBorders>
              <w:top w:val="single" w:sz="4" w:space="0" w:color="000000"/>
              <w:left w:val="single" w:sz="4" w:space="0" w:color="000000"/>
              <w:bottom w:val="single" w:sz="4" w:space="0" w:color="000000"/>
              <w:right w:val="single" w:sz="4" w:space="0" w:color="000000"/>
            </w:tcBorders>
          </w:tcPr>
          <w:p w14:paraId="5F3D9C8A"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6</w:t>
            </w:r>
          </w:p>
        </w:tc>
        <w:tc>
          <w:tcPr>
            <w:tcW w:w="1134" w:type="dxa"/>
            <w:tcBorders>
              <w:top w:val="single" w:sz="4" w:space="0" w:color="000000"/>
              <w:left w:val="single" w:sz="4" w:space="0" w:color="000000"/>
              <w:bottom w:val="single" w:sz="4" w:space="0" w:color="000000"/>
              <w:right w:val="single" w:sz="4" w:space="0" w:color="000000"/>
            </w:tcBorders>
          </w:tcPr>
          <w:p w14:paraId="59AB32B2"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6</w:t>
            </w:r>
          </w:p>
        </w:tc>
        <w:tc>
          <w:tcPr>
            <w:tcW w:w="1269" w:type="dxa"/>
            <w:tcBorders>
              <w:top w:val="single" w:sz="4" w:space="0" w:color="000000"/>
              <w:left w:val="single" w:sz="4" w:space="0" w:color="000000"/>
              <w:bottom w:val="single" w:sz="4" w:space="0" w:color="000000"/>
              <w:right w:val="single" w:sz="4" w:space="0" w:color="000000"/>
            </w:tcBorders>
          </w:tcPr>
          <w:p w14:paraId="17C4CB55"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2</w:t>
            </w:r>
          </w:p>
        </w:tc>
      </w:tr>
      <w:tr w:rsidR="008A47B6" w:rsidRPr="008A47B6" w14:paraId="679720D3" w14:textId="77777777" w:rsidTr="00FA4E12">
        <w:tc>
          <w:tcPr>
            <w:tcW w:w="622" w:type="dxa"/>
            <w:tcBorders>
              <w:top w:val="single" w:sz="4" w:space="0" w:color="000000"/>
              <w:left w:val="single" w:sz="4" w:space="0" w:color="000000"/>
              <w:bottom w:val="single" w:sz="4" w:space="0" w:color="000000"/>
              <w:right w:val="single" w:sz="4" w:space="0" w:color="000000"/>
            </w:tcBorders>
          </w:tcPr>
          <w:p w14:paraId="21497405" w14:textId="77777777" w:rsidR="008A47B6" w:rsidRPr="008A47B6" w:rsidRDefault="008A47B6" w:rsidP="00FA4E12">
            <w:pPr>
              <w:ind w:right="-380"/>
              <w:rPr>
                <w:rFonts w:eastAsia="Times New Roman"/>
                <w:sz w:val="20"/>
                <w:szCs w:val="20"/>
              </w:rPr>
            </w:pPr>
            <w:r w:rsidRPr="008A47B6">
              <w:rPr>
                <w:rFonts w:eastAsia="Times New Roman"/>
                <w:sz w:val="20"/>
                <w:szCs w:val="20"/>
              </w:rPr>
              <w:t>4.</w:t>
            </w:r>
          </w:p>
        </w:tc>
        <w:tc>
          <w:tcPr>
            <w:tcW w:w="5327" w:type="dxa"/>
            <w:tcBorders>
              <w:top w:val="single" w:sz="4" w:space="0" w:color="000000"/>
              <w:left w:val="single" w:sz="4" w:space="0" w:color="000000"/>
              <w:bottom w:val="single" w:sz="4" w:space="0" w:color="000000"/>
              <w:right w:val="single" w:sz="4" w:space="0" w:color="000000"/>
            </w:tcBorders>
          </w:tcPr>
          <w:p w14:paraId="19F49ECA" w14:textId="77777777" w:rsidR="008A47B6" w:rsidRPr="008A47B6" w:rsidRDefault="008A47B6" w:rsidP="00FA4E12">
            <w:pPr>
              <w:ind w:right="-380"/>
              <w:rPr>
                <w:rFonts w:eastAsia="Times New Roman"/>
                <w:sz w:val="20"/>
                <w:szCs w:val="20"/>
              </w:rPr>
            </w:pPr>
            <w:r w:rsidRPr="008A47B6">
              <w:rPr>
                <w:rFonts w:eastAsia="Times New Roman"/>
                <w:sz w:val="20"/>
                <w:szCs w:val="20"/>
              </w:rPr>
              <w:t>Neįgaliųjų asmenų (šeimų)</w:t>
            </w:r>
          </w:p>
        </w:tc>
        <w:tc>
          <w:tcPr>
            <w:tcW w:w="1276" w:type="dxa"/>
            <w:tcBorders>
              <w:top w:val="single" w:sz="4" w:space="0" w:color="000000"/>
              <w:left w:val="single" w:sz="4" w:space="0" w:color="000000"/>
              <w:bottom w:val="single" w:sz="4" w:space="0" w:color="000000"/>
              <w:right w:val="single" w:sz="4" w:space="0" w:color="000000"/>
            </w:tcBorders>
          </w:tcPr>
          <w:p w14:paraId="587C5CFC"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360812D4"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3</w:t>
            </w:r>
          </w:p>
        </w:tc>
        <w:tc>
          <w:tcPr>
            <w:tcW w:w="1269" w:type="dxa"/>
            <w:tcBorders>
              <w:top w:val="single" w:sz="4" w:space="0" w:color="000000"/>
              <w:left w:val="single" w:sz="4" w:space="0" w:color="000000"/>
              <w:bottom w:val="single" w:sz="4" w:space="0" w:color="000000"/>
              <w:right w:val="single" w:sz="4" w:space="0" w:color="000000"/>
            </w:tcBorders>
          </w:tcPr>
          <w:p w14:paraId="6EC71C57"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5</w:t>
            </w:r>
          </w:p>
        </w:tc>
      </w:tr>
      <w:tr w:rsidR="008A47B6" w:rsidRPr="008A47B6" w14:paraId="378E911F" w14:textId="77777777" w:rsidTr="00FA4E12">
        <w:tc>
          <w:tcPr>
            <w:tcW w:w="622" w:type="dxa"/>
            <w:tcBorders>
              <w:top w:val="single" w:sz="4" w:space="0" w:color="000000"/>
              <w:left w:val="single" w:sz="4" w:space="0" w:color="000000"/>
              <w:bottom w:val="single" w:sz="4" w:space="0" w:color="000000"/>
              <w:right w:val="single" w:sz="4" w:space="0" w:color="000000"/>
            </w:tcBorders>
          </w:tcPr>
          <w:p w14:paraId="2BD33C29" w14:textId="77777777" w:rsidR="008A47B6" w:rsidRPr="008A47B6" w:rsidRDefault="008A47B6" w:rsidP="00FA4E12">
            <w:pPr>
              <w:ind w:right="-380"/>
              <w:rPr>
                <w:rFonts w:eastAsia="Times New Roman"/>
                <w:sz w:val="20"/>
                <w:szCs w:val="20"/>
              </w:rPr>
            </w:pPr>
            <w:r w:rsidRPr="008A47B6">
              <w:rPr>
                <w:rFonts w:eastAsia="Times New Roman"/>
                <w:sz w:val="20"/>
                <w:szCs w:val="20"/>
              </w:rPr>
              <w:t>5.</w:t>
            </w:r>
          </w:p>
        </w:tc>
        <w:tc>
          <w:tcPr>
            <w:tcW w:w="5327" w:type="dxa"/>
            <w:tcBorders>
              <w:top w:val="single" w:sz="4" w:space="0" w:color="000000"/>
              <w:left w:val="single" w:sz="4" w:space="0" w:color="000000"/>
              <w:bottom w:val="single" w:sz="4" w:space="0" w:color="000000"/>
              <w:right w:val="single" w:sz="4" w:space="0" w:color="000000"/>
            </w:tcBorders>
          </w:tcPr>
          <w:p w14:paraId="61B7ADE2" w14:textId="77777777" w:rsidR="008A47B6" w:rsidRPr="008A47B6" w:rsidRDefault="008A47B6" w:rsidP="00FA4E12">
            <w:pPr>
              <w:ind w:right="-380"/>
              <w:rPr>
                <w:rFonts w:eastAsia="Times New Roman"/>
                <w:sz w:val="20"/>
                <w:szCs w:val="20"/>
              </w:rPr>
            </w:pPr>
            <w:r w:rsidRPr="008A47B6">
              <w:rPr>
                <w:rFonts w:eastAsia="Times New Roman"/>
                <w:sz w:val="20"/>
                <w:szCs w:val="20"/>
              </w:rPr>
              <w:t>Bendrajame</w:t>
            </w:r>
          </w:p>
        </w:tc>
        <w:tc>
          <w:tcPr>
            <w:tcW w:w="1276" w:type="dxa"/>
            <w:tcBorders>
              <w:top w:val="single" w:sz="4" w:space="0" w:color="000000"/>
              <w:left w:val="single" w:sz="4" w:space="0" w:color="000000"/>
              <w:bottom w:val="single" w:sz="4" w:space="0" w:color="000000"/>
              <w:right w:val="single" w:sz="4" w:space="0" w:color="000000"/>
            </w:tcBorders>
          </w:tcPr>
          <w:p w14:paraId="5E96B1C2"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562E4694"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8</w:t>
            </w:r>
          </w:p>
        </w:tc>
        <w:tc>
          <w:tcPr>
            <w:tcW w:w="1269" w:type="dxa"/>
            <w:tcBorders>
              <w:top w:val="single" w:sz="4" w:space="0" w:color="000000"/>
              <w:left w:val="single" w:sz="4" w:space="0" w:color="000000"/>
              <w:bottom w:val="single" w:sz="4" w:space="0" w:color="000000"/>
              <w:right w:val="single" w:sz="4" w:space="0" w:color="000000"/>
            </w:tcBorders>
          </w:tcPr>
          <w:p w14:paraId="48567335"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0</w:t>
            </w:r>
          </w:p>
        </w:tc>
      </w:tr>
      <w:tr w:rsidR="008A47B6" w:rsidRPr="008A47B6" w14:paraId="35DD0A95" w14:textId="77777777" w:rsidTr="008A47B6">
        <w:trPr>
          <w:trHeight w:val="340"/>
        </w:trPr>
        <w:tc>
          <w:tcPr>
            <w:tcW w:w="622" w:type="dxa"/>
            <w:tcBorders>
              <w:top w:val="single" w:sz="4" w:space="0" w:color="000000"/>
              <w:left w:val="single" w:sz="4" w:space="0" w:color="000000"/>
              <w:bottom w:val="single" w:sz="4" w:space="0" w:color="000000"/>
              <w:right w:val="single" w:sz="4" w:space="0" w:color="000000"/>
            </w:tcBorders>
          </w:tcPr>
          <w:p w14:paraId="73621612" w14:textId="77777777" w:rsidR="008A47B6" w:rsidRPr="008A47B6" w:rsidRDefault="008A47B6" w:rsidP="00FA4E12">
            <w:pPr>
              <w:ind w:right="-380"/>
              <w:rPr>
                <w:rFonts w:eastAsia="Times New Roman"/>
                <w:sz w:val="20"/>
                <w:szCs w:val="20"/>
              </w:rPr>
            </w:pPr>
            <w:r w:rsidRPr="008A47B6">
              <w:rPr>
                <w:rFonts w:eastAsia="Times New Roman"/>
                <w:sz w:val="20"/>
                <w:szCs w:val="20"/>
              </w:rPr>
              <w:t>6.</w:t>
            </w:r>
          </w:p>
        </w:tc>
        <w:tc>
          <w:tcPr>
            <w:tcW w:w="5327" w:type="dxa"/>
            <w:tcBorders>
              <w:top w:val="single" w:sz="4" w:space="0" w:color="000000"/>
              <w:left w:val="single" w:sz="4" w:space="0" w:color="000000"/>
              <w:bottom w:val="single" w:sz="4" w:space="0" w:color="000000"/>
              <w:right w:val="single" w:sz="4" w:space="0" w:color="000000"/>
            </w:tcBorders>
          </w:tcPr>
          <w:p w14:paraId="14F59924" w14:textId="77777777" w:rsidR="008A47B6" w:rsidRPr="008A47B6" w:rsidRDefault="008A47B6" w:rsidP="00DA6A5A">
            <w:pPr>
              <w:ind w:right="-82"/>
              <w:rPr>
                <w:rFonts w:eastAsia="Times New Roman"/>
                <w:sz w:val="20"/>
                <w:szCs w:val="20"/>
              </w:rPr>
            </w:pPr>
            <w:r w:rsidRPr="008A47B6">
              <w:rPr>
                <w:rFonts w:eastAsia="Times New Roman"/>
                <w:sz w:val="20"/>
                <w:szCs w:val="20"/>
              </w:rPr>
              <w:t>Socialinio būsto nuomininkų, turinčių teisę į būsto sąlygų pagerinimą</w:t>
            </w:r>
          </w:p>
        </w:tc>
        <w:tc>
          <w:tcPr>
            <w:tcW w:w="1276" w:type="dxa"/>
            <w:tcBorders>
              <w:top w:val="single" w:sz="4" w:space="0" w:color="000000"/>
              <w:left w:val="single" w:sz="4" w:space="0" w:color="000000"/>
              <w:bottom w:val="single" w:sz="4" w:space="0" w:color="000000"/>
              <w:right w:val="single" w:sz="4" w:space="0" w:color="000000"/>
            </w:tcBorders>
          </w:tcPr>
          <w:p w14:paraId="2D00C36F"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tcPr>
          <w:p w14:paraId="11564C7F"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0</w:t>
            </w:r>
          </w:p>
        </w:tc>
        <w:tc>
          <w:tcPr>
            <w:tcW w:w="1269" w:type="dxa"/>
            <w:tcBorders>
              <w:top w:val="single" w:sz="4" w:space="0" w:color="000000"/>
              <w:left w:val="single" w:sz="4" w:space="0" w:color="000000"/>
              <w:bottom w:val="single" w:sz="4" w:space="0" w:color="000000"/>
              <w:right w:val="single" w:sz="4" w:space="0" w:color="000000"/>
            </w:tcBorders>
          </w:tcPr>
          <w:p w14:paraId="36C16F71" w14:textId="77777777" w:rsidR="008A47B6" w:rsidRPr="008A47B6" w:rsidRDefault="008A47B6" w:rsidP="00FA4E12">
            <w:pPr>
              <w:ind w:right="-380"/>
              <w:jc w:val="center"/>
              <w:rPr>
                <w:rFonts w:eastAsia="Times New Roman"/>
                <w:sz w:val="20"/>
                <w:szCs w:val="20"/>
              </w:rPr>
            </w:pPr>
            <w:r w:rsidRPr="008A47B6">
              <w:rPr>
                <w:rFonts w:eastAsia="Times New Roman"/>
                <w:sz w:val="20"/>
                <w:szCs w:val="20"/>
              </w:rPr>
              <w:t>0</w:t>
            </w:r>
          </w:p>
        </w:tc>
      </w:tr>
      <w:tr w:rsidR="008A47B6" w:rsidRPr="008A47B6" w14:paraId="7CC8AB79" w14:textId="77777777" w:rsidTr="00FA4E12">
        <w:tc>
          <w:tcPr>
            <w:tcW w:w="5949" w:type="dxa"/>
            <w:gridSpan w:val="2"/>
            <w:tcBorders>
              <w:top w:val="single" w:sz="4" w:space="0" w:color="000000"/>
              <w:left w:val="single" w:sz="4" w:space="0" w:color="000000"/>
              <w:bottom w:val="single" w:sz="4" w:space="0" w:color="000000"/>
              <w:right w:val="single" w:sz="4" w:space="0" w:color="000000"/>
            </w:tcBorders>
          </w:tcPr>
          <w:p w14:paraId="7BEBC95F" w14:textId="77777777" w:rsidR="008A47B6" w:rsidRPr="008A47B6" w:rsidRDefault="008A47B6" w:rsidP="00FA4E12">
            <w:pPr>
              <w:ind w:right="-380"/>
              <w:rPr>
                <w:rFonts w:eastAsia="Times New Roman"/>
                <w:b/>
                <w:iCs/>
                <w:sz w:val="20"/>
                <w:szCs w:val="20"/>
              </w:rPr>
            </w:pPr>
            <w:r w:rsidRPr="008A47B6">
              <w:rPr>
                <w:rFonts w:eastAsia="Times New Roman"/>
                <w:b/>
                <w:iCs/>
                <w:sz w:val="20"/>
                <w:szCs w:val="20"/>
              </w:rPr>
              <w:t xml:space="preserve">                                                                                                       Iš  viso:</w:t>
            </w:r>
          </w:p>
        </w:tc>
        <w:tc>
          <w:tcPr>
            <w:tcW w:w="1276" w:type="dxa"/>
            <w:tcBorders>
              <w:top w:val="single" w:sz="4" w:space="0" w:color="000000"/>
              <w:left w:val="single" w:sz="4" w:space="0" w:color="000000"/>
              <w:bottom w:val="single" w:sz="4" w:space="0" w:color="000000"/>
              <w:right w:val="single" w:sz="4" w:space="0" w:color="000000"/>
            </w:tcBorders>
          </w:tcPr>
          <w:p w14:paraId="1F993A26" w14:textId="77777777" w:rsidR="008A47B6" w:rsidRPr="008A47B6" w:rsidRDefault="008A47B6" w:rsidP="00FA4E12">
            <w:pPr>
              <w:ind w:right="-380"/>
              <w:jc w:val="center"/>
              <w:rPr>
                <w:rFonts w:eastAsia="Times New Roman"/>
                <w:b/>
                <w:iCs/>
                <w:sz w:val="20"/>
                <w:szCs w:val="20"/>
              </w:rPr>
            </w:pPr>
            <w:r w:rsidRPr="008A47B6">
              <w:rPr>
                <w:rFonts w:eastAsia="Times New Roman"/>
                <w:b/>
                <w:iCs/>
                <w:sz w:val="20"/>
                <w:szCs w:val="20"/>
              </w:rPr>
              <w:t>21</w:t>
            </w:r>
          </w:p>
        </w:tc>
        <w:tc>
          <w:tcPr>
            <w:tcW w:w="1134" w:type="dxa"/>
            <w:tcBorders>
              <w:top w:val="single" w:sz="4" w:space="0" w:color="000000"/>
              <w:left w:val="single" w:sz="4" w:space="0" w:color="000000"/>
              <w:bottom w:val="single" w:sz="4" w:space="0" w:color="000000"/>
              <w:right w:val="single" w:sz="4" w:space="0" w:color="000000"/>
            </w:tcBorders>
          </w:tcPr>
          <w:p w14:paraId="5458885D" w14:textId="77777777" w:rsidR="008A47B6" w:rsidRPr="008A47B6" w:rsidRDefault="008A47B6" w:rsidP="00FA4E12">
            <w:pPr>
              <w:ind w:right="-380"/>
              <w:jc w:val="center"/>
              <w:rPr>
                <w:rFonts w:eastAsia="Times New Roman"/>
                <w:b/>
                <w:iCs/>
                <w:sz w:val="20"/>
                <w:szCs w:val="20"/>
              </w:rPr>
            </w:pPr>
            <w:r w:rsidRPr="008A47B6">
              <w:rPr>
                <w:rFonts w:eastAsia="Times New Roman"/>
                <w:b/>
                <w:iCs/>
                <w:sz w:val="20"/>
                <w:szCs w:val="20"/>
              </w:rPr>
              <w:t>22</w:t>
            </w:r>
          </w:p>
        </w:tc>
        <w:tc>
          <w:tcPr>
            <w:tcW w:w="1269" w:type="dxa"/>
            <w:tcBorders>
              <w:top w:val="single" w:sz="4" w:space="0" w:color="000000"/>
              <w:left w:val="single" w:sz="4" w:space="0" w:color="000000"/>
              <w:bottom w:val="single" w:sz="4" w:space="0" w:color="000000"/>
              <w:right w:val="single" w:sz="4" w:space="0" w:color="000000"/>
            </w:tcBorders>
          </w:tcPr>
          <w:p w14:paraId="63743957" w14:textId="77777777" w:rsidR="008A47B6" w:rsidRPr="008A47B6" w:rsidRDefault="008A47B6" w:rsidP="00FA4E12">
            <w:pPr>
              <w:ind w:right="-380"/>
              <w:jc w:val="center"/>
              <w:rPr>
                <w:rFonts w:eastAsia="Times New Roman"/>
                <w:b/>
                <w:iCs/>
                <w:sz w:val="20"/>
                <w:szCs w:val="20"/>
              </w:rPr>
            </w:pPr>
            <w:r w:rsidRPr="008A47B6">
              <w:rPr>
                <w:rFonts w:eastAsia="Times New Roman"/>
                <w:b/>
                <w:iCs/>
                <w:sz w:val="20"/>
                <w:szCs w:val="20"/>
              </w:rPr>
              <w:t>12</w:t>
            </w:r>
          </w:p>
        </w:tc>
      </w:tr>
    </w:tbl>
    <w:p w14:paraId="39673E3D" w14:textId="77777777" w:rsidR="00072AC0" w:rsidRPr="008A47B6" w:rsidRDefault="00072AC0" w:rsidP="00072AC0">
      <w:pPr>
        <w:ind w:firstLine="720"/>
        <w:rPr>
          <w:b/>
          <w:sz w:val="20"/>
          <w:szCs w:val="20"/>
        </w:rPr>
      </w:pPr>
    </w:p>
    <w:p w14:paraId="48CB789C" w14:textId="77777777" w:rsidR="00906925" w:rsidRPr="008A47B6" w:rsidRDefault="00F04713" w:rsidP="00950854">
      <w:pPr>
        <w:ind w:firstLine="720"/>
        <w:rPr>
          <w:szCs w:val="24"/>
          <w:shd w:val="clear" w:color="auto" w:fill="FFFFFF"/>
        </w:rPr>
      </w:pPr>
      <w:r w:rsidRPr="008A47B6">
        <w:rPr>
          <w:szCs w:val="24"/>
          <w:shd w:val="clear" w:color="auto" w:fill="FFFFFF"/>
        </w:rPr>
        <w:t>Pagal pateiktą informaciją</w:t>
      </w:r>
      <w:r w:rsidR="006C5236" w:rsidRPr="008A47B6">
        <w:rPr>
          <w:szCs w:val="24"/>
          <w:shd w:val="clear" w:color="auto" w:fill="FFFFFF"/>
        </w:rPr>
        <w:t xml:space="preserve"> apie </w:t>
      </w:r>
      <w:r w:rsidR="00922338" w:rsidRPr="008A47B6">
        <w:rPr>
          <w:szCs w:val="24"/>
          <w:shd w:val="clear" w:color="auto" w:fill="FFFFFF"/>
        </w:rPr>
        <w:t>asmenų (</w:t>
      </w:r>
      <w:r w:rsidR="006C5236" w:rsidRPr="008A47B6">
        <w:rPr>
          <w:szCs w:val="24"/>
          <w:shd w:val="clear" w:color="auto" w:fill="FFFFFF"/>
        </w:rPr>
        <w:t>šeimų</w:t>
      </w:r>
      <w:r w:rsidR="00922338" w:rsidRPr="008A47B6">
        <w:rPr>
          <w:szCs w:val="24"/>
          <w:shd w:val="clear" w:color="auto" w:fill="FFFFFF"/>
        </w:rPr>
        <w:t>)</w:t>
      </w:r>
      <w:r w:rsidR="006C5236" w:rsidRPr="008A47B6">
        <w:rPr>
          <w:szCs w:val="24"/>
          <w:shd w:val="clear" w:color="auto" w:fill="FFFFFF"/>
        </w:rPr>
        <w:t xml:space="preserve"> skaičių, kuriems išnuomojamas socialinis būstas</w:t>
      </w:r>
      <w:r w:rsidR="00922338" w:rsidRPr="008A47B6">
        <w:rPr>
          <w:szCs w:val="24"/>
          <w:shd w:val="clear" w:color="auto" w:fill="FFFFFF"/>
        </w:rPr>
        <w:t>,</w:t>
      </w:r>
      <w:r w:rsidR="006C5236" w:rsidRPr="008A47B6">
        <w:rPr>
          <w:szCs w:val="24"/>
          <w:shd w:val="clear" w:color="auto" w:fill="FFFFFF"/>
        </w:rPr>
        <w:t xml:space="preserve"> </w:t>
      </w:r>
      <w:r w:rsidRPr="008A47B6">
        <w:rPr>
          <w:szCs w:val="24"/>
          <w:shd w:val="clear" w:color="auto" w:fill="FFFFFF"/>
        </w:rPr>
        <w:t>matyti</w:t>
      </w:r>
      <w:r w:rsidR="006C5236" w:rsidRPr="008A47B6">
        <w:rPr>
          <w:szCs w:val="24"/>
          <w:shd w:val="clear" w:color="auto" w:fill="FFFFFF"/>
        </w:rPr>
        <w:t xml:space="preserve">, kad laukiančių eilėje skaičius </w:t>
      </w:r>
      <w:r w:rsidR="00F7134B" w:rsidRPr="008A47B6">
        <w:rPr>
          <w:szCs w:val="24"/>
          <w:shd w:val="clear" w:color="auto" w:fill="FFFFFF"/>
        </w:rPr>
        <w:t>yra gerokai</w:t>
      </w:r>
      <w:r w:rsidR="006C5236" w:rsidRPr="008A47B6">
        <w:rPr>
          <w:szCs w:val="24"/>
          <w:shd w:val="clear" w:color="auto" w:fill="FFFFFF"/>
        </w:rPr>
        <w:t xml:space="preserve"> didesnis negu šiuo metu apgyvendintų </w:t>
      </w:r>
      <w:r w:rsidR="00922338" w:rsidRPr="008A47B6">
        <w:rPr>
          <w:szCs w:val="24"/>
          <w:shd w:val="clear" w:color="auto" w:fill="FFFFFF"/>
        </w:rPr>
        <w:t>asmenų (</w:t>
      </w:r>
      <w:r w:rsidR="006C5236" w:rsidRPr="008A47B6">
        <w:rPr>
          <w:szCs w:val="24"/>
          <w:shd w:val="clear" w:color="auto" w:fill="FFFFFF"/>
        </w:rPr>
        <w:t>šeimų</w:t>
      </w:r>
      <w:r w:rsidR="00922338" w:rsidRPr="008A47B6">
        <w:rPr>
          <w:szCs w:val="24"/>
          <w:shd w:val="clear" w:color="auto" w:fill="FFFFFF"/>
        </w:rPr>
        <w:t>)</w:t>
      </w:r>
      <w:r w:rsidR="006C5236" w:rsidRPr="008A47B6">
        <w:rPr>
          <w:szCs w:val="24"/>
          <w:shd w:val="clear" w:color="auto" w:fill="FFFFFF"/>
        </w:rPr>
        <w:t xml:space="preserve"> skaičius. </w:t>
      </w:r>
      <w:r w:rsidR="006C5236" w:rsidRPr="008A47B6">
        <w:rPr>
          <w:bCs/>
          <w:iCs/>
          <w:szCs w:val="24"/>
          <w:shd w:val="clear" w:color="auto" w:fill="FFFFFF"/>
        </w:rPr>
        <w:t>20</w:t>
      </w:r>
      <w:r w:rsidR="00016D64" w:rsidRPr="008A47B6">
        <w:rPr>
          <w:bCs/>
          <w:iCs/>
          <w:szCs w:val="24"/>
          <w:shd w:val="clear" w:color="auto" w:fill="FFFFFF"/>
        </w:rPr>
        <w:t>2</w:t>
      </w:r>
      <w:r w:rsidR="008A47B6" w:rsidRPr="008A47B6">
        <w:rPr>
          <w:bCs/>
          <w:iCs/>
          <w:szCs w:val="24"/>
          <w:shd w:val="clear" w:color="auto" w:fill="FFFFFF"/>
          <w:lang w:val="en-US"/>
        </w:rPr>
        <w:t>2</w:t>
      </w:r>
      <w:r w:rsidR="006C5236" w:rsidRPr="008A47B6">
        <w:rPr>
          <w:bCs/>
          <w:iCs/>
          <w:szCs w:val="24"/>
          <w:shd w:val="clear" w:color="auto" w:fill="FFFFFF"/>
        </w:rPr>
        <w:t xml:space="preserve"> m. socialin</w:t>
      </w:r>
      <w:r w:rsidR="0066784A" w:rsidRPr="008A47B6">
        <w:rPr>
          <w:bCs/>
          <w:iCs/>
          <w:szCs w:val="24"/>
          <w:shd w:val="clear" w:color="auto" w:fill="FFFFFF"/>
        </w:rPr>
        <w:t>iuose būstuose buvo apgyvendint</w:t>
      </w:r>
      <w:r w:rsidR="008A47B6" w:rsidRPr="008A47B6">
        <w:rPr>
          <w:bCs/>
          <w:iCs/>
          <w:szCs w:val="24"/>
          <w:shd w:val="clear" w:color="auto" w:fill="FFFFFF"/>
        </w:rPr>
        <w:t>as</w:t>
      </w:r>
      <w:r w:rsidR="006C5236" w:rsidRPr="008A47B6">
        <w:rPr>
          <w:bCs/>
          <w:iCs/>
          <w:szCs w:val="24"/>
          <w:shd w:val="clear" w:color="auto" w:fill="FFFFFF"/>
        </w:rPr>
        <w:t xml:space="preserve"> </w:t>
      </w:r>
      <w:r w:rsidR="00146FE6" w:rsidRPr="008A47B6">
        <w:rPr>
          <w:bCs/>
          <w:iCs/>
          <w:szCs w:val="24"/>
          <w:shd w:val="clear" w:color="auto" w:fill="FFFFFF"/>
        </w:rPr>
        <w:t>2</w:t>
      </w:r>
      <w:r w:rsidR="008A47B6" w:rsidRPr="008A47B6">
        <w:rPr>
          <w:bCs/>
          <w:iCs/>
          <w:szCs w:val="24"/>
          <w:shd w:val="clear" w:color="auto" w:fill="FFFFFF"/>
        </w:rPr>
        <w:t>1</w:t>
      </w:r>
      <w:r w:rsidR="006C5236" w:rsidRPr="008A47B6">
        <w:rPr>
          <w:bCs/>
          <w:iCs/>
          <w:szCs w:val="24"/>
          <w:shd w:val="clear" w:color="auto" w:fill="FFFFFF"/>
        </w:rPr>
        <w:t xml:space="preserve"> </w:t>
      </w:r>
      <w:r w:rsidR="00356BF3" w:rsidRPr="008A47B6">
        <w:rPr>
          <w:bCs/>
          <w:iCs/>
          <w:szCs w:val="24"/>
          <w:shd w:val="clear" w:color="auto" w:fill="FFFFFF"/>
        </w:rPr>
        <w:t>asm</w:t>
      </w:r>
      <w:r w:rsidR="008A47B6" w:rsidRPr="008A47B6">
        <w:rPr>
          <w:bCs/>
          <w:iCs/>
          <w:szCs w:val="24"/>
          <w:shd w:val="clear" w:color="auto" w:fill="FFFFFF"/>
        </w:rPr>
        <w:t>uo</w:t>
      </w:r>
      <w:r w:rsidR="00356BF3" w:rsidRPr="008A47B6">
        <w:rPr>
          <w:bCs/>
          <w:iCs/>
          <w:szCs w:val="24"/>
          <w:shd w:val="clear" w:color="auto" w:fill="FFFFFF"/>
        </w:rPr>
        <w:t xml:space="preserve"> (</w:t>
      </w:r>
      <w:r w:rsidR="006C5236" w:rsidRPr="008A47B6">
        <w:rPr>
          <w:bCs/>
          <w:iCs/>
          <w:szCs w:val="24"/>
          <w:shd w:val="clear" w:color="auto" w:fill="FFFFFF"/>
        </w:rPr>
        <w:t>šeim</w:t>
      </w:r>
      <w:r w:rsidR="008A47B6" w:rsidRPr="008A47B6">
        <w:rPr>
          <w:bCs/>
          <w:iCs/>
          <w:szCs w:val="24"/>
          <w:shd w:val="clear" w:color="auto" w:fill="FFFFFF"/>
        </w:rPr>
        <w:t>a</w:t>
      </w:r>
      <w:r w:rsidR="00356BF3" w:rsidRPr="008A47B6">
        <w:rPr>
          <w:bCs/>
          <w:iCs/>
          <w:szCs w:val="24"/>
          <w:shd w:val="clear" w:color="auto" w:fill="FFFFFF"/>
        </w:rPr>
        <w:t>)</w:t>
      </w:r>
      <w:r w:rsidR="0066784A" w:rsidRPr="008A47B6">
        <w:rPr>
          <w:bCs/>
          <w:iCs/>
          <w:szCs w:val="24"/>
          <w:shd w:val="clear" w:color="auto" w:fill="FFFFFF"/>
        </w:rPr>
        <w:t>,</w:t>
      </w:r>
      <w:r w:rsidR="0066784A" w:rsidRPr="008A47B6">
        <w:rPr>
          <w:szCs w:val="24"/>
          <w:shd w:val="clear" w:color="auto" w:fill="FFFFFF"/>
        </w:rPr>
        <w:t xml:space="preserve"> tuo tarpu laukiančiųjų</w:t>
      </w:r>
      <w:r w:rsidR="006C5236" w:rsidRPr="008A47B6">
        <w:rPr>
          <w:szCs w:val="24"/>
          <w:shd w:val="clear" w:color="auto" w:fill="FFFFFF"/>
        </w:rPr>
        <w:t xml:space="preserve"> eilėje </w:t>
      </w:r>
      <w:r w:rsidR="0066784A" w:rsidRPr="008A47B6">
        <w:rPr>
          <w:szCs w:val="24"/>
          <w:shd w:val="clear" w:color="auto" w:fill="FFFFFF"/>
        </w:rPr>
        <w:t>skaiči</w:t>
      </w:r>
      <w:r w:rsidR="00146FE6" w:rsidRPr="008A47B6">
        <w:rPr>
          <w:szCs w:val="24"/>
          <w:shd w:val="clear" w:color="auto" w:fill="FFFFFF"/>
        </w:rPr>
        <w:t>ų</w:t>
      </w:r>
      <w:r w:rsidR="0066784A" w:rsidRPr="008A47B6">
        <w:rPr>
          <w:szCs w:val="24"/>
          <w:shd w:val="clear" w:color="auto" w:fill="FFFFFF"/>
        </w:rPr>
        <w:t xml:space="preserve"> </w:t>
      </w:r>
      <w:r w:rsidR="006C5236" w:rsidRPr="008A47B6">
        <w:rPr>
          <w:szCs w:val="24"/>
          <w:shd w:val="clear" w:color="auto" w:fill="FFFFFF"/>
        </w:rPr>
        <w:t xml:space="preserve">tuo pačiu metu sudarė </w:t>
      </w:r>
      <w:r w:rsidR="00146FE6" w:rsidRPr="008A47B6">
        <w:rPr>
          <w:szCs w:val="24"/>
          <w:shd w:val="clear" w:color="auto" w:fill="FFFFFF"/>
        </w:rPr>
        <w:t>1</w:t>
      </w:r>
      <w:r w:rsidR="008A47B6" w:rsidRPr="008A47B6">
        <w:rPr>
          <w:szCs w:val="24"/>
          <w:shd w:val="clear" w:color="auto" w:fill="FFFFFF"/>
        </w:rPr>
        <w:t>64</w:t>
      </w:r>
      <w:r w:rsidR="00356BF3" w:rsidRPr="008A47B6">
        <w:rPr>
          <w:szCs w:val="24"/>
          <w:shd w:val="clear" w:color="auto" w:fill="FFFFFF"/>
        </w:rPr>
        <w:t xml:space="preserve"> asm</w:t>
      </w:r>
      <w:r w:rsidR="008A47B6" w:rsidRPr="008A47B6">
        <w:rPr>
          <w:szCs w:val="24"/>
          <w:shd w:val="clear" w:color="auto" w:fill="FFFFFF"/>
        </w:rPr>
        <w:t>en</w:t>
      </w:r>
      <w:r w:rsidR="008A47B6">
        <w:rPr>
          <w:szCs w:val="24"/>
          <w:shd w:val="clear" w:color="auto" w:fill="FFFFFF"/>
        </w:rPr>
        <w:t>y</w:t>
      </w:r>
      <w:r w:rsidR="008A47B6" w:rsidRPr="008A47B6">
        <w:rPr>
          <w:szCs w:val="24"/>
          <w:shd w:val="clear" w:color="auto" w:fill="FFFFFF"/>
        </w:rPr>
        <w:t>s</w:t>
      </w:r>
      <w:r w:rsidR="006C5236" w:rsidRPr="008A47B6">
        <w:rPr>
          <w:szCs w:val="24"/>
          <w:shd w:val="clear" w:color="auto" w:fill="FFFFFF"/>
        </w:rPr>
        <w:t xml:space="preserve"> </w:t>
      </w:r>
      <w:r w:rsidR="00356BF3" w:rsidRPr="008A47B6">
        <w:rPr>
          <w:szCs w:val="24"/>
          <w:shd w:val="clear" w:color="auto" w:fill="FFFFFF"/>
        </w:rPr>
        <w:t>(</w:t>
      </w:r>
      <w:r w:rsidR="006C5236" w:rsidRPr="008A47B6">
        <w:rPr>
          <w:szCs w:val="24"/>
          <w:shd w:val="clear" w:color="auto" w:fill="FFFFFF"/>
        </w:rPr>
        <w:t>šeim</w:t>
      </w:r>
      <w:r w:rsidR="008A47B6">
        <w:rPr>
          <w:szCs w:val="24"/>
          <w:shd w:val="clear" w:color="auto" w:fill="FFFFFF"/>
        </w:rPr>
        <w:t>o</w:t>
      </w:r>
      <w:r w:rsidR="008A47B6" w:rsidRPr="008A47B6">
        <w:rPr>
          <w:szCs w:val="24"/>
          <w:shd w:val="clear" w:color="auto" w:fill="FFFFFF"/>
        </w:rPr>
        <w:t>s</w:t>
      </w:r>
      <w:r w:rsidR="00356BF3" w:rsidRPr="008A47B6">
        <w:rPr>
          <w:szCs w:val="24"/>
          <w:shd w:val="clear" w:color="auto" w:fill="FFFFFF"/>
        </w:rPr>
        <w:t>)</w:t>
      </w:r>
      <w:r w:rsidR="006C5236" w:rsidRPr="008A47B6">
        <w:rPr>
          <w:szCs w:val="24"/>
          <w:shd w:val="clear" w:color="auto" w:fill="FFFFFF"/>
        </w:rPr>
        <w:t xml:space="preserve">. </w:t>
      </w:r>
    </w:p>
    <w:p w14:paraId="40DED954" w14:textId="77777777" w:rsidR="00CE6853" w:rsidRPr="008A47B6" w:rsidRDefault="00CE6853" w:rsidP="00CE6853">
      <w:pPr>
        <w:autoSpaceDE w:val="0"/>
        <w:autoSpaceDN w:val="0"/>
        <w:ind w:firstLine="720"/>
        <w:rPr>
          <w:color w:val="010101"/>
          <w:shd w:val="clear" w:color="auto" w:fill="FFFFFF"/>
        </w:rPr>
      </w:pPr>
    </w:p>
    <w:p w14:paraId="4044517E" w14:textId="77777777" w:rsidR="00FE3630" w:rsidRPr="00752903" w:rsidRDefault="00FE3630" w:rsidP="00FE3630">
      <w:pPr>
        <w:pStyle w:val="Antrat1"/>
        <w:spacing w:before="0" w:after="0"/>
        <w:jc w:val="center"/>
      </w:pPr>
      <w:bookmarkStart w:id="141" w:name="_Toc127971224"/>
      <w:bookmarkStart w:id="142" w:name="_GoBack"/>
      <w:bookmarkEnd w:id="142"/>
      <w:r w:rsidRPr="008A47B6">
        <w:t xml:space="preserve">TARPINSTITUCINIS </w:t>
      </w:r>
      <w:r w:rsidRPr="00752903">
        <w:t>BENDRADARBIAVIMAS</w:t>
      </w:r>
      <w:bookmarkEnd w:id="141"/>
    </w:p>
    <w:p w14:paraId="17F730C8" w14:textId="77777777" w:rsidR="00FE3630" w:rsidRPr="00752903" w:rsidRDefault="00FE3630" w:rsidP="00FE3630">
      <w:pPr>
        <w:pStyle w:val="Antrat1"/>
        <w:spacing w:before="0" w:after="0"/>
        <w:jc w:val="center"/>
      </w:pPr>
    </w:p>
    <w:p w14:paraId="0117329D" w14:textId="77777777" w:rsidR="00FE3630" w:rsidRPr="005D07A8" w:rsidRDefault="00821847" w:rsidP="00FE3630">
      <w:pPr>
        <w:ind w:firstLine="720"/>
      </w:pPr>
      <w:r w:rsidRPr="00752903">
        <w:rPr>
          <w:szCs w:val="24"/>
        </w:rPr>
        <w:t xml:space="preserve">Siekiant užtikrinti teikiamų švietimo pagalbos, socialinių ir sveikatos priežiūros paslaugų vaikams ir jų tėvams (globėjams, rūpintojams) teikimą, mažinti socialinę atskirtį, gerinti tėvystės įgūdžius ir didinti šeimos savarankiškumą, prižiūrėti vaikų psichikos ir fizinę sveikatą, plėtoti sveikos </w:t>
      </w:r>
      <w:r w:rsidRPr="00265DB3">
        <w:rPr>
          <w:szCs w:val="24"/>
        </w:rPr>
        <w:t xml:space="preserve">gyvensenos įgūdžius, padėti įveikti mokymosi sunkumus, Savivaldybėje jau </w:t>
      </w:r>
      <w:r w:rsidR="00752903" w:rsidRPr="00265DB3">
        <w:rPr>
          <w:szCs w:val="24"/>
        </w:rPr>
        <w:t>šešti</w:t>
      </w:r>
      <w:r w:rsidRPr="00265DB3">
        <w:rPr>
          <w:szCs w:val="24"/>
        </w:rPr>
        <w:t xml:space="preserve"> metai dirba </w:t>
      </w:r>
      <w:r w:rsidRPr="00265DB3">
        <w:rPr>
          <w:b/>
          <w:bCs/>
          <w:i/>
          <w:iCs/>
          <w:szCs w:val="24"/>
        </w:rPr>
        <w:t xml:space="preserve">tarpinstitucinio bendradarbiavimo </w:t>
      </w:r>
      <w:r w:rsidRPr="00403615">
        <w:rPr>
          <w:b/>
          <w:bCs/>
          <w:i/>
          <w:iCs/>
          <w:szCs w:val="24"/>
        </w:rPr>
        <w:t>koordinatorius</w:t>
      </w:r>
      <w:r w:rsidRPr="00403615">
        <w:rPr>
          <w:szCs w:val="24"/>
        </w:rPr>
        <w:t xml:space="preserve">. Vienas pagrindinių darbo principų – už vaiko saugumą ir gerovę atsakingų institucijų veiksmų suderinamumas, teikiant koordinuotas </w:t>
      </w:r>
      <w:r w:rsidRPr="005D07A8">
        <w:rPr>
          <w:szCs w:val="24"/>
        </w:rPr>
        <w:t xml:space="preserve">paslaugas. </w:t>
      </w:r>
    </w:p>
    <w:p w14:paraId="71FD6F39" w14:textId="77777777" w:rsidR="0030320F" w:rsidRPr="005D07A8" w:rsidRDefault="009A5624" w:rsidP="00212ADC">
      <w:pPr>
        <w:ind w:firstLine="720"/>
        <w:rPr>
          <w:szCs w:val="24"/>
        </w:rPr>
      </w:pPr>
      <w:r w:rsidRPr="005D07A8">
        <w:rPr>
          <w:szCs w:val="24"/>
        </w:rPr>
        <w:t>202</w:t>
      </w:r>
      <w:r w:rsidR="00B20615" w:rsidRPr="005D07A8">
        <w:rPr>
          <w:szCs w:val="24"/>
        </w:rPr>
        <w:t>1</w:t>
      </w:r>
      <w:r w:rsidRPr="005D07A8">
        <w:rPr>
          <w:szCs w:val="24"/>
        </w:rPr>
        <w:t xml:space="preserve"> m. Kauno apskrities vyriausiojo policijos komisariato Kėdainių rajono policijos komisariatas Savivaldybės administracijai perdavė </w:t>
      </w:r>
      <w:r w:rsidR="00403615" w:rsidRPr="005D07A8">
        <w:rPr>
          <w:szCs w:val="24"/>
        </w:rPr>
        <w:t>85</w:t>
      </w:r>
      <w:r w:rsidRPr="005D07A8">
        <w:rPr>
          <w:szCs w:val="24"/>
        </w:rPr>
        <w:t xml:space="preserve"> nutarimus nutraukti (nepradėti) administracinio nusižengimo bylos teiseną (</w:t>
      </w:r>
      <w:r w:rsidR="00265DB3" w:rsidRPr="005D07A8">
        <w:rPr>
          <w:szCs w:val="24"/>
        </w:rPr>
        <w:t>20</w:t>
      </w:r>
      <w:r w:rsidR="00265DB3" w:rsidRPr="005D07A8">
        <w:rPr>
          <w:szCs w:val="24"/>
          <w:lang w:val="en-US"/>
        </w:rPr>
        <w:t>21 m.</w:t>
      </w:r>
      <w:r w:rsidR="00265DB3" w:rsidRPr="005D07A8">
        <w:rPr>
          <w:szCs w:val="24"/>
        </w:rPr>
        <w:t xml:space="preserve"> – 29; </w:t>
      </w:r>
      <w:r w:rsidR="00B20615" w:rsidRPr="005D07A8">
        <w:rPr>
          <w:szCs w:val="24"/>
        </w:rPr>
        <w:t>2020 m. – 48</w:t>
      </w:r>
      <w:r w:rsidRPr="005D07A8">
        <w:rPr>
          <w:szCs w:val="24"/>
        </w:rPr>
        <w:t xml:space="preserve">). Dažniausi nepilnamečių  administraciniai nusižengimai buvo </w:t>
      </w:r>
      <w:r w:rsidR="001251CA" w:rsidRPr="005D07A8">
        <w:rPr>
          <w:szCs w:val="24"/>
        </w:rPr>
        <w:t xml:space="preserve">susiję su </w:t>
      </w:r>
      <w:r w:rsidRPr="005D07A8">
        <w:rPr>
          <w:szCs w:val="24"/>
        </w:rPr>
        <w:t>alkoholio, tabako vartojim</w:t>
      </w:r>
      <w:r w:rsidR="001251CA" w:rsidRPr="005D07A8">
        <w:rPr>
          <w:szCs w:val="24"/>
        </w:rPr>
        <w:t>u</w:t>
      </w:r>
      <w:r w:rsidR="00403615" w:rsidRPr="005D07A8">
        <w:rPr>
          <w:szCs w:val="24"/>
        </w:rPr>
        <w:t>, netinkamu elgesiu ugdymo įstaigoje</w:t>
      </w:r>
      <w:r w:rsidRPr="005D07A8">
        <w:rPr>
          <w:szCs w:val="24"/>
        </w:rPr>
        <w:t xml:space="preserve">. </w:t>
      </w:r>
    </w:p>
    <w:p w14:paraId="22A0D4C5" w14:textId="77777777" w:rsidR="003C5675" w:rsidRPr="003C5675" w:rsidRDefault="00A91842" w:rsidP="00212ADC">
      <w:pPr>
        <w:ind w:firstLine="720"/>
        <w:rPr>
          <w:szCs w:val="24"/>
        </w:rPr>
      </w:pPr>
      <w:r w:rsidRPr="005D07A8">
        <w:rPr>
          <w:szCs w:val="24"/>
        </w:rPr>
        <w:t>Esant sistemingiems nepilnamečių nusižengimams, jie 202</w:t>
      </w:r>
      <w:r w:rsidR="005D07A8" w:rsidRPr="005D07A8">
        <w:rPr>
          <w:szCs w:val="24"/>
        </w:rPr>
        <w:t>2</w:t>
      </w:r>
      <w:r w:rsidRPr="005D07A8">
        <w:rPr>
          <w:szCs w:val="24"/>
        </w:rPr>
        <w:t xml:space="preserve"> m. Savivaldybės administracijos Vaiko gerovės komisijos posėdžiuose, vadovaujantis </w:t>
      </w:r>
      <w:r w:rsidRPr="003C5675">
        <w:rPr>
          <w:szCs w:val="24"/>
        </w:rPr>
        <w:t xml:space="preserve">Lietuvos Respublikos vaiko minimalios ir vidutinės priežiūros priemonių įstatymu, buvo svarstomi </w:t>
      </w:r>
      <w:r w:rsidR="005D07A8" w:rsidRPr="003C5675">
        <w:rPr>
          <w:szCs w:val="24"/>
        </w:rPr>
        <w:t>6</w:t>
      </w:r>
      <w:r w:rsidRPr="003C5675">
        <w:rPr>
          <w:szCs w:val="24"/>
        </w:rPr>
        <w:t xml:space="preserve"> kart</w:t>
      </w:r>
      <w:r w:rsidR="005D07A8" w:rsidRPr="003C5675">
        <w:rPr>
          <w:szCs w:val="24"/>
        </w:rPr>
        <w:t>us (svarstyti 15 vaikų, iš jų 5 atvejams paskirtos minimalios priežiūros priemonės)</w:t>
      </w:r>
      <w:r w:rsidRPr="003C5675">
        <w:rPr>
          <w:szCs w:val="24"/>
        </w:rPr>
        <w:t xml:space="preserve">. </w:t>
      </w:r>
    </w:p>
    <w:p w14:paraId="0F0F60B6" w14:textId="77777777" w:rsidR="003C5675" w:rsidRDefault="003C5675" w:rsidP="00212ADC">
      <w:pPr>
        <w:ind w:firstLine="720"/>
        <w:rPr>
          <w:szCs w:val="24"/>
        </w:rPr>
      </w:pPr>
    </w:p>
    <w:p w14:paraId="5BFDE31C" w14:textId="75B8E83B" w:rsidR="008E22EF" w:rsidRPr="003C5675" w:rsidRDefault="00B458BB" w:rsidP="008E22EF">
      <w:pPr>
        <w:jc w:val="center"/>
        <w:rPr>
          <w:szCs w:val="24"/>
        </w:rPr>
      </w:pPr>
      <w:r>
        <w:rPr>
          <w:noProof/>
          <w:szCs w:val="24"/>
          <w:lang w:val="en-US"/>
        </w:rPr>
        <w:drawing>
          <wp:inline distT="0" distB="0" distL="0" distR="0" wp14:anchorId="34B92820" wp14:editId="6B8C056C">
            <wp:extent cx="1911350" cy="815340"/>
            <wp:effectExtent l="0" t="0" r="0" b="0"/>
            <wp:docPr id="2121" name="Paveikslėlis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11350" cy="815340"/>
                    </a:xfrm>
                    <a:prstGeom prst="rect">
                      <a:avLst/>
                    </a:prstGeom>
                    <a:noFill/>
                  </pic:spPr>
                </pic:pic>
              </a:graphicData>
            </a:graphic>
          </wp:inline>
        </w:drawing>
      </w:r>
    </w:p>
    <w:p w14:paraId="35FE7D78" w14:textId="77777777" w:rsidR="008E22EF" w:rsidRPr="008E22EF" w:rsidRDefault="005C5C3F" w:rsidP="008E22EF">
      <w:pPr>
        <w:tabs>
          <w:tab w:val="left" w:pos="284"/>
          <w:tab w:val="left" w:pos="709"/>
        </w:tabs>
        <w:jc w:val="center"/>
        <w:rPr>
          <w:bCs/>
          <w:iCs/>
          <w:highlight w:val="yellow"/>
          <w:lang w:val="en-US"/>
        </w:rPr>
      </w:pPr>
      <w:r>
        <w:rPr>
          <w:b/>
          <w:kern w:val="24"/>
          <w:sz w:val="18"/>
          <w:szCs w:val="18"/>
        </w:rPr>
        <w:t>8</w:t>
      </w:r>
      <w:r w:rsidR="00FC6FD8">
        <w:rPr>
          <w:b/>
          <w:kern w:val="24"/>
          <w:sz w:val="18"/>
          <w:szCs w:val="18"/>
        </w:rPr>
        <w:t>1</w:t>
      </w:r>
      <w:r w:rsidR="008E22EF" w:rsidRPr="00C4622B">
        <w:rPr>
          <w:b/>
          <w:kern w:val="24"/>
          <w:sz w:val="18"/>
          <w:szCs w:val="18"/>
        </w:rPr>
        <w:t xml:space="preserve"> pav. Vaiko</w:t>
      </w:r>
      <w:r w:rsidR="008E22EF" w:rsidRPr="008E22EF">
        <w:rPr>
          <w:b/>
          <w:kern w:val="24"/>
          <w:sz w:val="18"/>
          <w:szCs w:val="18"/>
        </w:rPr>
        <w:t xml:space="preserve"> gerovės komisijos veikla</w:t>
      </w:r>
      <w:r w:rsidR="008E22EF">
        <w:rPr>
          <w:b/>
          <w:kern w:val="24"/>
          <w:sz w:val="18"/>
          <w:szCs w:val="18"/>
        </w:rPr>
        <w:t xml:space="preserve"> </w:t>
      </w:r>
      <w:r w:rsidR="008E22EF">
        <w:rPr>
          <w:b/>
          <w:kern w:val="24"/>
          <w:sz w:val="18"/>
          <w:szCs w:val="18"/>
          <w:lang w:val="en-US"/>
        </w:rPr>
        <w:t>2020</w:t>
      </w:r>
      <w:r w:rsidR="008E22EF" w:rsidRPr="008E22EF">
        <w:rPr>
          <w:b/>
          <w:kern w:val="24"/>
          <w:sz w:val="18"/>
          <w:szCs w:val="18"/>
          <w:lang w:val="en-US"/>
        </w:rPr>
        <w:t>−</w:t>
      </w:r>
      <w:r w:rsidR="008E22EF">
        <w:rPr>
          <w:b/>
          <w:kern w:val="24"/>
          <w:sz w:val="18"/>
          <w:szCs w:val="18"/>
          <w:lang w:val="en-US"/>
        </w:rPr>
        <w:t>2022 m.</w:t>
      </w:r>
    </w:p>
    <w:p w14:paraId="7F202554" w14:textId="77777777" w:rsidR="003C5675" w:rsidRPr="003C5675" w:rsidRDefault="003C5675" w:rsidP="00212ADC">
      <w:pPr>
        <w:ind w:firstLine="720"/>
        <w:rPr>
          <w:szCs w:val="24"/>
        </w:rPr>
      </w:pPr>
    </w:p>
    <w:p w14:paraId="0F450553" w14:textId="77777777" w:rsidR="00212ADC" w:rsidRPr="00E96F63" w:rsidRDefault="00A91842" w:rsidP="00212ADC">
      <w:pPr>
        <w:ind w:firstLine="720"/>
        <w:rPr>
          <w:szCs w:val="24"/>
        </w:rPr>
      </w:pPr>
      <w:r w:rsidRPr="003C5675">
        <w:rPr>
          <w:szCs w:val="24"/>
        </w:rPr>
        <w:t>Daugiausiai taikytos šios minimalios priežiūros priemonės: tęsti mokymąsi toje pačioje ar kitoje bendrojo ugdymo mokykloje arba profesinio mokymo įstaigoje pagal privalomojo švietimo programas</w:t>
      </w:r>
      <w:r w:rsidR="003C5675" w:rsidRPr="003C5675">
        <w:rPr>
          <w:szCs w:val="24"/>
        </w:rPr>
        <w:t xml:space="preserve">, lankytis pas </w:t>
      </w:r>
      <w:r w:rsidR="003C5675" w:rsidRPr="00040FBE">
        <w:rPr>
          <w:szCs w:val="24"/>
        </w:rPr>
        <w:t>specialistą ir lankyti neformalius ugdymo užsiėmimus (būrelius)</w:t>
      </w:r>
      <w:r w:rsidRPr="00040FBE">
        <w:rPr>
          <w:szCs w:val="24"/>
        </w:rPr>
        <w:t>. Minimalios priežiūros priemones daugiausiai įgyvendindavo bendrojo ugdymo mokyklos</w:t>
      </w:r>
      <w:r w:rsidR="00040FBE" w:rsidRPr="00040FBE">
        <w:rPr>
          <w:szCs w:val="24"/>
        </w:rPr>
        <w:t>, prižiūrint Kėdainių pagalbos šeimai centrui</w:t>
      </w:r>
      <w:r w:rsidRPr="00040FBE">
        <w:rPr>
          <w:szCs w:val="24"/>
        </w:rPr>
        <w:t xml:space="preserve">. Minimalios priežiūros priemonių taikymas padeda nepilnamečiams bei jų tėvams (globėjams) gauti pagalbą ir reikalingas paslaugas. Tai padeda užtikrinti visapusišką šeimos situacijos </w:t>
      </w:r>
      <w:r w:rsidRPr="00B773FA">
        <w:rPr>
          <w:szCs w:val="24"/>
        </w:rPr>
        <w:t xml:space="preserve">gerėjimą, kas veda link </w:t>
      </w:r>
      <w:r w:rsidRPr="00E96F63">
        <w:rPr>
          <w:szCs w:val="24"/>
        </w:rPr>
        <w:t>geresnių santykių tarp vaikų ir tėvų (globėjų).</w:t>
      </w:r>
    </w:p>
    <w:p w14:paraId="65E9F3BA" w14:textId="77777777" w:rsidR="00FE3630" w:rsidRPr="00C17497" w:rsidRDefault="00656167" w:rsidP="00D7313E">
      <w:pPr>
        <w:ind w:firstLine="720"/>
      </w:pPr>
      <w:r w:rsidRPr="00E96F63">
        <w:t>202</w:t>
      </w:r>
      <w:r w:rsidR="00B773FA" w:rsidRPr="00E96F63">
        <w:rPr>
          <w:lang w:val="en-US"/>
        </w:rPr>
        <w:t>2</w:t>
      </w:r>
      <w:r w:rsidRPr="00E96F63">
        <w:t xml:space="preserve"> m. tarpinstitucinio bendradarbiavimo koordinatorius</w:t>
      </w:r>
      <w:r w:rsidRPr="00B773FA">
        <w:t xml:space="preserve"> nuolat bendradarbiavo su </w:t>
      </w:r>
      <w:r w:rsidR="005C76AE" w:rsidRPr="00B773FA">
        <w:t>S</w:t>
      </w:r>
      <w:r w:rsidRPr="00B773FA">
        <w:t xml:space="preserve">avivaldybės administracijos Socialinės paramos ir Kauno apskrities vaiko teisių apsaugos skyriaus Kėdainių rajone specialistais, atvejo vadybininkais, socialiniais darbuotojais, </w:t>
      </w:r>
      <w:r w:rsidR="00420602" w:rsidRPr="00B773FA">
        <w:t>S</w:t>
      </w:r>
      <w:r w:rsidRPr="00B773FA">
        <w:t xml:space="preserve">avivaldybės visuomenės sveikatos biuru, Kėdainių </w:t>
      </w:r>
      <w:r w:rsidRPr="00C17497">
        <w:t>švietimo pagalbos tarnyba, ikimokyklinio ir bendrojo ugdymo įstaigomis, Savivaldybės gydytoja ir kitomis institucijomis</w:t>
      </w:r>
      <w:r w:rsidR="00DB0517" w:rsidRPr="00C17497">
        <w:t>.</w:t>
      </w:r>
    </w:p>
    <w:p w14:paraId="5B3817B6" w14:textId="77777777" w:rsidR="00950334" w:rsidRPr="00C17497" w:rsidRDefault="00950334" w:rsidP="00ED03A2">
      <w:pPr>
        <w:pStyle w:val="Antrat1"/>
        <w:spacing w:before="0" w:after="0"/>
        <w:jc w:val="center"/>
        <w:rPr>
          <w:lang w:eastAsia="ar-SA"/>
        </w:rPr>
      </w:pPr>
      <w:bookmarkStart w:id="143" w:name="_Toc412187548"/>
      <w:bookmarkStart w:id="144" w:name="_Toc413060856"/>
      <w:bookmarkStart w:id="145" w:name="_Toc413320390"/>
      <w:bookmarkStart w:id="146" w:name="_Toc378166953"/>
      <w:bookmarkStart w:id="147" w:name="_Toc378169161"/>
      <w:bookmarkStart w:id="148" w:name="_Toc378248165"/>
      <w:bookmarkStart w:id="149" w:name="_Toc378578724"/>
      <w:bookmarkStart w:id="150" w:name="_Toc378756896"/>
      <w:bookmarkStart w:id="151" w:name="_Toc412018052"/>
      <w:bookmarkEnd w:id="133"/>
    </w:p>
    <w:p w14:paraId="11F28599" w14:textId="77777777" w:rsidR="00ED03A2" w:rsidRPr="00D37402" w:rsidRDefault="00ED03A2" w:rsidP="00ED03A2">
      <w:pPr>
        <w:pStyle w:val="Antrat1"/>
        <w:spacing w:before="0" w:after="0"/>
        <w:jc w:val="center"/>
        <w:rPr>
          <w:lang w:eastAsia="ar-SA"/>
        </w:rPr>
      </w:pPr>
      <w:bookmarkStart w:id="152" w:name="_Toc127971225"/>
      <w:r w:rsidRPr="00C17497">
        <w:rPr>
          <w:lang w:eastAsia="ar-SA"/>
        </w:rPr>
        <w:t xml:space="preserve">CIVILINĖS BŪKLĖS AKTŲ REGISTRAVIMAS </w:t>
      </w:r>
      <w:r w:rsidRPr="00D37402">
        <w:rPr>
          <w:lang w:eastAsia="ar-SA"/>
        </w:rPr>
        <w:t>IR ARCHYVŲ TVARKYMAS</w:t>
      </w:r>
      <w:bookmarkEnd w:id="143"/>
      <w:bookmarkEnd w:id="144"/>
      <w:bookmarkEnd w:id="145"/>
      <w:bookmarkEnd w:id="152"/>
    </w:p>
    <w:p w14:paraId="1FFC0850" w14:textId="77777777" w:rsidR="00ED03A2" w:rsidRPr="00D37402" w:rsidRDefault="00ED03A2" w:rsidP="00ED03A2">
      <w:pPr>
        <w:rPr>
          <w:szCs w:val="16"/>
          <w:lang w:eastAsia="ar-SA"/>
        </w:rPr>
      </w:pPr>
    </w:p>
    <w:p w14:paraId="22D7B4B7" w14:textId="77777777" w:rsidR="00ED03A2" w:rsidRPr="008E0019" w:rsidRDefault="00ED03A2" w:rsidP="00ED03A2">
      <w:pPr>
        <w:ind w:firstLine="720"/>
        <w:rPr>
          <w:szCs w:val="24"/>
        </w:rPr>
      </w:pPr>
      <w:r w:rsidRPr="00D37402">
        <w:rPr>
          <w:szCs w:val="24"/>
          <w:lang w:eastAsia="ar-SA"/>
        </w:rPr>
        <w:t xml:space="preserve">Įgyvendinant civilinės būklės aktų registravimo funkciją, registruojami asmenų gimimai, mirtys, santuokų sudarymai, ištuokos, papildomi, keičiami ir ištaisomi civilinės būklės aktų įrašai. </w:t>
      </w:r>
      <w:r w:rsidRPr="00D37402">
        <w:rPr>
          <w:b/>
          <w:i/>
          <w:szCs w:val="24"/>
        </w:rPr>
        <w:t>20</w:t>
      </w:r>
      <w:r w:rsidR="00714F46" w:rsidRPr="00D37402">
        <w:rPr>
          <w:b/>
          <w:i/>
          <w:szCs w:val="24"/>
        </w:rPr>
        <w:t>2</w:t>
      </w:r>
      <w:r w:rsidR="00D37402" w:rsidRPr="00D37402">
        <w:rPr>
          <w:b/>
          <w:i/>
          <w:szCs w:val="24"/>
        </w:rPr>
        <w:t>2</w:t>
      </w:r>
      <w:r w:rsidR="00AB73D2" w:rsidRPr="00D37402">
        <w:rPr>
          <w:b/>
          <w:i/>
          <w:szCs w:val="24"/>
        </w:rPr>
        <w:t xml:space="preserve"> </w:t>
      </w:r>
      <w:r w:rsidRPr="00D37402">
        <w:rPr>
          <w:b/>
          <w:i/>
          <w:szCs w:val="24"/>
        </w:rPr>
        <w:t>m. buvo sudaryt</w:t>
      </w:r>
      <w:r w:rsidR="00D37402" w:rsidRPr="00D37402">
        <w:rPr>
          <w:b/>
          <w:i/>
          <w:szCs w:val="24"/>
        </w:rPr>
        <w:t>as</w:t>
      </w:r>
      <w:r w:rsidRPr="00D37402">
        <w:rPr>
          <w:b/>
          <w:i/>
          <w:szCs w:val="24"/>
        </w:rPr>
        <w:t xml:space="preserve"> </w:t>
      </w:r>
      <w:bookmarkStart w:id="153" w:name="_Hlk34378693"/>
      <w:r w:rsidR="00D5225E" w:rsidRPr="00D37402">
        <w:rPr>
          <w:b/>
          <w:i/>
          <w:szCs w:val="24"/>
        </w:rPr>
        <w:t xml:space="preserve">1 </w:t>
      </w:r>
      <w:r w:rsidR="00D37402" w:rsidRPr="00D37402">
        <w:rPr>
          <w:b/>
          <w:i/>
          <w:szCs w:val="24"/>
        </w:rPr>
        <w:t>741</w:t>
      </w:r>
      <w:r w:rsidRPr="00D37402">
        <w:rPr>
          <w:b/>
          <w:i/>
          <w:szCs w:val="24"/>
        </w:rPr>
        <w:t xml:space="preserve"> </w:t>
      </w:r>
      <w:bookmarkEnd w:id="153"/>
      <w:r w:rsidRPr="00D37402">
        <w:rPr>
          <w:b/>
          <w:i/>
          <w:szCs w:val="24"/>
        </w:rPr>
        <w:t xml:space="preserve">civilinės </w:t>
      </w:r>
      <w:r w:rsidRPr="008E0019">
        <w:rPr>
          <w:b/>
          <w:i/>
          <w:szCs w:val="24"/>
        </w:rPr>
        <w:t>būklės įraša</w:t>
      </w:r>
      <w:r w:rsidR="00D37402" w:rsidRPr="008E0019">
        <w:rPr>
          <w:b/>
          <w:i/>
          <w:szCs w:val="24"/>
        </w:rPr>
        <w:t>s</w:t>
      </w:r>
      <w:r w:rsidR="00D5225E" w:rsidRPr="008E0019">
        <w:rPr>
          <w:szCs w:val="24"/>
        </w:rPr>
        <w:t xml:space="preserve"> (</w:t>
      </w:r>
      <w:r w:rsidR="00D37402" w:rsidRPr="008E0019">
        <w:rPr>
          <w:szCs w:val="24"/>
        </w:rPr>
        <w:t xml:space="preserve">2021 m. – 1 829; </w:t>
      </w:r>
      <w:r w:rsidR="009106A1" w:rsidRPr="008E0019">
        <w:rPr>
          <w:szCs w:val="24"/>
        </w:rPr>
        <w:t>2020 m. – 1 663</w:t>
      </w:r>
      <w:r w:rsidR="00D5225E" w:rsidRPr="008E0019">
        <w:rPr>
          <w:szCs w:val="24"/>
        </w:rPr>
        <w:t>)</w:t>
      </w:r>
      <w:r w:rsidR="000B39DE" w:rsidRPr="008E0019">
        <w:rPr>
          <w:szCs w:val="24"/>
        </w:rPr>
        <w:t xml:space="preserve">, t. y. </w:t>
      </w:r>
      <w:r w:rsidR="00D37402" w:rsidRPr="008E0019">
        <w:rPr>
          <w:szCs w:val="24"/>
        </w:rPr>
        <w:t>4,8</w:t>
      </w:r>
      <w:r w:rsidR="000B39DE" w:rsidRPr="008E0019">
        <w:rPr>
          <w:szCs w:val="24"/>
        </w:rPr>
        <w:t xml:space="preserve"> proc. </w:t>
      </w:r>
      <w:r w:rsidR="00D37402" w:rsidRPr="008E0019">
        <w:rPr>
          <w:szCs w:val="24"/>
        </w:rPr>
        <w:t>mažiau</w:t>
      </w:r>
      <w:r w:rsidR="000B39DE" w:rsidRPr="008E0019">
        <w:rPr>
          <w:szCs w:val="24"/>
        </w:rPr>
        <w:t xml:space="preserve"> nei </w:t>
      </w:r>
      <w:r w:rsidR="009106A1" w:rsidRPr="008E0019">
        <w:rPr>
          <w:szCs w:val="24"/>
        </w:rPr>
        <w:t>202</w:t>
      </w:r>
      <w:r w:rsidR="00D37402" w:rsidRPr="008E0019">
        <w:rPr>
          <w:szCs w:val="24"/>
        </w:rPr>
        <w:t>1</w:t>
      </w:r>
      <w:r w:rsidR="009106A1" w:rsidRPr="008E0019">
        <w:rPr>
          <w:szCs w:val="24"/>
        </w:rPr>
        <w:t xml:space="preserve"> m</w:t>
      </w:r>
      <w:r w:rsidRPr="008E0019">
        <w:rPr>
          <w:szCs w:val="24"/>
        </w:rPr>
        <w:t>.</w:t>
      </w:r>
    </w:p>
    <w:p w14:paraId="483C872E" w14:textId="77777777" w:rsidR="005954AE" w:rsidRPr="008E0019" w:rsidRDefault="005954AE" w:rsidP="00ED03A2">
      <w:pPr>
        <w:ind w:firstLine="720"/>
        <w:rPr>
          <w:szCs w:val="24"/>
        </w:rPr>
      </w:pPr>
    </w:p>
    <w:p w14:paraId="551ABA1D" w14:textId="6762EEB7" w:rsidR="005954AE" w:rsidRPr="008E0019" w:rsidRDefault="00B458BB" w:rsidP="000A0477">
      <w:pPr>
        <w:jc w:val="center"/>
        <w:rPr>
          <w:szCs w:val="24"/>
        </w:rPr>
      </w:pPr>
      <w:r>
        <w:rPr>
          <w:noProof/>
          <w:szCs w:val="24"/>
          <w:lang w:val="en-US"/>
        </w:rPr>
        <w:drawing>
          <wp:inline distT="0" distB="0" distL="0" distR="0" wp14:anchorId="3E453029" wp14:editId="1BCB7562">
            <wp:extent cx="3524250" cy="970280"/>
            <wp:effectExtent l="0" t="0" r="0" b="0"/>
            <wp:docPr id="2123" name="Paveikslėlis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524250" cy="970280"/>
                    </a:xfrm>
                    <a:prstGeom prst="rect">
                      <a:avLst/>
                    </a:prstGeom>
                    <a:noFill/>
                  </pic:spPr>
                </pic:pic>
              </a:graphicData>
            </a:graphic>
          </wp:inline>
        </w:drawing>
      </w:r>
    </w:p>
    <w:p w14:paraId="7D62D288" w14:textId="77777777" w:rsidR="00ED03A2" w:rsidRPr="00117CCB" w:rsidRDefault="00C4622B" w:rsidP="00ED03A2">
      <w:pPr>
        <w:jc w:val="center"/>
        <w:rPr>
          <w:b/>
          <w:sz w:val="18"/>
          <w:szCs w:val="18"/>
          <w:lang w:eastAsia="ar-SA"/>
        </w:rPr>
      </w:pPr>
      <w:r w:rsidRPr="00C4622B">
        <w:rPr>
          <w:b/>
          <w:sz w:val="18"/>
          <w:szCs w:val="18"/>
        </w:rPr>
        <w:t>8</w:t>
      </w:r>
      <w:r w:rsidR="00FC6FD8">
        <w:rPr>
          <w:b/>
          <w:sz w:val="18"/>
          <w:szCs w:val="18"/>
        </w:rPr>
        <w:t>2</w:t>
      </w:r>
      <w:r w:rsidR="00ED03A2" w:rsidRPr="00C4622B">
        <w:rPr>
          <w:b/>
          <w:sz w:val="18"/>
          <w:szCs w:val="18"/>
        </w:rPr>
        <w:t xml:space="preserve"> pav. </w:t>
      </w:r>
      <w:r w:rsidR="00ED03A2" w:rsidRPr="00C4622B">
        <w:rPr>
          <w:b/>
          <w:sz w:val="18"/>
          <w:szCs w:val="18"/>
          <w:lang w:eastAsia="ar-SA"/>
        </w:rPr>
        <w:t>Civilinės</w:t>
      </w:r>
      <w:r w:rsidR="00ED03A2" w:rsidRPr="00117CCB">
        <w:rPr>
          <w:b/>
          <w:sz w:val="18"/>
          <w:szCs w:val="18"/>
          <w:lang w:eastAsia="ar-SA"/>
        </w:rPr>
        <w:t xml:space="preserve"> būklės aktų įrašai 20</w:t>
      </w:r>
      <w:r w:rsidR="00FA0C09" w:rsidRPr="00117CCB">
        <w:rPr>
          <w:b/>
          <w:sz w:val="18"/>
          <w:szCs w:val="18"/>
          <w:lang w:eastAsia="ar-SA"/>
        </w:rPr>
        <w:t>20</w:t>
      </w:r>
      <w:r w:rsidR="00ED03A2" w:rsidRPr="00117CCB">
        <w:rPr>
          <w:b/>
          <w:sz w:val="18"/>
          <w:szCs w:val="18"/>
          <w:lang w:eastAsia="ar-SA"/>
        </w:rPr>
        <w:t>−20</w:t>
      </w:r>
      <w:r w:rsidR="003C5230" w:rsidRPr="00117CCB">
        <w:rPr>
          <w:b/>
          <w:sz w:val="18"/>
          <w:szCs w:val="18"/>
          <w:lang w:eastAsia="ar-SA"/>
        </w:rPr>
        <w:t>2</w:t>
      </w:r>
      <w:r w:rsidR="00FA0C09" w:rsidRPr="00117CCB">
        <w:rPr>
          <w:b/>
          <w:sz w:val="18"/>
          <w:szCs w:val="18"/>
          <w:lang w:eastAsia="ar-SA"/>
        </w:rPr>
        <w:t>2</w:t>
      </w:r>
      <w:r w:rsidR="00ED03A2" w:rsidRPr="00117CCB">
        <w:rPr>
          <w:b/>
          <w:sz w:val="18"/>
          <w:szCs w:val="18"/>
          <w:lang w:eastAsia="ar-SA"/>
        </w:rPr>
        <w:t xml:space="preserve"> m.</w:t>
      </w:r>
      <w:r w:rsidR="005834F8" w:rsidRPr="00117CCB">
        <w:rPr>
          <w:b/>
          <w:sz w:val="18"/>
          <w:szCs w:val="18"/>
          <w:lang w:eastAsia="ar-SA"/>
        </w:rPr>
        <w:t xml:space="preserve"> </w:t>
      </w:r>
    </w:p>
    <w:p w14:paraId="5333B01A" w14:textId="77777777" w:rsidR="00ED03A2" w:rsidRPr="00117CCB" w:rsidRDefault="00ED03A2" w:rsidP="00ED03A2">
      <w:pPr>
        <w:jc w:val="center"/>
        <w:rPr>
          <w:b/>
          <w:szCs w:val="18"/>
        </w:rPr>
      </w:pPr>
    </w:p>
    <w:p w14:paraId="00F7C9AA" w14:textId="77777777" w:rsidR="00456E2E" w:rsidRPr="00F609BF" w:rsidRDefault="00456E2E" w:rsidP="007C5DFD">
      <w:pPr>
        <w:ind w:firstLine="720"/>
        <w:rPr>
          <w:szCs w:val="24"/>
        </w:rPr>
      </w:pPr>
      <w:r w:rsidRPr="00117CCB">
        <w:rPr>
          <w:szCs w:val="24"/>
        </w:rPr>
        <w:t>20</w:t>
      </w:r>
      <w:r w:rsidR="00881600" w:rsidRPr="00117CCB">
        <w:rPr>
          <w:szCs w:val="24"/>
        </w:rPr>
        <w:t>2</w:t>
      </w:r>
      <w:r w:rsidR="00117CCB" w:rsidRPr="00117CCB">
        <w:rPr>
          <w:szCs w:val="24"/>
        </w:rPr>
        <w:t>2</w:t>
      </w:r>
      <w:r w:rsidRPr="00117CCB">
        <w:rPr>
          <w:szCs w:val="24"/>
        </w:rPr>
        <w:t xml:space="preserve"> m. įregistruot</w:t>
      </w:r>
      <w:r w:rsidR="00117CCB" w:rsidRPr="00117CCB">
        <w:rPr>
          <w:szCs w:val="24"/>
        </w:rPr>
        <w:t>i</w:t>
      </w:r>
      <w:r w:rsidRPr="00117CCB">
        <w:rPr>
          <w:szCs w:val="24"/>
        </w:rPr>
        <w:t xml:space="preserve"> </w:t>
      </w:r>
      <w:r w:rsidR="00117CCB" w:rsidRPr="00117CCB">
        <w:rPr>
          <w:b/>
          <w:bCs/>
          <w:i/>
          <w:iCs/>
          <w:szCs w:val="24"/>
        </w:rPr>
        <w:t>388</w:t>
      </w:r>
      <w:r w:rsidRPr="00117CCB">
        <w:rPr>
          <w:b/>
          <w:bCs/>
          <w:i/>
          <w:iCs/>
          <w:szCs w:val="24"/>
        </w:rPr>
        <w:t xml:space="preserve"> gimimo įraš</w:t>
      </w:r>
      <w:r w:rsidR="00117CCB" w:rsidRPr="00117CCB">
        <w:rPr>
          <w:b/>
          <w:bCs/>
          <w:i/>
          <w:iCs/>
          <w:szCs w:val="24"/>
        </w:rPr>
        <w:t>ai</w:t>
      </w:r>
      <w:r w:rsidR="007C5DFD" w:rsidRPr="00117CCB">
        <w:rPr>
          <w:szCs w:val="24"/>
        </w:rPr>
        <w:t xml:space="preserve"> (</w:t>
      </w:r>
      <w:r w:rsidR="00DB032A" w:rsidRPr="00117CCB">
        <w:rPr>
          <w:szCs w:val="24"/>
        </w:rPr>
        <w:t xml:space="preserve">2021 m. – 390; </w:t>
      </w:r>
      <w:r w:rsidR="00D159FD" w:rsidRPr="00117CCB">
        <w:rPr>
          <w:szCs w:val="24"/>
        </w:rPr>
        <w:t>2020 m. – 359)</w:t>
      </w:r>
      <w:r w:rsidR="004E5FA7" w:rsidRPr="00117CCB">
        <w:rPr>
          <w:szCs w:val="24"/>
        </w:rPr>
        <w:t>,</w:t>
      </w:r>
      <w:r w:rsidR="004E5FA7" w:rsidRPr="00117CCB">
        <w:rPr>
          <w:b/>
          <w:bCs/>
          <w:i/>
          <w:iCs/>
          <w:szCs w:val="24"/>
        </w:rPr>
        <w:t xml:space="preserve"> </w:t>
      </w:r>
      <w:r w:rsidR="004E5FA7" w:rsidRPr="00117CCB">
        <w:rPr>
          <w:szCs w:val="24"/>
        </w:rPr>
        <w:t>t. y.</w:t>
      </w:r>
      <w:r w:rsidR="004E5FA7" w:rsidRPr="00117CCB">
        <w:rPr>
          <w:b/>
          <w:bCs/>
          <w:i/>
          <w:iCs/>
          <w:szCs w:val="24"/>
        </w:rPr>
        <w:t xml:space="preserve"> </w:t>
      </w:r>
      <w:r w:rsidR="00117CCB" w:rsidRPr="00117CCB">
        <w:rPr>
          <w:szCs w:val="24"/>
        </w:rPr>
        <w:t>2 gimimais mažiau</w:t>
      </w:r>
      <w:r w:rsidR="004E5FA7" w:rsidRPr="00117CCB">
        <w:rPr>
          <w:szCs w:val="24"/>
        </w:rPr>
        <w:t xml:space="preserve"> nei 202</w:t>
      </w:r>
      <w:r w:rsidR="00117CCB" w:rsidRPr="00117CCB">
        <w:rPr>
          <w:szCs w:val="24"/>
        </w:rPr>
        <w:t>1</w:t>
      </w:r>
      <w:r w:rsidR="004E5FA7" w:rsidRPr="00117CCB">
        <w:rPr>
          <w:szCs w:val="24"/>
        </w:rPr>
        <w:t xml:space="preserve"> m.</w:t>
      </w:r>
      <w:r w:rsidR="007B56BD" w:rsidRPr="00117CCB">
        <w:rPr>
          <w:szCs w:val="24"/>
        </w:rPr>
        <w:t xml:space="preserve"> </w:t>
      </w:r>
      <w:r w:rsidR="00F24B61" w:rsidRPr="00117CCB">
        <w:rPr>
          <w:szCs w:val="24"/>
        </w:rPr>
        <w:t>I</w:t>
      </w:r>
      <w:r w:rsidR="007C5DFD" w:rsidRPr="00117CCB">
        <w:rPr>
          <w:szCs w:val="24"/>
        </w:rPr>
        <w:t xml:space="preserve">š </w:t>
      </w:r>
      <w:r w:rsidR="00F24B61" w:rsidRPr="00117CCB">
        <w:rPr>
          <w:szCs w:val="24"/>
        </w:rPr>
        <w:t>jų –</w:t>
      </w:r>
      <w:r w:rsidR="007C5DFD" w:rsidRPr="00117CCB">
        <w:rPr>
          <w:szCs w:val="24"/>
        </w:rPr>
        <w:t xml:space="preserve"> </w:t>
      </w:r>
      <w:r w:rsidR="007B56BD" w:rsidRPr="00117CCB">
        <w:rPr>
          <w:szCs w:val="24"/>
        </w:rPr>
        <w:t>6</w:t>
      </w:r>
      <w:r w:rsidR="00117CCB" w:rsidRPr="00117CCB">
        <w:rPr>
          <w:szCs w:val="24"/>
        </w:rPr>
        <w:t>9</w:t>
      </w:r>
      <w:r w:rsidRPr="00117CCB">
        <w:rPr>
          <w:szCs w:val="24"/>
        </w:rPr>
        <w:t xml:space="preserve"> (</w:t>
      </w:r>
      <w:r w:rsidR="00916FA3" w:rsidRPr="00117CCB">
        <w:rPr>
          <w:szCs w:val="24"/>
        </w:rPr>
        <w:t xml:space="preserve">2021 m. – 62; </w:t>
      </w:r>
      <w:r w:rsidR="00D159FD" w:rsidRPr="00117CCB">
        <w:rPr>
          <w:szCs w:val="24"/>
        </w:rPr>
        <w:t>2020 m. – 65</w:t>
      </w:r>
      <w:r w:rsidR="007C5DFD" w:rsidRPr="00117CCB">
        <w:rPr>
          <w:szCs w:val="24"/>
        </w:rPr>
        <w:t>)</w:t>
      </w:r>
      <w:r w:rsidRPr="00117CCB">
        <w:rPr>
          <w:szCs w:val="24"/>
        </w:rPr>
        <w:t xml:space="preserve"> gimima</w:t>
      </w:r>
      <w:r w:rsidR="007B56BD" w:rsidRPr="00117CCB">
        <w:rPr>
          <w:szCs w:val="24"/>
        </w:rPr>
        <w:t>i</w:t>
      </w:r>
      <w:r w:rsidRPr="00117CCB">
        <w:rPr>
          <w:szCs w:val="24"/>
        </w:rPr>
        <w:t xml:space="preserve"> įregistruot</w:t>
      </w:r>
      <w:r w:rsidR="007B56BD" w:rsidRPr="00117CCB">
        <w:rPr>
          <w:szCs w:val="24"/>
        </w:rPr>
        <w:t>i</w:t>
      </w:r>
      <w:r w:rsidRPr="00117CCB">
        <w:rPr>
          <w:szCs w:val="24"/>
        </w:rPr>
        <w:t xml:space="preserve"> užsienio valstybėse, o vėliau įtraukt</w:t>
      </w:r>
      <w:r w:rsidR="007B56BD" w:rsidRPr="00117CCB">
        <w:rPr>
          <w:szCs w:val="24"/>
        </w:rPr>
        <w:t>i</w:t>
      </w:r>
      <w:r w:rsidRPr="00117CCB">
        <w:rPr>
          <w:szCs w:val="24"/>
        </w:rPr>
        <w:t xml:space="preserve"> į apskaitą </w:t>
      </w:r>
      <w:r w:rsidR="007C5DFD" w:rsidRPr="00117CCB">
        <w:rPr>
          <w:szCs w:val="24"/>
        </w:rPr>
        <w:t>C</w:t>
      </w:r>
      <w:r w:rsidRPr="00117CCB">
        <w:rPr>
          <w:szCs w:val="24"/>
        </w:rPr>
        <w:t xml:space="preserve">ivilinės metrikacijos ir </w:t>
      </w:r>
      <w:r w:rsidRPr="009D062B">
        <w:rPr>
          <w:szCs w:val="24"/>
        </w:rPr>
        <w:t xml:space="preserve">archyvo </w:t>
      </w:r>
      <w:r w:rsidRPr="00F609BF">
        <w:rPr>
          <w:szCs w:val="24"/>
        </w:rPr>
        <w:t xml:space="preserve">skyriuje. </w:t>
      </w:r>
    </w:p>
    <w:p w14:paraId="3D0027AB" w14:textId="77777777" w:rsidR="00456E2E" w:rsidRPr="00A36904" w:rsidRDefault="00456E2E" w:rsidP="00B048BB">
      <w:pPr>
        <w:ind w:firstLine="720"/>
        <w:rPr>
          <w:szCs w:val="24"/>
        </w:rPr>
      </w:pPr>
      <w:r w:rsidRPr="00F609BF">
        <w:rPr>
          <w:b/>
          <w:bCs/>
          <w:i/>
          <w:iCs/>
          <w:szCs w:val="24"/>
        </w:rPr>
        <w:t>Santuokos sudarymo įrašų</w:t>
      </w:r>
      <w:r w:rsidRPr="00F609BF">
        <w:rPr>
          <w:szCs w:val="24"/>
        </w:rPr>
        <w:t xml:space="preserve"> įregistruota </w:t>
      </w:r>
      <w:r w:rsidR="003107C9" w:rsidRPr="00F609BF">
        <w:rPr>
          <w:szCs w:val="24"/>
        </w:rPr>
        <w:t>2</w:t>
      </w:r>
      <w:r w:rsidR="009D062B" w:rsidRPr="00F609BF">
        <w:rPr>
          <w:szCs w:val="24"/>
        </w:rPr>
        <w:t>66</w:t>
      </w:r>
      <w:r w:rsidR="00EE6488" w:rsidRPr="00F609BF">
        <w:rPr>
          <w:szCs w:val="24"/>
        </w:rPr>
        <w:t xml:space="preserve"> </w:t>
      </w:r>
      <w:r w:rsidR="007C5DFD" w:rsidRPr="00F609BF">
        <w:rPr>
          <w:szCs w:val="24"/>
        </w:rPr>
        <w:t>(</w:t>
      </w:r>
      <w:r w:rsidR="00926F3C" w:rsidRPr="00F609BF">
        <w:rPr>
          <w:szCs w:val="24"/>
        </w:rPr>
        <w:t xml:space="preserve">2021 m. – 240; </w:t>
      </w:r>
      <w:r w:rsidR="00960AA1" w:rsidRPr="00F609BF">
        <w:rPr>
          <w:szCs w:val="24"/>
        </w:rPr>
        <w:t>2020 m. – 203</w:t>
      </w:r>
      <w:r w:rsidRPr="00F609BF">
        <w:rPr>
          <w:szCs w:val="24"/>
        </w:rPr>
        <w:t>),</w:t>
      </w:r>
      <w:r w:rsidR="00EE6488" w:rsidRPr="00F609BF">
        <w:rPr>
          <w:szCs w:val="24"/>
        </w:rPr>
        <w:t xml:space="preserve"> t. y.</w:t>
      </w:r>
      <w:r w:rsidR="00EE6488" w:rsidRPr="00F609BF">
        <w:rPr>
          <w:b/>
          <w:bCs/>
          <w:i/>
          <w:iCs/>
          <w:szCs w:val="24"/>
        </w:rPr>
        <w:t xml:space="preserve"> 1</w:t>
      </w:r>
      <w:r w:rsidR="009D062B" w:rsidRPr="00F609BF">
        <w:rPr>
          <w:b/>
          <w:bCs/>
          <w:i/>
          <w:iCs/>
          <w:szCs w:val="24"/>
        </w:rPr>
        <w:t>1</w:t>
      </w:r>
      <w:r w:rsidR="00EE6488" w:rsidRPr="00F609BF">
        <w:rPr>
          <w:b/>
          <w:bCs/>
          <w:i/>
          <w:iCs/>
          <w:szCs w:val="24"/>
        </w:rPr>
        <w:t xml:space="preserve"> proc. daugiau</w:t>
      </w:r>
      <w:r w:rsidR="00EE6488" w:rsidRPr="00F609BF">
        <w:rPr>
          <w:szCs w:val="24"/>
        </w:rPr>
        <w:t xml:space="preserve"> nei 202</w:t>
      </w:r>
      <w:r w:rsidR="009D062B" w:rsidRPr="00F609BF">
        <w:rPr>
          <w:szCs w:val="24"/>
        </w:rPr>
        <w:t>1</w:t>
      </w:r>
      <w:r w:rsidR="00EE6488" w:rsidRPr="00F609BF">
        <w:rPr>
          <w:szCs w:val="24"/>
        </w:rPr>
        <w:t xml:space="preserve"> m.</w:t>
      </w:r>
      <w:r w:rsidRPr="00F609BF">
        <w:rPr>
          <w:szCs w:val="24"/>
        </w:rPr>
        <w:t xml:space="preserve"> </w:t>
      </w:r>
      <w:r w:rsidR="00EE6488" w:rsidRPr="00F609BF">
        <w:rPr>
          <w:szCs w:val="24"/>
        </w:rPr>
        <w:t>I</w:t>
      </w:r>
      <w:r w:rsidRPr="00F609BF">
        <w:rPr>
          <w:szCs w:val="24"/>
        </w:rPr>
        <w:t xml:space="preserve">š jų </w:t>
      </w:r>
      <w:r w:rsidR="009D062B" w:rsidRPr="00F609BF">
        <w:rPr>
          <w:szCs w:val="24"/>
        </w:rPr>
        <w:t>40</w:t>
      </w:r>
      <w:r w:rsidRPr="00F609BF">
        <w:rPr>
          <w:szCs w:val="24"/>
        </w:rPr>
        <w:t xml:space="preserve"> santuok</w:t>
      </w:r>
      <w:r w:rsidR="009D062B" w:rsidRPr="00F609BF">
        <w:rPr>
          <w:szCs w:val="24"/>
        </w:rPr>
        <w:t>ų</w:t>
      </w:r>
      <w:r w:rsidRPr="00F609BF">
        <w:rPr>
          <w:szCs w:val="24"/>
        </w:rPr>
        <w:t xml:space="preserve"> </w:t>
      </w:r>
      <w:r w:rsidR="003107C9" w:rsidRPr="00F609BF">
        <w:rPr>
          <w:szCs w:val="24"/>
        </w:rPr>
        <w:t>(</w:t>
      </w:r>
      <w:r w:rsidR="00926F3C" w:rsidRPr="00F609BF">
        <w:rPr>
          <w:szCs w:val="24"/>
        </w:rPr>
        <w:t xml:space="preserve">2021 m. – 38; </w:t>
      </w:r>
      <w:r w:rsidR="00960AA1" w:rsidRPr="00F609BF">
        <w:rPr>
          <w:szCs w:val="24"/>
        </w:rPr>
        <w:t>2020 m. – 34</w:t>
      </w:r>
      <w:r w:rsidR="003107C9" w:rsidRPr="00F609BF">
        <w:rPr>
          <w:szCs w:val="24"/>
        </w:rPr>
        <w:t xml:space="preserve">) </w:t>
      </w:r>
      <w:r w:rsidRPr="00F609BF">
        <w:rPr>
          <w:szCs w:val="24"/>
        </w:rPr>
        <w:t>sudaryt</w:t>
      </w:r>
      <w:r w:rsidR="00CB6BC4" w:rsidRPr="00F609BF">
        <w:rPr>
          <w:szCs w:val="24"/>
        </w:rPr>
        <w:t>os</w:t>
      </w:r>
      <w:r w:rsidRPr="00F609BF">
        <w:rPr>
          <w:szCs w:val="24"/>
        </w:rPr>
        <w:t xml:space="preserve"> bažnyčios (konfesijų)</w:t>
      </w:r>
      <w:r w:rsidR="007C5DFD" w:rsidRPr="00F609BF">
        <w:rPr>
          <w:szCs w:val="24"/>
        </w:rPr>
        <w:t xml:space="preserve"> nustatyta tvarka, </w:t>
      </w:r>
      <w:r w:rsidR="009D062B" w:rsidRPr="00F609BF">
        <w:rPr>
          <w:szCs w:val="24"/>
        </w:rPr>
        <w:t>30</w:t>
      </w:r>
      <w:r w:rsidR="007C5DFD" w:rsidRPr="00F609BF">
        <w:rPr>
          <w:szCs w:val="24"/>
        </w:rPr>
        <w:t xml:space="preserve"> santuok</w:t>
      </w:r>
      <w:r w:rsidR="004B7F2F" w:rsidRPr="00F609BF">
        <w:rPr>
          <w:szCs w:val="24"/>
        </w:rPr>
        <w:t>ų</w:t>
      </w:r>
      <w:r w:rsidRPr="00F609BF">
        <w:rPr>
          <w:szCs w:val="24"/>
        </w:rPr>
        <w:t xml:space="preserve"> (</w:t>
      </w:r>
      <w:r w:rsidR="00926F3C" w:rsidRPr="00F609BF">
        <w:rPr>
          <w:szCs w:val="24"/>
        </w:rPr>
        <w:t xml:space="preserve">2021 m. – 11; </w:t>
      </w:r>
      <w:r w:rsidR="00960AA1" w:rsidRPr="00F609BF">
        <w:rPr>
          <w:szCs w:val="24"/>
        </w:rPr>
        <w:t>2020 m. – 14</w:t>
      </w:r>
      <w:r w:rsidRPr="00F609BF">
        <w:rPr>
          <w:szCs w:val="24"/>
        </w:rPr>
        <w:t>) įregistruot</w:t>
      </w:r>
      <w:r w:rsidR="004B7F2F" w:rsidRPr="00F609BF">
        <w:rPr>
          <w:szCs w:val="24"/>
        </w:rPr>
        <w:t>a</w:t>
      </w:r>
      <w:r w:rsidRPr="00F609BF">
        <w:rPr>
          <w:szCs w:val="24"/>
        </w:rPr>
        <w:t xml:space="preserve"> užsienio valstybėse, o vėliau įtraukt</w:t>
      </w:r>
      <w:r w:rsidR="004B7F2F" w:rsidRPr="00F609BF">
        <w:rPr>
          <w:szCs w:val="24"/>
        </w:rPr>
        <w:t>a</w:t>
      </w:r>
      <w:r w:rsidRPr="00F609BF">
        <w:rPr>
          <w:szCs w:val="24"/>
        </w:rPr>
        <w:t xml:space="preserve"> į apskaitą </w:t>
      </w:r>
      <w:r w:rsidR="007C5DFD" w:rsidRPr="00F609BF">
        <w:rPr>
          <w:szCs w:val="24"/>
        </w:rPr>
        <w:t>C</w:t>
      </w:r>
      <w:r w:rsidRPr="00F609BF">
        <w:rPr>
          <w:szCs w:val="24"/>
        </w:rPr>
        <w:t>ivilinės metrikacijos ir archyvo skyriuje.</w:t>
      </w:r>
      <w:r w:rsidR="00A818FB" w:rsidRPr="00F609BF">
        <w:rPr>
          <w:szCs w:val="24"/>
        </w:rPr>
        <w:t xml:space="preserve"> </w:t>
      </w:r>
      <w:r w:rsidR="00B048BB" w:rsidRPr="00F609BF">
        <w:rPr>
          <w:szCs w:val="24"/>
        </w:rPr>
        <w:t>20</w:t>
      </w:r>
      <w:r w:rsidR="0052507E" w:rsidRPr="00F609BF">
        <w:rPr>
          <w:szCs w:val="24"/>
        </w:rPr>
        <w:t>2</w:t>
      </w:r>
      <w:r w:rsidR="00F609BF" w:rsidRPr="00F609BF">
        <w:rPr>
          <w:szCs w:val="24"/>
        </w:rPr>
        <w:t>2</w:t>
      </w:r>
      <w:r w:rsidR="00B048BB" w:rsidRPr="00F609BF">
        <w:rPr>
          <w:szCs w:val="24"/>
        </w:rPr>
        <w:t xml:space="preserve"> m</w:t>
      </w:r>
      <w:r w:rsidR="002F65CA" w:rsidRPr="00F609BF">
        <w:rPr>
          <w:szCs w:val="24"/>
        </w:rPr>
        <w:t xml:space="preserve">. </w:t>
      </w:r>
      <w:r w:rsidR="00B048BB" w:rsidRPr="00F609BF">
        <w:rPr>
          <w:szCs w:val="24"/>
        </w:rPr>
        <w:t xml:space="preserve">buvo </w:t>
      </w:r>
      <w:r w:rsidR="00F609BF" w:rsidRPr="00F609BF">
        <w:rPr>
          <w:szCs w:val="24"/>
        </w:rPr>
        <w:t>19</w:t>
      </w:r>
      <w:r w:rsidR="00B048BB" w:rsidRPr="00F609BF">
        <w:rPr>
          <w:szCs w:val="24"/>
        </w:rPr>
        <w:t xml:space="preserve"> išvažiuojam</w:t>
      </w:r>
      <w:r w:rsidR="00F609BF" w:rsidRPr="00F609BF">
        <w:rPr>
          <w:szCs w:val="24"/>
        </w:rPr>
        <w:t>ųjų</w:t>
      </w:r>
      <w:r w:rsidR="00B048BB" w:rsidRPr="00F609BF">
        <w:rPr>
          <w:szCs w:val="24"/>
        </w:rPr>
        <w:t xml:space="preserve"> santuok</w:t>
      </w:r>
      <w:r w:rsidR="00F609BF" w:rsidRPr="00F609BF">
        <w:rPr>
          <w:szCs w:val="24"/>
        </w:rPr>
        <w:t>ų</w:t>
      </w:r>
      <w:r w:rsidR="00B048BB" w:rsidRPr="00F609BF">
        <w:rPr>
          <w:szCs w:val="24"/>
        </w:rPr>
        <w:t xml:space="preserve"> (</w:t>
      </w:r>
      <w:r w:rsidR="00926F3C" w:rsidRPr="00F609BF">
        <w:rPr>
          <w:szCs w:val="24"/>
        </w:rPr>
        <w:t xml:space="preserve">2021 m. – 8; </w:t>
      </w:r>
      <w:r w:rsidR="00960AA1" w:rsidRPr="00F609BF">
        <w:rPr>
          <w:szCs w:val="24"/>
        </w:rPr>
        <w:t>2020 m. – 6</w:t>
      </w:r>
      <w:r w:rsidR="00B048BB" w:rsidRPr="00F609BF">
        <w:rPr>
          <w:szCs w:val="24"/>
        </w:rPr>
        <w:t xml:space="preserve">). </w:t>
      </w:r>
      <w:r w:rsidR="0052507E" w:rsidRPr="00F609BF">
        <w:rPr>
          <w:szCs w:val="24"/>
        </w:rPr>
        <w:t>202</w:t>
      </w:r>
      <w:r w:rsidR="00F609BF" w:rsidRPr="00F609BF">
        <w:rPr>
          <w:szCs w:val="24"/>
        </w:rPr>
        <w:t>2</w:t>
      </w:r>
      <w:r w:rsidR="00B048BB" w:rsidRPr="00F609BF">
        <w:rPr>
          <w:szCs w:val="24"/>
        </w:rPr>
        <w:t xml:space="preserve"> m</w:t>
      </w:r>
      <w:r w:rsidR="002F65CA" w:rsidRPr="00F609BF">
        <w:rPr>
          <w:szCs w:val="24"/>
        </w:rPr>
        <w:t>.</w:t>
      </w:r>
      <w:r w:rsidR="00B048BB" w:rsidRPr="00F609BF">
        <w:rPr>
          <w:szCs w:val="24"/>
        </w:rPr>
        <w:t xml:space="preserve"> </w:t>
      </w:r>
      <w:r w:rsidR="00C046F4">
        <w:rPr>
          <w:szCs w:val="24"/>
        </w:rPr>
        <w:t>Kėdainių miesto r</w:t>
      </w:r>
      <w:r w:rsidR="00F609BF" w:rsidRPr="00F609BF">
        <w:rPr>
          <w:szCs w:val="24"/>
        </w:rPr>
        <w:t xml:space="preserve">otušėje paminėti 2 auksinių </w:t>
      </w:r>
      <w:r w:rsidR="00F609BF" w:rsidRPr="00A36904">
        <w:rPr>
          <w:szCs w:val="24"/>
        </w:rPr>
        <w:t>vestuvių jubiliejai</w:t>
      </w:r>
      <w:r w:rsidR="0052507E" w:rsidRPr="00A36904">
        <w:rPr>
          <w:szCs w:val="24"/>
        </w:rPr>
        <w:t xml:space="preserve"> </w:t>
      </w:r>
      <w:r w:rsidR="002F65CA" w:rsidRPr="00A36904">
        <w:rPr>
          <w:szCs w:val="24"/>
        </w:rPr>
        <w:t>(</w:t>
      </w:r>
      <w:r w:rsidR="00926F3C" w:rsidRPr="00A36904">
        <w:rPr>
          <w:szCs w:val="24"/>
        </w:rPr>
        <w:t xml:space="preserve">2021 m. ir </w:t>
      </w:r>
      <w:r w:rsidR="00960AA1" w:rsidRPr="00A36904">
        <w:rPr>
          <w:szCs w:val="24"/>
        </w:rPr>
        <w:t xml:space="preserve">2020 m. </w:t>
      </w:r>
      <w:r w:rsidR="00F609BF" w:rsidRPr="00A36904">
        <w:rPr>
          <w:szCs w:val="24"/>
        </w:rPr>
        <w:t>jubiliejinių santuokų registruota</w:t>
      </w:r>
      <w:r w:rsidR="00EE6488" w:rsidRPr="00A36904">
        <w:rPr>
          <w:szCs w:val="24"/>
        </w:rPr>
        <w:t xml:space="preserve"> </w:t>
      </w:r>
      <w:r w:rsidR="00960AA1" w:rsidRPr="00A36904">
        <w:rPr>
          <w:szCs w:val="24"/>
        </w:rPr>
        <w:t>nebuvo</w:t>
      </w:r>
      <w:r w:rsidR="002F65CA" w:rsidRPr="00A36904">
        <w:rPr>
          <w:szCs w:val="24"/>
        </w:rPr>
        <w:t>)</w:t>
      </w:r>
      <w:r w:rsidR="00B048BB" w:rsidRPr="00A36904">
        <w:rPr>
          <w:szCs w:val="24"/>
        </w:rPr>
        <w:t>.</w:t>
      </w:r>
    </w:p>
    <w:p w14:paraId="49FEABB4" w14:textId="77777777" w:rsidR="00456E2E" w:rsidRPr="00A36904" w:rsidRDefault="00501087" w:rsidP="00456E2E">
      <w:pPr>
        <w:ind w:firstLine="720"/>
        <w:rPr>
          <w:szCs w:val="24"/>
        </w:rPr>
      </w:pPr>
      <w:r w:rsidRPr="00A36904">
        <w:rPr>
          <w:szCs w:val="24"/>
        </w:rPr>
        <w:t>202</w:t>
      </w:r>
      <w:r w:rsidR="005B0B22" w:rsidRPr="00A36904">
        <w:rPr>
          <w:szCs w:val="24"/>
        </w:rPr>
        <w:t>2</w:t>
      </w:r>
      <w:r w:rsidRPr="00A36904">
        <w:rPr>
          <w:szCs w:val="24"/>
        </w:rPr>
        <w:t xml:space="preserve"> m. </w:t>
      </w:r>
      <w:r w:rsidRPr="00A36904">
        <w:rPr>
          <w:b/>
          <w:bCs/>
          <w:i/>
          <w:iCs/>
          <w:szCs w:val="24"/>
        </w:rPr>
        <w:t>s</w:t>
      </w:r>
      <w:r w:rsidR="00456E2E" w:rsidRPr="00A36904">
        <w:rPr>
          <w:b/>
          <w:bCs/>
          <w:i/>
          <w:iCs/>
          <w:szCs w:val="24"/>
        </w:rPr>
        <w:t>antuokos nutraukimo įrašų</w:t>
      </w:r>
      <w:r w:rsidR="00456E2E" w:rsidRPr="00A36904">
        <w:rPr>
          <w:szCs w:val="24"/>
        </w:rPr>
        <w:t xml:space="preserve"> įregistruota </w:t>
      </w:r>
      <w:r w:rsidR="00C55B8B" w:rsidRPr="00A36904">
        <w:rPr>
          <w:szCs w:val="24"/>
        </w:rPr>
        <w:t>1</w:t>
      </w:r>
      <w:r w:rsidR="005B0B22" w:rsidRPr="00A36904">
        <w:rPr>
          <w:szCs w:val="24"/>
        </w:rPr>
        <w:t>37</w:t>
      </w:r>
      <w:r w:rsidR="00456E2E" w:rsidRPr="00A36904">
        <w:rPr>
          <w:szCs w:val="24"/>
        </w:rPr>
        <w:t xml:space="preserve"> </w:t>
      </w:r>
      <w:r w:rsidR="007C5DFD" w:rsidRPr="00A36904">
        <w:rPr>
          <w:szCs w:val="24"/>
        </w:rPr>
        <w:t>(</w:t>
      </w:r>
      <w:r w:rsidR="00AA2ECD" w:rsidRPr="00A36904">
        <w:rPr>
          <w:szCs w:val="24"/>
        </w:rPr>
        <w:t xml:space="preserve">2021 m. – 123; </w:t>
      </w:r>
      <w:r w:rsidR="0026403A" w:rsidRPr="00A36904">
        <w:rPr>
          <w:szCs w:val="24"/>
        </w:rPr>
        <w:t>2020 m. – 146</w:t>
      </w:r>
      <w:r w:rsidR="00456E2E" w:rsidRPr="00A36904">
        <w:rPr>
          <w:szCs w:val="24"/>
        </w:rPr>
        <w:t>),</w:t>
      </w:r>
      <w:r w:rsidRPr="00A36904">
        <w:rPr>
          <w:szCs w:val="24"/>
        </w:rPr>
        <w:t xml:space="preserve"> t. y.</w:t>
      </w:r>
      <w:r w:rsidRPr="00A36904">
        <w:rPr>
          <w:b/>
          <w:bCs/>
          <w:i/>
          <w:iCs/>
          <w:szCs w:val="24"/>
        </w:rPr>
        <w:t xml:space="preserve"> </w:t>
      </w:r>
      <w:r w:rsidRPr="00A36904">
        <w:rPr>
          <w:szCs w:val="24"/>
        </w:rPr>
        <w:t>1</w:t>
      </w:r>
      <w:r w:rsidR="005B0B22" w:rsidRPr="00A36904">
        <w:rPr>
          <w:szCs w:val="24"/>
        </w:rPr>
        <w:t>1,4</w:t>
      </w:r>
      <w:r w:rsidRPr="00A36904">
        <w:rPr>
          <w:szCs w:val="24"/>
        </w:rPr>
        <w:t xml:space="preserve"> proc. </w:t>
      </w:r>
      <w:r w:rsidR="005B0B22" w:rsidRPr="00A36904">
        <w:rPr>
          <w:szCs w:val="24"/>
        </w:rPr>
        <w:t>daugiau</w:t>
      </w:r>
      <w:r w:rsidRPr="00A36904">
        <w:rPr>
          <w:b/>
          <w:bCs/>
          <w:i/>
          <w:iCs/>
          <w:szCs w:val="24"/>
        </w:rPr>
        <w:t xml:space="preserve"> </w:t>
      </w:r>
      <w:r w:rsidRPr="00A36904">
        <w:rPr>
          <w:szCs w:val="24"/>
        </w:rPr>
        <w:t>nei 202</w:t>
      </w:r>
      <w:r w:rsidR="005B0B22" w:rsidRPr="00A36904">
        <w:rPr>
          <w:szCs w:val="24"/>
        </w:rPr>
        <w:t>1</w:t>
      </w:r>
      <w:r w:rsidRPr="00A36904">
        <w:rPr>
          <w:szCs w:val="24"/>
        </w:rPr>
        <w:t xml:space="preserve"> m.</w:t>
      </w:r>
      <w:r w:rsidR="00456E2E" w:rsidRPr="00A36904">
        <w:rPr>
          <w:szCs w:val="24"/>
        </w:rPr>
        <w:t xml:space="preserve"> </w:t>
      </w:r>
      <w:r w:rsidR="006C60D1" w:rsidRPr="00A36904">
        <w:rPr>
          <w:szCs w:val="24"/>
        </w:rPr>
        <w:t>I</w:t>
      </w:r>
      <w:r w:rsidR="00456E2E" w:rsidRPr="00A36904">
        <w:rPr>
          <w:szCs w:val="24"/>
        </w:rPr>
        <w:t xml:space="preserve">š jų </w:t>
      </w:r>
      <w:r w:rsidR="006C60D1" w:rsidRPr="00A36904">
        <w:rPr>
          <w:szCs w:val="24"/>
        </w:rPr>
        <w:t>8</w:t>
      </w:r>
      <w:r w:rsidR="00456E2E" w:rsidRPr="00A36904">
        <w:rPr>
          <w:szCs w:val="24"/>
        </w:rPr>
        <w:t xml:space="preserve"> ištuokos </w:t>
      </w:r>
      <w:r w:rsidR="00CB5B6D" w:rsidRPr="00A36904">
        <w:rPr>
          <w:szCs w:val="24"/>
        </w:rPr>
        <w:t>(</w:t>
      </w:r>
      <w:r w:rsidR="0026403A" w:rsidRPr="00A36904">
        <w:rPr>
          <w:szCs w:val="24"/>
        </w:rPr>
        <w:t>202</w:t>
      </w:r>
      <w:r w:rsidR="00AA2ECD" w:rsidRPr="00A36904">
        <w:rPr>
          <w:szCs w:val="24"/>
        </w:rPr>
        <w:t>1</w:t>
      </w:r>
      <w:r w:rsidR="0026403A" w:rsidRPr="00A36904">
        <w:rPr>
          <w:szCs w:val="24"/>
        </w:rPr>
        <w:t xml:space="preserve"> m. – </w:t>
      </w:r>
      <w:r w:rsidR="002B4337" w:rsidRPr="00A36904">
        <w:rPr>
          <w:szCs w:val="24"/>
        </w:rPr>
        <w:t>8</w:t>
      </w:r>
      <w:r w:rsidR="0026403A" w:rsidRPr="00A36904">
        <w:rPr>
          <w:szCs w:val="24"/>
        </w:rPr>
        <w:t xml:space="preserve">; </w:t>
      </w:r>
      <w:r w:rsidR="0012122E" w:rsidRPr="00A36904">
        <w:rPr>
          <w:szCs w:val="24"/>
        </w:rPr>
        <w:t>20</w:t>
      </w:r>
      <w:r w:rsidR="00AA2ECD" w:rsidRPr="00A36904">
        <w:rPr>
          <w:szCs w:val="24"/>
        </w:rPr>
        <w:t>20</w:t>
      </w:r>
      <w:r w:rsidR="0012122E" w:rsidRPr="00A36904">
        <w:rPr>
          <w:szCs w:val="24"/>
        </w:rPr>
        <w:t xml:space="preserve"> m. – 4</w:t>
      </w:r>
      <w:r w:rsidR="00CB5B6D" w:rsidRPr="00A36904">
        <w:rPr>
          <w:szCs w:val="24"/>
        </w:rPr>
        <w:t xml:space="preserve">) </w:t>
      </w:r>
      <w:r w:rsidR="00456E2E" w:rsidRPr="00A36904">
        <w:rPr>
          <w:szCs w:val="24"/>
        </w:rPr>
        <w:t xml:space="preserve">įregistruotos užsienio valstybėse, o vėliau įtrauktos į apskaitą </w:t>
      </w:r>
      <w:r w:rsidR="009F7895" w:rsidRPr="00A36904">
        <w:rPr>
          <w:szCs w:val="24"/>
        </w:rPr>
        <w:t>C</w:t>
      </w:r>
      <w:r w:rsidR="00456E2E" w:rsidRPr="00A36904">
        <w:rPr>
          <w:szCs w:val="24"/>
        </w:rPr>
        <w:t>ivilinės metrikacijos ir archyvo skyriuje.</w:t>
      </w:r>
    </w:p>
    <w:p w14:paraId="4A0E02DD" w14:textId="77777777" w:rsidR="00444A65" w:rsidRPr="00EC502F" w:rsidRDefault="00456E2E" w:rsidP="00456E2E">
      <w:pPr>
        <w:ind w:firstLine="720"/>
        <w:rPr>
          <w:szCs w:val="24"/>
        </w:rPr>
      </w:pPr>
      <w:r w:rsidRPr="00A36904">
        <w:rPr>
          <w:b/>
          <w:bCs/>
          <w:i/>
          <w:iCs/>
          <w:szCs w:val="24"/>
        </w:rPr>
        <w:t>Mirties įrašų</w:t>
      </w:r>
      <w:r w:rsidRPr="00A36904">
        <w:rPr>
          <w:szCs w:val="24"/>
        </w:rPr>
        <w:t xml:space="preserve"> įregistruota </w:t>
      </w:r>
      <w:r w:rsidR="00C77775" w:rsidRPr="00A36904">
        <w:rPr>
          <w:szCs w:val="24"/>
        </w:rPr>
        <w:t>841</w:t>
      </w:r>
      <w:r w:rsidR="009F7895" w:rsidRPr="00A36904">
        <w:rPr>
          <w:szCs w:val="24"/>
        </w:rPr>
        <w:t xml:space="preserve"> (</w:t>
      </w:r>
      <w:r w:rsidR="00527F9E" w:rsidRPr="00A36904">
        <w:rPr>
          <w:szCs w:val="24"/>
        </w:rPr>
        <w:t xml:space="preserve">2021 m. – 956; </w:t>
      </w:r>
      <w:r w:rsidR="00E9149A" w:rsidRPr="00A36904">
        <w:rPr>
          <w:szCs w:val="24"/>
        </w:rPr>
        <w:t>2020 m. – 855</w:t>
      </w:r>
      <w:r w:rsidRPr="00A36904">
        <w:rPr>
          <w:szCs w:val="24"/>
        </w:rPr>
        <w:t>),</w:t>
      </w:r>
      <w:r w:rsidR="00C77775" w:rsidRPr="00A36904">
        <w:rPr>
          <w:szCs w:val="24"/>
        </w:rPr>
        <w:t xml:space="preserve"> t. y. </w:t>
      </w:r>
      <w:r w:rsidR="00C77775" w:rsidRPr="00A36904">
        <w:rPr>
          <w:b/>
          <w:bCs/>
          <w:i/>
          <w:iCs/>
          <w:szCs w:val="24"/>
        </w:rPr>
        <w:t>12 proc. mažiau</w:t>
      </w:r>
      <w:r w:rsidR="00C77775" w:rsidRPr="00A36904">
        <w:rPr>
          <w:szCs w:val="24"/>
        </w:rPr>
        <w:t xml:space="preserve"> nei 2021 m.,</w:t>
      </w:r>
      <w:r w:rsidR="009F7895" w:rsidRPr="00A36904">
        <w:rPr>
          <w:szCs w:val="24"/>
        </w:rPr>
        <w:t xml:space="preserve"> </w:t>
      </w:r>
      <w:r w:rsidR="001C1FDC" w:rsidRPr="00A36904">
        <w:rPr>
          <w:szCs w:val="24"/>
        </w:rPr>
        <w:t>iš jų</w:t>
      </w:r>
      <w:r w:rsidRPr="00A36904">
        <w:rPr>
          <w:szCs w:val="24"/>
        </w:rPr>
        <w:t xml:space="preserve"> </w:t>
      </w:r>
      <w:r w:rsidR="00C77775" w:rsidRPr="00A36904">
        <w:rPr>
          <w:szCs w:val="24"/>
        </w:rPr>
        <w:t>21</w:t>
      </w:r>
      <w:r w:rsidR="009F7895" w:rsidRPr="00A36904">
        <w:rPr>
          <w:szCs w:val="24"/>
        </w:rPr>
        <w:t xml:space="preserve"> </w:t>
      </w:r>
      <w:r w:rsidR="000C6033" w:rsidRPr="00A36904">
        <w:rPr>
          <w:szCs w:val="24"/>
        </w:rPr>
        <w:t xml:space="preserve">mirtis </w:t>
      </w:r>
      <w:r w:rsidRPr="00A36904">
        <w:rPr>
          <w:szCs w:val="24"/>
        </w:rPr>
        <w:t>(</w:t>
      </w:r>
      <w:r w:rsidR="00527F9E" w:rsidRPr="00A36904">
        <w:rPr>
          <w:szCs w:val="24"/>
        </w:rPr>
        <w:t xml:space="preserve">2021 m. – 12; </w:t>
      </w:r>
      <w:r w:rsidR="00E9149A" w:rsidRPr="00A36904">
        <w:rPr>
          <w:szCs w:val="24"/>
        </w:rPr>
        <w:t>2020 m. – 13</w:t>
      </w:r>
      <w:r w:rsidRPr="00A36904">
        <w:rPr>
          <w:szCs w:val="24"/>
        </w:rPr>
        <w:t>) įregistruot</w:t>
      </w:r>
      <w:r w:rsidR="000C6033" w:rsidRPr="00A36904">
        <w:rPr>
          <w:szCs w:val="24"/>
        </w:rPr>
        <w:t>a</w:t>
      </w:r>
      <w:r w:rsidRPr="00A36904">
        <w:rPr>
          <w:szCs w:val="24"/>
        </w:rPr>
        <w:t xml:space="preserve"> užsienio valstybėse, o vėliau įtrauktos į apskaitą </w:t>
      </w:r>
      <w:r w:rsidR="00A818FB" w:rsidRPr="00A36904">
        <w:rPr>
          <w:szCs w:val="24"/>
        </w:rPr>
        <w:t>C</w:t>
      </w:r>
      <w:r w:rsidRPr="00A36904">
        <w:rPr>
          <w:szCs w:val="24"/>
        </w:rPr>
        <w:t xml:space="preserve">ivilinės metrikacijos ir archyvo </w:t>
      </w:r>
      <w:r w:rsidRPr="00EC502F">
        <w:rPr>
          <w:szCs w:val="24"/>
        </w:rPr>
        <w:t>skyriuje.</w:t>
      </w:r>
    </w:p>
    <w:p w14:paraId="1690B666" w14:textId="77777777" w:rsidR="00CD128B" w:rsidRPr="0068650A" w:rsidRDefault="00CD128B" w:rsidP="00CD128B">
      <w:pPr>
        <w:ind w:firstLine="720"/>
        <w:rPr>
          <w:szCs w:val="24"/>
        </w:rPr>
      </w:pPr>
      <w:r w:rsidRPr="00EC502F">
        <w:rPr>
          <w:szCs w:val="24"/>
        </w:rPr>
        <w:t>Per 20</w:t>
      </w:r>
      <w:r w:rsidR="009C3366" w:rsidRPr="00EC502F">
        <w:rPr>
          <w:szCs w:val="24"/>
        </w:rPr>
        <w:t>2</w:t>
      </w:r>
      <w:r w:rsidR="00EC502F" w:rsidRPr="00EC502F">
        <w:rPr>
          <w:szCs w:val="24"/>
        </w:rPr>
        <w:t>2</w:t>
      </w:r>
      <w:r w:rsidRPr="00EC502F">
        <w:rPr>
          <w:szCs w:val="24"/>
        </w:rPr>
        <w:t xml:space="preserve"> m. į Valstybinės mokesčių inspekcijos prie</w:t>
      </w:r>
      <w:r w:rsidR="00A30B9E" w:rsidRPr="00EC502F">
        <w:rPr>
          <w:szCs w:val="24"/>
        </w:rPr>
        <w:t xml:space="preserve"> L</w:t>
      </w:r>
      <w:r w:rsidR="00E826A8" w:rsidRPr="00EC502F">
        <w:rPr>
          <w:szCs w:val="24"/>
        </w:rPr>
        <w:t xml:space="preserve">ietuvos </w:t>
      </w:r>
      <w:r w:rsidR="00A30B9E" w:rsidRPr="00EC502F">
        <w:rPr>
          <w:szCs w:val="24"/>
        </w:rPr>
        <w:t>R</w:t>
      </w:r>
      <w:r w:rsidR="00E826A8" w:rsidRPr="00EC502F">
        <w:rPr>
          <w:szCs w:val="24"/>
        </w:rPr>
        <w:t>espublikos</w:t>
      </w:r>
      <w:r w:rsidR="00A30B9E" w:rsidRPr="00EC502F">
        <w:rPr>
          <w:szCs w:val="24"/>
        </w:rPr>
        <w:t xml:space="preserve"> </w:t>
      </w:r>
      <w:r w:rsidR="00E826A8" w:rsidRPr="00EC502F">
        <w:rPr>
          <w:szCs w:val="24"/>
        </w:rPr>
        <w:t>f</w:t>
      </w:r>
      <w:r w:rsidRPr="00EC502F">
        <w:rPr>
          <w:szCs w:val="24"/>
        </w:rPr>
        <w:t xml:space="preserve">inansų ministerijos biudžeto pajamų surenkamąsias sąskaitas </w:t>
      </w:r>
      <w:r w:rsidRPr="0068650A">
        <w:rPr>
          <w:szCs w:val="24"/>
        </w:rPr>
        <w:t xml:space="preserve">įskaityta </w:t>
      </w:r>
      <w:r w:rsidR="00EC502F" w:rsidRPr="0068650A">
        <w:rPr>
          <w:szCs w:val="24"/>
        </w:rPr>
        <w:t>11,6</w:t>
      </w:r>
      <w:r w:rsidR="002A047B" w:rsidRPr="0068650A">
        <w:rPr>
          <w:szCs w:val="24"/>
        </w:rPr>
        <w:t xml:space="preserve"> tūkst. </w:t>
      </w:r>
      <w:r w:rsidRPr="0068650A">
        <w:rPr>
          <w:szCs w:val="24"/>
        </w:rPr>
        <w:t>Eur įmokos kodu 52853 (valstybės rinkliava už civilinės būklės aktų registravimą Kėdainių r. sav.), t.</w:t>
      </w:r>
      <w:r w:rsidR="00E4255A" w:rsidRPr="0068650A">
        <w:rPr>
          <w:szCs w:val="24"/>
        </w:rPr>
        <w:t xml:space="preserve"> </w:t>
      </w:r>
      <w:r w:rsidRPr="0068650A">
        <w:rPr>
          <w:szCs w:val="24"/>
        </w:rPr>
        <w:t xml:space="preserve">y. </w:t>
      </w:r>
      <w:r w:rsidR="00EC502F" w:rsidRPr="0068650A">
        <w:rPr>
          <w:szCs w:val="24"/>
        </w:rPr>
        <w:t>30</w:t>
      </w:r>
      <w:r w:rsidRPr="0068650A">
        <w:rPr>
          <w:szCs w:val="24"/>
        </w:rPr>
        <w:t xml:space="preserve"> proc. </w:t>
      </w:r>
      <w:r w:rsidR="00CE33ED" w:rsidRPr="0068650A">
        <w:rPr>
          <w:szCs w:val="24"/>
        </w:rPr>
        <w:t>daugiau</w:t>
      </w:r>
      <w:r w:rsidRPr="0068650A">
        <w:rPr>
          <w:szCs w:val="24"/>
        </w:rPr>
        <w:t xml:space="preserve"> nei </w:t>
      </w:r>
      <w:r w:rsidR="00CE33ED" w:rsidRPr="0068650A">
        <w:rPr>
          <w:szCs w:val="24"/>
        </w:rPr>
        <w:t>202</w:t>
      </w:r>
      <w:r w:rsidR="00EC502F" w:rsidRPr="0068650A">
        <w:rPr>
          <w:szCs w:val="24"/>
        </w:rPr>
        <w:t>1</w:t>
      </w:r>
      <w:r w:rsidR="00CE33ED" w:rsidRPr="0068650A">
        <w:rPr>
          <w:szCs w:val="24"/>
        </w:rPr>
        <w:t xml:space="preserve"> m.</w:t>
      </w:r>
      <w:r w:rsidRPr="0068650A">
        <w:rPr>
          <w:szCs w:val="24"/>
        </w:rPr>
        <w:t xml:space="preserve"> (</w:t>
      </w:r>
      <w:r w:rsidR="004F6FC2" w:rsidRPr="0068650A">
        <w:rPr>
          <w:szCs w:val="24"/>
        </w:rPr>
        <w:t xml:space="preserve">2021 m. – 8,9 tūkst. Eur; </w:t>
      </w:r>
      <w:r w:rsidR="00E826A8" w:rsidRPr="0068650A">
        <w:rPr>
          <w:szCs w:val="24"/>
        </w:rPr>
        <w:t>2020 m. – 7,5 tūkst. Eur</w:t>
      </w:r>
      <w:r w:rsidRPr="0068650A">
        <w:rPr>
          <w:szCs w:val="24"/>
        </w:rPr>
        <w:t>).</w:t>
      </w:r>
      <w:r w:rsidR="00BB0295" w:rsidRPr="0068650A">
        <w:rPr>
          <w:szCs w:val="24"/>
        </w:rPr>
        <w:t xml:space="preserve"> </w:t>
      </w:r>
    </w:p>
    <w:p w14:paraId="48B21FED" w14:textId="77777777" w:rsidR="00E37CC2" w:rsidRPr="00D03605" w:rsidRDefault="00E37CC2" w:rsidP="00CD128B">
      <w:pPr>
        <w:ind w:firstLine="720"/>
        <w:rPr>
          <w:szCs w:val="24"/>
        </w:rPr>
      </w:pPr>
      <w:r w:rsidRPr="0068650A">
        <w:rPr>
          <w:szCs w:val="24"/>
        </w:rPr>
        <w:t>Ataskaitiniu laikotarpiu C</w:t>
      </w:r>
      <w:r w:rsidR="009E2F04" w:rsidRPr="0068650A">
        <w:rPr>
          <w:szCs w:val="24"/>
        </w:rPr>
        <w:t xml:space="preserve">ivilinės metrikacijos ir archyvo skyriaus darbuotojai </w:t>
      </w:r>
      <w:r w:rsidR="00AF37E7" w:rsidRPr="0068650A">
        <w:rPr>
          <w:szCs w:val="24"/>
        </w:rPr>
        <w:t>konsultavo Savivaldybės padalinius ir rajono įmones, įstaigas bei organizacijas, kurios nėra Kauno regioninio valstybės archyvo komplektavimo šaltiniai, dėl dokumentacijos planų, bylų apyrašų, laikino saugojimo bylų sąrašų ir dokumentų naikinimo aktų sudarymo. 20</w:t>
      </w:r>
      <w:r w:rsidR="00DB5328" w:rsidRPr="0068650A">
        <w:rPr>
          <w:szCs w:val="24"/>
        </w:rPr>
        <w:t>2</w:t>
      </w:r>
      <w:r w:rsidR="0068650A" w:rsidRPr="0068650A">
        <w:rPr>
          <w:szCs w:val="24"/>
        </w:rPr>
        <w:t>2</w:t>
      </w:r>
      <w:r w:rsidR="00AF37E7" w:rsidRPr="0068650A">
        <w:rPr>
          <w:szCs w:val="24"/>
        </w:rPr>
        <w:t xml:space="preserve"> m. suderinti 4</w:t>
      </w:r>
      <w:r w:rsidR="0068650A" w:rsidRPr="0068650A">
        <w:rPr>
          <w:szCs w:val="24"/>
        </w:rPr>
        <w:t>9</w:t>
      </w:r>
      <w:r w:rsidR="00AF37E7" w:rsidRPr="0068650A">
        <w:rPr>
          <w:szCs w:val="24"/>
        </w:rPr>
        <w:t xml:space="preserve"> įstaigų ir </w:t>
      </w:r>
      <w:r w:rsidR="00FF5337" w:rsidRPr="0068650A">
        <w:rPr>
          <w:szCs w:val="24"/>
        </w:rPr>
        <w:t>S</w:t>
      </w:r>
      <w:r w:rsidR="00AF37E7" w:rsidRPr="0068650A">
        <w:rPr>
          <w:szCs w:val="24"/>
        </w:rPr>
        <w:t>avivaldybės padalinių 202</w:t>
      </w:r>
      <w:r w:rsidR="0068650A" w:rsidRPr="0068650A">
        <w:rPr>
          <w:szCs w:val="24"/>
        </w:rPr>
        <w:t>3</w:t>
      </w:r>
      <w:r w:rsidR="00AF37E7" w:rsidRPr="0068650A">
        <w:rPr>
          <w:szCs w:val="24"/>
        </w:rPr>
        <w:t xml:space="preserve"> m</w:t>
      </w:r>
      <w:r w:rsidR="0068650A" w:rsidRPr="0068650A">
        <w:rPr>
          <w:szCs w:val="24"/>
        </w:rPr>
        <w:t>.</w:t>
      </w:r>
      <w:r w:rsidR="00AF37E7" w:rsidRPr="0068650A">
        <w:rPr>
          <w:szCs w:val="24"/>
        </w:rPr>
        <w:t xml:space="preserve"> dokumentacijos </w:t>
      </w:r>
      <w:r w:rsidR="00AF37E7" w:rsidRPr="00D03605">
        <w:rPr>
          <w:szCs w:val="24"/>
        </w:rPr>
        <w:t xml:space="preserve">planai, apyrašai ir dokumentų naikinimo aktai. </w:t>
      </w:r>
    </w:p>
    <w:p w14:paraId="747F9BC4" w14:textId="77777777" w:rsidR="00214382" w:rsidRPr="00E3206E" w:rsidRDefault="00CD128B" w:rsidP="00214382">
      <w:pPr>
        <w:ind w:firstLine="720"/>
        <w:rPr>
          <w:szCs w:val="24"/>
        </w:rPr>
      </w:pPr>
      <w:r w:rsidRPr="00D03605">
        <w:rPr>
          <w:szCs w:val="24"/>
        </w:rPr>
        <w:t>20</w:t>
      </w:r>
      <w:r w:rsidR="00457060" w:rsidRPr="00D03605">
        <w:rPr>
          <w:szCs w:val="24"/>
        </w:rPr>
        <w:t>2</w:t>
      </w:r>
      <w:r w:rsidR="00D03605" w:rsidRPr="00D03605">
        <w:rPr>
          <w:szCs w:val="24"/>
        </w:rPr>
        <w:t>2</w:t>
      </w:r>
      <w:r w:rsidRPr="00D03605">
        <w:rPr>
          <w:szCs w:val="24"/>
        </w:rPr>
        <w:t xml:space="preserve"> m. archyvo </w:t>
      </w:r>
      <w:r w:rsidR="00D03605" w:rsidRPr="00D03605">
        <w:rPr>
          <w:szCs w:val="24"/>
        </w:rPr>
        <w:t>darbuotojai</w:t>
      </w:r>
      <w:r w:rsidRPr="00D03605">
        <w:rPr>
          <w:szCs w:val="24"/>
        </w:rPr>
        <w:t xml:space="preserve"> konsultavo rajono likviduojamas įmones dėl jų archyvinių fondų sutvarkymo pagal dokumentų valdymo reikalavimus. 20</w:t>
      </w:r>
      <w:r w:rsidR="00457060" w:rsidRPr="00D03605">
        <w:rPr>
          <w:szCs w:val="24"/>
        </w:rPr>
        <w:t>2</w:t>
      </w:r>
      <w:r w:rsidR="00D03605" w:rsidRPr="00D03605">
        <w:rPr>
          <w:szCs w:val="24"/>
        </w:rPr>
        <w:t>2</w:t>
      </w:r>
      <w:r w:rsidRPr="00D03605">
        <w:rPr>
          <w:szCs w:val="24"/>
        </w:rPr>
        <w:t xml:space="preserve"> m. Civilinės metrikacijos ir archyvo skyriui buvo perduot</w:t>
      </w:r>
      <w:r w:rsidR="00457060" w:rsidRPr="00D03605">
        <w:rPr>
          <w:szCs w:val="24"/>
        </w:rPr>
        <w:t>i</w:t>
      </w:r>
      <w:r w:rsidRPr="00D03605">
        <w:rPr>
          <w:szCs w:val="24"/>
        </w:rPr>
        <w:t xml:space="preserve"> saugoti </w:t>
      </w:r>
      <w:r w:rsidR="00214382" w:rsidRPr="00D03605">
        <w:rPr>
          <w:szCs w:val="24"/>
        </w:rPr>
        <w:t>2</w:t>
      </w:r>
      <w:r w:rsidR="00D03605" w:rsidRPr="00D03605">
        <w:rPr>
          <w:szCs w:val="24"/>
        </w:rPr>
        <w:t>1</w:t>
      </w:r>
      <w:r w:rsidRPr="00D03605">
        <w:rPr>
          <w:szCs w:val="24"/>
        </w:rPr>
        <w:t xml:space="preserve"> likviduojam</w:t>
      </w:r>
      <w:r w:rsidR="00D03605" w:rsidRPr="00D03605">
        <w:rPr>
          <w:szCs w:val="24"/>
        </w:rPr>
        <w:t>os</w:t>
      </w:r>
      <w:r w:rsidRPr="00D03605">
        <w:rPr>
          <w:szCs w:val="24"/>
        </w:rPr>
        <w:t xml:space="preserve"> įmon</w:t>
      </w:r>
      <w:r w:rsidR="00D03605" w:rsidRPr="00D03605">
        <w:rPr>
          <w:szCs w:val="24"/>
        </w:rPr>
        <w:t>ės</w:t>
      </w:r>
      <w:r w:rsidRPr="00D03605">
        <w:rPr>
          <w:szCs w:val="24"/>
        </w:rPr>
        <w:t xml:space="preserve"> sutvarkyti archyviniai fondai (</w:t>
      </w:r>
      <w:r w:rsidR="00A96341" w:rsidRPr="00D03605">
        <w:rPr>
          <w:szCs w:val="24"/>
        </w:rPr>
        <w:t>20</w:t>
      </w:r>
      <w:r w:rsidR="00D03605" w:rsidRPr="00D03605">
        <w:rPr>
          <w:szCs w:val="24"/>
        </w:rPr>
        <w:t>21</w:t>
      </w:r>
      <w:r w:rsidR="00A96341" w:rsidRPr="00D03605">
        <w:rPr>
          <w:szCs w:val="24"/>
        </w:rPr>
        <w:t xml:space="preserve"> m. – </w:t>
      </w:r>
      <w:r w:rsidR="00D03605" w:rsidRPr="00D03605">
        <w:rPr>
          <w:szCs w:val="24"/>
        </w:rPr>
        <w:t>20</w:t>
      </w:r>
      <w:r w:rsidR="00A96341" w:rsidRPr="00D03605">
        <w:rPr>
          <w:szCs w:val="24"/>
        </w:rPr>
        <w:t xml:space="preserve">; </w:t>
      </w:r>
      <w:r w:rsidR="00457060" w:rsidRPr="00D03605">
        <w:rPr>
          <w:szCs w:val="24"/>
        </w:rPr>
        <w:t>20</w:t>
      </w:r>
      <w:r w:rsidR="00D03605" w:rsidRPr="00D03605">
        <w:rPr>
          <w:szCs w:val="24"/>
        </w:rPr>
        <w:t>20</w:t>
      </w:r>
      <w:r w:rsidR="00457060" w:rsidRPr="00D03605">
        <w:rPr>
          <w:szCs w:val="24"/>
        </w:rPr>
        <w:t xml:space="preserve"> m. – </w:t>
      </w:r>
      <w:r w:rsidR="00D03605" w:rsidRPr="00D03605">
        <w:rPr>
          <w:szCs w:val="24"/>
        </w:rPr>
        <w:t>18</w:t>
      </w:r>
      <w:r w:rsidRPr="00D03605">
        <w:rPr>
          <w:szCs w:val="24"/>
        </w:rPr>
        <w:t>), t.</w:t>
      </w:r>
      <w:r w:rsidR="00EB3667" w:rsidRPr="00D03605">
        <w:rPr>
          <w:szCs w:val="24"/>
        </w:rPr>
        <w:t xml:space="preserve"> </w:t>
      </w:r>
      <w:r w:rsidRPr="00D03605">
        <w:rPr>
          <w:szCs w:val="24"/>
        </w:rPr>
        <w:t xml:space="preserve">y. priimtų likviduotų įmonių dokumentų bylų kiekis buvo </w:t>
      </w:r>
      <w:r w:rsidR="00D03605" w:rsidRPr="00D03605">
        <w:rPr>
          <w:szCs w:val="24"/>
        </w:rPr>
        <w:t>1 621</w:t>
      </w:r>
      <w:r w:rsidRPr="00D03605">
        <w:rPr>
          <w:szCs w:val="24"/>
        </w:rPr>
        <w:t xml:space="preserve"> vnt.</w:t>
      </w:r>
      <w:r w:rsidR="00214382" w:rsidRPr="00D03605">
        <w:rPr>
          <w:szCs w:val="24"/>
        </w:rPr>
        <w:t xml:space="preserve"> Teisės aktų </w:t>
      </w:r>
      <w:r w:rsidR="00214382" w:rsidRPr="00E3206E">
        <w:rPr>
          <w:szCs w:val="24"/>
        </w:rPr>
        <w:t>nustatyta tvarka</w:t>
      </w:r>
      <w:r w:rsidR="00791EF5" w:rsidRPr="00E3206E">
        <w:t xml:space="preserve"> </w:t>
      </w:r>
      <w:r w:rsidR="00214382" w:rsidRPr="00E3206E">
        <w:rPr>
          <w:szCs w:val="24"/>
        </w:rPr>
        <w:t>atrinkt</w:t>
      </w:r>
      <w:r w:rsidR="00D03605" w:rsidRPr="00E3206E">
        <w:rPr>
          <w:szCs w:val="24"/>
        </w:rPr>
        <w:t>i</w:t>
      </w:r>
      <w:r w:rsidR="00214382" w:rsidRPr="00E3206E">
        <w:rPr>
          <w:szCs w:val="24"/>
        </w:rPr>
        <w:t xml:space="preserve"> naikinti </w:t>
      </w:r>
      <w:r w:rsidR="00D03605" w:rsidRPr="00E3206E">
        <w:rPr>
          <w:szCs w:val="24"/>
        </w:rPr>
        <w:t>653</w:t>
      </w:r>
      <w:r w:rsidR="00214382" w:rsidRPr="00E3206E">
        <w:rPr>
          <w:szCs w:val="24"/>
        </w:rPr>
        <w:t xml:space="preserve"> apskaitos vienet</w:t>
      </w:r>
      <w:r w:rsidR="00D03605" w:rsidRPr="00E3206E">
        <w:rPr>
          <w:szCs w:val="24"/>
        </w:rPr>
        <w:t>ai</w:t>
      </w:r>
      <w:r w:rsidR="00214382" w:rsidRPr="00E3206E">
        <w:rPr>
          <w:szCs w:val="24"/>
        </w:rPr>
        <w:t xml:space="preserve"> (byl</w:t>
      </w:r>
      <w:r w:rsidR="00D03605" w:rsidRPr="00E3206E">
        <w:rPr>
          <w:szCs w:val="24"/>
        </w:rPr>
        <w:t>os</w:t>
      </w:r>
      <w:r w:rsidR="00214382" w:rsidRPr="00E3206E">
        <w:rPr>
          <w:szCs w:val="24"/>
        </w:rPr>
        <w:t>).</w:t>
      </w:r>
    </w:p>
    <w:p w14:paraId="5E8791C8" w14:textId="77777777" w:rsidR="00A32997" w:rsidRPr="00FA7F0C" w:rsidRDefault="00A32997" w:rsidP="00CD128B">
      <w:pPr>
        <w:ind w:firstLine="720"/>
        <w:rPr>
          <w:szCs w:val="24"/>
        </w:rPr>
      </w:pPr>
      <w:r w:rsidRPr="00E3206E">
        <w:rPr>
          <w:szCs w:val="24"/>
        </w:rPr>
        <w:t xml:space="preserve">Ataskaitiniu laikotarpiu, įvykdžius paslaugos pirkimą dėl antrinių žaliavų, iš Savivaldybės likviduotų įmonių archyvo </w:t>
      </w:r>
      <w:r w:rsidR="00B73BE5" w:rsidRPr="00E3206E">
        <w:rPr>
          <w:szCs w:val="24"/>
        </w:rPr>
        <w:t>bei</w:t>
      </w:r>
      <w:r w:rsidRPr="00E3206E">
        <w:rPr>
          <w:szCs w:val="24"/>
        </w:rPr>
        <w:t xml:space="preserve"> </w:t>
      </w:r>
      <w:r w:rsidR="00646017" w:rsidRPr="00E3206E">
        <w:rPr>
          <w:szCs w:val="24"/>
        </w:rPr>
        <w:t>C</w:t>
      </w:r>
      <w:r w:rsidRPr="00E3206E">
        <w:rPr>
          <w:szCs w:val="24"/>
        </w:rPr>
        <w:t>ivilinės metrikacijos</w:t>
      </w:r>
      <w:r w:rsidR="00646017" w:rsidRPr="00E3206E">
        <w:rPr>
          <w:szCs w:val="24"/>
        </w:rPr>
        <w:t xml:space="preserve"> ir archyvo skyriaus </w:t>
      </w:r>
      <w:r w:rsidRPr="00E3206E">
        <w:rPr>
          <w:szCs w:val="24"/>
        </w:rPr>
        <w:t xml:space="preserve">išvežta </w:t>
      </w:r>
      <w:r w:rsidR="00E3206E" w:rsidRPr="00E3206E">
        <w:rPr>
          <w:szCs w:val="24"/>
        </w:rPr>
        <w:t>4,9</w:t>
      </w:r>
      <w:r w:rsidR="00387CBE" w:rsidRPr="00E3206E">
        <w:rPr>
          <w:szCs w:val="24"/>
        </w:rPr>
        <w:t xml:space="preserve"> t </w:t>
      </w:r>
      <w:r w:rsidRPr="00E3206E">
        <w:rPr>
          <w:szCs w:val="24"/>
        </w:rPr>
        <w:t>popieriaus ir kartono</w:t>
      </w:r>
      <w:r w:rsidR="00214382" w:rsidRPr="00E3206E">
        <w:rPr>
          <w:szCs w:val="24"/>
        </w:rPr>
        <w:t xml:space="preserve"> (</w:t>
      </w:r>
      <w:r w:rsidR="00E3206E" w:rsidRPr="00E3206E">
        <w:rPr>
          <w:szCs w:val="24"/>
        </w:rPr>
        <w:t>2021 m. – 6,3 t</w:t>
      </w:r>
      <w:r w:rsidR="00E3206E" w:rsidRPr="00FA7F0C">
        <w:rPr>
          <w:szCs w:val="24"/>
        </w:rPr>
        <w:t xml:space="preserve">; </w:t>
      </w:r>
      <w:r w:rsidR="00214382" w:rsidRPr="00FA7F0C">
        <w:rPr>
          <w:szCs w:val="24"/>
        </w:rPr>
        <w:t xml:space="preserve">2020 m. – </w:t>
      </w:r>
      <w:r w:rsidR="00E3206E" w:rsidRPr="00FA7F0C">
        <w:rPr>
          <w:szCs w:val="24"/>
        </w:rPr>
        <w:t>7,4 t</w:t>
      </w:r>
      <w:r w:rsidR="00214382" w:rsidRPr="00FA7F0C">
        <w:rPr>
          <w:szCs w:val="24"/>
        </w:rPr>
        <w:t>)</w:t>
      </w:r>
      <w:r w:rsidRPr="00FA7F0C">
        <w:rPr>
          <w:szCs w:val="24"/>
        </w:rPr>
        <w:t>.</w:t>
      </w:r>
    </w:p>
    <w:p w14:paraId="11F08EEF" w14:textId="77777777" w:rsidR="005A3F69" w:rsidRPr="00FA7F0C" w:rsidRDefault="004A0672" w:rsidP="005A3F69">
      <w:pPr>
        <w:ind w:firstLine="720"/>
        <w:rPr>
          <w:szCs w:val="24"/>
        </w:rPr>
      </w:pPr>
      <w:r w:rsidRPr="00FA7F0C">
        <w:t>20</w:t>
      </w:r>
      <w:r w:rsidR="00670A98" w:rsidRPr="00FA7F0C">
        <w:t>2</w:t>
      </w:r>
      <w:r w:rsidR="00667C47" w:rsidRPr="00FA7F0C">
        <w:t>2</w:t>
      </w:r>
      <w:r w:rsidRPr="00FA7F0C">
        <w:t xml:space="preserve"> m. i</w:t>
      </w:r>
      <w:r w:rsidR="005D2F3C" w:rsidRPr="00FA7F0C">
        <w:rPr>
          <w:szCs w:val="24"/>
        </w:rPr>
        <w:t xml:space="preserve">šnagrinėti </w:t>
      </w:r>
      <w:r w:rsidR="00667C47" w:rsidRPr="00FA7F0C">
        <w:rPr>
          <w:szCs w:val="24"/>
        </w:rPr>
        <w:t>853</w:t>
      </w:r>
      <w:r w:rsidR="005D2F3C" w:rsidRPr="00FA7F0C">
        <w:rPr>
          <w:szCs w:val="24"/>
        </w:rPr>
        <w:t xml:space="preserve"> prašym</w:t>
      </w:r>
      <w:r w:rsidR="00F05065" w:rsidRPr="00FA7F0C">
        <w:rPr>
          <w:szCs w:val="24"/>
        </w:rPr>
        <w:t>ai</w:t>
      </w:r>
      <w:r w:rsidR="005D2F3C" w:rsidRPr="00FA7F0C">
        <w:rPr>
          <w:szCs w:val="24"/>
        </w:rPr>
        <w:t xml:space="preserve"> </w:t>
      </w:r>
      <w:r w:rsidRPr="00FA7F0C">
        <w:rPr>
          <w:szCs w:val="24"/>
        </w:rPr>
        <w:t xml:space="preserve">(tiek buvo gauta iš įstaigų ir fizinių asmenų) </w:t>
      </w:r>
      <w:r w:rsidR="005D2F3C" w:rsidRPr="00FA7F0C">
        <w:rPr>
          <w:szCs w:val="24"/>
        </w:rPr>
        <w:t>dėl juridini</w:t>
      </w:r>
      <w:r w:rsidRPr="00FA7F0C">
        <w:rPr>
          <w:szCs w:val="24"/>
        </w:rPr>
        <w:t>us</w:t>
      </w:r>
      <w:r w:rsidR="005D2F3C" w:rsidRPr="00FA7F0C">
        <w:rPr>
          <w:szCs w:val="24"/>
        </w:rPr>
        <w:t xml:space="preserve"> fakt</w:t>
      </w:r>
      <w:r w:rsidRPr="00FA7F0C">
        <w:rPr>
          <w:szCs w:val="24"/>
        </w:rPr>
        <w:t>us</w:t>
      </w:r>
      <w:r w:rsidR="005D2F3C" w:rsidRPr="00FA7F0C">
        <w:rPr>
          <w:szCs w:val="24"/>
        </w:rPr>
        <w:t xml:space="preserve"> patvirtinančių dokumentų išdavimo iš likviduotų įmonių archyvo (</w:t>
      </w:r>
      <w:r w:rsidR="00667C47" w:rsidRPr="00FA7F0C">
        <w:rPr>
          <w:szCs w:val="24"/>
        </w:rPr>
        <w:t xml:space="preserve">2021 m. – 727; </w:t>
      </w:r>
      <w:r w:rsidR="005B318D" w:rsidRPr="00FA7F0C">
        <w:rPr>
          <w:szCs w:val="24"/>
        </w:rPr>
        <w:t>2020 m. – 689</w:t>
      </w:r>
      <w:r w:rsidR="005D2F3C" w:rsidRPr="00FA7F0C">
        <w:rPr>
          <w:szCs w:val="24"/>
        </w:rPr>
        <w:t>)</w:t>
      </w:r>
      <w:r w:rsidR="005B318D" w:rsidRPr="00FA7F0C">
        <w:rPr>
          <w:szCs w:val="24"/>
        </w:rPr>
        <w:t xml:space="preserve">, t. y. </w:t>
      </w:r>
      <w:r w:rsidR="00667C47" w:rsidRPr="00FA7F0C">
        <w:rPr>
          <w:szCs w:val="24"/>
        </w:rPr>
        <w:t>17</w:t>
      </w:r>
      <w:r w:rsidR="005B318D" w:rsidRPr="00FA7F0C">
        <w:rPr>
          <w:szCs w:val="24"/>
        </w:rPr>
        <w:t xml:space="preserve"> proc. daugiau nei 202</w:t>
      </w:r>
      <w:r w:rsidR="00667C47" w:rsidRPr="00FA7F0C">
        <w:rPr>
          <w:szCs w:val="24"/>
        </w:rPr>
        <w:t>1</w:t>
      </w:r>
      <w:r w:rsidR="005B318D" w:rsidRPr="00FA7F0C">
        <w:rPr>
          <w:szCs w:val="24"/>
        </w:rPr>
        <w:t xml:space="preserve"> m</w:t>
      </w:r>
      <w:r w:rsidR="005D2F3C" w:rsidRPr="00FA7F0C">
        <w:rPr>
          <w:szCs w:val="24"/>
        </w:rPr>
        <w:t>.</w:t>
      </w:r>
      <w:r w:rsidRPr="00FA7F0C">
        <w:rPr>
          <w:szCs w:val="24"/>
        </w:rPr>
        <w:t xml:space="preserve"> Buvo išduotos </w:t>
      </w:r>
      <w:r w:rsidR="00667C47" w:rsidRPr="00FA7F0C">
        <w:rPr>
          <w:szCs w:val="24"/>
        </w:rPr>
        <w:t>907</w:t>
      </w:r>
      <w:r w:rsidRPr="00FA7F0C">
        <w:rPr>
          <w:szCs w:val="24"/>
        </w:rPr>
        <w:t xml:space="preserve"> (</w:t>
      </w:r>
      <w:r w:rsidR="00667C47" w:rsidRPr="00FA7F0C">
        <w:rPr>
          <w:szCs w:val="24"/>
        </w:rPr>
        <w:t xml:space="preserve">2021 m. – 824; </w:t>
      </w:r>
      <w:r w:rsidR="005B318D" w:rsidRPr="00FA7F0C">
        <w:rPr>
          <w:szCs w:val="24"/>
        </w:rPr>
        <w:t>2020 m. – 766</w:t>
      </w:r>
      <w:r w:rsidRPr="00FA7F0C">
        <w:rPr>
          <w:szCs w:val="24"/>
        </w:rPr>
        <w:t>) juridinius faktus patvirtinanči</w:t>
      </w:r>
      <w:r w:rsidR="005B318D" w:rsidRPr="00FA7F0C">
        <w:rPr>
          <w:szCs w:val="24"/>
        </w:rPr>
        <w:t>os</w:t>
      </w:r>
      <w:r w:rsidRPr="00FA7F0C">
        <w:rPr>
          <w:szCs w:val="24"/>
        </w:rPr>
        <w:t xml:space="preserve"> pažym</w:t>
      </w:r>
      <w:r w:rsidR="005B318D" w:rsidRPr="00FA7F0C">
        <w:rPr>
          <w:szCs w:val="24"/>
        </w:rPr>
        <w:t>os,</w:t>
      </w:r>
      <w:r w:rsidRPr="00FA7F0C">
        <w:rPr>
          <w:szCs w:val="24"/>
        </w:rPr>
        <w:t xml:space="preserve"> kopijos (iš likviduotų įmonių dokumentų)</w:t>
      </w:r>
      <w:r w:rsidR="005B318D" w:rsidRPr="00FA7F0C">
        <w:rPr>
          <w:szCs w:val="24"/>
        </w:rPr>
        <w:t xml:space="preserve">, t. y. </w:t>
      </w:r>
      <w:r w:rsidR="00667C47" w:rsidRPr="00FA7F0C">
        <w:rPr>
          <w:szCs w:val="24"/>
        </w:rPr>
        <w:t>10</w:t>
      </w:r>
      <w:r w:rsidR="005B318D" w:rsidRPr="00FA7F0C">
        <w:rPr>
          <w:szCs w:val="24"/>
        </w:rPr>
        <w:t xml:space="preserve"> proc. daugiau nei 202</w:t>
      </w:r>
      <w:r w:rsidR="00667C47" w:rsidRPr="00FA7F0C">
        <w:rPr>
          <w:szCs w:val="24"/>
        </w:rPr>
        <w:t>1</w:t>
      </w:r>
      <w:r w:rsidR="005B318D" w:rsidRPr="00FA7F0C">
        <w:rPr>
          <w:szCs w:val="24"/>
        </w:rPr>
        <w:t xml:space="preserve"> m</w:t>
      </w:r>
      <w:r w:rsidRPr="00FA7F0C">
        <w:rPr>
          <w:szCs w:val="24"/>
        </w:rPr>
        <w:t>.</w:t>
      </w:r>
    </w:p>
    <w:p w14:paraId="54A8222B" w14:textId="77777777" w:rsidR="00AF6F81" w:rsidRPr="00FA7F0C" w:rsidRDefault="004B3713" w:rsidP="005A3F69">
      <w:pPr>
        <w:ind w:firstLine="720"/>
      </w:pPr>
      <w:r w:rsidRPr="00FA7F0C">
        <w:t>Ataskaitiniu laikotarpiu dokumentų valdymo sistemoje (</w:t>
      </w:r>
      <w:r w:rsidR="00F90B59">
        <w:t>„</w:t>
      </w:r>
      <w:r w:rsidRPr="00FA7F0C">
        <w:t>DocLogix</w:t>
      </w:r>
      <w:r w:rsidR="00F90B59">
        <w:t>“</w:t>
      </w:r>
      <w:r w:rsidRPr="00FA7F0C">
        <w:t xml:space="preserve">) užregistruoti 4 </w:t>
      </w:r>
      <w:r w:rsidR="00FA7F0C" w:rsidRPr="00FA7F0C">
        <w:t>108</w:t>
      </w:r>
      <w:r w:rsidRPr="00FA7F0C">
        <w:t xml:space="preserve"> prašymai, kurie susiję su Civilinės metrikacijos ir archyvo skyriaus funkcijomis</w:t>
      </w:r>
      <w:r w:rsidR="00FA7F0C" w:rsidRPr="00FA7F0C">
        <w:t xml:space="preserve"> </w:t>
      </w:r>
      <w:r w:rsidRPr="00FA7F0C">
        <w:t>(</w:t>
      </w:r>
      <w:r w:rsidR="00FA7F0C" w:rsidRPr="00FA7F0C">
        <w:t xml:space="preserve">2021 m. – 4 203; </w:t>
      </w:r>
      <w:r w:rsidRPr="00FA7F0C">
        <w:t xml:space="preserve">2020 m. – 3 291). Dokumentų valdymo sistemoje elektroniniu parašu pasirašyta beveik </w:t>
      </w:r>
      <w:r w:rsidR="00FA7F0C" w:rsidRPr="00FA7F0C">
        <w:t>9</w:t>
      </w:r>
      <w:r w:rsidRPr="00FA7F0C">
        <w:t>00 siunčiamų dokumentų.</w:t>
      </w:r>
    </w:p>
    <w:p w14:paraId="5133A011" w14:textId="77777777" w:rsidR="00CE72DF" w:rsidRPr="00FA7F0C" w:rsidRDefault="00CE72DF" w:rsidP="00ED03A2">
      <w:pPr>
        <w:ind w:firstLine="720"/>
      </w:pPr>
    </w:p>
    <w:p w14:paraId="44907ADA" w14:textId="77777777" w:rsidR="007E40FA" w:rsidRPr="00E8147E" w:rsidRDefault="007E40FA" w:rsidP="007E40FA">
      <w:pPr>
        <w:pStyle w:val="Antrat1"/>
        <w:spacing w:before="0" w:after="0"/>
        <w:jc w:val="center"/>
      </w:pPr>
      <w:bookmarkStart w:id="154" w:name="_Toc378166955"/>
      <w:bookmarkStart w:id="155" w:name="_Toc378169163"/>
      <w:bookmarkStart w:id="156" w:name="_Toc378248168"/>
      <w:bookmarkStart w:id="157" w:name="_Toc378578727"/>
      <w:bookmarkStart w:id="158" w:name="_Toc378756899"/>
      <w:bookmarkStart w:id="159" w:name="_Toc412018055"/>
      <w:bookmarkStart w:id="160" w:name="_Toc412187552"/>
      <w:bookmarkStart w:id="161" w:name="_Toc413060861"/>
      <w:bookmarkStart w:id="162" w:name="_Toc413320395"/>
      <w:bookmarkStart w:id="163" w:name="_Toc127971226"/>
      <w:bookmarkStart w:id="164" w:name="_Hlk66346761"/>
      <w:bookmarkStart w:id="165" w:name="_Toc413060859"/>
      <w:bookmarkStart w:id="166" w:name="_Toc413320393"/>
      <w:bookmarkStart w:id="167" w:name="_Toc378248166"/>
      <w:bookmarkStart w:id="168" w:name="_Toc378578725"/>
      <w:bookmarkStart w:id="169" w:name="_Toc378756897"/>
      <w:bookmarkStart w:id="170" w:name="_Toc412018053"/>
      <w:bookmarkEnd w:id="146"/>
      <w:bookmarkEnd w:id="147"/>
      <w:bookmarkEnd w:id="148"/>
      <w:bookmarkEnd w:id="149"/>
      <w:bookmarkEnd w:id="150"/>
      <w:bookmarkEnd w:id="151"/>
      <w:r w:rsidRPr="00E8147E">
        <w:t>VALSTYBINĖ KALBA</w:t>
      </w:r>
      <w:bookmarkEnd w:id="154"/>
      <w:bookmarkEnd w:id="155"/>
      <w:bookmarkEnd w:id="156"/>
      <w:bookmarkEnd w:id="157"/>
      <w:bookmarkEnd w:id="158"/>
      <w:bookmarkEnd w:id="159"/>
      <w:bookmarkEnd w:id="160"/>
      <w:bookmarkEnd w:id="161"/>
      <w:bookmarkEnd w:id="162"/>
      <w:bookmarkEnd w:id="163"/>
    </w:p>
    <w:p w14:paraId="75C5CC64" w14:textId="77777777" w:rsidR="007E40FA" w:rsidRPr="00E8147E" w:rsidRDefault="007E40FA" w:rsidP="007E40FA">
      <w:pPr>
        <w:rPr>
          <w:szCs w:val="16"/>
        </w:rPr>
      </w:pPr>
    </w:p>
    <w:p w14:paraId="403F184E" w14:textId="77777777" w:rsidR="007F7F58" w:rsidRPr="00B0736C" w:rsidRDefault="007A144E" w:rsidP="007E40FA">
      <w:pPr>
        <w:ind w:firstLine="720"/>
        <w:rPr>
          <w:szCs w:val="24"/>
        </w:rPr>
      </w:pPr>
      <w:r w:rsidRPr="00E8147E">
        <w:rPr>
          <w:szCs w:val="24"/>
        </w:rPr>
        <w:t>V</w:t>
      </w:r>
      <w:r w:rsidR="007E40FA" w:rsidRPr="00E8147E">
        <w:rPr>
          <w:szCs w:val="24"/>
        </w:rPr>
        <w:t xml:space="preserve">alstybės priskirtą </w:t>
      </w:r>
      <w:r w:rsidRPr="00E8147E">
        <w:rPr>
          <w:szCs w:val="24"/>
        </w:rPr>
        <w:t>S</w:t>
      </w:r>
      <w:r w:rsidR="007E40FA" w:rsidRPr="00E8147E">
        <w:rPr>
          <w:szCs w:val="24"/>
        </w:rPr>
        <w:t>avivaldybei valstybinės kalbos vartojimo ir taisyklingumo kontrolės funkciją</w:t>
      </w:r>
      <w:r w:rsidR="007F7F58" w:rsidRPr="00E8147E">
        <w:rPr>
          <w:szCs w:val="24"/>
        </w:rPr>
        <w:t xml:space="preserve"> vykdo</w:t>
      </w:r>
      <w:r w:rsidR="007E40FA" w:rsidRPr="00E8147E">
        <w:rPr>
          <w:szCs w:val="24"/>
        </w:rPr>
        <w:t xml:space="preserve"> </w:t>
      </w:r>
      <w:r w:rsidR="002601F1" w:rsidRPr="00B0736C">
        <w:rPr>
          <w:b/>
          <w:i/>
          <w:szCs w:val="24"/>
        </w:rPr>
        <w:t xml:space="preserve">Savivaldybės administracijos </w:t>
      </w:r>
      <w:r w:rsidR="000D4F62" w:rsidRPr="00B0736C">
        <w:rPr>
          <w:b/>
          <w:i/>
          <w:szCs w:val="24"/>
        </w:rPr>
        <w:t xml:space="preserve">Bendrojo skyriaus </w:t>
      </w:r>
      <w:r w:rsidR="007E40FA" w:rsidRPr="00B0736C">
        <w:rPr>
          <w:b/>
          <w:i/>
          <w:szCs w:val="24"/>
        </w:rPr>
        <w:t>vyr</w:t>
      </w:r>
      <w:r w:rsidR="002601F1" w:rsidRPr="00B0736C">
        <w:rPr>
          <w:b/>
          <w:i/>
          <w:szCs w:val="24"/>
        </w:rPr>
        <w:t>.</w:t>
      </w:r>
      <w:r w:rsidR="007E40FA" w:rsidRPr="00B0736C">
        <w:rPr>
          <w:b/>
          <w:i/>
          <w:szCs w:val="24"/>
        </w:rPr>
        <w:t xml:space="preserve"> specialist</w:t>
      </w:r>
      <w:r w:rsidR="007F7F58" w:rsidRPr="00B0736C">
        <w:rPr>
          <w:b/>
          <w:i/>
          <w:szCs w:val="24"/>
        </w:rPr>
        <w:t>as</w:t>
      </w:r>
      <w:r w:rsidR="007E40FA" w:rsidRPr="00B0736C">
        <w:rPr>
          <w:b/>
          <w:i/>
          <w:szCs w:val="24"/>
        </w:rPr>
        <w:t xml:space="preserve"> (kalbos tvarkytoj</w:t>
      </w:r>
      <w:r w:rsidR="007F7F58" w:rsidRPr="00B0736C">
        <w:rPr>
          <w:b/>
          <w:i/>
          <w:szCs w:val="24"/>
        </w:rPr>
        <w:t>as</w:t>
      </w:r>
      <w:r w:rsidR="007E40FA" w:rsidRPr="00B0736C">
        <w:rPr>
          <w:b/>
          <w:i/>
          <w:szCs w:val="24"/>
        </w:rPr>
        <w:t>)</w:t>
      </w:r>
      <w:r w:rsidR="007F7F58" w:rsidRPr="00B0736C">
        <w:rPr>
          <w:b/>
          <w:i/>
          <w:szCs w:val="24"/>
        </w:rPr>
        <w:t>.</w:t>
      </w:r>
      <w:r w:rsidR="007F7F58" w:rsidRPr="00B0736C">
        <w:rPr>
          <w:szCs w:val="24"/>
        </w:rPr>
        <w:t xml:space="preserve"> </w:t>
      </w:r>
    </w:p>
    <w:p w14:paraId="4F944B77" w14:textId="77777777" w:rsidR="007F7F58" w:rsidRPr="00A56E94" w:rsidRDefault="003439CD" w:rsidP="007E376B">
      <w:pPr>
        <w:ind w:firstLine="720"/>
        <w:rPr>
          <w:szCs w:val="24"/>
        </w:rPr>
      </w:pPr>
      <w:r w:rsidRPr="00B0736C">
        <w:rPr>
          <w:b/>
          <w:iCs/>
          <w:szCs w:val="24"/>
        </w:rPr>
        <w:t xml:space="preserve">Įmonių, įstaigų ir organizacijų tikrinimas. </w:t>
      </w:r>
      <w:r w:rsidR="00784B56" w:rsidRPr="00784B56">
        <w:rPr>
          <w:bCs/>
          <w:iCs/>
          <w:szCs w:val="24"/>
        </w:rPr>
        <w:t>2022 m. patikrintas 21 objektas</w:t>
      </w:r>
      <w:r w:rsidR="003B5428">
        <w:rPr>
          <w:bCs/>
          <w:iCs/>
          <w:szCs w:val="24"/>
        </w:rPr>
        <w:t xml:space="preserve"> (2021 m. – 16; 2020 m. – 20)</w:t>
      </w:r>
      <w:r w:rsidR="00784B56" w:rsidRPr="00784B56">
        <w:rPr>
          <w:bCs/>
          <w:iCs/>
          <w:szCs w:val="24"/>
        </w:rPr>
        <w:t>: pagrindiniai Kėdainių fabrikai, Kėdainiuose steigtos parduotuvės, restoranai, kavinės</w:t>
      </w:r>
      <w:r w:rsidR="00784B56" w:rsidRPr="00784B56">
        <w:rPr>
          <w:b/>
          <w:iCs/>
          <w:szCs w:val="24"/>
        </w:rPr>
        <w:t xml:space="preserve"> </w:t>
      </w:r>
      <w:r w:rsidR="00784B56" w:rsidRPr="00784B56">
        <w:rPr>
          <w:bCs/>
          <w:iCs/>
          <w:szCs w:val="24"/>
        </w:rPr>
        <w:t>(</w:t>
      </w:r>
      <w:r w:rsidR="0075011B" w:rsidRPr="00784B56">
        <w:rPr>
          <w:bCs/>
          <w:iCs/>
          <w:szCs w:val="24"/>
        </w:rPr>
        <w:t>2021 m. pat</w:t>
      </w:r>
      <w:r w:rsidR="00F90B59">
        <w:rPr>
          <w:bCs/>
          <w:iCs/>
          <w:szCs w:val="24"/>
        </w:rPr>
        <w:t xml:space="preserve">ikrintos visos rajono mokyklos, </w:t>
      </w:r>
      <w:r w:rsidR="0075011B" w:rsidRPr="00784B56">
        <w:rPr>
          <w:bCs/>
          <w:iCs/>
          <w:szCs w:val="24"/>
        </w:rPr>
        <w:t>2020 m</w:t>
      </w:r>
      <w:r w:rsidR="007E376B" w:rsidRPr="00784B56">
        <w:rPr>
          <w:bCs/>
          <w:iCs/>
          <w:szCs w:val="24"/>
        </w:rPr>
        <w:t>.</w:t>
      </w:r>
      <w:r w:rsidR="0075011B" w:rsidRPr="00784B56">
        <w:rPr>
          <w:bCs/>
          <w:iCs/>
          <w:szCs w:val="24"/>
        </w:rPr>
        <w:t xml:space="preserve"> tikrintos Savivaldybės įmonės ir įstaigos: uždarosios akcinės bendrovės, viešosios įstaigos</w:t>
      </w:r>
      <w:r w:rsidR="0075011B" w:rsidRPr="005812D0">
        <w:rPr>
          <w:bCs/>
          <w:iCs/>
          <w:szCs w:val="24"/>
        </w:rPr>
        <w:t>, biudžetinės socialinės ir kultūros įstaigos</w:t>
      </w:r>
      <w:r w:rsidR="00784B56" w:rsidRPr="005812D0">
        <w:rPr>
          <w:bCs/>
          <w:iCs/>
          <w:szCs w:val="24"/>
        </w:rPr>
        <w:t>)</w:t>
      </w:r>
      <w:r w:rsidR="0075011B" w:rsidRPr="005812D0">
        <w:rPr>
          <w:bCs/>
          <w:iCs/>
          <w:szCs w:val="24"/>
        </w:rPr>
        <w:t xml:space="preserve">. </w:t>
      </w:r>
      <w:r w:rsidR="005812D0" w:rsidRPr="005812D0">
        <w:rPr>
          <w:bCs/>
          <w:iCs/>
          <w:szCs w:val="24"/>
        </w:rPr>
        <w:t xml:space="preserve">Tikrinti dokumentai, užrašai, meniu, </w:t>
      </w:r>
      <w:r w:rsidR="005812D0">
        <w:rPr>
          <w:bCs/>
          <w:iCs/>
          <w:szCs w:val="24"/>
        </w:rPr>
        <w:t xml:space="preserve"> </w:t>
      </w:r>
      <w:r w:rsidR="005812D0" w:rsidRPr="005812D0">
        <w:rPr>
          <w:bCs/>
          <w:iCs/>
          <w:szCs w:val="24"/>
        </w:rPr>
        <w:t>e. svetainės</w:t>
      </w:r>
      <w:r w:rsidR="0075011B" w:rsidRPr="005812D0">
        <w:rPr>
          <w:bCs/>
          <w:iCs/>
          <w:szCs w:val="24"/>
        </w:rPr>
        <w:t xml:space="preserve">. </w:t>
      </w:r>
      <w:r w:rsidR="007E376B" w:rsidRPr="005812D0">
        <w:rPr>
          <w:bCs/>
          <w:iCs/>
          <w:szCs w:val="24"/>
        </w:rPr>
        <w:t xml:space="preserve">Ataskaitiniu laikotarpiu patikrinti šie objektai: </w:t>
      </w:r>
      <w:r w:rsidR="005812D0" w:rsidRPr="005812D0">
        <w:rPr>
          <w:bCs/>
          <w:iCs/>
          <w:szCs w:val="24"/>
        </w:rPr>
        <w:t>Kėdainių konservų fabrikas, Krekenavos agrofirma, UAB „Vikeda“, UAB „Daumantai LT“, UAB „Sibena“ (parduotuvės „Agurkėlis“ ir „Mini Market“), UAB „Versala“ (parduotuvė „Gurkė“), MB „Ragauk“ (parduotuvė „Ragauk“), Kėdainių r. vartotojų kooperatyvas (parduotuvė „Pušelė“), UAB „Stilsena“ (parduotuvė „Elimart“), UAB „Elektrometa“, parduotuvė „1000 smulkmenų“, UAB „Din techa“ (</w:t>
      </w:r>
      <w:r w:rsidR="005812D0" w:rsidRPr="00BE6099">
        <w:rPr>
          <w:bCs/>
          <w:iCs/>
          <w:szCs w:val="24"/>
        </w:rPr>
        <w:t xml:space="preserve">parduotuvė „Meisteris“), UAB „Astromeda“ (parduotuvė „Prekės daržininkui“), A. Sinicko parduotuvė „Dina“, R. Minkevičiaus parduotuvė, restoranas „Grėjaus namas“, restoranas „Novus Rex“, restoranas „Smilga“, restoranas „Beneto </w:t>
      </w:r>
      <w:r w:rsidR="005812D0" w:rsidRPr="00A56E94">
        <w:rPr>
          <w:bCs/>
          <w:iCs/>
          <w:szCs w:val="24"/>
        </w:rPr>
        <w:t>karčema“,</w:t>
      </w:r>
      <w:r w:rsidR="00F90B59">
        <w:rPr>
          <w:bCs/>
          <w:iCs/>
          <w:szCs w:val="24"/>
        </w:rPr>
        <w:t xml:space="preserve"> restoranas „Uršulė“, kavinė</w:t>
      </w:r>
      <w:r w:rsidR="005812D0" w:rsidRPr="00A56E94">
        <w:rPr>
          <w:bCs/>
          <w:iCs/>
          <w:szCs w:val="24"/>
        </w:rPr>
        <w:t xml:space="preserve"> „Yin ir Yang“. </w:t>
      </w:r>
    </w:p>
    <w:p w14:paraId="071FF9FD" w14:textId="77777777" w:rsidR="003765CE" w:rsidRPr="00A56E94" w:rsidRDefault="0079375C" w:rsidP="0079375C">
      <w:pPr>
        <w:ind w:firstLine="720"/>
        <w:rPr>
          <w:rStyle w:val="Grietas"/>
          <w:b w:val="0"/>
          <w:bCs w:val="0"/>
          <w:szCs w:val="24"/>
        </w:rPr>
      </w:pPr>
      <w:r w:rsidRPr="00A56E94">
        <w:rPr>
          <w:b/>
          <w:iCs/>
          <w:szCs w:val="24"/>
        </w:rPr>
        <w:t>Visuomenės informavimo priemonių tikrinimas.</w:t>
      </w:r>
      <w:r w:rsidRPr="00A56E94">
        <w:rPr>
          <w:szCs w:val="24"/>
        </w:rPr>
        <w:t xml:space="preserve"> </w:t>
      </w:r>
      <w:r w:rsidR="003765CE" w:rsidRPr="00A56E94">
        <w:rPr>
          <w:szCs w:val="24"/>
        </w:rPr>
        <w:t xml:space="preserve">Ataskaitiniu laikotarpiu </w:t>
      </w:r>
      <w:r w:rsidR="001E2706" w:rsidRPr="00A56E94">
        <w:rPr>
          <w:szCs w:val="24"/>
        </w:rPr>
        <w:t xml:space="preserve">tradiciškai </w:t>
      </w:r>
      <w:r w:rsidR="003765CE" w:rsidRPr="00A56E94">
        <w:rPr>
          <w:szCs w:val="24"/>
        </w:rPr>
        <w:t xml:space="preserve">patikrintos kelios rajono televizijos „Rygveda“ laidos, po </w:t>
      </w:r>
      <w:r w:rsidR="00A56E94" w:rsidRPr="00A56E94">
        <w:rPr>
          <w:szCs w:val="24"/>
        </w:rPr>
        <w:t>kartą</w:t>
      </w:r>
      <w:r w:rsidR="003765CE" w:rsidRPr="00A56E94">
        <w:rPr>
          <w:szCs w:val="24"/>
        </w:rPr>
        <w:t xml:space="preserve"> patikrinti </w:t>
      </w:r>
      <w:r w:rsidR="000B2C83" w:rsidRPr="00A56E94">
        <w:rPr>
          <w:szCs w:val="24"/>
        </w:rPr>
        <w:t>2</w:t>
      </w:r>
      <w:r w:rsidR="003765CE" w:rsidRPr="00A56E94">
        <w:rPr>
          <w:szCs w:val="24"/>
        </w:rPr>
        <w:t xml:space="preserve"> rajoniniai laikraščiai. </w:t>
      </w:r>
      <w:r w:rsidR="003765CE" w:rsidRPr="00A56E94">
        <w:rPr>
          <w:rStyle w:val="Grietas"/>
          <w:b w:val="0"/>
          <w:bCs w:val="0"/>
          <w:szCs w:val="24"/>
        </w:rPr>
        <w:t xml:space="preserve">Visoms tikrintoms įstaigoms, žiniasklaidos priemonėms nusiųsti raštai su klaidų sąrašais. </w:t>
      </w:r>
    </w:p>
    <w:p w14:paraId="70C605A5" w14:textId="77777777" w:rsidR="0079375C" w:rsidRPr="00D95022" w:rsidRDefault="003765CE" w:rsidP="001E2706">
      <w:pPr>
        <w:ind w:firstLine="720"/>
        <w:rPr>
          <w:szCs w:val="24"/>
        </w:rPr>
      </w:pPr>
      <w:r w:rsidRPr="00D95022">
        <w:rPr>
          <w:szCs w:val="24"/>
        </w:rPr>
        <w:t xml:space="preserve">Savivaldybės teritorijoje nuolat tikrinama reklama ir viešieji užrašai. </w:t>
      </w:r>
      <w:r w:rsidR="0034732F" w:rsidRPr="00D95022">
        <w:rPr>
          <w:szCs w:val="24"/>
        </w:rPr>
        <w:t>V</w:t>
      </w:r>
      <w:r w:rsidR="001E2706" w:rsidRPr="00D95022">
        <w:rPr>
          <w:szCs w:val="24"/>
        </w:rPr>
        <w:t xml:space="preserve">isa susijusi informacija perduota Savivaldybės administracijos Viešosios tvarkos skyriui, kuris vykdė atitinkamus veiksmus. </w:t>
      </w:r>
    </w:p>
    <w:p w14:paraId="77D3879E" w14:textId="77777777" w:rsidR="0051485D" w:rsidRPr="00D95022" w:rsidRDefault="008568B1" w:rsidP="008568B1">
      <w:pPr>
        <w:ind w:firstLine="720"/>
        <w:rPr>
          <w:szCs w:val="24"/>
        </w:rPr>
      </w:pPr>
      <w:r w:rsidRPr="00D95022">
        <w:rPr>
          <w:b/>
          <w:iCs/>
          <w:szCs w:val="24"/>
        </w:rPr>
        <w:t>Konsultavimas, švietimas.</w:t>
      </w:r>
      <w:r w:rsidRPr="00D95022">
        <w:rPr>
          <w:szCs w:val="24"/>
        </w:rPr>
        <w:t xml:space="preserve"> </w:t>
      </w:r>
      <w:r w:rsidR="00025B37" w:rsidRPr="00D95022">
        <w:rPr>
          <w:szCs w:val="24"/>
        </w:rPr>
        <w:t>K</w:t>
      </w:r>
      <w:r w:rsidRPr="00D95022">
        <w:rPr>
          <w:szCs w:val="24"/>
        </w:rPr>
        <w:t xml:space="preserve">albos tvarkytoja konsultuoja </w:t>
      </w:r>
      <w:r w:rsidR="00025B37" w:rsidRPr="00D95022">
        <w:rPr>
          <w:szCs w:val="24"/>
        </w:rPr>
        <w:t>S</w:t>
      </w:r>
      <w:r w:rsidRPr="00D95022">
        <w:rPr>
          <w:szCs w:val="24"/>
        </w:rPr>
        <w:t>avivaldybės teritorijoje veikiančių įmonių, įstaigų ir organizacijų darbuotojus bei kitus asmenis valstybinės kalbos vartojimo klausimais.</w:t>
      </w:r>
      <w:r w:rsidR="00B61084" w:rsidRPr="00D95022">
        <w:rPr>
          <w:szCs w:val="24"/>
        </w:rPr>
        <w:t xml:space="preserve"> </w:t>
      </w:r>
      <w:r w:rsidR="00D95022" w:rsidRPr="00D95022">
        <w:rPr>
          <w:szCs w:val="24"/>
        </w:rPr>
        <w:t>Buvo</w:t>
      </w:r>
      <w:r w:rsidR="0051485D" w:rsidRPr="00D95022">
        <w:rPr>
          <w:szCs w:val="24"/>
        </w:rPr>
        <w:t xml:space="preserve"> s</w:t>
      </w:r>
      <w:r w:rsidR="00743F61" w:rsidRPr="00D95022">
        <w:rPr>
          <w:szCs w:val="24"/>
        </w:rPr>
        <w:t xml:space="preserve">uteikta apie </w:t>
      </w:r>
      <w:r w:rsidR="00D95022" w:rsidRPr="00D95022">
        <w:rPr>
          <w:szCs w:val="24"/>
          <w:lang w:val="en-US"/>
        </w:rPr>
        <w:t>3</w:t>
      </w:r>
      <w:r w:rsidR="00743F61" w:rsidRPr="00D95022">
        <w:rPr>
          <w:szCs w:val="24"/>
        </w:rPr>
        <w:t>00 kalbos konsultacijų telefonu ir e</w:t>
      </w:r>
      <w:r w:rsidR="0051485D" w:rsidRPr="00D95022">
        <w:rPr>
          <w:szCs w:val="24"/>
        </w:rPr>
        <w:t>l</w:t>
      </w:r>
      <w:r w:rsidR="00743F61" w:rsidRPr="00D95022">
        <w:rPr>
          <w:szCs w:val="24"/>
        </w:rPr>
        <w:t xml:space="preserve">. paštu, </w:t>
      </w:r>
      <w:r w:rsidR="002225CB" w:rsidRPr="00D95022">
        <w:rPr>
          <w:szCs w:val="24"/>
        </w:rPr>
        <w:t>parašyt</w:t>
      </w:r>
      <w:r w:rsidR="00D95022" w:rsidRPr="00D95022">
        <w:rPr>
          <w:szCs w:val="24"/>
        </w:rPr>
        <w:t>a</w:t>
      </w:r>
      <w:r w:rsidR="002225CB" w:rsidRPr="00D95022">
        <w:rPr>
          <w:szCs w:val="24"/>
        </w:rPr>
        <w:t xml:space="preserve"> </w:t>
      </w:r>
      <w:r w:rsidR="00D95022" w:rsidRPr="00D95022">
        <w:rPr>
          <w:szCs w:val="24"/>
        </w:rPr>
        <w:t>20</w:t>
      </w:r>
      <w:r w:rsidR="002225CB" w:rsidRPr="00D95022">
        <w:rPr>
          <w:szCs w:val="24"/>
        </w:rPr>
        <w:t xml:space="preserve"> kalbini</w:t>
      </w:r>
      <w:r w:rsidR="00D95022" w:rsidRPr="00D95022">
        <w:rPr>
          <w:szCs w:val="24"/>
        </w:rPr>
        <w:t>ų</w:t>
      </w:r>
      <w:r w:rsidR="002225CB" w:rsidRPr="00D95022">
        <w:rPr>
          <w:szCs w:val="24"/>
        </w:rPr>
        <w:t xml:space="preserve"> straipsneli</w:t>
      </w:r>
      <w:r w:rsidR="00D95022" w:rsidRPr="00D95022">
        <w:rPr>
          <w:szCs w:val="24"/>
        </w:rPr>
        <w:t xml:space="preserve">ų </w:t>
      </w:r>
      <w:r w:rsidR="002225CB" w:rsidRPr="00D95022">
        <w:rPr>
          <w:szCs w:val="24"/>
        </w:rPr>
        <w:t>rajono laikraštyje „Rinkos aikštė“</w:t>
      </w:r>
      <w:r w:rsidR="00D95022" w:rsidRPr="00D95022">
        <w:rPr>
          <w:szCs w:val="24"/>
        </w:rPr>
        <w:t>, parašyta 70 kalbinių straipsnelių Savivaldybės svetainėje, skyrelyje „Valstybinė kalba“</w:t>
      </w:r>
      <w:r w:rsidR="00743F61" w:rsidRPr="00D95022">
        <w:rPr>
          <w:szCs w:val="24"/>
        </w:rPr>
        <w:t>.</w:t>
      </w:r>
      <w:r w:rsidR="0051485D" w:rsidRPr="00D95022">
        <w:rPr>
          <w:szCs w:val="24"/>
        </w:rPr>
        <w:t xml:space="preserve"> </w:t>
      </w:r>
    </w:p>
    <w:p w14:paraId="0906C232" w14:textId="77777777" w:rsidR="001439AF" w:rsidRPr="00D95022" w:rsidRDefault="001439AF" w:rsidP="008568B1">
      <w:pPr>
        <w:ind w:firstLine="720"/>
        <w:rPr>
          <w:szCs w:val="24"/>
        </w:rPr>
      </w:pPr>
      <w:r w:rsidRPr="00D95022">
        <w:rPr>
          <w:szCs w:val="24"/>
        </w:rPr>
        <w:t xml:space="preserve">Taip pat buvo išklausyti du Savivaldybės tarybos posėdžiai ir dalyvavusiesiems el. paštu nusiųstos būdingiausios, dažniausiai daromos kalbos klaidos. Visus metus </w:t>
      </w:r>
      <w:r w:rsidR="00795D4C" w:rsidRPr="00D95022">
        <w:rPr>
          <w:szCs w:val="24"/>
        </w:rPr>
        <w:t>vidutiniškai kartą per</w:t>
      </w:r>
      <w:r w:rsidRPr="00D95022">
        <w:rPr>
          <w:szCs w:val="24"/>
        </w:rPr>
        <w:t xml:space="preserve"> savaitę Savivaldybės darbuotojams el. paštu siųstos trumpos pastabos bei rekomendacijos dėl taisyklingos kalbos vartojimo.</w:t>
      </w:r>
    </w:p>
    <w:p w14:paraId="6354AD23" w14:textId="77777777" w:rsidR="007062FB" w:rsidRPr="00D95022" w:rsidRDefault="00B61084" w:rsidP="008568B1">
      <w:pPr>
        <w:ind w:firstLine="720"/>
        <w:rPr>
          <w:szCs w:val="24"/>
        </w:rPr>
      </w:pPr>
      <w:r w:rsidRPr="00D95022">
        <w:rPr>
          <w:b/>
          <w:iCs/>
          <w:szCs w:val="24"/>
        </w:rPr>
        <w:t>Renginiai.</w:t>
      </w:r>
      <w:r w:rsidRPr="00D95022">
        <w:rPr>
          <w:iCs/>
          <w:szCs w:val="24"/>
        </w:rPr>
        <w:t xml:space="preserve"> </w:t>
      </w:r>
      <w:r w:rsidR="0051485D" w:rsidRPr="00D95022">
        <w:rPr>
          <w:szCs w:val="24"/>
        </w:rPr>
        <w:t>Ataskaitiniu laikotarpiu dėmes</w:t>
      </w:r>
      <w:r w:rsidR="009C272A" w:rsidRPr="00D95022">
        <w:rPr>
          <w:szCs w:val="24"/>
        </w:rPr>
        <w:t>ys</w:t>
      </w:r>
      <w:r w:rsidR="0051485D" w:rsidRPr="00D95022">
        <w:rPr>
          <w:szCs w:val="24"/>
        </w:rPr>
        <w:t xml:space="preserve"> buvo skirta</w:t>
      </w:r>
      <w:r w:rsidR="00D95022" w:rsidRPr="00D95022">
        <w:rPr>
          <w:szCs w:val="24"/>
        </w:rPr>
        <w:t>s</w:t>
      </w:r>
      <w:r w:rsidR="0051485D" w:rsidRPr="00D95022">
        <w:rPr>
          <w:szCs w:val="24"/>
        </w:rPr>
        <w:t xml:space="preserve"> kalbiniams renginiams</w:t>
      </w:r>
      <w:r w:rsidR="007062FB" w:rsidRPr="00D95022">
        <w:rPr>
          <w:szCs w:val="24"/>
        </w:rPr>
        <w:t>:</w:t>
      </w:r>
    </w:p>
    <w:p w14:paraId="428301AA" w14:textId="77777777" w:rsidR="007062FB" w:rsidRPr="00D95022" w:rsidRDefault="007A5889" w:rsidP="00AE17BD">
      <w:pPr>
        <w:numPr>
          <w:ilvl w:val="0"/>
          <w:numId w:val="13"/>
        </w:numPr>
        <w:tabs>
          <w:tab w:val="left" w:pos="993"/>
        </w:tabs>
        <w:ind w:left="0" w:firstLine="720"/>
        <w:rPr>
          <w:szCs w:val="24"/>
        </w:rPr>
      </w:pPr>
      <w:r w:rsidRPr="00D95022">
        <w:rPr>
          <w:szCs w:val="24"/>
        </w:rPr>
        <w:t>rajono mokyklos, bibliotekos, kultūros įstaigos sutelktos rengti Lietuvių kalbos dienoms skirtus renginius</w:t>
      </w:r>
      <w:r w:rsidR="007062FB" w:rsidRPr="00D95022">
        <w:rPr>
          <w:szCs w:val="24"/>
        </w:rPr>
        <w:t>;</w:t>
      </w:r>
    </w:p>
    <w:p w14:paraId="36E3AA74" w14:textId="77777777" w:rsidR="009C272A" w:rsidRPr="00B91A53" w:rsidRDefault="009C272A" w:rsidP="00AE17BD">
      <w:pPr>
        <w:numPr>
          <w:ilvl w:val="0"/>
          <w:numId w:val="13"/>
        </w:numPr>
        <w:tabs>
          <w:tab w:val="left" w:pos="993"/>
        </w:tabs>
        <w:ind w:left="0" w:firstLine="720"/>
        <w:rPr>
          <w:szCs w:val="24"/>
        </w:rPr>
      </w:pPr>
      <w:r w:rsidRPr="00D95022">
        <w:rPr>
          <w:szCs w:val="24"/>
        </w:rPr>
        <w:t xml:space="preserve">suorganizuotas Kėdainių įmonių ir įstaigų gražiausių lietuviškų pavadinimų konkursas. Spaudos atgavimo, kalbos ir knygos dienos proga gegužės </w:t>
      </w:r>
      <w:r w:rsidR="00D95022" w:rsidRPr="00D95022">
        <w:rPr>
          <w:szCs w:val="24"/>
        </w:rPr>
        <w:t>6</w:t>
      </w:r>
      <w:r w:rsidRPr="00D95022">
        <w:rPr>
          <w:szCs w:val="24"/>
        </w:rPr>
        <w:t xml:space="preserve"> d. surengtas apdovanojimų renginys. Kartu apdovanoti rajono lituanistai, surengę gražiausių ir prasmingiausių Lietuvių kalbos dienoms </w:t>
      </w:r>
      <w:r w:rsidRPr="00B91A53">
        <w:rPr>
          <w:szCs w:val="24"/>
        </w:rPr>
        <w:t>skirtų renginių</w:t>
      </w:r>
      <w:r w:rsidR="004C56BB" w:rsidRPr="00B91A53">
        <w:rPr>
          <w:szCs w:val="24"/>
        </w:rPr>
        <w:t>;</w:t>
      </w:r>
    </w:p>
    <w:p w14:paraId="570EF9DC" w14:textId="77777777" w:rsidR="007A5889" w:rsidRPr="00B91A53" w:rsidRDefault="00B91A53" w:rsidP="00AE17BD">
      <w:pPr>
        <w:numPr>
          <w:ilvl w:val="0"/>
          <w:numId w:val="13"/>
        </w:numPr>
        <w:tabs>
          <w:tab w:val="left" w:pos="993"/>
        </w:tabs>
        <w:ind w:left="0" w:firstLine="720"/>
        <w:rPr>
          <w:szCs w:val="24"/>
        </w:rPr>
      </w:pPr>
      <w:r w:rsidRPr="00B91A53">
        <w:rPr>
          <w:szCs w:val="24"/>
        </w:rPr>
        <w:t>surengtas susitikimas su Vilniaus universiteto Duomenų mokslo ir skaitmeninių technologijų instituto mokslo darbuotojais G. Navicku ir L. Aidoku. Temos: „Lietuvių kalba ir kalbos technologijos“ ir „Lietuviškai kalbantys robotai humanoidai“ (apie lietuviškai kalbantį robotą „Ąžuolą“);</w:t>
      </w:r>
    </w:p>
    <w:p w14:paraId="74943EF7" w14:textId="77777777" w:rsidR="00B91A53" w:rsidRPr="00B91A53" w:rsidRDefault="00B91A53" w:rsidP="00AE17BD">
      <w:pPr>
        <w:numPr>
          <w:ilvl w:val="0"/>
          <w:numId w:val="13"/>
        </w:numPr>
        <w:tabs>
          <w:tab w:val="left" w:pos="993"/>
        </w:tabs>
        <w:ind w:left="0" w:firstLine="720"/>
        <w:rPr>
          <w:szCs w:val="24"/>
        </w:rPr>
      </w:pPr>
      <w:r w:rsidRPr="00B91A53">
        <w:rPr>
          <w:szCs w:val="24"/>
        </w:rPr>
        <w:t>surengtas Mikalojaus Katkaus 170-mečiui skirtas renginys. Paskaitą „Mikalojaus Katkaus „Balanos gadynės“ išliekamoji vertė“ skaitė Lietuvių literatūros ir tautosakos instituto mokslo darbuotoja G. Kadžytė, Krakių M. Katkaus gimnazijos mokiniai parodė programą „Balanos gadynė“ jaunimo akimis“.</w:t>
      </w:r>
    </w:p>
    <w:p w14:paraId="764085F5" w14:textId="77777777" w:rsidR="00920AD7" w:rsidRPr="00920AD7" w:rsidRDefault="00920AD7" w:rsidP="00BC4FAB">
      <w:pPr>
        <w:tabs>
          <w:tab w:val="left" w:pos="709"/>
        </w:tabs>
        <w:ind w:firstLine="720"/>
        <w:rPr>
          <w:szCs w:val="24"/>
        </w:rPr>
      </w:pPr>
      <w:r w:rsidRPr="00920AD7">
        <w:rPr>
          <w:b/>
          <w:bCs/>
          <w:szCs w:val="24"/>
        </w:rPr>
        <w:t xml:space="preserve">Savivaldybės svetainės polapis „Kalbiniai ir literatūriniai Kėdainiai“. </w:t>
      </w:r>
      <w:r w:rsidRPr="00920AD7">
        <w:rPr>
          <w:szCs w:val="24"/>
        </w:rPr>
        <w:t>Kalbos tvarkytojas 2022 m</w:t>
      </w:r>
      <w:r>
        <w:rPr>
          <w:szCs w:val="24"/>
        </w:rPr>
        <w:t>.</w:t>
      </w:r>
      <w:r w:rsidRPr="00920AD7">
        <w:rPr>
          <w:szCs w:val="24"/>
        </w:rPr>
        <w:t xml:space="preserve"> parengė </w:t>
      </w:r>
      <w:r>
        <w:rPr>
          <w:szCs w:val="24"/>
        </w:rPr>
        <w:t>S</w:t>
      </w:r>
      <w:r w:rsidRPr="00920AD7">
        <w:rPr>
          <w:szCs w:val="24"/>
        </w:rPr>
        <w:t xml:space="preserve">avivaldybės svetainės polapį, </w:t>
      </w:r>
      <w:r w:rsidRPr="004B23D1">
        <w:rPr>
          <w:szCs w:val="24"/>
        </w:rPr>
        <w:t>kuriame aprašytos 83 Kėdainių krašto asmenybės ‒ kalbininkai, literatai, gimę, mokęsi, dirbę, gyvenę arba dabar gyvenantys Kėdainių mieste ar rajone.</w:t>
      </w:r>
    </w:p>
    <w:p w14:paraId="24600E81" w14:textId="77777777" w:rsidR="002179C8" w:rsidRPr="00945DFA" w:rsidRDefault="002179C8" w:rsidP="00BC4FAB">
      <w:pPr>
        <w:tabs>
          <w:tab w:val="left" w:pos="709"/>
        </w:tabs>
        <w:ind w:firstLine="720"/>
        <w:rPr>
          <w:szCs w:val="24"/>
        </w:rPr>
      </w:pPr>
      <w:r w:rsidRPr="00B91A53">
        <w:rPr>
          <w:b/>
          <w:bCs/>
          <w:szCs w:val="24"/>
        </w:rPr>
        <w:t xml:space="preserve">Redagavimas. </w:t>
      </w:r>
      <w:r w:rsidRPr="00945DFA">
        <w:rPr>
          <w:szCs w:val="24"/>
        </w:rPr>
        <w:t>Kalbos tvarkytojas</w:t>
      </w:r>
      <w:r w:rsidRPr="00945DFA">
        <w:rPr>
          <w:b/>
          <w:bCs/>
          <w:szCs w:val="24"/>
        </w:rPr>
        <w:t xml:space="preserve"> </w:t>
      </w:r>
      <w:r w:rsidR="001168C5" w:rsidRPr="00945DFA">
        <w:rPr>
          <w:szCs w:val="24"/>
        </w:rPr>
        <w:t xml:space="preserve">redaguoja </w:t>
      </w:r>
      <w:r w:rsidR="00B91A53" w:rsidRPr="00945DFA">
        <w:rPr>
          <w:szCs w:val="24"/>
        </w:rPr>
        <w:t>Savivaldybės tarybos</w:t>
      </w:r>
      <w:r w:rsidRPr="00945DFA">
        <w:rPr>
          <w:szCs w:val="24"/>
        </w:rPr>
        <w:t xml:space="preserve"> sprendimų projekt</w:t>
      </w:r>
      <w:r w:rsidR="00B91A53" w:rsidRPr="00945DFA">
        <w:rPr>
          <w:szCs w:val="24"/>
        </w:rPr>
        <w:t>us</w:t>
      </w:r>
      <w:r w:rsidRPr="00945DFA">
        <w:rPr>
          <w:szCs w:val="24"/>
        </w:rPr>
        <w:t xml:space="preserve">, </w:t>
      </w:r>
      <w:r w:rsidR="00BC4FAB" w:rsidRPr="00945DFA">
        <w:rPr>
          <w:szCs w:val="24"/>
        </w:rPr>
        <w:t>S</w:t>
      </w:r>
      <w:r w:rsidRPr="00945DFA">
        <w:rPr>
          <w:szCs w:val="24"/>
        </w:rPr>
        <w:t>avivaldybės rašt</w:t>
      </w:r>
      <w:r w:rsidR="00B91A53" w:rsidRPr="00945DFA">
        <w:rPr>
          <w:szCs w:val="24"/>
        </w:rPr>
        <w:t>us, informaciją, kuri</w:t>
      </w:r>
      <w:r w:rsidRPr="00945DFA">
        <w:rPr>
          <w:szCs w:val="24"/>
        </w:rPr>
        <w:t xml:space="preserve"> </w:t>
      </w:r>
      <w:r w:rsidR="00EA2275" w:rsidRPr="00945DFA">
        <w:rPr>
          <w:szCs w:val="24"/>
        </w:rPr>
        <w:t>skelbiam</w:t>
      </w:r>
      <w:r w:rsidR="00B91A53" w:rsidRPr="00945DFA">
        <w:rPr>
          <w:szCs w:val="24"/>
        </w:rPr>
        <w:t>a</w:t>
      </w:r>
      <w:r w:rsidR="00EA2275" w:rsidRPr="00945DFA">
        <w:rPr>
          <w:szCs w:val="24"/>
        </w:rPr>
        <w:t xml:space="preserve"> </w:t>
      </w:r>
      <w:r w:rsidR="00BC4FAB" w:rsidRPr="00945DFA">
        <w:rPr>
          <w:szCs w:val="24"/>
        </w:rPr>
        <w:t>S</w:t>
      </w:r>
      <w:r w:rsidR="00EA2275" w:rsidRPr="00945DFA">
        <w:rPr>
          <w:szCs w:val="24"/>
        </w:rPr>
        <w:t xml:space="preserve">avivaldybės svetainėje. </w:t>
      </w:r>
    </w:p>
    <w:bookmarkEnd w:id="164"/>
    <w:p w14:paraId="14192024" w14:textId="77777777" w:rsidR="00874259" w:rsidRPr="00945DFA" w:rsidRDefault="00874259" w:rsidP="00874259">
      <w:pPr>
        <w:tabs>
          <w:tab w:val="left" w:pos="993"/>
        </w:tabs>
        <w:ind w:firstLine="720"/>
        <w:rPr>
          <w:szCs w:val="24"/>
        </w:rPr>
      </w:pPr>
    </w:p>
    <w:p w14:paraId="22F2BE2D" w14:textId="77777777" w:rsidR="00802D9F" w:rsidRPr="00945DFA" w:rsidRDefault="00802D9F" w:rsidP="00EE238D">
      <w:pPr>
        <w:pStyle w:val="Antrat1"/>
        <w:spacing w:before="0" w:after="0"/>
        <w:jc w:val="center"/>
      </w:pPr>
      <w:bookmarkStart w:id="171" w:name="_Toc127971227"/>
      <w:r w:rsidRPr="00945DFA">
        <w:t>CIVILINĖ, PRIEŠGAISRINĖ IR DARBO SAUGA, MOBILIZACIJA</w:t>
      </w:r>
      <w:bookmarkEnd w:id="165"/>
      <w:bookmarkEnd w:id="166"/>
      <w:bookmarkEnd w:id="171"/>
    </w:p>
    <w:p w14:paraId="5576878F" w14:textId="77777777" w:rsidR="00802D9F" w:rsidRPr="00945DFA" w:rsidRDefault="00802D9F" w:rsidP="00EE238D">
      <w:pPr>
        <w:pStyle w:val="TableText"/>
        <w:ind w:firstLine="567"/>
        <w:jc w:val="both"/>
        <w:rPr>
          <w:b/>
          <w:lang w:val="lt-LT"/>
        </w:rPr>
      </w:pPr>
    </w:p>
    <w:p w14:paraId="3F3B502B" w14:textId="77777777" w:rsidR="009E64D6" w:rsidRPr="00945DFA" w:rsidRDefault="009E64D6" w:rsidP="00C6181D">
      <w:pPr>
        <w:ind w:firstLine="720"/>
        <w:rPr>
          <w:bCs/>
          <w:iCs/>
        </w:rPr>
      </w:pPr>
      <w:r w:rsidRPr="00945DFA">
        <w:rPr>
          <w:bCs/>
          <w:iCs/>
        </w:rPr>
        <w:t xml:space="preserve">Civilinę saugą </w:t>
      </w:r>
      <w:r w:rsidR="006644F3" w:rsidRPr="00945DFA">
        <w:rPr>
          <w:bCs/>
          <w:iCs/>
        </w:rPr>
        <w:t>S</w:t>
      </w:r>
      <w:r w:rsidRPr="00945DFA">
        <w:rPr>
          <w:bCs/>
          <w:iCs/>
        </w:rPr>
        <w:t xml:space="preserve">avivaldybės teritorijoje organizuoja </w:t>
      </w:r>
      <w:r w:rsidRPr="00945DFA">
        <w:rPr>
          <w:b/>
          <w:i/>
        </w:rPr>
        <w:t>Savivaldybės administracijos vyr. specialistas civilinei ir priešgaisrinei saugai</w:t>
      </w:r>
      <w:r w:rsidRPr="00945DFA">
        <w:rPr>
          <w:bCs/>
          <w:iCs/>
        </w:rPr>
        <w:t xml:space="preserve">. </w:t>
      </w:r>
    </w:p>
    <w:p w14:paraId="617F4594" w14:textId="77777777" w:rsidR="00C6181D" w:rsidRPr="004E597C" w:rsidRDefault="007B1480" w:rsidP="00C6181D">
      <w:pPr>
        <w:ind w:firstLine="720"/>
      </w:pPr>
      <w:r w:rsidRPr="00945DFA">
        <w:t xml:space="preserve">Civilinės saugos veikla Kėdainių rajone vykdoma pagal Savivaldybės administracijos direktoriaus 2021 m. vasario 25 d. įsakymu Nr. AD-1-199 patvirtintą </w:t>
      </w:r>
      <w:r w:rsidRPr="00945DFA">
        <w:rPr>
          <w:b/>
          <w:bCs/>
          <w:i/>
          <w:iCs/>
        </w:rPr>
        <w:t>Savivaldybės ekstremaliųjų situacijų 2021−2023 m. prevencijos priemonių planą</w:t>
      </w:r>
      <w:r w:rsidRPr="00945DFA">
        <w:t>. 202</w:t>
      </w:r>
      <w:r w:rsidR="00945DFA" w:rsidRPr="00945DFA">
        <w:rPr>
          <w:lang w:val="en-US"/>
        </w:rPr>
        <w:t>2</w:t>
      </w:r>
      <w:r w:rsidRPr="00945DFA">
        <w:t xml:space="preserve"> m. </w:t>
      </w:r>
      <w:r w:rsidRPr="004E597C">
        <w:t>plane numatytos 6</w:t>
      </w:r>
      <w:r w:rsidR="00945DFA" w:rsidRPr="004E597C">
        <w:t>2</w:t>
      </w:r>
      <w:r w:rsidRPr="004E597C">
        <w:t xml:space="preserve"> prevencinės priemonės įvykdytos. </w:t>
      </w:r>
    </w:p>
    <w:p w14:paraId="6A9D354D" w14:textId="77777777" w:rsidR="00853AB1" w:rsidRPr="004E597C" w:rsidRDefault="007B1480" w:rsidP="00C6181D">
      <w:pPr>
        <w:ind w:firstLine="720"/>
      </w:pPr>
      <w:r w:rsidRPr="004E597C">
        <w:t>202</w:t>
      </w:r>
      <w:r w:rsidR="004E597C" w:rsidRPr="004E597C">
        <w:t>2</w:t>
      </w:r>
      <w:r w:rsidRPr="004E597C">
        <w:t xml:space="preserve"> m. </w:t>
      </w:r>
      <w:r w:rsidR="004E597C" w:rsidRPr="004E597C">
        <w:t>c</w:t>
      </w:r>
      <w:r w:rsidRPr="004E597C">
        <w:t xml:space="preserve">ivilinės saugos parengtis buvo praktiškai patikrinta, vykdant besitęsiančios pandemijos iškeltus uždavinius bei </w:t>
      </w:r>
      <w:r w:rsidR="004E597C" w:rsidRPr="004E597C">
        <w:t>6</w:t>
      </w:r>
      <w:r w:rsidRPr="004E597C">
        <w:t>-iose (</w:t>
      </w:r>
      <w:r w:rsidR="004E597C" w:rsidRPr="004E597C">
        <w:t xml:space="preserve">2021 m. – 8; </w:t>
      </w:r>
      <w:r w:rsidRPr="004E597C">
        <w:t>2020 m. – 9) aukštesnio lygio chemiškai pavojingų objektų treniruotėse ir pratybose, kuriose dalyvavo apie 5</w:t>
      </w:r>
      <w:r w:rsidR="004E597C" w:rsidRPr="004E597C">
        <w:t>5</w:t>
      </w:r>
      <w:r w:rsidRPr="004E597C">
        <w:t xml:space="preserve">0 žmonių. </w:t>
      </w:r>
    </w:p>
    <w:p w14:paraId="2C12B273" w14:textId="77777777" w:rsidR="00AB2ECC" w:rsidRDefault="00A40B35" w:rsidP="00C6181D">
      <w:pPr>
        <w:ind w:firstLine="720"/>
      </w:pPr>
      <w:r w:rsidRPr="004E597C">
        <w:t xml:space="preserve">Ataskaitiniu laikotarpiu </w:t>
      </w:r>
      <w:r w:rsidRPr="004E597C">
        <w:rPr>
          <w:b/>
          <w:bCs/>
          <w:i/>
          <w:iCs/>
        </w:rPr>
        <w:t xml:space="preserve">įvyko </w:t>
      </w:r>
      <w:r w:rsidR="004E597C" w:rsidRPr="004E597C">
        <w:rPr>
          <w:b/>
          <w:bCs/>
          <w:i/>
          <w:iCs/>
        </w:rPr>
        <w:t>2</w:t>
      </w:r>
      <w:r w:rsidRPr="004E597C">
        <w:rPr>
          <w:b/>
          <w:bCs/>
          <w:i/>
          <w:iCs/>
        </w:rPr>
        <w:t xml:space="preserve"> Ekstremaliųjų situacijų komisijos </w:t>
      </w:r>
      <w:r w:rsidRPr="004E597C">
        <w:t>(pirmininkas – Savivaldybės administracijos direktorius A</w:t>
      </w:r>
      <w:r w:rsidR="0021127D" w:rsidRPr="004E597C">
        <w:t>.</w:t>
      </w:r>
      <w:r w:rsidRPr="004E597C">
        <w:t xml:space="preserve"> Kacevičius) </w:t>
      </w:r>
      <w:r w:rsidRPr="004E597C">
        <w:rPr>
          <w:b/>
          <w:bCs/>
          <w:i/>
          <w:iCs/>
        </w:rPr>
        <w:t>posėd</w:t>
      </w:r>
      <w:r w:rsidR="007D616C" w:rsidRPr="004E597C">
        <w:rPr>
          <w:b/>
          <w:bCs/>
          <w:i/>
          <w:iCs/>
        </w:rPr>
        <w:t>žiai</w:t>
      </w:r>
      <w:r w:rsidR="00023E71" w:rsidRPr="004E597C">
        <w:t xml:space="preserve"> (</w:t>
      </w:r>
      <w:r w:rsidR="004E597C" w:rsidRPr="004E597C">
        <w:t xml:space="preserve">2021 m. – 5; </w:t>
      </w:r>
      <w:r w:rsidR="007B1480" w:rsidRPr="004E597C">
        <w:t>2020 m. – 5</w:t>
      </w:r>
      <w:r w:rsidR="00023E71" w:rsidRPr="004E597C">
        <w:t>)</w:t>
      </w:r>
      <w:r w:rsidRPr="004E597C">
        <w:t>, kuri</w:t>
      </w:r>
      <w:r w:rsidR="00023E71" w:rsidRPr="004E597C">
        <w:t>uose</w:t>
      </w:r>
      <w:r w:rsidRPr="004E597C">
        <w:t xml:space="preserve"> priimti svarbūs nutarimai tiek civilinės saugos plėtotės, tiek konkrečių</w:t>
      </w:r>
      <w:r w:rsidR="00023E71" w:rsidRPr="004E597C">
        <w:t xml:space="preserve"> </w:t>
      </w:r>
      <w:r w:rsidR="004E597C" w:rsidRPr="004E597C">
        <w:t>situacijų, susijusių su po 2022 m. liūčių kilusiu potvyniu, klausimais</w:t>
      </w:r>
      <w:r w:rsidRPr="004E597C">
        <w:t xml:space="preserve">. Sudaryti ir patvirtinti savitarpio pagalbos planai su visomis kaimyninėmis savivaldybėmis. Sudarytos pagalbos ekstremaliųjų situacijų atvejais sutartys su </w:t>
      </w:r>
      <w:r w:rsidR="0076747C" w:rsidRPr="004E597C">
        <w:t>6</w:t>
      </w:r>
      <w:r w:rsidRPr="004E597C">
        <w:t xml:space="preserve"> ūkio subjektais</w:t>
      </w:r>
      <w:r w:rsidR="004E597C" w:rsidRPr="004E597C">
        <w:t>, atnaujinti kontaktiniai duomenys</w:t>
      </w:r>
      <w:r w:rsidR="00AB2ECC" w:rsidRPr="003A3BB1">
        <w:t xml:space="preserve">. </w:t>
      </w:r>
    </w:p>
    <w:p w14:paraId="6454B9B2" w14:textId="77777777" w:rsidR="00E423C8" w:rsidRDefault="00E423C8" w:rsidP="00C6181D">
      <w:pPr>
        <w:ind w:firstLine="720"/>
      </w:pPr>
    </w:p>
    <w:p w14:paraId="2164CC4A" w14:textId="7F4612A1" w:rsidR="00E423C8" w:rsidRDefault="00B458BB" w:rsidP="00E423C8">
      <w:pPr>
        <w:jc w:val="center"/>
      </w:pPr>
      <w:r>
        <w:rPr>
          <w:noProof/>
          <w:lang w:val="en-US"/>
        </w:rPr>
        <w:drawing>
          <wp:inline distT="0" distB="0" distL="0" distR="0" wp14:anchorId="67ACC202" wp14:editId="1A6712B9">
            <wp:extent cx="767715" cy="569595"/>
            <wp:effectExtent l="0" t="0" r="0" b="0"/>
            <wp:docPr id="157" name="Paveikslėli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767715" cy="569595"/>
                    </a:xfrm>
                    <a:prstGeom prst="rect">
                      <a:avLst/>
                    </a:prstGeom>
                    <a:noFill/>
                    <a:ln>
                      <a:noFill/>
                    </a:ln>
                  </pic:spPr>
                </pic:pic>
              </a:graphicData>
            </a:graphic>
          </wp:inline>
        </w:drawing>
      </w:r>
    </w:p>
    <w:p w14:paraId="32FDF891" w14:textId="77777777" w:rsidR="00E423C8" w:rsidRPr="00CE24E4" w:rsidRDefault="00C4622B" w:rsidP="00E423C8">
      <w:pPr>
        <w:tabs>
          <w:tab w:val="left" w:pos="993"/>
        </w:tabs>
        <w:jc w:val="center"/>
        <w:rPr>
          <w:b/>
          <w:sz w:val="18"/>
          <w:szCs w:val="18"/>
        </w:rPr>
      </w:pPr>
      <w:r w:rsidRPr="00C4622B">
        <w:rPr>
          <w:b/>
          <w:sz w:val="18"/>
          <w:szCs w:val="18"/>
        </w:rPr>
        <w:t>8</w:t>
      </w:r>
      <w:r w:rsidR="00763C43">
        <w:rPr>
          <w:b/>
          <w:sz w:val="18"/>
          <w:szCs w:val="18"/>
        </w:rPr>
        <w:t>3</w:t>
      </w:r>
      <w:r w:rsidR="00E423C8" w:rsidRPr="00C4622B">
        <w:rPr>
          <w:b/>
          <w:sz w:val="18"/>
          <w:szCs w:val="18"/>
        </w:rPr>
        <w:t xml:space="preserve"> pav. Ekstremalių</w:t>
      </w:r>
      <w:r w:rsidR="00E423C8" w:rsidRPr="00CE24E4">
        <w:rPr>
          <w:b/>
          <w:sz w:val="18"/>
          <w:szCs w:val="18"/>
        </w:rPr>
        <w:t xml:space="preserve"> </w:t>
      </w:r>
      <w:r w:rsidR="00E423C8">
        <w:rPr>
          <w:b/>
          <w:sz w:val="18"/>
          <w:szCs w:val="18"/>
        </w:rPr>
        <w:t>situacijų komisijos posėdis</w:t>
      </w:r>
    </w:p>
    <w:p w14:paraId="5435A9AB" w14:textId="77777777" w:rsidR="00E423C8" w:rsidRPr="003A3BB1" w:rsidRDefault="00E423C8" w:rsidP="00C6181D">
      <w:pPr>
        <w:ind w:firstLine="720"/>
      </w:pPr>
    </w:p>
    <w:p w14:paraId="29BADA8B" w14:textId="77777777" w:rsidR="001F6132" w:rsidRPr="00FA7E41" w:rsidRDefault="003F5AA8" w:rsidP="00C6181D">
      <w:pPr>
        <w:ind w:firstLine="720"/>
        <w:rPr>
          <w:bCs/>
          <w:iCs/>
        </w:rPr>
      </w:pPr>
      <w:r w:rsidRPr="003A3BB1">
        <w:rPr>
          <w:bCs/>
          <w:iCs/>
        </w:rPr>
        <w:t>20</w:t>
      </w:r>
      <w:r w:rsidR="00F518A9" w:rsidRPr="003A3BB1">
        <w:rPr>
          <w:bCs/>
          <w:iCs/>
        </w:rPr>
        <w:t>2</w:t>
      </w:r>
      <w:r w:rsidR="003A3BB1" w:rsidRPr="003A3BB1">
        <w:rPr>
          <w:bCs/>
          <w:iCs/>
        </w:rPr>
        <w:t>2</w:t>
      </w:r>
      <w:r w:rsidRPr="003A3BB1">
        <w:rPr>
          <w:bCs/>
          <w:iCs/>
        </w:rPr>
        <w:t xml:space="preserve"> m. rajone </w:t>
      </w:r>
      <w:r w:rsidRPr="003A3BB1">
        <w:rPr>
          <w:b/>
          <w:i/>
        </w:rPr>
        <w:t xml:space="preserve">įvyko </w:t>
      </w:r>
      <w:r w:rsidR="003A3BB1" w:rsidRPr="003A3BB1">
        <w:rPr>
          <w:b/>
          <w:i/>
        </w:rPr>
        <w:t>6</w:t>
      </w:r>
      <w:r w:rsidRPr="003A3BB1">
        <w:rPr>
          <w:bCs/>
          <w:iCs/>
        </w:rPr>
        <w:t xml:space="preserve"> </w:t>
      </w:r>
      <w:r w:rsidRPr="003A3BB1">
        <w:rPr>
          <w:b/>
          <w:i/>
        </w:rPr>
        <w:t xml:space="preserve">ekstremalūs įvykiai </w:t>
      </w:r>
      <w:r w:rsidRPr="003A3BB1">
        <w:rPr>
          <w:bCs/>
          <w:iCs/>
        </w:rPr>
        <w:t>(</w:t>
      </w:r>
      <w:r w:rsidR="003A3BB1" w:rsidRPr="003A3BB1">
        <w:rPr>
          <w:bCs/>
          <w:iCs/>
        </w:rPr>
        <w:t xml:space="preserve">2021 m. – </w:t>
      </w:r>
      <w:r w:rsidR="003A3BB1" w:rsidRPr="00EB52DF">
        <w:rPr>
          <w:bCs/>
          <w:iCs/>
        </w:rPr>
        <w:t xml:space="preserve">7; </w:t>
      </w:r>
      <w:r w:rsidR="0076747C" w:rsidRPr="00EB52DF">
        <w:rPr>
          <w:bCs/>
          <w:iCs/>
        </w:rPr>
        <w:t>2020 m. – 6</w:t>
      </w:r>
      <w:r w:rsidRPr="00EB52DF">
        <w:rPr>
          <w:bCs/>
          <w:iCs/>
        </w:rPr>
        <w:t>). Dėl jų nukentėjusių žmonių nebuvo (</w:t>
      </w:r>
      <w:r w:rsidR="00F518A9" w:rsidRPr="00EB52DF">
        <w:rPr>
          <w:bCs/>
          <w:iCs/>
        </w:rPr>
        <w:t>20</w:t>
      </w:r>
      <w:r w:rsidR="00EB52DF" w:rsidRPr="00EB52DF">
        <w:rPr>
          <w:bCs/>
          <w:iCs/>
        </w:rPr>
        <w:t>21</w:t>
      </w:r>
      <w:r w:rsidR="00F518A9" w:rsidRPr="00EB52DF">
        <w:rPr>
          <w:bCs/>
          <w:iCs/>
        </w:rPr>
        <w:t xml:space="preserve"> m. ir </w:t>
      </w:r>
      <w:r w:rsidRPr="00EB52DF">
        <w:rPr>
          <w:bCs/>
          <w:iCs/>
        </w:rPr>
        <w:t>20</w:t>
      </w:r>
      <w:r w:rsidR="00EB52DF" w:rsidRPr="00EB52DF">
        <w:rPr>
          <w:bCs/>
          <w:iCs/>
        </w:rPr>
        <w:t>20</w:t>
      </w:r>
      <w:r w:rsidRPr="00EB52DF">
        <w:rPr>
          <w:bCs/>
          <w:iCs/>
        </w:rPr>
        <w:t xml:space="preserve"> m. nukentėjusių žmonių </w:t>
      </w:r>
      <w:r w:rsidR="0076747C" w:rsidRPr="00EB52DF">
        <w:rPr>
          <w:bCs/>
          <w:iCs/>
        </w:rPr>
        <w:t xml:space="preserve">taip pat </w:t>
      </w:r>
      <w:r w:rsidRPr="00EB52DF">
        <w:rPr>
          <w:bCs/>
          <w:iCs/>
        </w:rPr>
        <w:t xml:space="preserve">nebuvo). </w:t>
      </w:r>
      <w:r w:rsidR="0076747C" w:rsidRPr="00EB52DF">
        <w:rPr>
          <w:bCs/>
          <w:iCs/>
        </w:rPr>
        <w:t>Kaip ir pastaruosius kelerius metus e</w:t>
      </w:r>
      <w:r w:rsidRPr="00EB52DF">
        <w:rPr>
          <w:bCs/>
          <w:iCs/>
        </w:rPr>
        <w:t xml:space="preserve">kstremalūs įvykiai nesukėlė </w:t>
      </w:r>
      <w:r w:rsidRPr="00FA7E41">
        <w:rPr>
          <w:bCs/>
          <w:iCs/>
        </w:rPr>
        <w:t>ekstremaliųjų situacijų.</w:t>
      </w:r>
      <w:r w:rsidR="00853AB1" w:rsidRPr="00FA7E41">
        <w:rPr>
          <w:bCs/>
          <w:iCs/>
        </w:rPr>
        <w:t xml:space="preserve"> </w:t>
      </w:r>
    </w:p>
    <w:p w14:paraId="005EBCAC" w14:textId="77777777" w:rsidR="00041F68" w:rsidRPr="00FA7E41" w:rsidRDefault="00041F68" w:rsidP="00C6181D">
      <w:pPr>
        <w:ind w:firstLine="720"/>
        <w:rPr>
          <w:bCs/>
          <w:iCs/>
        </w:rPr>
      </w:pPr>
    </w:p>
    <w:p w14:paraId="4D78D279" w14:textId="0F3B13A9" w:rsidR="000C6601" w:rsidRPr="00FA7E41" w:rsidRDefault="00B458BB" w:rsidP="00802D9F">
      <w:pPr>
        <w:tabs>
          <w:tab w:val="left" w:pos="993"/>
        </w:tabs>
        <w:jc w:val="center"/>
        <w:rPr>
          <w:b/>
          <w:szCs w:val="20"/>
        </w:rPr>
      </w:pPr>
      <w:r w:rsidRPr="00FA7E41">
        <w:rPr>
          <w:b/>
          <w:noProof/>
          <w:szCs w:val="20"/>
          <w:lang w:val="en-US"/>
        </w:rPr>
        <w:drawing>
          <wp:inline distT="0" distB="0" distL="0" distR="0" wp14:anchorId="7F557B3E" wp14:editId="705BDD06">
            <wp:extent cx="1493520" cy="783590"/>
            <wp:effectExtent l="0" t="0" r="0" b="0"/>
            <wp:docPr id="2124" name="Paveikslėlis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493520" cy="783590"/>
                    </a:xfrm>
                    <a:prstGeom prst="rect">
                      <a:avLst/>
                    </a:prstGeom>
                    <a:noFill/>
                  </pic:spPr>
                </pic:pic>
              </a:graphicData>
            </a:graphic>
          </wp:inline>
        </w:drawing>
      </w:r>
    </w:p>
    <w:p w14:paraId="2F2F4A72" w14:textId="77777777" w:rsidR="00802D9F" w:rsidRPr="00CE24E4" w:rsidRDefault="00C4622B" w:rsidP="00802D9F">
      <w:pPr>
        <w:tabs>
          <w:tab w:val="left" w:pos="993"/>
        </w:tabs>
        <w:jc w:val="center"/>
        <w:rPr>
          <w:b/>
          <w:sz w:val="18"/>
          <w:szCs w:val="18"/>
        </w:rPr>
      </w:pPr>
      <w:r w:rsidRPr="00C4622B">
        <w:rPr>
          <w:b/>
          <w:sz w:val="18"/>
          <w:szCs w:val="18"/>
        </w:rPr>
        <w:t>8</w:t>
      </w:r>
      <w:r w:rsidR="00763C43">
        <w:rPr>
          <w:b/>
          <w:sz w:val="18"/>
          <w:szCs w:val="18"/>
        </w:rPr>
        <w:t>4</w:t>
      </w:r>
      <w:r w:rsidR="00D4410C" w:rsidRPr="00C4622B">
        <w:rPr>
          <w:b/>
          <w:sz w:val="18"/>
          <w:szCs w:val="18"/>
        </w:rPr>
        <w:t xml:space="preserve"> </w:t>
      </w:r>
      <w:r w:rsidR="00802D9F" w:rsidRPr="00C4622B">
        <w:rPr>
          <w:b/>
          <w:sz w:val="18"/>
          <w:szCs w:val="18"/>
        </w:rPr>
        <w:t xml:space="preserve">pav. </w:t>
      </w:r>
      <w:r w:rsidR="00802D9F" w:rsidRPr="00CE24E4">
        <w:rPr>
          <w:b/>
          <w:sz w:val="18"/>
          <w:szCs w:val="18"/>
        </w:rPr>
        <w:t>Ekstremalių įvykių skaičius 201</w:t>
      </w:r>
      <w:r w:rsidR="00FA7E41" w:rsidRPr="00CE24E4">
        <w:rPr>
          <w:b/>
          <w:sz w:val="18"/>
          <w:szCs w:val="18"/>
        </w:rPr>
        <w:t>6</w:t>
      </w:r>
      <w:r w:rsidR="00B5795C" w:rsidRPr="00CE24E4">
        <w:rPr>
          <w:b/>
          <w:sz w:val="18"/>
          <w:szCs w:val="18"/>
        </w:rPr>
        <w:t>−</w:t>
      </w:r>
      <w:r w:rsidR="00802D9F" w:rsidRPr="00CE24E4">
        <w:rPr>
          <w:b/>
          <w:sz w:val="18"/>
          <w:szCs w:val="18"/>
        </w:rPr>
        <w:t>20</w:t>
      </w:r>
      <w:r w:rsidR="00041F68" w:rsidRPr="00CE24E4">
        <w:rPr>
          <w:b/>
          <w:sz w:val="18"/>
          <w:szCs w:val="18"/>
        </w:rPr>
        <w:t>2</w:t>
      </w:r>
      <w:r w:rsidR="00FA7E41" w:rsidRPr="00CE24E4">
        <w:rPr>
          <w:b/>
          <w:sz w:val="18"/>
          <w:szCs w:val="18"/>
        </w:rPr>
        <w:t>2</w:t>
      </w:r>
      <w:r w:rsidR="00802D9F" w:rsidRPr="00CE24E4">
        <w:rPr>
          <w:b/>
          <w:sz w:val="18"/>
          <w:szCs w:val="18"/>
        </w:rPr>
        <w:t xml:space="preserve"> m.</w:t>
      </w:r>
    </w:p>
    <w:p w14:paraId="4447BB26" w14:textId="77777777" w:rsidR="00802D9F" w:rsidRPr="00CE24E4" w:rsidRDefault="00802D9F" w:rsidP="00802D9F">
      <w:pPr>
        <w:tabs>
          <w:tab w:val="left" w:pos="993"/>
        </w:tabs>
        <w:ind w:firstLine="720"/>
        <w:rPr>
          <w:szCs w:val="24"/>
        </w:rPr>
      </w:pPr>
    </w:p>
    <w:p w14:paraId="0EE38271" w14:textId="77777777" w:rsidR="007856B8" w:rsidRPr="00686239" w:rsidRDefault="00A64331" w:rsidP="00354915">
      <w:pPr>
        <w:ind w:firstLine="720"/>
      </w:pPr>
      <w:r w:rsidRPr="00CE24E4">
        <w:t>20</w:t>
      </w:r>
      <w:r w:rsidR="00626FC8" w:rsidRPr="00CE24E4">
        <w:t>2</w:t>
      </w:r>
      <w:r w:rsidR="00CE24E4" w:rsidRPr="00CE24E4">
        <w:t xml:space="preserve">2 </w:t>
      </w:r>
      <w:r w:rsidRPr="00CE24E4">
        <w:t xml:space="preserve">m. įvyko </w:t>
      </w:r>
      <w:r w:rsidR="00CE24E4" w:rsidRPr="00CE24E4">
        <w:t>171</w:t>
      </w:r>
      <w:r w:rsidR="00626FC8" w:rsidRPr="00CE24E4">
        <w:t xml:space="preserve"> </w:t>
      </w:r>
      <w:r w:rsidRPr="00CE24E4">
        <w:t>gaisra</w:t>
      </w:r>
      <w:r w:rsidR="00CE24E4" w:rsidRPr="00CE24E4">
        <w:t>s</w:t>
      </w:r>
      <w:r w:rsidRPr="00CE24E4">
        <w:t xml:space="preserve"> (</w:t>
      </w:r>
      <w:r w:rsidR="00F82F09" w:rsidRPr="0009428A">
        <w:t xml:space="preserve">2021 m. – 232; </w:t>
      </w:r>
      <w:r w:rsidR="00507682" w:rsidRPr="0009428A">
        <w:t>2020 m. – 169</w:t>
      </w:r>
      <w:r w:rsidRPr="0009428A">
        <w:t xml:space="preserve">), </w:t>
      </w:r>
      <w:r w:rsidR="00626FC8" w:rsidRPr="0009428A">
        <w:t>kuri</w:t>
      </w:r>
      <w:r w:rsidR="00D40A94" w:rsidRPr="0009428A">
        <w:t>ame</w:t>
      </w:r>
      <w:r w:rsidR="00626FC8" w:rsidRPr="0009428A">
        <w:t xml:space="preserve"> </w:t>
      </w:r>
      <w:r w:rsidR="00D40A94" w:rsidRPr="0009428A">
        <w:t xml:space="preserve">žuvo 3 žmonės, 3 buvo traumuoti, 2 </w:t>
      </w:r>
      <w:r w:rsidR="0009428A" w:rsidRPr="0009428A">
        <w:t xml:space="preserve">– </w:t>
      </w:r>
      <w:r w:rsidR="00D40A94" w:rsidRPr="0009428A">
        <w:t xml:space="preserve">išgelbėti </w:t>
      </w:r>
      <w:r w:rsidR="00626FC8" w:rsidRPr="0009428A">
        <w:t>(</w:t>
      </w:r>
      <w:r w:rsidR="0009428A" w:rsidRPr="0009428A">
        <w:t xml:space="preserve">pagrindinės priežastys </w:t>
      </w:r>
      <w:r w:rsidR="0009428A" w:rsidRPr="0000473A">
        <w:t>– krosnių, židinių bei dūmtraukių įrengimo ir eksploatavimo reikalavimų pažeidimas ir neatsargus žmonių elgesys</w:t>
      </w:r>
      <w:r w:rsidR="00626FC8" w:rsidRPr="0000473A">
        <w:t xml:space="preserve">). </w:t>
      </w:r>
      <w:r w:rsidR="00626FC8" w:rsidRPr="00686239">
        <w:t>Vandens telkiniuose nuskendusių žmonių nebuvo</w:t>
      </w:r>
      <w:r w:rsidR="0000473A" w:rsidRPr="00686239">
        <w:t>, išgelbėtas 1 žmogus</w:t>
      </w:r>
      <w:r w:rsidRPr="00686239">
        <w:t>.</w:t>
      </w:r>
    </w:p>
    <w:p w14:paraId="490FD02A" w14:textId="77777777" w:rsidR="00380858" w:rsidRPr="00BD6538" w:rsidRDefault="007E1858" w:rsidP="00354915">
      <w:pPr>
        <w:ind w:firstLine="720"/>
        <w:rPr>
          <w:szCs w:val="24"/>
        </w:rPr>
      </w:pPr>
      <w:r w:rsidRPr="00686239">
        <w:rPr>
          <w:szCs w:val="24"/>
        </w:rPr>
        <w:t>20</w:t>
      </w:r>
      <w:r w:rsidR="00626FC8" w:rsidRPr="00686239">
        <w:rPr>
          <w:szCs w:val="24"/>
        </w:rPr>
        <w:t>2</w:t>
      </w:r>
      <w:r w:rsidR="00686239" w:rsidRPr="00686239">
        <w:rPr>
          <w:szCs w:val="24"/>
        </w:rPr>
        <w:t>2</w:t>
      </w:r>
      <w:r w:rsidRPr="00686239">
        <w:rPr>
          <w:szCs w:val="24"/>
        </w:rPr>
        <w:t xml:space="preserve"> m. toliau buvo </w:t>
      </w:r>
      <w:r w:rsidR="00A7678D" w:rsidRPr="00686239">
        <w:rPr>
          <w:b/>
          <w:bCs/>
          <w:i/>
          <w:iCs/>
          <w:szCs w:val="24"/>
        </w:rPr>
        <w:t>tobulinama</w:t>
      </w:r>
      <w:r w:rsidRPr="00686239">
        <w:rPr>
          <w:b/>
          <w:bCs/>
          <w:i/>
          <w:iCs/>
          <w:szCs w:val="24"/>
        </w:rPr>
        <w:t xml:space="preserve"> Civilinės saugos gyventojų perspėjimo sirenomis sistema</w:t>
      </w:r>
      <w:r w:rsidRPr="00686239">
        <w:rPr>
          <w:szCs w:val="24"/>
        </w:rPr>
        <w:t xml:space="preserve">. </w:t>
      </w:r>
      <w:r w:rsidR="00686239" w:rsidRPr="00686239">
        <w:rPr>
          <w:szCs w:val="24"/>
        </w:rPr>
        <w:t xml:space="preserve">Pastatyta nauja akustinė sirena Pašilių kolektyviniuose soduose, pakeista motorinė sirena ant AB „Vikeda“ pastato, todėl pagerėjo J. Biliūno g., Liepų al., Dariaus ir Girėno g. gyventojų pasiekiamumas, taip gyventojus galima įspėti ir žodiniu pranešimu. Tokiu būdu dabar turimos 29 centralizuoto valdymo elektros sirenos (2021 m. – 29; 2020 m. – 28). Rajone elektros sirenomis perspėjama 74,5 proc. (Kėdainių m. – 95,7 proc.) gyventojų. 2022 m., kaip ir ankstesniais metais, </w:t>
      </w:r>
      <w:r w:rsidR="00686239" w:rsidRPr="00686239">
        <w:rPr>
          <w:b/>
          <w:bCs/>
          <w:i/>
          <w:iCs/>
          <w:szCs w:val="24"/>
        </w:rPr>
        <w:t xml:space="preserve">daug dėmesio skirta gyventojų perspėjimo per </w:t>
      </w:r>
      <w:r w:rsidR="00686239" w:rsidRPr="00BD6538">
        <w:rPr>
          <w:b/>
          <w:bCs/>
          <w:i/>
          <w:iCs/>
          <w:szCs w:val="24"/>
        </w:rPr>
        <w:t>mobiliuosius telefonus (GPIS) efektyvumo didinimui</w:t>
      </w:r>
      <w:r w:rsidR="00686239" w:rsidRPr="00BD6538">
        <w:rPr>
          <w:szCs w:val="24"/>
        </w:rPr>
        <w:t xml:space="preserve">. Gyventojai nuolat atmintinėmis, žiniasklaidoje, Savivaldybės internetiniame puslapyje, gyvų susitikimų metu buvo informuojami, kaip nustatyti mobiliuosius telefonus perspėjančių apie grėsmes trumpųjų žinučių priėmimui. </w:t>
      </w:r>
    </w:p>
    <w:p w14:paraId="7EB1AE0D" w14:textId="77777777" w:rsidR="00956E2C" w:rsidRDefault="00956E2C" w:rsidP="00354915">
      <w:pPr>
        <w:ind w:firstLine="720"/>
        <w:rPr>
          <w:szCs w:val="24"/>
        </w:rPr>
      </w:pPr>
      <w:r w:rsidRPr="00BD6538">
        <w:rPr>
          <w:szCs w:val="24"/>
        </w:rPr>
        <w:t xml:space="preserve">Vykdant </w:t>
      </w:r>
      <w:r w:rsidR="00357656" w:rsidRPr="00BD6538">
        <w:rPr>
          <w:szCs w:val="24"/>
        </w:rPr>
        <w:t>L</w:t>
      </w:r>
      <w:r w:rsidR="008C4E01" w:rsidRPr="00BD6538">
        <w:rPr>
          <w:szCs w:val="24"/>
        </w:rPr>
        <w:t xml:space="preserve">ietuvos </w:t>
      </w:r>
      <w:r w:rsidR="00357656" w:rsidRPr="00BD6538">
        <w:rPr>
          <w:szCs w:val="24"/>
        </w:rPr>
        <w:t>R</w:t>
      </w:r>
      <w:r w:rsidR="008C4E01" w:rsidRPr="00BD6538">
        <w:rPr>
          <w:szCs w:val="24"/>
        </w:rPr>
        <w:t>espublikos</w:t>
      </w:r>
      <w:r w:rsidRPr="00BD6538">
        <w:rPr>
          <w:szCs w:val="24"/>
        </w:rPr>
        <w:t xml:space="preserve"> Vyriausybės 2010</w:t>
      </w:r>
      <w:r w:rsidR="00357656" w:rsidRPr="00BD6538">
        <w:rPr>
          <w:szCs w:val="24"/>
        </w:rPr>
        <w:t xml:space="preserve"> m. gegužės 12 d. </w:t>
      </w:r>
      <w:r w:rsidRPr="00BD6538">
        <w:rPr>
          <w:szCs w:val="24"/>
        </w:rPr>
        <w:t>nutarimą Nr. 529 „Dė</w:t>
      </w:r>
      <w:r w:rsidR="00272741" w:rsidRPr="00BD6538">
        <w:rPr>
          <w:szCs w:val="24"/>
        </w:rPr>
        <w:t>l K</w:t>
      </w:r>
      <w:r w:rsidRPr="00BD6538">
        <w:rPr>
          <w:szCs w:val="24"/>
        </w:rPr>
        <w:t xml:space="preserve">olektyvinės apsaugos statinių poreikio nustatymo tvarkos aprašo patvirtinimo“, </w:t>
      </w:r>
      <w:r w:rsidR="00BD6538" w:rsidRPr="00BD6538">
        <w:rPr>
          <w:szCs w:val="24"/>
        </w:rPr>
        <w:t xml:space="preserve">Kėdainių mieste ir rajone parinkti 29 (2021 m. – 18; 2020 m. – 18) Savivaldybei priklausantys pastatai, kuriuose gali būti priimta ir užtikrinamos būtinos laikinam gyvenimui sąlygos beveik 11 tūkst. žmonių. Šie statiniai pažymėti specialiuoju kolektyvinės apsaugos statinio ženklu. </w:t>
      </w:r>
      <w:r w:rsidR="00AE4EBC" w:rsidRPr="00AE4EBC">
        <w:rPr>
          <w:szCs w:val="24"/>
        </w:rPr>
        <w:t>2022 m</w:t>
      </w:r>
      <w:r w:rsidR="00AE4EBC">
        <w:rPr>
          <w:szCs w:val="24"/>
        </w:rPr>
        <w:t>.</w:t>
      </w:r>
      <w:r w:rsidR="00AE4EBC" w:rsidRPr="00AE4EBC">
        <w:rPr>
          <w:szCs w:val="24"/>
        </w:rPr>
        <w:t xml:space="preserve"> </w:t>
      </w:r>
      <w:r w:rsidR="009C7A65">
        <w:rPr>
          <w:szCs w:val="24"/>
        </w:rPr>
        <w:t xml:space="preserve">buvo </w:t>
      </w:r>
      <w:r w:rsidR="00AE4EBC" w:rsidRPr="00AE4EBC">
        <w:rPr>
          <w:szCs w:val="24"/>
        </w:rPr>
        <w:t>parinkt</w:t>
      </w:r>
      <w:r w:rsidR="009C7A65">
        <w:rPr>
          <w:szCs w:val="24"/>
        </w:rPr>
        <w:t>i</w:t>
      </w:r>
      <w:r w:rsidR="00AE4EBC" w:rsidRPr="00AE4EBC">
        <w:rPr>
          <w:szCs w:val="24"/>
        </w:rPr>
        <w:t xml:space="preserve"> ir </w:t>
      </w:r>
      <w:r w:rsidR="009C7A65" w:rsidRPr="00AE4EBC">
        <w:rPr>
          <w:szCs w:val="24"/>
        </w:rPr>
        <w:t>specialiu ženklu „PRIEDANGA“</w:t>
      </w:r>
      <w:r w:rsidR="009C7A65">
        <w:rPr>
          <w:szCs w:val="24"/>
        </w:rPr>
        <w:t xml:space="preserve"> </w:t>
      </w:r>
      <w:r w:rsidR="00AE4EBC" w:rsidRPr="00AE4EBC">
        <w:rPr>
          <w:szCs w:val="24"/>
        </w:rPr>
        <w:t>pažymėt</w:t>
      </w:r>
      <w:r w:rsidR="009C7A65">
        <w:rPr>
          <w:szCs w:val="24"/>
        </w:rPr>
        <w:t>i</w:t>
      </w:r>
      <w:r w:rsidR="00AE4EBC" w:rsidRPr="00AE4EBC">
        <w:rPr>
          <w:szCs w:val="24"/>
        </w:rPr>
        <w:t xml:space="preserve"> 25 Savivaldybei priklausantys pastatai, kuriuose galima sutalpinti 5</w:t>
      </w:r>
      <w:r w:rsidR="00AE4EBC">
        <w:rPr>
          <w:szCs w:val="24"/>
        </w:rPr>
        <w:t xml:space="preserve"> </w:t>
      </w:r>
      <w:r w:rsidR="00AE4EBC" w:rsidRPr="00AE4EBC">
        <w:rPr>
          <w:szCs w:val="24"/>
        </w:rPr>
        <w:t>660 žm</w:t>
      </w:r>
      <w:r w:rsidR="00AE4EBC" w:rsidRPr="000677B8">
        <w:rPr>
          <w:szCs w:val="24"/>
        </w:rPr>
        <w:t>onių. (2021 m. priedangų nebuvo).</w:t>
      </w:r>
    </w:p>
    <w:p w14:paraId="016F1DEA" w14:textId="77777777" w:rsidR="00E80356" w:rsidRDefault="00D302BE" w:rsidP="00354915">
      <w:pPr>
        <w:ind w:firstLine="720"/>
        <w:rPr>
          <w:szCs w:val="24"/>
        </w:rPr>
      </w:pPr>
      <w:r>
        <w:rPr>
          <w:szCs w:val="24"/>
        </w:rPr>
        <w:t xml:space="preserve">Ataskaitiniu laikotarpiu </w:t>
      </w:r>
      <w:r w:rsidR="00E80356">
        <w:rPr>
          <w:szCs w:val="24"/>
        </w:rPr>
        <w:t>S</w:t>
      </w:r>
      <w:r w:rsidR="00E80356" w:rsidRPr="00E80356">
        <w:rPr>
          <w:szCs w:val="24"/>
        </w:rPr>
        <w:t xml:space="preserve">avivaldybė aktyviai įsitraukė į </w:t>
      </w:r>
      <w:r w:rsidR="00E80356" w:rsidRPr="00E80356">
        <w:rPr>
          <w:b/>
          <w:bCs/>
          <w:i/>
          <w:iCs/>
          <w:szCs w:val="24"/>
        </w:rPr>
        <w:t>nuo karo bėgančių ukrainiečių apgyvendinimą</w:t>
      </w:r>
      <w:r w:rsidR="00E80356" w:rsidRPr="00AC5857">
        <w:rPr>
          <w:b/>
          <w:bCs/>
          <w:i/>
          <w:iCs/>
          <w:szCs w:val="24"/>
        </w:rPr>
        <w:t>, įtraukimą į visuomeninį gyvenimą, ugdymą, integraciją darbo rinkoje</w:t>
      </w:r>
      <w:r w:rsidR="00E80356" w:rsidRPr="00E80356">
        <w:rPr>
          <w:szCs w:val="24"/>
        </w:rPr>
        <w:t xml:space="preserve">. Rajone 2022 m. apsigyveno 620 </w:t>
      </w:r>
      <w:r w:rsidR="00AC5857">
        <w:rPr>
          <w:szCs w:val="24"/>
        </w:rPr>
        <w:t>u</w:t>
      </w:r>
      <w:r w:rsidR="00E80356" w:rsidRPr="00E80356">
        <w:rPr>
          <w:szCs w:val="24"/>
        </w:rPr>
        <w:t xml:space="preserve">krainiečių, iš jų </w:t>
      </w:r>
      <w:r w:rsidR="00AC5857">
        <w:rPr>
          <w:szCs w:val="24"/>
        </w:rPr>
        <w:t>S</w:t>
      </w:r>
      <w:r w:rsidR="00E80356" w:rsidRPr="00E80356">
        <w:rPr>
          <w:szCs w:val="24"/>
        </w:rPr>
        <w:t xml:space="preserve">avivaldybės suteiktose patalpose </w:t>
      </w:r>
      <w:r w:rsidR="00AC5857">
        <w:rPr>
          <w:szCs w:val="24"/>
        </w:rPr>
        <w:t>–</w:t>
      </w:r>
      <w:r w:rsidR="00E80356" w:rsidRPr="00E80356">
        <w:rPr>
          <w:szCs w:val="24"/>
        </w:rPr>
        <w:t xml:space="preserve"> 39 gyventojai </w:t>
      </w:r>
      <w:r w:rsidR="00AC5857">
        <w:rPr>
          <w:szCs w:val="24"/>
        </w:rPr>
        <w:t>(</w:t>
      </w:r>
      <w:r w:rsidR="00E80356" w:rsidRPr="00E80356">
        <w:rPr>
          <w:szCs w:val="24"/>
        </w:rPr>
        <w:t>Pagalbos šeimai centr</w:t>
      </w:r>
      <w:r w:rsidR="00AC5857">
        <w:rPr>
          <w:szCs w:val="24"/>
        </w:rPr>
        <w:t xml:space="preserve">e – </w:t>
      </w:r>
      <w:r w:rsidR="00E80356" w:rsidRPr="00E80356">
        <w:rPr>
          <w:szCs w:val="24"/>
        </w:rPr>
        <w:t>17 žmonių</w:t>
      </w:r>
      <w:r w:rsidR="00AC5857">
        <w:rPr>
          <w:szCs w:val="24"/>
        </w:rPr>
        <w:t>,</w:t>
      </w:r>
      <w:r w:rsidR="00E80356" w:rsidRPr="00E80356">
        <w:rPr>
          <w:szCs w:val="24"/>
        </w:rPr>
        <w:t xml:space="preserve">  Profesinio rengimo centro bendrabutyje</w:t>
      </w:r>
      <w:r w:rsidR="00AC5857">
        <w:rPr>
          <w:szCs w:val="24"/>
        </w:rPr>
        <w:t xml:space="preserve"> – </w:t>
      </w:r>
      <w:r w:rsidR="00E80356" w:rsidRPr="00E80356">
        <w:rPr>
          <w:szCs w:val="24"/>
        </w:rPr>
        <w:t>7</w:t>
      </w:r>
      <w:r w:rsidR="00AC5857">
        <w:rPr>
          <w:szCs w:val="24"/>
        </w:rPr>
        <w:t xml:space="preserve"> </w:t>
      </w:r>
      <w:r w:rsidR="00E80356" w:rsidRPr="00E80356">
        <w:rPr>
          <w:szCs w:val="24"/>
        </w:rPr>
        <w:t>žmonės</w:t>
      </w:r>
      <w:r w:rsidR="00AC5857">
        <w:rPr>
          <w:szCs w:val="24"/>
        </w:rPr>
        <w:t>,</w:t>
      </w:r>
      <w:r w:rsidR="00E80356" w:rsidRPr="00E80356">
        <w:rPr>
          <w:szCs w:val="24"/>
        </w:rPr>
        <w:t xml:space="preserve"> </w:t>
      </w:r>
      <w:r w:rsidR="00AC5857">
        <w:rPr>
          <w:szCs w:val="24"/>
        </w:rPr>
        <w:t>„</w:t>
      </w:r>
      <w:r w:rsidR="00E80356" w:rsidRPr="00E80356">
        <w:rPr>
          <w:szCs w:val="24"/>
        </w:rPr>
        <w:t>Spindulio</w:t>
      </w:r>
      <w:r w:rsidR="00AC5857">
        <w:rPr>
          <w:szCs w:val="24"/>
        </w:rPr>
        <w:t>“</w:t>
      </w:r>
      <w:r w:rsidR="00E80356" w:rsidRPr="00E80356">
        <w:rPr>
          <w:szCs w:val="24"/>
        </w:rPr>
        <w:t xml:space="preserve"> mokykloje</w:t>
      </w:r>
      <w:r w:rsidR="00AC5857">
        <w:rPr>
          <w:szCs w:val="24"/>
        </w:rPr>
        <w:t xml:space="preserve"> – </w:t>
      </w:r>
      <w:r w:rsidR="00E80356" w:rsidRPr="00E80356">
        <w:rPr>
          <w:szCs w:val="24"/>
        </w:rPr>
        <w:t>15 žmonių</w:t>
      </w:r>
      <w:r w:rsidR="00AC5857">
        <w:rPr>
          <w:szCs w:val="24"/>
        </w:rPr>
        <w:t>).</w:t>
      </w:r>
      <w:r w:rsidR="00E80356" w:rsidRPr="00E80356">
        <w:rPr>
          <w:szCs w:val="24"/>
        </w:rPr>
        <w:t xml:space="preserve"> </w:t>
      </w:r>
      <w:r w:rsidR="00AC5857">
        <w:rPr>
          <w:szCs w:val="24"/>
        </w:rPr>
        <w:t>Taip pat,</w:t>
      </w:r>
      <w:r w:rsidR="00E80356" w:rsidRPr="00E80356">
        <w:rPr>
          <w:szCs w:val="24"/>
        </w:rPr>
        <w:t xml:space="preserve"> tikintis didesnio pabėgėlių srauto, buvo parinktos patalpos neveikiančioje Pernaravos </w:t>
      </w:r>
      <w:r w:rsidR="00AC5857">
        <w:rPr>
          <w:szCs w:val="24"/>
        </w:rPr>
        <w:t xml:space="preserve">pagrindinėje </w:t>
      </w:r>
      <w:r w:rsidR="00E80356" w:rsidRPr="00E80356">
        <w:rPr>
          <w:szCs w:val="24"/>
        </w:rPr>
        <w:t>mokykloje</w:t>
      </w:r>
      <w:r w:rsidR="00AC5857">
        <w:rPr>
          <w:szCs w:val="24"/>
        </w:rPr>
        <w:t xml:space="preserve"> ir pradėtas jų pritaikymas pabėgėlių priėmimui</w:t>
      </w:r>
      <w:r w:rsidR="00E80356" w:rsidRPr="00E80356">
        <w:rPr>
          <w:szCs w:val="24"/>
        </w:rPr>
        <w:t xml:space="preserve">. </w:t>
      </w:r>
      <w:r w:rsidR="00AC5857">
        <w:rPr>
          <w:szCs w:val="24"/>
        </w:rPr>
        <w:t>Šiose p</w:t>
      </w:r>
      <w:r w:rsidR="00E80356" w:rsidRPr="00E80356">
        <w:rPr>
          <w:szCs w:val="24"/>
        </w:rPr>
        <w:t>atalpose</w:t>
      </w:r>
      <w:r w:rsidR="00AC5857">
        <w:rPr>
          <w:szCs w:val="24"/>
        </w:rPr>
        <w:t xml:space="preserve">, esant poreikiui, </w:t>
      </w:r>
      <w:r w:rsidR="00E80356" w:rsidRPr="00E80356">
        <w:rPr>
          <w:szCs w:val="24"/>
        </w:rPr>
        <w:t>planuojam</w:t>
      </w:r>
      <w:r w:rsidR="00AC5857">
        <w:rPr>
          <w:szCs w:val="24"/>
        </w:rPr>
        <w:t>a</w:t>
      </w:r>
      <w:r w:rsidR="00E80356" w:rsidRPr="00E80356">
        <w:rPr>
          <w:szCs w:val="24"/>
        </w:rPr>
        <w:t xml:space="preserve"> priimti apie 100 gyventojų. </w:t>
      </w:r>
      <w:r w:rsidR="00AC5857">
        <w:rPr>
          <w:szCs w:val="24"/>
        </w:rPr>
        <w:t>Paminėtina, kad</w:t>
      </w:r>
      <w:r w:rsidR="00962B1F">
        <w:rPr>
          <w:szCs w:val="24"/>
        </w:rPr>
        <w:t>,</w:t>
      </w:r>
      <w:r w:rsidR="00AC5857">
        <w:rPr>
          <w:szCs w:val="24"/>
        </w:rPr>
        <w:t xml:space="preserve"> „</w:t>
      </w:r>
      <w:r w:rsidR="00E80356" w:rsidRPr="00E80356">
        <w:rPr>
          <w:szCs w:val="24"/>
        </w:rPr>
        <w:t>So</w:t>
      </w:r>
      <w:r w:rsidR="00AC5857">
        <w:rPr>
          <w:szCs w:val="24"/>
        </w:rPr>
        <w:t>d</w:t>
      </w:r>
      <w:r w:rsidR="00E80356" w:rsidRPr="00E80356">
        <w:rPr>
          <w:szCs w:val="24"/>
        </w:rPr>
        <w:t>ros</w:t>
      </w:r>
      <w:r w:rsidR="00AC5857">
        <w:rPr>
          <w:szCs w:val="24"/>
        </w:rPr>
        <w:t>“</w:t>
      </w:r>
      <w:r w:rsidR="00E80356" w:rsidRPr="00E80356">
        <w:rPr>
          <w:szCs w:val="24"/>
        </w:rPr>
        <w:t xml:space="preserve"> duomenimis</w:t>
      </w:r>
      <w:r w:rsidR="00962B1F">
        <w:rPr>
          <w:szCs w:val="24"/>
        </w:rPr>
        <w:t>,</w:t>
      </w:r>
      <w:r w:rsidR="00E80356" w:rsidRPr="00E80356">
        <w:rPr>
          <w:szCs w:val="24"/>
        </w:rPr>
        <w:t xml:space="preserve"> 2022 m</w:t>
      </w:r>
      <w:r w:rsidR="00AC5857">
        <w:rPr>
          <w:szCs w:val="24"/>
        </w:rPr>
        <w:t>.</w:t>
      </w:r>
      <w:r w:rsidR="00E80356" w:rsidRPr="00E80356">
        <w:rPr>
          <w:szCs w:val="24"/>
        </w:rPr>
        <w:t xml:space="preserve"> </w:t>
      </w:r>
      <w:r w:rsidR="00AC5857">
        <w:rPr>
          <w:szCs w:val="24"/>
        </w:rPr>
        <w:t>pab. mūsų</w:t>
      </w:r>
      <w:r w:rsidR="00E80356" w:rsidRPr="00E80356">
        <w:rPr>
          <w:szCs w:val="24"/>
        </w:rPr>
        <w:t xml:space="preserve"> rajone jau </w:t>
      </w:r>
      <w:r w:rsidR="00AC5857">
        <w:rPr>
          <w:szCs w:val="24"/>
        </w:rPr>
        <w:t xml:space="preserve">buvo </w:t>
      </w:r>
      <w:r w:rsidR="00E80356" w:rsidRPr="00E80356">
        <w:rPr>
          <w:szCs w:val="24"/>
        </w:rPr>
        <w:t>įsidarb</w:t>
      </w:r>
      <w:r w:rsidR="00AC5857">
        <w:rPr>
          <w:szCs w:val="24"/>
        </w:rPr>
        <w:t>inę</w:t>
      </w:r>
      <w:r w:rsidR="00E80356" w:rsidRPr="00E80356">
        <w:rPr>
          <w:szCs w:val="24"/>
        </w:rPr>
        <w:t xml:space="preserve"> 195 </w:t>
      </w:r>
      <w:r w:rsidR="00AC5857">
        <w:rPr>
          <w:szCs w:val="24"/>
        </w:rPr>
        <w:t>u</w:t>
      </w:r>
      <w:r w:rsidR="00E80356" w:rsidRPr="00E80356">
        <w:rPr>
          <w:szCs w:val="24"/>
        </w:rPr>
        <w:t xml:space="preserve">krainiečiai, </w:t>
      </w:r>
      <w:r w:rsidR="00AF66DF">
        <w:rPr>
          <w:szCs w:val="24"/>
        </w:rPr>
        <w:t xml:space="preserve">kurie </w:t>
      </w:r>
      <w:r w:rsidR="00AC5857">
        <w:rPr>
          <w:szCs w:val="24"/>
        </w:rPr>
        <w:t xml:space="preserve">į Lietuvą </w:t>
      </w:r>
      <w:r w:rsidR="00E80356" w:rsidRPr="00E80356">
        <w:rPr>
          <w:szCs w:val="24"/>
        </w:rPr>
        <w:t>atvyk</w:t>
      </w:r>
      <w:r w:rsidR="00AF66DF">
        <w:rPr>
          <w:szCs w:val="24"/>
        </w:rPr>
        <w:t>o</w:t>
      </w:r>
      <w:r w:rsidR="00E80356" w:rsidRPr="00E80356">
        <w:rPr>
          <w:szCs w:val="24"/>
        </w:rPr>
        <w:t xml:space="preserve"> po 2022 m. vasario 24 d.</w:t>
      </w:r>
      <w:r w:rsidR="00AF66DF">
        <w:rPr>
          <w:szCs w:val="24"/>
        </w:rPr>
        <w:t xml:space="preserve"> Rusijos pradėtos plataus masto invazijos į Ukrainą.</w:t>
      </w:r>
    </w:p>
    <w:p w14:paraId="1EDB50C8" w14:textId="77777777" w:rsidR="00E80356" w:rsidRDefault="00E80356" w:rsidP="00354915">
      <w:pPr>
        <w:ind w:firstLine="720"/>
        <w:rPr>
          <w:szCs w:val="24"/>
        </w:rPr>
      </w:pPr>
    </w:p>
    <w:p w14:paraId="5EB6DA07" w14:textId="7B9CC681" w:rsidR="00E80356" w:rsidRDefault="00B458BB" w:rsidP="00E80356">
      <w:pPr>
        <w:jc w:val="center"/>
        <w:rPr>
          <w:szCs w:val="24"/>
        </w:rPr>
      </w:pPr>
      <w:r>
        <w:rPr>
          <w:noProof/>
          <w:lang w:val="en-US"/>
        </w:rPr>
        <w:drawing>
          <wp:inline distT="0" distB="0" distL="0" distR="0" wp14:anchorId="1337C32B" wp14:editId="6AE55939">
            <wp:extent cx="767715" cy="577850"/>
            <wp:effectExtent l="0" t="0" r="0" b="0"/>
            <wp:docPr id="159" name="Paveikslėli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r w:rsidR="00F30F55">
        <w:t xml:space="preserve"> </w:t>
      </w:r>
      <w:r>
        <w:rPr>
          <w:noProof/>
          <w:lang w:val="en-US"/>
        </w:rPr>
        <w:drawing>
          <wp:inline distT="0" distB="0" distL="0" distR="0" wp14:anchorId="5D4709F5" wp14:editId="5521C3BB">
            <wp:extent cx="767715" cy="577850"/>
            <wp:effectExtent l="0" t="0" r="0" b="0"/>
            <wp:docPr id="160" name="Paveikslėli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r w:rsidR="00F30F55">
        <w:t xml:space="preserve"> </w:t>
      </w:r>
      <w:r>
        <w:rPr>
          <w:noProof/>
          <w:lang w:val="en-US"/>
        </w:rPr>
        <w:drawing>
          <wp:inline distT="0" distB="0" distL="0" distR="0" wp14:anchorId="0955E4D5" wp14:editId="25E471D4">
            <wp:extent cx="767715" cy="577850"/>
            <wp:effectExtent l="0" t="0" r="0" b="0"/>
            <wp:docPr id="161" name="Paveikslėli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p>
    <w:p w14:paraId="27D72DED" w14:textId="77777777" w:rsidR="00E80356" w:rsidRPr="00CE24E4" w:rsidRDefault="00C4622B" w:rsidP="00E80356">
      <w:pPr>
        <w:tabs>
          <w:tab w:val="left" w:pos="993"/>
        </w:tabs>
        <w:jc w:val="center"/>
        <w:rPr>
          <w:b/>
          <w:sz w:val="18"/>
          <w:szCs w:val="18"/>
        </w:rPr>
      </w:pPr>
      <w:r w:rsidRPr="00C4622B">
        <w:rPr>
          <w:b/>
          <w:sz w:val="18"/>
          <w:szCs w:val="18"/>
        </w:rPr>
        <w:t>8</w:t>
      </w:r>
      <w:r w:rsidR="00763C43">
        <w:rPr>
          <w:b/>
          <w:sz w:val="18"/>
          <w:szCs w:val="18"/>
        </w:rPr>
        <w:t>5</w:t>
      </w:r>
      <w:r w:rsidR="00E80356" w:rsidRPr="00C4622B">
        <w:rPr>
          <w:b/>
          <w:sz w:val="18"/>
          <w:szCs w:val="18"/>
        </w:rPr>
        <w:t xml:space="preserve"> pav. Bėgantiems</w:t>
      </w:r>
      <w:r w:rsidR="00E80356">
        <w:rPr>
          <w:b/>
          <w:sz w:val="18"/>
          <w:szCs w:val="18"/>
        </w:rPr>
        <w:t xml:space="preserve"> nuo karo Ukrainos piliečiams paruoštos gyvenamosios patalpos</w:t>
      </w:r>
    </w:p>
    <w:p w14:paraId="0509A422" w14:textId="77777777" w:rsidR="00E80356" w:rsidRDefault="00E80356" w:rsidP="00354915">
      <w:pPr>
        <w:ind w:firstLine="720"/>
        <w:rPr>
          <w:szCs w:val="24"/>
        </w:rPr>
      </w:pPr>
    </w:p>
    <w:p w14:paraId="5DEA6752" w14:textId="77777777" w:rsidR="00107568" w:rsidRPr="000677B8" w:rsidRDefault="00107568" w:rsidP="00354915">
      <w:pPr>
        <w:ind w:firstLine="720"/>
        <w:rPr>
          <w:szCs w:val="24"/>
        </w:rPr>
      </w:pPr>
      <w:r w:rsidRPr="00107568">
        <w:rPr>
          <w:szCs w:val="24"/>
        </w:rPr>
        <w:t>2022 m</w:t>
      </w:r>
      <w:r>
        <w:rPr>
          <w:szCs w:val="24"/>
        </w:rPr>
        <w:t>.</w:t>
      </w:r>
      <w:r w:rsidRPr="00107568">
        <w:rPr>
          <w:szCs w:val="24"/>
        </w:rPr>
        <w:t xml:space="preserve"> baigta įrenginėti ekstremalių situacijų valdymo patalpa (slėptuvė). Sumontuota ventiliacija, atnaujinta pagalbinė patalpa, nupirkti baldai, įsigytas elektros generatorius</w:t>
      </w:r>
      <w:r>
        <w:rPr>
          <w:szCs w:val="24"/>
        </w:rPr>
        <w:t>.</w:t>
      </w:r>
    </w:p>
    <w:p w14:paraId="048A8CC2" w14:textId="77777777" w:rsidR="005564CF" w:rsidRPr="00C51DC5" w:rsidRDefault="0007328D" w:rsidP="00354915">
      <w:pPr>
        <w:ind w:firstLine="720"/>
        <w:rPr>
          <w:szCs w:val="24"/>
        </w:rPr>
      </w:pPr>
      <w:r w:rsidRPr="000677B8">
        <w:rPr>
          <w:szCs w:val="24"/>
        </w:rPr>
        <w:t>Gerinant priešgaisrinių pajėgų aprūpinimą, jų funkcijų išplėtimą, 20</w:t>
      </w:r>
      <w:r w:rsidR="00671D94" w:rsidRPr="000677B8">
        <w:rPr>
          <w:szCs w:val="24"/>
        </w:rPr>
        <w:t>2</w:t>
      </w:r>
      <w:r w:rsidR="000677B8" w:rsidRPr="000677B8">
        <w:rPr>
          <w:szCs w:val="24"/>
        </w:rPr>
        <w:t>2</w:t>
      </w:r>
      <w:r w:rsidRPr="000677B8">
        <w:rPr>
          <w:szCs w:val="24"/>
        </w:rPr>
        <w:t xml:space="preserve"> m. </w:t>
      </w:r>
      <w:r w:rsidR="000F3844" w:rsidRPr="000677B8">
        <w:rPr>
          <w:szCs w:val="24"/>
        </w:rPr>
        <w:t xml:space="preserve">Savivaldybės priešgaisrinė tarnyba už </w:t>
      </w:r>
      <w:r w:rsidR="000F3844" w:rsidRPr="005E6C3F">
        <w:rPr>
          <w:szCs w:val="24"/>
        </w:rPr>
        <w:t xml:space="preserve">Savivaldybės skirtas lėšas </w:t>
      </w:r>
      <w:r w:rsidR="000677B8" w:rsidRPr="005E6C3F">
        <w:rPr>
          <w:b/>
          <w:bCs/>
          <w:i/>
          <w:iCs/>
          <w:szCs w:val="24"/>
        </w:rPr>
        <w:t>įsigijo 1 gaisrinį automobilį MAN</w:t>
      </w:r>
      <w:r w:rsidR="000677B8" w:rsidRPr="005E6C3F">
        <w:rPr>
          <w:szCs w:val="24"/>
        </w:rPr>
        <w:t>, kuriuo aprūpino Okainių  ugniagesių komandą</w:t>
      </w:r>
      <w:r w:rsidR="005E6C3F">
        <w:rPr>
          <w:szCs w:val="24"/>
        </w:rPr>
        <w:t>.</w:t>
      </w:r>
      <w:r w:rsidR="000677B8" w:rsidRPr="005E6C3F">
        <w:rPr>
          <w:szCs w:val="24"/>
        </w:rPr>
        <w:t xml:space="preserve"> </w:t>
      </w:r>
      <w:r w:rsidR="005E6C3F">
        <w:rPr>
          <w:szCs w:val="24"/>
        </w:rPr>
        <w:t>B</w:t>
      </w:r>
      <w:r w:rsidR="00863E0E" w:rsidRPr="005E6C3F">
        <w:rPr>
          <w:szCs w:val="24"/>
        </w:rPr>
        <w:t xml:space="preserve">uvo </w:t>
      </w:r>
      <w:r w:rsidR="000677B8" w:rsidRPr="005E6C3F">
        <w:rPr>
          <w:szCs w:val="24"/>
        </w:rPr>
        <w:t>sutvarkytos Dotnuvos ir Krakių komandų buitinės patalpos, atnaujintas Pramonės komandos pastato fasadas, Rugėnų komandos pastate įstatyti pakeliamieji vartai</w:t>
      </w:r>
      <w:r w:rsidR="005E6C3F">
        <w:rPr>
          <w:szCs w:val="24"/>
        </w:rPr>
        <w:t>.</w:t>
      </w:r>
      <w:r w:rsidR="000677B8" w:rsidRPr="005E6C3F">
        <w:rPr>
          <w:szCs w:val="24"/>
        </w:rPr>
        <w:t xml:space="preserve"> </w:t>
      </w:r>
      <w:r w:rsidR="005E6C3F">
        <w:rPr>
          <w:szCs w:val="24"/>
        </w:rPr>
        <w:t>I</w:t>
      </w:r>
      <w:r w:rsidR="000677B8" w:rsidRPr="005E6C3F">
        <w:rPr>
          <w:szCs w:val="24"/>
        </w:rPr>
        <w:t xml:space="preserve">š </w:t>
      </w:r>
      <w:r w:rsidR="00863E0E" w:rsidRPr="005E6C3F">
        <w:rPr>
          <w:szCs w:val="24"/>
        </w:rPr>
        <w:t>A</w:t>
      </w:r>
      <w:r w:rsidR="000677B8" w:rsidRPr="005E6C3F">
        <w:rPr>
          <w:szCs w:val="24"/>
        </w:rPr>
        <w:t xml:space="preserve">plinkos </w:t>
      </w:r>
      <w:r w:rsidR="00863E0E" w:rsidRPr="005E6C3F">
        <w:rPr>
          <w:szCs w:val="24"/>
        </w:rPr>
        <w:t>specialiosios programos</w:t>
      </w:r>
      <w:r w:rsidR="005E6C3F" w:rsidRPr="005E6C3F">
        <w:rPr>
          <w:szCs w:val="24"/>
        </w:rPr>
        <w:t xml:space="preserve"> lėšų</w:t>
      </w:r>
      <w:r w:rsidR="000677B8" w:rsidRPr="005E6C3F">
        <w:rPr>
          <w:szCs w:val="24"/>
        </w:rPr>
        <w:t xml:space="preserve"> buvo įsigyt</w:t>
      </w:r>
      <w:r w:rsidR="005E6C3F" w:rsidRPr="005E6C3F">
        <w:rPr>
          <w:szCs w:val="24"/>
        </w:rPr>
        <w:t>i</w:t>
      </w:r>
      <w:r w:rsidR="000677B8" w:rsidRPr="005E6C3F">
        <w:rPr>
          <w:szCs w:val="24"/>
        </w:rPr>
        <w:t xml:space="preserve"> 9 oro cilindrai „Drager“, visos ugniagesių komandos aprūpint</w:t>
      </w:r>
      <w:r w:rsidR="00962B1F">
        <w:rPr>
          <w:szCs w:val="24"/>
        </w:rPr>
        <w:t>os nauja darbo apranga. Dėl to</w:t>
      </w:r>
      <w:r w:rsidR="000677B8" w:rsidRPr="005E6C3F">
        <w:rPr>
          <w:szCs w:val="24"/>
        </w:rPr>
        <w:t xml:space="preserve"> pagerėjo Savivaldybės priešgaisrinės tarnybos techninis </w:t>
      </w:r>
      <w:r w:rsidR="000677B8" w:rsidRPr="00107568">
        <w:rPr>
          <w:szCs w:val="24"/>
        </w:rPr>
        <w:t xml:space="preserve">aprūpinimas, </w:t>
      </w:r>
      <w:r w:rsidR="00962B1F">
        <w:rPr>
          <w:szCs w:val="24"/>
        </w:rPr>
        <w:t>tuo pačiu</w:t>
      </w:r>
      <w:r w:rsidR="000677B8" w:rsidRPr="00C51DC5">
        <w:rPr>
          <w:szCs w:val="24"/>
        </w:rPr>
        <w:t xml:space="preserve"> gaisrų, kitų nelaimių padarinių likvidavimo galimybės.</w:t>
      </w:r>
      <w:r w:rsidR="000F3844" w:rsidRPr="00C51DC5">
        <w:rPr>
          <w:szCs w:val="24"/>
        </w:rPr>
        <w:t xml:space="preserve"> </w:t>
      </w:r>
    </w:p>
    <w:p w14:paraId="5246AB64" w14:textId="77777777" w:rsidR="00A917AB" w:rsidRDefault="00A7199B" w:rsidP="00354915">
      <w:pPr>
        <w:ind w:firstLine="720"/>
        <w:rPr>
          <w:szCs w:val="24"/>
        </w:rPr>
      </w:pPr>
      <w:r w:rsidRPr="00C51DC5">
        <w:rPr>
          <w:szCs w:val="24"/>
        </w:rPr>
        <w:t>Civilinės saugos mokymas vykdytas pagal Savivaldybės administracijos direktoriaus patvirtintą civilinės saugos mokymo 20</w:t>
      </w:r>
      <w:r w:rsidR="004479CD" w:rsidRPr="00C51DC5">
        <w:rPr>
          <w:szCs w:val="24"/>
        </w:rPr>
        <w:t>2</w:t>
      </w:r>
      <w:r w:rsidR="00107568" w:rsidRPr="00C51DC5">
        <w:rPr>
          <w:szCs w:val="24"/>
          <w:lang w:val="en-US"/>
        </w:rPr>
        <w:t>2</w:t>
      </w:r>
      <w:r w:rsidRPr="00C51DC5">
        <w:rPr>
          <w:szCs w:val="24"/>
        </w:rPr>
        <w:t xml:space="preserve"> m. planą. </w:t>
      </w:r>
      <w:r w:rsidR="00107568" w:rsidRPr="00C51DC5">
        <w:rPr>
          <w:szCs w:val="24"/>
        </w:rPr>
        <w:t xml:space="preserve">Buvo surengti 6 seminarai civilinės saugos ir civilinės gynybos tema „Saugus elgesys ir veiksmai gresiant ar susidarius ekstremaliajai situacijai“ su gyventojais. </w:t>
      </w:r>
      <w:r w:rsidRPr="00C51DC5">
        <w:rPr>
          <w:szCs w:val="24"/>
        </w:rPr>
        <w:t xml:space="preserve">Kauno priešgaisrinės apsaugos ir gelbėjimo valdybos Civilinės saugos skyriuje, Civilinės saugos mokymo centre </w:t>
      </w:r>
      <w:r w:rsidRPr="00C51DC5">
        <w:rPr>
          <w:b/>
          <w:bCs/>
          <w:i/>
          <w:iCs/>
          <w:szCs w:val="24"/>
        </w:rPr>
        <w:t xml:space="preserve">mokėsi </w:t>
      </w:r>
      <w:r w:rsidR="00107568" w:rsidRPr="00C51DC5">
        <w:rPr>
          <w:b/>
          <w:bCs/>
          <w:i/>
          <w:iCs/>
          <w:szCs w:val="24"/>
        </w:rPr>
        <w:t>56</w:t>
      </w:r>
      <w:r w:rsidRPr="00C51DC5">
        <w:rPr>
          <w:b/>
          <w:bCs/>
          <w:i/>
          <w:iCs/>
          <w:szCs w:val="24"/>
        </w:rPr>
        <w:t xml:space="preserve"> darbuo</w:t>
      </w:r>
      <w:r w:rsidR="005F6FEC" w:rsidRPr="00C51DC5">
        <w:rPr>
          <w:b/>
          <w:bCs/>
          <w:i/>
          <w:iCs/>
          <w:szCs w:val="24"/>
        </w:rPr>
        <w:t>tojai</w:t>
      </w:r>
      <w:r w:rsidRPr="00C51DC5">
        <w:rPr>
          <w:szCs w:val="24"/>
        </w:rPr>
        <w:t xml:space="preserve"> (</w:t>
      </w:r>
      <w:r w:rsidR="00107568" w:rsidRPr="00C51DC5">
        <w:rPr>
          <w:szCs w:val="24"/>
        </w:rPr>
        <w:t xml:space="preserve">2021 m. – 35; </w:t>
      </w:r>
      <w:r w:rsidR="00B93781" w:rsidRPr="00C51DC5">
        <w:rPr>
          <w:szCs w:val="24"/>
        </w:rPr>
        <w:t>2020 m. – 17</w:t>
      </w:r>
      <w:r w:rsidRPr="00C51DC5">
        <w:rPr>
          <w:szCs w:val="24"/>
        </w:rPr>
        <w:t>). Įmonėse, įstaigose visi darbuotojai mokomi pagal metinius mokymo planus. Gyventojų švietimas buvo vykdomas pagal patvirtintą 20</w:t>
      </w:r>
      <w:r w:rsidR="004479CD" w:rsidRPr="00C51DC5">
        <w:rPr>
          <w:szCs w:val="24"/>
        </w:rPr>
        <w:t>2</w:t>
      </w:r>
      <w:r w:rsidR="00107568" w:rsidRPr="00C51DC5">
        <w:rPr>
          <w:szCs w:val="24"/>
        </w:rPr>
        <w:t>2</w:t>
      </w:r>
      <w:r w:rsidRPr="00C51DC5">
        <w:rPr>
          <w:szCs w:val="24"/>
        </w:rPr>
        <w:t xml:space="preserve"> m. Savivaldybės gyventojų švietimo civilinės saugos klausimais priemonių grafiką, visos numatytos aktualios 2</w:t>
      </w:r>
      <w:r w:rsidR="00107568" w:rsidRPr="00C51DC5">
        <w:rPr>
          <w:szCs w:val="24"/>
        </w:rPr>
        <w:t>0</w:t>
      </w:r>
      <w:r w:rsidRPr="00C51DC5">
        <w:rPr>
          <w:szCs w:val="24"/>
        </w:rPr>
        <w:t xml:space="preserve"> priemon</w:t>
      </w:r>
      <w:r w:rsidR="00107568" w:rsidRPr="00C51DC5">
        <w:rPr>
          <w:szCs w:val="24"/>
        </w:rPr>
        <w:t>ių</w:t>
      </w:r>
      <w:r w:rsidRPr="00C51DC5">
        <w:rPr>
          <w:szCs w:val="24"/>
        </w:rPr>
        <w:t xml:space="preserve"> įvykdytos. Gerinant gyventojų žinias civilinės ir priešgaisrinės saugos srityje, </w:t>
      </w:r>
      <w:r w:rsidR="00107568" w:rsidRPr="00C51DC5">
        <w:rPr>
          <w:szCs w:val="24"/>
        </w:rPr>
        <w:t xml:space="preserve">apie </w:t>
      </w:r>
      <w:r w:rsidRPr="00C51DC5">
        <w:rPr>
          <w:szCs w:val="24"/>
        </w:rPr>
        <w:t>gaisrinę saugą</w:t>
      </w:r>
      <w:r w:rsidR="00210560" w:rsidRPr="00C51DC5">
        <w:rPr>
          <w:szCs w:val="24"/>
        </w:rPr>
        <w:t>,</w:t>
      </w:r>
      <w:r w:rsidRPr="00C51DC5">
        <w:rPr>
          <w:szCs w:val="24"/>
        </w:rPr>
        <w:t xml:space="preserve"> daug prisidėjo Kėdainių priešgaisrinės saugos tarnybos</w:t>
      </w:r>
      <w:r w:rsidR="00107568" w:rsidRPr="00C51DC5">
        <w:rPr>
          <w:szCs w:val="24"/>
        </w:rPr>
        <w:t xml:space="preserve">: 2022 m. Savivaldybės priešgaisrinės tarnybos darbuotojai surengė 465 išvykas pas gyventojus, socialiai remtinų šeimų gyvenamuosiuose būstuose rajone nemokamai įrengė 80 dūmų detektorių, reikalingų priešgaisrinės saugos reikalavimų prevencijai </w:t>
      </w:r>
      <w:r w:rsidRPr="00C51DC5">
        <w:rPr>
          <w:szCs w:val="24"/>
        </w:rPr>
        <w:t>(20</w:t>
      </w:r>
      <w:r w:rsidR="00166504" w:rsidRPr="00C51DC5">
        <w:rPr>
          <w:szCs w:val="24"/>
        </w:rPr>
        <w:t>2</w:t>
      </w:r>
      <w:r w:rsidR="00B93781" w:rsidRPr="00C51DC5">
        <w:rPr>
          <w:szCs w:val="24"/>
        </w:rPr>
        <w:t>1</w:t>
      </w:r>
      <w:r w:rsidRPr="00C51DC5">
        <w:rPr>
          <w:szCs w:val="24"/>
        </w:rPr>
        <w:t xml:space="preserve"> m. ugniagesiai surengė </w:t>
      </w:r>
      <w:r w:rsidR="00B93781" w:rsidRPr="00C51DC5">
        <w:rPr>
          <w:szCs w:val="24"/>
        </w:rPr>
        <w:t>450</w:t>
      </w:r>
      <w:r w:rsidRPr="00C51DC5">
        <w:rPr>
          <w:szCs w:val="24"/>
        </w:rPr>
        <w:t xml:space="preserve"> išvyk</w:t>
      </w:r>
      <w:r w:rsidR="00166504" w:rsidRPr="00C51DC5">
        <w:rPr>
          <w:szCs w:val="24"/>
        </w:rPr>
        <w:t>ų</w:t>
      </w:r>
      <w:r w:rsidRPr="00C51DC5">
        <w:rPr>
          <w:szCs w:val="24"/>
        </w:rPr>
        <w:t xml:space="preserve"> pas gyventojus; </w:t>
      </w:r>
      <w:r w:rsidR="00B93781" w:rsidRPr="00C51DC5">
        <w:rPr>
          <w:szCs w:val="24"/>
        </w:rPr>
        <w:t>2020 m. – 670</w:t>
      </w:r>
      <w:r w:rsidRPr="00C51DC5">
        <w:rPr>
          <w:szCs w:val="24"/>
        </w:rPr>
        <w:t>)</w:t>
      </w:r>
      <w:r w:rsidR="00C51DC5" w:rsidRPr="00C51DC5">
        <w:rPr>
          <w:szCs w:val="24"/>
        </w:rPr>
        <w:t>. Aktyviai prie gyventojų informavimo ir švietimo prisidėjo Visuomenės sveikatos biuras bei AB „Lifosa“</w:t>
      </w:r>
      <w:r w:rsidRPr="00C51DC5">
        <w:rPr>
          <w:szCs w:val="24"/>
        </w:rPr>
        <w:t>.</w:t>
      </w:r>
    </w:p>
    <w:p w14:paraId="7C2A0F04" w14:textId="77777777" w:rsidR="00C51DC5" w:rsidRPr="00A35FF5" w:rsidRDefault="00C51DC5" w:rsidP="00354915">
      <w:pPr>
        <w:ind w:firstLine="720"/>
        <w:rPr>
          <w:szCs w:val="24"/>
        </w:rPr>
      </w:pPr>
      <w:r w:rsidRPr="00C51DC5">
        <w:rPr>
          <w:szCs w:val="24"/>
        </w:rPr>
        <w:t>2022 m</w:t>
      </w:r>
      <w:r>
        <w:rPr>
          <w:szCs w:val="24"/>
        </w:rPr>
        <w:t>.</w:t>
      </w:r>
      <w:r w:rsidRPr="00C51DC5">
        <w:rPr>
          <w:szCs w:val="24"/>
        </w:rPr>
        <w:t xml:space="preserve"> patikrinta 155 </w:t>
      </w:r>
      <w:r w:rsidRPr="00A35FF5">
        <w:rPr>
          <w:szCs w:val="24"/>
        </w:rPr>
        <w:t>Savivaldybės darbuotojų sveikata (2021 m. – 45). Savivaldybės administracijos darbuotojams atliktas periodinis darbų saugos instruktavimas darbo vietoje.</w:t>
      </w:r>
    </w:p>
    <w:p w14:paraId="748EF7AC" w14:textId="77777777" w:rsidR="002D2B92" w:rsidRDefault="00F52049" w:rsidP="00AA081F">
      <w:pPr>
        <w:ind w:firstLine="720"/>
        <w:rPr>
          <w:szCs w:val="24"/>
          <w:highlight w:val="yellow"/>
        </w:rPr>
      </w:pPr>
      <w:bookmarkStart w:id="172" w:name="_Hlk62636399"/>
      <w:r w:rsidRPr="00A35FF5">
        <w:rPr>
          <w:b/>
          <w:i/>
          <w:szCs w:val="24"/>
        </w:rPr>
        <w:t>Savivaldybės administracijos vyr.</w:t>
      </w:r>
      <w:r w:rsidR="00F92094" w:rsidRPr="00A35FF5">
        <w:rPr>
          <w:b/>
          <w:i/>
          <w:szCs w:val="24"/>
        </w:rPr>
        <w:t xml:space="preserve"> </w:t>
      </w:r>
      <w:r w:rsidRPr="00A35FF5">
        <w:rPr>
          <w:b/>
          <w:i/>
          <w:szCs w:val="24"/>
        </w:rPr>
        <w:t>specialistas (mobilizacijai ir civilinei saugai)</w:t>
      </w:r>
      <w:r w:rsidRPr="00A35FF5">
        <w:rPr>
          <w:szCs w:val="24"/>
        </w:rPr>
        <w:t xml:space="preserve"> </w:t>
      </w:r>
      <w:bookmarkEnd w:id="172"/>
      <w:r w:rsidR="00A35FF5" w:rsidRPr="00A35FF5">
        <w:rPr>
          <w:szCs w:val="24"/>
        </w:rPr>
        <w:t>atliko užduotis, vykdant valstybinę funkciją „Dalyvavimas rengiant ir vykdant mobilizaciją, demobilizaciją, priimančiosios šalies paramą“.</w:t>
      </w:r>
      <w:r w:rsidR="00080D3B" w:rsidRPr="00AD15F6">
        <w:rPr>
          <w:szCs w:val="24"/>
          <w:highlight w:val="yellow"/>
        </w:rPr>
        <w:t xml:space="preserve"> </w:t>
      </w:r>
      <w:bookmarkStart w:id="173" w:name="_Toc378166954"/>
      <w:bookmarkStart w:id="174" w:name="_Toc378169162"/>
      <w:bookmarkStart w:id="175" w:name="_Toc378248167"/>
      <w:bookmarkStart w:id="176" w:name="_Toc378578726"/>
      <w:bookmarkStart w:id="177" w:name="_Toc378756898"/>
      <w:bookmarkStart w:id="178" w:name="_Toc412018054"/>
      <w:bookmarkStart w:id="179" w:name="_Toc412187551"/>
      <w:bookmarkStart w:id="180" w:name="_Toc413060860"/>
      <w:bookmarkEnd w:id="167"/>
      <w:bookmarkEnd w:id="168"/>
      <w:bookmarkEnd w:id="169"/>
      <w:bookmarkEnd w:id="170"/>
    </w:p>
    <w:p w14:paraId="2BC07EFE" w14:textId="77777777" w:rsidR="00904004" w:rsidRPr="00904004" w:rsidRDefault="00904004" w:rsidP="00AA081F">
      <w:pPr>
        <w:ind w:firstLine="720"/>
        <w:rPr>
          <w:szCs w:val="24"/>
        </w:rPr>
      </w:pPr>
      <w:r w:rsidRPr="00904004">
        <w:rPr>
          <w:szCs w:val="24"/>
        </w:rPr>
        <w:t>Ataskaitiniu laikotarpiu atlikti darbai:</w:t>
      </w:r>
    </w:p>
    <w:p w14:paraId="12D49358" w14:textId="77777777" w:rsidR="00904004" w:rsidRPr="00904004" w:rsidRDefault="00904004" w:rsidP="00904004">
      <w:pPr>
        <w:numPr>
          <w:ilvl w:val="0"/>
          <w:numId w:val="32"/>
        </w:numPr>
        <w:tabs>
          <w:tab w:val="left" w:pos="993"/>
        </w:tabs>
        <w:ind w:left="0" w:firstLine="709"/>
        <w:rPr>
          <w:szCs w:val="24"/>
        </w:rPr>
      </w:pPr>
      <w:r w:rsidRPr="00904004">
        <w:rPr>
          <w:szCs w:val="24"/>
        </w:rPr>
        <w:t>sudaryti ir įvykdyti Mobilizacinio ir Priimančios šalies paramos teikimo mokymo planai;</w:t>
      </w:r>
    </w:p>
    <w:p w14:paraId="00254BDF" w14:textId="77777777" w:rsidR="00904004" w:rsidRDefault="00904004" w:rsidP="00904004">
      <w:pPr>
        <w:numPr>
          <w:ilvl w:val="0"/>
          <w:numId w:val="32"/>
        </w:numPr>
        <w:tabs>
          <w:tab w:val="left" w:pos="993"/>
        </w:tabs>
        <w:ind w:left="0" w:firstLine="709"/>
        <w:rPr>
          <w:szCs w:val="24"/>
        </w:rPr>
      </w:pPr>
      <w:r>
        <w:rPr>
          <w:szCs w:val="24"/>
        </w:rPr>
        <w:t>s</w:t>
      </w:r>
      <w:r w:rsidRPr="00904004">
        <w:rPr>
          <w:szCs w:val="24"/>
        </w:rPr>
        <w:t>urink</w:t>
      </w:r>
      <w:r>
        <w:rPr>
          <w:szCs w:val="24"/>
        </w:rPr>
        <w:t>ta ir</w:t>
      </w:r>
      <w:r w:rsidRPr="00904004">
        <w:rPr>
          <w:szCs w:val="24"/>
        </w:rPr>
        <w:t xml:space="preserve"> susistemin</w:t>
      </w:r>
      <w:r>
        <w:rPr>
          <w:szCs w:val="24"/>
        </w:rPr>
        <w:t>ta</w:t>
      </w:r>
      <w:r w:rsidRPr="00904004">
        <w:rPr>
          <w:szCs w:val="24"/>
        </w:rPr>
        <w:t xml:space="preserve"> informacij</w:t>
      </w:r>
      <w:r>
        <w:rPr>
          <w:szCs w:val="24"/>
        </w:rPr>
        <w:t>a</w:t>
      </w:r>
      <w:r w:rsidRPr="00904004">
        <w:rPr>
          <w:szCs w:val="24"/>
        </w:rPr>
        <w:t xml:space="preserve"> apie Savivaldybės galimybes teikti laikino apgyvendinimo, transportavimo, komunalinių, medicinos ir kit</w:t>
      </w:r>
      <w:r>
        <w:rPr>
          <w:szCs w:val="24"/>
        </w:rPr>
        <w:t>as</w:t>
      </w:r>
      <w:r w:rsidRPr="00904004">
        <w:rPr>
          <w:szCs w:val="24"/>
        </w:rPr>
        <w:t xml:space="preserve"> paslaug</w:t>
      </w:r>
      <w:r>
        <w:rPr>
          <w:szCs w:val="24"/>
        </w:rPr>
        <w:t>as.</w:t>
      </w:r>
      <w:r w:rsidRPr="00904004">
        <w:rPr>
          <w:szCs w:val="24"/>
        </w:rPr>
        <w:t xml:space="preserve"> </w:t>
      </w:r>
      <w:r>
        <w:rPr>
          <w:szCs w:val="24"/>
        </w:rPr>
        <w:t>Ši</w:t>
      </w:r>
      <w:r w:rsidRPr="00904004">
        <w:rPr>
          <w:szCs w:val="24"/>
        </w:rPr>
        <w:t xml:space="preserve"> informacij</w:t>
      </w:r>
      <w:r>
        <w:rPr>
          <w:szCs w:val="24"/>
        </w:rPr>
        <w:t>a</w:t>
      </w:r>
      <w:r w:rsidRPr="00904004">
        <w:rPr>
          <w:szCs w:val="24"/>
        </w:rPr>
        <w:t xml:space="preserve"> pateik</w:t>
      </w:r>
      <w:r>
        <w:rPr>
          <w:szCs w:val="24"/>
        </w:rPr>
        <w:t>ta</w:t>
      </w:r>
      <w:r w:rsidRPr="00904004">
        <w:rPr>
          <w:szCs w:val="24"/>
        </w:rPr>
        <w:t xml:space="preserve"> Lietuvos Respublikos priimančios šalies paramos galimybių katalogui atnaujinti</w:t>
      </w:r>
      <w:r>
        <w:rPr>
          <w:szCs w:val="24"/>
        </w:rPr>
        <w:t>;</w:t>
      </w:r>
    </w:p>
    <w:p w14:paraId="31DC66A1" w14:textId="77777777" w:rsidR="00904004" w:rsidRDefault="00904004" w:rsidP="00904004">
      <w:pPr>
        <w:numPr>
          <w:ilvl w:val="0"/>
          <w:numId w:val="32"/>
        </w:numPr>
        <w:tabs>
          <w:tab w:val="left" w:pos="993"/>
        </w:tabs>
        <w:ind w:left="0" w:firstLine="709"/>
        <w:rPr>
          <w:szCs w:val="24"/>
        </w:rPr>
      </w:pPr>
      <w:r>
        <w:rPr>
          <w:szCs w:val="24"/>
        </w:rPr>
        <w:t>s</w:t>
      </w:r>
      <w:r w:rsidRPr="00904004">
        <w:rPr>
          <w:szCs w:val="24"/>
        </w:rPr>
        <w:t>udar</w:t>
      </w:r>
      <w:r>
        <w:rPr>
          <w:szCs w:val="24"/>
        </w:rPr>
        <w:t>yta</w:t>
      </w:r>
      <w:r w:rsidRPr="00904004">
        <w:rPr>
          <w:szCs w:val="24"/>
        </w:rPr>
        <w:t xml:space="preserve"> Mobilizacijos valdymo grup</w:t>
      </w:r>
      <w:r>
        <w:rPr>
          <w:szCs w:val="24"/>
        </w:rPr>
        <w:t>ė</w:t>
      </w:r>
      <w:r w:rsidRPr="00904004">
        <w:rPr>
          <w:szCs w:val="24"/>
        </w:rPr>
        <w:t xml:space="preserve"> ir pareng</w:t>
      </w:r>
      <w:r>
        <w:rPr>
          <w:szCs w:val="24"/>
        </w:rPr>
        <w:t>ti</w:t>
      </w:r>
      <w:r w:rsidRPr="00904004">
        <w:rPr>
          <w:szCs w:val="24"/>
        </w:rPr>
        <w:t xml:space="preserve"> Mobilizacijos valdymo grupės nuostat</w:t>
      </w:r>
      <w:r>
        <w:rPr>
          <w:szCs w:val="24"/>
        </w:rPr>
        <w:t>ai;</w:t>
      </w:r>
    </w:p>
    <w:p w14:paraId="6F5A064E" w14:textId="77777777" w:rsidR="00904004" w:rsidRDefault="00904004" w:rsidP="00904004">
      <w:pPr>
        <w:numPr>
          <w:ilvl w:val="0"/>
          <w:numId w:val="32"/>
        </w:numPr>
        <w:tabs>
          <w:tab w:val="left" w:pos="993"/>
        </w:tabs>
        <w:ind w:left="0" w:firstLine="709"/>
        <w:rPr>
          <w:szCs w:val="24"/>
        </w:rPr>
      </w:pPr>
      <w:r>
        <w:rPr>
          <w:szCs w:val="24"/>
        </w:rPr>
        <w:t>s</w:t>
      </w:r>
      <w:r w:rsidRPr="00904004">
        <w:rPr>
          <w:szCs w:val="24"/>
        </w:rPr>
        <w:t>udar</w:t>
      </w:r>
      <w:r>
        <w:rPr>
          <w:szCs w:val="24"/>
        </w:rPr>
        <w:t>ytas</w:t>
      </w:r>
      <w:r w:rsidRPr="00904004">
        <w:rPr>
          <w:szCs w:val="24"/>
        </w:rPr>
        <w:t xml:space="preserve"> ir su Mobilizacijos ir pilietinio pasipriešinimo departamentu prie </w:t>
      </w:r>
      <w:r w:rsidR="00A823AE">
        <w:rPr>
          <w:szCs w:val="24"/>
        </w:rPr>
        <w:t>K</w:t>
      </w:r>
      <w:r w:rsidRPr="00904004">
        <w:rPr>
          <w:szCs w:val="24"/>
        </w:rPr>
        <w:t>rašto apsaugos ministerijos suderin</w:t>
      </w:r>
      <w:r>
        <w:rPr>
          <w:szCs w:val="24"/>
        </w:rPr>
        <w:t>tas</w:t>
      </w:r>
      <w:r w:rsidRPr="00904004">
        <w:rPr>
          <w:szCs w:val="24"/>
        </w:rPr>
        <w:t xml:space="preserve"> Civilinio mobilizacinio personalo rezervo sąraš</w:t>
      </w:r>
      <w:r w:rsidR="00A823AE">
        <w:rPr>
          <w:szCs w:val="24"/>
        </w:rPr>
        <w:t>as</w:t>
      </w:r>
      <w:r w:rsidRPr="00904004">
        <w:rPr>
          <w:szCs w:val="24"/>
        </w:rPr>
        <w:t>. Asmen</w:t>
      </w:r>
      <w:r>
        <w:rPr>
          <w:szCs w:val="24"/>
        </w:rPr>
        <w:t>y</w:t>
      </w:r>
      <w:r w:rsidRPr="00904004">
        <w:rPr>
          <w:szCs w:val="24"/>
        </w:rPr>
        <w:t>s, įrašyt</w:t>
      </w:r>
      <w:r>
        <w:rPr>
          <w:szCs w:val="24"/>
        </w:rPr>
        <w:t>i</w:t>
      </w:r>
      <w:r w:rsidRPr="00904004">
        <w:rPr>
          <w:szCs w:val="24"/>
        </w:rPr>
        <w:t xml:space="preserve"> į Civilinio mobilizacinio personalo rezervo sąrašą, supažindin</w:t>
      </w:r>
      <w:r>
        <w:rPr>
          <w:szCs w:val="24"/>
        </w:rPr>
        <w:t>ti</w:t>
      </w:r>
      <w:r w:rsidRPr="00904004">
        <w:rPr>
          <w:szCs w:val="24"/>
        </w:rPr>
        <w:t xml:space="preserve"> su jų teisėmis ir pareigomis paskelbus mobilizaciją ar teikiant priimančios šalies paramą</w:t>
      </w:r>
      <w:r>
        <w:rPr>
          <w:szCs w:val="24"/>
        </w:rPr>
        <w:t>;</w:t>
      </w:r>
      <w:r w:rsidRPr="00904004">
        <w:rPr>
          <w:szCs w:val="24"/>
        </w:rPr>
        <w:t xml:space="preserve"> </w:t>
      </w:r>
    </w:p>
    <w:p w14:paraId="6BB0C210" w14:textId="77777777" w:rsidR="00904004" w:rsidRDefault="00904004" w:rsidP="00904004">
      <w:pPr>
        <w:numPr>
          <w:ilvl w:val="0"/>
          <w:numId w:val="32"/>
        </w:numPr>
        <w:tabs>
          <w:tab w:val="left" w:pos="993"/>
        </w:tabs>
        <w:ind w:left="0" w:firstLine="709"/>
        <w:rPr>
          <w:szCs w:val="24"/>
        </w:rPr>
      </w:pPr>
      <w:r>
        <w:rPr>
          <w:szCs w:val="24"/>
        </w:rPr>
        <w:t>o</w:t>
      </w:r>
      <w:r w:rsidRPr="00904004">
        <w:rPr>
          <w:szCs w:val="24"/>
        </w:rPr>
        <w:t>rganiz</w:t>
      </w:r>
      <w:r>
        <w:rPr>
          <w:szCs w:val="24"/>
        </w:rPr>
        <w:t>uoti</w:t>
      </w:r>
      <w:r w:rsidRPr="00904004">
        <w:rPr>
          <w:szCs w:val="24"/>
        </w:rPr>
        <w:t xml:space="preserve"> tęstini</w:t>
      </w:r>
      <w:r>
        <w:rPr>
          <w:szCs w:val="24"/>
        </w:rPr>
        <w:t>ai</w:t>
      </w:r>
      <w:r w:rsidRPr="00904004">
        <w:rPr>
          <w:szCs w:val="24"/>
        </w:rPr>
        <w:t xml:space="preserve"> Pilietinio (neginkluoto) pasipriešinimo kurs</w:t>
      </w:r>
      <w:r>
        <w:rPr>
          <w:szCs w:val="24"/>
        </w:rPr>
        <w:t>ai;</w:t>
      </w:r>
    </w:p>
    <w:p w14:paraId="7711D705" w14:textId="77777777" w:rsidR="00332F4C" w:rsidRDefault="00332F4C" w:rsidP="00332F4C">
      <w:pPr>
        <w:tabs>
          <w:tab w:val="left" w:pos="993"/>
        </w:tabs>
        <w:rPr>
          <w:szCs w:val="24"/>
        </w:rPr>
      </w:pPr>
    </w:p>
    <w:p w14:paraId="0272DAB9" w14:textId="5820896E" w:rsidR="00332F4C" w:rsidRDefault="00B458BB" w:rsidP="00332F4C">
      <w:pPr>
        <w:tabs>
          <w:tab w:val="left" w:pos="993"/>
        </w:tabs>
        <w:jc w:val="center"/>
        <w:rPr>
          <w:szCs w:val="24"/>
        </w:rPr>
      </w:pPr>
      <w:r>
        <w:rPr>
          <w:noProof/>
          <w:lang w:val="en-US"/>
        </w:rPr>
        <w:drawing>
          <wp:inline distT="0" distB="0" distL="0" distR="0" wp14:anchorId="3F387747" wp14:editId="01489248">
            <wp:extent cx="767715" cy="577850"/>
            <wp:effectExtent l="0" t="0" r="0" b="0"/>
            <wp:docPr id="162" name="Paveikslėli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r w:rsidR="00332F4C">
        <w:t xml:space="preserve"> </w:t>
      </w:r>
      <w:r>
        <w:rPr>
          <w:noProof/>
          <w:lang w:val="en-US"/>
        </w:rPr>
        <w:drawing>
          <wp:inline distT="0" distB="0" distL="0" distR="0" wp14:anchorId="7444A599" wp14:editId="74EA7366">
            <wp:extent cx="767715" cy="577850"/>
            <wp:effectExtent l="0" t="0" r="0" b="0"/>
            <wp:docPr id="163" name="Paveikslėli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r w:rsidR="00332F4C">
        <w:t xml:space="preserve"> </w:t>
      </w:r>
      <w:r>
        <w:rPr>
          <w:noProof/>
          <w:lang w:val="en-US"/>
        </w:rPr>
        <w:drawing>
          <wp:inline distT="0" distB="0" distL="0" distR="0" wp14:anchorId="0891D160" wp14:editId="598F4E97">
            <wp:extent cx="767715" cy="577850"/>
            <wp:effectExtent l="0" t="0" r="0" b="0"/>
            <wp:docPr id="164" name="Paveikslėli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767715" cy="577850"/>
                    </a:xfrm>
                    <a:prstGeom prst="rect">
                      <a:avLst/>
                    </a:prstGeom>
                    <a:noFill/>
                    <a:ln>
                      <a:noFill/>
                    </a:ln>
                  </pic:spPr>
                </pic:pic>
              </a:graphicData>
            </a:graphic>
          </wp:inline>
        </w:drawing>
      </w:r>
    </w:p>
    <w:p w14:paraId="0B3DA116" w14:textId="77777777" w:rsidR="00332F4C" w:rsidRPr="00DC3921" w:rsidRDefault="00C4622B" w:rsidP="00332F4C">
      <w:pPr>
        <w:jc w:val="center"/>
      </w:pPr>
      <w:r w:rsidRPr="00C4622B">
        <w:rPr>
          <w:b/>
          <w:sz w:val="18"/>
          <w:szCs w:val="18"/>
        </w:rPr>
        <w:t>8</w:t>
      </w:r>
      <w:r w:rsidR="00763C43">
        <w:rPr>
          <w:b/>
          <w:sz w:val="18"/>
          <w:szCs w:val="18"/>
        </w:rPr>
        <w:t>6</w:t>
      </w:r>
      <w:r w:rsidR="005C5C3F">
        <w:rPr>
          <w:b/>
          <w:sz w:val="18"/>
          <w:szCs w:val="18"/>
        </w:rPr>
        <w:t xml:space="preserve"> </w:t>
      </w:r>
      <w:r w:rsidR="00332F4C" w:rsidRPr="00C4622B">
        <w:rPr>
          <w:b/>
          <w:sz w:val="18"/>
          <w:szCs w:val="18"/>
        </w:rPr>
        <w:t xml:space="preserve">pav. </w:t>
      </w:r>
      <w:r w:rsidR="00332F4C">
        <w:rPr>
          <w:b/>
          <w:sz w:val="18"/>
          <w:szCs w:val="18"/>
        </w:rPr>
        <w:t xml:space="preserve">Akimirkos iš </w:t>
      </w:r>
      <w:r w:rsidR="00332F4C" w:rsidRPr="00332F4C">
        <w:rPr>
          <w:b/>
          <w:sz w:val="18"/>
          <w:szCs w:val="18"/>
        </w:rPr>
        <w:t>Pilietinio (neginkluoto) pasipriešinimo kurs</w:t>
      </w:r>
      <w:r w:rsidR="00332F4C">
        <w:rPr>
          <w:b/>
          <w:sz w:val="18"/>
          <w:szCs w:val="18"/>
        </w:rPr>
        <w:t>ų</w:t>
      </w:r>
    </w:p>
    <w:p w14:paraId="56596D1C" w14:textId="77777777" w:rsidR="00332F4C" w:rsidRDefault="00332F4C" w:rsidP="00332F4C">
      <w:pPr>
        <w:tabs>
          <w:tab w:val="left" w:pos="993"/>
        </w:tabs>
        <w:rPr>
          <w:szCs w:val="24"/>
        </w:rPr>
      </w:pPr>
    </w:p>
    <w:p w14:paraId="3FBBAAC5" w14:textId="77777777" w:rsidR="00F64334" w:rsidRDefault="00F64334" w:rsidP="00904004">
      <w:pPr>
        <w:numPr>
          <w:ilvl w:val="0"/>
          <w:numId w:val="32"/>
        </w:numPr>
        <w:tabs>
          <w:tab w:val="left" w:pos="993"/>
        </w:tabs>
        <w:ind w:left="0" w:firstLine="709"/>
        <w:rPr>
          <w:szCs w:val="24"/>
        </w:rPr>
      </w:pPr>
      <w:r>
        <w:rPr>
          <w:szCs w:val="24"/>
        </w:rPr>
        <w:t>s</w:t>
      </w:r>
      <w:r w:rsidR="00904004" w:rsidRPr="00904004">
        <w:rPr>
          <w:szCs w:val="24"/>
        </w:rPr>
        <w:t xml:space="preserve">iekiant užtikrinti sklandų bendradarbiavimą tarp ginkluotųjų pajėgų ir </w:t>
      </w:r>
      <w:r>
        <w:rPr>
          <w:szCs w:val="24"/>
        </w:rPr>
        <w:t>S</w:t>
      </w:r>
      <w:r w:rsidR="00904004" w:rsidRPr="00904004">
        <w:rPr>
          <w:szCs w:val="24"/>
        </w:rPr>
        <w:t xml:space="preserve">avivaldybės administracijos karo padėties </w:t>
      </w:r>
      <w:r>
        <w:rPr>
          <w:szCs w:val="24"/>
        </w:rPr>
        <w:t>atveju</w:t>
      </w:r>
      <w:r w:rsidR="00904004" w:rsidRPr="00904004">
        <w:rPr>
          <w:szCs w:val="24"/>
        </w:rPr>
        <w:t>, vyko susitikimas su Savivaldybei priskirtu karo komendantu</w:t>
      </w:r>
      <w:r>
        <w:rPr>
          <w:szCs w:val="24"/>
        </w:rPr>
        <w:t>;</w:t>
      </w:r>
    </w:p>
    <w:p w14:paraId="1D932FCB" w14:textId="77777777" w:rsidR="00904004" w:rsidRPr="00ED34B4" w:rsidRDefault="00F64334" w:rsidP="00904004">
      <w:pPr>
        <w:numPr>
          <w:ilvl w:val="0"/>
          <w:numId w:val="32"/>
        </w:numPr>
        <w:tabs>
          <w:tab w:val="left" w:pos="993"/>
        </w:tabs>
        <w:ind w:left="0" w:firstLine="709"/>
        <w:rPr>
          <w:szCs w:val="24"/>
        </w:rPr>
      </w:pPr>
      <w:r>
        <w:rPr>
          <w:szCs w:val="24"/>
        </w:rPr>
        <w:t>M</w:t>
      </w:r>
      <w:r w:rsidR="00904004" w:rsidRPr="00904004">
        <w:rPr>
          <w:szCs w:val="24"/>
        </w:rPr>
        <w:t xml:space="preserve">obilizacijos ir pilietinio </w:t>
      </w:r>
      <w:r w:rsidR="00904004" w:rsidRPr="00ED34B4">
        <w:rPr>
          <w:szCs w:val="24"/>
        </w:rPr>
        <w:t xml:space="preserve">pasipriešinimo departamentui </w:t>
      </w:r>
      <w:r w:rsidR="00A823AE">
        <w:rPr>
          <w:szCs w:val="24"/>
        </w:rPr>
        <w:t xml:space="preserve">prie </w:t>
      </w:r>
      <w:r w:rsidR="00A823AE" w:rsidRPr="00A823AE">
        <w:rPr>
          <w:szCs w:val="24"/>
        </w:rPr>
        <w:t xml:space="preserve">Krašto apsaugos ministerijos </w:t>
      </w:r>
      <w:r w:rsidR="00904004" w:rsidRPr="00ED34B4">
        <w:rPr>
          <w:szCs w:val="24"/>
        </w:rPr>
        <w:t>teik</w:t>
      </w:r>
      <w:r w:rsidRPr="00ED34B4">
        <w:rPr>
          <w:szCs w:val="24"/>
        </w:rPr>
        <w:t>tos</w:t>
      </w:r>
      <w:r w:rsidR="00904004" w:rsidRPr="00ED34B4">
        <w:rPr>
          <w:szCs w:val="24"/>
        </w:rPr>
        <w:t xml:space="preserve"> ketvirtin</w:t>
      </w:r>
      <w:r w:rsidR="00A823AE">
        <w:rPr>
          <w:szCs w:val="24"/>
        </w:rPr>
        <w:t>ė</w:t>
      </w:r>
      <w:r w:rsidR="00904004" w:rsidRPr="00ED34B4">
        <w:rPr>
          <w:szCs w:val="24"/>
        </w:rPr>
        <w:t>s veiklos ataskait</w:t>
      </w:r>
      <w:r w:rsidRPr="00ED34B4">
        <w:rPr>
          <w:szCs w:val="24"/>
        </w:rPr>
        <w:t>o</w:t>
      </w:r>
      <w:r w:rsidR="00904004" w:rsidRPr="00ED34B4">
        <w:rPr>
          <w:szCs w:val="24"/>
        </w:rPr>
        <w:t>s.</w:t>
      </w:r>
    </w:p>
    <w:p w14:paraId="329D4BA0" w14:textId="77777777" w:rsidR="007A2B67" w:rsidRPr="00ED34B4" w:rsidRDefault="007A2B67" w:rsidP="00E512D6">
      <w:pPr>
        <w:pStyle w:val="Antrat1"/>
        <w:spacing w:before="0" w:after="0"/>
        <w:jc w:val="center"/>
      </w:pPr>
      <w:bookmarkStart w:id="181" w:name="_Toc413320394"/>
    </w:p>
    <w:p w14:paraId="576AFA89" w14:textId="77777777" w:rsidR="0037641B" w:rsidRPr="00ED34B4" w:rsidRDefault="00AB42B0" w:rsidP="00E512D6">
      <w:pPr>
        <w:pStyle w:val="Antrat1"/>
        <w:spacing w:before="0" w:after="0"/>
        <w:jc w:val="center"/>
      </w:pPr>
      <w:bookmarkStart w:id="182" w:name="_Toc127971228"/>
      <w:r w:rsidRPr="00ED34B4">
        <w:t>CENTRALIZUOT</w:t>
      </w:r>
      <w:r w:rsidR="000D0C9E" w:rsidRPr="00ED34B4">
        <w:t xml:space="preserve">AS </w:t>
      </w:r>
      <w:r w:rsidRPr="00ED34B4">
        <w:t>VIDAUS AUDIT</w:t>
      </w:r>
      <w:r w:rsidR="000D0C9E" w:rsidRPr="00ED34B4">
        <w:t>AS</w:t>
      </w:r>
      <w:bookmarkEnd w:id="173"/>
      <w:bookmarkEnd w:id="174"/>
      <w:bookmarkEnd w:id="175"/>
      <w:bookmarkEnd w:id="176"/>
      <w:bookmarkEnd w:id="177"/>
      <w:bookmarkEnd w:id="178"/>
      <w:bookmarkEnd w:id="179"/>
      <w:bookmarkEnd w:id="180"/>
      <w:bookmarkEnd w:id="181"/>
      <w:bookmarkEnd w:id="182"/>
    </w:p>
    <w:p w14:paraId="3E1A4990" w14:textId="77777777" w:rsidR="00723485" w:rsidRPr="00ED34B4" w:rsidRDefault="00723485" w:rsidP="00723485">
      <w:pPr>
        <w:rPr>
          <w:szCs w:val="16"/>
        </w:rPr>
      </w:pPr>
    </w:p>
    <w:p w14:paraId="1184F374" w14:textId="77777777" w:rsidR="00C90FC2" w:rsidRDefault="006C11EC" w:rsidP="00182A8C">
      <w:pPr>
        <w:ind w:firstLine="720"/>
        <w:rPr>
          <w:szCs w:val="24"/>
        </w:rPr>
      </w:pPr>
      <w:r w:rsidRPr="00ED34B4">
        <w:rPr>
          <w:szCs w:val="24"/>
        </w:rPr>
        <w:t>Siekdamas</w:t>
      </w:r>
      <w:r w:rsidR="00C90FC2" w:rsidRPr="00ED34B4">
        <w:rPr>
          <w:szCs w:val="24"/>
        </w:rPr>
        <w:t xml:space="preserve"> </w:t>
      </w:r>
      <w:r w:rsidR="00345F6C" w:rsidRPr="00ED34B4">
        <w:rPr>
          <w:szCs w:val="24"/>
        </w:rPr>
        <w:t>tobulinti</w:t>
      </w:r>
      <w:r w:rsidR="00531992" w:rsidRPr="00ED34B4">
        <w:rPr>
          <w:szCs w:val="24"/>
        </w:rPr>
        <w:t xml:space="preserve"> </w:t>
      </w:r>
      <w:r w:rsidR="005D011B" w:rsidRPr="00ED34B4">
        <w:rPr>
          <w:szCs w:val="24"/>
        </w:rPr>
        <w:t>S</w:t>
      </w:r>
      <w:r w:rsidR="00C90FC2" w:rsidRPr="00ED34B4">
        <w:rPr>
          <w:szCs w:val="24"/>
        </w:rPr>
        <w:t>a</w:t>
      </w:r>
      <w:r w:rsidR="00531992" w:rsidRPr="00ED34B4">
        <w:rPr>
          <w:szCs w:val="24"/>
        </w:rPr>
        <w:t>vivaldybės administracijos</w:t>
      </w:r>
      <w:r w:rsidR="00345F6C" w:rsidRPr="00ED34B4">
        <w:rPr>
          <w:szCs w:val="24"/>
        </w:rPr>
        <w:t>,</w:t>
      </w:r>
      <w:r w:rsidR="00531992" w:rsidRPr="00ED34B4">
        <w:rPr>
          <w:szCs w:val="24"/>
        </w:rPr>
        <w:t xml:space="preserve"> </w:t>
      </w:r>
      <w:r w:rsidR="00345F6C" w:rsidRPr="00ED34B4">
        <w:t>jai pavaldžių ir jos valdymo sričiai priskirtų viešųjų juridinių asmenų rizikos veiksnių valdymą ir vidaus kontrolę, teisės aktų, kitų nustatytų tvarkų laikymąsi, turto apsaugos priežiūrą, klaidų bei apgaulės nustatymą ir prevenciją</w:t>
      </w:r>
      <w:r w:rsidR="00531992" w:rsidRPr="00ED34B4">
        <w:rPr>
          <w:szCs w:val="24"/>
        </w:rPr>
        <w:t>,</w:t>
      </w:r>
      <w:r w:rsidR="00C90FC2" w:rsidRPr="00ED34B4">
        <w:rPr>
          <w:szCs w:val="24"/>
        </w:rPr>
        <w:t xml:space="preserve"> </w:t>
      </w:r>
      <w:r w:rsidR="00C90FC2" w:rsidRPr="00ED34B4">
        <w:rPr>
          <w:b/>
          <w:i/>
          <w:szCs w:val="24"/>
        </w:rPr>
        <w:t>Centralizuoto vidaus audito skyrius</w:t>
      </w:r>
      <w:r w:rsidR="00345F6C" w:rsidRPr="00ED34B4">
        <w:rPr>
          <w:szCs w:val="24"/>
        </w:rPr>
        <w:t xml:space="preserve"> vykdė</w:t>
      </w:r>
      <w:r w:rsidR="00C90FC2" w:rsidRPr="00ED34B4">
        <w:rPr>
          <w:szCs w:val="24"/>
        </w:rPr>
        <w:t xml:space="preserve"> nepriklausomą</w:t>
      </w:r>
      <w:r w:rsidR="00345F6C" w:rsidRPr="00ED34B4">
        <w:rPr>
          <w:szCs w:val="24"/>
        </w:rPr>
        <w:t xml:space="preserve"> ir</w:t>
      </w:r>
      <w:r w:rsidR="00C90FC2" w:rsidRPr="00ED34B4">
        <w:rPr>
          <w:szCs w:val="24"/>
        </w:rPr>
        <w:t xml:space="preserve"> objektyvią tyrimo, vertinimo ir </w:t>
      </w:r>
      <w:r w:rsidR="00345F6C" w:rsidRPr="00ED34B4">
        <w:rPr>
          <w:szCs w:val="24"/>
        </w:rPr>
        <w:t>stebėjimo</w:t>
      </w:r>
      <w:r w:rsidR="00C90FC2" w:rsidRPr="00ED34B4">
        <w:rPr>
          <w:szCs w:val="24"/>
        </w:rPr>
        <w:t xml:space="preserve"> veiklą.</w:t>
      </w:r>
    </w:p>
    <w:p w14:paraId="347C7053" w14:textId="77777777" w:rsidR="00ED34B4" w:rsidRPr="009E5F41" w:rsidRDefault="00ED34B4" w:rsidP="00ED34B4">
      <w:pPr>
        <w:ind w:firstLine="720"/>
      </w:pPr>
      <w:r>
        <w:rPr>
          <w:szCs w:val="24"/>
        </w:rPr>
        <w:t xml:space="preserve">2022 m. </w:t>
      </w:r>
      <w:r w:rsidRPr="00ED34B4">
        <w:rPr>
          <w:szCs w:val="24"/>
        </w:rPr>
        <w:t xml:space="preserve">Nepriklausomų vertintojų grupė </w:t>
      </w:r>
      <w:r w:rsidR="00962B1F">
        <w:rPr>
          <w:szCs w:val="24"/>
        </w:rPr>
        <w:t>„</w:t>
      </w:r>
      <w:r w:rsidRPr="00ED34B4">
        <w:rPr>
          <w:szCs w:val="24"/>
        </w:rPr>
        <w:t>Transcendent Group Baltics</w:t>
      </w:r>
      <w:r w:rsidR="00962B1F">
        <w:rPr>
          <w:szCs w:val="24"/>
        </w:rPr>
        <w:t>“</w:t>
      </w:r>
      <w:r w:rsidRPr="00ED34B4">
        <w:rPr>
          <w:szCs w:val="24"/>
        </w:rPr>
        <w:t xml:space="preserve"> </w:t>
      </w:r>
      <w:r>
        <w:rPr>
          <w:szCs w:val="24"/>
        </w:rPr>
        <w:t>Lietuvos Respublikos f</w:t>
      </w:r>
      <w:r w:rsidRPr="00ED34B4">
        <w:rPr>
          <w:szCs w:val="24"/>
        </w:rPr>
        <w:t xml:space="preserve">inansų ministerijos užsakymu atliko </w:t>
      </w:r>
      <w:r>
        <w:rPr>
          <w:szCs w:val="24"/>
        </w:rPr>
        <w:t>S</w:t>
      </w:r>
      <w:r w:rsidRPr="00ED34B4">
        <w:rPr>
          <w:szCs w:val="24"/>
        </w:rPr>
        <w:t>avivaldybės administracijos Centralizuoto vidaus audito skyriaus  veiklos vertinimą.</w:t>
      </w:r>
      <w:r w:rsidR="002E74D2">
        <w:rPr>
          <w:szCs w:val="24"/>
        </w:rPr>
        <w:t xml:space="preserve"> </w:t>
      </w:r>
      <w:r w:rsidRPr="00ED34B4">
        <w:rPr>
          <w:szCs w:val="24"/>
        </w:rPr>
        <w:t xml:space="preserve">Vertintojų grupė padarė išvadą, kad </w:t>
      </w:r>
      <w:r w:rsidR="002E74D2" w:rsidRPr="002E74D2">
        <w:rPr>
          <w:szCs w:val="24"/>
        </w:rPr>
        <w:t>Centralizuoto vidaus audito skyri</w:t>
      </w:r>
      <w:r w:rsidR="002E74D2">
        <w:rPr>
          <w:szCs w:val="24"/>
        </w:rPr>
        <w:t>a</w:t>
      </w:r>
      <w:r w:rsidR="002E74D2" w:rsidRPr="002E74D2">
        <w:rPr>
          <w:szCs w:val="24"/>
        </w:rPr>
        <w:t>us</w:t>
      </w:r>
      <w:r w:rsidRPr="00ED34B4">
        <w:rPr>
          <w:szCs w:val="24"/>
        </w:rPr>
        <w:t xml:space="preserve"> veikla i</w:t>
      </w:r>
      <w:r w:rsidR="00962B1F">
        <w:rPr>
          <w:szCs w:val="24"/>
        </w:rPr>
        <w:t>r procedūros, taip pat procesai</w:t>
      </w:r>
      <w:r w:rsidRPr="00ED34B4">
        <w:rPr>
          <w:szCs w:val="24"/>
        </w:rPr>
        <w:t xml:space="preserve"> visais reikšmingais aspektais atitinka teisės aktus ir Vidaus auditorių </w:t>
      </w:r>
      <w:r w:rsidRPr="009E5F41">
        <w:rPr>
          <w:szCs w:val="24"/>
        </w:rPr>
        <w:t>profesinės etikos principų aprašą</w:t>
      </w:r>
      <w:r w:rsidR="002E74D2" w:rsidRPr="009E5F41">
        <w:rPr>
          <w:szCs w:val="24"/>
        </w:rPr>
        <w:t>.</w:t>
      </w:r>
    </w:p>
    <w:p w14:paraId="24EDE90F" w14:textId="77777777" w:rsidR="00537680" w:rsidRPr="009E5F41" w:rsidRDefault="007302C3" w:rsidP="00D53F6C">
      <w:pPr>
        <w:ind w:firstLine="720"/>
      </w:pPr>
      <w:r w:rsidRPr="009E5F41">
        <w:t>Vidaus auditai atlikti pagal 20</w:t>
      </w:r>
      <w:r w:rsidR="008B3328" w:rsidRPr="009E5F41">
        <w:t>2</w:t>
      </w:r>
      <w:r w:rsidR="009E5F41" w:rsidRPr="009E5F41">
        <w:t>2</w:t>
      </w:r>
      <w:r w:rsidRPr="009E5F41">
        <w:t xml:space="preserve"> m. veiklos planą, kuris buvo</w:t>
      </w:r>
      <w:r w:rsidR="00D01B74" w:rsidRPr="009E5F41">
        <w:rPr>
          <w:szCs w:val="24"/>
        </w:rPr>
        <w:t xml:space="preserve"> </w:t>
      </w:r>
      <w:r w:rsidR="008B3328" w:rsidRPr="009E5F41">
        <w:rPr>
          <w:szCs w:val="24"/>
        </w:rPr>
        <w:t>patvirti</w:t>
      </w:r>
      <w:r w:rsidR="003D7857" w:rsidRPr="009E5F41">
        <w:rPr>
          <w:szCs w:val="24"/>
        </w:rPr>
        <w:t>n</w:t>
      </w:r>
      <w:r w:rsidR="008B3328" w:rsidRPr="009E5F41">
        <w:rPr>
          <w:szCs w:val="24"/>
        </w:rPr>
        <w:t>tas</w:t>
      </w:r>
      <w:r w:rsidR="00D01B74" w:rsidRPr="009E5F41">
        <w:rPr>
          <w:szCs w:val="24"/>
        </w:rPr>
        <w:t xml:space="preserve"> Savivaldybės administracijos direktori</w:t>
      </w:r>
      <w:r w:rsidR="008B3328" w:rsidRPr="009E5F41">
        <w:rPr>
          <w:szCs w:val="24"/>
        </w:rPr>
        <w:t>aus</w:t>
      </w:r>
      <w:r w:rsidR="00D01B74" w:rsidRPr="009E5F41">
        <w:rPr>
          <w:szCs w:val="24"/>
        </w:rPr>
        <w:t xml:space="preserve">. </w:t>
      </w:r>
      <w:r w:rsidR="00C90FC2" w:rsidRPr="009E5F41">
        <w:rPr>
          <w:b/>
          <w:i/>
          <w:szCs w:val="24"/>
        </w:rPr>
        <w:t>20</w:t>
      </w:r>
      <w:r w:rsidR="008B3328" w:rsidRPr="009E5F41">
        <w:rPr>
          <w:b/>
          <w:i/>
          <w:szCs w:val="24"/>
        </w:rPr>
        <w:t>2</w:t>
      </w:r>
      <w:r w:rsidR="009E5F41" w:rsidRPr="009E5F41">
        <w:rPr>
          <w:b/>
          <w:i/>
          <w:szCs w:val="24"/>
        </w:rPr>
        <w:t>2</w:t>
      </w:r>
      <w:r w:rsidR="00C90FC2" w:rsidRPr="009E5F41">
        <w:rPr>
          <w:b/>
          <w:i/>
          <w:szCs w:val="24"/>
        </w:rPr>
        <w:t xml:space="preserve"> m. </w:t>
      </w:r>
      <w:r w:rsidR="00066A71" w:rsidRPr="009E5F41">
        <w:rPr>
          <w:b/>
          <w:i/>
          <w:szCs w:val="24"/>
        </w:rPr>
        <w:t>buvo atlikt</w:t>
      </w:r>
      <w:r w:rsidR="00D003AD" w:rsidRPr="009E5F41">
        <w:rPr>
          <w:b/>
          <w:i/>
          <w:szCs w:val="24"/>
        </w:rPr>
        <w:t>i</w:t>
      </w:r>
      <w:r w:rsidR="00066A71" w:rsidRPr="009E5F41">
        <w:rPr>
          <w:b/>
          <w:i/>
          <w:szCs w:val="24"/>
        </w:rPr>
        <w:t xml:space="preserve"> </w:t>
      </w:r>
      <w:r w:rsidR="009E5F41" w:rsidRPr="009E5F41">
        <w:rPr>
          <w:b/>
          <w:i/>
          <w:szCs w:val="24"/>
        </w:rPr>
        <w:t>7</w:t>
      </w:r>
      <w:r w:rsidR="00066A71" w:rsidRPr="009E5F41">
        <w:rPr>
          <w:b/>
          <w:i/>
          <w:szCs w:val="24"/>
        </w:rPr>
        <w:t xml:space="preserve"> vidaus audit</w:t>
      </w:r>
      <w:r w:rsidR="00D003AD" w:rsidRPr="009E5F41">
        <w:rPr>
          <w:b/>
          <w:i/>
          <w:szCs w:val="24"/>
        </w:rPr>
        <w:t>ai</w:t>
      </w:r>
      <w:r w:rsidR="00066A71" w:rsidRPr="009E5F41">
        <w:rPr>
          <w:szCs w:val="24"/>
        </w:rPr>
        <w:t xml:space="preserve"> (</w:t>
      </w:r>
      <w:r w:rsidR="00F545FC" w:rsidRPr="009E5F41">
        <w:rPr>
          <w:szCs w:val="24"/>
        </w:rPr>
        <w:t>2021</w:t>
      </w:r>
      <w:r w:rsidR="00F545FC" w:rsidRPr="00F545FC">
        <w:rPr>
          <w:szCs w:val="24"/>
        </w:rPr>
        <w:t xml:space="preserve"> m. – </w:t>
      </w:r>
      <w:r w:rsidR="00F545FC" w:rsidRPr="009E5F41">
        <w:rPr>
          <w:szCs w:val="24"/>
        </w:rPr>
        <w:t xml:space="preserve">8; </w:t>
      </w:r>
      <w:r w:rsidR="00537680" w:rsidRPr="009E5F41">
        <w:rPr>
          <w:szCs w:val="24"/>
        </w:rPr>
        <w:t>2020 m. – 8</w:t>
      </w:r>
      <w:r w:rsidR="00066A71" w:rsidRPr="009E5F41">
        <w:rPr>
          <w:szCs w:val="24"/>
        </w:rPr>
        <w:t>)</w:t>
      </w:r>
      <w:r w:rsidR="00E85462" w:rsidRPr="009E5F41">
        <w:rPr>
          <w:szCs w:val="24"/>
        </w:rPr>
        <w:t xml:space="preserve"> ir </w:t>
      </w:r>
      <w:r w:rsidR="00E85462" w:rsidRPr="009E5F41">
        <w:rPr>
          <w:b/>
          <w:i/>
          <w:szCs w:val="24"/>
        </w:rPr>
        <w:t>audituotų subjektų vadovams pateik</w:t>
      </w:r>
      <w:r w:rsidR="00D53F6C" w:rsidRPr="009E5F41">
        <w:rPr>
          <w:b/>
          <w:i/>
          <w:szCs w:val="24"/>
        </w:rPr>
        <w:t>t</w:t>
      </w:r>
      <w:r w:rsidR="00D003AD" w:rsidRPr="009E5F41">
        <w:rPr>
          <w:b/>
          <w:i/>
          <w:szCs w:val="24"/>
        </w:rPr>
        <w:t>os</w:t>
      </w:r>
      <w:r w:rsidR="00E85462" w:rsidRPr="009E5F41">
        <w:rPr>
          <w:b/>
          <w:i/>
          <w:szCs w:val="24"/>
        </w:rPr>
        <w:t xml:space="preserve"> </w:t>
      </w:r>
      <w:r w:rsidR="009E5F41" w:rsidRPr="009E5F41">
        <w:rPr>
          <w:b/>
          <w:i/>
          <w:szCs w:val="24"/>
        </w:rPr>
        <w:t>42</w:t>
      </w:r>
      <w:r w:rsidR="00E85462" w:rsidRPr="009E5F41">
        <w:rPr>
          <w:b/>
          <w:i/>
          <w:szCs w:val="24"/>
        </w:rPr>
        <w:t xml:space="preserve"> rekomendacij</w:t>
      </w:r>
      <w:r w:rsidR="00D003AD" w:rsidRPr="009E5F41">
        <w:rPr>
          <w:b/>
          <w:i/>
          <w:szCs w:val="24"/>
        </w:rPr>
        <w:t>os</w:t>
      </w:r>
      <w:r w:rsidR="00E85462" w:rsidRPr="009E5F41">
        <w:rPr>
          <w:b/>
          <w:i/>
          <w:szCs w:val="24"/>
        </w:rPr>
        <w:t xml:space="preserve"> </w:t>
      </w:r>
      <w:r w:rsidR="00E85462" w:rsidRPr="009E5F41">
        <w:rPr>
          <w:szCs w:val="24"/>
        </w:rPr>
        <w:t>(</w:t>
      </w:r>
      <w:r w:rsidR="009E5F41" w:rsidRPr="009E5F41">
        <w:rPr>
          <w:szCs w:val="24"/>
        </w:rPr>
        <w:t xml:space="preserve">2021 m. – 39; </w:t>
      </w:r>
      <w:r w:rsidR="00537680" w:rsidRPr="009E5F41">
        <w:rPr>
          <w:szCs w:val="24"/>
        </w:rPr>
        <w:t>2020 m. – 36</w:t>
      </w:r>
      <w:r w:rsidR="00E85462" w:rsidRPr="009E5F41">
        <w:rPr>
          <w:szCs w:val="24"/>
        </w:rPr>
        <w:t>)</w:t>
      </w:r>
      <w:r w:rsidR="003E7187">
        <w:rPr>
          <w:szCs w:val="24"/>
        </w:rPr>
        <w:t xml:space="preserve">, iš jų: </w:t>
      </w:r>
      <w:r w:rsidR="003E7187" w:rsidRPr="003E7187">
        <w:rPr>
          <w:szCs w:val="24"/>
        </w:rPr>
        <w:t>4 – didelio reikšmingumo, kurioms įgyvendinti reiktų imtis neatidėliotinų priemonių</w:t>
      </w:r>
      <w:r w:rsidR="003E7187">
        <w:rPr>
          <w:szCs w:val="24"/>
        </w:rPr>
        <w:t>,</w:t>
      </w:r>
      <w:r w:rsidR="003E7187" w:rsidRPr="003E7187">
        <w:rPr>
          <w:szCs w:val="24"/>
        </w:rPr>
        <w:t xml:space="preserve"> 31 – vidutinio reikšmingumo, kurių įgyvendinimas yra svarbus ir 7 – mažo reikšmingumo, kurioms įgyvendinti reikia imtis priemonių, tačiau tai neturi esminės įtakos tikslų įgyvendinimui</w:t>
      </w:r>
      <w:r w:rsidR="00D53F6C" w:rsidRPr="009E5F41">
        <w:rPr>
          <w:szCs w:val="24"/>
        </w:rPr>
        <w:t xml:space="preserve">. </w:t>
      </w:r>
      <w:r w:rsidR="00445C03" w:rsidRPr="005F7EFE">
        <w:t>Atliekant vidaus auditus</w:t>
      </w:r>
      <w:r w:rsidR="00962B1F">
        <w:t>,</w:t>
      </w:r>
      <w:r w:rsidR="00445C03" w:rsidRPr="005F7EFE">
        <w:t xml:space="preserve"> nebuvo nustatyta pažeidimų, kurie turėtų būti nagrinėtini teisėsaugos institucij</w:t>
      </w:r>
      <w:r w:rsidR="00445C03">
        <w:t>ose</w:t>
      </w:r>
      <w:r w:rsidR="00445C03" w:rsidRPr="005F7EFE">
        <w:t>.</w:t>
      </w:r>
      <w:r w:rsidR="00445C03">
        <w:t xml:space="preserve"> </w:t>
      </w:r>
      <w:r w:rsidR="00537680" w:rsidRPr="009E5F41">
        <w:t>Ataskaitiniu laikotarpiu v</w:t>
      </w:r>
      <w:r w:rsidR="00D53F6C" w:rsidRPr="009E5F41">
        <w:t xml:space="preserve">eiklos </w:t>
      </w:r>
      <w:r w:rsidR="00A56328" w:rsidRPr="009E5F41">
        <w:t xml:space="preserve">vertinimo </w:t>
      </w:r>
      <w:r w:rsidR="00D53F6C" w:rsidRPr="009E5F41">
        <w:t>vidaus auditai atlikti</w:t>
      </w:r>
      <w:r w:rsidR="00537680" w:rsidRPr="009E5F41">
        <w:t>:</w:t>
      </w:r>
    </w:p>
    <w:p w14:paraId="5612B42C" w14:textId="77777777" w:rsidR="009E5F41" w:rsidRDefault="009E5F41" w:rsidP="009E5F41">
      <w:pPr>
        <w:tabs>
          <w:tab w:val="left" w:pos="567"/>
          <w:tab w:val="left" w:pos="851"/>
          <w:tab w:val="left" w:pos="993"/>
        </w:tabs>
        <w:ind w:firstLine="720"/>
      </w:pPr>
      <w:r>
        <w:t>1.</w:t>
      </w:r>
      <w:r>
        <w:tab/>
        <w:t>Kėdainių bendruomenės socialiniame centre – lengvųjų automobilių naudojimo (saugojimo, žymėjimo, techninės priežiūros, remonto, naudojimo kontrolės, ridos ir degalų apskaitos) vertinimas;</w:t>
      </w:r>
    </w:p>
    <w:p w14:paraId="2696E004" w14:textId="77777777" w:rsidR="009E5F41" w:rsidRDefault="009E5F41" w:rsidP="009E5F41">
      <w:pPr>
        <w:tabs>
          <w:tab w:val="left" w:pos="567"/>
          <w:tab w:val="left" w:pos="851"/>
          <w:tab w:val="left" w:pos="993"/>
        </w:tabs>
        <w:ind w:firstLine="720"/>
      </w:pPr>
      <w:r>
        <w:t>2.</w:t>
      </w:r>
      <w:r>
        <w:tab/>
        <w:t>Savivaldybėje – administracinės naštos mažinimo priemonių plano vykdymo vertinimas  (2021 m. II pusmetis);</w:t>
      </w:r>
    </w:p>
    <w:p w14:paraId="051CBFBD" w14:textId="77777777" w:rsidR="009E5F41" w:rsidRDefault="009E5F41" w:rsidP="009E5F41">
      <w:pPr>
        <w:tabs>
          <w:tab w:val="left" w:pos="567"/>
          <w:tab w:val="left" w:pos="851"/>
          <w:tab w:val="left" w:pos="993"/>
        </w:tabs>
        <w:ind w:firstLine="720"/>
      </w:pPr>
      <w:r>
        <w:t>3.</w:t>
      </w:r>
      <w:r>
        <w:tab/>
        <w:t>Akademijos kultūros centre – veiklos vertinimas;</w:t>
      </w:r>
    </w:p>
    <w:p w14:paraId="3AF477AC" w14:textId="77777777" w:rsidR="009E5F41" w:rsidRDefault="009E5F41" w:rsidP="009E5F41">
      <w:pPr>
        <w:tabs>
          <w:tab w:val="left" w:pos="567"/>
          <w:tab w:val="left" w:pos="851"/>
          <w:tab w:val="left" w:pos="993"/>
        </w:tabs>
        <w:ind w:firstLine="720"/>
      </w:pPr>
      <w:r>
        <w:t>4.</w:t>
      </w:r>
      <w:r>
        <w:tab/>
        <w:t>Savivaldybėje – administracinės naštos mažinimo priemonių plano vykdymo vertinimas (2022 m. I pusmetis);</w:t>
      </w:r>
    </w:p>
    <w:p w14:paraId="4F9FDC4C" w14:textId="77777777" w:rsidR="009E5F41" w:rsidRDefault="009E5F41" w:rsidP="009E5F41">
      <w:pPr>
        <w:tabs>
          <w:tab w:val="left" w:pos="567"/>
          <w:tab w:val="left" w:pos="851"/>
          <w:tab w:val="left" w:pos="993"/>
        </w:tabs>
        <w:ind w:firstLine="720"/>
      </w:pPr>
      <w:r>
        <w:t>5.</w:t>
      </w:r>
      <w:r>
        <w:tab/>
        <w:t>Kėdainių rajono Dotnuvos pagrindinėje mokykloje – veiklos vertinimas;</w:t>
      </w:r>
    </w:p>
    <w:p w14:paraId="42D32F25" w14:textId="77777777" w:rsidR="009E5F41" w:rsidRDefault="009E5F41" w:rsidP="009E5F41">
      <w:pPr>
        <w:tabs>
          <w:tab w:val="left" w:pos="567"/>
          <w:tab w:val="left" w:pos="851"/>
          <w:tab w:val="left" w:pos="993"/>
        </w:tabs>
        <w:ind w:firstLine="720"/>
      </w:pPr>
      <w:r>
        <w:t>6.</w:t>
      </w:r>
      <w:r>
        <w:tab/>
        <w:t>Savivaldybės biudžetinėse įstaigose – Savivaldybės biudžetinių įstaigų pareigybių skaičiaus vertinimas;</w:t>
      </w:r>
    </w:p>
    <w:p w14:paraId="3AC4689F" w14:textId="77777777" w:rsidR="00537680" w:rsidRPr="0015087C" w:rsidRDefault="009E5F41" w:rsidP="009E5F41">
      <w:pPr>
        <w:tabs>
          <w:tab w:val="left" w:pos="567"/>
          <w:tab w:val="left" w:pos="851"/>
          <w:tab w:val="left" w:pos="993"/>
        </w:tabs>
        <w:ind w:firstLine="720"/>
      </w:pPr>
      <w:r>
        <w:t>7.</w:t>
      </w:r>
      <w:r>
        <w:tab/>
        <w:t xml:space="preserve">Kėdainių „Spindulio“ mokykloje – veiklos </w:t>
      </w:r>
      <w:r w:rsidRPr="0015087C">
        <w:t>vertinimas.</w:t>
      </w:r>
    </w:p>
    <w:p w14:paraId="1BEE6EDC" w14:textId="77777777" w:rsidR="00B535C7" w:rsidRPr="00DD3AC7" w:rsidRDefault="00B535C7" w:rsidP="00B535C7">
      <w:pPr>
        <w:ind w:firstLine="720"/>
      </w:pPr>
      <w:r w:rsidRPr="0015087C">
        <w:t xml:space="preserve">Priklausomai nuo vidaus audito objekto bei tikrinamos srities,  buvo tikrinama ir vertinama: ar veikla atitinka įstatymus ir kitus norminių teisės aktų reikalavimus, ar informacija apie finansinę ir ūkinę veiklą yra išsami ir patikima, ar audituojamame subjekte sukurta ir įdiegta vidaus kontrolės sistema yra pakankama ir veiksminga. Iš atliktų </w:t>
      </w:r>
      <w:r w:rsidR="0015087C" w:rsidRPr="0015087C">
        <w:t>septynių</w:t>
      </w:r>
      <w:r w:rsidRPr="0015087C">
        <w:t xml:space="preserve"> vidaus auditų, </w:t>
      </w:r>
      <w:r w:rsidR="0015087C" w:rsidRPr="0015087C">
        <w:t>šešių</w:t>
      </w:r>
      <w:r w:rsidRPr="0015087C">
        <w:t xml:space="preserve"> </w:t>
      </w:r>
      <w:r w:rsidRPr="00DD3AC7">
        <w:t>audituotinų subjektų vidaus kontrolės sistemos veikimas įvertintas „gerai“, vieno – „patenkinamai“.</w:t>
      </w:r>
      <w:r w:rsidR="00D53F6C" w:rsidRPr="00DD3AC7">
        <w:t xml:space="preserve"> </w:t>
      </w:r>
      <w:r w:rsidR="00A00BB1" w:rsidRPr="00A00BB1">
        <w:t>Daugiausia rekomendacijų buvo pateikta dėl veiklos ir valdymo bei vidaus kontrolės tobulinimo, viešųjų pirkimų srityje.</w:t>
      </w:r>
    </w:p>
    <w:p w14:paraId="251FB242" w14:textId="77777777" w:rsidR="00837C1C" w:rsidRPr="00E12CAB" w:rsidRDefault="00D53F6C" w:rsidP="00D53F6C">
      <w:pPr>
        <w:ind w:firstLine="720"/>
      </w:pPr>
      <w:r w:rsidRPr="00DD3AC7">
        <w:t xml:space="preserve">Visų vidaus auditų rezultatai leido plačiau pažvelgti į audituotų subjektų veiklą, funkcijas, veikiančią vidaus kontrolės </w:t>
      </w:r>
      <w:r w:rsidRPr="0093671E">
        <w:t>sistemą, pastangas valdyti procesus bei gerinti veiklą.</w:t>
      </w:r>
      <w:r w:rsidR="0093671E" w:rsidRPr="0093671E">
        <w:t xml:space="preserve"> </w:t>
      </w:r>
      <w:r w:rsidR="009B5334" w:rsidRPr="0093671E">
        <w:t xml:space="preserve">Įvertinus viešųjų juridinių asmenų vidaus kontrolės funkcionavimą bei galimą rizikos veiksnių įtaką, </w:t>
      </w:r>
      <w:r w:rsidR="00F619A3" w:rsidRPr="0093671E">
        <w:t xml:space="preserve">Centralizuoto vidaus audito skyriaus </w:t>
      </w:r>
      <w:r w:rsidR="009B5334" w:rsidRPr="0093671E">
        <w:t xml:space="preserve">auditoriai teikė informaciją Savivaldybės administracijos direktoriui, o audituotų subjektų vadovams teikė rekomendacijas  nustatytų vidaus kontrolės </w:t>
      </w:r>
      <w:r w:rsidR="009B5334" w:rsidRPr="00E12CAB">
        <w:t xml:space="preserve">trūkumų šalinimo ir veiklos gerinimo klausimais. </w:t>
      </w:r>
      <w:r w:rsidRPr="00E12CAB">
        <w:t>Vidaus auditų ataskaitose pateiktų rekomendacijų įgyvendinimui audituotų subjektų vadovai pateikė rekomendacijų įgyvendinimo priemonių planus. Nebuvo atvejų, kad į pateiktas rekomendacijas nebūtų atsižvelgiama ir nurodyti trūkumai netaisomi. Buvo vykdoma vidaus audito ataskaitose pateiktų rekomendacijų įgyvendinimo kontrolė (pažangos stebėjimas)</w:t>
      </w:r>
      <w:r w:rsidR="009B5334" w:rsidRPr="00E12CAB">
        <w:t xml:space="preserve">, </w:t>
      </w:r>
      <w:r w:rsidR="00E12CAB" w:rsidRPr="00E12CAB">
        <w:t>parengta pažangos stebėjimo pažyma apie vidaus audito ataskaitose pateiktų rekomendacijų įgyvendinimą</w:t>
      </w:r>
      <w:r w:rsidRPr="00E12CAB">
        <w:t xml:space="preserve">. </w:t>
      </w:r>
    </w:p>
    <w:p w14:paraId="4C065AA1" w14:textId="4B991F3D" w:rsidR="00837C1C" w:rsidRPr="00E12CAB" w:rsidRDefault="00B458BB" w:rsidP="002C135E">
      <w:pPr>
        <w:jc w:val="center"/>
      </w:pPr>
      <w:r w:rsidRPr="00E12CAB">
        <w:rPr>
          <w:noProof/>
          <w:lang w:val="en-US"/>
        </w:rPr>
        <w:drawing>
          <wp:inline distT="0" distB="0" distL="0" distR="0" wp14:anchorId="0D65FE60" wp14:editId="067B848F">
            <wp:extent cx="1336040" cy="676275"/>
            <wp:effectExtent l="0" t="0" r="0" b="0"/>
            <wp:docPr id="2125" name="Paveikslėlis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336040" cy="676275"/>
                    </a:xfrm>
                    <a:prstGeom prst="rect">
                      <a:avLst/>
                    </a:prstGeom>
                    <a:noFill/>
                  </pic:spPr>
                </pic:pic>
              </a:graphicData>
            </a:graphic>
          </wp:inline>
        </w:drawing>
      </w:r>
    </w:p>
    <w:p w14:paraId="2ACFA55C" w14:textId="77777777" w:rsidR="00837C1C" w:rsidRPr="00DC3921" w:rsidRDefault="00C4622B" w:rsidP="00D53F6C">
      <w:pPr>
        <w:ind w:firstLine="720"/>
      </w:pPr>
      <w:r w:rsidRPr="00C4622B">
        <w:rPr>
          <w:b/>
          <w:sz w:val="18"/>
          <w:szCs w:val="18"/>
        </w:rPr>
        <w:t>8</w:t>
      </w:r>
      <w:r w:rsidR="00763C43">
        <w:rPr>
          <w:b/>
          <w:sz w:val="18"/>
          <w:szCs w:val="18"/>
        </w:rPr>
        <w:t>7</w:t>
      </w:r>
      <w:r w:rsidR="00E031D1" w:rsidRPr="00C4622B">
        <w:rPr>
          <w:b/>
          <w:sz w:val="18"/>
          <w:szCs w:val="18"/>
        </w:rPr>
        <w:t xml:space="preserve"> </w:t>
      </w:r>
      <w:r w:rsidR="00837C1C" w:rsidRPr="00C4622B">
        <w:rPr>
          <w:b/>
          <w:sz w:val="18"/>
          <w:szCs w:val="18"/>
        </w:rPr>
        <w:t>pav. Centralizuoto</w:t>
      </w:r>
      <w:r w:rsidR="00837C1C" w:rsidRPr="00E12CAB">
        <w:rPr>
          <w:b/>
          <w:sz w:val="18"/>
          <w:szCs w:val="18"/>
        </w:rPr>
        <w:t xml:space="preserve"> vidaus </w:t>
      </w:r>
      <w:r w:rsidR="00837C1C" w:rsidRPr="00DC3921">
        <w:rPr>
          <w:b/>
          <w:sz w:val="18"/>
          <w:szCs w:val="18"/>
        </w:rPr>
        <w:t>audito skyriaus teiktų rekomendacijų įgyvendinimas 202</w:t>
      </w:r>
      <w:r w:rsidR="00E12CAB" w:rsidRPr="00DC3921">
        <w:rPr>
          <w:b/>
          <w:sz w:val="18"/>
          <w:szCs w:val="18"/>
        </w:rPr>
        <w:t>2</w:t>
      </w:r>
      <w:r w:rsidR="00837C1C" w:rsidRPr="00DC3921">
        <w:rPr>
          <w:b/>
          <w:sz w:val="18"/>
          <w:szCs w:val="18"/>
        </w:rPr>
        <w:t xml:space="preserve"> m. (proc.)</w:t>
      </w:r>
    </w:p>
    <w:p w14:paraId="7B079036" w14:textId="77777777" w:rsidR="00837C1C" w:rsidRPr="00DC3921" w:rsidRDefault="00837C1C" w:rsidP="00D53F6C">
      <w:pPr>
        <w:ind w:firstLine="720"/>
      </w:pPr>
    </w:p>
    <w:p w14:paraId="6C3466FE" w14:textId="77777777" w:rsidR="004654EA" w:rsidRPr="00BC58C4" w:rsidRDefault="0029335C" w:rsidP="00F86E5B">
      <w:pPr>
        <w:pStyle w:val="Sraopastraipa"/>
        <w:tabs>
          <w:tab w:val="left" w:pos="-3600"/>
          <w:tab w:val="left" w:pos="720"/>
        </w:tabs>
        <w:ind w:left="0"/>
      </w:pPr>
      <w:r w:rsidRPr="00DC3921">
        <w:t>I</w:t>
      </w:r>
      <w:r w:rsidR="004654EA" w:rsidRPr="00DC3921">
        <w:t>ki 202</w:t>
      </w:r>
      <w:r w:rsidR="00DC3921" w:rsidRPr="00DC3921">
        <w:t>2</w:t>
      </w:r>
      <w:r w:rsidRPr="00DC3921">
        <w:t xml:space="preserve"> </w:t>
      </w:r>
      <w:r w:rsidR="004654EA" w:rsidRPr="00DC3921">
        <w:t xml:space="preserve">m. gruodžio 31 d. iš pateiktų </w:t>
      </w:r>
      <w:r w:rsidR="00DC3921" w:rsidRPr="00DC3921">
        <w:t>42</w:t>
      </w:r>
      <w:r w:rsidR="004654EA" w:rsidRPr="00DC3921">
        <w:t xml:space="preserve"> rekomendacijų įgyvendintos </w:t>
      </w:r>
      <w:r w:rsidRPr="00DC3921">
        <w:t xml:space="preserve">– </w:t>
      </w:r>
      <w:r w:rsidR="004654EA" w:rsidRPr="00DC3921">
        <w:t>3</w:t>
      </w:r>
      <w:r w:rsidR="00DC3921" w:rsidRPr="00DC3921">
        <w:t>4</w:t>
      </w:r>
      <w:r w:rsidR="004654EA" w:rsidRPr="00DC3921">
        <w:t xml:space="preserve"> (</w:t>
      </w:r>
      <w:r w:rsidR="00DC3921" w:rsidRPr="00DC3921">
        <w:t>81</w:t>
      </w:r>
      <w:r w:rsidR="004654EA" w:rsidRPr="00DC3921">
        <w:t xml:space="preserve"> </w:t>
      </w:r>
      <w:r w:rsidRPr="00DC3921">
        <w:t>proc.</w:t>
      </w:r>
      <w:r w:rsidR="004654EA" w:rsidRPr="00DC3921">
        <w:t>),</w:t>
      </w:r>
      <w:r w:rsidRPr="00DC3921">
        <w:t xml:space="preserve"> </w:t>
      </w:r>
      <w:r w:rsidR="00DC3921" w:rsidRPr="00DC3921">
        <w:t>8</w:t>
      </w:r>
      <w:r w:rsidR="004654EA" w:rsidRPr="00DC3921">
        <w:t xml:space="preserve"> rekomendacijų</w:t>
      </w:r>
      <w:r w:rsidRPr="00DC3921">
        <w:t xml:space="preserve"> (</w:t>
      </w:r>
      <w:r w:rsidR="00DC3921" w:rsidRPr="00DC3921">
        <w:t>19</w:t>
      </w:r>
      <w:r w:rsidRPr="00DC3921">
        <w:t xml:space="preserve"> </w:t>
      </w:r>
      <w:r w:rsidRPr="00BC58C4">
        <w:t xml:space="preserve">proc.) </w:t>
      </w:r>
      <w:r w:rsidR="004654EA" w:rsidRPr="00BC58C4">
        <w:t>įgyvendinimas per</w:t>
      </w:r>
      <w:r w:rsidR="004D618F" w:rsidRPr="00BC58C4">
        <w:t>keltas</w:t>
      </w:r>
      <w:r w:rsidR="004654EA" w:rsidRPr="00BC58C4">
        <w:t xml:space="preserve"> į 202</w:t>
      </w:r>
      <w:r w:rsidR="00DC3921" w:rsidRPr="00BC58C4">
        <w:t>3</w:t>
      </w:r>
      <w:r w:rsidRPr="00BC58C4">
        <w:t xml:space="preserve"> </w:t>
      </w:r>
      <w:r w:rsidR="004654EA" w:rsidRPr="00BC58C4">
        <w:t>m. Poauditinė veikla tęsiama iki galutinio rekomendacijų įgyvendinimo.</w:t>
      </w:r>
      <w:r w:rsidR="00445C03">
        <w:t xml:space="preserve"> </w:t>
      </w:r>
    </w:p>
    <w:p w14:paraId="31601662" w14:textId="77777777" w:rsidR="00F86E5B" w:rsidRPr="004D3895" w:rsidRDefault="0072529C" w:rsidP="00F86E5B">
      <w:pPr>
        <w:pStyle w:val="Sraopastraipa"/>
        <w:tabs>
          <w:tab w:val="left" w:pos="-3600"/>
          <w:tab w:val="left" w:pos="720"/>
        </w:tabs>
        <w:ind w:left="0"/>
      </w:pPr>
      <w:r w:rsidRPr="00BC58C4">
        <w:t xml:space="preserve">Efektyvi vidaus kontrolė – </w:t>
      </w:r>
      <w:r w:rsidR="00837C1C" w:rsidRPr="00BC58C4">
        <w:t xml:space="preserve">prevencinė priemonė, siekiant išvengti klaidų, neatitikimų, apgaulių ir užtikrinti dirbančių asmenų atsakomybę už savo sprendimus ir veiksmus, valdant ir naudojant valstybės ir </w:t>
      </w:r>
      <w:r w:rsidR="00837C1C" w:rsidRPr="004D3895">
        <w:t>savivaldybių turtą, materialinių išteklių apsaugą nuo praradimo, netinkamo naudojimo ir valdymo</w:t>
      </w:r>
      <w:r w:rsidR="00F86E5B" w:rsidRPr="004D3895">
        <w:t>.</w:t>
      </w:r>
    </w:p>
    <w:p w14:paraId="4E478E09" w14:textId="77777777" w:rsidR="00E47E88" w:rsidRPr="004D3895" w:rsidRDefault="00E47E88" w:rsidP="00E47E88">
      <w:pPr>
        <w:autoSpaceDE w:val="0"/>
        <w:autoSpaceDN w:val="0"/>
        <w:adjustRightInd w:val="0"/>
        <w:ind w:firstLine="720"/>
      </w:pPr>
    </w:p>
    <w:p w14:paraId="2A20C058" w14:textId="77777777" w:rsidR="009208CF" w:rsidRPr="004D3895" w:rsidRDefault="009208CF" w:rsidP="007E40FA">
      <w:pPr>
        <w:pStyle w:val="Antrat1"/>
        <w:spacing w:before="0" w:after="0"/>
        <w:jc w:val="center"/>
      </w:pPr>
      <w:bookmarkStart w:id="183" w:name="_Toc378166956"/>
      <w:bookmarkStart w:id="184" w:name="_Toc378169164"/>
      <w:bookmarkStart w:id="185" w:name="_Toc378248169"/>
      <w:bookmarkStart w:id="186" w:name="_Toc378578728"/>
      <w:bookmarkStart w:id="187" w:name="_Toc378756900"/>
      <w:bookmarkStart w:id="188" w:name="_Toc412018056"/>
      <w:bookmarkStart w:id="189" w:name="_Toc412187554"/>
      <w:bookmarkStart w:id="190" w:name="_Toc413060863"/>
      <w:bookmarkStart w:id="191" w:name="_Toc413320397"/>
      <w:bookmarkStart w:id="192" w:name="_Toc127971229"/>
      <w:r w:rsidRPr="004D3895">
        <w:t>SENIŪNIJ</w:t>
      </w:r>
      <w:r w:rsidR="00816F78" w:rsidRPr="004D3895">
        <w:t>OS</w:t>
      </w:r>
      <w:bookmarkEnd w:id="183"/>
      <w:bookmarkEnd w:id="184"/>
      <w:bookmarkEnd w:id="185"/>
      <w:bookmarkEnd w:id="186"/>
      <w:bookmarkEnd w:id="187"/>
      <w:bookmarkEnd w:id="188"/>
      <w:bookmarkEnd w:id="189"/>
      <w:bookmarkEnd w:id="190"/>
      <w:bookmarkEnd w:id="191"/>
      <w:bookmarkEnd w:id="192"/>
    </w:p>
    <w:p w14:paraId="457FB7FA" w14:textId="77777777" w:rsidR="00723485" w:rsidRPr="004D3895" w:rsidRDefault="00723485" w:rsidP="00723485"/>
    <w:p w14:paraId="4FC1BAA6" w14:textId="77777777" w:rsidR="007E40FA" w:rsidRPr="001E6A6C" w:rsidRDefault="007E40FA" w:rsidP="007E40FA">
      <w:pPr>
        <w:autoSpaceDE w:val="0"/>
        <w:autoSpaceDN w:val="0"/>
        <w:adjustRightInd w:val="0"/>
        <w:ind w:firstLine="720"/>
        <w:rPr>
          <w:rFonts w:eastAsia="Times New Roman"/>
          <w:szCs w:val="24"/>
          <w:lang w:eastAsia="lt-LT"/>
        </w:rPr>
      </w:pPr>
      <w:bookmarkStart w:id="193" w:name="_Toc378169165"/>
      <w:bookmarkStart w:id="194" w:name="_Toc378248170"/>
      <w:r w:rsidRPr="004D3895">
        <w:rPr>
          <w:szCs w:val="24"/>
        </w:rPr>
        <w:t xml:space="preserve">Savivaldybės administracijoje yra 11 struktūrinių teritorinių padalinių – seniūnijų: Dotnuvos, Gudžiūnų, Josvainių, Kėdainių miesto, Krakių, Pelėdnagių, Pernaravos, Surviliškio, Šėtos, Truskavos, </w:t>
      </w:r>
      <w:r w:rsidRPr="00384B67">
        <w:rPr>
          <w:szCs w:val="24"/>
        </w:rPr>
        <w:t xml:space="preserve">Vilainių. </w:t>
      </w:r>
      <w:r w:rsidR="00384B67" w:rsidRPr="00384B67">
        <w:rPr>
          <w:szCs w:val="24"/>
        </w:rPr>
        <w:t>Daugiau nei</w:t>
      </w:r>
      <w:r w:rsidRPr="00384B67">
        <w:rPr>
          <w:rFonts w:eastAsia="Times New Roman"/>
          <w:szCs w:val="24"/>
          <w:lang w:eastAsia="lt-LT"/>
        </w:rPr>
        <w:t xml:space="preserve"> pusė Savivaldybės gyventojų gyvena Kėdainių miesto seniūnijoje, likusi dalis pasiskirsčiusi kaimiškosiose </w:t>
      </w:r>
      <w:r w:rsidRPr="00505CFD">
        <w:rPr>
          <w:rFonts w:eastAsia="Times New Roman"/>
          <w:szCs w:val="24"/>
          <w:lang w:eastAsia="lt-LT"/>
        </w:rPr>
        <w:t xml:space="preserve">seniūnijose. Didžiausios kaimiškosios seniūnijos pagal </w:t>
      </w:r>
      <w:r w:rsidRPr="001E6A6C">
        <w:rPr>
          <w:rFonts w:eastAsia="Times New Roman"/>
          <w:szCs w:val="24"/>
          <w:lang w:eastAsia="lt-LT"/>
        </w:rPr>
        <w:t>gyventojų skaičių yra Dotnuvos, Pelėdnagių, Vilainių</w:t>
      </w:r>
      <w:r w:rsidR="00505CFD" w:rsidRPr="001E6A6C">
        <w:rPr>
          <w:rFonts w:eastAsia="Times New Roman"/>
          <w:szCs w:val="24"/>
          <w:lang w:eastAsia="lt-LT"/>
        </w:rPr>
        <w:t xml:space="preserve"> ir</w:t>
      </w:r>
      <w:r w:rsidRPr="001E6A6C">
        <w:rPr>
          <w:rFonts w:eastAsia="Times New Roman"/>
          <w:szCs w:val="24"/>
          <w:lang w:eastAsia="lt-LT"/>
        </w:rPr>
        <w:t xml:space="preserve"> Josvainių seniūnijos. </w:t>
      </w:r>
    </w:p>
    <w:p w14:paraId="5622616C" w14:textId="77777777" w:rsidR="00A34AA1" w:rsidRDefault="001E6A6C" w:rsidP="007E40FA">
      <w:pPr>
        <w:autoSpaceDE w:val="0"/>
        <w:autoSpaceDN w:val="0"/>
        <w:adjustRightInd w:val="0"/>
        <w:ind w:firstLine="720"/>
        <w:rPr>
          <w:rFonts w:eastAsia="Times New Roman"/>
          <w:szCs w:val="24"/>
          <w:lang w:eastAsia="lt-LT"/>
        </w:rPr>
      </w:pPr>
      <w:r w:rsidRPr="001E6A6C">
        <w:rPr>
          <w:szCs w:val="24"/>
        </w:rPr>
        <w:t xml:space="preserve">Ilguoju </w:t>
      </w:r>
      <w:r w:rsidR="001C295E" w:rsidRPr="001E6A6C">
        <w:rPr>
          <w:szCs w:val="24"/>
        </w:rPr>
        <w:t>laikotarpiu</w:t>
      </w:r>
      <w:r w:rsidR="007E40FA" w:rsidRPr="001E6A6C">
        <w:rPr>
          <w:szCs w:val="24"/>
        </w:rPr>
        <w:t xml:space="preserve"> stebimas gyventojų skaičiaus mažėjimas tiek rajone, tiek mieste, tiek</w:t>
      </w:r>
      <w:r w:rsidRPr="001E6A6C">
        <w:rPr>
          <w:szCs w:val="24"/>
        </w:rPr>
        <w:t xml:space="preserve"> ir</w:t>
      </w:r>
      <w:r w:rsidR="007E40FA" w:rsidRPr="001E6A6C">
        <w:rPr>
          <w:szCs w:val="24"/>
        </w:rPr>
        <w:t xml:space="preserve"> visoje šalyje. </w:t>
      </w:r>
      <w:r w:rsidR="00324F88" w:rsidRPr="001E6A6C">
        <w:rPr>
          <w:szCs w:val="24"/>
        </w:rPr>
        <w:t>Bendrą g</w:t>
      </w:r>
      <w:r w:rsidR="007E40FA" w:rsidRPr="001E6A6C">
        <w:rPr>
          <w:szCs w:val="24"/>
        </w:rPr>
        <w:t xml:space="preserve">yventojų skaičiaus mažėjimą lemia </w:t>
      </w:r>
      <w:r w:rsidR="007E40FA" w:rsidRPr="001E6A6C">
        <w:rPr>
          <w:szCs w:val="24"/>
          <w:lang w:eastAsia="lt-LT"/>
        </w:rPr>
        <w:t xml:space="preserve">ekonominė ir socialinė teritorijos </w:t>
      </w:r>
      <w:r w:rsidR="00A71911">
        <w:rPr>
          <w:szCs w:val="24"/>
          <w:lang w:eastAsia="lt-LT"/>
        </w:rPr>
        <w:t>situacija</w:t>
      </w:r>
      <w:r w:rsidR="007E40FA" w:rsidRPr="001E6A6C">
        <w:rPr>
          <w:szCs w:val="24"/>
          <w:lang w:eastAsia="lt-LT"/>
        </w:rPr>
        <w:t xml:space="preserve">, </w:t>
      </w:r>
      <w:r w:rsidR="003E37D5" w:rsidRPr="001E6A6C">
        <w:rPr>
          <w:szCs w:val="24"/>
          <w:lang w:eastAsia="lt-LT"/>
        </w:rPr>
        <w:t>demografinis senėjimas, mažas gimstamumas</w:t>
      </w:r>
      <w:r w:rsidR="003E37D5">
        <w:rPr>
          <w:szCs w:val="24"/>
          <w:lang w:eastAsia="lt-LT"/>
        </w:rPr>
        <w:t xml:space="preserve">, </w:t>
      </w:r>
      <w:r w:rsidR="007E40FA" w:rsidRPr="001E6A6C">
        <w:rPr>
          <w:szCs w:val="24"/>
          <w:lang w:eastAsia="lt-LT"/>
        </w:rPr>
        <w:t xml:space="preserve">emigracija </w:t>
      </w:r>
      <w:r w:rsidR="00A71911">
        <w:rPr>
          <w:szCs w:val="24"/>
          <w:lang w:eastAsia="lt-LT"/>
        </w:rPr>
        <w:t>ir kiti veiksniai</w:t>
      </w:r>
      <w:r w:rsidR="007E40FA" w:rsidRPr="001E6A6C">
        <w:rPr>
          <w:szCs w:val="24"/>
          <w:lang w:eastAsia="lt-LT"/>
        </w:rPr>
        <w:t>.</w:t>
      </w:r>
      <w:r w:rsidR="00324F88" w:rsidRPr="001E6A6C">
        <w:rPr>
          <w:szCs w:val="24"/>
        </w:rPr>
        <w:t xml:space="preserve"> Vis dėlto </w:t>
      </w:r>
      <w:r w:rsidR="003E37D5">
        <w:rPr>
          <w:szCs w:val="24"/>
        </w:rPr>
        <w:t>paminėtina</w:t>
      </w:r>
      <w:r w:rsidR="00324F88" w:rsidRPr="001E6A6C">
        <w:rPr>
          <w:rFonts w:eastAsia="Times New Roman"/>
          <w:szCs w:val="24"/>
          <w:lang w:eastAsia="lt-LT"/>
        </w:rPr>
        <w:t>, kad, nepaisant bendros gyventojų skaičiaus mažėjimo tendencijos, 202</w:t>
      </w:r>
      <w:r w:rsidRPr="001E6A6C">
        <w:rPr>
          <w:rFonts w:eastAsia="Times New Roman"/>
          <w:szCs w:val="24"/>
          <w:lang w:eastAsia="lt-LT"/>
        </w:rPr>
        <w:t>2</w:t>
      </w:r>
      <w:r w:rsidR="00324F88" w:rsidRPr="001E6A6C">
        <w:rPr>
          <w:rFonts w:eastAsia="Times New Roman"/>
          <w:szCs w:val="24"/>
          <w:lang w:eastAsia="lt-LT"/>
        </w:rPr>
        <w:t xml:space="preserve"> m. gyventojų skaičius padidėjo </w:t>
      </w:r>
      <w:r w:rsidRPr="001E6A6C">
        <w:rPr>
          <w:rFonts w:eastAsia="Times New Roman"/>
          <w:szCs w:val="24"/>
          <w:lang w:eastAsia="lt-LT"/>
        </w:rPr>
        <w:t>K</w:t>
      </w:r>
      <w:r w:rsidR="00A71911">
        <w:rPr>
          <w:rFonts w:eastAsia="Times New Roman"/>
          <w:szCs w:val="24"/>
          <w:lang w:eastAsia="lt-LT"/>
        </w:rPr>
        <w:t>ė</w:t>
      </w:r>
      <w:r w:rsidRPr="001E6A6C">
        <w:rPr>
          <w:rFonts w:eastAsia="Times New Roman"/>
          <w:szCs w:val="24"/>
          <w:lang w:eastAsia="lt-LT"/>
        </w:rPr>
        <w:t>daini</w:t>
      </w:r>
      <w:r w:rsidR="00A71911">
        <w:rPr>
          <w:rFonts w:eastAsia="Times New Roman"/>
          <w:szCs w:val="24"/>
          <w:lang w:eastAsia="lt-LT"/>
        </w:rPr>
        <w:t>ų</w:t>
      </w:r>
      <w:r w:rsidRPr="001E6A6C">
        <w:rPr>
          <w:rFonts w:eastAsia="Times New Roman"/>
          <w:szCs w:val="24"/>
          <w:lang w:eastAsia="lt-LT"/>
        </w:rPr>
        <w:t xml:space="preserve"> miesto ir </w:t>
      </w:r>
      <w:r w:rsidR="00324F88" w:rsidRPr="001E6A6C">
        <w:rPr>
          <w:rFonts w:eastAsia="Times New Roman"/>
          <w:szCs w:val="24"/>
          <w:lang w:eastAsia="lt-LT"/>
        </w:rPr>
        <w:t>Surviliškio seniūnijose.</w:t>
      </w:r>
    </w:p>
    <w:p w14:paraId="00005464" w14:textId="77777777" w:rsidR="00A71911" w:rsidRPr="001E6A6C" w:rsidRDefault="00A71911" w:rsidP="007E40FA">
      <w:pPr>
        <w:autoSpaceDE w:val="0"/>
        <w:autoSpaceDN w:val="0"/>
        <w:adjustRightInd w:val="0"/>
        <w:ind w:firstLine="720"/>
        <w:rPr>
          <w:szCs w:val="24"/>
          <w:lang w:eastAsia="lt-LT"/>
        </w:rPr>
      </w:pPr>
    </w:p>
    <w:p w14:paraId="27B21FE0" w14:textId="010B53A3" w:rsidR="007E40FA" w:rsidRPr="001E198B" w:rsidRDefault="00B458BB" w:rsidP="00A34AA1">
      <w:pPr>
        <w:autoSpaceDE w:val="0"/>
        <w:autoSpaceDN w:val="0"/>
        <w:adjustRightInd w:val="0"/>
        <w:jc w:val="center"/>
        <w:rPr>
          <w:szCs w:val="24"/>
          <w:lang w:eastAsia="lt-LT"/>
        </w:rPr>
      </w:pPr>
      <w:r w:rsidRPr="001E6A6C">
        <w:rPr>
          <w:noProof/>
          <w:szCs w:val="24"/>
          <w:lang w:val="en-US"/>
        </w:rPr>
        <w:drawing>
          <wp:inline distT="0" distB="0" distL="0" distR="0" wp14:anchorId="1CDC5E4D" wp14:editId="2B15DEA6">
            <wp:extent cx="2771775" cy="1328420"/>
            <wp:effectExtent l="0" t="0" r="0" b="0"/>
            <wp:docPr id="2129" name="Paveikslėlis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771775" cy="1328420"/>
                    </a:xfrm>
                    <a:prstGeom prst="rect">
                      <a:avLst/>
                    </a:prstGeom>
                    <a:noFill/>
                  </pic:spPr>
                </pic:pic>
              </a:graphicData>
            </a:graphic>
          </wp:inline>
        </w:drawing>
      </w:r>
    </w:p>
    <w:p w14:paraId="777D99E8" w14:textId="77777777" w:rsidR="007E40FA" w:rsidRPr="00146DF9" w:rsidRDefault="00C4622B" w:rsidP="007E40FA">
      <w:pPr>
        <w:tabs>
          <w:tab w:val="left" w:pos="920"/>
        </w:tabs>
        <w:jc w:val="center"/>
        <w:rPr>
          <w:b/>
          <w:sz w:val="18"/>
          <w:szCs w:val="18"/>
        </w:rPr>
      </w:pPr>
      <w:r w:rsidRPr="001E198B">
        <w:rPr>
          <w:b/>
          <w:sz w:val="18"/>
          <w:szCs w:val="18"/>
        </w:rPr>
        <w:t>8</w:t>
      </w:r>
      <w:r w:rsidR="00763C43">
        <w:rPr>
          <w:b/>
          <w:sz w:val="18"/>
          <w:szCs w:val="18"/>
        </w:rPr>
        <w:t>8</w:t>
      </w:r>
      <w:r w:rsidR="00D4410C" w:rsidRPr="001E198B">
        <w:rPr>
          <w:b/>
          <w:sz w:val="18"/>
          <w:szCs w:val="18"/>
        </w:rPr>
        <w:t xml:space="preserve"> </w:t>
      </w:r>
      <w:r w:rsidR="007E40FA" w:rsidRPr="001E198B">
        <w:rPr>
          <w:b/>
          <w:sz w:val="18"/>
          <w:szCs w:val="18"/>
        </w:rPr>
        <w:t xml:space="preserve">pav. Gyventojų, deklaravusių gyvenamąją vietą, </w:t>
      </w:r>
      <w:r w:rsidR="007E40FA" w:rsidRPr="00146DF9">
        <w:rPr>
          <w:b/>
          <w:sz w:val="18"/>
          <w:szCs w:val="18"/>
        </w:rPr>
        <w:t>pasiskirstymas pagal seniūnijas 20</w:t>
      </w:r>
      <w:r w:rsidR="00734463" w:rsidRPr="00146DF9">
        <w:rPr>
          <w:b/>
          <w:sz w:val="18"/>
          <w:szCs w:val="18"/>
        </w:rPr>
        <w:t>2</w:t>
      </w:r>
      <w:r w:rsidR="001E198B" w:rsidRPr="00146DF9">
        <w:rPr>
          <w:b/>
          <w:sz w:val="18"/>
          <w:szCs w:val="18"/>
        </w:rPr>
        <w:t>2</w:t>
      </w:r>
      <w:r w:rsidR="0034537B" w:rsidRPr="00146DF9">
        <w:rPr>
          <w:b/>
          <w:sz w:val="18"/>
          <w:szCs w:val="18"/>
        </w:rPr>
        <w:t xml:space="preserve"> </w:t>
      </w:r>
      <w:r w:rsidR="007E40FA" w:rsidRPr="00146DF9">
        <w:rPr>
          <w:b/>
          <w:sz w:val="18"/>
          <w:szCs w:val="18"/>
        </w:rPr>
        <w:t xml:space="preserve">m. (skaičius ir proc.) </w:t>
      </w:r>
    </w:p>
    <w:p w14:paraId="2886567D" w14:textId="77777777" w:rsidR="007E40FA" w:rsidRPr="00146DF9" w:rsidRDefault="007E40FA" w:rsidP="007E40FA">
      <w:pPr>
        <w:ind w:firstLine="720"/>
        <w:rPr>
          <w:szCs w:val="24"/>
        </w:rPr>
      </w:pPr>
    </w:p>
    <w:p w14:paraId="44B0C0F7" w14:textId="77777777" w:rsidR="007E40FA" w:rsidRPr="00313788" w:rsidRDefault="007E40FA" w:rsidP="006A26A0">
      <w:pPr>
        <w:tabs>
          <w:tab w:val="left" w:pos="920"/>
        </w:tabs>
        <w:ind w:firstLine="720"/>
        <w:rPr>
          <w:szCs w:val="24"/>
        </w:rPr>
      </w:pPr>
      <w:r w:rsidRPr="00146DF9">
        <w:rPr>
          <w:szCs w:val="24"/>
        </w:rPr>
        <w:t xml:space="preserve">Seniūnijos, vykdydamos </w:t>
      </w:r>
      <w:r w:rsidR="000F1216" w:rsidRPr="00146DF9">
        <w:rPr>
          <w:szCs w:val="24"/>
        </w:rPr>
        <w:t xml:space="preserve">joms </w:t>
      </w:r>
      <w:r w:rsidRPr="00146DF9">
        <w:rPr>
          <w:szCs w:val="24"/>
        </w:rPr>
        <w:t xml:space="preserve">priskirtas funkcijas, įstatymų nustatyta tvarka ir </w:t>
      </w:r>
      <w:r w:rsidR="000F1216" w:rsidRPr="00146DF9">
        <w:rPr>
          <w:szCs w:val="24"/>
        </w:rPr>
        <w:t xml:space="preserve">vadovaudamosi </w:t>
      </w:r>
      <w:r w:rsidRPr="00146DF9">
        <w:rPr>
          <w:szCs w:val="24"/>
        </w:rPr>
        <w:t xml:space="preserve">patvirtintais seniūnijos veiklos nuostatais, teikė gyventojams administracines paslaugas, </w:t>
      </w:r>
      <w:r w:rsidR="00B16F4A" w:rsidRPr="00313788">
        <w:rPr>
          <w:szCs w:val="24"/>
        </w:rPr>
        <w:t>vykd</w:t>
      </w:r>
      <w:r w:rsidR="00B16F4A">
        <w:rPr>
          <w:szCs w:val="24"/>
        </w:rPr>
        <w:t>ė</w:t>
      </w:r>
      <w:r w:rsidR="00B16F4A" w:rsidRPr="00313788">
        <w:rPr>
          <w:szCs w:val="24"/>
        </w:rPr>
        <w:t xml:space="preserve"> gyvenamosios vietos deklaravimo funkcij</w:t>
      </w:r>
      <w:r w:rsidR="00B16F4A">
        <w:rPr>
          <w:szCs w:val="24"/>
        </w:rPr>
        <w:t>a</w:t>
      </w:r>
      <w:r w:rsidR="00B16F4A" w:rsidRPr="00313788">
        <w:rPr>
          <w:szCs w:val="24"/>
        </w:rPr>
        <w:t>s</w:t>
      </w:r>
      <w:r w:rsidR="00B16F4A">
        <w:rPr>
          <w:szCs w:val="24"/>
        </w:rPr>
        <w:t>,</w:t>
      </w:r>
      <w:r w:rsidR="00B16F4A" w:rsidRPr="00146DF9">
        <w:rPr>
          <w:szCs w:val="24"/>
        </w:rPr>
        <w:t xml:space="preserve"> </w:t>
      </w:r>
      <w:r w:rsidRPr="00146DF9">
        <w:rPr>
          <w:szCs w:val="24"/>
        </w:rPr>
        <w:t xml:space="preserve">organizavo bendro </w:t>
      </w:r>
      <w:r w:rsidRPr="0046264F">
        <w:rPr>
          <w:szCs w:val="24"/>
        </w:rPr>
        <w:t>naudojimo teritorijų, vietinės reikšmės kelių, gatvių, šaligatvių, želdinių ir žaliųjų plotų priežiūrą bei gatvių apšvietimą. Seniūna</w:t>
      </w:r>
      <w:r w:rsidR="001C295E" w:rsidRPr="0046264F">
        <w:rPr>
          <w:szCs w:val="24"/>
        </w:rPr>
        <w:t>i</w:t>
      </w:r>
      <w:r w:rsidRPr="0046264F">
        <w:rPr>
          <w:szCs w:val="24"/>
        </w:rPr>
        <w:t xml:space="preserve"> ir seniūnijos darbuotojai dirbo ir socialinėje sferoje,</w:t>
      </w:r>
      <w:r w:rsidR="00AA1C2C" w:rsidRPr="0046264F">
        <w:rPr>
          <w:szCs w:val="24"/>
        </w:rPr>
        <w:t xml:space="preserve"> </w:t>
      </w:r>
      <w:r w:rsidRPr="0046264F">
        <w:rPr>
          <w:szCs w:val="24"/>
        </w:rPr>
        <w:t xml:space="preserve">vykdė </w:t>
      </w:r>
      <w:r w:rsidR="00965BFD" w:rsidRPr="0046264F">
        <w:rPr>
          <w:szCs w:val="24"/>
        </w:rPr>
        <w:t>seniūnijoms priskirtas žemės ūkio funkcijas</w:t>
      </w:r>
      <w:r w:rsidRPr="0046264F">
        <w:rPr>
          <w:szCs w:val="24"/>
        </w:rPr>
        <w:t xml:space="preserve"> bei sprendė kitus su žemės ūkiu susijusius klausimus, padėjo vietos bendruomenėms </w:t>
      </w:r>
      <w:r w:rsidR="00965BFD" w:rsidRPr="0046264F">
        <w:rPr>
          <w:szCs w:val="24"/>
        </w:rPr>
        <w:t>organizuoti</w:t>
      </w:r>
      <w:r w:rsidRPr="0046264F">
        <w:rPr>
          <w:szCs w:val="24"/>
        </w:rPr>
        <w:t xml:space="preserve"> įvairius renginius, palaikė glaudžius ryšius su seniūnaičiais</w:t>
      </w:r>
      <w:r w:rsidR="00965BFD" w:rsidRPr="0046264F">
        <w:rPr>
          <w:szCs w:val="24"/>
        </w:rPr>
        <w:t xml:space="preserve"> ir </w:t>
      </w:r>
      <w:r w:rsidR="00965BFD" w:rsidRPr="00313788">
        <w:rPr>
          <w:szCs w:val="24"/>
        </w:rPr>
        <w:t>atliko kitas veiklas</w:t>
      </w:r>
      <w:r w:rsidRPr="00313788">
        <w:rPr>
          <w:szCs w:val="24"/>
        </w:rPr>
        <w:t xml:space="preserve">. </w:t>
      </w:r>
    </w:p>
    <w:p w14:paraId="4BE7AF7A" w14:textId="77777777" w:rsidR="002A57EE" w:rsidRPr="00313788" w:rsidRDefault="002A57EE" w:rsidP="007E40FA">
      <w:pPr>
        <w:tabs>
          <w:tab w:val="left" w:pos="920"/>
        </w:tabs>
        <w:ind w:firstLine="720"/>
        <w:rPr>
          <w:b/>
          <w:szCs w:val="24"/>
        </w:rPr>
      </w:pPr>
    </w:p>
    <w:p w14:paraId="1243BCCE" w14:textId="77777777" w:rsidR="007E40FA" w:rsidRPr="00313788" w:rsidRDefault="007E40FA" w:rsidP="007E40FA">
      <w:pPr>
        <w:tabs>
          <w:tab w:val="left" w:pos="920"/>
        </w:tabs>
        <w:ind w:firstLine="720"/>
        <w:rPr>
          <w:b/>
          <w:szCs w:val="24"/>
        </w:rPr>
      </w:pPr>
      <w:r w:rsidRPr="00313788">
        <w:rPr>
          <w:b/>
          <w:szCs w:val="24"/>
        </w:rPr>
        <w:t>Socialinė apsauga</w:t>
      </w:r>
    </w:p>
    <w:p w14:paraId="4BAEEA60" w14:textId="77777777" w:rsidR="007E40FA" w:rsidRPr="003E37D5" w:rsidRDefault="007E40FA" w:rsidP="007E40FA">
      <w:pPr>
        <w:tabs>
          <w:tab w:val="left" w:pos="920"/>
        </w:tabs>
        <w:ind w:firstLine="720"/>
        <w:rPr>
          <w:bCs/>
          <w:szCs w:val="24"/>
        </w:rPr>
      </w:pPr>
      <w:r w:rsidRPr="00313788">
        <w:rPr>
          <w:szCs w:val="24"/>
        </w:rPr>
        <w:t xml:space="preserve">Kėdainių rajono seniūnijos vykdė </w:t>
      </w:r>
      <w:r w:rsidRPr="00313788">
        <w:rPr>
          <w:bCs/>
          <w:szCs w:val="24"/>
        </w:rPr>
        <w:t xml:space="preserve">valstybės ir vietos savivaldos socialinę politiką, savo teritorijoje </w:t>
      </w:r>
      <w:r w:rsidR="00B66533" w:rsidRPr="00313788">
        <w:rPr>
          <w:bCs/>
          <w:szCs w:val="24"/>
        </w:rPr>
        <w:t xml:space="preserve">organizavo </w:t>
      </w:r>
      <w:r w:rsidRPr="00313788">
        <w:rPr>
          <w:bCs/>
          <w:szCs w:val="24"/>
        </w:rPr>
        <w:t xml:space="preserve">socialinės paramos teikimą piniginėmis lėšomis ir socialinėmis paslaugomis gyventojams, kurių socialinė padėtis </w:t>
      </w:r>
      <w:r w:rsidRPr="003E37D5">
        <w:rPr>
          <w:bCs/>
          <w:szCs w:val="24"/>
        </w:rPr>
        <w:t>mažina jų socialinio dalyvavimo galimybes.</w:t>
      </w:r>
    </w:p>
    <w:p w14:paraId="10623FEB" w14:textId="77777777" w:rsidR="007E40FA" w:rsidRPr="005E4FDC" w:rsidRDefault="007E40FA" w:rsidP="007E40FA">
      <w:pPr>
        <w:tabs>
          <w:tab w:val="left" w:pos="920"/>
        </w:tabs>
        <w:ind w:firstLine="720"/>
        <w:rPr>
          <w:szCs w:val="24"/>
        </w:rPr>
      </w:pPr>
      <w:r w:rsidRPr="003E37D5">
        <w:rPr>
          <w:bCs/>
          <w:szCs w:val="24"/>
        </w:rPr>
        <w:t xml:space="preserve">Savivaldybės administracija savarankiškai vykdo socialinių pašalpų mokėjimą, </w:t>
      </w:r>
      <w:r w:rsidRPr="003E37D5">
        <w:rPr>
          <w:szCs w:val="24"/>
        </w:rPr>
        <w:t xml:space="preserve">taip vietos savivaldai suteikiant daugiau teisių ir atsakomybės teikiant </w:t>
      </w:r>
      <w:r w:rsidRPr="005E4FDC">
        <w:rPr>
          <w:szCs w:val="24"/>
        </w:rPr>
        <w:t xml:space="preserve">piniginę socialinę paramą. </w:t>
      </w:r>
      <w:r w:rsidR="005E4FDC" w:rsidRPr="005E4FDC">
        <w:rPr>
          <w:szCs w:val="24"/>
        </w:rPr>
        <w:t xml:space="preserve">Seniūnijų vaidmuo šiuo klausimu yra didelis, nes </w:t>
      </w:r>
      <w:r w:rsidRPr="005E4FDC">
        <w:rPr>
          <w:szCs w:val="24"/>
        </w:rPr>
        <w:t>piniginės socialinės paramos organizavimas apima ne tik minėtos paramos skyrimą ir mokėjimą, bet išsamią individualių atvejų analizę, nuolatinę piniginės socialinės paramos gavėjų stebėseną.</w:t>
      </w:r>
    </w:p>
    <w:p w14:paraId="243AC216" w14:textId="77777777" w:rsidR="007E40FA" w:rsidRPr="004F309B" w:rsidRDefault="007E40FA" w:rsidP="007E40FA">
      <w:pPr>
        <w:tabs>
          <w:tab w:val="left" w:pos="920"/>
        </w:tabs>
        <w:jc w:val="center"/>
        <w:rPr>
          <w:kern w:val="24"/>
          <w:szCs w:val="24"/>
        </w:rPr>
      </w:pPr>
    </w:p>
    <w:p w14:paraId="7D3483CE" w14:textId="6E509D6E" w:rsidR="007E40FA" w:rsidRPr="00AD15F6" w:rsidRDefault="005A0E6B" w:rsidP="007E40FA">
      <w:pPr>
        <w:tabs>
          <w:tab w:val="left" w:pos="920"/>
        </w:tabs>
        <w:jc w:val="center"/>
        <w:rPr>
          <w:b/>
          <w:bCs/>
          <w:szCs w:val="24"/>
          <w:highlight w:val="yellow"/>
        </w:rPr>
      </w:pPr>
      <w:r w:rsidRPr="004F309B">
        <w:rPr>
          <w:b/>
          <w:bCs/>
          <w:szCs w:val="24"/>
        </w:rPr>
        <w:t xml:space="preserve">  </w:t>
      </w:r>
      <w:r w:rsidR="00B458BB" w:rsidRPr="004F309B">
        <w:rPr>
          <w:b/>
          <w:bCs/>
          <w:noProof/>
          <w:szCs w:val="24"/>
          <w:lang w:val="en-US"/>
        </w:rPr>
        <w:drawing>
          <wp:inline distT="0" distB="0" distL="0" distR="0" wp14:anchorId="4D1A7701" wp14:editId="61D61E2D">
            <wp:extent cx="2212975" cy="1263650"/>
            <wp:effectExtent l="0" t="0" r="0" b="0"/>
            <wp:docPr id="2137" name="Paveikslėlis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212975" cy="1263650"/>
                    </a:xfrm>
                    <a:prstGeom prst="rect">
                      <a:avLst/>
                    </a:prstGeom>
                    <a:noFill/>
                  </pic:spPr>
                </pic:pic>
              </a:graphicData>
            </a:graphic>
          </wp:inline>
        </w:drawing>
      </w:r>
    </w:p>
    <w:p w14:paraId="62B1706B" w14:textId="77777777" w:rsidR="007E40FA" w:rsidRPr="00FD2470" w:rsidRDefault="005C5C3F" w:rsidP="007E40FA">
      <w:pPr>
        <w:tabs>
          <w:tab w:val="left" w:pos="920"/>
        </w:tabs>
        <w:jc w:val="center"/>
        <w:rPr>
          <w:b/>
          <w:bCs/>
          <w:sz w:val="18"/>
          <w:szCs w:val="18"/>
        </w:rPr>
      </w:pPr>
      <w:r w:rsidRPr="00FD2470">
        <w:rPr>
          <w:b/>
          <w:bCs/>
          <w:sz w:val="18"/>
          <w:szCs w:val="18"/>
        </w:rPr>
        <w:t>8</w:t>
      </w:r>
      <w:r w:rsidR="00763C43">
        <w:rPr>
          <w:b/>
          <w:bCs/>
          <w:sz w:val="18"/>
          <w:szCs w:val="18"/>
        </w:rPr>
        <w:t>9</w:t>
      </w:r>
      <w:r w:rsidR="00E54992" w:rsidRPr="00FD2470">
        <w:rPr>
          <w:b/>
          <w:bCs/>
          <w:sz w:val="18"/>
          <w:szCs w:val="18"/>
        </w:rPr>
        <w:t xml:space="preserve"> </w:t>
      </w:r>
      <w:r w:rsidR="007E40FA" w:rsidRPr="00FD2470">
        <w:rPr>
          <w:b/>
          <w:bCs/>
          <w:sz w:val="18"/>
          <w:szCs w:val="18"/>
        </w:rPr>
        <w:t xml:space="preserve">pav. Seniūnijoms socialinėms </w:t>
      </w:r>
      <w:r w:rsidR="002B3DDE" w:rsidRPr="00FD2470">
        <w:rPr>
          <w:b/>
          <w:bCs/>
          <w:sz w:val="18"/>
          <w:szCs w:val="18"/>
        </w:rPr>
        <w:t>pašalpoms</w:t>
      </w:r>
      <w:r w:rsidR="007E40FA" w:rsidRPr="00FD2470">
        <w:rPr>
          <w:b/>
          <w:bCs/>
          <w:sz w:val="18"/>
          <w:szCs w:val="18"/>
        </w:rPr>
        <w:t xml:space="preserve"> skiriamų lėšų dalis 20</w:t>
      </w:r>
      <w:r w:rsidR="00490382" w:rsidRPr="00FD2470">
        <w:rPr>
          <w:b/>
          <w:bCs/>
          <w:sz w:val="18"/>
          <w:szCs w:val="18"/>
        </w:rPr>
        <w:t>2</w:t>
      </w:r>
      <w:r w:rsidR="004F309B" w:rsidRPr="00FD2470">
        <w:rPr>
          <w:b/>
          <w:bCs/>
          <w:sz w:val="18"/>
          <w:szCs w:val="18"/>
        </w:rPr>
        <w:t>2</w:t>
      </w:r>
      <w:r w:rsidR="007E40FA" w:rsidRPr="00FD2470">
        <w:rPr>
          <w:b/>
          <w:bCs/>
          <w:sz w:val="18"/>
          <w:szCs w:val="18"/>
        </w:rPr>
        <w:t xml:space="preserve"> m., proc.</w:t>
      </w:r>
    </w:p>
    <w:p w14:paraId="4C329901" w14:textId="77777777" w:rsidR="007E40FA" w:rsidRPr="00FD2470" w:rsidRDefault="007E40FA" w:rsidP="007E40FA">
      <w:pPr>
        <w:tabs>
          <w:tab w:val="left" w:pos="920"/>
        </w:tabs>
        <w:ind w:firstLine="720"/>
        <w:rPr>
          <w:bCs/>
          <w:szCs w:val="24"/>
        </w:rPr>
      </w:pPr>
    </w:p>
    <w:p w14:paraId="4C2496ED" w14:textId="77777777" w:rsidR="007E40FA" w:rsidRPr="00FD2470" w:rsidRDefault="00D80150" w:rsidP="00C23E49">
      <w:pPr>
        <w:tabs>
          <w:tab w:val="left" w:pos="920"/>
        </w:tabs>
        <w:ind w:firstLine="720"/>
        <w:rPr>
          <w:bCs/>
          <w:szCs w:val="24"/>
        </w:rPr>
      </w:pPr>
      <w:r w:rsidRPr="00FD2470">
        <w:rPr>
          <w:bCs/>
          <w:szCs w:val="24"/>
        </w:rPr>
        <w:t xml:space="preserve">Ataskaitiniu laikotarpiu </w:t>
      </w:r>
      <w:r w:rsidR="005E4FDC" w:rsidRPr="00FD2470">
        <w:rPr>
          <w:bCs/>
          <w:szCs w:val="24"/>
        </w:rPr>
        <w:t>socialinę pašalpą gavo 2</w:t>
      </w:r>
      <w:r w:rsidRPr="00FD2470">
        <w:rPr>
          <w:bCs/>
          <w:szCs w:val="24"/>
        </w:rPr>
        <w:t xml:space="preserve"> </w:t>
      </w:r>
      <w:r w:rsidR="005E4FDC" w:rsidRPr="00FD2470">
        <w:rPr>
          <w:bCs/>
          <w:szCs w:val="24"/>
        </w:rPr>
        <w:t>617 asmen</w:t>
      </w:r>
      <w:r w:rsidRPr="00FD2470">
        <w:rPr>
          <w:bCs/>
          <w:szCs w:val="24"/>
        </w:rPr>
        <w:t>ų, tam panaudota</w:t>
      </w:r>
      <w:r w:rsidR="005E4FDC" w:rsidRPr="00FD2470">
        <w:rPr>
          <w:bCs/>
          <w:szCs w:val="24"/>
        </w:rPr>
        <w:t xml:space="preserve"> </w:t>
      </w:r>
      <w:r w:rsidR="00D13B69" w:rsidRPr="00FD2470">
        <w:rPr>
          <w:bCs/>
          <w:szCs w:val="24"/>
        </w:rPr>
        <w:t xml:space="preserve">daugiau nei </w:t>
      </w:r>
      <w:r w:rsidRPr="00FD2470">
        <w:rPr>
          <w:bCs/>
          <w:szCs w:val="24"/>
          <w:lang w:val="en-US"/>
        </w:rPr>
        <w:t>1,</w:t>
      </w:r>
      <w:r w:rsidR="00D13B69" w:rsidRPr="00FD2470">
        <w:rPr>
          <w:bCs/>
          <w:szCs w:val="24"/>
          <w:lang w:val="en-US"/>
        </w:rPr>
        <w:t>5</w:t>
      </w:r>
      <w:r w:rsidRPr="00FD2470">
        <w:rPr>
          <w:bCs/>
          <w:szCs w:val="24"/>
        </w:rPr>
        <w:t xml:space="preserve"> mln. Eur.</w:t>
      </w:r>
      <w:r w:rsidR="005E4FDC" w:rsidRPr="00FD2470">
        <w:rPr>
          <w:bCs/>
          <w:szCs w:val="24"/>
        </w:rPr>
        <w:t xml:space="preserve"> </w:t>
      </w:r>
      <w:r w:rsidR="007E40FA" w:rsidRPr="00FD2470">
        <w:rPr>
          <w:bCs/>
          <w:szCs w:val="24"/>
        </w:rPr>
        <w:t>20</w:t>
      </w:r>
      <w:r w:rsidR="00E05CA3" w:rsidRPr="00FD2470">
        <w:rPr>
          <w:bCs/>
          <w:szCs w:val="24"/>
        </w:rPr>
        <w:t>2</w:t>
      </w:r>
      <w:r w:rsidR="00D13B69" w:rsidRPr="00FD2470">
        <w:rPr>
          <w:bCs/>
          <w:szCs w:val="24"/>
          <w:lang w:val="en-US"/>
        </w:rPr>
        <w:t>2</w:t>
      </w:r>
      <w:r w:rsidR="007E40FA" w:rsidRPr="00FD2470">
        <w:rPr>
          <w:bCs/>
          <w:szCs w:val="24"/>
        </w:rPr>
        <w:t xml:space="preserve"> m. didžiausia socialinių pašalpų dalis, išskyrus Kėdainių miesto seniūniją, teko </w:t>
      </w:r>
      <w:r w:rsidR="002149E2" w:rsidRPr="00FD2470">
        <w:rPr>
          <w:bCs/>
          <w:szCs w:val="24"/>
        </w:rPr>
        <w:t>Dotnuvos</w:t>
      </w:r>
      <w:r w:rsidR="00095D05" w:rsidRPr="00FD2470">
        <w:rPr>
          <w:bCs/>
          <w:szCs w:val="24"/>
        </w:rPr>
        <w:t xml:space="preserve"> seniūnijai</w:t>
      </w:r>
      <w:r w:rsidR="007E40FA" w:rsidRPr="00FD2470">
        <w:rPr>
          <w:bCs/>
          <w:szCs w:val="24"/>
        </w:rPr>
        <w:t xml:space="preserve">, mažiausia – </w:t>
      </w:r>
      <w:r w:rsidR="00095D05" w:rsidRPr="00FD2470">
        <w:rPr>
          <w:bCs/>
          <w:szCs w:val="24"/>
        </w:rPr>
        <w:t>Josvainių</w:t>
      </w:r>
      <w:r w:rsidR="007E40FA" w:rsidRPr="00FD2470">
        <w:rPr>
          <w:bCs/>
          <w:szCs w:val="24"/>
        </w:rPr>
        <w:t xml:space="preserve"> seniūnijai. </w:t>
      </w:r>
    </w:p>
    <w:p w14:paraId="32BEDA97" w14:textId="77777777" w:rsidR="00737669" w:rsidRPr="00FD2470" w:rsidRDefault="00034ED2" w:rsidP="00CD773E">
      <w:pPr>
        <w:tabs>
          <w:tab w:val="left" w:pos="920"/>
        </w:tabs>
        <w:ind w:firstLine="720"/>
        <w:rPr>
          <w:szCs w:val="24"/>
        </w:rPr>
      </w:pPr>
      <w:bookmarkStart w:id="195" w:name="_Hlk95483994"/>
      <w:r w:rsidRPr="00FD2470">
        <w:rPr>
          <w:szCs w:val="24"/>
        </w:rPr>
        <w:t>Atkreiptinas dėmesys, kad š</w:t>
      </w:r>
      <w:r w:rsidR="00801BFA" w:rsidRPr="00FD2470">
        <w:rPr>
          <w:szCs w:val="24"/>
        </w:rPr>
        <w:t>eimų, kurioms taikoma atvejo vadyba</w:t>
      </w:r>
      <w:bookmarkEnd w:id="195"/>
      <w:r w:rsidR="00DC1E0A" w:rsidRPr="00FD2470">
        <w:rPr>
          <w:szCs w:val="24"/>
        </w:rPr>
        <w:t>,</w:t>
      </w:r>
      <w:r w:rsidR="00801BFA" w:rsidRPr="00FD2470">
        <w:rPr>
          <w:szCs w:val="24"/>
        </w:rPr>
        <w:t xml:space="preserve"> skaičius </w:t>
      </w:r>
      <w:r w:rsidR="007E40FA" w:rsidRPr="00FD2470">
        <w:rPr>
          <w:szCs w:val="24"/>
        </w:rPr>
        <w:t>20</w:t>
      </w:r>
      <w:r w:rsidR="00436435" w:rsidRPr="00FD2470">
        <w:rPr>
          <w:szCs w:val="24"/>
        </w:rPr>
        <w:t>2</w:t>
      </w:r>
      <w:r w:rsidRPr="00FD2470">
        <w:rPr>
          <w:szCs w:val="24"/>
        </w:rPr>
        <w:t>2</w:t>
      </w:r>
      <w:r w:rsidR="007E40FA" w:rsidRPr="00FD2470">
        <w:rPr>
          <w:szCs w:val="24"/>
        </w:rPr>
        <w:t xml:space="preserve"> m.</w:t>
      </w:r>
      <w:r w:rsidR="00801BFA" w:rsidRPr="00FD2470">
        <w:rPr>
          <w:szCs w:val="24"/>
        </w:rPr>
        <w:t xml:space="preserve"> </w:t>
      </w:r>
      <w:r w:rsidRPr="00FD2470">
        <w:rPr>
          <w:szCs w:val="24"/>
        </w:rPr>
        <w:t>toliau mažėjo.</w:t>
      </w:r>
      <w:r w:rsidR="00CD773E" w:rsidRPr="00FD2470">
        <w:rPr>
          <w:szCs w:val="24"/>
        </w:rPr>
        <w:t xml:space="preserve"> </w:t>
      </w:r>
      <w:r w:rsidRPr="00FD2470">
        <w:rPr>
          <w:szCs w:val="24"/>
        </w:rPr>
        <w:t>L</w:t>
      </w:r>
      <w:r w:rsidR="00CD773E" w:rsidRPr="00FD2470">
        <w:rPr>
          <w:szCs w:val="24"/>
        </w:rPr>
        <w:t xml:space="preserve">yginant su </w:t>
      </w:r>
      <w:r w:rsidR="00DB2DC1" w:rsidRPr="00FD2470">
        <w:rPr>
          <w:szCs w:val="24"/>
        </w:rPr>
        <w:t>202</w:t>
      </w:r>
      <w:r w:rsidRPr="00FD2470">
        <w:rPr>
          <w:szCs w:val="24"/>
        </w:rPr>
        <w:t>1</w:t>
      </w:r>
      <w:r w:rsidR="00DB2DC1" w:rsidRPr="00FD2470">
        <w:rPr>
          <w:szCs w:val="24"/>
        </w:rPr>
        <w:t xml:space="preserve"> m.</w:t>
      </w:r>
      <w:r w:rsidR="00CD773E" w:rsidRPr="00FD2470">
        <w:rPr>
          <w:szCs w:val="24"/>
        </w:rPr>
        <w:t xml:space="preserve">, </w:t>
      </w:r>
      <w:r w:rsidRPr="00FD2470">
        <w:rPr>
          <w:szCs w:val="24"/>
        </w:rPr>
        <w:t xml:space="preserve">jų </w:t>
      </w:r>
      <w:r w:rsidR="00DB2DC1" w:rsidRPr="00FD2470">
        <w:rPr>
          <w:szCs w:val="24"/>
        </w:rPr>
        <w:t xml:space="preserve">sumažėjo </w:t>
      </w:r>
      <w:r w:rsidRPr="00FD2470">
        <w:rPr>
          <w:szCs w:val="24"/>
        </w:rPr>
        <w:t>7,9</w:t>
      </w:r>
      <w:r w:rsidR="00DB2DC1" w:rsidRPr="00FD2470">
        <w:rPr>
          <w:szCs w:val="24"/>
        </w:rPr>
        <w:t xml:space="preserve"> proc</w:t>
      </w:r>
      <w:r w:rsidR="00801BFA" w:rsidRPr="00FD2470">
        <w:rPr>
          <w:szCs w:val="24"/>
        </w:rPr>
        <w:t>.</w:t>
      </w:r>
      <w:r w:rsidR="00CD773E" w:rsidRPr="00FD2470">
        <w:rPr>
          <w:szCs w:val="24"/>
        </w:rPr>
        <w:t xml:space="preserve"> </w:t>
      </w:r>
      <w:r w:rsidR="00DB2DC1" w:rsidRPr="00FD2470">
        <w:rPr>
          <w:szCs w:val="24"/>
        </w:rPr>
        <w:t>Net septyniose</w:t>
      </w:r>
      <w:r w:rsidR="00A34AA1" w:rsidRPr="00FD2470">
        <w:rPr>
          <w:szCs w:val="24"/>
        </w:rPr>
        <w:t xml:space="preserve"> seniūnij</w:t>
      </w:r>
      <w:r w:rsidR="00801BFA" w:rsidRPr="00FD2470">
        <w:rPr>
          <w:szCs w:val="24"/>
        </w:rPr>
        <w:t>ose</w:t>
      </w:r>
      <w:r w:rsidR="00A34AA1" w:rsidRPr="00FD2470">
        <w:rPr>
          <w:szCs w:val="24"/>
        </w:rPr>
        <w:t xml:space="preserve"> </w:t>
      </w:r>
      <w:r w:rsidR="007E40FA" w:rsidRPr="00FD2470">
        <w:rPr>
          <w:szCs w:val="24"/>
        </w:rPr>
        <w:t>pastebimas šeimų</w:t>
      </w:r>
      <w:r w:rsidR="00414DAB" w:rsidRPr="00FD2470">
        <w:rPr>
          <w:szCs w:val="24"/>
        </w:rPr>
        <w:t xml:space="preserve">, kurioms taikoma atvejo vadyba, </w:t>
      </w:r>
      <w:r w:rsidR="007E40FA" w:rsidRPr="00FD2470">
        <w:rPr>
          <w:szCs w:val="24"/>
        </w:rPr>
        <w:t xml:space="preserve">skaičiaus </w:t>
      </w:r>
      <w:r w:rsidR="00801BFA" w:rsidRPr="00FD2470">
        <w:rPr>
          <w:szCs w:val="24"/>
        </w:rPr>
        <w:t xml:space="preserve">mažėjimas, </w:t>
      </w:r>
      <w:r w:rsidR="00DB2DC1" w:rsidRPr="00FD2470">
        <w:rPr>
          <w:szCs w:val="24"/>
        </w:rPr>
        <w:t>trijose</w:t>
      </w:r>
      <w:r w:rsidR="00801BFA" w:rsidRPr="00FD2470">
        <w:rPr>
          <w:szCs w:val="24"/>
        </w:rPr>
        <w:t xml:space="preserve"> – didėjimas, o </w:t>
      </w:r>
      <w:r w:rsidR="00DB2DC1" w:rsidRPr="00FD2470">
        <w:rPr>
          <w:szCs w:val="24"/>
        </w:rPr>
        <w:t>vienoje</w:t>
      </w:r>
      <w:r w:rsidR="00801BFA" w:rsidRPr="00FD2470">
        <w:rPr>
          <w:szCs w:val="24"/>
        </w:rPr>
        <w:t xml:space="preserve"> seniūnijo</w:t>
      </w:r>
      <w:r w:rsidR="00DB2DC1" w:rsidRPr="00FD2470">
        <w:rPr>
          <w:szCs w:val="24"/>
        </w:rPr>
        <w:t>j</w:t>
      </w:r>
      <w:r w:rsidR="00801BFA" w:rsidRPr="00FD2470">
        <w:rPr>
          <w:szCs w:val="24"/>
        </w:rPr>
        <w:t>e šis skaičius išlieka stabilus</w:t>
      </w:r>
      <w:r w:rsidR="007E40FA" w:rsidRPr="00FD2470">
        <w:rPr>
          <w:szCs w:val="24"/>
        </w:rPr>
        <w:t>.</w:t>
      </w:r>
      <w:r w:rsidR="00A34AA1" w:rsidRPr="00FD2470">
        <w:rPr>
          <w:szCs w:val="24"/>
        </w:rPr>
        <w:t xml:space="preserve"> </w:t>
      </w:r>
    </w:p>
    <w:p w14:paraId="5ED49A30" w14:textId="2B1D36D1" w:rsidR="00766D0E" w:rsidRPr="00FD2470" w:rsidRDefault="005A0E6B" w:rsidP="007E40FA">
      <w:pPr>
        <w:tabs>
          <w:tab w:val="left" w:pos="920"/>
        </w:tabs>
        <w:jc w:val="center"/>
        <w:rPr>
          <w:b/>
          <w:sz w:val="20"/>
          <w:szCs w:val="20"/>
        </w:rPr>
      </w:pPr>
      <w:r w:rsidRPr="00FD2470">
        <w:rPr>
          <w:b/>
          <w:sz w:val="20"/>
          <w:szCs w:val="20"/>
        </w:rPr>
        <w:t xml:space="preserve">  </w:t>
      </w:r>
      <w:r w:rsidR="00B458BB" w:rsidRPr="00FD2470">
        <w:rPr>
          <w:b/>
          <w:noProof/>
          <w:sz w:val="20"/>
          <w:szCs w:val="20"/>
          <w:lang w:val="en-US"/>
        </w:rPr>
        <w:drawing>
          <wp:inline distT="0" distB="0" distL="0" distR="0" wp14:anchorId="0B5442B3" wp14:editId="1336746D">
            <wp:extent cx="1922145" cy="1209040"/>
            <wp:effectExtent l="0" t="0" r="0" b="0"/>
            <wp:docPr id="2135" name="Paveikslėlis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922145" cy="1209040"/>
                    </a:xfrm>
                    <a:prstGeom prst="rect">
                      <a:avLst/>
                    </a:prstGeom>
                    <a:noFill/>
                  </pic:spPr>
                </pic:pic>
              </a:graphicData>
            </a:graphic>
          </wp:inline>
        </w:drawing>
      </w:r>
    </w:p>
    <w:p w14:paraId="1D2BFA48" w14:textId="77777777" w:rsidR="007E40FA" w:rsidRPr="00F14137" w:rsidRDefault="00763C43" w:rsidP="007E40FA">
      <w:pPr>
        <w:tabs>
          <w:tab w:val="left" w:pos="920"/>
        </w:tabs>
        <w:jc w:val="center"/>
        <w:rPr>
          <w:b/>
          <w:sz w:val="18"/>
          <w:szCs w:val="18"/>
        </w:rPr>
      </w:pPr>
      <w:r>
        <w:rPr>
          <w:b/>
          <w:sz w:val="18"/>
          <w:szCs w:val="18"/>
        </w:rPr>
        <w:t>90</w:t>
      </w:r>
      <w:r w:rsidR="00E54992" w:rsidRPr="00FD2470">
        <w:rPr>
          <w:b/>
          <w:sz w:val="18"/>
          <w:szCs w:val="18"/>
        </w:rPr>
        <w:t xml:space="preserve"> </w:t>
      </w:r>
      <w:r w:rsidR="007E40FA" w:rsidRPr="00FD2470">
        <w:rPr>
          <w:b/>
          <w:sz w:val="18"/>
          <w:szCs w:val="18"/>
        </w:rPr>
        <w:t xml:space="preserve">pav. </w:t>
      </w:r>
      <w:r w:rsidR="00414DAB" w:rsidRPr="00FD2470">
        <w:rPr>
          <w:b/>
          <w:sz w:val="18"/>
          <w:szCs w:val="18"/>
        </w:rPr>
        <w:t xml:space="preserve">Šeimų, kurioms taikoma atvejo vadyba, </w:t>
      </w:r>
      <w:r w:rsidR="007E40FA" w:rsidRPr="00FD2470">
        <w:rPr>
          <w:b/>
          <w:sz w:val="18"/>
          <w:szCs w:val="18"/>
        </w:rPr>
        <w:t>pokytis seniūnijose 20</w:t>
      </w:r>
      <w:r w:rsidR="00355191" w:rsidRPr="00FD2470">
        <w:rPr>
          <w:b/>
          <w:sz w:val="18"/>
          <w:szCs w:val="18"/>
        </w:rPr>
        <w:t>20</w:t>
      </w:r>
      <w:r w:rsidR="007E40FA" w:rsidRPr="00FD2470">
        <w:rPr>
          <w:b/>
          <w:sz w:val="18"/>
          <w:szCs w:val="18"/>
        </w:rPr>
        <w:t>−20</w:t>
      </w:r>
      <w:r w:rsidR="00436435" w:rsidRPr="00FD2470">
        <w:rPr>
          <w:b/>
          <w:sz w:val="18"/>
          <w:szCs w:val="18"/>
        </w:rPr>
        <w:t>2</w:t>
      </w:r>
      <w:r w:rsidR="00355191" w:rsidRPr="00FD2470">
        <w:rPr>
          <w:b/>
          <w:sz w:val="18"/>
          <w:szCs w:val="18"/>
        </w:rPr>
        <w:t>2</w:t>
      </w:r>
      <w:r w:rsidR="007E40FA" w:rsidRPr="00FD2470">
        <w:rPr>
          <w:b/>
          <w:sz w:val="18"/>
          <w:szCs w:val="18"/>
        </w:rPr>
        <w:t xml:space="preserve"> m.</w:t>
      </w:r>
    </w:p>
    <w:p w14:paraId="3B2D63A3" w14:textId="77777777" w:rsidR="007E40FA" w:rsidRPr="00F14137" w:rsidRDefault="007E40FA" w:rsidP="007E40FA">
      <w:pPr>
        <w:tabs>
          <w:tab w:val="left" w:pos="920"/>
        </w:tabs>
        <w:ind w:firstLine="920"/>
        <w:rPr>
          <w:szCs w:val="24"/>
        </w:rPr>
      </w:pPr>
    </w:p>
    <w:p w14:paraId="575448FE" w14:textId="77777777" w:rsidR="007E40FA" w:rsidRPr="00355191" w:rsidRDefault="0052137F" w:rsidP="007E40FA">
      <w:pPr>
        <w:tabs>
          <w:tab w:val="left" w:pos="920"/>
        </w:tabs>
        <w:ind w:firstLine="920"/>
        <w:rPr>
          <w:szCs w:val="24"/>
        </w:rPr>
      </w:pPr>
      <w:r w:rsidRPr="00F14137">
        <w:rPr>
          <w:szCs w:val="24"/>
        </w:rPr>
        <w:t>Š</w:t>
      </w:r>
      <w:r w:rsidR="005843E2" w:rsidRPr="00F14137">
        <w:rPr>
          <w:szCs w:val="24"/>
        </w:rPr>
        <w:t>eimų</w:t>
      </w:r>
      <w:r w:rsidRPr="00F14137">
        <w:rPr>
          <w:szCs w:val="24"/>
        </w:rPr>
        <w:t>, kurioms taikoma atvejo vadyba,</w:t>
      </w:r>
      <w:r w:rsidR="005843E2" w:rsidRPr="00F14137">
        <w:rPr>
          <w:szCs w:val="24"/>
        </w:rPr>
        <w:t xml:space="preserve"> ataskaitiniu laikotarpiu sumažėjo</w:t>
      </w:r>
      <w:r w:rsidR="00A04262" w:rsidRPr="00F14137">
        <w:rPr>
          <w:szCs w:val="24"/>
        </w:rPr>
        <w:t xml:space="preserve"> </w:t>
      </w:r>
      <w:r w:rsidR="00F14137" w:rsidRPr="00F14137">
        <w:rPr>
          <w:szCs w:val="24"/>
        </w:rPr>
        <w:t>Josvainių</w:t>
      </w:r>
      <w:r w:rsidR="00DB2DC1" w:rsidRPr="00F14137">
        <w:rPr>
          <w:szCs w:val="24"/>
        </w:rPr>
        <w:t xml:space="preserve">, Kėdainių miesto, Pelėdnagių, Pernaravos, </w:t>
      </w:r>
      <w:r w:rsidR="00F14137" w:rsidRPr="00F14137">
        <w:rPr>
          <w:szCs w:val="24"/>
        </w:rPr>
        <w:t xml:space="preserve">Surviliškio, Šėtos ir </w:t>
      </w:r>
      <w:r w:rsidR="00DB2DC1" w:rsidRPr="00F14137">
        <w:rPr>
          <w:szCs w:val="24"/>
        </w:rPr>
        <w:t>Vilainių</w:t>
      </w:r>
      <w:r w:rsidR="00A04262" w:rsidRPr="00F14137">
        <w:rPr>
          <w:szCs w:val="24"/>
        </w:rPr>
        <w:t xml:space="preserve"> seniūnijose, </w:t>
      </w:r>
      <w:r w:rsidR="00F14137" w:rsidRPr="00F14137">
        <w:rPr>
          <w:szCs w:val="24"/>
        </w:rPr>
        <w:t>Gudžiūnų</w:t>
      </w:r>
      <w:r w:rsidR="005843E2" w:rsidRPr="00F14137">
        <w:rPr>
          <w:szCs w:val="24"/>
        </w:rPr>
        <w:t xml:space="preserve"> seniūnijo</w:t>
      </w:r>
      <w:r w:rsidR="00DB2DC1" w:rsidRPr="00F14137">
        <w:rPr>
          <w:szCs w:val="24"/>
        </w:rPr>
        <w:t>j</w:t>
      </w:r>
      <w:r w:rsidR="005843E2" w:rsidRPr="00F14137">
        <w:rPr>
          <w:szCs w:val="24"/>
        </w:rPr>
        <w:t>e</w:t>
      </w:r>
      <w:r w:rsidR="00A04262" w:rsidRPr="00F14137">
        <w:rPr>
          <w:szCs w:val="24"/>
        </w:rPr>
        <w:t xml:space="preserve"> šis rodiklis </w:t>
      </w:r>
      <w:r w:rsidR="00582879" w:rsidRPr="00F14137">
        <w:rPr>
          <w:szCs w:val="24"/>
        </w:rPr>
        <w:t>nepakito</w:t>
      </w:r>
      <w:r w:rsidR="005843E2" w:rsidRPr="00F14137">
        <w:rPr>
          <w:szCs w:val="24"/>
        </w:rPr>
        <w:t xml:space="preserve">. </w:t>
      </w:r>
      <w:r w:rsidR="007E40FA" w:rsidRPr="00F14137">
        <w:rPr>
          <w:szCs w:val="24"/>
        </w:rPr>
        <w:t>Iš viso 20</w:t>
      </w:r>
      <w:r w:rsidR="00A04262" w:rsidRPr="00F14137">
        <w:rPr>
          <w:szCs w:val="24"/>
        </w:rPr>
        <w:t>2</w:t>
      </w:r>
      <w:r w:rsidR="00355191" w:rsidRPr="00F14137">
        <w:rPr>
          <w:szCs w:val="24"/>
        </w:rPr>
        <w:t>2</w:t>
      </w:r>
      <w:r w:rsidR="007E40FA" w:rsidRPr="00F14137">
        <w:rPr>
          <w:szCs w:val="24"/>
        </w:rPr>
        <w:t xml:space="preserve"> m. rajone buvo </w:t>
      </w:r>
      <w:r w:rsidR="00990F62" w:rsidRPr="00F14137">
        <w:rPr>
          <w:szCs w:val="24"/>
        </w:rPr>
        <w:t>3</w:t>
      </w:r>
      <w:r w:rsidR="00355191" w:rsidRPr="00F14137">
        <w:rPr>
          <w:szCs w:val="24"/>
        </w:rPr>
        <w:t>26</w:t>
      </w:r>
      <w:r w:rsidR="005843E2" w:rsidRPr="00F14137">
        <w:rPr>
          <w:szCs w:val="24"/>
        </w:rPr>
        <w:t xml:space="preserve"> </w:t>
      </w:r>
      <w:r w:rsidR="001B7AE4" w:rsidRPr="00F14137">
        <w:rPr>
          <w:szCs w:val="24"/>
        </w:rPr>
        <w:t>šeim</w:t>
      </w:r>
      <w:r w:rsidR="00990F62" w:rsidRPr="00F14137">
        <w:rPr>
          <w:szCs w:val="24"/>
        </w:rPr>
        <w:t>os</w:t>
      </w:r>
      <w:r w:rsidR="001B7AE4" w:rsidRPr="00F14137">
        <w:rPr>
          <w:szCs w:val="24"/>
        </w:rPr>
        <w:t>, kurioms taikoma atvejo vadyba</w:t>
      </w:r>
      <w:r w:rsidR="00A04262" w:rsidRPr="00F14137">
        <w:rPr>
          <w:szCs w:val="24"/>
        </w:rPr>
        <w:t xml:space="preserve">, kuriose augo </w:t>
      </w:r>
      <w:r w:rsidR="00DB2DC1" w:rsidRPr="00F14137">
        <w:rPr>
          <w:szCs w:val="24"/>
        </w:rPr>
        <w:t>6</w:t>
      </w:r>
      <w:r w:rsidR="00355191" w:rsidRPr="00F14137">
        <w:rPr>
          <w:szCs w:val="24"/>
        </w:rPr>
        <w:t>18</w:t>
      </w:r>
      <w:r w:rsidR="00A04262" w:rsidRPr="00F14137">
        <w:rPr>
          <w:szCs w:val="24"/>
        </w:rPr>
        <w:t xml:space="preserve"> vaik</w:t>
      </w:r>
      <w:r w:rsidR="00355191" w:rsidRPr="00F14137">
        <w:rPr>
          <w:szCs w:val="24"/>
        </w:rPr>
        <w:t>ų</w:t>
      </w:r>
      <w:r w:rsidR="00990F62" w:rsidRPr="00F14137">
        <w:rPr>
          <w:szCs w:val="24"/>
        </w:rPr>
        <w:t>.</w:t>
      </w:r>
      <w:r w:rsidR="007E40FA" w:rsidRPr="00355191">
        <w:rPr>
          <w:szCs w:val="24"/>
        </w:rPr>
        <w:t xml:space="preserve"> </w:t>
      </w:r>
    </w:p>
    <w:p w14:paraId="57811DE0" w14:textId="77777777" w:rsidR="00766D0E" w:rsidRPr="00355191" w:rsidRDefault="00766D0E" w:rsidP="007E40FA">
      <w:pPr>
        <w:tabs>
          <w:tab w:val="left" w:pos="920"/>
        </w:tabs>
        <w:ind w:firstLine="720"/>
        <w:rPr>
          <w:b/>
          <w:szCs w:val="24"/>
        </w:rPr>
      </w:pPr>
    </w:p>
    <w:p w14:paraId="0F63FFE8" w14:textId="77777777" w:rsidR="007E40FA" w:rsidRPr="00AC50A4" w:rsidRDefault="007E40FA" w:rsidP="007E40FA">
      <w:pPr>
        <w:tabs>
          <w:tab w:val="left" w:pos="920"/>
        </w:tabs>
        <w:ind w:firstLine="720"/>
        <w:rPr>
          <w:b/>
          <w:szCs w:val="24"/>
        </w:rPr>
      </w:pPr>
      <w:r w:rsidRPr="00AC50A4">
        <w:rPr>
          <w:b/>
          <w:szCs w:val="24"/>
        </w:rPr>
        <w:t>Žemės ūkis</w:t>
      </w:r>
    </w:p>
    <w:p w14:paraId="0A5D1F7B" w14:textId="77777777" w:rsidR="00766D0E" w:rsidRPr="00AC50A4" w:rsidRDefault="00766D0E" w:rsidP="007E40FA">
      <w:pPr>
        <w:tabs>
          <w:tab w:val="left" w:pos="920"/>
        </w:tabs>
        <w:ind w:firstLine="720"/>
        <w:rPr>
          <w:szCs w:val="24"/>
        </w:rPr>
      </w:pPr>
    </w:p>
    <w:p w14:paraId="318D6E01" w14:textId="77777777" w:rsidR="007E40FA" w:rsidRPr="007A7B99" w:rsidRDefault="007E40FA" w:rsidP="007E40FA">
      <w:pPr>
        <w:tabs>
          <w:tab w:val="left" w:pos="920"/>
        </w:tabs>
        <w:ind w:firstLine="720"/>
        <w:rPr>
          <w:rFonts w:eastAsia="TimesNewRomanPS-BoldMT"/>
          <w:szCs w:val="24"/>
        </w:rPr>
      </w:pPr>
      <w:r w:rsidRPr="00AC50A4">
        <w:rPr>
          <w:szCs w:val="24"/>
        </w:rPr>
        <w:t xml:space="preserve">Siekiant užtikrinti valstybinių (perduotų savivaldybėms) funkcijų </w:t>
      </w:r>
      <w:r w:rsidR="002B3EBC" w:rsidRPr="00AC50A4">
        <w:rPr>
          <w:szCs w:val="24"/>
        </w:rPr>
        <w:t>savalaikį ir kokybišką</w:t>
      </w:r>
      <w:r w:rsidRPr="00AC50A4">
        <w:rPr>
          <w:szCs w:val="24"/>
        </w:rPr>
        <w:t xml:space="preserve"> vykdymą, </w:t>
      </w:r>
      <w:bookmarkStart w:id="196" w:name="_Hlk2156078"/>
      <w:bookmarkStart w:id="197" w:name="_Hlk95484707"/>
      <w:r w:rsidRPr="00AC50A4">
        <w:rPr>
          <w:szCs w:val="24"/>
        </w:rPr>
        <w:t>kaimiškosioms seniūnijoms ž</w:t>
      </w:r>
      <w:r w:rsidRPr="00AC50A4">
        <w:rPr>
          <w:rFonts w:eastAsia="TimesNewRomanPS-BoldMT"/>
          <w:szCs w:val="24"/>
        </w:rPr>
        <w:t xml:space="preserve">emės ūkio funkcijoms </w:t>
      </w:r>
      <w:r w:rsidRPr="002D4EE2">
        <w:rPr>
          <w:rFonts w:eastAsia="TimesNewRomanPS-BoldMT"/>
          <w:szCs w:val="24"/>
        </w:rPr>
        <w:t xml:space="preserve">vykdyti </w:t>
      </w:r>
      <w:bookmarkEnd w:id="196"/>
      <w:r w:rsidRPr="002D4EE2">
        <w:rPr>
          <w:rFonts w:eastAsia="TimesNewRomanPS-BoldMT"/>
          <w:szCs w:val="24"/>
        </w:rPr>
        <w:t>20</w:t>
      </w:r>
      <w:r w:rsidR="0038675B" w:rsidRPr="002D4EE2">
        <w:rPr>
          <w:rFonts w:eastAsia="TimesNewRomanPS-BoldMT"/>
          <w:szCs w:val="24"/>
        </w:rPr>
        <w:t>2</w:t>
      </w:r>
      <w:r w:rsidR="002D4EE2" w:rsidRPr="002D4EE2">
        <w:rPr>
          <w:rFonts w:eastAsia="TimesNewRomanPS-BoldMT"/>
          <w:szCs w:val="24"/>
        </w:rPr>
        <w:t>2</w:t>
      </w:r>
      <w:r w:rsidRPr="002D4EE2">
        <w:rPr>
          <w:rFonts w:eastAsia="TimesNewRomanPS-BoldMT"/>
          <w:szCs w:val="24"/>
        </w:rPr>
        <w:t xml:space="preserve"> m. </w:t>
      </w:r>
      <w:r w:rsidR="000B1824" w:rsidRPr="002D4EE2">
        <w:rPr>
          <w:rFonts w:eastAsia="TimesNewRomanPS-BoldMT"/>
          <w:szCs w:val="24"/>
        </w:rPr>
        <w:t>panaudota</w:t>
      </w:r>
      <w:r w:rsidR="00C744C7" w:rsidRPr="002D4EE2">
        <w:rPr>
          <w:rFonts w:eastAsia="TimesNewRomanPS-BoldMT"/>
          <w:szCs w:val="24"/>
        </w:rPr>
        <w:t xml:space="preserve"> </w:t>
      </w:r>
      <w:r w:rsidR="002D4EE2" w:rsidRPr="002D4EE2">
        <w:rPr>
          <w:rFonts w:eastAsia="TimesNewRomanPS-BoldMT"/>
          <w:szCs w:val="24"/>
        </w:rPr>
        <w:t>111,5</w:t>
      </w:r>
      <w:r w:rsidRPr="002D4EE2">
        <w:rPr>
          <w:rFonts w:eastAsia="TimesNewRomanPS-BoldMT"/>
          <w:szCs w:val="24"/>
        </w:rPr>
        <w:t xml:space="preserve"> </w:t>
      </w:r>
      <w:r w:rsidR="00C744C7" w:rsidRPr="002D4EE2">
        <w:rPr>
          <w:rFonts w:eastAsia="TimesNewRomanPS-BoldMT"/>
          <w:szCs w:val="24"/>
        </w:rPr>
        <w:t xml:space="preserve">tūkst. Eur </w:t>
      </w:r>
      <w:bookmarkEnd w:id="197"/>
      <w:r w:rsidR="00C744C7" w:rsidRPr="002D4EE2">
        <w:rPr>
          <w:rFonts w:eastAsia="TimesNewRomanPS-BoldMT"/>
          <w:szCs w:val="24"/>
        </w:rPr>
        <w:t>(</w:t>
      </w:r>
      <w:r w:rsidR="007A7B99" w:rsidRPr="002D4EE2">
        <w:rPr>
          <w:rFonts w:eastAsia="TimesNewRomanPS-BoldMT"/>
          <w:szCs w:val="24"/>
        </w:rPr>
        <w:t xml:space="preserve">2021 m. – 100,4 tūkst. Eur; </w:t>
      </w:r>
      <w:r w:rsidR="005A0E6B" w:rsidRPr="002D4EE2">
        <w:rPr>
          <w:rFonts w:eastAsia="TimesNewRomanPS-BoldMT"/>
          <w:szCs w:val="24"/>
        </w:rPr>
        <w:t xml:space="preserve">2020 m. – </w:t>
      </w:r>
      <w:r w:rsidR="000B1824" w:rsidRPr="002D4EE2">
        <w:rPr>
          <w:rFonts w:eastAsia="TimesNewRomanPS-BoldMT"/>
          <w:szCs w:val="24"/>
        </w:rPr>
        <w:t xml:space="preserve">91,0 </w:t>
      </w:r>
      <w:r w:rsidR="005A0E6B" w:rsidRPr="002D4EE2">
        <w:rPr>
          <w:rFonts w:eastAsia="TimesNewRomanPS-BoldMT"/>
          <w:szCs w:val="24"/>
        </w:rPr>
        <w:t xml:space="preserve"> tūkst. Eur</w:t>
      </w:r>
      <w:r w:rsidR="00C744C7" w:rsidRPr="002D4EE2">
        <w:rPr>
          <w:rFonts w:eastAsia="TimesNewRomanPS-BoldMT"/>
          <w:szCs w:val="24"/>
        </w:rPr>
        <w:t>)</w:t>
      </w:r>
      <w:r w:rsidRPr="002D4EE2">
        <w:rPr>
          <w:rFonts w:eastAsia="TimesNewRomanPS-BoldMT"/>
          <w:szCs w:val="24"/>
        </w:rPr>
        <w:t>.</w:t>
      </w:r>
      <w:r w:rsidR="002D4EE2">
        <w:rPr>
          <w:rFonts w:eastAsia="TimesNewRomanPS-BoldMT"/>
          <w:szCs w:val="24"/>
        </w:rPr>
        <w:t xml:space="preserve"> Ataskaitiniu laikotarpiu didžiausia lėšų dalis teko Krakių seniūnijai, mažiausia – Surviliškio seniūnijai. </w:t>
      </w:r>
    </w:p>
    <w:p w14:paraId="19C1D84F" w14:textId="77777777" w:rsidR="007E40FA" w:rsidRPr="00422260" w:rsidRDefault="007E40FA" w:rsidP="007E40FA">
      <w:pPr>
        <w:tabs>
          <w:tab w:val="left" w:pos="920"/>
        </w:tabs>
        <w:ind w:firstLine="720"/>
        <w:rPr>
          <w:rFonts w:eastAsia="TimesNewRomanPS-BoldMT"/>
          <w:szCs w:val="24"/>
        </w:rPr>
      </w:pPr>
      <w:r w:rsidRPr="00AA247C">
        <w:rPr>
          <w:szCs w:val="24"/>
        </w:rPr>
        <w:t>20</w:t>
      </w:r>
      <w:r w:rsidR="008D0B55" w:rsidRPr="00AA247C">
        <w:rPr>
          <w:szCs w:val="24"/>
        </w:rPr>
        <w:t>2</w:t>
      </w:r>
      <w:r w:rsidR="00AA247C" w:rsidRPr="00AA247C">
        <w:rPr>
          <w:szCs w:val="24"/>
        </w:rPr>
        <w:t>2</w:t>
      </w:r>
      <w:r w:rsidRPr="00AA247C">
        <w:rPr>
          <w:szCs w:val="24"/>
        </w:rPr>
        <w:t xml:space="preserve"> m. kaimiškosiose seniūnijose </w:t>
      </w:r>
      <w:r w:rsidRPr="00541E7E">
        <w:rPr>
          <w:szCs w:val="24"/>
        </w:rPr>
        <w:t xml:space="preserve">buvo pildomos ir priimamos paraiškos </w:t>
      </w:r>
      <w:r w:rsidRPr="00541E7E">
        <w:rPr>
          <w:rFonts w:eastAsia="TimesNewRomanPS-BoldMT"/>
          <w:szCs w:val="24"/>
        </w:rPr>
        <w:t xml:space="preserve">tiesioginėms išmokoms už žemės ūkio naudmenų ir </w:t>
      </w:r>
      <w:r w:rsidR="00541E7E" w:rsidRPr="00541E7E">
        <w:rPr>
          <w:rFonts w:eastAsia="TimesNewRomanPS-BoldMT"/>
          <w:szCs w:val="24"/>
        </w:rPr>
        <w:t>kitus</w:t>
      </w:r>
      <w:r w:rsidRPr="00541E7E">
        <w:rPr>
          <w:rFonts w:eastAsia="TimesNewRomanPS-BoldMT"/>
          <w:szCs w:val="24"/>
        </w:rPr>
        <w:t xml:space="preserve"> plotus</w:t>
      </w:r>
      <w:r w:rsidR="00422260">
        <w:rPr>
          <w:rFonts w:eastAsia="TimesNewRomanPS-BoldMT"/>
          <w:szCs w:val="24"/>
        </w:rPr>
        <w:t xml:space="preserve"> bei gyvulius</w:t>
      </w:r>
      <w:r w:rsidRPr="00541E7E">
        <w:rPr>
          <w:rFonts w:eastAsia="TimesNewRomanPS-BoldMT"/>
          <w:szCs w:val="24"/>
        </w:rPr>
        <w:t xml:space="preserve"> </w:t>
      </w:r>
      <w:r w:rsidRPr="00422260">
        <w:rPr>
          <w:rFonts w:eastAsia="TimesNewRomanPS-BoldMT"/>
          <w:szCs w:val="24"/>
        </w:rPr>
        <w:t>gauti,</w:t>
      </w:r>
      <w:r w:rsidRPr="00422260">
        <w:rPr>
          <w:szCs w:val="24"/>
        </w:rPr>
        <w:t xml:space="preserve"> atnaujinami </w:t>
      </w:r>
      <w:r w:rsidR="002B3EBC" w:rsidRPr="00422260">
        <w:rPr>
          <w:rFonts w:eastAsia="TimesNewRomanPS-BoldMT"/>
          <w:color w:val="000000"/>
        </w:rPr>
        <w:t>žemės ūkio valdų duomenys VĮ žemės ūkio ir kaimo verslo valdų registro informacinėje sistemoje</w:t>
      </w:r>
      <w:r w:rsidRPr="00422260">
        <w:rPr>
          <w:szCs w:val="24"/>
        </w:rPr>
        <w:t xml:space="preserve">, vyko konsultacijos įvairiais paramos gavimo </w:t>
      </w:r>
      <w:r w:rsidR="00610BDD" w:rsidRPr="00422260">
        <w:rPr>
          <w:szCs w:val="24"/>
        </w:rPr>
        <w:t xml:space="preserve">ir kt. </w:t>
      </w:r>
      <w:r w:rsidRPr="00422260">
        <w:rPr>
          <w:szCs w:val="24"/>
        </w:rPr>
        <w:t>klausimais, ūkininkams t</w:t>
      </w:r>
      <w:r w:rsidRPr="00422260">
        <w:rPr>
          <w:rFonts w:eastAsia="TimesNewRomanPS-BoldMT"/>
          <w:szCs w:val="24"/>
        </w:rPr>
        <w:t>eikta informacija apie reikalingus pateikti dokumentus</w:t>
      </w:r>
      <w:r w:rsidR="006D6F50">
        <w:rPr>
          <w:rFonts w:eastAsia="TimesNewRomanPS-BoldMT"/>
          <w:szCs w:val="24"/>
        </w:rPr>
        <w:t>,</w:t>
      </w:r>
      <w:r w:rsidRPr="00422260">
        <w:rPr>
          <w:rFonts w:eastAsia="TimesNewRomanPS-BoldMT"/>
          <w:szCs w:val="24"/>
        </w:rPr>
        <w:t xml:space="preserve"> reikalavimų laikymąsi, informacija apie subsidijas už gyvulius, žemės deklaravimą, išmokas už pasėlius, vykdytas registrų tvarkymas.</w:t>
      </w:r>
    </w:p>
    <w:p w14:paraId="3C940E2A" w14:textId="77777777" w:rsidR="00766D0E" w:rsidRPr="00313788" w:rsidRDefault="00766D0E" w:rsidP="007E40FA">
      <w:pPr>
        <w:tabs>
          <w:tab w:val="left" w:pos="920"/>
        </w:tabs>
        <w:ind w:firstLine="720"/>
        <w:rPr>
          <w:b/>
          <w:szCs w:val="24"/>
        </w:rPr>
      </w:pPr>
    </w:p>
    <w:p w14:paraId="16F03555" w14:textId="77777777" w:rsidR="007E40FA" w:rsidRPr="00313788" w:rsidRDefault="007E40FA" w:rsidP="007E40FA">
      <w:pPr>
        <w:tabs>
          <w:tab w:val="left" w:pos="920"/>
        </w:tabs>
        <w:ind w:firstLine="720"/>
        <w:rPr>
          <w:b/>
          <w:szCs w:val="24"/>
        </w:rPr>
      </w:pPr>
      <w:r w:rsidRPr="00313788">
        <w:rPr>
          <w:b/>
          <w:szCs w:val="24"/>
        </w:rPr>
        <w:t>Aplinkos apsauga, teritorijų priežiūra ir viešieji darbai</w:t>
      </w:r>
    </w:p>
    <w:p w14:paraId="183AA9B7" w14:textId="77777777" w:rsidR="00766D0E" w:rsidRPr="00313788" w:rsidRDefault="00766D0E" w:rsidP="007E40FA">
      <w:pPr>
        <w:tabs>
          <w:tab w:val="left" w:pos="1701"/>
        </w:tabs>
        <w:autoSpaceDE w:val="0"/>
        <w:autoSpaceDN w:val="0"/>
        <w:adjustRightInd w:val="0"/>
        <w:ind w:firstLine="720"/>
        <w:rPr>
          <w:szCs w:val="24"/>
        </w:rPr>
      </w:pPr>
    </w:p>
    <w:p w14:paraId="1D8D8EED" w14:textId="77777777" w:rsidR="007E40FA" w:rsidRPr="00313788" w:rsidRDefault="007E40FA" w:rsidP="007E40FA">
      <w:pPr>
        <w:tabs>
          <w:tab w:val="left" w:pos="1701"/>
        </w:tabs>
        <w:autoSpaceDE w:val="0"/>
        <w:autoSpaceDN w:val="0"/>
        <w:adjustRightInd w:val="0"/>
        <w:ind w:firstLine="720"/>
        <w:rPr>
          <w:rFonts w:eastAsia="TimesNewRomanPS-BoldMT"/>
          <w:szCs w:val="24"/>
        </w:rPr>
      </w:pPr>
      <w:r w:rsidRPr="00313788">
        <w:rPr>
          <w:szCs w:val="24"/>
        </w:rPr>
        <w:t>Seniūnijos didelį dėmesį skyrė teritorijos</w:t>
      </w:r>
      <w:r w:rsidR="001C5AE4" w:rsidRPr="00313788">
        <w:rPr>
          <w:szCs w:val="24"/>
        </w:rPr>
        <w:t>, želdinių</w:t>
      </w:r>
      <w:r w:rsidRPr="00313788">
        <w:rPr>
          <w:szCs w:val="24"/>
        </w:rPr>
        <w:t xml:space="preserve"> ir žaliųjų plotų priežiūrai. Nuolat </w:t>
      </w:r>
      <w:r w:rsidRPr="00313788">
        <w:rPr>
          <w:rFonts w:eastAsia="TimesNewRomanPS-BoldMT"/>
          <w:szCs w:val="24"/>
        </w:rPr>
        <w:t>prižiūrimos ir tvarkomos kapinės, bendrojo naudojimo teritorijos (aikštės, maudyklos, parkai</w:t>
      </w:r>
      <w:r w:rsidR="00A43FAA" w:rsidRPr="00313788">
        <w:rPr>
          <w:rFonts w:eastAsia="TimesNewRomanPS-BoldMT"/>
          <w:szCs w:val="24"/>
        </w:rPr>
        <w:t>, kitos viešosios erdvės</w:t>
      </w:r>
      <w:r w:rsidRPr="00313788">
        <w:rPr>
          <w:rFonts w:eastAsia="TimesNewRomanPS-BoldMT"/>
          <w:szCs w:val="24"/>
        </w:rPr>
        <w:t>), gyvenviečių gatvės,</w:t>
      </w:r>
      <w:r w:rsidR="007031D3" w:rsidRPr="00313788">
        <w:rPr>
          <w:rFonts w:eastAsia="TimesNewRomanPS-BoldMT"/>
          <w:szCs w:val="24"/>
        </w:rPr>
        <w:t xml:space="preserve"> </w:t>
      </w:r>
      <w:r w:rsidRPr="00313788">
        <w:rPr>
          <w:rFonts w:eastAsia="TimesNewRomanPS-BoldMT"/>
          <w:szCs w:val="24"/>
        </w:rPr>
        <w:t>vietinės reikšmės keli</w:t>
      </w:r>
      <w:r w:rsidR="007031D3" w:rsidRPr="00313788">
        <w:rPr>
          <w:rFonts w:eastAsia="TimesNewRomanPS-BoldMT"/>
          <w:szCs w:val="24"/>
        </w:rPr>
        <w:t xml:space="preserve">ai, </w:t>
      </w:r>
      <w:r w:rsidRPr="00313788">
        <w:rPr>
          <w:rFonts w:eastAsia="TimesNewRomanPS-BoldMT"/>
          <w:szCs w:val="24"/>
        </w:rPr>
        <w:t>pakelės (šienavimas, krūmų kirtimas,</w:t>
      </w:r>
      <w:r w:rsidR="001C5AE4" w:rsidRPr="00313788">
        <w:rPr>
          <w:rFonts w:eastAsia="TimesNewRomanPS-BoldMT"/>
          <w:szCs w:val="24"/>
        </w:rPr>
        <w:t xml:space="preserve"> šakų genėjimas,</w:t>
      </w:r>
      <w:r w:rsidRPr="00313788">
        <w:rPr>
          <w:rFonts w:eastAsia="TimesNewRomanPS-BoldMT"/>
          <w:szCs w:val="24"/>
        </w:rPr>
        <w:t xml:space="preserve"> sniego valymas), puoselėjami gėlynai, sodinami medeliai, dekoratyviniai krūmai, naikinami Sosnovskio barščiai ir </w:t>
      </w:r>
      <w:r w:rsidR="006D6F50">
        <w:rPr>
          <w:rFonts w:eastAsia="TimesNewRomanPS-BoldMT"/>
          <w:szCs w:val="24"/>
        </w:rPr>
        <w:t>kt</w:t>
      </w:r>
      <w:r w:rsidRPr="00313788">
        <w:rPr>
          <w:rFonts w:eastAsia="TimesNewRomanPS-BoldMT"/>
          <w:szCs w:val="24"/>
        </w:rPr>
        <w:t xml:space="preserve">. </w:t>
      </w:r>
    </w:p>
    <w:p w14:paraId="5AB0CB79" w14:textId="77777777" w:rsidR="007E40FA" w:rsidRPr="00DA70E0" w:rsidRDefault="009C535C" w:rsidP="007E40FA">
      <w:pPr>
        <w:tabs>
          <w:tab w:val="left" w:pos="920"/>
        </w:tabs>
        <w:ind w:firstLine="720"/>
        <w:rPr>
          <w:rFonts w:eastAsia="Times New Roman"/>
          <w:szCs w:val="24"/>
        </w:rPr>
      </w:pPr>
      <w:bookmarkStart w:id="198" w:name="_Hlk61865774"/>
      <w:bookmarkStart w:id="199" w:name="_Hlk127188274"/>
      <w:r w:rsidRPr="006249A3">
        <w:rPr>
          <w:szCs w:val="24"/>
        </w:rPr>
        <w:t>Į</w:t>
      </w:r>
      <w:r w:rsidR="007E40FA" w:rsidRPr="006249A3">
        <w:rPr>
          <w:szCs w:val="24"/>
        </w:rPr>
        <w:t xml:space="preserve">gyvendinant </w:t>
      </w:r>
      <w:r w:rsidR="006249A3" w:rsidRPr="006249A3">
        <w:rPr>
          <w:szCs w:val="24"/>
        </w:rPr>
        <w:t>Savivaldybės u</w:t>
      </w:r>
      <w:r w:rsidR="007E40FA" w:rsidRPr="006249A3">
        <w:rPr>
          <w:szCs w:val="24"/>
        </w:rPr>
        <w:t xml:space="preserve">žimtumo </w:t>
      </w:r>
      <w:r w:rsidR="00D626EC" w:rsidRPr="006249A3">
        <w:rPr>
          <w:szCs w:val="24"/>
        </w:rPr>
        <w:t>didinimo 202</w:t>
      </w:r>
      <w:r w:rsidR="006249A3" w:rsidRPr="006249A3">
        <w:rPr>
          <w:szCs w:val="24"/>
        </w:rPr>
        <w:t>2</w:t>
      </w:r>
      <w:r w:rsidR="00D626EC" w:rsidRPr="006249A3">
        <w:rPr>
          <w:szCs w:val="24"/>
        </w:rPr>
        <w:t xml:space="preserve"> m. </w:t>
      </w:r>
      <w:r w:rsidR="007E40FA" w:rsidRPr="006249A3">
        <w:rPr>
          <w:szCs w:val="24"/>
        </w:rPr>
        <w:t>program</w:t>
      </w:r>
      <w:bookmarkEnd w:id="198"/>
      <w:r w:rsidR="00D626EC" w:rsidRPr="006249A3">
        <w:rPr>
          <w:szCs w:val="24"/>
        </w:rPr>
        <w:t>ą</w:t>
      </w:r>
      <w:r w:rsidR="007E40FA" w:rsidRPr="006249A3">
        <w:rPr>
          <w:szCs w:val="24"/>
        </w:rPr>
        <w:t>, seniūnijose įdarbint</w:t>
      </w:r>
      <w:r w:rsidR="008A3A97" w:rsidRPr="006249A3">
        <w:rPr>
          <w:szCs w:val="24"/>
        </w:rPr>
        <w:t>i</w:t>
      </w:r>
      <w:r w:rsidR="007E40FA" w:rsidRPr="006249A3">
        <w:rPr>
          <w:szCs w:val="24"/>
        </w:rPr>
        <w:t xml:space="preserve"> </w:t>
      </w:r>
      <w:r w:rsidR="006249A3" w:rsidRPr="006249A3">
        <w:rPr>
          <w:szCs w:val="24"/>
        </w:rPr>
        <w:t>7</w:t>
      </w:r>
      <w:r w:rsidR="00D626EC" w:rsidRPr="006249A3">
        <w:rPr>
          <w:szCs w:val="24"/>
        </w:rPr>
        <w:t>4</w:t>
      </w:r>
      <w:r w:rsidR="007E40FA" w:rsidRPr="006249A3">
        <w:rPr>
          <w:szCs w:val="24"/>
        </w:rPr>
        <w:t xml:space="preserve"> asm</w:t>
      </w:r>
      <w:r w:rsidR="008A3A97" w:rsidRPr="006249A3">
        <w:rPr>
          <w:szCs w:val="24"/>
        </w:rPr>
        <w:t>enys</w:t>
      </w:r>
      <w:r w:rsidR="006249A3" w:rsidRPr="006249A3">
        <w:rPr>
          <w:szCs w:val="24"/>
        </w:rPr>
        <w:t xml:space="preserve"> (2021 m. – 64; </w:t>
      </w:r>
      <w:r w:rsidR="006249A3" w:rsidRPr="00412616">
        <w:rPr>
          <w:szCs w:val="24"/>
        </w:rPr>
        <w:t>2020 m. – 66)</w:t>
      </w:r>
      <w:r w:rsidR="007E40FA" w:rsidRPr="00412616">
        <w:rPr>
          <w:szCs w:val="24"/>
        </w:rPr>
        <w:t xml:space="preserve">. Šiai funkcijai vykdyti </w:t>
      </w:r>
      <w:r w:rsidR="00D626EC" w:rsidRPr="00412616">
        <w:rPr>
          <w:szCs w:val="24"/>
        </w:rPr>
        <w:t xml:space="preserve">ataskaitiniu laikotarpiu </w:t>
      </w:r>
      <w:r w:rsidR="007E40FA" w:rsidRPr="00412616">
        <w:rPr>
          <w:szCs w:val="24"/>
        </w:rPr>
        <w:t xml:space="preserve">seniūnijos </w:t>
      </w:r>
      <w:r w:rsidR="00D626EC" w:rsidRPr="00412616">
        <w:rPr>
          <w:szCs w:val="24"/>
        </w:rPr>
        <w:t>panaudojo</w:t>
      </w:r>
      <w:r w:rsidR="007E40FA" w:rsidRPr="00412616">
        <w:rPr>
          <w:szCs w:val="24"/>
        </w:rPr>
        <w:t xml:space="preserve"> </w:t>
      </w:r>
      <w:r w:rsidR="00412616" w:rsidRPr="00412616">
        <w:rPr>
          <w:szCs w:val="24"/>
        </w:rPr>
        <w:t>189,6</w:t>
      </w:r>
      <w:r w:rsidR="007E40FA" w:rsidRPr="00412616">
        <w:rPr>
          <w:szCs w:val="24"/>
        </w:rPr>
        <w:t xml:space="preserve"> tūkst. Eur (</w:t>
      </w:r>
      <w:r w:rsidR="006249A3" w:rsidRPr="00412616">
        <w:rPr>
          <w:szCs w:val="24"/>
        </w:rPr>
        <w:t xml:space="preserve">2021 </w:t>
      </w:r>
      <w:r w:rsidR="006249A3" w:rsidRPr="008C0C49">
        <w:rPr>
          <w:szCs w:val="24"/>
        </w:rPr>
        <w:t xml:space="preserve">m. – 166,0 tūkst. Eur; </w:t>
      </w:r>
      <w:r w:rsidR="00975816" w:rsidRPr="008C0C49">
        <w:rPr>
          <w:szCs w:val="24"/>
        </w:rPr>
        <w:t>2020 m. – 163,6 tūkst. Eur</w:t>
      </w:r>
      <w:r w:rsidR="007E40FA" w:rsidRPr="008C0C49">
        <w:rPr>
          <w:szCs w:val="24"/>
        </w:rPr>
        <w:t>)</w:t>
      </w:r>
      <w:r w:rsidR="00D626EC" w:rsidRPr="008C0C49">
        <w:rPr>
          <w:szCs w:val="24"/>
        </w:rPr>
        <w:t xml:space="preserve"> </w:t>
      </w:r>
      <w:r w:rsidR="007C6E7E" w:rsidRPr="008C0C49">
        <w:rPr>
          <w:szCs w:val="24"/>
        </w:rPr>
        <w:t>v</w:t>
      </w:r>
      <w:r w:rsidR="00D626EC" w:rsidRPr="008C0C49">
        <w:rPr>
          <w:szCs w:val="24"/>
        </w:rPr>
        <w:t>alstybės</w:t>
      </w:r>
      <w:r w:rsidR="007C6E7E" w:rsidRPr="008C0C49">
        <w:t xml:space="preserve"> </w:t>
      </w:r>
      <w:r w:rsidR="007C6E7E" w:rsidRPr="008C0C49">
        <w:rPr>
          <w:szCs w:val="24"/>
        </w:rPr>
        <w:t>biudžeto specialiųjų tikslinių dotacijų savivaldybės biudžetui (138,7 tūkst. Eur)</w:t>
      </w:r>
      <w:r w:rsidR="00D626EC" w:rsidRPr="008C0C49">
        <w:rPr>
          <w:szCs w:val="24"/>
        </w:rPr>
        <w:t xml:space="preserve"> ir Savivaldybės biudžeto</w:t>
      </w:r>
      <w:r w:rsidR="007C6E7E" w:rsidRPr="008C0C49">
        <w:rPr>
          <w:szCs w:val="24"/>
        </w:rPr>
        <w:t xml:space="preserve"> (</w:t>
      </w:r>
      <w:r w:rsidR="00412616" w:rsidRPr="008C0C49">
        <w:rPr>
          <w:szCs w:val="24"/>
        </w:rPr>
        <w:t>50,9</w:t>
      </w:r>
      <w:r w:rsidR="007C6E7E" w:rsidRPr="008C0C49">
        <w:rPr>
          <w:szCs w:val="24"/>
        </w:rPr>
        <w:t xml:space="preserve"> tūkst. Eur)</w:t>
      </w:r>
      <w:r w:rsidR="00D626EC" w:rsidRPr="008C0C49">
        <w:rPr>
          <w:szCs w:val="24"/>
        </w:rPr>
        <w:t xml:space="preserve"> lėšų</w:t>
      </w:r>
      <w:r w:rsidR="007E40FA" w:rsidRPr="008C0C49">
        <w:rPr>
          <w:szCs w:val="24"/>
        </w:rPr>
        <w:t>.</w:t>
      </w:r>
      <w:r w:rsidR="007C6E7E" w:rsidRPr="008C0C49">
        <w:t xml:space="preserve"> </w:t>
      </w:r>
      <w:r w:rsidR="007C6E7E" w:rsidRPr="008C0C49">
        <w:rPr>
          <w:szCs w:val="24"/>
        </w:rPr>
        <w:t>Šios programos tikslas – didinti Savivaldybės gyventojų užimtumą, taip užtikrinant socialiai atskirtų asmenų integraciją į visuomenę.</w:t>
      </w:r>
      <w:r w:rsidR="007E40FA" w:rsidRPr="008C0C49">
        <w:rPr>
          <w:szCs w:val="24"/>
        </w:rPr>
        <w:t xml:space="preserve"> </w:t>
      </w:r>
      <w:r w:rsidR="008C0C49">
        <w:rPr>
          <w:szCs w:val="24"/>
          <w:lang w:eastAsia="lt-LT"/>
        </w:rPr>
        <w:t>Vidutinė bedarbių dalyvavimo užimtumo p</w:t>
      </w:r>
      <w:r w:rsidR="008C0C49" w:rsidRPr="002D42B1">
        <w:rPr>
          <w:szCs w:val="24"/>
          <w:lang w:eastAsia="lt-LT"/>
        </w:rPr>
        <w:t>rogramoje trukmė – 4 mėn.</w:t>
      </w:r>
      <w:r w:rsidR="008C0C49">
        <w:rPr>
          <w:szCs w:val="24"/>
          <w:lang w:eastAsia="lt-LT"/>
        </w:rPr>
        <w:t xml:space="preserve"> </w:t>
      </w:r>
      <w:r w:rsidR="008C0C49" w:rsidRPr="008C0C49">
        <w:rPr>
          <w:szCs w:val="24"/>
          <w:lang w:eastAsia="lt-LT"/>
        </w:rPr>
        <w:t>2022 m. įdarbintų pagal užimtumo programą asmen</w:t>
      </w:r>
      <w:r w:rsidR="009F223D">
        <w:rPr>
          <w:szCs w:val="24"/>
          <w:lang w:eastAsia="lt-LT"/>
        </w:rPr>
        <w:t>ų bendras amžiaus vidurkis – 51</w:t>
      </w:r>
      <w:r w:rsidR="009F223D" w:rsidRPr="008C0C49">
        <w:rPr>
          <w:szCs w:val="24"/>
          <w:lang w:eastAsia="lt-LT"/>
        </w:rPr>
        <w:t>–</w:t>
      </w:r>
      <w:r w:rsidR="008C0C49" w:rsidRPr="008C0C49">
        <w:rPr>
          <w:szCs w:val="24"/>
          <w:lang w:eastAsia="lt-LT"/>
        </w:rPr>
        <w:t xml:space="preserve">54 </w:t>
      </w:r>
      <w:r w:rsidR="008C0C49" w:rsidRPr="00DA70E0">
        <w:rPr>
          <w:szCs w:val="24"/>
          <w:lang w:eastAsia="lt-LT"/>
        </w:rPr>
        <w:t xml:space="preserve">metai. </w:t>
      </w:r>
      <w:r w:rsidR="008A3A97" w:rsidRPr="00DA70E0">
        <w:rPr>
          <w:szCs w:val="24"/>
        </w:rPr>
        <w:t>D</w:t>
      </w:r>
      <w:r w:rsidR="007E40FA" w:rsidRPr="00DA70E0">
        <w:rPr>
          <w:szCs w:val="24"/>
        </w:rPr>
        <w:t>arbininkai tvarkė gyvenvietes, šienavo pakeles,</w:t>
      </w:r>
      <w:r w:rsidR="00932197" w:rsidRPr="00DA70E0">
        <w:rPr>
          <w:szCs w:val="24"/>
        </w:rPr>
        <w:t xml:space="preserve"> </w:t>
      </w:r>
      <w:r w:rsidR="007E40FA" w:rsidRPr="00DA70E0">
        <w:rPr>
          <w:szCs w:val="24"/>
        </w:rPr>
        <w:t xml:space="preserve">tvarkė </w:t>
      </w:r>
      <w:r w:rsidR="00932197" w:rsidRPr="00DA70E0">
        <w:rPr>
          <w:rFonts w:eastAsia="TimesNewRomanPS-BoldMT"/>
          <w:szCs w:val="24"/>
        </w:rPr>
        <w:t>bendrojo naudojimo teritorijas</w:t>
      </w:r>
      <w:r w:rsidR="00DA70E0" w:rsidRPr="00DA70E0">
        <w:rPr>
          <w:rFonts w:eastAsia="TimesNewRomanPS-BoldMT"/>
          <w:szCs w:val="24"/>
        </w:rPr>
        <w:t>, ruošė malkas</w:t>
      </w:r>
      <w:r w:rsidR="007E40FA" w:rsidRPr="00DA70E0">
        <w:rPr>
          <w:rFonts w:eastAsia="TimesNewRomanPS-BoldMT"/>
          <w:szCs w:val="24"/>
        </w:rPr>
        <w:t xml:space="preserve"> </w:t>
      </w:r>
      <w:r w:rsidR="007E40FA" w:rsidRPr="00DA70E0">
        <w:rPr>
          <w:szCs w:val="24"/>
        </w:rPr>
        <w:t xml:space="preserve">ir atliko kitus darbus. Taip pat prie aplinkos tvarkymo darbų prisidėjo piniginę socialinę paramą gaunantys </w:t>
      </w:r>
      <w:r w:rsidR="007E40FA" w:rsidRPr="00DA70E0">
        <w:rPr>
          <w:rFonts w:eastAsia="Times New Roman"/>
          <w:szCs w:val="24"/>
        </w:rPr>
        <w:t>asmenys, kurie tvarkė pakeles, rinko šiukšles, grėbė lapus, kirto krūmus</w:t>
      </w:r>
      <w:r w:rsidR="00DA70E0" w:rsidRPr="00DA70E0">
        <w:rPr>
          <w:rFonts w:eastAsia="Times New Roman"/>
          <w:szCs w:val="24"/>
        </w:rPr>
        <w:t xml:space="preserve">, </w:t>
      </w:r>
      <w:r w:rsidR="00DA70E0" w:rsidRPr="00DA70E0">
        <w:rPr>
          <w:rFonts w:eastAsia="Times New Roman"/>
          <w:szCs w:val="24"/>
          <w:lang w:eastAsia="ar-SA"/>
        </w:rPr>
        <w:t>dalyvavo talkose</w:t>
      </w:r>
      <w:r w:rsidR="007E40FA" w:rsidRPr="00DA70E0">
        <w:rPr>
          <w:rFonts w:eastAsia="Times New Roman"/>
          <w:szCs w:val="24"/>
        </w:rPr>
        <w:t xml:space="preserve"> ir </w:t>
      </w:r>
      <w:r w:rsidR="00F50912" w:rsidRPr="00DA70E0">
        <w:rPr>
          <w:szCs w:val="24"/>
        </w:rPr>
        <w:t xml:space="preserve">dirbo kitus </w:t>
      </w:r>
      <w:r w:rsidR="00C014F7" w:rsidRPr="00DA70E0">
        <w:rPr>
          <w:szCs w:val="24"/>
        </w:rPr>
        <w:t xml:space="preserve">visuomenei naudingus </w:t>
      </w:r>
      <w:r w:rsidR="00F50912" w:rsidRPr="00DA70E0">
        <w:rPr>
          <w:szCs w:val="24"/>
        </w:rPr>
        <w:t>darbus</w:t>
      </w:r>
      <w:r w:rsidR="007E40FA" w:rsidRPr="00DA70E0">
        <w:rPr>
          <w:rFonts w:eastAsia="Times New Roman"/>
          <w:szCs w:val="24"/>
        </w:rPr>
        <w:t>.</w:t>
      </w:r>
    </w:p>
    <w:p w14:paraId="4B7AD5B2" w14:textId="77777777" w:rsidR="00244139" w:rsidRPr="00DA70E0" w:rsidRDefault="00244139" w:rsidP="007E40FA">
      <w:pPr>
        <w:tabs>
          <w:tab w:val="left" w:pos="920"/>
        </w:tabs>
        <w:ind w:firstLine="720"/>
        <w:rPr>
          <w:szCs w:val="24"/>
        </w:rPr>
      </w:pPr>
    </w:p>
    <w:p w14:paraId="4264E75A" w14:textId="06BC30F1" w:rsidR="007E40FA" w:rsidRPr="00FD2470" w:rsidRDefault="00B458BB" w:rsidP="007E40FA">
      <w:pPr>
        <w:tabs>
          <w:tab w:val="left" w:pos="3138"/>
        </w:tabs>
        <w:jc w:val="center"/>
        <w:rPr>
          <w:b/>
          <w:szCs w:val="24"/>
        </w:rPr>
      </w:pPr>
      <w:r w:rsidRPr="00FD2470">
        <w:rPr>
          <w:b/>
          <w:noProof/>
          <w:szCs w:val="24"/>
          <w:lang w:val="en-US"/>
        </w:rPr>
        <w:drawing>
          <wp:inline distT="0" distB="0" distL="0" distR="0" wp14:anchorId="3A8F7EA1" wp14:editId="4E8CB302">
            <wp:extent cx="2978150" cy="1585595"/>
            <wp:effectExtent l="0" t="0" r="0" b="0"/>
            <wp:docPr id="2130" name="Paveikslėlis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978150" cy="1585595"/>
                    </a:xfrm>
                    <a:prstGeom prst="rect">
                      <a:avLst/>
                    </a:prstGeom>
                    <a:noFill/>
                  </pic:spPr>
                </pic:pic>
              </a:graphicData>
            </a:graphic>
          </wp:inline>
        </w:drawing>
      </w:r>
    </w:p>
    <w:p w14:paraId="340C51CB" w14:textId="77777777" w:rsidR="007E40FA" w:rsidRPr="00FD2470" w:rsidRDefault="00036DEB" w:rsidP="007E40FA">
      <w:pPr>
        <w:tabs>
          <w:tab w:val="left" w:pos="3138"/>
        </w:tabs>
        <w:jc w:val="center"/>
        <w:rPr>
          <w:b/>
          <w:sz w:val="18"/>
          <w:szCs w:val="18"/>
        </w:rPr>
      </w:pPr>
      <w:r w:rsidRPr="00FD2470">
        <w:rPr>
          <w:b/>
          <w:sz w:val="18"/>
          <w:szCs w:val="18"/>
        </w:rPr>
        <w:t>9</w:t>
      </w:r>
      <w:r w:rsidR="00763C43">
        <w:rPr>
          <w:b/>
          <w:sz w:val="18"/>
          <w:szCs w:val="18"/>
        </w:rPr>
        <w:t>1</w:t>
      </w:r>
      <w:r w:rsidR="001D4742" w:rsidRPr="00FD2470">
        <w:rPr>
          <w:b/>
          <w:sz w:val="18"/>
          <w:szCs w:val="18"/>
        </w:rPr>
        <w:t xml:space="preserve"> </w:t>
      </w:r>
      <w:r w:rsidR="007E40FA" w:rsidRPr="00FD2470">
        <w:rPr>
          <w:b/>
          <w:sz w:val="18"/>
          <w:szCs w:val="18"/>
        </w:rPr>
        <w:t xml:space="preserve">pav. </w:t>
      </w:r>
      <w:r w:rsidR="00335A56" w:rsidRPr="00FD2470">
        <w:rPr>
          <w:b/>
          <w:sz w:val="18"/>
          <w:szCs w:val="18"/>
        </w:rPr>
        <w:t xml:space="preserve">Įgyvendinant </w:t>
      </w:r>
      <w:r w:rsidR="007C6E7E" w:rsidRPr="00FD2470">
        <w:rPr>
          <w:b/>
          <w:sz w:val="18"/>
          <w:szCs w:val="18"/>
        </w:rPr>
        <w:t xml:space="preserve">Užimtumo didinimo programą </w:t>
      </w:r>
      <w:r w:rsidR="007E40FA" w:rsidRPr="00FD2470">
        <w:rPr>
          <w:b/>
          <w:sz w:val="18"/>
          <w:szCs w:val="18"/>
        </w:rPr>
        <w:t>įdarbintų asmenų skaičius seniūnijose</w:t>
      </w:r>
      <w:r w:rsidR="00335A56" w:rsidRPr="00FD2470">
        <w:rPr>
          <w:b/>
          <w:sz w:val="18"/>
          <w:szCs w:val="18"/>
        </w:rPr>
        <w:t xml:space="preserve"> 20</w:t>
      </w:r>
      <w:r w:rsidR="00D46D99" w:rsidRPr="00FD2470">
        <w:rPr>
          <w:b/>
          <w:sz w:val="18"/>
          <w:szCs w:val="18"/>
        </w:rPr>
        <w:t>20</w:t>
      </w:r>
      <w:r w:rsidR="00335A56" w:rsidRPr="00FD2470">
        <w:rPr>
          <w:b/>
          <w:sz w:val="18"/>
          <w:szCs w:val="18"/>
        </w:rPr>
        <w:t>−20</w:t>
      </w:r>
      <w:r w:rsidR="00927457" w:rsidRPr="00FD2470">
        <w:rPr>
          <w:b/>
          <w:sz w:val="18"/>
          <w:szCs w:val="18"/>
        </w:rPr>
        <w:t>2</w:t>
      </w:r>
      <w:r w:rsidR="00D46D99" w:rsidRPr="00FD2470">
        <w:rPr>
          <w:b/>
          <w:sz w:val="18"/>
          <w:szCs w:val="18"/>
        </w:rPr>
        <w:t>2</w:t>
      </w:r>
      <w:r w:rsidR="00335A56" w:rsidRPr="00FD2470">
        <w:rPr>
          <w:b/>
          <w:sz w:val="18"/>
          <w:szCs w:val="18"/>
        </w:rPr>
        <w:t xml:space="preserve"> m.</w:t>
      </w:r>
      <w:r w:rsidR="007E40FA" w:rsidRPr="00FD2470">
        <w:rPr>
          <w:b/>
          <w:sz w:val="18"/>
          <w:szCs w:val="18"/>
        </w:rPr>
        <w:t xml:space="preserve"> </w:t>
      </w:r>
    </w:p>
    <w:p w14:paraId="57AABA60" w14:textId="77777777" w:rsidR="007E40FA" w:rsidRPr="00FD2470" w:rsidRDefault="007E40FA" w:rsidP="007E40FA">
      <w:pPr>
        <w:tabs>
          <w:tab w:val="left" w:pos="920"/>
        </w:tabs>
        <w:ind w:firstLine="720"/>
        <w:rPr>
          <w:szCs w:val="24"/>
        </w:rPr>
      </w:pPr>
    </w:p>
    <w:bookmarkEnd w:id="199"/>
    <w:p w14:paraId="4BBCE8B7" w14:textId="77777777" w:rsidR="007E40FA" w:rsidRPr="000731DC" w:rsidRDefault="007E40FA" w:rsidP="007E40FA">
      <w:pPr>
        <w:tabs>
          <w:tab w:val="left" w:pos="920"/>
        </w:tabs>
        <w:ind w:firstLine="720"/>
        <w:rPr>
          <w:szCs w:val="24"/>
        </w:rPr>
      </w:pPr>
      <w:r w:rsidRPr="00FD2470">
        <w:rPr>
          <w:szCs w:val="24"/>
        </w:rPr>
        <w:t>20</w:t>
      </w:r>
      <w:r w:rsidR="005F796F" w:rsidRPr="00FD2470">
        <w:rPr>
          <w:szCs w:val="24"/>
        </w:rPr>
        <w:t>2</w:t>
      </w:r>
      <w:r w:rsidR="00313788" w:rsidRPr="00FD2470">
        <w:rPr>
          <w:szCs w:val="24"/>
          <w:lang w:val="en-US"/>
        </w:rPr>
        <w:t>2</w:t>
      </w:r>
      <w:r w:rsidRPr="00FD2470">
        <w:rPr>
          <w:szCs w:val="24"/>
        </w:rPr>
        <w:t xml:space="preserve"> m. seniūnijose rūpintasi gyvenviečių apšvietimu, apšvietimo įrengimų priežiūra, vykdyt</w:t>
      </w:r>
      <w:r w:rsidR="00223168" w:rsidRPr="00FD2470">
        <w:rPr>
          <w:szCs w:val="24"/>
        </w:rPr>
        <w:t>i</w:t>
      </w:r>
      <w:r w:rsidRPr="00FD2470">
        <w:rPr>
          <w:szCs w:val="24"/>
        </w:rPr>
        <w:t xml:space="preserve"> vietinių k</w:t>
      </w:r>
      <w:r w:rsidRPr="000731DC">
        <w:rPr>
          <w:szCs w:val="24"/>
        </w:rPr>
        <w:t xml:space="preserve">elių </w:t>
      </w:r>
      <w:r w:rsidR="00D30A3F" w:rsidRPr="000731DC">
        <w:rPr>
          <w:szCs w:val="24"/>
        </w:rPr>
        <w:t>žvyravimo</w:t>
      </w:r>
      <w:r w:rsidR="001A32E6" w:rsidRPr="000731DC">
        <w:rPr>
          <w:szCs w:val="24"/>
        </w:rPr>
        <w:t>, kelių su žvyro danga greideriavimo</w:t>
      </w:r>
      <w:r w:rsidR="00D30A3F" w:rsidRPr="000731DC">
        <w:rPr>
          <w:szCs w:val="24"/>
        </w:rPr>
        <w:t xml:space="preserve"> darbai</w:t>
      </w:r>
      <w:r w:rsidRPr="000731DC">
        <w:rPr>
          <w:szCs w:val="24"/>
        </w:rPr>
        <w:t xml:space="preserve">. </w:t>
      </w:r>
    </w:p>
    <w:p w14:paraId="29388747" w14:textId="77777777" w:rsidR="00C06950" w:rsidRPr="000731DC" w:rsidRDefault="00C06950" w:rsidP="007E40FA">
      <w:pPr>
        <w:tabs>
          <w:tab w:val="left" w:pos="920"/>
        </w:tabs>
        <w:ind w:firstLine="720"/>
        <w:contextualSpacing/>
        <w:rPr>
          <w:b/>
          <w:szCs w:val="24"/>
        </w:rPr>
      </w:pPr>
    </w:p>
    <w:p w14:paraId="78AA7D9D" w14:textId="77777777" w:rsidR="007E40FA" w:rsidRPr="000731DC" w:rsidRDefault="007E40FA" w:rsidP="007E40FA">
      <w:pPr>
        <w:tabs>
          <w:tab w:val="left" w:pos="920"/>
        </w:tabs>
        <w:ind w:firstLine="720"/>
        <w:contextualSpacing/>
        <w:rPr>
          <w:b/>
          <w:szCs w:val="24"/>
        </w:rPr>
      </w:pPr>
      <w:r w:rsidRPr="000731DC">
        <w:rPr>
          <w:b/>
          <w:szCs w:val="24"/>
        </w:rPr>
        <w:t>Investicijos seniūnijose</w:t>
      </w:r>
    </w:p>
    <w:p w14:paraId="3FA1F389" w14:textId="77777777" w:rsidR="007E40FA" w:rsidRPr="000731DC" w:rsidRDefault="007E40FA" w:rsidP="007E40FA">
      <w:pPr>
        <w:tabs>
          <w:tab w:val="left" w:pos="920"/>
        </w:tabs>
        <w:ind w:firstLine="720"/>
        <w:contextualSpacing/>
        <w:rPr>
          <w:b/>
          <w:szCs w:val="24"/>
        </w:rPr>
      </w:pPr>
    </w:p>
    <w:p w14:paraId="4308A037" w14:textId="77777777" w:rsidR="006443BE" w:rsidRPr="00036DEB" w:rsidRDefault="000731DC" w:rsidP="007E40FA">
      <w:pPr>
        <w:ind w:firstLine="720"/>
        <w:rPr>
          <w:bCs/>
          <w:szCs w:val="24"/>
        </w:rPr>
      </w:pPr>
      <w:r w:rsidRPr="000731DC">
        <w:rPr>
          <w:szCs w:val="24"/>
        </w:rPr>
        <w:t>Kaip ir kasmet, s</w:t>
      </w:r>
      <w:r w:rsidR="007E40FA" w:rsidRPr="000731DC">
        <w:rPr>
          <w:szCs w:val="24"/>
        </w:rPr>
        <w:t xml:space="preserve">eniūnijose </w:t>
      </w:r>
      <w:r w:rsidRPr="000731DC">
        <w:rPr>
          <w:szCs w:val="24"/>
        </w:rPr>
        <w:t xml:space="preserve">buvo </w:t>
      </w:r>
      <w:r w:rsidR="007E40FA" w:rsidRPr="000731DC">
        <w:rPr>
          <w:szCs w:val="24"/>
        </w:rPr>
        <w:t>įgyvendinami investiciniai projektai, finansuojami ne tik Savivaldybės biudžeto (SB), bet ir Valstybės biudžeto (VB) bei Europos Sąjungos struktūrinių fondų (ES) lėšomis. Rekonstruojant, remontuojant infrastruktūrinius objektus, gerinant švietimo, sveikatos, socialinės apsaugos, kultūros, sporto</w:t>
      </w:r>
      <w:r w:rsidRPr="000731DC">
        <w:rPr>
          <w:szCs w:val="24"/>
        </w:rPr>
        <w:t xml:space="preserve"> ir kt.</w:t>
      </w:r>
      <w:r w:rsidR="007E40FA" w:rsidRPr="000731DC">
        <w:rPr>
          <w:szCs w:val="24"/>
        </w:rPr>
        <w:t xml:space="preserve"> aplinką, </w:t>
      </w:r>
      <w:r w:rsidR="007E40FA" w:rsidRPr="00BD21E5">
        <w:rPr>
          <w:b/>
          <w:i/>
          <w:szCs w:val="24"/>
        </w:rPr>
        <w:t>20</w:t>
      </w:r>
      <w:r w:rsidR="00343C44" w:rsidRPr="00BD21E5">
        <w:rPr>
          <w:b/>
          <w:i/>
          <w:szCs w:val="24"/>
        </w:rPr>
        <w:t>2</w:t>
      </w:r>
      <w:r w:rsidRPr="00BD21E5">
        <w:rPr>
          <w:b/>
          <w:i/>
          <w:szCs w:val="24"/>
        </w:rPr>
        <w:t>2</w:t>
      </w:r>
      <w:r w:rsidR="007E40FA" w:rsidRPr="00BD21E5">
        <w:rPr>
          <w:b/>
          <w:i/>
          <w:szCs w:val="24"/>
        </w:rPr>
        <w:t xml:space="preserve"> m. iš viso investuota </w:t>
      </w:r>
      <w:r w:rsidR="00D1025C">
        <w:rPr>
          <w:b/>
          <w:i/>
          <w:szCs w:val="24"/>
        </w:rPr>
        <w:t xml:space="preserve">daugiau nei </w:t>
      </w:r>
      <w:r w:rsidR="00BD21E5" w:rsidRPr="00BD21E5">
        <w:rPr>
          <w:b/>
          <w:i/>
          <w:szCs w:val="24"/>
        </w:rPr>
        <w:t>10,</w:t>
      </w:r>
      <w:r w:rsidR="00D1025C">
        <w:rPr>
          <w:b/>
          <w:i/>
          <w:szCs w:val="24"/>
        </w:rPr>
        <w:t>4</w:t>
      </w:r>
      <w:r w:rsidR="005339D8" w:rsidRPr="00BD21E5">
        <w:rPr>
          <w:b/>
          <w:i/>
          <w:szCs w:val="24"/>
        </w:rPr>
        <w:t xml:space="preserve"> </w:t>
      </w:r>
      <w:r w:rsidR="007E40FA" w:rsidRPr="00036DEB">
        <w:rPr>
          <w:b/>
          <w:i/>
          <w:szCs w:val="24"/>
        </w:rPr>
        <w:t>mln. Eur</w:t>
      </w:r>
      <w:r w:rsidR="0006721B" w:rsidRPr="00036DEB">
        <w:rPr>
          <w:rStyle w:val="Puslapioinaosnuoroda"/>
          <w:bCs/>
          <w:i/>
          <w:szCs w:val="24"/>
        </w:rPr>
        <w:footnoteReference w:id="1"/>
      </w:r>
      <w:r w:rsidR="007F5CB7" w:rsidRPr="00036DEB">
        <w:rPr>
          <w:bCs/>
          <w:iCs/>
          <w:szCs w:val="24"/>
        </w:rPr>
        <w:t>.</w:t>
      </w:r>
    </w:p>
    <w:p w14:paraId="3CF748D4" w14:textId="27E9AF98" w:rsidR="007E40FA" w:rsidRPr="00FD2470" w:rsidRDefault="00B458BB" w:rsidP="007E40FA">
      <w:pPr>
        <w:tabs>
          <w:tab w:val="left" w:pos="3946"/>
        </w:tabs>
        <w:jc w:val="center"/>
        <w:rPr>
          <w:b/>
          <w:szCs w:val="24"/>
        </w:rPr>
      </w:pPr>
      <w:r w:rsidRPr="00FD2470">
        <w:rPr>
          <w:b/>
          <w:noProof/>
          <w:szCs w:val="24"/>
          <w:lang w:val="en-US"/>
        </w:rPr>
        <w:drawing>
          <wp:inline distT="0" distB="0" distL="0" distR="0" wp14:anchorId="2DF9C9C5" wp14:editId="59082113">
            <wp:extent cx="3010535" cy="1122680"/>
            <wp:effectExtent l="0" t="0" r="0" b="0"/>
            <wp:docPr id="2136" name="Paveikslėlis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010535" cy="1122680"/>
                    </a:xfrm>
                    <a:prstGeom prst="rect">
                      <a:avLst/>
                    </a:prstGeom>
                    <a:noFill/>
                  </pic:spPr>
                </pic:pic>
              </a:graphicData>
            </a:graphic>
          </wp:inline>
        </w:drawing>
      </w:r>
    </w:p>
    <w:p w14:paraId="75B1C79A" w14:textId="77777777" w:rsidR="007E40FA" w:rsidRPr="005E1070" w:rsidRDefault="00036DEB" w:rsidP="007E40FA">
      <w:pPr>
        <w:tabs>
          <w:tab w:val="left" w:pos="3946"/>
        </w:tabs>
        <w:ind w:firstLine="720"/>
        <w:jc w:val="center"/>
        <w:rPr>
          <w:b/>
          <w:sz w:val="18"/>
          <w:szCs w:val="18"/>
        </w:rPr>
      </w:pPr>
      <w:r w:rsidRPr="00FD2470">
        <w:rPr>
          <w:b/>
          <w:sz w:val="18"/>
          <w:szCs w:val="18"/>
        </w:rPr>
        <w:t>9</w:t>
      </w:r>
      <w:r w:rsidR="00763C43">
        <w:rPr>
          <w:b/>
          <w:sz w:val="18"/>
          <w:szCs w:val="18"/>
        </w:rPr>
        <w:t>2</w:t>
      </w:r>
      <w:r w:rsidR="00441EDA" w:rsidRPr="00FD2470">
        <w:rPr>
          <w:b/>
          <w:sz w:val="18"/>
          <w:szCs w:val="18"/>
        </w:rPr>
        <w:t xml:space="preserve"> </w:t>
      </w:r>
      <w:r w:rsidR="007E40FA" w:rsidRPr="00FD2470">
        <w:rPr>
          <w:b/>
          <w:sz w:val="18"/>
          <w:szCs w:val="18"/>
        </w:rPr>
        <w:t>pav. 20</w:t>
      </w:r>
      <w:r w:rsidR="00343C44" w:rsidRPr="00FD2470">
        <w:rPr>
          <w:b/>
          <w:sz w:val="18"/>
          <w:szCs w:val="18"/>
        </w:rPr>
        <w:t>2</w:t>
      </w:r>
      <w:r w:rsidRPr="00FD2470">
        <w:rPr>
          <w:b/>
          <w:sz w:val="18"/>
          <w:szCs w:val="18"/>
        </w:rPr>
        <w:t>2</w:t>
      </w:r>
      <w:r w:rsidR="007E40FA" w:rsidRPr="00FD2470">
        <w:rPr>
          <w:b/>
          <w:sz w:val="18"/>
          <w:szCs w:val="18"/>
        </w:rPr>
        <w:t xml:space="preserve"> m. investicijos (tūkst. Eur), gerinant Savivaldybės gyvenamąją aplinką</w:t>
      </w:r>
    </w:p>
    <w:p w14:paraId="40434FF0" w14:textId="77777777" w:rsidR="007E40FA" w:rsidRPr="005E1070" w:rsidRDefault="007E40FA" w:rsidP="007E40FA">
      <w:pPr>
        <w:ind w:firstLine="720"/>
        <w:contextualSpacing/>
        <w:rPr>
          <w:szCs w:val="24"/>
        </w:rPr>
      </w:pPr>
    </w:p>
    <w:p w14:paraId="715E80BA" w14:textId="77777777" w:rsidR="007E40FA" w:rsidRPr="00E06FD7" w:rsidRDefault="007E40FA" w:rsidP="005C6A1E">
      <w:pPr>
        <w:ind w:firstLine="720"/>
        <w:rPr>
          <w:bCs/>
          <w:szCs w:val="24"/>
        </w:rPr>
      </w:pPr>
      <w:r w:rsidRPr="009155F0">
        <w:rPr>
          <w:b/>
          <w:szCs w:val="24"/>
          <w:u w:val="single"/>
        </w:rPr>
        <w:t>Dotnuvos seniūnijoje</w:t>
      </w:r>
      <w:r w:rsidRPr="009155F0">
        <w:rPr>
          <w:szCs w:val="24"/>
        </w:rPr>
        <w:t xml:space="preserve"> </w:t>
      </w:r>
      <w:r w:rsidR="00EF6919" w:rsidRPr="003E21CD">
        <w:rPr>
          <w:i/>
          <w:szCs w:val="24"/>
        </w:rPr>
        <w:t xml:space="preserve">Savivaldybės </w:t>
      </w:r>
      <w:r w:rsidR="00EF6919" w:rsidRPr="00490F09">
        <w:rPr>
          <w:i/>
          <w:szCs w:val="24"/>
        </w:rPr>
        <w:t xml:space="preserve">biudžeto </w:t>
      </w:r>
      <w:r w:rsidR="00125A49" w:rsidRPr="00490F09">
        <w:rPr>
          <w:szCs w:val="24"/>
        </w:rPr>
        <w:t xml:space="preserve">lėšos skirtos </w:t>
      </w:r>
      <w:r w:rsidR="00CD6EFA" w:rsidRPr="00CD6EFA">
        <w:rPr>
          <w:szCs w:val="24"/>
        </w:rPr>
        <w:t>Akademijos kultūros centro remontui,</w:t>
      </w:r>
      <w:r w:rsidR="00CD6EFA">
        <w:rPr>
          <w:szCs w:val="24"/>
        </w:rPr>
        <w:t xml:space="preserve"> </w:t>
      </w:r>
      <w:r w:rsidR="00490F09" w:rsidRPr="00490F09">
        <w:rPr>
          <w:szCs w:val="24"/>
        </w:rPr>
        <w:t>patalpų</w:t>
      </w:r>
      <w:r w:rsidR="00490F09" w:rsidRPr="00717144">
        <w:rPr>
          <w:szCs w:val="24"/>
        </w:rPr>
        <w:t xml:space="preserve"> vėdinimo (kondicionavimo) sistemų Savivaldybės ugdymo įstaigose įrengim</w:t>
      </w:r>
      <w:r w:rsidR="00490F09">
        <w:rPr>
          <w:szCs w:val="24"/>
        </w:rPr>
        <w:t>ui (Akademijos gimnazija</w:t>
      </w:r>
      <w:r w:rsidR="00490F09" w:rsidRPr="000F7F0A">
        <w:rPr>
          <w:szCs w:val="24"/>
        </w:rPr>
        <w:t xml:space="preserve">), </w:t>
      </w:r>
      <w:r w:rsidR="001362C6" w:rsidRPr="000F7F0A">
        <w:rPr>
          <w:szCs w:val="24"/>
        </w:rPr>
        <w:t>žvyro įsigijimui seniūnij</w:t>
      </w:r>
      <w:r w:rsidR="00413EE1">
        <w:rPr>
          <w:szCs w:val="24"/>
        </w:rPr>
        <w:t>os</w:t>
      </w:r>
      <w:r w:rsidR="001362C6" w:rsidRPr="000F7F0A">
        <w:rPr>
          <w:szCs w:val="24"/>
        </w:rPr>
        <w:t xml:space="preserve"> keliams prižiūrėti,</w:t>
      </w:r>
      <w:r w:rsidR="00493778" w:rsidRPr="000F7F0A">
        <w:rPr>
          <w:szCs w:val="24"/>
        </w:rPr>
        <w:t xml:space="preserve"> </w:t>
      </w:r>
      <w:r w:rsidR="00493778" w:rsidRPr="00135B5C">
        <w:rPr>
          <w:szCs w:val="24"/>
        </w:rPr>
        <w:t xml:space="preserve">apšvietimo </w:t>
      </w:r>
      <w:r w:rsidR="00135B5C" w:rsidRPr="00135B5C">
        <w:rPr>
          <w:szCs w:val="24"/>
        </w:rPr>
        <w:t>tinklų įrengimui Šlapaberžės k. aikštelėje</w:t>
      </w:r>
      <w:r w:rsidR="00493778" w:rsidRPr="00135B5C">
        <w:rPr>
          <w:szCs w:val="24"/>
        </w:rPr>
        <w:t>,</w:t>
      </w:r>
      <w:r w:rsidR="00BB314E">
        <w:rPr>
          <w:szCs w:val="24"/>
        </w:rPr>
        <w:t xml:space="preserve"> </w:t>
      </w:r>
      <w:r w:rsidR="00BB314E" w:rsidRPr="00BB314E">
        <w:rPr>
          <w:szCs w:val="24"/>
        </w:rPr>
        <w:t>remontuoti gyvenviečių lietaus kanalizacijos-drenažų sistemas</w:t>
      </w:r>
      <w:r w:rsidR="00BB314E">
        <w:rPr>
          <w:szCs w:val="24"/>
        </w:rPr>
        <w:t>,</w:t>
      </w:r>
      <w:r w:rsidR="00493778" w:rsidRPr="00135B5C">
        <w:rPr>
          <w:szCs w:val="24"/>
        </w:rPr>
        <w:t xml:space="preserve"> </w:t>
      </w:r>
      <w:r w:rsidR="00EB044E" w:rsidRPr="00135B5C">
        <w:rPr>
          <w:szCs w:val="24"/>
        </w:rPr>
        <w:t>prisidėjimui</w:t>
      </w:r>
      <w:r w:rsidR="00EB044E" w:rsidRPr="00EB044E">
        <w:rPr>
          <w:szCs w:val="24"/>
        </w:rPr>
        <w:t xml:space="preserve"> prie</w:t>
      </w:r>
      <w:r w:rsidR="00EB044E">
        <w:rPr>
          <w:szCs w:val="24"/>
        </w:rPr>
        <w:t xml:space="preserve"> Akademijos nuotekų valyklos </w:t>
      </w:r>
      <w:r w:rsidR="00EB044E" w:rsidRPr="00F777F9">
        <w:rPr>
          <w:szCs w:val="24"/>
        </w:rPr>
        <w:t>rekonstrukcijos</w:t>
      </w:r>
      <w:r w:rsidR="00493778" w:rsidRPr="00F777F9">
        <w:rPr>
          <w:szCs w:val="24"/>
        </w:rPr>
        <w:t>, biudžetinių įstaigų kiemų remontui</w:t>
      </w:r>
      <w:r w:rsidR="00F777F9" w:rsidRPr="00F777F9">
        <w:rPr>
          <w:szCs w:val="24"/>
        </w:rPr>
        <w:t xml:space="preserve"> (Akademijos gimnazija)</w:t>
      </w:r>
      <w:r w:rsidR="00493778" w:rsidRPr="00F777F9">
        <w:rPr>
          <w:szCs w:val="24"/>
        </w:rPr>
        <w:t xml:space="preserve">, </w:t>
      </w:r>
      <w:r w:rsidR="002E3E3A" w:rsidRPr="002E3E3A">
        <w:rPr>
          <w:szCs w:val="24"/>
        </w:rPr>
        <w:t>Dotnuvos s</w:t>
      </w:r>
      <w:r w:rsidR="002E3E3A">
        <w:rPr>
          <w:szCs w:val="24"/>
        </w:rPr>
        <w:t>l</w:t>
      </w:r>
      <w:r w:rsidR="002E3E3A" w:rsidRPr="002E3E3A">
        <w:rPr>
          <w:szCs w:val="24"/>
        </w:rPr>
        <w:t xml:space="preserve">augos namų </w:t>
      </w:r>
      <w:r w:rsidR="002E3E3A">
        <w:rPr>
          <w:szCs w:val="24"/>
        </w:rPr>
        <w:t xml:space="preserve">pastato </w:t>
      </w:r>
      <w:r w:rsidR="002E3E3A" w:rsidRPr="002E3E3A">
        <w:rPr>
          <w:szCs w:val="24"/>
        </w:rPr>
        <w:t>geot</w:t>
      </w:r>
      <w:r w:rsidR="002E3E3A">
        <w:rPr>
          <w:szCs w:val="24"/>
        </w:rPr>
        <w:t>er</w:t>
      </w:r>
      <w:r w:rsidR="002E3E3A" w:rsidRPr="002E3E3A">
        <w:rPr>
          <w:szCs w:val="24"/>
        </w:rPr>
        <w:t xml:space="preserve">minio </w:t>
      </w:r>
      <w:r w:rsidR="002E3E3A">
        <w:rPr>
          <w:szCs w:val="24"/>
        </w:rPr>
        <w:t xml:space="preserve">šildymo sistemos </w:t>
      </w:r>
      <w:r w:rsidR="002E3E3A" w:rsidRPr="002E3E3A">
        <w:rPr>
          <w:szCs w:val="24"/>
        </w:rPr>
        <w:t xml:space="preserve">remontui, </w:t>
      </w:r>
      <w:r w:rsidR="00EF6919" w:rsidRPr="00F50CBB">
        <w:rPr>
          <w:szCs w:val="24"/>
        </w:rPr>
        <w:t>avarini</w:t>
      </w:r>
      <w:r w:rsidR="009520D5" w:rsidRPr="00F50CBB">
        <w:rPr>
          <w:szCs w:val="24"/>
        </w:rPr>
        <w:t>ų</w:t>
      </w:r>
      <w:r w:rsidR="00EF6919" w:rsidRPr="00F50CBB">
        <w:rPr>
          <w:szCs w:val="24"/>
        </w:rPr>
        <w:t xml:space="preserve"> </w:t>
      </w:r>
      <w:r w:rsidR="00EF6919" w:rsidRPr="00FB3B8D">
        <w:rPr>
          <w:szCs w:val="24"/>
        </w:rPr>
        <w:t>židini</w:t>
      </w:r>
      <w:r w:rsidR="009520D5" w:rsidRPr="00FB3B8D">
        <w:rPr>
          <w:szCs w:val="24"/>
        </w:rPr>
        <w:t>ų</w:t>
      </w:r>
      <w:r w:rsidR="00EF6919" w:rsidRPr="00FB3B8D">
        <w:rPr>
          <w:szCs w:val="24"/>
        </w:rPr>
        <w:t xml:space="preserve"> seniūnijoje</w:t>
      </w:r>
      <w:r w:rsidR="009520D5" w:rsidRPr="00FB3B8D">
        <w:rPr>
          <w:szCs w:val="24"/>
        </w:rPr>
        <w:t xml:space="preserve"> likvidavimui</w:t>
      </w:r>
      <w:r w:rsidR="00493778" w:rsidRPr="00FB3B8D">
        <w:rPr>
          <w:szCs w:val="24"/>
        </w:rPr>
        <w:t xml:space="preserve">, </w:t>
      </w:r>
      <w:r w:rsidR="00EF6919" w:rsidRPr="00FB3B8D">
        <w:rPr>
          <w:szCs w:val="24"/>
        </w:rPr>
        <w:t>Sosnovskio barš</w:t>
      </w:r>
      <w:r w:rsidR="009F223D">
        <w:rPr>
          <w:szCs w:val="24"/>
        </w:rPr>
        <w:t>čių</w:t>
      </w:r>
      <w:r w:rsidR="00102F08" w:rsidRPr="00FB3B8D">
        <w:rPr>
          <w:szCs w:val="24"/>
        </w:rPr>
        <w:t xml:space="preserve"> naikinimui</w:t>
      </w:r>
      <w:r w:rsidR="00EF6919" w:rsidRPr="00FB3B8D">
        <w:rPr>
          <w:szCs w:val="24"/>
        </w:rPr>
        <w:t xml:space="preserve">, </w:t>
      </w:r>
      <w:r w:rsidR="000D1463" w:rsidRPr="00FB3B8D">
        <w:rPr>
          <w:szCs w:val="24"/>
        </w:rPr>
        <w:t>medeliams</w:t>
      </w:r>
      <w:r w:rsidR="00C84392" w:rsidRPr="00FB3B8D">
        <w:rPr>
          <w:szCs w:val="24"/>
        </w:rPr>
        <w:t>,</w:t>
      </w:r>
      <w:r w:rsidR="000D1463" w:rsidRPr="00FB3B8D">
        <w:rPr>
          <w:szCs w:val="24"/>
        </w:rPr>
        <w:t xml:space="preserve"> želdiniams sodinti ir prižiūrėti</w:t>
      </w:r>
      <w:r w:rsidR="000F260D" w:rsidRPr="00FB3B8D">
        <w:rPr>
          <w:szCs w:val="24"/>
        </w:rPr>
        <w:t xml:space="preserve"> </w:t>
      </w:r>
      <w:r w:rsidR="000D1463" w:rsidRPr="00FB3B8D">
        <w:rPr>
          <w:szCs w:val="24"/>
        </w:rPr>
        <w:t>bei</w:t>
      </w:r>
      <w:r w:rsidR="00EF6919" w:rsidRPr="00FB3B8D">
        <w:rPr>
          <w:szCs w:val="24"/>
        </w:rPr>
        <w:t xml:space="preserve"> kiti</w:t>
      </w:r>
      <w:r w:rsidR="00467E2B" w:rsidRPr="00FB3B8D">
        <w:rPr>
          <w:szCs w:val="24"/>
        </w:rPr>
        <w:t>ems</w:t>
      </w:r>
      <w:r w:rsidR="00EF6919" w:rsidRPr="00FB3B8D">
        <w:rPr>
          <w:szCs w:val="24"/>
        </w:rPr>
        <w:t xml:space="preserve"> darba</w:t>
      </w:r>
      <w:r w:rsidR="00467E2B" w:rsidRPr="00FB3B8D">
        <w:rPr>
          <w:szCs w:val="24"/>
        </w:rPr>
        <w:t>ms atlikti</w:t>
      </w:r>
      <w:r w:rsidR="00EF6919" w:rsidRPr="00FB3B8D">
        <w:rPr>
          <w:szCs w:val="24"/>
        </w:rPr>
        <w:t xml:space="preserve">. </w:t>
      </w:r>
      <w:r w:rsidR="008024E3" w:rsidRPr="00FB3B8D">
        <w:rPr>
          <w:i/>
          <w:szCs w:val="24"/>
        </w:rPr>
        <w:t>Valstybės biudžeto</w:t>
      </w:r>
      <w:r w:rsidR="008024E3" w:rsidRPr="00FB3B8D">
        <w:rPr>
          <w:szCs w:val="24"/>
        </w:rPr>
        <w:t xml:space="preserve"> lėšos skirt</w:t>
      </w:r>
      <w:r w:rsidR="008024E3" w:rsidRPr="009155F0">
        <w:rPr>
          <w:szCs w:val="24"/>
        </w:rPr>
        <w:t xml:space="preserve">os Sodų g. kapitaliniam remontui, Vainotiškių k. Kranto g. ir Akademijos mstl. Jaunimo g. kapitalinio remonto projektų ekspertizėms, žvyrkelių priežiūrai, </w:t>
      </w:r>
      <w:r w:rsidR="000930EF">
        <w:rPr>
          <w:szCs w:val="24"/>
        </w:rPr>
        <w:t xml:space="preserve">vietinės reikšmės </w:t>
      </w:r>
      <w:r w:rsidR="008024E3" w:rsidRPr="003E21CD">
        <w:rPr>
          <w:szCs w:val="24"/>
        </w:rPr>
        <w:t>kelių ir gatvių priežiūrai, remontui</w:t>
      </w:r>
      <w:r w:rsidR="000930EF">
        <w:rPr>
          <w:szCs w:val="24"/>
        </w:rPr>
        <w:t xml:space="preserve">, </w:t>
      </w:r>
      <w:r w:rsidR="000930EF" w:rsidRPr="00897184">
        <w:rPr>
          <w:szCs w:val="24"/>
        </w:rPr>
        <w:t>saugaus eismo užtikrinimo priemonėms</w:t>
      </w:r>
      <w:r w:rsidR="008024E3" w:rsidRPr="00897184">
        <w:rPr>
          <w:lang w:eastAsia="lt-LT"/>
        </w:rPr>
        <w:t xml:space="preserve">, </w:t>
      </w:r>
      <w:bookmarkStart w:id="200" w:name="_Hlk127528657"/>
      <w:r w:rsidR="008024E3" w:rsidRPr="00897184">
        <w:rPr>
          <w:lang w:eastAsia="lt-LT"/>
        </w:rPr>
        <w:t xml:space="preserve">melioracijos objektų remontui, priežiūrai </w:t>
      </w:r>
      <w:bookmarkEnd w:id="200"/>
      <w:r w:rsidR="008024E3" w:rsidRPr="00897184">
        <w:rPr>
          <w:szCs w:val="24"/>
        </w:rPr>
        <w:t xml:space="preserve">ir kitiems darbams. </w:t>
      </w:r>
      <w:r w:rsidR="00207992" w:rsidRPr="00207992">
        <w:rPr>
          <w:szCs w:val="24"/>
        </w:rPr>
        <w:t xml:space="preserve">Iš </w:t>
      </w:r>
      <w:r w:rsidR="00207992" w:rsidRPr="00207992">
        <w:rPr>
          <w:i/>
          <w:szCs w:val="24"/>
        </w:rPr>
        <w:t>Europos Sąjungos</w:t>
      </w:r>
      <w:r w:rsidR="00207992" w:rsidRPr="00207992">
        <w:rPr>
          <w:szCs w:val="24"/>
        </w:rPr>
        <w:t xml:space="preserve"> </w:t>
      </w:r>
      <w:r w:rsidR="00207992" w:rsidRPr="00207992">
        <w:rPr>
          <w:i/>
          <w:szCs w:val="24"/>
        </w:rPr>
        <w:t>struktūrinių fondų</w:t>
      </w:r>
      <w:r w:rsidR="00451B17">
        <w:rPr>
          <w:i/>
          <w:szCs w:val="24"/>
        </w:rPr>
        <w:t xml:space="preserve"> </w:t>
      </w:r>
      <w:r w:rsidR="00451B17" w:rsidRPr="00451B17">
        <w:rPr>
          <w:iCs/>
          <w:szCs w:val="24"/>
        </w:rPr>
        <w:t>buvo</w:t>
      </w:r>
      <w:r w:rsidR="00207992" w:rsidRPr="00451B17">
        <w:rPr>
          <w:szCs w:val="24"/>
        </w:rPr>
        <w:t xml:space="preserve"> </w:t>
      </w:r>
      <w:r w:rsidR="00451B17" w:rsidRPr="00451B17">
        <w:rPr>
          <w:szCs w:val="24"/>
        </w:rPr>
        <w:t xml:space="preserve">likviduoti apleisti (bešeimininkiai) </w:t>
      </w:r>
      <w:r w:rsidR="00451B17" w:rsidRPr="00E06FD7">
        <w:rPr>
          <w:szCs w:val="24"/>
        </w:rPr>
        <w:t>pastatai ir kiti aplinką žalojantys objektai (Bokštų kaime nugriautas vandens bokštas)</w:t>
      </w:r>
      <w:r w:rsidR="00207992" w:rsidRPr="00E06FD7">
        <w:rPr>
          <w:szCs w:val="24"/>
        </w:rPr>
        <w:t>.</w:t>
      </w:r>
    </w:p>
    <w:p w14:paraId="517D57E8" w14:textId="77777777" w:rsidR="003C6273" w:rsidRPr="00E06FD7" w:rsidRDefault="003C6273" w:rsidP="007E40FA">
      <w:pPr>
        <w:ind w:firstLine="720"/>
        <w:rPr>
          <w:szCs w:val="24"/>
        </w:rPr>
      </w:pPr>
    </w:p>
    <w:p w14:paraId="50A22E54" w14:textId="77777777" w:rsidR="007E40FA" w:rsidRPr="00A11ADD" w:rsidRDefault="007E40FA" w:rsidP="007E40FA">
      <w:pPr>
        <w:ind w:firstLine="720"/>
        <w:rPr>
          <w:bCs/>
          <w:szCs w:val="24"/>
        </w:rPr>
      </w:pPr>
      <w:r w:rsidRPr="00BB2ABB">
        <w:rPr>
          <w:b/>
          <w:szCs w:val="24"/>
          <w:u w:val="single"/>
        </w:rPr>
        <w:t>Gudžiūnų seniūnijoje</w:t>
      </w:r>
      <w:r w:rsidRPr="00BB2ABB">
        <w:rPr>
          <w:szCs w:val="24"/>
        </w:rPr>
        <w:t xml:space="preserve"> </w:t>
      </w:r>
      <w:r w:rsidR="00D5482B" w:rsidRPr="00BB2ABB">
        <w:rPr>
          <w:i/>
          <w:szCs w:val="24"/>
        </w:rPr>
        <w:t>Valstybės biudžeto</w:t>
      </w:r>
      <w:r w:rsidR="00D5482B" w:rsidRPr="00BB2ABB">
        <w:rPr>
          <w:szCs w:val="24"/>
        </w:rPr>
        <w:t xml:space="preserve"> </w:t>
      </w:r>
      <w:r w:rsidR="009B0E4A" w:rsidRPr="00BB2ABB">
        <w:rPr>
          <w:szCs w:val="24"/>
        </w:rPr>
        <w:t>lėšomis</w:t>
      </w:r>
      <w:r w:rsidR="00FB335A" w:rsidRPr="00BB2ABB">
        <w:rPr>
          <w:szCs w:val="24"/>
        </w:rPr>
        <w:t xml:space="preserve"> </w:t>
      </w:r>
      <w:r w:rsidR="00D5482B" w:rsidRPr="00BB2ABB">
        <w:rPr>
          <w:szCs w:val="24"/>
        </w:rPr>
        <w:t>vykdyta</w:t>
      </w:r>
      <w:r w:rsidR="00E06FD7" w:rsidRPr="00BB2ABB">
        <w:rPr>
          <w:szCs w:val="24"/>
        </w:rPr>
        <w:t>s Devynduonių k. Liaudės g. kapitalinis remontas</w:t>
      </w:r>
      <w:r w:rsidR="009F223D">
        <w:rPr>
          <w:szCs w:val="24"/>
        </w:rPr>
        <w:t>, kelio Miegėnai</w:t>
      </w:r>
      <w:r w:rsidR="009F223D" w:rsidRPr="008C0C49">
        <w:rPr>
          <w:szCs w:val="24"/>
          <w:lang w:eastAsia="lt-LT"/>
        </w:rPr>
        <w:t>–</w:t>
      </w:r>
      <w:r w:rsidR="000930EF" w:rsidRPr="00BB2ABB">
        <w:rPr>
          <w:szCs w:val="24"/>
        </w:rPr>
        <w:t>Paberžė pralaidos-tilto per Liaudės upę kapitalinio remonto projektavimas,</w:t>
      </w:r>
      <w:r w:rsidR="00D5482B" w:rsidRPr="00BB2ABB">
        <w:rPr>
          <w:szCs w:val="24"/>
        </w:rPr>
        <w:t xml:space="preserve"> </w:t>
      </w:r>
      <w:r w:rsidR="008C09CF" w:rsidRPr="00BB2ABB">
        <w:rPr>
          <w:szCs w:val="24"/>
        </w:rPr>
        <w:t xml:space="preserve">Gudžiūnų mstl. Gėlių g. </w:t>
      </w:r>
      <w:r w:rsidR="00BB2ABB" w:rsidRPr="00BB2ABB">
        <w:rPr>
          <w:szCs w:val="24"/>
        </w:rPr>
        <w:t>ir</w:t>
      </w:r>
      <w:r w:rsidR="006810B9" w:rsidRPr="00BB2ABB">
        <w:rPr>
          <w:szCs w:val="24"/>
        </w:rPr>
        <w:t xml:space="preserve"> </w:t>
      </w:r>
      <w:r w:rsidR="00BB2ABB" w:rsidRPr="00BB2ABB">
        <w:rPr>
          <w:szCs w:val="24"/>
        </w:rPr>
        <w:t xml:space="preserve">Miegėnų k. Mechanizatorių g. asfaltbetonio dangos atnaujinimo </w:t>
      </w:r>
      <w:r w:rsidR="00D5482B" w:rsidRPr="00BB2ABB">
        <w:rPr>
          <w:szCs w:val="24"/>
        </w:rPr>
        <w:t>darbai</w:t>
      </w:r>
      <w:r w:rsidR="00EA1170">
        <w:rPr>
          <w:szCs w:val="24"/>
        </w:rPr>
        <w:t xml:space="preserve">, </w:t>
      </w:r>
      <w:r w:rsidR="00EA1170" w:rsidRPr="00BB2ABB">
        <w:rPr>
          <w:szCs w:val="24"/>
        </w:rPr>
        <w:t xml:space="preserve">taip pat </w:t>
      </w:r>
      <w:r w:rsidR="00EA1170">
        <w:rPr>
          <w:szCs w:val="24"/>
        </w:rPr>
        <w:t xml:space="preserve">vykdyta </w:t>
      </w:r>
      <w:r w:rsidR="00EA1170" w:rsidRPr="00BB2ABB">
        <w:rPr>
          <w:szCs w:val="24"/>
        </w:rPr>
        <w:t xml:space="preserve">žvyrkelių priežiūra, vietinės reikšmės kelių ir gatvių priežiūra, remontas, </w:t>
      </w:r>
      <w:r w:rsidR="00EA1170" w:rsidRPr="00BB2ABB">
        <w:rPr>
          <w:lang w:eastAsia="lt-LT"/>
        </w:rPr>
        <w:t>saugaus eismo užtikrinimo priemonės</w:t>
      </w:r>
      <w:r w:rsidR="002F1369">
        <w:rPr>
          <w:szCs w:val="24"/>
        </w:rPr>
        <w:t xml:space="preserve">. </w:t>
      </w:r>
      <w:r w:rsidR="00D5482B" w:rsidRPr="008C09CF">
        <w:rPr>
          <w:i/>
          <w:szCs w:val="24"/>
        </w:rPr>
        <w:t>Savivaldybės biudžeto</w:t>
      </w:r>
      <w:r w:rsidR="00D5482B" w:rsidRPr="008C09CF">
        <w:rPr>
          <w:szCs w:val="24"/>
        </w:rPr>
        <w:t xml:space="preserve"> </w:t>
      </w:r>
      <w:r w:rsidR="00AF014B" w:rsidRPr="00DE2F4E">
        <w:rPr>
          <w:szCs w:val="24"/>
        </w:rPr>
        <w:t>lėšomis</w:t>
      </w:r>
      <w:r w:rsidR="00D5482B" w:rsidRPr="00DE2F4E">
        <w:rPr>
          <w:szCs w:val="24"/>
        </w:rPr>
        <w:t xml:space="preserve"> </w:t>
      </w:r>
      <w:r w:rsidR="00116C0B" w:rsidRPr="00DE2F4E">
        <w:rPr>
          <w:szCs w:val="24"/>
        </w:rPr>
        <w:t>įsigyta žvyro seniūnij</w:t>
      </w:r>
      <w:r w:rsidR="00413EE1">
        <w:rPr>
          <w:szCs w:val="24"/>
        </w:rPr>
        <w:t>os</w:t>
      </w:r>
      <w:r w:rsidR="00116C0B" w:rsidRPr="00DE2F4E">
        <w:rPr>
          <w:szCs w:val="24"/>
        </w:rPr>
        <w:t xml:space="preserve"> keliams prižiūrėti, </w:t>
      </w:r>
      <w:r w:rsidR="000D1B82" w:rsidRPr="00DE2F4E">
        <w:rPr>
          <w:szCs w:val="24"/>
        </w:rPr>
        <w:t>remontuoti viešųjų ir biudžetinių įstaigų stogai</w:t>
      </w:r>
      <w:r w:rsidR="000D1B82">
        <w:rPr>
          <w:szCs w:val="24"/>
        </w:rPr>
        <w:t xml:space="preserve"> (Miegėnų pagrindinė mokykla), </w:t>
      </w:r>
      <w:r w:rsidR="00D9763F" w:rsidRPr="00D9763F">
        <w:rPr>
          <w:szCs w:val="24"/>
        </w:rPr>
        <w:t>remontuot</w:t>
      </w:r>
      <w:r w:rsidR="00D9763F">
        <w:rPr>
          <w:szCs w:val="24"/>
        </w:rPr>
        <w:t>os</w:t>
      </w:r>
      <w:r w:rsidR="00D9763F" w:rsidRPr="00D9763F">
        <w:rPr>
          <w:szCs w:val="24"/>
        </w:rPr>
        <w:t xml:space="preserve"> gyvenviečių lietaus kanalizacijos-drenažų sistem</w:t>
      </w:r>
      <w:r w:rsidR="00D9763F">
        <w:rPr>
          <w:szCs w:val="24"/>
        </w:rPr>
        <w:t>o</w:t>
      </w:r>
      <w:r w:rsidR="00D9763F" w:rsidRPr="00D9763F">
        <w:rPr>
          <w:szCs w:val="24"/>
        </w:rPr>
        <w:t>s</w:t>
      </w:r>
      <w:r w:rsidR="00D9763F">
        <w:rPr>
          <w:szCs w:val="24"/>
        </w:rPr>
        <w:t>,</w:t>
      </w:r>
      <w:r w:rsidR="00D9763F" w:rsidRPr="00D9763F">
        <w:rPr>
          <w:szCs w:val="24"/>
        </w:rPr>
        <w:t xml:space="preserve"> </w:t>
      </w:r>
      <w:r w:rsidR="000E7818" w:rsidRPr="005636B1">
        <w:rPr>
          <w:szCs w:val="24"/>
        </w:rPr>
        <w:t>įrengta</w:t>
      </w:r>
      <w:r w:rsidR="005636B1" w:rsidRPr="005636B1">
        <w:rPr>
          <w:szCs w:val="24"/>
        </w:rPr>
        <w:t>s</w:t>
      </w:r>
      <w:r w:rsidR="000E7818" w:rsidRPr="005636B1">
        <w:rPr>
          <w:szCs w:val="24"/>
        </w:rPr>
        <w:t xml:space="preserve"> </w:t>
      </w:r>
      <w:r w:rsidR="005636B1" w:rsidRPr="005636B1">
        <w:rPr>
          <w:szCs w:val="24"/>
        </w:rPr>
        <w:t xml:space="preserve">apšvietimas Gudžiūnų </w:t>
      </w:r>
      <w:r w:rsidR="005636B1" w:rsidRPr="00FB3B8D">
        <w:rPr>
          <w:szCs w:val="24"/>
        </w:rPr>
        <w:t>geležinkelio stoties gyvenvietėje</w:t>
      </w:r>
      <w:r w:rsidR="000E7818" w:rsidRPr="00FB3B8D">
        <w:rPr>
          <w:szCs w:val="24"/>
        </w:rPr>
        <w:t xml:space="preserve">, </w:t>
      </w:r>
      <w:r w:rsidR="00265211" w:rsidRPr="00FB3B8D">
        <w:rPr>
          <w:szCs w:val="24"/>
        </w:rPr>
        <w:t xml:space="preserve">Paberžėje </w:t>
      </w:r>
      <w:r w:rsidR="00EA673B" w:rsidRPr="00FB3B8D">
        <w:rPr>
          <w:szCs w:val="24"/>
        </w:rPr>
        <w:t xml:space="preserve">vykdyti </w:t>
      </w:r>
      <w:r w:rsidR="00DD67C2" w:rsidRPr="00FB3B8D">
        <w:rPr>
          <w:szCs w:val="24"/>
        </w:rPr>
        <w:t>medinių</w:t>
      </w:r>
      <w:r w:rsidR="00265211" w:rsidRPr="00FB3B8D">
        <w:rPr>
          <w:szCs w:val="24"/>
        </w:rPr>
        <w:t xml:space="preserve"> koplytstulpių</w:t>
      </w:r>
      <w:r w:rsidR="00EA673B" w:rsidRPr="00FB3B8D">
        <w:rPr>
          <w:szCs w:val="24"/>
        </w:rPr>
        <w:t xml:space="preserve"> remonto darbai</w:t>
      </w:r>
      <w:r w:rsidR="008E3E59" w:rsidRPr="00FB3B8D">
        <w:rPr>
          <w:szCs w:val="24"/>
        </w:rPr>
        <w:t xml:space="preserve">, </w:t>
      </w:r>
      <w:r w:rsidR="00214484" w:rsidRPr="00FB3B8D">
        <w:rPr>
          <w:szCs w:val="24"/>
        </w:rPr>
        <w:t xml:space="preserve">lėšos skirtos </w:t>
      </w:r>
      <w:r w:rsidR="009F223D">
        <w:rPr>
          <w:szCs w:val="24"/>
        </w:rPr>
        <w:t>Sosnovskio barščių</w:t>
      </w:r>
      <w:r w:rsidR="00785DC8" w:rsidRPr="00FB3B8D">
        <w:rPr>
          <w:szCs w:val="24"/>
        </w:rPr>
        <w:t xml:space="preserve"> naikinimui, </w:t>
      </w:r>
      <w:r w:rsidR="00214484" w:rsidRPr="00FB3B8D">
        <w:rPr>
          <w:szCs w:val="24"/>
        </w:rPr>
        <w:t>medeliams bei želdiniams sodinti ir prižiūrėti</w:t>
      </w:r>
      <w:r w:rsidR="00D5482B" w:rsidRPr="00FB3B8D">
        <w:rPr>
          <w:szCs w:val="24"/>
        </w:rPr>
        <w:t xml:space="preserve"> bei kiti</w:t>
      </w:r>
      <w:r w:rsidR="00A41A4D">
        <w:rPr>
          <w:szCs w:val="24"/>
        </w:rPr>
        <w:t>ems</w:t>
      </w:r>
      <w:r w:rsidR="00D5482B" w:rsidRPr="00FB3B8D">
        <w:rPr>
          <w:szCs w:val="24"/>
        </w:rPr>
        <w:t xml:space="preserve"> darba</w:t>
      </w:r>
      <w:r w:rsidR="00A41A4D">
        <w:rPr>
          <w:szCs w:val="24"/>
        </w:rPr>
        <w:t>ms</w:t>
      </w:r>
      <w:r w:rsidR="000E053F" w:rsidRPr="000E053F">
        <w:rPr>
          <w:szCs w:val="24"/>
        </w:rPr>
        <w:t xml:space="preserve"> </w:t>
      </w:r>
      <w:r w:rsidR="000E053F" w:rsidRPr="00FB3B8D">
        <w:rPr>
          <w:szCs w:val="24"/>
        </w:rPr>
        <w:t>atlikti</w:t>
      </w:r>
      <w:r w:rsidR="00D5482B" w:rsidRPr="00FB3B8D">
        <w:rPr>
          <w:szCs w:val="24"/>
        </w:rPr>
        <w:t xml:space="preserve">. </w:t>
      </w:r>
    </w:p>
    <w:p w14:paraId="78D83E8E" w14:textId="77777777" w:rsidR="0032781B" w:rsidRPr="00A11ADD" w:rsidRDefault="0032781B" w:rsidP="007E40FA">
      <w:pPr>
        <w:ind w:firstLine="720"/>
        <w:rPr>
          <w:b/>
          <w:szCs w:val="24"/>
          <w:u w:val="single"/>
        </w:rPr>
      </w:pPr>
    </w:p>
    <w:p w14:paraId="1AE4B8F6" w14:textId="77777777" w:rsidR="007E40FA" w:rsidRPr="00451B17" w:rsidRDefault="007E40FA" w:rsidP="006C3E29">
      <w:pPr>
        <w:ind w:firstLine="720"/>
        <w:rPr>
          <w:bCs/>
          <w:szCs w:val="24"/>
        </w:rPr>
      </w:pPr>
      <w:r w:rsidRPr="00A11ADD">
        <w:rPr>
          <w:b/>
          <w:szCs w:val="24"/>
          <w:u w:val="single"/>
        </w:rPr>
        <w:t>Josvainių seniūnijoje</w:t>
      </w:r>
      <w:r w:rsidRPr="00A11ADD">
        <w:rPr>
          <w:szCs w:val="24"/>
        </w:rPr>
        <w:t xml:space="preserve"> </w:t>
      </w:r>
      <w:r w:rsidR="00661A82" w:rsidRPr="00A11ADD">
        <w:rPr>
          <w:i/>
          <w:szCs w:val="24"/>
        </w:rPr>
        <w:t>Valstybės biudžeto</w:t>
      </w:r>
      <w:r w:rsidR="00661A82" w:rsidRPr="00A11ADD">
        <w:rPr>
          <w:szCs w:val="24"/>
        </w:rPr>
        <w:t xml:space="preserve"> </w:t>
      </w:r>
      <w:r w:rsidR="00480DA5">
        <w:rPr>
          <w:szCs w:val="24"/>
        </w:rPr>
        <w:t>lėšo</w:t>
      </w:r>
      <w:r w:rsidR="00EA1170">
        <w:rPr>
          <w:szCs w:val="24"/>
        </w:rPr>
        <w:t xml:space="preserve">s </w:t>
      </w:r>
      <w:r w:rsidR="00EA1170" w:rsidRPr="00EA1170">
        <w:rPr>
          <w:szCs w:val="24"/>
        </w:rPr>
        <w:t xml:space="preserve">skirtos </w:t>
      </w:r>
      <w:r w:rsidR="003D3D59" w:rsidRPr="00EA1170">
        <w:rPr>
          <w:szCs w:val="24"/>
        </w:rPr>
        <w:t xml:space="preserve">Josvainių mstl. </w:t>
      </w:r>
      <w:r w:rsidR="00EA1170" w:rsidRPr="00EA1170">
        <w:rPr>
          <w:szCs w:val="24"/>
        </w:rPr>
        <w:t>Labūnavos</w:t>
      </w:r>
      <w:r w:rsidR="009862F4" w:rsidRPr="00EA1170">
        <w:rPr>
          <w:szCs w:val="24"/>
        </w:rPr>
        <w:t xml:space="preserve"> </w:t>
      </w:r>
      <w:r w:rsidR="003D3D59" w:rsidRPr="00EA1170">
        <w:rPr>
          <w:szCs w:val="24"/>
        </w:rPr>
        <w:t xml:space="preserve">g. </w:t>
      </w:r>
      <w:r w:rsidR="009862F4" w:rsidRPr="00EA1170">
        <w:rPr>
          <w:szCs w:val="24"/>
        </w:rPr>
        <w:t xml:space="preserve">ir </w:t>
      </w:r>
      <w:r w:rsidR="00EA1170" w:rsidRPr="00EA1170">
        <w:rPr>
          <w:szCs w:val="24"/>
        </w:rPr>
        <w:t>Skroblų</w:t>
      </w:r>
      <w:r w:rsidR="009862F4" w:rsidRPr="00EA1170">
        <w:rPr>
          <w:szCs w:val="24"/>
        </w:rPr>
        <w:t xml:space="preserve"> g.</w:t>
      </w:r>
      <w:r w:rsidR="00EA1170" w:rsidRPr="00EA1170">
        <w:rPr>
          <w:szCs w:val="24"/>
        </w:rPr>
        <w:t xml:space="preserve"> (nuo Labūnavos g. iki Nevėžio g.)</w:t>
      </w:r>
      <w:r w:rsidR="009862F4" w:rsidRPr="00EA1170">
        <w:rPr>
          <w:szCs w:val="24"/>
        </w:rPr>
        <w:t xml:space="preserve"> </w:t>
      </w:r>
      <w:r w:rsidR="003D3D59" w:rsidRPr="00EA1170">
        <w:rPr>
          <w:szCs w:val="24"/>
        </w:rPr>
        <w:t>kapitaliniam remontui,</w:t>
      </w:r>
      <w:r w:rsidR="009862F4" w:rsidRPr="00EA1170">
        <w:rPr>
          <w:szCs w:val="24"/>
        </w:rPr>
        <w:t xml:space="preserve"> </w:t>
      </w:r>
      <w:r w:rsidR="00DE6E90">
        <w:rPr>
          <w:szCs w:val="24"/>
        </w:rPr>
        <w:t>J</w:t>
      </w:r>
      <w:r w:rsidR="00DE6E90" w:rsidRPr="00DE6E90">
        <w:rPr>
          <w:szCs w:val="24"/>
        </w:rPr>
        <w:t>osvainių mstl. Skroblų g. (nuo Labūnavos g. iki Ariogalos g.) rekonstravimo  projektavimui, Josvainių mstl.</w:t>
      </w:r>
      <w:r w:rsidR="009862F4" w:rsidRPr="00DE6E90">
        <w:rPr>
          <w:szCs w:val="24"/>
        </w:rPr>
        <w:t xml:space="preserve"> </w:t>
      </w:r>
      <w:r w:rsidR="00DE6E90" w:rsidRPr="00DE6E90">
        <w:rPr>
          <w:szCs w:val="24"/>
        </w:rPr>
        <w:t>Liepų</w:t>
      </w:r>
      <w:r w:rsidR="009862F4" w:rsidRPr="00DE6E90">
        <w:rPr>
          <w:szCs w:val="24"/>
        </w:rPr>
        <w:t xml:space="preserve"> g. ir </w:t>
      </w:r>
      <w:r w:rsidR="00DE6E90" w:rsidRPr="00DE6E90">
        <w:rPr>
          <w:szCs w:val="24"/>
        </w:rPr>
        <w:t>Skaistgirių k</w:t>
      </w:r>
      <w:r w:rsidR="009862F4" w:rsidRPr="00DE6E90">
        <w:rPr>
          <w:szCs w:val="24"/>
        </w:rPr>
        <w:t>.</w:t>
      </w:r>
      <w:r w:rsidR="003D3D59" w:rsidRPr="00DE6E90">
        <w:rPr>
          <w:szCs w:val="24"/>
        </w:rPr>
        <w:t xml:space="preserve"> </w:t>
      </w:r>
      <w:r w:rsidR="00DE6E90" w:rsidRPr="00DE6E90">
        <w:rPr>
          <w:szCs w:val="24"/>
        </w:rPr>
        <w:t>Šermukšnių</w:t>
      </w:r>
      <w:r w:rsidR="009862F4" w:rsidRPr="00DE6E90">
        <w:rPr>
          <w:szCs w:val="24"/>
        </w:rPr>
        <w:t xml:space="preserve"> g. asfaltbetonio dangos atnaujinimo darbams</w:t>
      </w:r>
      <w:r w:rsidR="00DE6E90" w:rsidRPr="00DE6E90">
        <w:rPr>
          <w:szCs w:val="24"/>
        </w:rPr>
        <w:t xml:space="preserve"> bei privažiavimo nuo Vainikų k. Nevėžio g. iki sodybų ir žemės sklypų asfaltbetonio dangos atnaujinimo darbams.</w:t>
      </w:r>
      <w:r w:rsidR="009862F4" w:rsidRPr="00DE6E90">
        <w:rPr>
          <w:szCs w:val="24"/>
        </w:rPr>
        <w:t xml:space="preserve"> </w:t>
      </w:r>
      <w:r w:rsidR="00DE6E90" w:rsidRPr="00DE6E90">
        <w:rPr>
          <w:szCs w:val="24"/>
        </w:rPr>
        <w:t>Taip</w:t>
      </w:r>
      <w:r w:rsidR="00DE6E90">
        <w:rPr>
          <w:szCs w:val="24"/>
        </w:rPr>
        <w:t xml:space="preserve"> pat </w:t>
      </w:r>
      <w:r w:rsidR="00661A82" w:rsidRPr="00DE6E90">
        <w:rPr>
          <w:szCs w:val="24"/>
        </w:rPr>
        <w:t xml:space="preserve">vykdyta </w:t>
      </w:r>
      <w:r w:rsidR="009862F4" w:rsidRPr="00DE6E90">
        <w:rPr>
          <w:szCs w:val="24"/>
        </w:rPr>
        <w:t xml:space="preserve">žvyrkelių priežiūra, </w:t>
      </w:r>
      <w:r w:rsidR="00661A82" w:rsidRPr="00DE6E90">
        <w:rPr>
          <w:szCs w:val="24"/>
        </w:rPr>
        <w:t>vietinės reikšmės kelių ir gatvių priežiūra,</w:t>
      </w:r>
      <w:r w:rsidR="00661A82" w:rsidRPr="00DE6E90">
        <w:rPr>
          <w:lang w:eastAsia="lt-LT"/>
        </w:rPr>
        <w:t xml:space="preserve"> </w:t>
      </w:r>
      <w:r w:rsidR="00661A82" w:rsidRPr="00DE6E90">
        <w:rPr>
          <w:szCs w:val="24"/>
        </w:rPr>
        <w:t xml:space="preserve">remontas, </w:t>
      </w:r>
      <w:r w:rsidR="00661A82" w:rsidRPr="00DE6E90">
        <w:rPr>
          <w:lang w:eastAsia="lt-LT"/>
        </w:rPr>
        <w:t xml:space="preserve">saugaus </w:t>
      </w:r>
      <w:r w:rsidR="00661A82" w:rsidRPr="009A7B89">
        <w:rPr>
          <w:lang w:eastAsia="lt-LT"/>
        </w:rPr>
        <w:t>eismo užtikrinimo priemonės,</w:t>
      </w:r>
      <w:r w:rsidR="00661A82" w:rsidRPr="009A7B89">
        <w:rPr>
          <w:szCs w:val="24"/>
        </w:rPr>
        <w:t xml:space="preserve"> vykdytas melioracijos objektų remontas ir priežiūra </w:t>
      </w:r>
      <w:r w:rsidR="00661A82" w:rsidRPr="009A7B89">
        <w:rPr>
          <w:lang w:eastAsia="lt-LT"/>
        </w:rPr>
        <w:t xml:space="preserve">bei </w:t>
      </w:r>
      <w:r w:rsidR="009A7B89" w:rsidRPr="009A7B89">
        <w:rPr>
          <w:lang w:eastAsia="lt-LT"/>
        </w:rPr>
        <w:t>atlikti</w:t>
      </w:r>
      <w:r w:rsidR="00661A82" w:rsidRPr="009A7B89">
        <w:rPr>
          <w:lang w:eastAsia="lt-LT"/>
        </w:rPr>
        <w:t xml:space="preserve"> kiti darbai</w:t>
      </w:r>
      <w:r w:rsidR="00661A82" w:rsidRPr="009A7B89">
        <w:rPr>
          <w:szCs w:val="24"/>
        </w:rPr>
        <w:t xml:space="preserve">. </w:t>
      </w:r>
      <w:r w:rsidRPr="009A7B89">
        <w:rPr>
          <w:i/>
          <w:szCs w:val="24"/>
        </w:rPr>
        <w:t>Savivaldybės</w:t>
      </w:r>
      <w:r w:rsidRPr="00480DA5">
        <w:rPr>
          <w:i/>
          <w:szCs w:val="24"/>
        </w:rPr>
        <w:t xml:space="preserve"> biudžeto </w:t>
      </w:r>
      <w:r w:rsidRPr="001534B8">
        <w:rPr>
          <w:szCs w:val="24"/>
        </w:rPr>
        <w:t xml:space="preserve">lėšomis </w:t>
      </w:r>
      <w:r w:rsidR="008A543B" w:rsidRPr="001534B8">
        <w:rPr>
          <w:szCs w:val="24"/>
        </w:rPr>
        <w:t>įsigyta žvyro seniūnij</w:t>
      </w:r>
      <w:r w:rsidR="001534B8" w:rsidRPr="001534B8">
        <w:rPr>
          <w:szCs w:val="24"/>
        </w:rPr>
        <w:t>os</w:t>
      </w:r>
      <w:r w:rsidR="008A543B" w:rsidRPr="001534B8">
        <w:rPr>
          <w:szCs w:val="24"/>
        </w:rPr>
        <w:t xml:space="preserve"> keliams prižiūrėti,</w:t>
      </w:r>
      <w:r w:rsidR="00F37468" w:rsidRPr="001534B8">
        <w:rPr>
          <w:szCs w:val="24"/>
        </w:rPr>
        <w:t xml:space="preserve"> </w:t>
      </w:r>
      <w:r w:rsidR="00840031" w:rsidRPr="001534B8">
        <w:rPr>
          <w:szCs w:val="24"/>
        </w:rPr>
        <w:t>vykdyti</w:t>
      </w:r>
      <w:r w:rsidR="00840031" w:rsidRPr="00F37468">
        <w:rPr>
          <w:szCs w:val="24"/>
        </w:rPr>
        <w:t xml:space="preserve"> </w:t>
      </w:r>
      <w:r w:rsidR="00840031">
        <w:rPr>
          <w:szCs w:val="24"/>
        </w:rPr>
        <w:t xml:space="preserve">vandentiekio ir buitinių nuotekų tinklų įrengimo darbai Angirių k., </w:t>
      </w:r>
      <w:r w:rsidR="00066EF7">
        <w:rPr>
          <w:szCs w:val="24"/>
        </w:rPr>
        <w:t xml:space="preserve">vykdyti apšvietimo tinklų įrengimo darbai Josvainių mstl. Vytauto g., </w:t>
      </w:r>
      <w:r w:rsidR="000D1B82">
        <w:rPr>
          <w:szCs w:val="24"/>
        </w:rPr>
        <w:t>r</w:t>
      </w:r>
      <w:r w:rsidR="000D1B82" w:rsidRPr="000D1B82">
        <w:rPr>
          <w:szCs w:val="24"/>
        </w:rPr>
        <w:t>emontuoti viešųjų ir biudžetinių įstaigų stog</w:t>
      </w:r>
      <w:r w:rsidR="000D1B82">
        <w:rPr>
          <w:szCs w:val="24"/>
        </w:rPr>
        <w:t xml:space="preserve">ai, </w:t>
      </w:r>
      <w:r w:rsidR="00DA6196" w:rsidRPr="00727E5B">
        <w:rPr>
          <w:szCs w:val="24"/>
        </w:rPr>
        <w:t xml:space="preserve">Josvainių </w:t>
      </w:r>
      <w:r w:rsidR="00727E5B">
        <w:rPr>
          <w:szCs w:val="24"/>
        </w:rPr>
        <w:t xml:space="preserve">gimnazijoje </w:t>
      </w:r>
      <w:r w:rsidR="00DA6196" w:rsidRPr="00727E5B">
        <w:rPr>
          <w:szCs w:val="24"/>
        </w:rPr>
        <w:t xml:space="preserve">įrengta patalpų vėdinimo (kondicionavimo) </w:t>
      </w:r>
      <w:r w:rsidR="00DA6196" w:rsidRPr="00066EF7">
        <w:rPr>
          <w:szCs w:val="24"/>
        </w:rPr>
        <w:t xml:space="preserve">sistema, </w:t>
      </w:r>
      <w:r w:rsidR="00E82DE0" w:rsidRPr="00066EF7">
        <w:rPr>
          <w:szCs w:val="24"/>
        </w:rPr>
        <w:t xml:space="preserve">lėšos skirtos </w:t>
      </w:r>
      <w:r w:rsidR="00D3215A" w:rsidRPr="00AA78A5">
        <w:rPr>
          <w:szCs w:val="24"/>
        </w:rPr>
        <w:t>bendruomenin</w:t>
      </w:r>
      <w:r w:rsidR="00D3215A">
        <w:rPr>
          <w:szCs w:val="24"/>
        </w:rPr>
        <w:t>ės</w:t>
      </w:r>
      <w:r w:rsidR="00D3215A" w:rsidRPr="00AA78A5">
        <w:rPr>
          <w:szCs w:val="24"/>
        </w:rPr>
        <w:t xml:space="preserve"> fizinio aktyvumo infrastruktūr</w:t>
      </w:r>
      <w:r w:rsidR="00D3215A">
        <w:rPr>
          <w:szCs w:val="24"/>
        </w:rPr>
        <w:t>os</w:t>
      </w:r>
      <w:r w:rsidR="00D3215A" w:rsidRPr="00AA78A5">
        <w:rPr>
          <w:szCs w:val="24"/>
        </w:rPr>
        <w:t xml:space="preserve"> </w:t>
      </w:r>
      <w:r w:rsidR="00D3215A">
        <w:rPr>
          <w:szCs w:val="24"/>
        </w:rPr>
        <w:t>a</w:t>
      </w:r>
      <w:r w:rsidR="00D3215A" w:rsidRPr="00AA78A5">
        <w:rPr>
          <w:szCs w:val="24"/>
        </w:rPr>
        <w:t>tnaujin</w:t>
      </w:r>
      <w:r w:rsidR="00D3215A">
        <w:rPr>
          <w:szCs w:val="24"/>
        </w:rPr>
        <w:t>imui</w:t>
      </w:r>
      <w:r w:rsidR="00D3215A" w:rsidRPr="00AA78A5">
        <w:rPr>
          <w:szCs w:val="24"/>
        </w:rPr>
        <w:t xml:space="preserve"> ir plė</w:t>
      </w:r>
      <w:r w:rsidR="00D3215A">
        <w:rPr>
          <w:szCs w:val="24"/>
        </w:rPr>
        <w:t>trai</w:t>
      </w:r>
      <w:r w:rsidR="00D3215A" w:rsidRPr="00AA78A5">
        <w:rPr>
          <w:szCs w:val="24"/>
        </w:rPr>
        <w:t xml:space="preserve">, pritaikant ją bendruomenės poreikiams bei </w:t>
      </w:r>
      <w:r w:rsidR="00D3215A" w:rsidRPr="00FB3B8D">
        <w:rPr>
          <w:szCs w:val="24"/>
        </w:rPr>
        <w:t>laisvalaikiui</w:t>
      </w:r>
      <w:r w:rsidR="000D1B82" w:rsidRPr="00FB3B8D">
        <w:rPr>
          <w:szCs w:val="24"/>
        </w:rPr>
        <w:t>,</w:t>
      </w:r>
      <w:r w:rsidR="00D3215A" w:rsidRPr="00FB3B8D">
        <w:rPr>
          <w:szCs w:val="24"/>
        </w:rPr>
        <w:t xml:space="preserve"> </w:t>
      </w:r>
      <w:r w:rsidR="00E37475" w:rsidRPr="00FB3B8D">
        <w:rPr>
          <w:szCs w:val="24"/>
        </w:rPr>
        <w:t>medeliams ir želdiniams sodinti bei prižiūrėti</w:t>
      </w:r>
      <w:r w:rsidR="00362E39" w:rsidRPr="00FB3B8D">
        <w:rPr>
          <w:szCs w:val="24"/>
        </w:rPr>
        <w:t xml:space="preserve">, </w:t>
      </w:r>
      <w:r w:rsidR="00E37475" w:rsidRPr="00FB3B8D">
        <w:rPr>
          <w:szCs w:val="24"/>
        </w:rPr>
        <w:t>kitiems darbams</w:t>
      </w:r>
      <w:r w:rsidR="006C3E29" w:rsidRPr="00FB3B8D">
        <w:rPr>
          <w:szCs w:val="24"/>
        </w:rPr>
        <w:t xml:space="preserve">. </w:t>
      </w:r>
      <w:r w:rsidR="00451B17" w:rsidRPr="00FB3B8D">
        <w:rPr>
          <w:i/>
          <w:szCs w:val="24"/>
        </w:rPr>
        <w:t>Europos Sąjungos</w:t>
      </w:r>
      <w:r w:rsidR="00451B17" w:rsidRPr="00FB3B8D">
        <w:rPr>
          <w:szCs w:val="24"/>
        </w:rPr>
        <w:t xml:space="preserve"> </w:t>
      </w:r>
      <w:r w:rsidR="00451B17" w:rsidRPr="00FB3B8D">
        <w:rPr>
          <w:i/>
          <w:szCs w:val="24"/>
        </w:rPr>
        <w:t>struktūrini</w:t>
      </w:r>
      <w:r w:rsidR="00451B17" w:rsidRPr="00451B17">
        <w:rPr>
          <w:i/>
          <w:szCs w:val="24"/>
        </w:rPr>
        <w:t>ų fondų</w:t>
      </w:r>
      <w:r w:rsidR="00451B17" w:rsidRPr="00451B17">
        <w:rPr>
          <w:szCs w:val="24"/>
        </w:rPr>
        <w:t xml:space="preserve"> </w:t>
      </w:r>
      <w:r w:rsidR="00467A53">
        <w:rPr>
          <w:szCs w:val="24"/>
        </w:rPr>
        <w:t xml:space="preserve">lėšomis </w:t>
      </w:r>
      <w:r w:rsidR="00451B17" w:rsidRPr="00451B17">
        <w:rPr>
          <w:iCs/>
          <w:szCs w:val="24"/>
        </w:rPr>
        <w:t>buvo</w:t>
      </w:r>
      <w:r w:rsidR="00451B17" w:rsidRPr="00451B17">
        <w:rPr>
          <w:szCs w:val="24"/>
        </w:rPr>
        <w:t xml:space="preserve"> likviduoti apleisti (bešeimininkiai) pas</w:t>
      </w:r>
      <w:r w:rsidR="009F223D">
        <w:rPr>
          <w:szCs w:val="24"/>
        </w:rPr>
        <w:t>tatai ir kiti aplinkai kenkiantys</w:t>
      </w:r>
      <w:r w:rsidR="00451B17" w:rsidRPr="00451B17">
        <w:rPr>
          <w:szCs w:val="24"/>
        </w:rPr>
        <w:t xml:space="preserve"> objektai (Angiri</w:t>
      </w:r>
      <w:r w:rsidR="00B22C15">
        <w:rPr>
          <w:szCs w:val="24"/>
        </w:rPr>
        <w:t>ų</w:t>
      </w:r>
      <w:r w:rsidR="00451B17" w:rsidRPr="00451B17">
        <w:rPr>
          <w:szCs w:val="24"/>
        </w:rPr>
        <w:t xml:space="preserve"> k. likviduota</w:t>
      </w:r>
      <w:r w:rsidR="00A309C4">
        <w:rPr>
          <w:szCs w:val="24"/>
        </w:rPr>
        <w:t>s</w:t>
      </w:r>
      <w:r w:rsidR="00451B17" w:rsidRPr="00451B17">
        <w:rPr>
          <w:szCs w:val="24"/>
        </w:rPr>
        <w:t xml:space="preserve"> bešeimininkis ūkinis pastatas), taip pat įrengta pusiau požeminė konteinerių aikštelė su pusiau požeminiais konteineriais (</w:t>
      </w:r>
      <w:r w:rsidR="00B22C15" w:rsidRPr="009D601E">
        <w:rPr>
          <w:szCs w:val="24"/>
        </w:rPr>
        <w:t xml:space="preserve">1 aikštelė </w:t>
      </w:r>
      <w:r w:rsidR="009D601E" w:rsidRPr="009D601E">
        <w:rPr>
          <w:szCs w:val="24"/>
        </w:rPr>
        <w:t>Vainikų k</w:t>
      </w:r>
      <w:r w:rsidR="00B22C15">
        <w:rPr>
          <w:szCs w:val="24"/>
        </w:rPr>
        <w:t>.</w:t>
      </w:r>
      <w:r w:rsidR="00451B17" w:rsidRPr="00451B17">
        <w:rPr>
          <w:szCs w:val="24"/>
        </w:rPr>
        <w:t>).</w:t>
      </w:r>
    </w:p>
    <w:p w14:paraId="53987415" w14:textId="77777777" w:rsidR="00594A96" w:rsidRDefault="00594A96" w:rsidP="006C3E29">
      <w:pPr>
        <w:ind w:firstLine="720"/>
        <w:rPr>
          <w:bCs/>
          <w:szCs w:val="24"/>
          <w:highlight w:val="yellow"/>
        </w:rPr>
      </w:pPr>
    </w:p>
    <w:p w14:paraId="1AAA24BF" w14:textId="77777777" w:rsidR="00594A96" w:rsidRPr="00925CEC" w:rsidRDefault="004F0A14" w:rsidP="00594A96">
      <w:pPr>
        <w:ind w:firstLine="720"/>
        <w:contextualSpacing/>
        <w:rPr>
          <w:szCs w:val="24"/>
        </w:rPr>
      </w:pPr>
      <w:r>
        <w:rPr>
          <w:szCs w:val="24"/>
        </w:rPr>
        <w:t>Atsižvelgiant į gyventojų skaičių ir kitus aspektus, d</w:t>
      </w:r>
      <w:r w:rsidR="00594A96" w:rsidRPr="00766A26">
        <w:rPr>
          <w:szCs w:val="24"/>
        </w:rPr>
        <w:t xml:space="preserve">idžioji dalis investicijų infrastruktūros gerinimui ir gyvenimo kokybės užtikrinimui tenka </w:t>
      </w:r>
      <w:r w:rsidR="00594A96" w:rsidRPr="00766A26">
        <w:rPr>
          <w:b/>
          <w:szCs w:val="24"/>
          <w:u w:val="single"/>
        </w:rPr>
        <w:t>Kėdainių miesto seniūnijai</w:t>
      </w:r>
      <w:r w:rsidR="00594A96" w:rsidRPr="00C13281">
        <w:rPr>
          <w:b/>
          <w:szCs w:val="24"/>
        </w:rPr>
        <w:t>.</w:t>
      </w:r>
      <w:r w:rsidR="00594A96" w:rsidRPr="00C13281">
        <w:rPr>
          <w:szCs w:val="24"/>
        </w:rPr>
        <w:t xml:space="preserve"> </w:t>
      </w:r>
      <w:r w:rsidR="00594A96" w:rsidRPr="00C13281">
        <w:rPr>
          <w:bCs/>
          <w:i/>
          <w:szCs w:val="24"/>
        </w:rPr>
        <w:t xml:space="preserve">Europos Sąjungos struktūrinių fondų </w:t>
      </w:r>
      <w:r w:rsidR="00594A96" w:rsidRPr="00C13281">
        <w:rPr>
          <w:bCs/>
          <w:i/>
          <w:iCs/>
          <w:szCs w:val="24"/>
        </w:rPr>
        <w:t>lėšos</w:t>
      </w:r>
      <w:r w:rsidR="00594A96" w:rsidRPr="00C13281">
        <w:rPr>
          <w:bCs/>
          <w:szCs w:val="24"/>
        </w:rPr>
        <w:t xml:space="preserve"> investuotos į </w:t>
      </w:r>
      <w:r w:rsidR="00C13281" w:rsidRPr="00C13281">
        <w:rPr>
          <w:bCs/>
          <w:szCs w:val="24"/>
        </w:rPr>
        <w:t>Kėdainių krašto muziej</w:t>
      </w:r>
      <w:r w:rsidR="009F223D">
        <w:rPr>
          <w:bCs/>
          <w:szCs w:val="24"/>
        </w:rPr>
        <w:t>aus stiprinimą</w:t>
      </w:r>
      <w:r w:rsidR="00C13281" w:rsidRPr="00C13281">
        <w:rPr>
          <w:bCs/>
          <w:szCs w:val="24"/>
        </w:rPr>
        <w:t xml:space="preserve">, padidinant </w:t>
      </w:r>
      <w:r w:rsidR="00C13281" w:rsidRPr="00D82649">
        <w:rPr>
          <w:bCs/>
          <w:szCs w:val="24"/>
        </w:rPr>
        <w:t xml:space="preserve">kultūros paveldo aktualumą, lankomumą ir žinomumą, </w:t>
      </w:r>
      <w:r w:rsidR="00594A96" w:rsidRPr="00D82649">
        <w:rPr>
          <w:bCs/>
          <w:szCs w:val="24"/>
        </w:rPr>
        <w:t xml:space="preserve">daugiabučių namų kvartalų kompleksinį atnaujinimą, </w:t>
      </w:r>
      <w:r w:rsidR="00D82649" w:rsidRPr="00D82649">
        <w:rPr>
          <w:bCs/>
          <w:szCs w:val="24"/>
        </w:rPr>
        <w:t>Kėdainių gatvių apšvietimo modernizavimą</w:t>
      </w:r>
      <w:r w:rsidR="00594A96" w:rsidRPr="00D82649">
        <w:rPr>
          <w:bCs/>
          <w:szCs w:val="24"/>
        </w:rPr>
        <w:t xml:space="preserve">. Taip pat lėšos buvo investuojamos į </w:t>
      </w:r>
      <w:r w:rsidR="0008661B" w:rsidRPr="00D82649">
        <w:rPr>
          <w:bCs/>
          <w:szCs w:val="24"/>
        </w:rPr>
        <w:t xml:space="preserve">kompleksinių paslaugų šeimai teikimą, </w:t>
      </w:r>
      <w:r w:rsidR="00594A96" w:rsidRPr="00D82649">
        <w:rPr>
          <w:bCs/>
          <w:szCs w:val="24"/>
        </w:rPr>
        <w:t xml:space="preserve">švietimo įstaigų atnaujinimą </w:t>
      </w:r>
      <w:r w:rsidR="00594A96" w:rsidRPr="00B570AC">
        <w:rPr>
          <w:bCs/>
          <w:szCs w:val="24"/>
        </w:rPr>
        <w:t xml:space="preserve">bei įgyvendinant kitus projektus. </w:t>
      </w:r>
      <w:r w:rsidR="00594A96" w:rsidRPr="00441ED2">
        <w:rPr>
          <w:bCs/>
          <w:i/>
          <w:szCs w:val="24"/>
        </w:rPr>
        <w:t xml:space="preserve">Valstybės biudžeto lėšos </w:t>
      </w:r>
      <w:r w:rsidR="00594A96" w:rsidRPr="00441ED2">
        <w:rPr>
          <w:bCs/>
          <w:szCs w:val="24"/>
        </w:rPr>
        <w:t xml:space="preserve">buvo skirtos </w:t>
      </w:r>
      <w:r w:rsidR="00441ED2" w:rsidRPr="00441ED2">
        <w:rPr>
          <w:bCs/>
          <w:szCs w:val="24"/>
        </w:rPr>
        <w:t xml:space="preserve">Kėdainių šviesiosios gimnazijos pastato rekonstrukcijai, </w:t>
      </w:r>
      <w:r w:rsidR="00594A96" w:rsidRPr="00441ED2">
        <w:rPr>
          <w:bCs/>
        </w:rPr>
        <w:t>Kėdainių kultūros centro pastato rekonstrukcijai, miesto viešosios infrastruktūros, svarbios verslui, atnaujinimui ir plėtrai (Kėdainių laisvojoje ekonominėje zonoje esanči</w:t>
      </w:r>
      <w:r w:rsidR="00441ED2" w:rsidRPr="00441ED2">
        <w:rPr>
          <w:bCs/>
        </w:rPr>
        <w:t>ų</w:t>
      </w:r>
      <w:r w:rsidR="00594A96" w:rsidRPr="00441ED2">
        <w:rPr>
          <w:bCs/>
        </w:rPr>
        <w:t xml:space="preserve"> </w:t>
      </w:r>
      <w:r w:rsidR="00441ED2" w:rsidRPr="00441ED2">
        <w:rPr>
          <w:bCs/>
        </w:rPr>
        <w:t>Vakarų g. ir Vandenvietės</w:t>
      </w:r>
      <w:r w:rsidR="00594A96" w:rsidRPr="00441ED2">
        <w:rPr>
          <w:bCs/>
        </w:rPr>
        <w:t xml:space="preserve"> g. </w:t>
      </w:r>
      <w:r w:rsidR="00441ED2" w:rsidRPr="00441ED2">
        <w:rPr>
          <w:bCs/>
        </w:rPr>
        <w:t xml:space="preserve">rekonstrukcijos techninių projektų parengimui bei paviršinio vandens sistemos ir lietaus nuotekų sistemos Kėdainių laisvosios ekonominės zonos teritorijoje rekonstrukcijos projekto </w:t>
      </w:r>
      <w:r w:rsidR="00441ED2" w:rsidRPr="001F7097">
        <w:rPr>
          <w:bCs/>
        </w:rPr>
        <w:t>parengimui</w:t>
      </w:r>
      <w:r w:rsidR="00594A96" w:rsidRPr="001F7097">
        <w:rPr>
          <w:bCs/>
        </w:rPr>
        <w:t>),</w:t>
      </w:r>
      <w:r w:rsidR="001F7097" w:rsidRPr="001F7097">
        <w:rPr>
          <w:bCs/>
        </w:rPr>
        <w:t xml:space="preserve"> J. Biliūno g.</w:t>
      </w:r>
      <w:r w:rsidR="00A5408B">
        <w:rPr>
          <w:bCs/>
        </w:rPr>
        <w:t>,</w:t>
      </w:r>
      <w:r w:rsidR="001F7097" w:rsidRPr="001F7097">
        <w:rPr>
          <w:bCs/>
        </w:rPr>
        <w:t xml:space="preserve"> J. </w:t>
      </w:r>
      <w:r w:rsidR="001F7097" w:rsidRPr="00A5408B">
        <w:rPr>
          <w:bCs/>
        </w:rPr>
        <w:t>Janonio g.</w:t>
      </w:r>
      <w:r w:rsidR="00A5408B" w:rsidRPr="00A5408B">
        <w:rPr>
          <w:bCs/>
        </w:rPr>
        <w:t>, Birutės g. ir Saulėlydžio g.</w:t>
      </w:r>
      <w:r w:rsidR="001F7097" w:rsidRPr="00A5408B">
        <w:rPr>
          <w:bCs/>
        </w:rPr>
        <w:t xml:space="preserve"> rekonstravimui,</w:t>
      </w:r>
      <w:r w:rsidR="00594A96" w:rsidRPr="00A5408B">
        <w:rPr>
          <w:bCs/>
        </w:rPr>
        <w:t xml:space="preserve"> </w:t>
      </w:r>
      <w:r w:rsidR="00A5408B" w:rsidRPr="00A5408B">
        <w:rPr>
          <w:bCs/>
        </w:rPr>
        <w:t xml:space="preserve">kitų </w:t>
      </w:r>
      <w:r w:rsidR="00594A96" w:rsidRPr="00A5408B">
        <w:rPr>
          <w:bCs/>
        </w:rPr>
        <w:t>gatvių remonto</w:t>
      </w:r>
      <w:r w:rsidR="00A5408B">
        <w:rPr>
          <w:bCs/>
        </w:rPr>
        <w:t>,</w:t>
      </w:r>
      <w:r w:rsidR="00594A96" w:rsidRPr="00A5408B">
        <w:rPr>
          <w:bCs/>
        </w:rPr>
        <w:t xml:space="preserve"> rekonstrukcijos</w:t>
      </w:r>
      <w:r w:rsidR="00A5408B">
        <w:rPr>
          <w:bCs/>
        </w:rPr>
        <w:t xml:space="preserve">, </w:t>
      </w:r>
      <w:r w:rsidR="00A5408B" w:rsidRPr="00A5408B">
        <w:rPr>
          <w:bCs/>
        </w:rPr>
        <w:t>projektavimo</w:t>
      </w:r>
      <w:r w:rsidR="00594A96" w:rsidRPr="00A5408B">
        <w:rPr>
          <w:bCs/>
        </w:rPr>
        <w:t xml:space="preserve"> darbams, vietinės reikšmės kelių </w:t>
      </w:r>
      <w:r w:rsidR="00A5408B" w:rsidRPr="00A5408B">
        <w:rPr>
          <w:bCs/>
        </w:rPr>
        <w:t xml:space="preserve">ir gatvių </w:t>
      </w:r>
      <w:r w:rsidR="00594A96" w:rsidRPr="00A5408B">
        <w:rPr>
          <w:bCs/>
        </w:rPr>
        <w:t xml:space="preserve">tvarkymui ir priežiūrai, eismo saugumo </w:t>
      </w:r>
      <w:r w:rsidR="00594A96" w:rsidRPr="003A4E7A">
        <w:rPr>
          <w:bCs/>
        </w:rPr>
        <w:t>priemonėms,</w:t>
      </w:r>
      <w:r w:rsidR="00C053F0" w:rsidRPr="003A4E7A">
        <w:rPr>
          <w:bCs/>
        </w:rPr>
        <w:t xml:space="preserve"> daugiabučių namų kiemų dangos atnaujinimui, </w:t>
      </w:r>
      <w:r w:rsidR="00594A96" w:rsidRPr="003A4E7A">
        <w:rPr>
          <w:bCs/>
        </w:rPr>
        <w:t>melioracijos objektų remontui bei priežiūrai ir k</w:t>
      </w:r>
      <w:r w:rsidR="009D2FDF" w:rsidRPr="003A4E7A">
        <w:rPr>
          <w:bCs/>
        </w:rPr>
        <w:t>i</w:t>
      </w:r>
      <w:r w:rsidR="00594A96" w:rsidRPr="003A4E7A">
        <w:rPr>
          <w:bCs/>
        </w:rPr>
        <w:t>t</w:t>
      </w:r>
      <w:r w:rsidR="009D2FDF" w:rsidRPr="003A4E7A">
        <w:rPr>
          <w:bCs/>
        </w:rPr>
        <w:t>i</w:t>
      </w:r>
      <w:r w:rsidR="009D2FDF" w:rsidRPr="009D2FDF">
        <w:rPr>
          <w:bCs/>
        </w:rPr>
        <w:t>ems darbams</w:t>
      </w:r>
      <w:r w:rsidR="00594A96" w:rsidRPr="009D2FDF">
        <w:rPr>
          <w:bCs/>
        </w:rPr>
        <w:t xml:space="preserve">. </w:t>
      </w:r>
      <w:r w:rsidR="00594A96" w:rsidRPr="009D2FDF">
        <w:rPr>
          <w:bCs/>
          <w:i/>
          <w:szCs w:val="24"/>
        </w:rPr>
        <w:t>Savivaldybės</w:t>
      </w:r>
      <w:r w:rsidR="00594A96" w:rsidRPr="00677E76">
        <w:rPr>
          <w:bCs/>
          <w:i/>
          <w:szCs w:val="24"/>
        </w:rPr>
        <w:t xml:space="preserve"> biudžeto lėšomis </w:t>
      </w:r>
      <w:r w:rsidR="00594A96" w:rsidRPr="00677E76">
        <w:rPr>
          <w:bCs/>
          <w:szCs w:val="24"/>
        </w:rPr>
        <w:t xml:space="preserve">buvo atlikti šie darbai: </w:t>
      </w:r>
      <w:r w:rsidR="0010206E">
        <w:rPr>
          <w:bCs/>
          <w:szCs w:val="24"/>
        </w:rPr>
        <w:t>s</w:t>
      </w:r>
      <w:r w:rsidR="0010206E" w:rsidRPr="0010206E">
        <w:rPr>
          <w:bCs/>
          <w:szCs w:val="24"/>
        </w:rPr>
        <w:t>udary</w:t>
      </w:r>
      <w:r w:rsidR="0010206E">
        <w:rPr>
          <w:bCs/>
          <w:szCs w:val="24"/>
        </w:rPr>
        <w:t>tos</w:t>
      </w:r>
      <w:r w:rsidR="0010206E" w:rsidRPr="0010206E">
        <w:rPr>
          <w:bCs/>
          <w:szCs w:val="24"/>
        </w:rPr>
        <w:t xml:space="preserve"> saugi</w:t>
      </w:r>
      <w:r w:rsidR="0010206E">
        <w:rPr>
          <w:bCs/>
          <w:szCs w:val="24"/>
        </w:rPr>
        <w:t>o</w:t>
      </w:r>
      <w:r w:rsidR="0010206E" w:rsidRPr="0010206E">
        <w:rPr>
          <w:bCs/>
          <w:szCs w:val="24"/>
        </w:rPr>
        <w:t>s ugdymo sąlyg</w:t>
      </w:r>
      <w:r w:rsidR="0010206E">
        <w:rPr>
          <w:bCs/>
          <w:szCs w:val="24"/>
        </w:rPr>
        <w:t>o</w:t>
      </w:r>
      <w:r w:rsidR="0010206E" w:rsidRPr="0010206E">
        <w:rPr>
          <w:bCs/>
          <w:szCs w:val="24"/>
        </w:rPr>
        <w:t>s įstaigose, vykdančiose ugdymo programas</w:t>
      </w:r>
      <w:r w:rsidR="0010206E">
        <w:rPr>
          <w:bCs/>
          <w:szCs w:val="24"/>
        </w:rPr>
        <w:t xml:space="preserve"> (Kėdainių „Spindulio“ mokykla, Kėdainių lopšelis-darželis „Žilvitis“, Kėdainių lopšelis-darželis „Puriena</w:t>
      </w:r>
      <w:r w:rsidR="0010206E" w:rsidRPr="00C646E0">
        <w:rPr>
          <w:bCs/>
          <w:szCs w:val="24"/>
        </w:rPr>
        <w:t>“)</w:t>
      </w:r>
      <w:r w:rsidR="00594A96" w:rsidRPr="00C646E0">
        <w:rPr>
          <w:szCs w:val="24"/>
        </w:rPr>
        <w:t>,</w:t>
      </w:r>
      <w:r w:rsidR="0010206E" w:rsidRPr="0010206E">
        <w:rPr>
          <w:bCs/>
          <w:szCs w:val="24"/>
        </w:rPr>
        <w:t xml:space="preserve"> </w:t>
      </w:r>
      <w:r w:rsidR="0010206E">
        <w:rPr>
          <w:bCs/>
          <w:szCs w:val="24"/>
        </w:rPr>
        <w:t>prisidėta prie</w:t>
      </w:r>
      <w:r w:rsidR="004F3A22" w:rsidRPr="004F3A22">
        <w:rPr>
          <w:bCs/>
        </w:rPr>
        <w:t xml:space="preserve"> </w:t>
      </w:r>
      <w:r w:rsidR="004F3A22" w:rsidRPr="00441ED2">
        <w:rPr>
          <w:bCs/>
        </w:rPr>
        <w:t>Kėdainių kultūros centro pastato rekonstrukcij</w:t>
      </w:r>
      <w:r w:rsidR="004F3A22">
        <w:rPr>
          <w:bCs/>
        </w:rPr>
        <w:t>os, prisidėta prie</w:t>
      </w:r>
      <w:r w:rsidR="0010206E">
        <w:rPr>
          <w:bCs/>
          <w:szCs w:val="24"/>
        </w:rPr>
        <w:t xml:space="preserve"> </w:t>
      </w:r>
      <w:r w:rsidR="0010206E" w:rsidRPr="0010206E">
        <w:rPr>
          <w:bCs/>
          <w:szCs w:val="24"/>
        </w:rPr>
        <w:t>Lietuvos sporto universiteto Kėdainių „Aušros“ progimnazij</w:t>
      </w:r>
      <w:r w:rsidR="0010206E">
        <w:rPr>
          <w:bCs/>
          <w:szCs w:val="24"/>
        </w:rPr>
        <w:t>os atnaujinimo</w:t>
      </w:r>
      <w:r w:rsidR="0010206E" w:rsidRPr="0010206E">
        <w:rPr>
          <w:bCs/>
          <w:szCs w:val="24"/>
        </w:rPr>
        <w:t>, kuriant modernias ir saugias erdves</w:t>
      </w:r>
      <w:r w:rsidR="0010206E">
        <w:rPr>
          <w:bCs/>
          <w:szCs w:val="24"/>
        </w:rPr>
        <w:t xml:space="preserve">, </w:t>
      </w:r>
      <w:r w:rsidR="00C646E0">
        <w:rPr>
          <w:bCs/>
          <w:szCs w:val="24"/>
        </w:rPr>
        <w:t xml:space="preserve">prisidėta prie Kėdainių šviesiosios gimnazijos pastato </w:t>
      </w:r>
      <w:r w:rsidR="00C646E0" w:rsidRPr="00FE307E">
        <w:rPr>
          <w:bCs/>
          <w:szCs w:val="24"/>
        </w:rPr>
        <w:t>modernizavimo,</w:t>
      </w:r>
      <w:r w:rsidR="00594A96" w:rsidRPr="00FE307E">
        <w:rPr>
          <w:szCs w:val="24"/>
        </w:rPr>
        <w:t xml:space="preserve"> </w:t>
      </w:r>
      <w:r w:rsidR="00FE307E" w:rsidRPr="00FE307E">
        <w:rPr>
          <w:szCs w:val="24"/>
        </w:rPr>
        <w:t>prisidėta</w:t>
      </w:r>
      <w:r w:rsidR="00FE307E" w:rsidRPr="0024656B">
        <w:rPr>
          <w:szCs w:val="24"/>
        </w:rPr>
        <w:t xml:space="preserve"> prie </w:t>
      </w:r>
      <w:r w:rsidR="00FE307E">
        <w:rPr>
          <w:szCs w:val="24"/>
        </w:rPr>
        <w:t xml:space="preserve">kitų </w:t>
      </w:r>
      <w:r w:rsidR="00FE307E" w:rsidRPr="007139CC">
        <w:rPr>
          <w:szCs w:val="24"/>
        </w:rPr>
        <w:t xml:space="preserve">švietimo įstaigų atnaujinimo, </w:t>
      </w:r>
      <w:r w:rsidR="00594A96" w:rsidRPr="007139CC">
        <w:rPr>
          <w:szCs w:val="24"/>
        </w:rPr>
        <w:t>taip pat įsig</w:t>
      </w:r>
      <w:r w:rsidR="00D82976">
        <w:rPr>
          <w:szCs w:val="24"/>
        </w:rPr>
        <w:t xml:space="preserve">yta </w:t>
      </w:r>
      <w:r w:rsidR="00D82976" w:rsidRPr="007139CC">
        <w:rPr>
          <w:szCs w:val="24"/>
        </w:rPr>
        <w:t xml:space="preserve">žvyro </w:t>
      </w:r>
      <w:r w:rsidR="00594A96" w:rsidRPr="007139CC">
        <w:rPr>
          <w:szCs w:val="24"/>
        </w:rPr>
        <w:t>seniūnijos keliams</w:t>
      </w:r>
      <w:r w:rsidR="007139CC" w:rsidRPr="007139CC">
        <w:rPr>
          <w:szCs w:val="24"/>
        </w:rPr>
        <w:t xml:space="preserve"> prižiūrėti</w:t>
      </w:r>
      <w:r w:rsidR="00594A96" w:rsidRPr="007139CC">
        <w:rPr>
          <w:szCs w:val="24"/>
        </w:rPr>
        <w:t>,</w:t>
      </w:r>
      <w:r w:rsidR="00E736C5" w:rsidRPr="007139CC">
        <w:rPr>
          <w:szCs w:val="24"/>
        </w:rPr>
        <w:t xml:space="preserve"> </w:t>
      </w:r>
      <w:r w:rsidR="007B2A90">
        <w:rPr>
          <w:szCs w:val="24"/>
        </w:rPr>
        <w:t xml:space="preserve">vykdytas </w:t>
      </w:r>
      <w:r w:rsidR="00E736C5" w:rsidRPr="007139CC">
        <w:rPr>
          <w:szCs w:val="24"/>
        </w:rPr>
        <w:t>d</w:t>
      </w:r>
      <w:r w:rsidR="00E736C5" w:rsidRPr="00E736C5">
        <w:rPr>
          <w:szCs w:val="24"/>
        </w:rPr>
        <w:t>augiabučių namų kiemų kiet</w:t>
      </w:r>
      <w:r w:rsidR="00E736C5">
        <w:rPr>
          <w:szCs w:val="24"/>
        </w:rPr>
        <w:t>ųjų</w:t>
      </w:r>
      <w:r w:rsidR="00E736C5" w:rsidRPr="00E736C5">
        <w:rPr>
          <w:szCs w:val="24"/>
        </w:rPr>
        <w:t xml:space="preserve"> dang</w:t>
      </w:r>
      <w:r w:rsidR="00E736C5">
        <w:rPr>
          <w:szCs w:val="24"/>
        </w:rPr>
        <w:t>ų a</w:t>
      </w:r>
      <w:r w:rsidR="00E736C5" w:rsidRPr="00E736C5">
        <w:rPr>
          <w:szCs w:val="24"/>
        </w:rPr>
        <w:t>tnauji</w:t>
      </w:r>
      <w:r w:rsidR="00E736C5">
        <w:rPr>
          <w:szCs w:val="24"/>
        </w:rPr>
        <w:t>nimas (</w:t>
      </w:r>
      <w:r w:rsidR="00887FD4">
        <w:rPr>
          <w:szCs w:val="24"/>
        </w:rPr>
        <w:t xml:space="preserve">Sodų g. </w:t>
      </w:r>
      <w:r w:rsidR="00887FD4">
        <w:rPr>
          <w:szCs w:val="24"/>
          <w:lang w:val="en-US"/>
        </w:rPr>
        <w:t>10 ir 10A, Kėdainia</w:t>
      </w:r>
      <w:r w:rsidR="007B2A90">
        <w:rPr>
          <w:szCs w:val="24"/>
          <w:lang w:val="en-US"/>
        </w:rPr>
        <w:t>i</w:t>
      </w:r>
      <w:r w:rsidR="00E736C5" w:rsidRPr="00887FD4">
        <w:rPr>
          <w:szCs w:val="24"/>
        </w:rPr>
        <w:t>),</w:t>
      </w:r>
      <w:r w:rsidR="00594A96" w:rsidRPr="00887FD4">
        <w:rPr>
          <w:szCs w:val="24"/>
        </w:rPr>
        <w:t xml:space="preserve"> vykdyta pėsčiųjų ir dviračių takų infrastruktūros rekonstrukcija ir plėtra, </w:t>
      </w:r>
      <w:r w:rsidR="00594A96" w:rsidRPr="009201E8">
        <w:rPr>
          <w:szCs w:val="24"/>
        </w:rPr>
        <w:t xml:space="preserve">vandentiekio ir </w:t>
      </w:r>
      <w:r w:rsidR="009201E8">
        <w:rPr>
          <w:szCs w:val="24"/>
        </w:rPr>
        <w:t xml:space="preserve">buitinių </w:t>
      </w:r>
      <w:r w:rsidR="00594A96" w:rsidRPr="009201E8">
        <w:rPr>
          <w:szCs w:val="24"/>
        </w:rPr>
        <w:t xml:space="preserve">nuotekų tinklų plėtra ir rekonstrukcija, </w:t>
      </w:r>
      <w:r w:rsidR="00EB044E" w:rsidRPr="00EB044E">
        <w:rPr>
          <w:szCs w:val="24"/>
        </w:rPr>
        <w:t>Kėdainių miesto paviršinių nuotekų tinkl</w:t>
      </w:r>
      <w:r w:rsidR="00EB044E">
        <w:rPr>
          <w:szCs w:val="24"/>
        </w:rPr>
        <w:t>ų</w:t>
      </w:r>
      <w:r w:rsidR="00EB044E" w:rsidRPr="00EB044E">
        <w:rPr>
          <w:szCs w:val="24"/>
        </w:rPr>
        <w:t xml:space="preserve"> </w:t>
      </w:r>
      <w:r w:rsidR="00EB044E" w:rsidRPr="009201E8">
        <w:rPr>
          <w:szCs w:val="24"/>
        </w:rPr>
        <w:t>plėtra ir rekonstrukcija</w:t>
      </w:r>
      <w:r w:rsidR="00EB044E">
        <w:rPr>
          <w:szCs w:val="24"/>
        </w:rPr>
        <w:t xml:space="preserve">, prisidėta prie Kėdainių miesto nuotekų valyklos rekonstrukcijos, </w:t>
      </w:r>
      <w:r w:rsidR="007B2A90">
        <w:rPr>
          <w:szCs w:val="24"/>
        </w:rPr>
        <w:t xml:space="preserve">tęstas </w:t>
      </w:r>
      <w:r w:rsidR="00594A96" w:rsidRPr="00717144">
        <w:rPr>
          <w:szCs w:val="24"/>
        </w:rPr>
        <w:t>patalpų vėdinimo (kondicionavimo) sistemų Savivaldybės ugdymo įstaigose įrengimas</w:t>
      </w:r>
      <w:r w:rsidR="00717144">
        <w:rPr>
          <w:szCs w:val="24"/>
        </w:rPr>
        <w:t xml:space="preserve"> (Kėdainių „Atžalyno“ gimnazija, Kėdainių „Ryto“ progimnazija, </w:t>
      </w:r>
      <w:r w:rsidR="00717144" w:rsidRPr="00717144">
        <w:rPr>
          <w:szCs w:val="24"/>
        </w:rPr>
        <w:t>Lietuvos sporto universiteto Kėdainių „Aušros“ progimnazij</w:t>
      </w:r>
      <w:r w:rsidR="00717144">
        <w:rPr>
          <w:szCs w:val="24"/>
        </w:rPr>
        <w:t>a, Kėdainių Juozo Paukštelio gimnazija, Kėdainių šviesioji gimnazija</w:t>
      </w:r>
      <w:r w:rsidR="00717144" w:rsidRPr="008B0EC3">
        <w:rPr>
          <w:szCs w:val="24"/>
        </w:rPr>
        <w:t>)</w:t>
      </w:r>
      <w:r w:rsidR="00594A96" w:rsidRPr="008B0EC3">
        <w:rPr>
          <w:szCs w:val="24"/>
        </w:rPr>
        <w:t xml:space="preserve">, </w:t>
      </w:r>
      <w:r w:rsidR="007B2A90">
        <w:rPr>
          <w:szCs w:val="24"/>
        </w:rPr>
        <w:t xml:space="preserve">vykdytas </w:t>
      </w:r>
      <w:r w:rsidR="00594A96" w:rsidRPr="008B0EC3">
        <w:rPr>
          <w:bCs/>
          <w:kern w:val="2"/>
        </w:rPr>
        <w:t xml:space="preserve">Savivaldybės ir socialinio būsto remontas, </w:t>
      </w:r>
      <w:r w:rsidR="00594A96" w:rsidRPr="00DC2009">
        <w:rPr>
          <w:szCs w:val="24"/>
        </w:rPr>
        <w:t>viešosios aplinkos pritaikymas neįgaliųjų poreikiams</w:t>
      </w:r>
      <w:r w:rsidR="00DC2009">
        <w:rPr>
          <w:szCs w:val="24"/>
        </w:rPr>
        <w:t xml:space="preserve"> (Kėdainių pagalbos šeimai centras, Kėdainių kultūros centras)</w:t>
      </w:r>
      <w:r w:rsidR="00594A96" w:rsidRPr="00DC2009">
        <w:rPr>
          <w:szCs w:val="24"/>
        </w:rPr>
        <w:t xml:space="preserve">, </w:t>
      </w:r>
      <w:r w:rsidR="00AA78A5" w:rsidRPr="00AA78A5">
        <w:rPr>
          <w:szCs w:val="24"/>
        </w:rPr>
        <w:t>bendruomenin</w:t>
      </w:r>
      <w:r w:rsidR="00AA78A5">
        <w:rPr>
          <w:szCs w:val="24"/>
        </w:rPr>
        <w:t>ės</w:t>
      </w:r>
      <w:r w:rsidR="00AA78A5" w:rsidRPr="00AA78A5">
        <w:rPr>
          <w:szCs w:val="24"/>
        </w:rPr>
        <w:t xml:space="preserve"> fizinio aktyvumo infrastruktūr</w:t>
      </w:r>
      <w:r w:rsidR="00AA78A5">
        <w:rPr>
          <w:szCs w:val="24"/>
        </w:rPr>
        <w:t>os</w:t>
      </w:r>
      <w:r w:rsidR="00AA78A5" w:rsidRPr="00AA78A5">
        <w:rPr>
          <w:szCs w:val="24"/>
        </w:rPr>
        <w:t xml:space="preserve"> </w:t>
      </w:r>
      <w:r w:rsidR="00AA78A5">
        <w:rPr>
          <w:szCs w:val="24"/>
        </w:rPr>
        <w:t>a</w:t>
      </w:r>
      <w:r w:rsidR="00AA78A5" w:rsidRPr="00AA78A5">
        <w:rPr>
          <w:szCs w:val="24"/>
        </w:rPr>
        <w:t>tnaujin</w:t>
      </w:r>
      <w:r w:rsidR="00AA78A5">
        <w:rPr>
          <w:szCs w:val="24"/>
        </w:rPr>
        <w:t>imas</w:t>
      </w:r>
      <w:r w:rsidR="00AA78A5" w:rsidRPr="00AA78A5">
        <w:rPr>
          <w:szCs w:val="24"/>
        </w:rPr>
        <w:t xml:space="preserve"> ir plė</w:t>
      </w:r>
      <w:r w:rsidR="00AA78A5">
        <w:rPr>
          <w:szCs w:val="24"/>
        </w:rPr>
        <w:t>tra</w:t>
      </w:r>
      <w:r w:rsidR="00AA78A5" w:rsidRPr="00AA78A5">
        <w:rPr>
          <w:szCs w:val="24"/>
        </w:rPr>
        <w:t>, pritaikant ją bendruomenės poreikiams bei laisvalaikiui</w:t>
      </w:r>
      <w:r w:rsidR="00AA78A5">
        <w:rPr>
          <w:szCs w:val="24"/>
        </w:rPr>
        <w:t>,</w:t>
      </w:r>
      <w:r w:rsidR="00290D4D">
        <w:rPr>
          <w:szCs w:val="24"/>
        </w:rPr>
        <w:t xml:space="preserve"> vykdyti </w:t>
      </w:r>
      <w:r w:rsidR="00290D4D" w:rsidRPr="00290D4D">
        <w:rPr>
          <w:szCs w:val="24"/>
        </w:rPr>
        <w:t>kultūros paveldo objektų ir objektų, esančių kultūros paveldo teritorijų prieigose</w:t>
      </w:r>
      <w:r w:rsidR="00290D4D">
        <w:rPr>
          <w:szCs w:val="24"/>
        </w:rPr>
        <w:t>,</w:t>
      </w:r>
      <w:r w:rsidR="00290D4D" w:rsidRPr="00290D4D">
        <w:rPr>
          <w:szCs w:val="24"/>
        </w:rPr>
        <w:t xml:space="preserve"> tvarkybos darb</w:t>
      </w:r>
      <w:r w:rsidR="00290D4D">
        <w:rPr>
          <w:szCs w:val="24"/>
        </w:rPr>
        <w:t>ai,</w:t>
      </w:r>
      <w:r w:rsidR="003C0EFA" w:rsidRPr="003C0EFA">
        <w:rPr>
          <w:szCs w:val="24"/>
        </w:rPr>
        <w:t xml:space="preserve"> </w:t>
      </w:r>
      <w:r w:rsidR="003C0EFA">
        <w:rPr>
          <w:szCs w:val="24"/>
        </w:rPr>
        <w:t>įgyvendintas dalyvaujamojo biudžeto projektas „</w:t>
      </w:r>
      <w:r w:rsidR="003C0EFA" w:rsidRPr="003C0EFA">
        <w:rPr>
          <w:szCs w:val="24"/>
        </w:rPr>
        <w:t>Justinavos pliažas</w:t>
      </w:r>
      <w:r w:rsidR="003C0EFA" w:rsidRPr="00F50CBB">
        <w:rPr>
          <w:szCs w:val="24"/>
        </w:rPr>
        <w:t>“,</w:t>
      </w:r>
      <w:r w:rsidR="00AA78A5" w:rsidRPr="00F50CBB">
        <w:rPr>
          <w:szCs w:val="24"/>
        </w:rPr>
        <w:t xml:space="preserve"> </w:t>
      </w:r>
      <w:r w:rsidR="007B2A90">
        <w:rPr>
          <w:szCs w:val="24"/>
        </w:rPr>
        <w:t xml:space="preserve">vykdytas </w:t>
      </w:r>
      <w:r w:rsidR="00594A96" w:rsidRPr="00F50CBB">
        <w:rPr>
          <w:szCs w:val="24"/>
        </w:rPr>
        <w:t xml:space="preserve">avarinių židinių likvidavimas, </w:t>
      </w:r>
      <w:r w:rsidR="00594A96" w:rsidRPr="002E2F93">
        <w:rPr>
          <w:szCs w:val="24"/>
        </w:rPr>
        <w:t>biudžetinių įstaigų kiemų remontas</w:t>
      </w:r>
      <w:r w:rsidR="002E2F93">
        <w:rPr>
          <w:szCs w:val="24"/>
        </w:rPr>
        <w:t xml:space="preserve"> (Kėdainių lopšelis-darželis „Vaikystė“, Kėdainių lopšelis-darželis „Aviliukas</w:t>
      </w:r>
      <w:r w:rsidR="002E2F93" w:rsidRPr="00E53513">
        <w:rPr>
          <w:szCs w:val="24"/>
        </w:rPr>
        <w:t>“)</w:t>
      </w:r>
      <w:r w:rsidR="00594A96" w:rsidRPr="00E53513">
        <w:rPr>
          <w:szCs w:val="24"/>
        </w:rPr>
        <w:t xml:space="preserve">, viešųjų ir biudžetinių įstaigų stogų remontas, </w:t>
      </w:r>
      <w:r w:rsidR="00594A96" w:rsidRPr="00066EF7">
        <w:rPr>
          <w:color w:val="000000"/>
        </w:rPr>
        <w:t xml:space="preserve">gatvių </w:t>
      </w:r>
      <w:r w:rsidR="00594A96" w:rsidRPr="00066EF7">
        <w:rPr>
          <w:bCs/>
          <w:kern w:val="2"/>
        </w:rPr>
        <w:t xml:space="preserve">apšvietimo tinklų modernizavimo ar įrengimo darbai, </w:t>
      </w:r>
      <w:r w:rsidR="00B145CD" w:rsidRPr="00B145CD">
        <w:rPr>
          <w:bCs/>
          <w:kern w:val="2"/>
        </w:rPr>
        <w:t>remontuot</w:t>
      </w:r>
      <w:r w:rsidR="00B145CD">
        <w:rPr>
          <w:bCs/>
          <w:kern w:val="2"/>
        </w:rPr>
        <w:t>os</w:t>
      </w:r>
      <w:r w:rsidR="00B145CD" w:rsidRPr="00B145CD">
        <w:rPr>
          <w:bCs/>
          <w:kern w:val="2"/>
        </w:rPr>
        <w:t xml:space="preserve"> gyvenviečių lietaus kanalizacijos-drenažų sistem</w:t>
      </w:r>
      <w:r w:rsidR="00B145CD">
        <w:rPr>
          <w:bCs/>
          <w:kern w:val="2"/>
        </w:rPr>
        <w:t>o</w:t>
      </w:r>
      <w:r w:rsidR="00B145CD" w:rsidRPr="00B145CD">
        <w:rPr>
          <w:bCs/>
          <w:kern w:val="2"/>
        </w:rPr>
        <w:t>s</w:t>
      </w:r>
      <w:r w:rsidR="00B145CD">
        <w:rPr>
          <w:bCs/>
          <w:kern w:val="2"/>
        </w:rPr>
        <w:t>,</w:t>
      </w:r>
      <w:r w:rsidR="00B145CD" w:rsidRPr="00B145CD">
        <w:rPr>
          <w:bCs/>
          <w:kern w:val="2"/>
        </w:rPr>
        <w:t xml:space="preserve"> </w:t>
      </w:r>
      <w:r w:rsidR="00594A96" w:rsidRPr="00A73770">
        <w:rPr>
          <w:bCs/>
          <w:kern w:val="2"/>
        </w:rPr>
        <w:t xml:space="preserve">įgyvendintos aplinkosauginės priemonės ir </w:t>
      </w:r>
      <w:r w:rsidR="00A73770">
        <w:rPr>
          <w:bCs/>
          <w:kern w:val="2"/>
        </w:rPr>
        <w:t>atlikti kiti darbai</w:t>
      </w:r>
      <w:r w:rsidR="00594A96" w:rsidRPr="00A73770">
        <w:rPr>
          <w:bCs/>
          <w:kern w:val="2"/>
        </w:rPr>
        <w:t>.</w:t>
      </w:r>
    </w:p>
    <w:p w14:paraId="0C506212" w14:textId="77777777" w:rsidR="0032781B" w:rsidRPr="00925CEC" w:rsidRDefault="0032781B" w:rsidP="007E40FA">
      <w:pPr>
        <w:ind w:firstLine="720"/>
        <w:rPr>
          <w:b/>
          <w:szCs w:val="24"/>
          <w:u w:val="single"/>
        </w:rPr>
      </w:pPr>
    </w:p>
    <w:p w14:paraId="02CF063D" w14:textId="77777777" w:rsidR="005C3D71" w:rsidRPr="00DF5127" w:rsidRDefault="007E40FA" w:rsidP="007E40FA">
      <w:pPr>
        <w:ind w:firstLine="720"/>
        <w:rPr>
          <w:bCs/>
          <w:szCs w:val="24"/>
        </w:rPr>
      </w:pPr>
      <w:r w:rsidRPr="00925CEC">
        <w:rPr>
          <w:b/>
          <w:szCs w:val="24"/>
          <w:u w:val="single"/>
        </w:rPr>
        <w:t xml:space="preserve">Krakių </w:t>
      </w:r>
      <w:r w:rsidRPr="00F8386F">
        <w:rPr>
          <w:b/>
          <w:szCs w:val="24"/>
          <w:u w:val="single"/>
        </w:rPr>
        <w:t>seniūnijoje</w:t>
      </w:r>
      <w:r w:rsidRPr="00F8386F">
        <w:rPr>
          <w:szCs w:val="24"/>
        </w:rPr>
        <w:t xml:space="preserve"> </w:t>
      </w:r>
      <w:r w:rsidR="00F454A9" w:rsidRPr="00F8386F">
        <w:rPr>
          <w:i/>
          <w:szCs w:val="24"/>
        </w:rPr>
        <w:t xml:space="preserve">Valstybės biudžeto </w:t>
      </w:r>
      <w:r w:rsidR="00925CEC" w:rsidRPr="00F8386F">
        <w:rPr>
          <w:iCs/>
          <w:szCs w:val="24"/>
        </w:rPr>
        <w:t xml:space="preserve">lėšomis </w:t>
      </w:r>
      <w:r w:rsidR="001F3A51" w:rsidRPr="00F8386F">
        <w:rPr>
          <w:bCs/>
          <w:szCs w:val="24"/>
        </w:rPr>
        <w:t>vykdyt</w:t>
      </w:r>
      <w:r w:rsidR="008A2BC0" w:rsidRPr="00F8386F">
        <w:rPr>
          <w:bCs/>
          <w:szCs w:val="24"/>
        </w:rPr>
        <w:t>as</w:t>
      </w:r>
      <w:r w:rsidR="001F3A51" w:rsidRPr="00F8386F">
        <w:rPr>
          <w:bCs/>
          <w:szCs w:val="24"/>
        </w:rPr>
        <w:t xml:space="preserve"> </w:t>
      </w:r>
      <w:r w:rsidR="008A2BC0" w:rsidRPr="00F8386F">
        <w:rPr>
          <w:bCs/>
          <w:szCs w:val="24"/>
        </w:rPr>
        <w:t xml:space="preserve">Krakių mstl. Smilgos g. pralaidos rekonstravimas, </w:t>
      </w:r>
      <w:r w:rsidR="009F223D">
        <w:rPr>
          <w:bCs/>
          <w:szCs w:val="24"/>
        </w:rPr>
        <w:t>kelio Krakės</w:t>
      </w:r>
      <w:r w:rsidR="009F223D" w:rsidRPr="008C0C49">
        <w:rPr>
          <w:szCs w:val="24"/>
          <w:lang w:eastAsia="lt-LT"/>
        </w:rPr>
        <w:t>–</w:t>
      </w:r>
      <w:r w:rsidR="009F223D">
        <w:rPr>
          <w:bCs/>
          <w:szCs w:val="24"/>
        </w:rPr>
        <w:t>Norkūnai</w:t>
      </w:r>
      <w:r w:rsidR="009F223D" w:rsidRPr="008C0C49">
        <w:rPr>
          <w:szCs w:val="24"/>
          <w:lang w:eastAsia="lt-LT"/>
        </w:rPr>
        <w:t>–</w:t>
      </w:r>
      <w:r w:rsidR="00F8386F" w:rsidRPr="00F8386F">
        <w:rPr>
          <w:bCs/>
          <w:szCs w:val="24"/>
        </w:rPr>
        <w:t xml:space="preserve">Peštinukai asfaltbetonio dangos atnaujinimo </w:t>
      </w:r>
      <w:r w:rsidR="001F3A51" w:rsidRPr="00F8386F">
        <w:rPr>
          <w:bCs/>
          <w:szCs w:val="24"/>
        </w:rPr>
        <w:t xml:space="preserve">darbai, </w:t>
      </w:r>
      <w:r w:rsidR="006F16BA" w:rsidRPr="006F16BA">
        <w:rPr>
          <w:bCs/>
          <w:szCs w:val="24"/>
        </w:rPr>
        <w:t xml:space="preserve">Plinkaigalio k. Piliakalnio g. ir Pievų g. </w:t>
      </w:r>
      <w:r w:rsidR="001F3A51" w:rsidRPr="006F16BA">
        <w:rPr>
          <w:szCs w:val="24"/>
        </w:rPr>
        <w:t>asfaltbetonio dangos atnaujinimo darbai,</w:t>
      </w:r>
      <w:r w:rsidR="001F3A51" w:rsidRPr="006F16BA">
        <w:rPr>
          <w:bCs/>
          <w:szCs w:val="24"/>
        </w:rPr>
        <w:t xml:space="preserve"> </w:t>
      </w:r>
      <w:r w:rsidR="00F454A9" w:rsidRPr="006F16BA">
        <w:rPr>
          <w:szCs w:val="24"/>
        </w:rPr>
        <w:t xml:space="preserve">vykdyta </w:t>
      </w:r>
      <w:r w:rsidR="001F3A51" w:rsidRPr="006F16BA">
        <w:rPr>
          <w:szCs w:val="24"/>
        </w:rPr>
        <w:t xml:space="preserve">žvyrkelių priežiūra, </w:t>
      </w:r>
      <w:r w:rsidR="00F454A9" w:rsidRPr="006F16BA">
        <w:rPr>
          <w:szCs w:val="24"/>
        </w:rPr>
        <w:t xml:space="preserve">vietinės reikšmės kelių </w:t>
      </w:r>
      <w:r w:rsidR="00F454A9" w:rsidRPr="006B489F">
        <w:rPr>
          <w:szCs w:val="24"/>
        </w:rPr>
        <w:t>ir gatvių priežiūra, remontas,</w:t>
      </w:r>
      <w:r w:rsidR="00F454A9" w:rsidRPr="006B489F">
        <w:rPr>
          <w:lang w:eastAsia="lt-LT"/>
        </w:rPr>
        <w:t xml:space="preserve"> saugaus eismo užtikrinimo priemonės,</w:t>
      </w:r>
      <w:r w:rsidR="00F454A9" w:rsidRPr="006B489F">
        <w:rPr>
          <w:szCs w:val="24"/>
        </w:rPr>
        <w:t xml:space="preserve"> vykdytas melioracijos objektų remontas bei priežiūra ir</w:t>
      </w:r>
      <w:r w:rsidR="00F454A9" w:rsidRPr="008A2BC0">
        <w:rPr>
          <w:szCs w:val="24"/>
        </w:rPr>
        <w:t xml:space="preserve"> kiti darbai. </w:t>
      </w:r>
      <w:r w:rsidRPr="008A2BC0">
        <w:rPr>
          <w:bCs/>
          <w:i/>
          <w:szCs w:val="24"/>
        </w:rPr>
        <w:t>Savivaldybės</w:t>
      </w:r>
      <w:r w:rsidRPr="00B87F98">
        <w:rPr>
          <w:bCs/>
          <w:i/>
          <w:szCs w:val="24"/>
        </w:rPr>
        <w:t xml:space="preserve"> biudžeto </w:t>
      </w:r>
      <w:r w:rsidR="00F454A9" w:rsidRPr="00B87F98">
        <w:rPr>
          <w:szCs w:val="24"/>
        </w:rPr>
        <w:t>lėšomis</w:t>
      </w:r>
      <w:r w:rsidR="00D22146" w:rsidRPr="00B87F98">
        <w:rPr>
          <w:bCs/>
          <w:szCs w:val="24"/>
        </w:rPr>
        <w:t xml:space="preserve"> </w:t>
      </w:r>
      <w:r w:rsidR="001F3A51" w:rsidRPr="00E513B0">
        <w:rPr>
          <w:bCs/>
          <w:szCs w:val="24"/>
        </w:rPr>
        <w:t xml:space="preserve">Krakių </w:t>
      </w:r>
      <w:r w:rsidR="00E513B0" w:rsidRPr="00E513B0">
        <w:rPr>
          <w:bCs/>
          <w:szCs w:val="24"/>
        </w:rPr>
        <w:t>Mikalojaus</w:t>
      </w:r>
      <w:r w:rsidR="00196E18" w:rsidRPr="00E513B0">
        <w:rPr>
          <w:bCs/>
          <w:szCs w:val="24"/>
        </w:rPr>
        <w:t xml:space="preserve"> Katkaus </w:t>
      </w:r>
      <w:r w:rsidR="001F3A51" w:rsidRPr="00E513B0">
        <w:rPr>
          <w:bCs/>
          <w:szCs w:val="24"/>
        </w:rPr>
        <w:t>gimnazijos viešoji aplinka pritaikyta neįgaliųjų poreikiams</w:t>
      </w:r>
      <w:r w:rsidR="00E513B0">
        <w:rPr>
          <w:bCs/>
          <w:szCs w:val="24"/>
        </w:rPr>
        <w:t xml:space="preserve"> bei</w:t>
      </w:r>
      <w:r w:rsidR="00196E18" w:rsidRPr="00E513B0">
        <w:rPr>
          <w:bCs/>
          <w:szCs w:val="24"/>
        </w:rPr>
        <w:t xml:space="preserve"> </w:t>
      </w:r>
      <w:r w:rsidR="00196E18" w:rsidRPr="00465674">
        <w:rPr>
          <w:bCs/>
          <w:szCs w:val="24"/>
        </w:rPr>
        <w:t xml:space="preserve">gimnazijoje įrengta patalpų </w:t>
      </w:r>
      <w:r w:rsidR="00196E18" w:rsidRPr="0095223E">
        <w:rPr>
          <w:bCs/>
          <w:szCs w:val="24"/>
        </w:rPr>
        <w:t>vėdinimo (kondicionavimo) sistema,</w:t>
      </w:r>
      <w:r w:rsidR="001F3A51" w:rsidRPr="0095223E">
        <w:rPr>
          <w:bCs/>
          <w:szCs w:val="24"/>
        </w:rPr>
        <w:t xml:space="preserve"> </w:t>
      </w:r>
      <w:r w:rsidR="00196E18" w:rsidRPr="0095223E">
        <w:rPr>
          <w:szCs w:val="24"/>
        </w:rPr>
        <w:t>įsigyta žvyro seniūnij</w:t>
      </w:r>
      <w:r w:rsidR="0095223E" w:rsidRPr="0095223E">
        <w:rPr>
          <w:szCs w:val="24"/>
        </w:rPr>
        <w:t>os</w:t>
      </w:r>
      <w:r w:rsidR="00196E18" w:rsidRPr="0095223E">
        <w:rPr>
          <w:szCs w:val="24"/>
        </w:rPr>
        <w:t xml:space="preserve"> keliams prižiūrėti, </w:t>
      </w:r>
      <w:r w:rsidR="00F37468" w:rsidRPr="0095223E">
        <w:rPr>
          <w:szCs w:val="24"/>
        </w:rPr>
        <w:t>Krakių mstl.</w:t>
      </w:r>
      <w:r w:rsidR="008F3558" w:rsidRPr="0095223E">
        <w:rPr>
          <w:szCs w:val="24"/>
        </w:rPr>
        <w:t xml:space="preserve"> vyk</w:t>
      </w:r>
      <w:r w:rsidR="008F3558" w:rsidRPr="00F37468">
        <w:rPr>
          <w:szCs w:val="24"/>
        </w:rPr>
        <w:t xml:space="preserve">dyti </w:t>
      </w:r>
      <w:r w:rsidR="00F37468">
        <w:rPr>
          <w:szCs w:val="24"/>
        </w:rPr>
        <w:t xml:space="preserve">vandentiekio ir buitinių nuotekų tinklų </w:t>
      </w:r>
      <w:r w:rsidR="008F3558">
        <w:rPr>
          <w:szCs w:val="24"/>
        </w:rPr>
        <w:t>įrengimo darbai,</w:t>
      </w:r>
      <w:r w:rsidR="00F37468" w:rsidRPr="00F37468">
        <w:rPr>
          <w:szCs w:val="24"/>
        </w:rPr>
        <w:t xml:space="preserve"> </w:t>
      </w:r>
      <w:r w:rsidR="00B12890" w:rsidRPr="00B12890">
        <w:rPr>
          <w:szCs w:val="24"/>
        </w:rPr>
        <w:t>remontuot</w:t>
      </w:r>
      <w:r w:rsidR="00B12890">
        <w:rPr>
          <w:szCs w:val="24"/>
        </w:rPr>
        <w:t>os</w:t>
      </w:r>
      <w:r w:rsidR="00B12890" w:rsidRPr="00B12890">
        <w:rPr>
          <w:szCs w:val="24"/>
        </w:rPr>
        <w:t xml:space="preserve"> gyvenviečių lietaus kanalizacijos-drenažų sistem</w:t>
      </w:r>
      <w:r w:rsidR="00B12890">
        <w:rPr>
          <w:szCs w:val="24"/>
        </w:rPr>
        <w:t>o</w:t>
      </w:r>
      <w:r w:rsidR="00B12890" w:rsidRPr="00B12890">
        <w:rPr>
          <w:szCs w:val="24"/>
        </w:rPr>
        <w:t>s</w:t>
      </w:r>
      <w:r w:rsidR="00B12890">
        <w:rPr>
          <w:szCs w:val="24"/>
        </w:rPr>
        <w:t>,</w:t>
      </w:r>
      <w:r w:rsidR="00B12890" w:rsidRPr="00B12890">
        <w:rPr>
          <w:szCs w:val="24"/>
        </w:rPr>
        <w:t xml:space="preserve"> </w:t>
      </w:r>
      <w:r w:rsidR="00336E9E" w:rsidRPr="00FB3B8D">
        <w:rPr>
          <w:bCs/>
          <w:szCs w:val="24"/>
        </w:rPr>
        <w:t xml:space="preserve">lėšos skirtos </w:t>
      </w:r>
      <w:r w:rsidR="009F223D">
        <w:rPr>
          <w:szCs w:val="24"/>
        </w:rPr>
        <w:t>Sosnovskio barščių</w:t>
      </w:r>
      <w:r w:rsidR="00816163" w:rsidRPr="00FB3B8D">
        <w:rPr>
          <w:szCs w:val="24"/>
        </w:rPr>
        <w:t xml:space="preserve"> naikinimui, </w:t>
      </w:r>
      <w:r w:rsidR="00B6504A" w:rsidRPr="00FB3B8D">
        <w:rPr>
          <w:szCs w:val="24"/>
        </w:rPr>
        <w:t>medeliams ir želdiniams sodinti bei prižiūrėti</w:t>
      </w:r>
      <w:r w:rsidR="006B489F">
        <w:rPr>
          <w:szCs w:val="24"/>
        </w:rPr>
        <w:t xml:space="preserve"> ir</w:t>
      </w:r>
      <w:r w:rsidR="00336E9E" w:rsidRPr="00FB3B8D">
        <w:rPr>
          <w:szCs w:val="24"/>
        </w:rPr>
        <w:t xml:space="preserve"> kitiems</w:t>
      </w:r>
      <w:r w:rsidR="00336E9E" w:rsidRPr="00B80B4D">
        <w:rPr>
          <w:szCs w:val="24"/>
        </w:rPr>
        <w:t xml:space="preserve"> darbams</w:t>
      </w:r>
      <w:r w:rsidR="004627CC" w:rsidRPr="00B80B4D">
        <w:rPr>
          <w:szCs w:val="24"/>
        </w:rPr>
        <w:t>.</w:t>
      </w:r>
    </w:p>
    <w:p w14:paraId="5B2F0064" w14:textId="77777777" w:rsidR="0032781B" w:rsidRPr="00DF5127" w:rsidRDefault="0032781B" w:rsidP="007E40FA">
      <w:pPr>
        <w:ind w:firstLine="720"/>
        <w:rPr>
          <w:b/>
          <w:szCs w:val="24"/>
          <w:u w:val="single"/>
        </w:rPr>
      </w:pPr>
    </w:p>
    <w:p w14:paraId="352ED8F1" w14:textId="77777777" w:rsidR="007E40FA" w:rsidRPr="00222944" w:rsidRDefault="007E40FA" w:rsidP="00884FB5">
      <w:pPr>
        <w:ind w:firstLine="720"/>
        <w:rPr>
          <w:bCs/>
          <w:szCs w:val="24"/>
        </w:rPr>
      </w:pPr>
      <w:r w:rsidRPr="00DF5127">
        <w:rPr>
          <w:b/>
          <w:szCs w:val="24"/>
          <w:u w:val="single"/>
        </w:rPr>
        <w:t>Pelėdnagių seniūnijoje</w:t>
      </w:r>
      <w:r w:rsidRPr="00DF5127">
        <w:rPr>
          <w:szCs w:val="24"/>
        </w:rPr>
        <w:t xml:space="preserve"> </w:t>
      </w:r>
      <w:r w:rsidR="00BE2F99" w:rsidRPr="00DF5127">
        <w:rPr>
          <w:i/>
          <w:szCs w:val="24"/>
        </w:rPr>
        <w:t>Valstybės biudžeto</w:t>
      </w:r>
      <w:r w:rsidR="00BE2F99" w:rsidRPr="00DF5127">
        <w:rPr>
          <w:szCs w:val="24"/>
        </w:rPr>
        <w:t xml:space="preserve"> </w:t>
      </w:r>
      <w:r w:rsidR="00DF5127" w:rsidRPr="00DF5127">
        <w:rPr>
          <w:szCs w:val="24"/>
        </w:rPr>
        <w:t>lėšos skirtos</w:t>
      </w:r>
      <w:r w:rsidR="00BE2F99" w:rsidRPr="00DF5127">
        <w:rPr>
          <w:szCs w:val="24"/>
        </w:rPr>
        <w:t xml:space="preserve"> </w:t>
      </w:r>
      <w:r w:rsidR="008062B9" w:rsidRPr="008062B9">
        <w:rPr>
          <w:szCs w:val="24"/>
        </w:rPr>
        <w:t>Pelėdnagių k. Paparčių g.</w:t>
      </w:r>
      <w:r w:rsidR="008062B9">
        <w:rPr>
          <w:szCs w:val="24"/>
        </w:rPr>
        <w:t xml:space="preserve"> ir </w:t>
      </w:r>
      <w:r w:rsidR="008062B9" w:rsidRPr="008062B9">
        <w:rPr>
          <w:szCs w:val="24"/>
        </w:rPr>
        <w:t>Paobelio k</w:t>
      </w:r>
      <w:r w:rsidR="008062B9">
        <w:rPr>
          <w:szCs w:val="24"/>
        </w:rPr>
        <w:t>.</w:t>
      </w:r>
      <w:r w:rsidR="008062B9" w:rsidRPr="008062B9">
        <w:rPr>
          <w:szCs w:val="24"/>
        </w:rPr>
        <w:t xml:space="preserve"> Aklosios g. kapitalini</w:t>
      </w:r>
      <w:r w:rsidR="008062B9">
        <w:rPr>
          <w:szCs w:val="24"/>
        </w:rPr>
        <w:t>ams</w:t>
      </w:r>
      <w:r w:rsidR="008062B9" w:rsidRPr="008062B9">
        <w:rPr>
          <w:szCs w:val="24"/>
        </w:rPr>
        <w:t xml:space="preserve"> </w:t>
      </w:r>
      <w:r w:rsidR="008062B9" w:rsidRPr="008336A6">
        <w:rPr>
          <w:szCs w:val="24"/>
        </w:rPr>
        <w:t>remontams</w:t>
      </w:r>
      <w:r w:rsidR="00BE2F99" w:rsidRPr="008336A6">
        <w:rPr>
          <w:szCs w:val="24"/>
        </w:rPr>
        <w:t>,</w:t>
      </w:r>
      <w:r w:rsidR="000B3191" w:rsidRPr="008336A6">
        <w:rPr>
          <w:szCs w:val="24"/>
        </w:rPr>
        <w:t xml:space="preserve"> </w:t>
      </w:r>
      <w:r w:rsidR="008336A6" w:rsidRPr="008336A6">
        <w:rPr>
          <w:szCs w:val="24"/>
        </w:rPr>
        <w:t>Pelėdnagių k. Beržų g</w:t>
      </w:r>
      <w:r w:rsidR="000B3191" w:rsidRPr="008336A6">
        <w:rPr>
          <w:szCs w:val="24"/>
        </w:rPr>
        <w:t>.</w:t>
      </w:r>
      <w:r w:rsidR="008336A6" w:rsidRPr="008336A6">
        <w:rPr>
          <w:szCs w:val="24"/>
        </w:rPr>
        <w:t xml:space="preserve"> ir Kėdainių g.</w:t>
      </w:r>
      <w:r w:rsidR="000B3191" w:rsidRPr="008336A6">
        <w:rPr>
          <w:szCs w:val="24"/>
        </w:rPr>
        <w:t xml:space="preserve"> bei Labūnavos k. </w:t>
      </w:r>
      <w:r w:rsidR="008336A6" w:rsidRPr="008336A6">
        <w:rPr>
          <w:szCs w:val="24"/>
        </w:rPr>
        <w:t>Linelių</w:t>
      </w:r>
      <w:r w:rsidR="000B3191" w:rsidRPr="008336A6">
        <w:rPr>
          <w:szCs w:val="24"/>
        </w:rPr>
        <w:t xml:space="preserve"> g. </w:t>
      </w:r>
      <w:r w:rsidR="008A62F2" w:rsidRPr="008336A6">
        <w:rPr>
          <w:szCs w:val="24"/>
        </w:rPr>
        <w:t>asfaltbetonio dangos atnaujinimo darba</w:t>
      </w:r>
      <w:r w:rsidR="00C429B9">
        <w:rPr>
          <w:szCs w:val="24"/>
        </w:rPr>
        <w:t>ms</w:t>
      </w:r>
      <w:r w:rsidR="000B3191" w:rsidRPr="008336A6">
        <w:rPr>
          <w:szCs w:val="24"/>
        </w:rPr>
        <w:t>,</w:t>
      </w:r>
      <w:r w:rsidR="00BE2F99" w:rsidRPr="008336A6">
        <w:rPr>
          <w:szCs w:val="24"/>
        </w:rPr>
        <w:t xml:space="preserve"> </w:t>
      </w:r>
      <w:r w:rsidR="00BE2F99" w:rsidRPr="008062B9">
        <w:rPr>
          <w:szCs w:val="24"/>
        </w:rPr>
        <w:t>vykdyta vietinės reikšmės kelių ir gatvių priežiūra</w:t>
      </w:r>
      <w:r w:rsidR="003A2078" w:rsidRPr="008062B9">
        <w:rPr>
          <w:szCs w:val="24"/>
        </w:rPr>
        <w:t xml:space="preserve"> bei</w:t>
      </w:r>
      <w:r w:rsidR="00BE2F99" w:rsidRPr="008062B9">
        <w:rPr>
          <w:szCs w:val="24"/>
        </w:rPr>
        <w:t xml:space="preserve"> remontas, </w:t>
      </w:r>
      <w:r w:rsidR="00BE2F99" w:rsidRPr="008062B9">
        <w:rPr>
          <w:lang w:eastAsia="lt-LT"/>
        </w:rPr>
        <w:t xml:space="preserve">saugaus eismo užtikrinimo </w:t>
      </w:r>
      <w:r w:rsidR="00BE2F99" w:rsidRPr="00C429B9">
        <w:rPr>
          <w:lang w:eastAsia="lt-LT"/>
        </w:rPr>
        <w:t>priemonės</w:t>
      </w:r>
      <w:r w:rsidR="00DF5127" w:rsidRPr="00C429B9">
        <w:rPr>
          <w:lang w:eastAsia="lt-LT"/>
        </w:rPr>
        <w:t xml:space="preserve">, </w:t>
      </w:r>
      <w:r w:rsidR="00DF5127" w:rsidRPr="00C429B9">
        <w:rPr>
          <w:szCs w:val="24"/>
        </w:rPr>
        <w:t>vykdytas melioracijos objektų remontas bei priežiūra</w:t>
      </w:r>
      <w:r w:rsidR="00BE2F99" w:rsidRPr="00C429B9">
        <w:rPr>
          <w:szCs w:val="24"/>
        </w:rPr>
        <w:t xml:space="preserve"> ir </w:t>
      </w:r>
      <w:r w:rsidR="00F040EA" w:rsidRPr="00C429B9">
        <w:rPr>
          <w:szCs w:val="24"/>
        </w:rPr>
        <w:t>kiti darb</w:t>
      </w:r>
      <w:r w:rsidR="00F040EA" w:rsidRPr="008336A6">
        <w:rPr>
          <w:szCs w:val="24"/>
        </w:rPr>
        <w:t>ai</w:t>
      </w:r>
      <w:r w:rsidR="00BE2F99" w:rsidRPr="008336A6">
        <w:rPr>
          <w:szCs w:val="24"/>
        </w:rPr>
        <w:t xml:space="preserve">. </w:t>
      </w:r>
      <w:r w:rsidRPr="008336A6">
        <w:rPr>
          <w:bCs/>
          <w:i/>
          <w:szCs w:val="24"/>
        </w:rPr>
        <w:t>Savivaldybės</w:t>
      </w:r>
      <w:r w:rsidRPr="008062B9">
        <w:rPr>
          <w:bCs/>
          <w:i/>
          <w:szCs w:val="24"/>
        </w:rPr>
        <w:t xml:space="preserve"> biudžeto </w:t>
      </w:r>
      <w:r w:rsidRPr="00636CFE">
        <w:rPr>
          <w:bCs/>
          <w:szCs w:val="24"/>
        </w:rPr>
        <w:t>lėšomis</w:t>
      </w:r>
      <w:r w:rsidR="003A2078" w:rsidRPr="00636CFE">
        <w:rPr>
          <w:bCs/>
          <w:szCs w:val="24"/>
        </w:rPr>
        <w:t xml:space="preserve"> </w:t>
      </w:r>
      <w:r w:rsidR="00636CFE" w:rsidRPr="00636CFE">
        <w:rPr>
          <w:bCs/>
          <w:szCs w:val="24"/>
        </w:rPr>
        <w:t>remontuotas Savivaldybės ir socialinis būstas</w:t>
      </w:r>
      <w:r w:rsidR="003A2078" w:rsidRPr="00636CFE">
        <w:rPr>
          <w:bCs/>
          <w:szCs w:val="24"/>
        </w:rPr>
        <w:t>,</w:t>
      </w:r>
      <w:r w:rsidRPr="00636CFE">
        <w:rPr>
          <w:bCs/>
          <w:szCs w:val="24"/>
        </w:rPr>
        <w:t xml:space="preserve"> </w:t>
      </w:r>
      <w:r w:rsidR="00840031" w:rsidRPr="00F37468">
        <w:rPr>
          <w:szCs w:val="24"/>
        </w:rPr>
        <w:t>vykdyt</w:t>
      </w:r>
      <w:r w:rsidR="00840031">
        <w:rPr>
          <w:szCs w:val="24"/>
        </w:rPr>
        <w:t>a Labūnavos k. buitinių nuotekų tinklų plėtra,</w:t>
      </w:r>
      <w:r w:rsidR="00840031" w:rsidRPr="00F37468">
        <w:rPr>
          <w:szCs w:val="24"/>
        </w:rPr>
        <w:t xml:space="preserve"> </w:t>
      </w:r>
      <w:r w:rsidR="002E3E3A">
        <w:rPr>
          <w:szCs w:val="24"/>
        </w:rPr>
        <w:t xml:space="preserve">Šilainių k. remontuota priešgaisrinė vandens rezervuaro aikštelė, </w:t>
      </w:r>
      <w:r w:rsidR="00AE457D">
        <w:rPr>
          <w:szCs w:val="24"/>
        </w:rPr>
        <w:t xml:space="preserve">remontuoti Labūnavos pagrindinės mokyklos Pelėdnagių „Dobiliuko“ skyriaus prausykla ir tualetai, </w:t>
      </w:r>
      <w:r w:rsidR="00644E6B" w:rsidRPr="00F50CBB">
        <w:rPr>
          <w:bCs/>
          <w:szCs w:val="24"/>
        </w:rPr>
        <w:t xml:space="preserve">likviduoti avariniai židiniai, </w:t>
      </w:r>
      <w:r w:rsidR="00D4070E">
        <w:rPr>
          <w:bCs/>
          <w:szCs w:val="24"/>
        </w:rPr>
        <w:t>vykdyti apšvietimo tinklų įrengimo darbai Zabieliškių k</w:t>
      </w:r>
      <w:r w:rsidR="00D4070E" w:rsidRPr="00D13E77">
        <w:rPr>
          <w:bCs/>
          <w:szCs w:val="24"/>
        </w:rPr>
        <w:t xml:space="preserve">., </w:t>
      </w:r>
      <w:r w:rsidR="00644E6B" w:rsidRPr="00D13E77">
        <w:rPr>
          <w:szCs w:val="24"/>
        </w:rPr>
        <w:t>įsigyta žvyro seniūnij</w:t>
      </w:r>
      <w:r w:rsidR="00D13E77" w:rsidRPr="00D13E77">
        <w:rPr>
          <w:szCs w:val="24"/>
        </w:rPr>
        <w:t>os</w:t>
      </w:r>
      <w:r w:rsidR="00644E6B" w:rsidRPr="00D13E77">
        <w:rPr>
          <w:szCs w:val="24"/>
        </w:rPr>
        <w:t xml:space="preserve"> keliams prižiūrėti</w:t>
      </w:r>
      <w:r w:rsidR="00644E6B" w:rsidRPr="00D13E77">
        <w:rPr>
          <w:bCs/>
          <w:szCs w:val="24"/>
        </w:rPr>
        <w:t>,</w:t>
      </w:r>
      <w:r w:rsidR="00146C81" w:rsidRPr="00146C81">
        <w:rPr>
          <w:szCs w:val="24"/>
        </w:rPr>
        <w:t xml:space="preserve"> </w:t>
      </w:r>
      <w:r w:rsidR="00146C81" w:rsidRPr="00B12890">
        <w:rPr>
          <w:szCs w:val="24"/>
        </w:rPr>
        <w:t>remontuot</w:t>
      </w:r>
      <w:r w:rsidR="00146C81">
        <w:rPr>
          <w:szCs w:val="24"/>
        </w:rPr>
        <w:t>os</w:t>
      </w:r>
      <w:r w:rsidR="00146C81" w:rsidRPr="00B12890">
        <w:rPr>
          <w:szCs w:val="24"/>
        </w:rPr>
        <w:t xml:space="preserve"> gyvenviečių lietaus kanalizacijos-drenažų sistem</w:t>
      </w:r>
      <w:r w:rsidR="00146C81">
        <w:rPr>
          <w:szCs w:val="24"/>
        </w:rPr>
        <w:t>o</w:t>
      </w:r>
      <w:r w:rsidR="00146C81" w:rsidRPr="00B12890">
        <w:rPr>
          <w:szCs w:val="24"/>
        </w:rPr>
        <w:t>s</w:t>
      </w:r>
      <w:r w:rsidR="00146C81">
        <w:rPr>
          <w:szCs w:val="24"/>
        </w:rPr>
        <w:t>,</w:t>
      </w:r>
      <w:r w:rsidR="0071493C" w:rsidRPr="00D13E77">
        <w:rPr>
          <w:szCs w:val="24"/>
        </w:rPr>
        <w:t xml:space="preserve"> </w:t>
      </w:r>
      <w:r w:rsidR="00E53513" w:rsidRPr="00E53513">
        <w:rPr>
          <w:szCs w:val="24"/>
        </w:rPr>
        <w:t xml:space="preserve">vykdytas viešųjų ir biudžetinių įstaigų stogų </w:t>
      </w:r>
      <w:r w:rsidR="00E53513" w:rsidRPr="00FB3B8D">
        <w:rPr>
          <w:szCs w:val="24"/>
        </w:rPr>
        <w:t>remontas,</w:t>
      </w:r>
      <w:r w:rsidR="00644E6B" w:rsidRPr="00FB3B8D">
        <w:rPr>
          <w:bCs/>
          <w:szCs w:val="24"/>
        </w:rPr>
        <w:t xml:space="preserve"> </w:t>
      </w:r>
      <w:r w:rsidR="00165AD6" w:rsidRPr="00FB3B8D">
        <w:rPr>
          <w:bCs/>
          <w:szCs w:val="24"/>
        </w:rPr>
        <w:t xml:space="preserve">taip pat lėšos skirtos </w:t>
      </w:r>
      <w:r w:rsidR="009A23B1" w:rsidRPr="00FB3B8D">
        <w:rPr>
          <w:bCs/>
          <w:szCs w:val="24"/>
        </w:rPr>
        <w:t xml:space="preserve">medeliams ir želdiniams sodinti </w:t>
      </w:r>
      <w:r w:rsidR="00213DCE" w:rsidRPr="00FB3B8D">
        <w:rPr>
          <w:bCs/>
          <w:szCs w:val="24"/>
        </w:rPr>
        <w:t>bei</w:t>
      </w:r>
      <w:r w:rsidR="009A23B1" w:rsidRPr="00FB3B8D">
        <w:rPr>
          <w:bCs/>
          <w:szCs w:val="24"/>
        </w:rPr>
        <w:t xml:space="preserve"> prižiūrėti</w:t>
      </w:r>
      <w:r w:rsidR="00F0147A" w:rsidRPr="00FB3B8D">
        <w:rPr>
          <w:szCs w:val="24"/>
        </w:rPr>
        <w:t>,</w:t>
      </w:r>
      <w:r w:rsidR="00F0147A" w:rsidRPr="00FB3B8D">
        <w:rPr>
          <w:bCs/>
          <w:szCs w:val="24"/>
        </w:rPr>
        <w:t xml:space="preserve"> </w:t>
      </w:r>
      <w:r w:rsidR="008663C6" w:rsidRPr="00FB3B8D">
        <w:rPr>
          <w:szCs w:val="24"/>
        </w:rPr>
        <w:t>Sosnovskio barščio naik</w:t>
      </w:r>
      <w:r w:rsidR="008663C6" w:rsidRPr="00A8443F">
        <w:rPr>
          <w:szCs w:val="24"/>
        </w:rPr>
        <w:t>inimui</w:t>
      </w:r>
      <w:r w:rsidR="00F0147A" w:rsidRPr="00A8443F">
        <w:rPr>
          <w:bCs/>
          <w:szCs w:val="24"/>
        </w:rPr>
        <w:t xml:space="preserve"> </w:t>
      </w:r>
      <w:r w:rsidR="00213DCE" w:rsidRPr="00A8443F">
        <w:rPr>
          <w:szCs w:val="24"/>
        </w:rPr>
        <w:t>ir</w:t>
      </w:r>
      <w:r w:rsidR="00F0147A" w:rsidRPr="00A8443F">
        <w:rPr>
          <w:szCs w:val="24"/>
        </w:rPr>
        <w:t xml:space="preserve"> kitiems darbams</w:t>
      </w:r>
      <w:r w:rsidRPr="00A8443F">
        <w:rPr>
          <w:bCs/>
          <w:szCs w:val="24"/>
        </w:rPr>
        <w:t xml:space="preserve">. </w:t>
      </w:r>
      <w:r w:rsidR="00884FB5" w:rsidRPr="00451B17">
        <w:rPr>
          <w:i/>
          <w:szCs w:val="24"/>
        </w:rPr>
        <w:t>Europos Sąjungos</w:t>
      </w:r>
      <w:r w:rsidR="00884FB5" w:rsidRPr="00451B17">
        <w:rPr>
          <w:szCs w:val="24"/>
        </w:rPr>
        <w:t xml:space="preserve"> </w:t>
      </w:r>
      <w:r w:rsidR="00884FB5" w:rsidRPr="00451B17">
        <w:rPr>
          <w:i/>
          <w:szCs w:val="24"/>
        </w:rPr>
        <w:t>struktūrinių fondų</w:t>
      </w:r>
      <w:r w:rsidR="00884FB5" w:rsidRPr="00451B17">
        <w:rPr>
          <w:szCs w:val="24"/>
        </w:rPr>
        <w:t xml:space="preserve"> </w:t>
      </w:r>
      <w:r w:rsidR="00884FB5">
        <w:rPr>
          <w:szCs w:val="24"/>
        </w:rPr>
        <w:t xml:space="preserve">lėšomis </w:t>
      </w:r>
      <w:r w:rsidR="00884FB5" w:rsidRPr="00451B17">
        <w:rPr>
          <w:iCs/>
          <w:szCs w:val="24"/>
        </w:rPr>
        <w:t>buvo</w:t>
      </w:r>
      <w:r w:rsidR="00884FB5" w:rsidRPr="00451B17">
        <w:rPr>
          <w:szCs w:val="24"/>
        </w:rPr>
        <w:t xml:space="preserve"> įrengt</w:t>
      </w:r>
      <w:r w:rsidR="00222944">
        <w:rPr>
          <w:szCs w:val="24"/>
        </w:rPr>
        <w:t>os</w:t>
      </w:r>
      <w:r w:rsidR="00884FB5" w:rsidRPr="00451B17">
        <w:rPr>
          <w:szCs w:val="24"/>
        </w:rPr>
        <w:t xml:space="preserve"> pusiau požeminė</w:t>
      </w:r>
      <w:r w:rsidR="00222944">
        <w:rPr>
          <w:szCs w:val="24"/>
        </w:rPr>
        <w:t>s</w:t>
      </w:r>
      <w:r w:rsidR="00884FB5" w:rsidRPr="00451B17">
        <w:rPr>
          <w:szCs w:val="24"/>
        </w:rPr>
        <w:t xml:space="preserve"> konteinerių aikštelė</w:t>
      </w:r>
      <w:r w:rsidR="00222944">
        <w:rPr>
          <w:szCs w:val="24"/>
        </w:rPr>
        <w:t>s</w:t>
      </w:r>
      <w:r w:rsidR="00884FB5" w:rsidRPr="00451B17">
        <w:rPr>
          <w:szCs w:val="24"/>
        </w:rPr>
        <w:t xml:space="preserve"> su pusiau požeminiais konteineriais (</w:t>
      </w:r>
      <w:r w:rsidR="00222944">
        <w:rPr>
          <w:szCs w:val="24"/>
          <w:lang w:val="en-US"/>
        </w:rPr>
        <w:t>2</w:t>
      </w:r>
      <w:r w:rsidR="00884FB5" w:rsidRPr="009D601E">
        <w:rPr>
          <w:szCs w:val="24"/>
        </w:rPr>
        <w:t xml:space="preserve"> aikštelė</w:t>
      </w:r>
      <w:r w:rsidR="00222944">
        <w:rPr>
          <w:szCs w:val="24"/>
        </w:rPr>
        <w:t>s</w:t>
      </w:r>
      <w:r w:rsidR="00884FB5" w:rsidRPr="009D601E">
        <w:rPr>
          <w:szCs w:val="24"/>
        </w:rPr>
        <w:t xml:space="preserve"> </w:t>
      </w:r>
      <w:r w:rsidR="00222944">
        <w:rPr>
          <w:szCs w:val="24"/>
        </w:rPr>
        <w:t>Pašilių</w:t>
      </w:r>
      <w:r w:rsidR="00884FB5" w:rsidRPr="009D601E">
        <w:rPr>
          <w:szCs w:val="24"/>
        </w:rPr>
        <w:t xml:space="preserve"> k</w:t>
      </w:r>
      <w:r w:rsidR="00884FB5" w:rsidRPr="00222944">
        <w:rPr>
          <w:szCs w:val="24"/>
        </w:rPr>
        <w:t>.)</w:t>
      </w:r>
      <w:r w:rsidR="00C107AE" w:rsidRPr="00222944">
        <w:rPr>
          <w:szCs w:val="24"/>
        </w:rPr>
        <w:t xml:space="preserve">. </w:t>
      </w:r>
      <w:r w:rsidR="00BE2F99" w:rsidRPr="00222944">
        <w:rPr>
          <w:szCs w:val="24"/>
        </w:rPr>
        <w:t xml:space="preserve"> </w:t>
      </w:r>
    </w:p>
    <w:p w14:paraId="61457382" w14:textId="77777777" w:rsidR="0032781B" w:rsidRPr="00222944" w:rsidRDefault="0032781B" w:rsidP="007E40FA">
      <w:pPr>
        <w:ind w:firstLine="720"/>
        <w:rPr>
          <w:b/>
          <w:szCs w:val="24"/>
          <w:u w:val="single"/>
        </w:rPr>
      </w:pPr>
    </w:p>
    <w:p w14:paraId="406D39E3" w14:textId="77777777" w:rsidR="007E40FA" w:rsidRPr="00F80F13" w:rsidRDefault="007E40FA" w:rsidP="007E40FA">
      <w:pPr>
        <w:ind w:firstLine="720"/>
        <w:rPr>
          <w:szCs w:val="24"/>
        </w:rPr>
      </w:pPr>
      <w:r w:rsidRPr="00C75991">
        <w:rPr>
          <w:b/>
          <w:szCs w:val="24"/>
          <w:u w:val="single"/>
        </w:rPr>
        <w:t>Pernaravos seniūnijoje</w:t>
      </w:r>
      <w:r w:rsidRPr="00C75991">
        <w:rPr>
          <w:szCs w:val="24"/>
        </w:rPr>
        <w:t xml:space="preserve"> </w:t>
      </w:r>
      <w:r w:rsidR="00710F9C" w:rsidRPr="00C75991">
        <w:rPr>
          <w:szCs w:val="24"/>
        </w:rPr>
        <w:t xml:space="preserve">iš </w:t>
      </w:r>
      <w:r w:rsidR="00710F9C" w:rsidRPr="00C75991">
        <w:rPr>
          <w:i/>
          <w:szCs w:val="24"/>
        </w:rPr>
        <w:t>Valstybės biudžeto</w:t>
      </w:r>
      <w:r w:rsidR="00710F9C" w:rsidRPr="00C75991">
        <w:rPr>
          <w:iCs/>
          <w:szCs w:val="24"/>
        </w:rPr>
        <w:t xml:space="preserve"> lėšų buvo </w:t>
      </w:r>
      <w:r w:rsidR="00710F9C" w:rsidRPr="004D5DBF">
        <w:rPr>
          <w:iCs/>
          <w:szCs w:val="24"/>
        </w:rPr>
        <w:t>vykdytas</w:t>
      </w:r>
      <w:r w:rsidR="00710F9C" w:rsidRPr="004D5DBF">
        <w:t xml:space="preserve"> </w:t>
      </w:r>
      <w:r w:rsidR="009F223D">
        <w:rPr>
          <w:iCs/>
          <w:szCs w:val="24"/>
        </w:rPr>
        <w:t>kelio</w:t>
      </w:r>
      <w:r w:rsidR="00C75991" w:rsidRPr="004D5DBF">
        <w:rPr>
          <w:iCs/>
          <w:szCs w:val="24"/>
        </w:rPr>
        <w:t xml:space="preserve"> tarp Tvenkinio g. ir Langakių g.</w:t>
      </w:r>
      <w:r w:rsidR="00710F9C" w:rsidRPr="004D5DBF">
        <w:rPr>
          <w:iCs/>
          <w:szCs w:val="24"/>
        </w:rPr>
        <w:t xml:space="preserve"> kapitalinis remontas,</w:t>
      </w:r>
      <w:r w:rsidR="00710F9C" w:rsidRPr="004D5DBF">
        <w:rPr>
          <w:szCs w:val="24"/>
        </w:rPr>
        <w:t xml:space="preserve"> </w:t>
      </w:r>
      <w:r w:rsidR="004D5DBF" w:rsidRPr="004D5DBF">
        <w:rPr>
          <w:szCs w:val="24"/>
        </w:rPr>
        <w:t xml:space="preserve">Pernaravos mstl. Kapų g. </w:t>
      </w:r>
      <w:r w:rsidR="00710F9C" w:rsidRPr="004D5DBF">
        <w:rPr>
          <w:szCs w:val="24"/>
        </w:rPr>
        <w:t xml:space="preserve">ir </w:t>
      </w:r>
      <w:r w:rsidR="004D5DBF" w:rsidRPr="004D5DBF">
        <w:rPr>
          <w:szCs w:val="24"/>
        </w:rPr>
        <w:t>Vyšnių</w:t>
      </w:r>
      <w:r w:rsidR="00710F9C" w:rsidRPr="004D5DBF">
        <w:rPr>
          <w:szCs w:val="24"/>
        </w:rPr>
        <w:t xml:space="preserve"> g.</w:t>
      </w:r>
      <w:r w:rsidR="004D5DBF" w:rsidRPr="004D5DBF">
        <w:rPr>
          <w:szCs w:val="24"/>
        </w:rPr>
        <w:t xml:space="preserve"> bei kelių</w:t>
      </w:r>
      <w:r w:rsidR="00710F9C" w:rsidRPr="004D5DBF">
        <w:rPr>
          <w:szCs w:val="24"/>
        </w:rPr>
        <w:t xml:space="preserve"> Pernarava</w:t>
      </w:r>
      <w:r w:rsidR="009F223D" w:rsidRPr="008C0C49">
        <w:rPr>
          <w:szCs w:val="24"/>
          <w:lang w:eastAsia="lt-LT"/>
        </w:rPr>
        <w:t>–</w:t>
      </w:r>
      <w:r w:rsidR="00710F9C" w:rsidRPr="004D5DBF">
        <w:rPr>
          <w:szCs w:val="24"/>
        </w:rPr>
        <w:t xml:space="preserve">Blandžiai </w:t>
      </w:r>
      <w:r w:rsidR="009F223D">
        <w:rPr>
          <w:szCs w:val="24"/>
        </w:rPr>
        <w:t>ir Pernarava</w:t>
      </w:r>
      <w:r w:rsidR="009F223D" w:rsidRPr="008C0C49">
        <w:rPr>
          <w:szCs w:val="24"/>
          <w:lang w:eastAsia="lt-LT"/>
        </w:rPr>
        <w:t>–</w:t>
      </w:r>
      <w:r w:rsidR="004D5DBF" w:rsidRPr="004D5DBF">
        <w:rPr>
          <w:szCs w:val="24"/>
        </w:rPr>
        <w:t xml:space="preserve">Pelutava </w:t>
      </w:r>
      <w:r w:rsidR="00710F9C" w:rsidRPr="004D5DBF">
        <w:rPr>
          <w:szCs w:val="24"/>
        </w:rPr>
        <w:t xml:space="preserve">asfaltbetonio dangos atnaujinimo darbai, </w:t>
      </w:r>
      <w:r w:rsidR="005D4796" w:rsidRPr="004D5DBF">
        <w:rPr>
          <w:szCs w:val="24"/>
        </w:rPr>
        <w:t>vykdyta</w:t>
      </w:r>
      <w:r w:rsidR="005D4796">
        <w:rPr>
          <w:szCs w:val="24"/>
        </w:rPr>
        <w:t xml:space="preserve"> </w:t>
      </w:r>
      <w:r w:rsidR="00710F9C" w:rsidRPr="005D4796">
        <w:rPr>
          <w:szCs w:val="24"/>
        </w:rPr>
        <w:t>žvyrkelių priežiūra, vietinės reikšmės kelių ir gatvių priežiūra, remontas,</w:t>
      </w:r>
      <w:r w:rsidR="00710F9C" w:rsidRPr="005D4796">
        <w:rPr>
          <w:lang w:eastAsia="lt-LT"/>
        </w:rPr>
        <w:t xml:space="preserve"> saugaus eismo užtikrinimo priemonės,</w:t>
      </w:r>
      <w:r w:rsidR="00710F9C" w:rsidRPr="005D4796">
        <w:rPr>
          <w:szCs w:val="24"/>
        </w:rPr>
        <w:t xml:space="preserve"> </w:t>
      </w:r>
      <w:r w:rsidR="00710F9C" w:rsidRPr="00733241">
        <w:rPr>
          <w:szCs w:val="24"/>
        </w:rPr>
        <w:t>melioracijos objektų remontas bei priežiūra ir</w:t>
      </w:r>
      <w:r w:rsidR="00710F9C" w:rsidRPr="004D5DBF">
        <w:rPr>
          <w:szCs w:val="24"/>
        </w:rPr>
        <w:t xml:space="preserve"> kiti </w:t>
      </w:r>
      <w:r w:rsidR="00710F9C" w:rsidRPr="00711B19">
        <w:rPr>
          <w:szCs w:val="24"/>
        </w:rPr>
        <w:t xml:space="preserve">darbai. </w:t>
      </w:r>
      <w:r w:rsidR="00AE2D62" w:rsidRPr="00711B19">
        <w:rPr>
          <w:bCs/>
          <w:i/>
          <w:szCs w:val="24"/>
        </w:rPr>
        <w:t>Savivaldybės biudžeto</w:t>
      </w:r>
      <w:r w:rsidR="00AE2D62" w:rsidRPr="00711B19">
        <w:rPr>
          <w:bCs/>
          <w:szCs w:val="24"/>
        </w:rPr>
        <w:t xml:space="preserve"> </w:t>
      </w:r>
      <w:r w:rsidR="00711B19" w:rsidRPr="00711B19">
        <w:rPr>
          <w:bCs/>
          <w:szCs w:val="24"/>
        </w:rPr>
        <w:t xml:space="preserve">lėšomis </w:t>
      </w:r>
      <w:r w:rsidR="004C6174" w:rsidRPr="00711B19">
        <w:rPr>
          <w:bCs/>
          <w:szCs w:val="24"/>
        </w:rPr>
        <w:t>Langakių k.</w:t>
      </w:r>
      <w:r w:rsidR="00711B19" w:rsidRPr="00711B19">
        <w:rPr>
          <w:bCs/>
          <w:szCs w:val="24"/>
        </w:rPr>
        <w:t xml:space="preserve"> baigtas</w:t>
      </w:r>
      <w:r w:rsidR="004C6174" w:rsidRPr="00711B19">
        <w:rPr>
          <w:bCs/>
          <w:szCs w:val="24"/>
        </w:rPr>
        <w:t xml:space="preserve"> įrengt</w:t>
      </w:r>
      <w:r w:rsidR="00711B19" w:rsidRPr="00711B19">
        <w:rPr>
          <w:bCs/>
          <w:szCs w:val="24"/>
        </w:rPr>
        <w:t>i</w:t>
      </w:r>
      <w:r w:rsidR="004C6174" w:rsidRPr="00711B19">
        <w:rPr>
          <w:bCs/>
          <w:szCs w:val="24"/>
        </w:rPr>
        <w:t xml:space="preserve"> medicinos punktas</w:t>
      </w:r>
      <w:r w:rsidR="004C6174" w:rsidRPr="00B663C3">
        <w:rPr>
          <w:bCs/>
          <w:szCs w:val="24"/>
        </w:rPr>
        <w:t xml:space="preserve">, </w:t>
      </w:r>
      <w:r w:rsidR="004C6174" w:rsidRPr="00B663C3">
        <w:rPr>
          <w:szCs w:val="24"/>
        </w:rPr>
        <w:t>įsigyta žvyro seniūnij</w:t>
      </w:r>
      <w:r w:rsidR="00B663C3" w:rsidRPr="00B663C3">
        <w:rPr>
          <w:szCs w:val="24"/>
        </w:rPr>
        <w:t>os</w:t>
      </w:r>
      <w:r w:rsidR="004C6174" w:rsidRPr="00B663C3">
        <w:rPr>
          <w:szCs w:val="24"/>
        </w:rPr>
        <w:t xml:space="preserve"> keliams prižiūrėti,</w:t>
      </w:r>
      <w:r w:rsidR="0051660D" w:rsidRPr="00B663C3">
        <w:rPr>
          <w:szCs w:val="24"/>
        </w:rPr>
        <w:t xml:space="preserve"> </w:t>
      </w:r>
      <w:r w:rsidR="00D95DC4" w:rsidRPr="00B663C3">
        <w:rPr>
          <w:szCs w:val="24"/>
        </w:rPr>
        <w:t>Paaluonio</w:t>
      </w:r>
      <w:r w:rsidR="00D95DC4">
        <w:rPr>
          <w:szCs w:val="24"/>
        </w:rPr>
        <w:t xml:space="preserve"> k. </w:t>
      </w:r>
      <w:r w:rsidR="0051660D">
        <w:rPr>
          <w:szCs w:val="24"/>
        </w:rPr>
        <w:t>vykdyti</w:t>
      </w:r>
      <w:r w:rsidR="0051660D" w:rsidRPr="0051660D">
        <w:rPr>
          <w:szCs w:val="24"/>
        </w:rPr>
        <w:t xml:space="preserve"> individuali</w:t>
      </w:r>
      <w:r w:rsidR="0051660D">
        <w:rPr>
          <w:szCs w:val="24"/>
        </w:rPr>
        <w:t>ų</w:t>
      </w:r>
      <w:r w:rsidR="0051660D" w:rsidRPr="0051660D">
        <w:rPr>
          <w:szCs w:val="24"/>
        </w:rPr>
        <w:t xml:space="preserve"> biologini</w:t>
      </w:r>
      <w:r w:rsidR="0051660D">
        <w:rPr>
          <w:szCs w:val="24"/>
        </w:rPr>
        <w:t>ų</w:t>
      </w:r>
      <w:r w:rsidR="0051660D" w:rsidRPr="0051660D">
        <w:rPr>
          <w:szCs w:val="24"/>
        </w:rPr>
        <w:t xml:space="preserve"> nuotekų valymo įrengini</w:t>
      </w:r>
      <w:r w:rsidR="0051660D">
        <w:rPr>
          <w:szCs w:val="24"/>
        </w:rPr>
        <w:t>ų projektavimo ir įrengimo darbai,</w:t>
      </w:r>
      <w:r w:rsidR="00146C81" w:rsidRPr="00146C81">
        <w:rPr>
          <w:szCs w:val="24"/>
        </w:rPr>
        <w:t xml:space="preserve"> </w:t>
      </w:r>
      <w:r w:rsidR="00146C81" w:rsidRPr="00B12890">
        <w:rPr>
          <w:szCs w:val="24"/>
        </w:rPr>
        <w:t>remontuot</w:t>
      </w:r>
      <w:r w:rsidR="00146C81">
        <w:rPr>
          <w:szCs w:val="24"/>
        </w:rPr>
        <w:t>os</w:t>
      </w:r>
      <w:r w:rsidR="00146C81" w:rsidRPr="00B12890">
        <w:rPr>
          <w:szCs w:val="24"/>
        </w:rPr>
        <w:t xml:space="preserve"> gyvenviečių lietaus kanalizacijos-drenažų sistem</w:t>
      </w:r>
      <w:r w:rsidR="00146C81">
        <w:rPr>
          <w:szCs w:val="24"/>
        </w:rPr>
        <w:t>o</w:t>
      </w:r>
      <w:r w:rsidR="00146C81" w:rsidRPr="00B12890">
        <w:rPr>
          <w:szCs w:val="24"/>
        </w:rPr>
        <w:t>s</w:t>
      </w:r>
      <w:r w:rsidR="00146C81">
        <w:rPr>
          <w:szCs w:val="24"/>
        </w:rPr>
        <w:t>,</w:t>
      </w:r>
      <w:r w:rsidR="0071493C" w:rsidRPr="0071493C">
        <w:t xml:space="preserve"> </w:t>
      </w:r>
      <w:r w:rsidR="00AE2D62" w:rsidRPr="00FB3B8D">
        <w:rPr>
          <w:bCs/>
          <w:szCs w:val="24"/>
        </w:rPr>
        <w:t>lėšos skirtos</w:t>
      </w:r>
      <w:r w:rsidR="004C6174" w:rsidRPr="00FB3B8D">
        <w:rPr>
          <w:bCs/>
          <w:szCs w:val="24"/>
        </w:rPr>
        <w:t xml:space="preserve"> </w:t>
      </w:r>
      <w:r w:rsidR="00AE2D62" w:rsidRPr="00FB3B8D">
        <w:rPr>
          <w:bCs/>
          <w:szCs w:val="24"/>
        </w:rPr>
        <w:t>medeliams ir želdiniams sodinti bei prižiūrėti</w:t>
      </w:r>
      <w:r w:rsidR="00AE2D62" w:rsidRPr="00FB3B8D">
        <w:rPr>
          <w:szCs w:val="24"/>
        </w:rPr>
        <w:t xml:space="preserve"> </w:t>
      </w:r>
      <w:r w:rsidR="009F223D">
        <w:rPr>
          <w:szCs w:val="24"/>
        </w:rPr>
        <w:t>ir</w:t>
      </w:r>
      <w:r w:rsidR="00AE2D62" w:rsidRPr="00FB3B8D">
        <w:rPr>
          <w:szCs w:val="24"/>
        </w:rPr>
        <w:t xml:space="preserve"> kitiems darbams</w:t>
      </w:r>
      <w:r w:rsidR="00AE2D62" w:rsidRPr="00FB3B8D">
        <w:rPr>
          <w:bCs/>
          <w:szCs w:val="24"/>
        </w:rPr>
        <w:t>.</w:t>
      </w:r>
      <w:r w:rsidR="00AE2D62" w:rsidRPr="00FB3B8D">
        <w:rPr>
          <w:szCs w:val="24"/>
        </w:rPr>
        <w:t xml:space="preserve"> </w:t>
      </w:r>
    </w:p>
    <w:p w14:paraId="39529660" w14:textId="77777777" w:rsidR="0032781B" w:rsidRPr="00F80F13" w:rsidRDefault="0032781B" w:rsidP="007E40FA">
      <w:pPr>
        <w:ind w:firstLine="720"/>
        <w:rPr>
          <w:b/>
          <w:szCs w:val="24"/>
          <w:u w:val="single"/>
        </w:rPr>
      </w:pPr>
    </w:p>
    <w:p w14:paraId="305FC3B5" w14:textId="77777777" w:rsidR="007E40FA" w:rsidRPr="007F0502" w:rsidRDefault="007E40FA" w:rsidP="00230E77">
      <w:pPr>
        <w:ind w:firstLine="720"/>
        <w:rPr>
          <w:b/>
          <w:bCs/>
          <w:szCs w:val="24"/>
        </w:rPr>
      </w:pPr>
      <w:r w:rsidRPr="00F66A34">
        <w:rPr>
          <w:b/>
          <w:szCs w:val="24"/>
          <w:u w:val="single"/>
        </w:rPr>
        <w:t>Surviliškio seniūnijoje</w:t>
      </w:r>
      <w:r w:rsidRPr="00F66A34">
        <w:rPr>
          <w:szCs w:val="24"/>
        </w:rPr>
        <w:t xml:space="preserve"> </w:t>
      </w:r>
      <w:r w:rsidR="00A1482C" w:rsidRPr="00F66A34">
        <w:rPr>
          <w:i/>
          <w:szCs w:val="24"/>
        </w:rPr>
        <w:t xml:space="preserve">Valstybės biudžeto </w:t>
      </w:r>
      <w:r w:rsidR="00750DCE">
        <w:rPr>
          <w:iCs/>
          <w:szCs w:val="24"/>
        </w:rPr>
        <w:t xml:space="preserve">lėšos </w:t>
      </w:r>
      <w:r w:rsidR="00A1482C" w:rsidRPr="00F66A34">
        <w:rPr>
          <w:iCs/>
          <w:szCs w:val="24"/>
        </w:rPr>
        <w:t xml:space="preserve">skirtos </w:t>
      </w:r>
      <w:r w:rsidR="00005B52" w:rsidRPr="00F66A34">
        <w:rPr>
          <w:lang w:eastAsia="lt-LT"/>
        </w:rPr>
        <w:t>Sirutiškio k. Artojų g. kapitalini</w:t>
      </w:r>
      <w:r w:rsidR="00F80F13" w:rsidRPr="00F66A34">
        <w:rPr>
          <w:lang w:eastAsia="lt-LT"/>
        </w:rPr>
        <w:t>am</w:t>
      </w:r>
      <w:r w:rsidR="00005B52" w:rsidRPr="00F66A34">
        <w:rPr>
          <w:lang w:eastAsia="lt-LT"/>
        </w:rPr>
        <w:t xml:space="preserve"> remontui</w:t>
      </w:r>
      <w:r w:rsidR="00A1482C" w:rsidRPr="00F66A34">
        <w:rPr>
          <w:szCs w:val="24"/>
        </w:rPr>
        <w:t xml:space="preserve">, </w:t>
      </w:r>
      <w:r w:rsidR="00F66A34" w:rsidRPr="00F66A34">
        <w:rPr>
          <w:szCs w:val="24"/>
        </w:rPr>
        <w:t xml:space="preserve">Kalnaberžės k. Miško g. ir Surviliškio mstl. Nevėžio g. </w:t>
      </w:r>
      <w:r w:rsidR="006055E4" w:rsidRPr="00F66A34">
        <w:rPr>
          <w:szCs w:val="24"/>
        </w:rPr>
        <w:t xml:space="preserve">asfaltbetonio dangos atnaujinimo darbams, </w:t>
      </w:r>
      <w:r w:rsidR="00A1482C" w:rsidRPr="00F66A34">
        <w:rPr>
          <w:szCs w:val="24"/>
        </w:rPr>
        <w:t>vykdyta</w:t>
      </w:r>
      <w:r w:rsidR="00A1482C" w:rsidRPr="00E8068E">
        <w:rPr>
          <w:szCs w:val="24"/>
        </w:rPr>
        <w:t xml:space="preserve"> </w:t>
      </w:r>
      <w:r w:rsidR="00005B52" w:rsidRPr="00E8068E">
        <w:rPr>
          <w:szCs w:val="24"/>
        </w:rPr>
        <w:t xml:space="preserve">žvyrkelių priežiūra, </w:t>
      </w:r>
      <w:r w:rsidR="00A1482C" w:rsidRPr="00E8068E">
        <w:rPr>
          <w:szCs w:val="24"/>
        </w:rPr>
        <w:t xml:space="preserve">vietinės reikšmės kelių ir gatvių priežiūra, remontas, </w:t>
      </w:r>
      <w:r w:rsidR="00A1482C" w:rsidRPr="00E8068E">
        <w:rPr>
          <w:lang w:eastAsia="lt-LT"/>
        </w:rPr>
        <w:t>saugaus eismo užtikrinimo priemonės</w:t>
      </w:r>
      <w:r w:rsidR="00A1482C" w:rsidRPr="00750DCE">
        <w:rPr>
          <w:lang w:eastAsia="lt-LT"/>
        </w:rPr>
        <w:t>, vykdytas melioracijos objektų remontas</w:t>
      </w:r>
      <w:r w:rsidR="00470466" w:rsidRPr="00750DCE">
        <w:rPr>
          <w:lang w:eastAsia="lt-LT"/>
        </w:rPr>
        <w:t xml:space="preserve"> bei</w:t>
      </w:r>
      <w:r w:rsidR="00A1482C" w:rsidRPr="00750DCE">
        <w:rPr>
          <w:lang w:eastAsia="lt-LT"/>
        </w:rPr>
        <w:t xml:space="preserve"> priežiūra</w:t>
      </w:r>
      <w:r w:rsidR="00A1482C" w:rsidRPr="00750DCE">
        <w:rPr>
          <w:szCs w:val="24"/>
        </w:rPr>
        <w:t>.</w:t>
      </w:r>
      <w:r w:rsidR="00A1482C" w:rsidRPr="00750DCE">
        <w:rPr>
          <w:i/>
          <w:szCs w:val="24"/>
        </w:rPr>
        <w:t xml:space="preserve"> </w:t>
      </w:r>
      <w:r w:rsidRPr="00750DCE">
        <w:rPr>
          <w:i/>
          <w:szCs w:val="24"/>
        </w:rPr>
        <w:t>Savivaldybės</w:t>
      </w:r>
      <w:r w:rsidRPr="001E3F2E">
        <w:rPr>
          <w:i/>
          <w:szCs w:val="24"/>
        </w:rPr>
        <w:t xml:space="preserve"> biudžeto</w:t>
      </w:r>
      <w:r w:rsidRPr="001E3F2E">
        <w:rPr>
          <w:szCs w:val="24"/>
        </w:rPr>
        <w:t xml:space="preserve"> </w:t>
      </w:r>
      <w:r w:rsidR="00A1482C" w:rsidRPr="001E3F2E">
        <w:rPr>
          <w:szCs w:val="24"/>
        </w:rPr>
        <w:t>lėšomis</w:t>
      </w:r>
      <w:r w:rsidRPr="001E3F2E">
        <w:rPr>
          <w:szCs w:val="24"/>
        </w:rPr>
        <w:t xml:space="preserve"> </w:t>
      </w:r>
      <w:r w:rsidR="00753614">
        <w:rPr>
          <w:szCs w:val="24"/>
        </w:rPr>
        <w:t>įgyvendintas dalyvaujamojo biudžeto projektas „</w:t>
      </w:r>
      <w:r w:rsidR="00753614" w:rsidRPr="00753614">
        <w:rPr>
          <w:szCs w:val="24"/>
        </w:rPr>
        <w:t>Tako iki kabančio tilto per Nevėžį Surviliškyje sutvarkymas</w:t>
      </w:r>
      <w:r w:rsidR="00753614" w:rsidRPr="00F50CBB">
        <w:rPr>
          <w:szCs w:val="24"/>
        </w:rPr>
        <w:t>“</w:t>
      </w:r>
      <w:r w:rsidR="00753614">
        <w:rPr>
          <w:szCs w:val="24"/>
        </w:rPr>
        <w:t xml:space="preserve">, </w:t>
      </w:r>
      <w:r w:rsidR="0096558B" w:rsidRPr="009F0784">
        <w:rPr>
          <w:szCs w:val="24"/>
        </w:rPr>
        <w:t>įsigyta žvyro seniūnij</w:t>
      </w:r>
      <w:r w:rsidR="009F0784" w:rsidRPr="009F0784">
        <w:rPr>
          <w:szCs w:val="24"/>
        </w:rPr>
        <w:t>os</w:t>
      </w:r>
      <w:r w:rsidR="0096558B" w:rsidRPr="009F0784">
        <w:rPr>
          <w:szCs w:val="24"/>
        </w:rPr>
        <w:t xml:space="preserve"> keliams prižiūrėti,</w:t>
      </w:r>
      <w:r w:rsidR="0071493C" w:rsidRPr="009F0784">
        <w:t xml:space="preserve"> </w:t>
      </w:r>
      <w:r w:rsidR="00DB34FF">
        <w:rPr>
          <w:szCs w:val="24"/>
        </w:rPr>
        <w:t xml:space="preserve">Surviliškio mstl. </w:t>
      </w:r>
      <w:r w:rsidR="00DB34FF" w:rsidRPr="00265211">
        <w:rPr>
          <w:szCs w:val="24"/>
        </w:rPr>
        <w:t>vykdyti koplytėl</w:t>
      </w:r>
      <w:r w:rsidR="00DB34FF">
        <w:rPr>
          <w:szCs w:val="24"/>
        </w:rPr>
        <w:t xml:space="preserve">ės </w:t>
      </w:r>
      <w:r w:rsidR="00DB34FF" w:rsidRPr="00265211">
        <w:rPr>
          <w:szCs w:val="24"/>
        </w:rPr>
        <w:t xml:space="preserve">remonto </w:t>
      </w:r>
      <w:r w:rsidR="00DB34FF" w:rsidRPr="009F0784">
        <w:rPr>
          <w:szCs w:val="24"/>
        </w:rPr>
        <w:t xml:space="preserve">darbai, </w:t>
      </w:r>
      <w:r w:rsidR="000C33F1" w:rsidRPr="00A8443F">
        <w:rPr>
          <w:szCs w:val="24"/>
        </w:rPr>
        <w:t xml:space="preserve">taip pat </w:t>
      </w:r>
      <w:r w:rsidR="00B2088B" w:rsidRPr="00A8443F">
        <w:rPr>
          <w:szCs w:val="24"/>
        </w:rPr>
        <w:t xml:space="preserve">lėšos skirtos </w:t>
      </w:r>
      <w:r w:rsidR="00C44300" w:rsidRPr="00A8443F">
        <w:rPr>
          <w:szCs w:val="24"/>
        </w:rPr>
        <w:t>Sosnovskio bar</w:t>
      </w:r>
      <w:r w:rsidR="009F223D">
        <w:rPr>
          <w:szCs w:val="24"/>
        </w:rPr>
        <w:t>ščių</w:t>
      </w:r>
      <w:r w:rsidR="00C44300" w:rsidRPr="00A8443F">
        <w:rPr>
          <w:szCs w:val="24"/>
        </w:rPr>
        <w:t xml:space="preserve"> </w:t>
      </w:r>
      <w:r w:rsidR="00C44300" w:rsidRPr="00A46871">
        <w:rPr>
          <w:szCs w:val="24"/>
        </w:rPr>
        <w:t xml:space="preserve">naikinimui, </w:t>
      </w:r>
      <w:r w:rsidR="00E15BB4" w:rsidRPr="00A46871">
        <w:rPr>
          <w:bCs/>
          <w:szCs w:val="24"/>
        </w:rPr>
        <w:t xml:space="preserve">medeliams ir želdiniams sodinti ir prižiūrėti </w:t>
      </w:r>
      <w:r w:rsidR="00C44300" w:rsidRPr="00A46871">
        <w:rPr>
          <w:szCs w:val="24"/>
        </w:rPr>
        <w:t>bei kitiems darbams</w:t>
      </w:r>
      <w:r w:rsidRPr="00A46871">
        <w:rPr>
          <w:szCs w:val="24"/>
        </w:rPr>
        <w:t xml:space="preserve">. </w:t>
      </w:r>
    </w:p>
    <w:p w14:paraId="64E3C0A2" w14:textId="77777777" w:rsidR="00981759" w:rsidRPr="007F0502" w:rsidRDefault="00981759" w:rsidP="007E40FA">
      <w:pPr>
        <w:ind w:firstLine="720"/>
        <w:rPr>
          <w:b/>
          <w:szCs w:val="24"/>
          <w:u w:val="single"/>
        </w:rPr>
      </w:pPr>
    </w:p>
    <w:p w14:paraId="1061E471" w14:textId="77777777" w:rsidR="00544CDD" w:rsidRPr="00DF1213" w:rsidRDefault="007E40FA" w:rsidP="00544CDD">
      <w:pPr>
        <w:ind w:firstLine="720"/>
        <w:rPr>
          <w:bCs/>
          <w:szCs w:val="24"/>
        </w:rPr>
      </w:pPr>
      <w:r w:rsidRPr="00C56E4D">
        <w:rPr>
          <w:b/>
          <w:szCs w:val="24"/>
          <w:u w:val="single"/>
        </w:rPr>
        <w:t xml:space="preserve">Šėtos </w:t>
      </w:r>
      <w:r w:rsidRPr="00E9604E">
        <w:rPr>
          <w:b/>
          <w:szCs w:val="24"/>
          <w:u w:val="single"/>
        </w:rPr>
        <w:t>seniūnijoje</w:t>
      </w:r>
      <w:r w:rsidRPr="00E9604E">
        <w:rPr>
          <w:szCs w:val="24"/>
        </w:rPr>
        <w:t xml:space="preserve"> </w:t>
      </w:r>
      <w:r w:rsidRPr="00E9604E">
        <w:rPr>
          <w:i/>
          <w:szCs w:val="24"/>
        </w:rPr>
        <w:t>Valstybės biudžeto</w:t>
      </w:r>
      <w:r w:rsidR="002F2E71" w:rsidRPr="00E9604E">
        <w:rPr>
          <w:i/>
          <w:szCs w:val="24"/>
        </w:rPr>
        <w:t xml:space="preserve"> </w:t>
      </w:r>
      <w:r w:rsidR="002F2E71" w:rsidRPr="00E9604E">
        <w:rPr>
          <w:szCs w:val="24"/>
        </w:rPr>
        <w:t xml:space="preserve">lėšomis </w:t>
      </w:r>
      <w:r w:rsidRPr="00E9604E">
        <w:rPr>
          <w:szCs w:val="24"/>
        </w:rPr>
        <w:t>vykdyta</w:t>
      </w:r>
      <w:r w:rsidR="00B4780E" w:rsidRPr="00E9604E">
        <w:rPr>
          <w:szCs w:val="24"/>
        </w:rPr>
        <w:t>s</w:t>
      </w:r>
      <w:r w:rsidR="00C4028A" w:rsidRPr="00E9604E">
        <w:rPr>
          <w:szCs w:val="24"/>
        </w:rPr>
        <w:t xml:space="preserve"> </w:t>
      </w:r>
      <w:r w:rsidR="00E9604E" w:rsidRPr="00E9604E">
        <w:rPr>
          <w:szCs w:val="24"/>
        </w:rPr>
        <w:t xml:space="preserve">Pagirių </w:t>
      </w:r>
      <w:r w:rsidR="00E9604E" w:rsidRPr="000E167A">
        <w:rPr>
          <w:szCs w:val="24"/>
        </w:rPr>
        <w:t xml:space="preserve">mstl. Alyvų g. ir Sporto g. </w:t>
      </w:r>
      <w:r w:rsidR="00B4780E" w:rsidRPr="000E167A">
        <w:rPr>
          <w:szCs w:val="24"/>
        </w:rPr>
        <w:t>kapitalinis remontas</w:t>
      </w:r>
      <w:r w:rsidR="0039574E" w:rsidRPr="000E167A">
        <w:rPr>
          <w:szCs w:val="24"/>
        </w:rPr>
        <w:t>,</w:t>
      </w:r>
      <w:r w:rsidR="0039574E" w:rsidRPr="000E167A">
        <w:t xml:space="preserve"> </w:t>
      </w:r>
      <w:r w:rsidR="0054241A" w:rsidRPr="000E167A">
        <w:t>Šėtos mstl. Pagirių g. asfaltbetonio dangos atnaujinim</w:t>
      </w:r>
      <w:r w:rsidR="00E95384">
        <w:t>as</w:t>
      </w:r>
      <w:r w:rsidR="0054241A" w:rsidRPr="000E167A">
        <w:t xml:space="preserve">, </w:t>
      </w:r>
      <w:r w:rsidR="000E167A" w:rsidRPr="000E167A">
        <w:t xml:space="preserve">vykdyta </w:t>
      </w:r>
      <w:r w:rsidR="006055E4" w:rsidRPr="000E167A">
        <w:rPr>
          <w:szCs w:val="24"/>
        </w:rPr>
        <w:t xml:space="preserve">žvyrkelių priežiūra, </w:t>
      </w:r>
      <w:r w:rsidRPr="000E167A">
        <w:rPr>
          <w:szCs w:val="24"/>
        </w:rPr>
        <w:t>vietinės reikšmės kelių ir gatvių priežiūra, remontas</w:t>
      </w:r>
      <w:r w:rsidR="00650BC6" w:rsidRPr="000E167A">
        <w:rPr>
          <w:szCs w:val="24"/>
        </w:rPr>
        <w:t xml:space="preserve">, </w:t>
      </w:r>
      <w:r w:rsidR="00650BC6" w:rsidRPr="000E167A">
        <w:rPr>
          <w:lang w:eastAsia="lt-LT"/>
        </w:rPr>
        <w:t>saugaus eismo užtikrinimo priemonės</w:t>
      </w:r>
      <w:r w:rsidR="00556BE3" w:rsidRPr="000E167A">
        <w:rPr>
          <w:lang w:eastAsia="lt-LT"/>
        </w:rPr>
        <w:t xml:space="preserve">, </w:t>
      </w:r>
      <w:r w:rsidR="00B045C6" w:rsidRPr="001B132C">
        <w:rPr>
          <w:lang w:eastAsia="lt-LT"/>
        </w:rPr>
        <w:t>taip pat</w:t>
      </w:r>
      <w:r w:rsidR="002E1DAC" w:rsidRPr="001B132C">
        <w:rPr>
          <w:lang w:eastAsia="lt-LT"/>
        </w:rPr>
        <w:t xml:space="preserve"> </w:t>
      </w:r>
      <w:r w:rsidR="00C4028A" w:rsidRPr="001B132C">
        <w:rPr>
          <w:lang w:eastAsia="lt-LT"/>
        </w:rPr>
        <w:t>vykdytas</w:t>
      </w:r>
      <w:r w:rsidR="002E1DAC" w:rsidRPr="001B132C">
        <w:rPr>
          <w:lang w:eastAsia="lt-LT"/>
        </w:rPr>
        <w:t xml:space="preserve"> </w:t>
      </w:r>
      <w:r w:rsidR="002E1DAC" w:rsidRPr="001B132C">
        <w:rPr>
          <w:szCs w:val="24"/>
        </w:rPr>
        <w:t>melioracijos objektų remontas</w:t>
      </w:r>
      <w:r w:rsidR="00B4780E" w:rsidRPr="001B132C">
        <w:rPr>
          <w:szCs w:val="24"/>
        </w:rPr>
        <w:t xml:space="preserve"> ir</w:t>
      </w:r>
      <w:r w:rsidR="002E1DAC" w:rsidRPr="001B132C">
        <w:rPr>
          <w:szCs w:val="24"/>
        </w:rPr>
        <w:t xml:space="preserve"> priežiūra</w:t>
      </w:r>
      <w:r w:rsidR="0039574E" w:rsidRPr="001B132C">
        <w:rPr>
          <w:szCs w:val="24"/>
        </w:rPr>
        <w:t xml:space="preserve"> </w:t>
      </w:r>
      <w:r w:rsidR="0039574E" w:rsidRPr="00E9604E">
        <w:rPr>
          <w:szCs w:val="24"/>
        </w:rPr>
        <w:t>bei kiti darbai</w:t>
      </w:r>
      <w:r w:rsidR="00556BE3" w:rsidRPr="00E9604E">
        <w:rPr>
          <w:lang w:eastAsia="lt-LT"/>
        </w:rPr>
        <w:t>.</w:t>
      </w:r>
      <w:r w:rsidRPr="00E9604E">
        <w:rPr>
          <w:szCs w:val="24"/>
        </w:rPr>
        <w:t xml:space="preserve"> </w:t>
      </w:r>
      <w:r w:rsidR="00AF0F9D" w:rsidRPr="00C56E4D">
        <w:rPr>
          <w:i/>
          <w:szCs w:val="24"/>
        </w:rPr>
        <w:t xml:space="preserve">Savivaldybės biudžeto </w:t>
      </w:r>
      <w:r w:rsidR="00C4028A" w:rsidRPr="00C56E4D">
        <w:rPr>
          <w:szCs w:val="24"/>
        </w:rPr>
        <w:t xml:space="preserve">lėšomis </w:t>
      </w:r>
      <w:r w:rsidR="00306612" w:rsidRPr="009201E8">
        <w:rPr>
          <w:szCs w:val="24"/>
        </w:rPr>
        <w:t xml:space="preserve">prisidėta </w:t>
      </w:r>
      <w:r w:rsidR="00306612" w:rsidRPr="00116579">
        <w:rPr>
          <w:szCs w:val="24"/>
        </w:rPr>
        <w:t xml:space="preserve">prie vandentiekio ir buitinių nuotekų infrastruktūros plėtros, </w:t>
      </w:r>
      <w:r w:rsidR="00B4780E" w:rsidRPr="00116579">
        <w:rPr>
          <w:szCs w:val="24"/>
        </w:rPr>
        <w:t>įsigyta žvyro seniūnij</w:t>
      </w:r>
      <w:r w:rsidR="00116579" w:rsidRPr="00116579">
        <w:rPr>
          <w:szCs w:val="24"/>
        </w:rPr>
        <w:t>os</w:t>
      </w:r>
      <w:r w:rsidR="00B4780E" w:rsidRPr="00116579">
        <w:rPr>
          <w:szCs w:val="24"/>
        </w:rPr>
        <w:t xml:space="preserve"> keliams prižiūrėti, </w:t>
      </w:r>
      <w:r w:rsidR="00C94359" w:rsidRPr="00B12890">
        <w:rPr>
          <w:szCs w:val="24"/>
        </w:rPr>
        <w:t>remontuot</w:t>
      </w:r>
      <w:r w:rsidR="00C94359">
        <w:rPr>
          <w:szCs w:val="24"/>
        </w:rPr>
        <w:t>os</w:t>
      </w:r>
      <w:r w:rsidR="00C94359" w:rsidRPr="00B12890">
        <w:rPr>
          <w:szCs w:val="24"/>
        </w:rPr>
        <w:t xml:space="preserve"> gyvenviečių lietaus kanalizacijos-drenažų sistem</w:t>
      </w:r>
      <w:r w:rsidR="00C94359">
        <w:rPr>
          <w:szCs w:val="24"/>
        </w:rPr>
        <w:t>o</w:t>
      </w:r>
      <w:r w:rsidR="00C94359" w:rsidRPr="00B12890">
        <w:rPr>
          <w:szCs w:val="24"/>
        </w:rPr>
        <w:t>s</w:t>
      </w:r>
      <w:r w:rsidR="00C94359">
        <w:rPr>
          <w:szCs w:val="24"/>
        </w:rPr>
        <w:t>,</w:t>
      </w:r>
      <w:r w:rsidR="00C94359" w:rsidRPr="001A5A12">
        <w:rPr>
          <w:szCs w:val="24"/>
        </w:rPr>
        <w:t xml:space="preserve"> </w:t>
      </w:r>
      <w:r w:rsidR="00B4780E" w:rsidRPr="001A5A12">
        <w:rPr>
          <w:szCs w:val="24"/>
        </w:rPr>
        <w:t xml:space="preserve">Šėtos </w:t>
      </w:r>
      <w:r w:rsidR="001A5A12">
        <w:rPr>
          <w:szCs w:val="24"/>
        </w:rPr>
        <w:t>gimnazijoje</w:t>
      </w:r>
      <w:r w:rsidR="00B4780E" w:rsidRPr="001A5A12">
        <w:rPr>
          <w:szCs w:val="24"/>
        </w:rPr>
        <w:t xml:space="preserve"> </w:t>
      </w:r>
      <w:r w:rsidR="00B4780E" w:rsidRPr="001A5A12">
        <w:rPr>
          <w:bCs/>
          <w:szCs w:val="24"/>
        </w:rPr>
        <w:t>įrengta patalpų vėdinimo (kondicionavimo) sistema,</w:t>
      </w:r>
      <w:r w:rsidR="00391D58" w:rsidRPr="00391D58">
        <w:rPr>
          <w:szCs w:val="24"/>
        </w:rPr>
        <w:t xml:space="preserve"> </w:t>
      </w:r>
      <w:r w:rsidR="00391D58">
        <w:rPr>
          <w:szCs w:val="24"/>
        </w:rPr>
        <w:t xml:space="preserve">vykdytas </w:t>
      </w:r>
      <w:r w:rsidR="00391D58" w:rsidRPr="00E53513">
        <w:rPr>
          <w:szCs w:val="24"/>
        </w:rPr>
        <w:t>viešųjų ir biudžetinių įstaigų stogų remontas</w:t>
      </w:r>
      <w:r w:rsidR="00391D58">
        <w:rPr>
          <w:szCs w:val="24"/>
        </w:rPr>
        <w:t>,</w:t>
      </w:r>
      <w:r w:rsidR="00C4028A" w:rsidRPr="001A5A12">
        <w:rPr>
          <w:szCs w:val="24"/>
        </w:rPr>
        <w:t xml:space="preserve"> </w:t>
      </w:r>
      <w:r w:rsidR="00F84FEA">
        <w:rPr>
          <w:szCs w:val="24"/>
        </w:rPr>
        <w:t xml:space="preserve">Pašėtės k. </w:t>
      </w:r>
      <w:r w:rsidR="00B13D32">
        <w:rPr>
          <w:szCs w:val="24"/>
        </w:rPr>
        <w:t>vykdyti koplytstulpio tvarkybos darbai,</w:t>
      </w:r>
      <w:r w:rsidR="00220714" w:rsidRPr="00220714">
        <w:rPr>
          <w:szCs w:val="24"/>
        </w:rPr>
        <w:t xml:space="preserve"> </w:t>
      </w:r>
      <w:r w:rsidR="00220714">
        <w:rPr>
          <w:szCs w:val="24"/>
        </w:rPr>
        <w:t xml:space="preserve">vykdyti </w:t>
      </w:r>
      <w:r w:rsidR="00220714" w:rsidRPr="00290D4D">
        <w:rPr>
          <w:szCs w:val="24"/>
        </w:rPr>
        <w:t xml:space="preserve">kultūros paveldo objektų ir objektų, esančių kultūros paveldo teritorijų </w:t>
      </w:r>
      <w:r w:rsidR="00220714" w:rsidRPr="00A46871">
        <w:rPr>
          <w:szCs w:val="24"/>
        </w:rPr>
        <w:t>prieigose, tvarkybos darbai,</w:t>
      </w:r>
      <w:r w:rsidR="00B13D32" w:rsidRPr="00A46871">
        <w:rPr>
          <w:szCs w:val="24"/>
        </w:rPr>
        <w:t xml:space="preserve"> </w:t>
      </w:r>
      <w:r w:rsidR="00AF0F9D" w:rsidRPr="00A46871">
        <w:rPr>
          <w:szCs w:val="24"/>
        </w:rPr>
        <w:t xml:space="preserve">taip pat lėšos skirtos </w:t>
      </w:r>
      <w:r w:rsidR="00306612" w:rsidRPr="00A46871">
        <w:rPr>
          <w:bCs/>
          <w:szCs w:val="24"/>
        </w:rPr>
        <w:t xml:space="preserve">medeliams bei želdiniams sodinti ir prižiūrėti, </w:t>
      </w:r>
      <w:r w:rsidR="00C4028A" w:rsidRPr="00A46871">
        <w:rPr>
          <w:szCs w:val="24"/>
        </w:rPr>
        <w:t>Sos</w:t>
      </w:r>
      <w:r w:rsidR="009F223D">
        <w:rPr>
          <w:szCs w:val="24"/>
        </w:rPr>
        <w:t>novskio barščių</w:t>
      </w:r>
      <w:r w:rsidR="00C4028A" w:rsidRPr="00A8443F">
        <w:rPr>
          <w:szCs w:val="24"/>
        </w:rPr>
        <w:t xml:space="preserve"> naikinimui </w:t>
      </w:r>
      <w:r w:rsidR="00AF0F9D" w:rsidRPr="00A8443F">
        <w:rPr>
          <w:bCs/>
          <w:szCs w:val="24"/>
        </w:rPr>
        <w:t xml:space="preserve">bei </w:t>
      </w:r>
      <w:r w:rsidR="00AF0F9D" w:rsidRPr="00A8443F">
        <w:rPr>
          <w:szCs w:val="24"/>
        </w:rPr>
        <w:t xml:space="preserve">kitiems darbams. </w:t>
      </w:r>
      <w:r w:rsidR="00544CDD" w:rsidRPr="00A8443F">
        <w:rPr>
          <w:i/>
          <w:szCs w:val="24"/>
        </w:rPr>
        <w:t>Europos Sąjungos</w:t>
      </w:r>
      <w:r w:rsidR="00544CDD" w:rsidRPr="00A8443F">
        <w:rPr>
          <w:szCs w:val="24"/>
        </w:rPr>
        <w:t xml:space="preserve"> </w:t>
      </w:r>
      <w:r w:rsidR="00544CDD" w:rsidRPr="00A8443F">
        <w:rPr>
          <w:i/>
          <w:szCs w:val="24"/>
        </w:rPr>
        <w:t>struktūrinių fondų</w:t>
      </w:r>
      <w:r w:rsidR="00544CDD" w:rsidRPr="00A8443F">
        <w:rPr>
          <w:szCs w:val="24"/>
        </w:rPr>
        <w:t xml:space="preserve"> lėšomi</w:t>
      </w:r>
      <w:r w:rsidR="00544CDD">
        <w:rPr>
          <w:szCs w:val="24"/>
        </w:rPr>
        <w:t xml:space="preserve">s </w:t>
      </w:r>
      <w:r w:rsidR="00544CDD" w:rsidRPr="00451B17">
        <w:rPr>
          <w:iCs/>
          <w:szCs w:val="24"/>
        </w:rPr>
        <w:t>buvo</w:t>
      </w:r>
      <w:r w:rsidR="00544CDD" w:rsidRPr="00451B17">
        <w:rPr>
          <w:szCs w:val="24"/>
        </w:rPr>
        <w:t xml:space="preserve"> likviduoti apleisti (bešeimininkiai) pas</w:t>
      </w:r>
      <w:r w:rsidR="009F223D">
        <w:rPr>
          <w:szCs w:val="24"/>
        </w:rPr>
        <w:t>tatai ir kiti aplinkai kenkiantys</w:t>
      </w:r>
      <w:r w:rsidR="00544CDD" w:rsidRPr="00451B17">
        <w:rPr>
          <w:szCs w:val="24"/>
        </w:rPr>
        <w:t xml:space="preserve"> objektai (</w:t>
      </w:r>
      <w:r w:rsidR="00544CDD" w:rsidRPr="00544CDD">
        <w:rPr>
          <w:szCs w:val="24"/>
        </w:rPr>
        <w:t>Sangailų k</w:t>
      </w:r>
      <w:r w:rsidR="00544CDD">
        <w:rPr>
          <w:szCs w:val="24"/>
        </w:rPr>
        <w:t>.</w:t>
      </w:r>
      <w:r w:rsidR="00544CDD" w:rsidRPr="00544CDD">
        <w:rPr>
          <w:szCs w:val="24"/>
        </w:rPr>
        <w:t xml:space="preserve"> nugriauta</w:t>
      </w:r>
      <w:r w:rsidR="00544CDD">
        <w:rPr>
          <w:szCs w:val="24"/>
        </w:rPr>
        <w:t>s</w:t>
      </w:r>
      <w:r w:rsidR="00544CDD" w:rsidRPr="00544CDD">
        <w:rPr>
          <w:szCs w:val="24"/>
        </w:rPr>
        <w:t xml:space="preserve"> sena</w:t>
      </w:r>
      <w:r w:rsidR="00544CDD">
        <w:rPr>
          <w:szCs w:val="24"/>
        </w:rPr>
        <w:t>sis</w:t>
      </w:r>
      <w:r w:rsidR="00544CDD" w:rsidRPr="00544CDD">
        <w:rPr>
          <w:szCs w:val="24"/>
        </w:rPr>
        <w:t xml:space="preserve"> pieno supirkimo punktas</w:t>
      </w:r>
      <w:r w:rsidR="00544CDD" w:rsidRPr="00451B17">
        <w:rPr>
          <w:szCs w:val="24"/>
        </w:rPr>
        <w:t>), taip pat įrengta pusiau požeminė konteinerių aikštelė su pusiau požeminiais konteineriais (</w:t>
      </w:r>
      <w:r w:rsidR="00544CDD" w:rsidRPr="009D601E">
        <w:rPr>
          <w:szCs w:val="24"/>
        </w:rPr>
        <w:t xml:space="preserve">1 </w:t>
      </w:r>
      <w:r w:rsidR="00544CDD" w:rsidRPr="00DF1213">
        <w:rPr>
          <w:szCs w:val="24"/>
        </w:rPr>
        <w:t>aikštelė Šėtoje).</w:t>
      </w:r>
    </w:p>
    <w:p w14:paraId="16857182" w14:textId="77777777" w:rsidR="00981759" w:rsidRPr="00DF1213" w:rsidRDefault="00981759" w:rsidP="007E40FA">
      <w:pPr>
        <w:ind w:firstLine="720"/>
        <w:rPr>
          <w:b/>
          <w:szCs w:val="24"/>
          <w:u w:val="single"/>
        </w:rPr>
      </w:pPr>
    </w:p>
    <w:p w14:paraId="18605362" w14:textId="77777777" w:rsidR="007E40FA" w:rsidRPr="00DF1213" w:rsidRDefault="007E40FA" w:rsidP="007E40FA">
      <w:pPr>
        <w:ind w:firstLine="720"/>
        <w:rPr>
          <w:szCs w:val="24"/>
        </w:rPr>
      </w:pPr>
      <w:r w:rsidRPr="00A137EE">
        <w:rPr>
          <w:b/>
          <w:szCs w:val="24"/>
          <w:u w:val="single"/>
        </w:rPr>
        <w:t>Truskavos seniūnijoje</w:t>
      </w:r>
      <w:r w:rsidRPr="00A137EE">
        <w:rPr>
          <w:szCs w:val="24"/>
        </w:rPr>
        <w:t xml:space="preserve"> </w:t>
      </w:r>
      <w:r w:rsidR="00652D48" w:rsidRPr="00A137EE">
        <w:rPr>
          <w:i/>
          <w:szCs w:val="24"/>
        </w:rPr>
        <w:t xml:space="preserve">Valstybės biudžeto </w:t>
      </w:r>
      <w:r w:rsidR="00652D48" w:rsidRPr="00A137EE">
        <w:rPr>
          <w:szCs w:val="24"/>
        </w:rPr>
        <w:t xml:space="preserve">lėšomis </w:t>
      </w:r>
      <w:r w:rsidR="00652D48" w:rsidRPr="00A137EE">
        <w:rPr>
          <w:lang w:eastAsia="lt-LT"/>
        </w:rPr>
        <w:t xml:space="preserve">vykdytas </w:t>
      </w:r>
      <w:r w:rsidR="00652D48" w:rsidRPr="00DE2C86">
        <w:rPr>
          <w:lang w:eastAsia="lt-LT"/>
        </w:rPr>
        <w:t xml:space="preserve">Okainių k. Beržų g. </w:t>
      </w:r>
      <w:r w:rsidR="00A137EE" w:rsidRPr="00DE2C86">
        <w:rPr>
          <w:lang w:eastAsia="lt-LT"/>
        </w:rPr>
        <w:t>ir Truskavos mstl. Liepų g.</w:t>
      </w:r>
      <w:r w:rsidR="00652D48" w:rsidRPr="00DE2C86">
        <w:rPr>
          <w:lang w:eastAsia="lt-LT"/>
        </w:rPr>
        <w:t xml:space="preserve"> kapitalinis remontas, </w:t>
      </w:r>
      <w:r w:rsidR="009F223D">
        <w:rPr>
          <w:lang w:eastAsia="lt-LT"/>
        </w:rPr>
        <w:t>kelio Petkūnai</w:t>
      </w:r>
      <w:r w:rsidR="009F223D" w:rsidRPr="008C0C49">
        <w:rPr>
          <w:szCs w:val="24"/>
          <w:lang w:eastAsia="lt-LT"/>
        </w:rPr>
        <w:t>–</w:t>
      </w:r>
      <w:r w:rsidR="00DE2C86" w:rsidRPr="00DE2C86">
        <w:rPr>
          <w:lang w:eastAsia="lt-LT"/>
        </w:rPr>
        <w:t xml:space="preserve">Vidulaukiai </w:t>
      </w:r>
      <w:r w:rsidR="00652D48" w:rsidRPr="00DE2C86">
        <w:rPr>
          <w:lang w:eastAsia="lt-LT"/>
        </w:rPr>
        <w:t xml:space="preserve">asfaltbetonio dangos atnaujinimo darbai, </w:t>
      </w:r>
      <w:r w:rsidR="00652D48" w:rsidRPr="00DE2C86">
        <w:rPr>
          <w:szCs w:val="24"/>
        </w:rPr>
        <w:t xml:space="preserve">vietinės reikšmės kelių ir gatvių priežiūra, remontas, </w:t>
      </w:r>
      <w:r w:rsidR="00DE2C86" w:rsidRPr="00DE2C86">
        <w:rPr>
          <w:lang w:eastAsia="lt-LT"/>
        </w:rPr>
        <w:t>saugaus</w:t>
      </w:r>
      <w:r w:rsidR="00DE2C86" w:rsidRPr="000E167A">
        <w:rPr>
          <w:lang w:eastAsia="lt-LT"/>
        </w:rPr>
        <w:t xml:space="preserve"> eismo užtikrinimo </w:t>
      </w:r>
      <w:r w:rsidR="00DE2C86" w:rsidRPr="001B132C">
        <w:rPr>
          <w:lang w:eastAsia="lt-LT"/>
        </w:rPr>
        <w:t xml:space="preserve">priemonės, </w:t>
      </w:r>
      <w:r w:rsidR="00652D48" w:rsidRPr="001B132C">
        <w:rPr>
          <w:lang w:eastAsia="lt-LT"/>
        </w:rPr>
        <w:t>melioracijos objektų remontas ir priežiūra</w:t>
      </w:r>
      <w:r w:rsidR="00652D48" w:rsidRPr="001B132C">
        <w:rPr>
          <w:szCs w:val="24"/>
        </w:rPr>
        <w:t xml:space="preserve">. </w:t>
      </w:r>
      <w:r w:rsidR="007A25ED" w:rsidRPr="001B132C">
        <w:rPr>
          <w:i/>
          <w:szCs w:val="24"/>
        </w:rPr>
        <w:t>Savivaldybės</w:t>
      </w:r>
      <w:r w:rsidR="007A25ED" w:rsidRPr="00D4070E">
        <w:rPr>
          <w:i/>
          <w:szCs w:val="24"/>
        </w:rPr>
        <w:t xml:space="preserve"> biudžeto </w:t>
      </w:r>
      <w:r w:rsidR="00D4070E" w:rsidRPr="00D4070E">
        <w:rPr>
          <w:szCs w:val="24"/>
        </w:rPr>
        <w:t>lėšomis buvo</w:t>
      </w:r>
      <w:r w:rsidR="007A25ED" w:rsidRPr="00D4070E">
        <w:rPr>
          <w:szCs w:val="24"/>
        </w:rPr>
        <w:t xml:space="preserve"> </w:t>
      </w:r>
      <w:r w:rsidR="006A5D10" w:rsidRPr="00D4070E">
        <w:rPr>
          <w:szCs w:val="24"/>
        </w:rPr>
        <w:t>prisidėt</w:t>
      </w:r>
      <w:r w:rsidR="00D4070E" w:rsidRPr="00D4070E">
        <w:rPr>
          <w:szCs w:val="24"/>
        </w:rPr>
        <w:t>a</w:t>
      </w:r>
      <w:r w:rsidR="006A5D10" w:rsidRPr="00D4070E">
        <w:rPr>
          <w:szCs w:val="24"/>
        </w:rPr>
        <w:t xml:space="preserve"> prie Truskavos kultūros centro atnaujinimo darbų, </w:t>
      </w:r>
      <w:r w:rsidR="008B007D" w:rsidRPr="00677384">
        <w:rPr>
          <w:szCs w:val="24"/>
        </w:rPr>
        <w:t>įsigyt</w:t>
      </w:r>
      <w:r w:rsidR="0071493C" w:rsidRPr="00677384">
        <w:rPr>
          <w:szCs w:val="24"/>
        </w:rPr>
        <w:t>a</w:t>
      </w:r>
      <w:r w:rsidR="008B007D" w:rsidRPr="00677384">
        <w:rPr>
          <w:szCs w:val="24"/>
        </w:rPr>
        <w:t xml:space="preserve"> žvyr</w:t>
      </w:r>
      <w:r w:rsidR="00677384" w:rsidRPr="00677384">
        <w:rPr>
          <w:szCs w:val="24"/>
        </w:rPr>
        <w:t>o</w:t>
      </w:r>
      <w:r w:rsidR="008B007D" w:rsidRPr="00677384">
        <w:rPr>
          <w:szCs w:val="24"/>
        </w:rPr>
        <w:t xml:space="preserve"> seniūnij</w:t>
      </w:r>
      <w:r w:rsidR="00677384" w:rsidRPr="00677384">
        <w:rPr>
          <w:szCs w:val="24"/>
        </w:rPr>
        <w:t>os</w:t>
      </w:r>
      <w:r w:rsidR="008B007D" w:rsidRPr="00677384">
        <w:rPr>
          <w:szCs w:val="24"/>
        </w:rPr>
        <w:t xml:space="preserve"> keliams prižiūrėti,</w:t>
      </w:r>
      <w:r w:rsidR="0071493C" w:rsidRPr="0071493C">
        <w:rPr>
          <w:szCs w:val="24"/>
        </w:rPr>
        <w:t xml:space="preserve"> </w:t>
      </w:r>
      <w:r w:rsidR="007A25ED" w:rsidRPr="00A46871">
        <w:rPr>
          <w:szCs w:val="24"/>
        </w:rPr>
        <w:t>taip pat lėšos skirtos medeliams ir želdiniams sodinti bei prižiūrėti ir</w:t>
      </w:r>
      <w:r w:rsidR="007A25ED" w:rsidRPr="00A46871">
        <w:rPr>
          <w:bCs/>
          <w:szCs w:val="24"/>
        </w:rPr>
        <w:t xml:space="preserve"> k</w:t>
      </w:r>
      <w:r w:rsidR="007A25ED" w:rsidRPr="00A46871">
        <w:rPr>
          <w:szCs w:val="24"/>
        </w:rPr>
        <w:t xml:space="preserve">itiems darbams. </w:t>
      </w:r>
      <w:r w:rsidR="00AB5297" w:rsidRPr="00A46871">
        <w:rPr>
          <w:i/>
          <w:szCs w:val="24"/>
        </w:rPr>
        <w:t>Euro</w:t>
      </w:r>
      <w:r w:rsidR="00AB5297" w:rsidRPr="00000806">
        <w:rPr>
          <w:i/>
          <w:szCs w:val="24"/>
        </w:rPr>
        <w:t>pos Sąjungos struktūrinių fondų</w:t>
      </w:r>
      <w:r w:rsidR="00AB5297" w:rsidRPr="00000806">
        <w:rPr>
          <w:szCs w:val="24"/>
        </w:rPr>
        <w:t xml:space="preserve"> lėšomis </w:t>
      </w:r>
      <w:r w:rsidR="00000806" w:rsidRPr="00000806">
        <w:rPr>
          <w:szCs w:val="24"/>
        </w:rPr>
        <w:t>baigti</w:t>
      </w:r>
      <w:r w:rsidR="006A5D10" w:rsidRPr="00000806">
        <w:rPr>
          <w:szCs w:val="24"/>
        </w:rPr>
        <w:t xml:space="preserve"> </w:t>
      </w:r>
      <w:r w:rsidR="00442769" w:rsidRPr="00000806">
        <w:rPr>
          <w:szCs w:val="24"/>
        </w:rPr>
        <w:t xml:space="preserve">Truskavos </w:t>
      </w:r>
      <w:r w:rsidR="00442769" w:rsidRPr="00DF1213">
        <w:rPr>
          <w:szCs w:val="24"/>
        </w:rPr>
        <w:t xml:space="preserve">kultūros centro atnaujinimo </w:t>
      </w:r>
      <w:r w:rsidR="006A5D10" w:rsidRPr="00DF1213">
        <w:rPr>
          <w:szCs w:val="24"/>
        </w:rPr>
        <w:t>darbai</w:t>
      </w:r>
      <w:r w:rsidR="003D0F31" w:rsidRPr="00DF1213">
        <w:rPr>
          <w:szCs w:val="24"/>
        </w:rPr>
        <w:t xml:space="preserve">, </w:t>
      </w:r>
      <w:r w:rsidR="00947F66" w:rsidRPr="00DF1213">
        <w:rPr>
          <w:szCs w:val="24"/>
        </w:rPr>
        <w:t>pritaikant pastatą kaimo bendruomenės poreikiams bei kultūrinei veiklai</w:t>
      </w:r>
      <w:r w:rsidR="00AB5297" w:rsidRPr="00DF1213">
        <w:rPr>
          <w:szCs w:val="24"/>
        </w:rPr>
        <w:t>.</w:t>
      </w:r>
      <w:r w:rsidRPr="00DF1213">
        <w:rPr>
          <w:szCs w:val="24"/>
        </w:rPr>
        <w:t xml:space="preserve"> </w:t>
      </w:r>
    </w:p>
    <w:p w14:paraId="426B9132" w14:textId="77777777" w:rsidR="00981759" w:rsidRPr="00DF1213" w:rsidRDefault="00981759" w:rsidP="007E40FA">
      <w:pPr>
        <w:ind w:firstLine="720"/>
        <w:rPr>
          <w:b/>
          <w:szCs w:val="24"/>
          <w:u w:val="single"/>
        </w:rPr>
      </w:pPr>
    </w:p>
    <w:p w14:paraId="33AE06A7" w14:textId="77777777" w:rsidR="007E40FA" w:rsidRPr="00991ED6" w:rsidRDefault="007E40FA" w:rsidP="007E40FA">
      <w:pPr>
        <w:ind w:firstLine="720"/>
        <w:rPr>
          <w:b/>
          <w:sz w:val="20"/>
          <w:szCs w:val="20"/>
        </w:rPr>
      </w:pPr>
      <w:r w:rsidRPr="00DF1213">
        <w:rPr>
          <w:b/>
          <w:szCs w:val="24"/>
          <w:u w:val="single"/>
        </w:rPr>
        <w:t xml:space="preserve">Vilainių </w:t>
      </w:r>
      <w:r w:rsidRPr="00777987">
        <w:rPr>
          <w:b/>
          <w:szCs w:val="24"/>
          <w:u w:val="single"/>
        </w:rPr>
        <w:t>seniūnijoje</w:t>
      </w:r>
      <w:r w:rsidRPr="00777987">
        <w:rPr>
          <w:szCs w:val="24"/>
        </w:rPr>
        <w:t xml:space="preserve"> iš </w:t>
      </w:r>
      <w:r w:rsidRPr="00777987">
        <w:rPr>
          <w:i/>
          <w:szCs w:val="24"/>
        </w:rPr>
        <w:t>Valstybės biudžeto</w:t>
      </w:r>
      <w:r w:rsidR="00E64C7C" w:rsidRPr="00777987">
        <w:rPr>
          <w:szCs w:val="24"/>
        </w:rPr>
        <w:t xml:space="preserve"> </w:t>
      </w:r>
      <w:r w:rsidR="003F6CF7">
        <w:rPr>
          <w:szCs w:val="24"/>
        </w:rPr>
        <w:t xml:space="preserve">lėšų </w:t>
      </w:r>
      <w:r w:rsidR="00E64C7C" w:rsidRPr="00777987">
        <w:rPr>
          <w:szCs w:val="24"/>
        </w:rPr>
        <w:t>vykdyt</w:t>
      </w:r>
      <w:r w:rsidR="00777987" w:rsidRPr="00777987">
        <w:rPr>
          <w:szCs w:val="24"/>
        </w:rPr>
        <w:t>as</w:t>
      </w:r>
      <w:r w:rsidR="00FD31FB" w:rsidRPr="00777987">
        <w:rPr>
          <w:szCs w:val="24"/>
        </w:rPr>
        <w:t xml:space="preserve"> </w:t>
      </w:r>
      <w:r w:rsidR="00777987" w:rsidRPr="00A14837">
        <w:rPr>
          <w:szCs w:val="24"/>
        </w:rPr>
        <w:t>Vilainių k. Šiaurinės g. akligatvio</w:t>
      </w:r>
      <w:r w:rsidR="003F0251" w:rsidRPr="00A14837">
        <w:rPr>
          <w:szCs w:val="24"/>
        </w:rPr>
        <w:t xml:space="preserve"> kapitalini</w:t>
      </w:r>
      <w:r w:rsidR="00777987" w:rsidRPr="00A14837">
        <w:rPr>
          <w:szCs w:val="24"/>
        </w:rPr>
        <w:t>s</w:t>
      </w:r>
      <w:r w:rsidR="003F0251" w:rsidRPr="00A14837">
        <w:rPr>
          <w:szCs w:val="24"/>
        </w:rPr>
        <w:t xml:space="preserve"> remonta</w:t>
      </w:r>
      <w:r w:rsidR="00777987" w:rsidRPr="00A14837">
        <w:rPr>
          <w:szCs w:val="24"/>
        </w:rPr>
        <w:t>s</w:t>
      </w:r>
      <w:r w:rsidR="003F0251" w:rsidRPr="00A14837">
        <w:rPr>
          <w:szCs w:val="24"/>
        </w:rPr>
        <w:t xml:space="preserve">, </w:t>
      </w:r>
      <w:r w:rsidR="0038363B" w:rsidRPr="00A14837">
        <w:rPr>
          <w:szCs w:val="24"/>
        </w:rPr>
        <w:t xml:space="preserve">Vilainių k. Melioratorių g. dangos atnaujinimas, </w:t>
      </w:r>
      <w:r w:rsidR="00FD31FB" w:rsidRPr="00A14837">
        <w:rPr>
          <w:szCs w:val="24"/>
        </w:rPr>
        <w:t xml:space="preserve">Tiskūnų k. </w:t>
      </w:r>
      <w:r w:rsidR="00A14837" w:rsidRPr="00A14837">
        <w:rPr>
          <w:szCs w:val="24"/>
        </w:rPr>
        <w:t>Saulutės</w:t>
      </w:r>
      <w:r w:rsidR="00FD31FB" w:rsidRPr="00A14837">
        <w:rPr>
          <w:szCs w:val="24"/>
        </w:rPr>
        <w:t xml:space="preserve"> g. ir </w:t>
      </w:r>
      <w:r w:rsidR="00A14837" w:rsidRPr="00A14837">
        <w:rPr>
          <w:szCs w:val="24"/>
        </w:rPr>
        <w:t>Tujų</w:t>
      </w:r>
      <w:r w:rsidR="00FD31FB" w:rsidRPr="00A14837">
        <w:rPr>
          <w:szCs w:val="24"/>
        </w:rPr>
        <w:t xml:space="preserve"> g.</w:t>
      </w:r>
      <w:r w:rsidR="00A14837" w:rsidRPr="00A14837">
        <w:rPr>
          <w:szCs w:val="24"/>
        </w:rPr>
        <w:t xml:space="preserve"> bei</w:t>
      </w:r>
      <w:r w:rsidR="00FD31FB" w:rsidRPr="00A14837">
        <w:rPr>
          <w:szCs w:val="24"/>
        </w:rPr>
        <w:t xml:space="preserve"> </w:t>
      </w:r>
      <w:r w:rsidR="0037606E" w:rsidRPr="00A14837">
        <w:rPr>
          <w:szCs w:val="24"/>
        </w:rPr>
        <w:t>Aristavos k</w:t>
      </w:r>
      <w:r w:rsidR="004B74DE" w:rsidRPr="00A14837">
        <w:rPr>
          <w:szCs w:val="24"/>
        </w:rPr>
        <w:t>.</w:t>
      </w:r>
      <w:r w:rsidR="0037606E" w:rsidRPr="00A14837">
        <w:rPr>
          <w:szCs w:val="24"/>
        </w:rPr>
        <w:t xml:space="preserve"> </w:t>
      </w:r>
      <w:r w:rsidR="00A14837" w:rsidRPr="00A14837">
        <w:rPr>
          <w:szCs w:val="24"/>
        </w:rPr>
        <w:t>Rožių g</w:t>
      </w:r>
      <w:r w:rsidR="00FD31FB" w:rsidRPr="00A14837">
        <w:rPr>
          <w:szCs w:val="24"/>
        </w:rPr>
        <w:t xml:space="preserve">. </w:t>
      </w:r>
      <w:r w:rsidR="00FD31FB" w:rsidRPr="00F554FB">
        <w:rPr>
          <w:lang w:eastAsia="lt-LT"/>
        </w:rPr>
        <w:t>asfaltbetonio dangos atnaujinimo darbai</w:t>
      </w:r>
      <w:r w:rsidR="00E22AA1" w:rsidRPr="00F554FB">
        <w:rPr>
          <w:szCs w:val="24"/>
        </w:rPr>
        <w:t>,</w:t>
      </w:r>
      <w:r w:rsidR="003F0251" w:rsidRPr="00F554FB">
        <w:rPr>
          <w:szCs w:val="24"/>
        </w:rPr>
        <w:t xml:space="preserve"> </w:t>
      </w:r>
      <w:r w:rsidR="003F6CF7" w:rsidRPr="00F554FB">
        <w:rPr>
          <w:szCs w:val="24"/>
        </w:rPr>
        <w:t xml:space="preserve">vykdyta </w:t>
      </w:r>
      <w:r w:rsidR="007B4EE2" w:rsidRPr="00F554FB">
        <w:rPr>
          <w:szCs w:val="24"/>
        </w:rPr>
        <w:t xml:space="preserve">žvyrkelių priežiūra, </w:t>
      </w:r>
      <w:r w:rsidRPr="00F554FB">
        <w:rPr>
          <w:szCs w:val="24"/>
        </w:rPr>
        <w:t>vietinės reikšmės kel</w:t>
      </w:r>
      <w:r w:rsidR="00650BC6" w:rsidRPr="00F554FB">
        <w:rPr>
          <w:szCs w:val="24"/>
        </w:rPr>
        <w:t>ių ir gatvių priežiūr</w:t>
      </w:r>
      <w:r w:rsidR="00E22AA1" w:rsidRPr="00F554FB">
        <w:rPr>
          <w:szCs w:val="24"/>
        </w:rPr>
        <w:t>a</w:t>
      </w:r>
      <w:r w:rsidR="00650BC6" w:rsidRPr="00F554FB">
        <w:rPr>
          <w:szCs w:val="24"/>
        </w:rPr>
        <w:t>, remont</w:t>
      </w:r>
      <w:r w:rsidR="00E22AA1" w:rsidRPr="00F554FB">
        <w:rPr>
          <w:szCs w:val="24"/>
        </w:rPr>
        <w:t>as</w:t>
      </w:r>
      <w:r w:rsidR="00650BC6" w:rsidRPr="00F554FB">
        <w:rPr>
          <w:szCs w:val="24"/>
        </w:rPr>
        <w:t xml:space="preserve">, </w:t>
      </w:r>
      <w:r w:rsidR="00650BC6" w:rsidRPr="00F554FB">
        <w:rPr>
          <w:lang w:eastAsia="lt-LT"/>
        </w:rPr>
        <w:t>saugaus eismo užtikrinimo priemon</w:t>
      </w:r>
      <w:r w:rsidR="00E22AA1" w:rsidRPr="00F554FB">
        <w:rPr>
          <w:lang w:eastAsia="lt-LT"/>
        </w:rPr>
        <w:t>ė</w:t>
      </w:r>
      <w:r w:rsidR="00650BC6" w:rsidRPr="00F554FB">
        <w:rPr>
          <w:lang w:eastAsia="lt-LT"/>
        </w:rPr>
        <w:t>s</w:t>
      </w:r>
      <w:r w:rsidR="0036599D" w:rsidRPr="00F554FB">
        <w:rPr>
          <w:lang w:eastAsia="lt-LT"/>
        </w:rPr>
        <w:t>,</w:t>
      </w:r>
      <w:r w:rsidR="007B4EE2" w:rsidRPr="00F554FB">
        <w:rPr>
          <w:lang w:eastAsia="lt-LT"/>
        </w:rPr>
        <w:t xml:space="preserve"> </w:t>
      </w:r>
      <w:r w:rsidR="005D4E3A" w:rsidRPr="00F554FB">
        <w:rPr>
          <w:lang w:eastAsia="lt-LT"/>
        </w:rPr>
        <w:t xml:space="preserve">vykdytas </w:t>
      </w:r>
      <w:r w:rsidR="00CD1011" w:rsidRPr="00F554FB">
        <w:rPr>
          <w:lang w:eastAsia="lt-LT"/>
        </w:rPr>
        <w:t>melioracijos objektų remont</w:t>
      </w:r>
      <w:r w:rsidR="00E22AA1" w:rsidRPr="00F554FB">
        <w:rPr>
          <w:lang w:eastAsia="lt-LT"/>
        </w:rPr>
        <w:t>as</w:t>
      </w:r>
      <w:r w:rsidR="00CD1011" w:rsidRPr="00F554FB">
        <w:rPr>
          <w:lang w:eastAsia="lt-LT"/>
        </w:rPr>
        <w:t>, priežiūra</w:t>
      </w:r>
      <w:r w:rsidR="00E22AA1" w:rsidRPr="00F554FB">
        <w:rPr>
          <w:lang w:eastAsia="lt-LT"/>
        </w:rPr>
        <w:t xml:space="preserve"> </w:t>
      </w:r>
      <w:r w:rsidR="00CD1011" w:rsidRPr="003F6CF7">
        <w:rPr>
          <w:lang w:eastAsia="lt-LT"/>
        </w:rPr>
        <w:t>i</w:t>
      </w:r>
      <w:r w:rsidR="00E22AA1" w:rsidRPr="003F6CF7">
        <w:rPr>
          <w:lang w:eastAsia="lt-LT"/>
        </w:rPr>
        <w:t>r k</w:t>
      </w:r>
      <w:r w:rsidR="00AD1101" w:rsidRPr="003F6CF7">
        <w:rPr>
          <w:lang w:eastAsia="lt-LT"/>
        </w:rPr>
        <w:t>i</w:t>
      </w:r>
      <w:r w:rsidR="00E22AA1" w:rsidRPr="003F6CF7">
        <w:rPr>
          <w:lang w:eastAsia="lt-LT"/>
        </w:rPr>
        <w:t>t</w:t>
      </w:r>
      <w:r w:rsidR="00AD1101" w:rsidRPr="003F6CF7">
        <w:rPr>
          <w:lang w:eastAsia="lt-LT"/>
        </w:rPr>
        <w:t>i darbai</w:t>
      </w:r>
      <w:r w:rsidR="0036599D" w:rsidRPr="003F6CF7">
        <w:rPr>
          <w:lang w:eastAsia="lt-LT"/>
        </w:rPr>
        <w:t>.</w:t>
      </w:r>
      <w:r w:rsidRPr="003F6CF7">
        <w:rPr>
          <w:szCs w:val="24"/>
        </w:rPr>
        <w:t xml:space="preserve"> </w:t>
      </w:r>
      <w:r w:rsidRPr="003F6CF7">
        <w:rPr>
          <w:i/>
          <w:szCs w:val="24"/>
        </w:rPr>
        <w:t>Savivaldybės</w:t>
      </w:r>
      <w:r w:rsidRPr="00E17FA7">
        <w:rPr>
          <w:i/>
          <w:szCs w:val="24"/>
        </w:rPr>
        <w:t xml:space="preserve"> biudžeto </w:t>
      </w:r>
      <w:r w:rsidRPr="00E17FA7">
        <w:rPr>
          <w:szCs w:val="24"/>
        </w:rPr>
        <w:t>lėšomis</w:t>
      </w:r>
      <w:r w:rsidR="00CD1011" w:rsidRPr="00E17FA7">
        <w:rPr>
          <w:szCs w:val="24"/>
        </w:rPr>
        <w:t xml:space="preserve"> </w:t>
      </w:r>
      <w:r w:rsidR="000E2676">
        <w:rPr>
          <w:bCs/>
          <w:szCs w:val="24"/>
        </w:rPr>
        <w:t>s</w:t>
      </w:r>
      <w:r w:rsidR="000E2676" w:rsidRPr="0010206E">
        <w:rPr>
          <w:bCs/>
          <w:szCs w:val="24"/>
        </w:rPr>
        <w:t>udary</w:t>
      </w:r>
      <w:r w:rsidR="000E2676">
        <w:rPr>
          <w:bCs/>
          <w:szCs w:val="24"/>
        </w:rPr>
        <w:t>tos</w:t>
      </w:r>
      <w:r w:rsidR="000E2676" w:rsidRPr="0010206E">
        <w:rPr>
          <w:bCs/>
          <w:szCs w:val="24"/>
        </w:rPr>
        <w:t xml:space="preserve"> saugi</w:t>
      </w:r>
      <w:r w:rsidR="000E2676">
        <w:rPr>
          <w:bCs/>
          <w:szCs w:val="24"/>
        </w:rPr>
        <w:t>o</w:t>
      </w:r>
      <w:r w:rsidR="000E2676" w:rsidRPr="0010206E">
        <w:rPr>
          <w:bCs/>
          <w:szCs w:val="24"/>
        </w:rPr>
        <w:t>s ugdymo sąlyg</w:t>
      </w:r>
      <w:r w:rsidR="000E2676">
        <w:rPr>
          <w:bCs/>
          <w:szCs w:val="24"/>
        </w:rPr>
        <w:t>o</w:t>
      </w:r>
      <w:r w:rsidR="000E2676" w:rsidRPr="0010206E">
        <w:rPr>
          <w:bCs/>
          <w:szCs w:val="24"/>
        </w:rPr>
        <w:t>s įstaigose, vykdančiose ugdymo programas</w:t>
      </w:r>
      <w:r w:rsidR="000E2676">
        <w:rPr>
          <w:bCs/>
          <w:szCs w:val="24"/>
        </w:rPr>
        <w:t xml:space="preserve"> (</w:t>
      </w:r>
      <w:r w:rsidR="000E2676" w:rsidRPr="00991FE6">
        <w:rPr>
          <w:bCs/>
          <w:szCs w:val="24"/>
        </w:rPr>
        <w:t>Vilainių mokykla-darželis „Obelėlė“)</w:t>
      </w:r>
      <w:r w:rsidR="000E2676" w:rsidRPr="00991FE6">
        <w:rPr>
          <w:szCs w:val="24"/>
        </w:rPr>
        <w:t>,</w:t>
      </w:r>
      <w:r w:rsidR="008B1987" w:rsidRPr="00991FE6">
        <w:rPr>
          <w:szCs w:val="24"/>
        </w:rPr>
        <w:t xml:space="preserve"> </w:t>
      </w:r>
      <w:r w:rsidR="00DB2137" w:rsidRPr="00991FE6">
        <w:rPr>
          <w:bCs/>
          <w:szCs w:val="24"/>
        </w:rPr>
        <w:t xml:space="preserve">remontuotas </w:t>
      </w:r>
      <w:r w:rsidR="001B07D2" w:rsidRPr="00991FE6">
        <w:rPr>
          <w:szCs w:val="24"/>
        </w:rPr>
        <w:t xml:space="preserve">Vilainių mokyklos-darželio „Obelėlė“ </w:t>
      </w:r>
      <w:r w:rsidR="00DB2137" w:rsidRPr="00991FE6">
        <w:rPr>
          <w:bCs/>
          <w:szCs w:val="24"/>
        </w:rPr>
        <w:t>stogas,</w:t>
      </w:r>
      <w:r w:rsidR="0000002B" w:rsidRPr="00991FE6">
        <w:rPr>
          <w:bCs/>
          <w:szCs w:val="24"/>
        </w:rPr>
        <w:t xml:space="preserve"> remontuotas</w:t>
      </w:r>
      <w:r w:rsidR="0000002B" w:rsidRPr="0000002B">
        <w:rPr>
          <w:bCs/>
          <w:szCs w:val="24"/>
        </w:rPr>
        <w:t xml:space="preserve"> Kėdainių kultūros centro Vilainių skyriaus pastato fasadas ir lietvamzdžiai,</w:t>
      </w:r>
      <w:r w:rsidR="00DB2137" w:rsidRPr="0000002B">
        <w:rPr>
          <w:bCs/>
          <w:szCs w:val="24"/>
        </w:rPr>
        <w:t xml:space="preserve"> </w:t>
      </w:r>
      <w:r w:rsidR="00E85E4D">
        <w:rPr>
          <w:bCs/>
          <w:szCs w:val="24"/>
        </w:rPr>
        <w:t xml:space="preserve">atlikti avariniai Apytalaukio dvaro </w:t>
      </w:r>
      <w:r w:rsidR="00E85E4D" w:rsidRPr="00677384">
        <w:rPr>
          <w:bCs/>
          <w:szCs w:val="24"/>
        </w:rPr>
        <w:t xml:space="preserve">sodybos rūmų remonto darbai, </w:t>
      </w:r>
      <w:r w:rsidR="00DB2137" w:rsidRPr="00677384">
        <w:rPr>
          <w:bCs/>
          <w:szCs w:val="24"/>
        </w:rPr>
        <w:t xml:space="preserve">remontuotas </w:t>
      </w:r>
      <w:r w:rsidR="001B07D2" w:rsidRPr="00677384">
        <w:rPr>
          <w:bCs/>
          <w:szCs w:val="24"/>
        </w:rPr>
        <w:t>S</w:t>
      </w:r>
      <w:r w:rsidR="00DB2137" w:rsidRPr="00677384">
        <w:rPr>
          <w:bCs/>
          <w:szCs w:val="24"/>
        </w:rPr>
        <w:t>avivaldybės ir socialinis būstas</w:t>
      </w:r>
      <w:r w:rsidR="00E22AA1" w:rsidRPr="00677384">
        <w:rPr>
          <w:szCs w:val="24"/>
        </w:rPr>
        <w:t xml:space="preserve">, </w:t>
      </w:r>
      <w:r w:rsidR="00DB2137" w:rsidRPr="00677384">
        <w:rPr>
          <w:szCs w:val="24"/>
        </w:rPr>
        <w:t>įsigyta žvyro seniūnij</w:t>
      </w:r>
      <w:r w:rsidR="00677384" w:rsidRPr="00677384">
        <w:rPr>
          <w:szCs w:val="24"/>
        </w:rPr>
        <w:t>os</w:t>
      </w:r>
      <w:r w:rsidR="00DB2137" w:rsidRPr="00677384">
        <w:rPr>
          <w:szCs w:val="24"/>
        </w:rPr>
        <w:t xml:space="preserve"> keliams prižiūrėti</w:t>
      </w:r>
      <w:r w:rsidR="00391D58" w:rsidRPr="00677384">
        <w:rPr>
          <w:szCs w:val="24"/>
        </w:rPr>
        <w:t xml:space="preserve">, </w:t>
      </w:r>
      <w:r w:rsidR="00B517C4" w:rsidRPr="00B12890">
        <w:rPr>
          <w:szCs w:val="24"/>
        </w:rPr>
        <w:t>remontuot</w:t>
      </w:r>
      <w:r w:rsidR="00B517C4">
        <w:rPr>
          <w:szCs w:val="24"/>
        </w:rPr>
        <w:t>os</w:t>
      </w:r>
      <w:r w:rsidR="00B517C4" w:rsidRPr="00B12890">
        <w:rPr>
          <w:szCs w:val="24"/>
        </w:rPr>
        <w:t xml:space="preserve"> gyvenviečių lietaus kanalizacijos-drenažų sistem</w:t>
      </w:r>
      <w:r w:rsidR="00B517C4">
        <w:rPr>
          <w:szCs w:val="24"/>
        </w:rPr>
        <w:t>o</w:t>
      </w:r>
      <w:r w:rsidR="00B517C4" w:rsidRPr="00B12890">
        <w:rPr>
          <w:szCs w:val="24"/>
        </w:rPr>
        <w:t>s</w:t>
      </w:r>
      <w:r w:rsidR="00B517C4">
        <w:rPr>
          <w:szCs w:val="24"/>
        </w:rPr>
        <w:t>,</w:t>
      </w:r>
      <w:r w:rsidR="00B517C4" w:rsidRPr="00677384">
        <w:rPr>
          <w:szCs w:val="24"/>
        </w:rPr>
        <w:t xml:space="preserve"> </w:t>
      </w:r>
      <w:r w:rsidR="00E10339" w:rsidRPr="00F50CBB">
        <w:rPr>
          <w:szCs w:val="24"/>
        </w:rPr>
        <w:t xml:space="preserve">likviduoti avariniai židiniai, </w:t>
      </w:r>
      <w:r w:rsidR="000B0570">
        <w:rPr>
          <w:szCs w:val="24"/>
        </w:rPr>
        <w:t xml:space="preserve">Gineitų k. vykdyti </w:t>
      </w:r>
      <w:r w:rsidR="000B0570" w:rsidRPr="000B0570">
        <w:rPr>
          <w:szCs w:val="24"/>
        </w:rPr>
        <w:t>vandens gręžin</w:t>
      </w:r>
      <w:r w:rsidR="000B0570">
        <w:rPr>
          <w:szCs w:val="24"/>
        </w:rPr>
        <w:t>io</w:t>
      </w:r>
      <w:r w:rsidR="000B0570" w:rsidRPr="000B0570">
        <w:rPr>
          <w:szCs w:val="24"/>
        </w:rPr>
        <w:t xml:space="preserve"> ir vandentiekio tinkl</w:t>
      </w:r>
      <w:r w:rsidR="000B0570">
        <w:rPr>
          <w:szCs w:val="24"/>
        </w:rPr>
        <w:t>ų įrengimo darbai,</w:t>
      </w:r>
      <w:r w:rsidR="00DB2137" w:rsidRPr="000B0570">
        <w:rPr>
          <w:szCs w:val="24"/>
        </w:rPr>
        <w:t xml:space="preserve"> </w:t>
      </w:r>
      <w:r w:rsidR="00220714" w:rsidRPr="00F50CBB">
        <w:rPr>
          <w:szCs w:val="24"/>
        </w:rPr>
        <w:t>vykdyti kultūros paveldo objektų ir objektų, esančių kultūros paveldo</w:t>
      </w:r>
      <w:r w:rsidR="00220714" w:rsidRPr="00290D4D">
        <w:rPr>
          <w:szCs w:val="24"/>
        </w:rPr>
        <w:t xml:space="preserve"> teritorijų prieigose</w:t>
      </w:r>
      <w:r w:rsidR="00220714">
        <w:rPr>
          <w:szCs w:val="24"/>
        </w:rPr>
        <w:t>,</w:t>
      </w:r>
      <w:r w:rsidR="00220714" w:rsidRPr="00290D4D">
        <w:rPr>
          <w:szCs w:val="24"/>
        </w:rPr>
        <w:t xml:space="preserve"> tvarkybos darb</w:t>
      </w:r>
      <w:r w:rsidR="00220714">
        <w:rPr>
          <w:szCs w:val="24"/>
        </w:rPr>
        <w:t>ai,</w:t>
      </w:r>
      <w:r w:rsidR="00220714" w:rsidRPr="00415004">
        <w:rPr>
          <w:szCs w:val="24"/>
        </w:rPr>
        <w:t xml:space="preserve"> </w:t>
      </w:r>
      <w:r w:rsidR="00415004" w:rsidRPr="00415004">
        <w:rPr>
          <w:szCs w:val="24"/>
        </w:rPr>
        <w:t>lėšos skirtos bendruomeninės</w:t>
      </w:r>
      <w:r w:rsidR="00415004" w:rsidRPr="00AA78A5">
        <w:rPr>
          <w:szCs w:val="24"/>
        </w:rPr>
        <w:t xml:space="preserve"> fizinio aktyvumo infrastruktūr</w:t>
      </w:r>
      <w:r w:rsidR="00415004">
        <w:rPr>
          <w:szCs w:val="24"/>
        </w:rPr>
        <w:t>os</w:t>
      </w:r>
      <w:r w:rsidR="00415004" w:rsidRPr="00AA78A5">
        <w:rPr>
          <w:szCs w:val="24"/>
        </w:rPr>
        <w:t xml:space="preserve"> </w:t>
      </w:r>
      <w:r w:rsidR="00415004">
        <w:rPr>
          <w:szCs w:val="24"/>
        </w:rPr>
        <w:t>a</w:t>
      </w:r>
      <w:r w:rsidR="00415004" w:rsidRPr="00AA78A5">
        <w:rPr>
          <w:szCs w:val="24"/>
        </w:rPr>
        <w:t>tnaujin</w:t>
      </w:r>
      <w:r w:rsidR="00415004">
        <w:rPr>
          <w:szCs w:val="24"/>
        </w:rPr>
        <w:t>imui</w:t>
      </w:r>
      <w:r w:rsidR="00415004" w:rsidRPr="00AA78A5">
        <w:rPr>
          <w:szCs w:val="24"/>
        </w:rPr>
        <w:t xml:space="preserve"> ir plė</w:t>
      </w:r>
      <w:r w:rsidR="00415004">
        <w:rPr>
          <w:szCs w:val="24"/>
        </w:rPr>
        <w:t>trai</w:t>
      </w:r>
      <w:r w:rsidR="00415004" w:rsidRPr="00AA78A5">
        <w:rPr>
          <w:szCs w:val="24"/>
        </w:rPr>
        <w:t xml:space="preserve">, pritaikant ją bendruomenės poreikiams bei </w:t>
      </w:r>
      <w:r w:rsidR="00415004" w:rsidRPr="00A8443F">
        <w:rPr>
          <w:szCs w:val="24"/>
        </w:rPr>
        <w:t>laisvalaikiui</w:t>
      </w:r>
      <w:r w:rsidR="00C25F38" w:rsidRPr="00A8443F">
        <w:rPr>
          <w:szCs w:val="24"/>
        </w:rPr>
        <w:t xml:space="preserve">, seniūnijoje </w:t>
      </w:r>
      <w:r w:rsidR="001311CC">
        <w:rPr>
          <w:szCs w:val="24"/>
        </w:rPr>
        <w:t>naikinti</w:t>
      </w:r>
      <w:r w:rsidRPr="00A8443F">
        <w:rPr>
          <w:szCs w:val="24"/>
        </w:rPr>
        <w:t xml:space="preserve"> Sosnovskio </w:t>
      </w:r>
      <w:r w:rsidR="001311CC">
        <w:rPr>
          <w:szCs w:val="24"/>
        </w:rPr>
        <w:t>barščiai</w:t>
      </w:r>
      <w:r w:rsidR="00253F9E" w:rsidRPr="00A46871">
        <w:rPr>
          <w:szCs w:val="24"/>
        </w:rPr>
        <w:t>,</w:t>
      </w:r>
      <w:r w:rsidR="00B02ADC" w:rsidRPr="00A46871">
        <w:rPr>
          <w:szCs w:val="24"/>
        </w:rPr>
        <w:t xml:space="preserve"> so</w:t>
      </w:r>
      <w:r w:rsidR="001311CC">
        <w:rPr>
          <w:szCs w:val="24"/>
        </w:rPr>
        <w:t>dinti bei prižiūrėti medeliai bei</w:t>
      </w:r>
      <w:r w:rsidR="00B02ADC" w:rsidRPr="00A46871">
        <w:rPr>
          <w:szCs w:val="24"/>
        </w:rPr>
        <w:t xml:space="preserve"> želdiniai</w:t>
      </w:r>
      <w:r w:rsidR="00253F9E" w:rsidRPr="00A46871">
        <w:rPr>
          <w:szCs w:val="24"/>
        </w:rPr>
        <w:t xml:space="preserve"> </w:t>
      </w:r>
      <w:r w:rsidR="001311CC">
        <w:rPr>
          <w:bCs/>
          <w:szCs w:val="24"/>
        </w:rPr>
        <w:t>ir</w:t>
      </w:r>
      <w:r w:rsidR="00253F9E" w:rsidRPr="00A46871">
        <w:rPr>
          <w:bCs/>
          <w:szCs w:val="24"/>
        </w:rPr>
        <w:t xml:space="preserve"> </w:t>
      </w:r>
      <w:r w:rsidR="00C25F38" w:rsidRPr="00A46871">
        <w:rPr>
          <w:bCs/>
          <w:szCs w:val="24"/>
        </w:rPr>
        <w:t xml:space="preserve">atlikti </w:t>
      </w:r>
      <w:r w:rsidR="00253F9E" w:rsidRPr="00A46871">
        <w:rPr>
          <w:szCs w:val="24"/>
        </w:rPr>
        <w:t>kiti darba</w:t>
      </w:r>
      <w:r w:rsidR="00C25F38" w:rsidRPr="00A46871">
        <w:rPr>
          <w:szCs w:val="24"/>
        </w:rPr>
        <w:t>i</w:t>
      </w:r>
      <w:r w:rsidRPr="00A46871">
        <w:rPr>
          <w:szCs w:val="24"/>
        </w:rPr>
        <w:t xml:space="preserve">. </w:t>
      </w:r>
      <w:r w:rsidR="00C850B3" w:rsidRPr="00A46871">
        <w:rPr>
          <w:i/>
          <w:szCs w:val="24"/>
        </w:rPr>
        <w:t xml:space="preserve">Europos </w:t>
      </w:r>
      <w:r w:rsidR="00C850B3" w:rsidRPr="00991ED6">
        <w:rPr>
          <w:i/>
          <w:szCs w:val="24"/>
        </w:rPr>
        <w:t>Sąjungos struktūrinių fondų</w:t>
      </w:r>
      <w:r w:rsidR="00C850B3" w:rsidRPr="00991ED6">
        <w:rPr>
          <w:szCs w:val="24"/>
        </w:rPr>
        <w:t xml:space="preserve"> lėšomis Kėdainių sporto centr</w:t>
      </w:r>
      <w:r w:rsidR="00000806" w:rsidRPr="00991ED6">
        <w:rPr>
          <w:szCs w:val="24"/>
        </w:rPr>
        <w:t>ui</w:t>
      </w:r>
      <w:r w:rsidR="00C850B3" w:rsidRPr="00991ED6">
        <w:rPr>
          <w:szCs w:val="24"/>
        </w:rPr>
        <w:t xml:space="preserve"> </w:t>
      </w:r>
      <w:r w:rsidR="00000806" w:rsidRPr="00991ED6">
        <w:rPr>
          <w:szCs w:val="24"/>
        </w:rPr>
        <w:t xml:space="preserve">nupirkti </w:t>
      </w:r>
      <w:r w:rsidR="00CE52B6" w:rsidRPr="00991ED6">
        <w:rPr>
          <w:szCs w:val="24"/>
        </w:rPr>
        <w:t>trūkstami</w:t>
      </w:r>
      <w:r w:rsidR="00000806" w:rsidRPr="00991ED6">
        <w:rPr>
          <w:szCs w:val="24"/>
        </w:rPr>
        <w:t xml:space="preserve"> baldai</w:t>
      </w:r>
      <w:r w:rsidR="00C850B3" w:rsidRPr="00991ED6">
        <w:rPr>
          <w:szCs w:val="24"/>
        </w:rPr>
        <w:t>,</w:t>
      </w:r>
      <w:r w:rsidR="00280119" w:rsidRPr="00991ED6">
        <w:rPr>
          <w:szCs w:val="24"/>
        </w:rPr>
        <w:t xml:space="preserve"> </w:t>
      </w:r>
      <w:r w:rsidR="00E41E24" w:rsidRPr="00991ED6">
        <w:rPr>
          <w:szCs w:val="24"/>
        </w:rPr>
        <w:t xml:space="preserve">taip pat buvo įrengtos pusiau požeminės konteinerių aikštelės su pusiau požeminiais konteineriais (2 aikštelės – po </w:t>
      </w:r>
      <w:r w:rsidR="00E10339" w:rsidRPr="00991ED6">
        <w:rPr>
          <w:szCs w:val="24"/>
        </w:rPr>
        <w:t>vieną</w:t>
      </w:r>
      <w:r w:rsidR="00E41E24" w:rsidRPr="00991ED6">
        <w:rPr>
          <w:szCs w:val="24"/>
        </w:rPr>
        <w:t xml:space="preserve"> Lančiūnavoje ir Vilainiuose)</w:t>
      </w:r>
      <w:r w:rsidR="00C850B3" w:rsidRPr="00991ED6">
        <w:rPr>
          <w:szCs w:val="24"/>
        </w:rPr>
        <w:t xml:space="preserve">. </w:t>
      </w:r>
    </w:p>
    <w:p w14:paraId="36420631" w14:textId="77777777" w:rsidR="00A70792" w:rsidRPr="00DC24CB" w:rsidRDefault="00962B5C" w:rsidP="00096A63">
      <w:pPr>
        <w:pStyle w:val="Antrat1"/>
        <w:spacing w:before="0" w:after="0"/>
        <w:jc w:val="center"/>
      </w:pPr>
      <w:bookmarkStart w:id="201" w:name="_Toc378578729"/>
      <w:bookmarkStart w:id="202" w:name="_Toc378756901"/>
      <w:bookmarkStart w:id="203" w:name="_Toc412018057"/>
      <w:bookmarkStart w:id="204" w:name="_Toc412187555"/>
      <w:bookmarkStart w:id="205" w:name="_Toc413060864"/>
      <w:bookmarkStart w:id="206" w:name="_Toc413320398"/>
      <w:r w:rsidRPr="00991ED6">
        <w:rPr>
          <w:highlight w:val="yellow"/>
          <w:lang w:val="lt-LT"/>
        </w:rPr>
        <w:br w:type="page"/>
      </w:r>
      <w:bookmarkStart w:id="207" w:name="_Toc127971230"/>
      <w:r w:rsidR="0037641B" w:rsidRPr="00DC24CB">
        <w:t>BAIGIAMOSIOS NUOSTATOS</w:t>
      </w:r>
      <w:bookmarkEnd w:id="193"/>
      <w:bookmarkEnd w:id="194"/>
      <w:bookmarkEnd w:id="201"/>
      <w:bookmarkEnd w:id="202"/>
      <w:bookmarkEnd w:id="203"/>
      <w:bookmarkEnd w:id="204"/>
      <w:bookmarkEnd w:id="205"/>
      <w:bookmarkEnd w:id="206"/>
      <w:bookmarkEnd w:id="207"/>
    </w:p>
    <w:p w14:paraId="1DF45142" w14:textId="77777777" w:rsidR="00B06532" w:rsidRPr="00DC24CB" w:rsidRDefault="00B06532" w:rsidP="00F77ACD">
      <w:pPr>
        <w:ind w:firstLine="720"/>
        <w:rPr>
          <w:szCs w:val="24"/>
        </w:rPr>
      </w:pPr>
    </w:p>
    <w:p w14:paraId="40DE0115" w14:textId="77777777" w:rsidR="0022031D" w:rsidRPr="00ED4CF3" w:rsidRDefault="002B76EF" w:rsidP="0060750E">
      <w:pPr>
        <w:autoSpaceDE w:val="0"/>
        <w:autoSpaceDN w:val="0"/>
        <w:adjustRightInd w:val="0"/>
        <w:ind w:firstLine="720"/>
        <w:rPr>
          <w:b/>
          <w:i/>
          <w:szCs w:val="24"/>
        </w:rPr>
      </w:pPr>
      <w:r w:rsidRPr="00DC24CB">
        <w:rPr>
          <w:szCs w:val="24"/>
        </w:rPr>
        <w:t>20</w:t>
      </w:r>
      <w:r w:rsidR="00A9280F" w:rsidRPr="00DC24CB">
        <w:rPr>
          <w:szCs w:val="24"/>
        </w:rPr>
        <w:t>2</w:t>
      </w:r>
      <w:r w:rsidR="00DC24CB" w:rsidRPr="00DC24CB">
        <w:rPr>
          <w:szCs w:val="24"/>
        </w:rPr>
        <w:t>3</w:t>
      </w:r>
      <w:r w:rsidRPr="00DC24CB">
        <w:rPr>
          <w:szCs w:val="24"/>
        </w:rPr>
        <w:t xml:space="preserve"> m. </w:t>
      </w:r>
      <w:r w:rsidR="00ED3D14" w:rsidRPr="00DC24CB">
        <w:rPr>
          <w:szCs w:val="24"/>
        </w:rPr>
        <w:t>S</w:t>
      </w:r>
      <w:r w:rsidR="00193561" w:rsidRPr="00DC24CB">
        <w:rPr>
          <w:szCs w:val="24"/>
        </w:rPr>
        <w:t>avivaldybės administracija savo veiklą vykd</w:t>
      </w:r>
      <w:r w:rsidR="000E38D9" w:rsidRPr="00DC24CB">
        <w:rPr>
          <w:szCs w:val="24"/>
        </w:rPr>
        <w:t>o</w:t>
      </w:r>
      <w:r w:rsidR="00193561" w:rsidRPr="00DC24CB">
        <w:rPr>
          <w:szCs w:val="24"/>
        </w:rPr>
        <w:t xml:space="preserve"> atsižvelgiant </w:t>
      </w:r>
      <w:r w:rsidR="00781327" w:rsidRPr="00DC24CB">
        <w:rPr>
          <w:szCs w:val="24"/>
        </w:rPr>
        <w:t xml:space="preserve">į </w:t>
      </w:r>
      <w:r w:rsidR="00781327" w:rsidRPr="00DC24CB">
        <w:rPr>
          <w:b/>
          <w:bCs/>
          <w:i/>
          <w:iCs/>
          <w:szCs w:val="24"/>
        </w:rPr>
        <w:t>Kėdainių rajono strateginį plėtros planą iki 2030 metų,</w:t>
      </w:r>
      <w:r w:rsidR="00781327" w:rsidRPr="00DC24CB">
        <w:rPr>
          <w:szCs w:val="24"/>
        </w:rPr>
        <w:t xml:space="preserve"> </w:t>
      </w:r>
      <w:r w:rsidR="0022031D" w:rsidRPr="00DC24CB">
        <w:rPr>
          <w:b/>
          <w:i/>
          <w:szCs w:val="24"/>
        </w:rPr>
        <w:t>S</w:t>
      </w:r>
      <w:r w:rsidR="00642085" w:rsidRPr="00DC24CB">
        <w:rPr>
          <w:b/>
          <w:i/>
          <w:szCs w:val="24"/>
        </w:rPr>
        <w:t>avivaldybės 20</w:t>
      </w:r>
      <w:r w:rsidR="00A9280F" w:rsidRPr="00DC24CB">
        <w:rPr>
          <w:b/>
          <w:i/>
          <w:szCs w:val="24"/>
        </w:rPr>
        <w:t>2</w:t>
      </w:r>
      <w:r w:rsidR="00DC24CB" w:rsidRPr="00DC24CB">
        <w:rPr>
          <w:b/>
          <w:i/>
          <w:szCs w:val="24"/>
        </w:rPr>
        <w:t>3</w:t>
      </w:r>
      <w:r w:rsidR="00642085" w:rsidRPr="00DC24CB">
        <w:rPr>
          <w:b/>
          <w:i/>
          <w:szCs w:val="24"/>
        </w:rPr>
        <w:t>−</w:t>
      </w:r>
      <w:r w:rsidR="00ED3D14" w:rsidRPr="00DC24CB">
        <w:rPr>
          <w:b/>
          <w:i/>
          <w:szCs w:val="24"/>
        </w:rPr>
        <w:t>202</w:t>
      </w:r>
      <w:r w:rsidR="00DC24CB" w:rsidRPr="00DC24CB">
        <w:rPr>
          <w:b/>
          <w:i/>
          <w:szCs w:val="24"/>
        </w:rPr>
        <w:t>5</w:t>
      </w:r>
      <w:r w:rsidR="0060750E" w:rsidRPr="00DC24CB">
        <w:rPr>
          <w:b/>
          <w:i/>
          <w:szCs w:val="24"/>
        </w:rPr>
        <w:t xml:space="preserve"> m. </w:t>
      </w:r>
      <w:r w:rsidR="0060750E" w:rsidRPr="00ED4CF3">
        <w:rPr>
          <w:b/>
          <w:i/>
          <w:szCs w:val="24"/>
        </w:rPr>
        <w:t>strategin</w:t>
      </w:r>
      <w:r w:rsidR="00016F22" w:rsidRPr="00ED4CF3">
        <w:rPr>
          <w:b/>
          <w:i/>
          <w:szCs w:val="24"/>
        </w:rPr>
        <w:t xml:space="preserve">į </w:t>
      </w:r>
      <w:r w:rsidR="0060750E" w:rsidRPr="00ED4CF3">
        <w:rPr>
          <w:b/>
          <w:i/>
          <w:szCs w:val="24"/>
        </w:rPr>
        <w:t>veiklos plan</w:t>
      </w:r>
      <w:r w:rsidRPr="00ED4CF3">
        <w:rPr>
          <w:b/>
          <w:i/>
          <w:szCs w:val="24"/>
        </w:rPr>
        <w:t>ą</w:t>
      </w:r>
      <w:r w:rsidR="00193561" w:rsidRPr="00ED4CF3">
        <w:rPr>
          <w:b/>
          <w:i/>
          <w:szCs w:val="24"/>
        </w:rPr>
        <w:t xml:space="preserve"> bei </w:t>
      </w:r>
      <w:r w:rsidR="0022031D" w:rsidRPr="00ED4CF3">
        <w:rPr>
          <w:b/>
          <w:i/>
          <w:szCs w:val="24"/>
        </w:rPr>
        <w:t>20</w:t>
      </w:r>
      <w:r w:rsidR="00A9280F" w:rsidRPr="00ED4CF3">
        <w:rPr>
          <w:b/>
          <w:i/>
          <w:szCs w:val="24"/>
        </w:rPr>
        <w:t>2</w:t>
      </w:r>
      <w:r w:rsidR="00DC24CB" w:rsidRPr="00ED4CF3">
        <w:rPr>
          <w:b/>
          <w:i/>
          <w:szCs w:val="24"/>
        </w:rPr>
        <w:t>3</w:t>
      </w:r>
      <w:r w:rsidR="0022031D" w:rsidRPr="00ED4CF3">
        <w:rPr>
          <w:b/>
          <w:i/>
          <w:szCs w:val="24"/>
        </w:rPr>
        <w:t xml:space="preserve"> m. Savivaldybės biudžetą.</w:t>
      </w:r>
    </w:p>
    <w:p w14:paraId="1FDC4DA2" w14:textId="77777777" w:rsidR="00454F86" w:rsidRPr="00ED4CF3" w:rsidRDefault="00034FE2" w:rsidP="00454F86">
      <w:pPr>
        <w:autoSpaceDE w:val="0"/>
        <w:autoSpaceDN w:val="0"/>
        <w:adjustRightInd w:val="0"/>
        <w:ind w:firstLine="720"/>
        <w:rPr>
          <w:bCs/>
          <w:iCs/>
          <w:szCs w:val="24"/>
        </w:rPr>
      </w:pPr>
      <w:r w:rsidRPr="00ED4CF3">
        <w:rPr>
          <w:bCs/>
          <w:iCs/>
          <w:szCs w:val="24"/>
        </w:rPr>
        <w:t xml:space="preserve">Kaip ir </w:t>
      </w:r>
      <w:r w:rsidRPr="00B36720">
        <w:rPr>
          <w:bCs/>
          <w:iCs/>
          <w:szCs w:val="24"/>
        </w:rPr>
        <w:t xml:space="preserve">kasmet </w:t>
      </w:r>
      <w:r w:rsidR="0022031D" w:rsidRPr="00B36720">
        <w:rPr>
          <w:bCs/>
          <w:iCs/>
          <w:szCs w:val="24"/>
        </w:rPr>
        <w:t>Savivaldybės 20</w:t>
      </w:r>
      <w:r w:rsidR="00A9280F" w:rsidRPr="00B36720">
        <w:rPr>
          <w:bCs/>
          <w:iCs/>
          <w:szCs w:val="24"/>
        </w:rPr>
        <w:t>2</w:t>
      </w:r>
      <w:r w:rsidR="00ED4CF3" w:rsidRPr="00B36720">
        <w:rPr>
          <w:bCs/>
          <w:iCs/>
          <w:szCs w:val="24"/>
        </w:rPr>
        <w:t>3</w:t>
      </w:r>
      <w:r w:rsidR="0022031D" w:rsidRPr="00B36720">
        <w:rPr>
          <w:bCs/>
          <w:iCs/>
          <w:szCs w:val="24"/>
        </w:rPr>
        <w:t>−20</w:t>
      </w:r>
      <w:r w:rsidR="00370E7D" w:rsidRPr="00B36720">
        <w:rPr>
          <w:bCs/>
          <w:iCs/>
          <w:szCs w:val="24"/>
        </w:rPr>
        <w:t>2</w:t>
      </w:r>
      <w:r w:rsidR="00ED4CF3" w:rsidRPr="00B36720">
        <w:rPr>
          <w:bCs/>
          <w:iCs/>
          <w:szCs w:val="24"/>
        </w:rPr>
        <w:t>5</w:t>
      </w:r>
      <w:r w:rsidR="00370E7D" w:rsidRPr="00B36720">
        <w:rPr>
          <w:bCs/>
          <w:iCs/>
          <w:szCs w:val="24"/>
        </w:rPr>
        <w:t xml:space="preserve"> </w:t>
      </w:r>
      <w:r w:rsidR="0022031D" w:rsidRPr="00B36720">
        <w:rPr>
          <w:bCs/>
          <w:iCs/>
          <w:szCs w:val="24"/>
        </w:rPr>
        <w:t>m. strateginis veiklos planas</w:t>
      </w:r>
      <w:r w:rsidR="00193561" w:rsidRPr="00B36720">
        <w:rPr>
          <w:bCs/>
          <w:iCs/>
          <w:szCs w:val="24"/>
        </w:rPr>
        <w:t xml:space="preserve"> sudarytas</w:t>
      </w:r>
      <w:r w:rsidR="0022031D" w:rsidRPr="00B36720">
        <w:rPr>
          <w:bCs/>
          <w:iCs/>
          <w:szCs w:val="24"/>
        </w:rPr>
        <w:t xml:space="preserve"> iš 11 veiklos programų, o jų tikslams, uždaviniams ir priemonėms pasiekti 20</w:t>
      </w:r>
      <w:r w:rsidR="00A9280F" w:rsidRPr="00B36720">
        <w:rPr>
          <w:bCs/>
          <w:iCs/>
          <w:szCs w:val="24"/>
        </w:rPr>
        <w:t>2</w:t>
      </w:r>
      <w:r w:rsidR="00ED4CF3" w:rsidRPr="00B36720">
        <w:rPr>
          <w:bCs/>
          <w:iCs/>
          <w:szCs w:val="24"/>
        </w:rPr>
        <w:t>3</w:t>
      </w:r>
      <w:r w:rsidR="0022031D" w:rsidRPr="00B36720">
        <w:rPr>
          <w:bCs/>
          <w:iCs/>
          <w:szCs w:val="24"/>
        </w:rPr>
        <w:t xml:space="preserve"> m. numatyta </w:t>
      </w:r>
      <w:r w:rsidR="00B36720" w:rsidRPr="00B36720">
        <w:rPr>
          <w:bCs/>
          <w:iCs/>
          <w:szCs w:val="24"/>
        </w:rPr>
        <w:t xml:space="preserve">110,5 </w:t>
      </w:r>
      <w:r w:rsidR="0022031D" w:rsidRPr="00B36720">
        <w:rPr>
          <w:bCs/>
          <w:iCs/>
          <w:szCs w:val="24"/>
        </w:rPr>
        <w:t>mln. Eur, 20</w:t>
      </w:r>
      <w:r w:rsidR="00256D90" w:rsidRPr="00B36720">
        <w:rPr>
          <w:bCs/>
          <w:iCs/>
          <w:szCs w:val="24"/>
        </w:rPr>
        <w:t>2</w:t>
      </w:r>
      <w:r w:rsidR="00ED4CF3" w:rsidRPr="00B36720">
        <w:rPr>
          <w:bCs/>
          <w:iCs/>
          <w:szCs w:val="24"/>
        </w:rPr>
        <w:t>4</w:t>
      </w:r>
      <w:r w:rsidR="0022031D" w:rsidRPr="00B36720">
        <w:rPr>
          <w:bCs/>
          <w:iCs/>
          <w:szCs w:val="24"/>
        </w:rPr>
        <w:t xml:space="preserve"> m. –</w:t>
      </w:r>
      <w:r w:rsidR="00B36720" w:rsidRPr="00B36720">
        <w:rPr>
          <w:bCs/>
          <w:iCs/>
          <w:szCs w:val="24"/>
        </w:rPr>
        <w:t xml:space="preserve"> 118</w:t>
      </w:r>
      <w:r w:rsidR="00B36720">
        <w:rPr>
          <w:bCs/>
          <w:iCs/>
          <w:szCs w:val="24"/>
        </w:rPr>
        <w:t>,</w:t>
      </w:r>
      <w:r w:rsidR="00B36720" w:rsidRPr="00B36720">
        <w:rPr>
          <w:bCs/>
          <w:iCs/>
          <w:szCs w:val="24"/>
        </w:rPr>
        <w:t xml:space="preserve">3 </w:t>
      </w:r>
      <w:r w:rsidR="0022031D" w:rsidRPr="00B36720">
        <w:rPr>
          <w:bCs/>
          <w:iCs/>
          <w:szCs w:val="24"/>
        </w:rPr>
        <w:t>mln. Eur, 20</w:t>
      </w:r>
      <w:r w:rsidR="00720A1B" w:rsidRPr="00B36720">
        <w:rPr>
          <w:bCs/>
          <w:iCs/>
          <w:szCs w:val="24"/>
        </w:rPr>
        <w:t>2</w:t>
      </w:r>
      <w:r w:rsidR="00ED4CF3" w:rsidRPr="00B36720">
        <w:rPr>
          <w:bCs/>
          <w:iCs/>
          <w:szCs w:val="24"/>
        </w:rPr>
        <w:t>5</w:t>
      </w:r>
      <w:r w:rsidR="0022031D" w:rsidRPr="00B36720">
        <w:rPr>
          <w:bCs/>
          <w:iCs/>
          <w:szCs w:val="24"/>
        </w:rPr>
        <w:t xml:space="preserve"> m. – </w:t>
      </w:r>
      <w:r w:rsidR="00B36720" w:rsidRPr="00B36720">
        <w:rPr>
          <w:bCs/>
          <w:iCs/>
          <w:szCs w:val="24"/>
          <w:lang w:val="en-US"/>
        </w:rPr>
        <w:t>121,3</w:t>
      </w:r>
      <w:r w:rsidR="00720A1B" w:rsidRPr="00B36720">
        <w:rPr>
          <w:bCs/>
          <w:iCs/>
          <w:szCs w:val="24"/>
        </w:rPr>
        <w:t xml:space="preserve"> </w:t>
      </w:r>
      <w:r w:rsidR="0022031D" w:rsidRPr="00B36720">
        <w:rPr>
          <w:bCs/>
          <w:iCs/>
          <w:szCs w:val="24"/>
        </w:rPr>
        <w:t xml:space="preserve">mln. Eur. </w:t>
      </w:r>
      <w:bookmarkStart w:id="208" w:name="_Hlk34662177"/>
      <w:r w:rsidR="00C85DE2" w:rsidRPr="00B36720">
        <w:rPr>
          <w:bCs/>
          <w:iCs/>
          <w:szCs w:val="24"/>
        </w:rPr>
        <w:t xml:space="preserve">Patvirtinti </w:t>
      </w:r>
      <w:r w:rsidR="00B95124" w:rsidRPr="00B36720">
        <w:rPr>
          <w:bCs/>
          <w:iCs/>
          <w:szCs w:val="24"/>
        </w:rPr>
        <w:t>202</w:t>
      </w:r>
      <w:r w:rsidR="00ED4CF3" w:rsidRPr="00B36720">
        <w:rPr>
          <w:bCs/>
          <w:iCs/>
          <w:szCs w:val="24"/>
        </w:rPr>
        <w:t>3</w:t>
      </w:r>
      <w:r w:rsidR="00B95124" w:rsidRPr="00B36720">
        <w:rPr>
          <w:bCs/>
          <w:iCs/>
          <w:szCs w:val="24"/>
        </w:rPr>
        <w:t xml:space="preserve"> m. Savivaldybės biudžeto asignavimai – </w:t>
      </w:r>
      <w:r w:rsidR="00972AA2" w:rsidRPr="00955BB3">
        <w:rPr>
          <w:bCs/>
          <w:iCs/>
          <w:szCs w:val="24"/>
        </w:rPr>
        <w:t>84,3</w:t>
      </w:r>
      <w:r w:rsidR="00B95124" w:rsidRPr="00955BB3">
        <w:rPr>
          <w:bCs/>
          <w:iCs/>
          <w:szCs w:val="24"/>
        </w:rPr>
        <w:t xml:space="preserve"> mln. Eur</w:t>
      </w:r>
      <w:r w:rsidRPr="00955BB3">
        <w:rPr>
          <w:bCs/>
          <w:iCs/>
          <w:szCs w:val="24"/>
        </w:rPr>
        <w:t>.</w:t>
      </w:r>
      <w:r w:rsidR="00B95124" w:rsidRPr="00955BB3">
        <w:rPr>
          <w:bCs/>
          <w:iCs/>
          <w:szCs w:val="24"/>
        </w:rPr>
        <w:t xml:space="preserve"> </w:t>
      </w:r>
      <w:r w:rsidRPr="00B36720">
        <w:rPr>
          <w:bCs/>
          <w:iCs/>
          <w:szCs w:val="24"/>
        </w:rPr>
        <w:t>Šios</w:t>
      </w:r>
      <w:r w:rsidR="00B95124" w:rsidRPr="00B36720">
        <w:rPr>
          <w:bCs/>
          <w:iCs/>
          <w:szCs w:val="24"/>
        </w:rPr>
        <w:t xml:space="preserve"> lėšos numatytos švietimo, sveikatos apsaugos, socialinės</w:t>
      </w:r>
      <w:r w:rsidR="00B95124" w:rsidRPr="00ED4CF3">
        <w:rPr>
          <w:bCs/>
          <w:iCs/>
          <w:szCs w:val="24"/>
        </w:rPr>
        <w:t xml:space="preserve"> apsaugos, kultūros ir sporto, kultūros paveldo išsaugojimo, turizmo, infrastruktūros objektų priežiūros ir plėtros, aplinkosaugos, žemės ūkio, verslo plėtros ir kitoms rajonui aktualioms sritims finansuoti.</w:t>
      </w:r>
    </w:p>
    <w:bookmarkEnd w:id="208"/>
    <w:p w14:paraId="619B12DF" w14:textId="77777777" w:rsidR="005B15AC" w:rsidRPr="00AD15F6" w:rsidRDefault="004C27D2" w:rsidP="00454F86">
      <w:pPr>
        <w:autoSpaceDE w:val="0"/>
        <w:autoSpaceDN w:val="0"/>
        <w:adjustRightInd w:val="0"/>
        <w:ind w:firstLine="720"/>
        <w:rPr>
          <w:highlight w:val="yellow"/>
        </w:rPr>
      </w:pPr>
      <w:r w:rsidRPr="002A5479">
        <w:t>A</w:t>
      </w:r>
      <w:r w:rsidR="006B3924">
        <w:t>kivaizdu, kad a</w:t>
      </w:r>
      <w:r w:rsidRPr="002A5479">
        <w:t>taskaitinio laikotarpio pabaigoje darbai nesustoj</w:t>
      </w:r>
      <w:r>
        <w:t xml:space="preserve">o: </w:t>
      </w:r>
      <w:r w:rsidR="006B3924">
        <w:t xml:space="preserve">tęsiami einamieji darbai, svarstomos ir vertinamos naujos perspektyvos, </w:t>
      </w:r>
      <w:r w:rsidR="005E3C24" w:rsidRPr="004C27D2">
        <w:t xml:space="preserve">vykdomi baigiamieji </w:t>
      </w:r>
      <w:r w:rsidR="00B312D2" w:rsidRPr="004C27D2">
        <w:t>2014</w:t>
      </w:r>
      <w:r w:rsidR="0011424C" w:rsidRPr="004C27D2">
        <w:t>–</w:t>
      </w:r>
      <w:r w:rsidR="00B312D2" w:rsidRPr="004C27D2">
        <w:t>2020 met</w:t>
      </w:r>
      <w:r w:rsidR="008D2A17" w:rsidRPr="004C27D2">
        <w:t xml:space="preserve">ų Europos Sąjungos </w:t>
      </w:r>
      <w:r w:rsidR="00734BDA" w:rsidRPr="004C27D2">
        <w:t xml:space="preserve">programavimo laikotarpio </w:t>
      </w:r>
      <w:r w:rsidR="00137CC3">
        <w:t xml:space="preserve">projektų </w:t>
      </w:r>
      <w:r w:rsidR="007F063C" w:rsidRPr="004C27D2">
        <w:t>darbai</w:t>
      </w:r>
      <w:r w:rsidR="00434C41" w:rsidRPr="004C27D2">
        <w:t xml:space="preserve">, </w:t>
      </w:r>
      <w:r w:rsidR="00A50BFD" w:rsidRPr="004C27D2">
        <w:t xml:space="preserve">vyksta </w:t>
      </w:r>
      <w:r w:rsidR="005E3C24" w:rsidRPr="004C27D2">
        <w:t xml:space="preserve">intensyvus </w:t>
      </w:r>
      <w:r w:rsidR="00A50BFD" w:rsidRPr="004C27D2">
        <w:t>pasir</w:t>
      </w:r>
      <w:r>
        <w:t>uošimas</w:t>
      </w:r>
      <w:r w:rsidR="00A50BFD" w:rsidRPr="004C27D2">
        <w:t xml:space="preserve"> nauj</w:t>
      </w:r>
      <w:r w:rsidR="00E6333D">
        <w:t>ojo</w:t>
      </w:r>
      <w:r w:rsidR="00A50BFD" w:rsidRPr="004C27D2">
        <w:t xml:space="preserve"> 2021–2027 metų Europos Sąjungos programavimo laikotarpi</w:t>
      </w:r>
      <w:r>
        <w:t>o įgyvendinimui</w:t>
      </w:r>
      <w:r w:rsidR="00B312D2" w:rsidRPr="004C27D2">
        <w:t xml:space="preserve">. </w:t>
      </w:r>
      <w:bookmarkStart w:id="209" w:name="_Hlk65155493"/>
      <w:r w:rsidR="00137CC3" w:rsidRPr="00137CC3">
        <w:t>Kėdainių miesto tikslinėje teritorijoje viešosios infrastruktūros kompleksiškam atnaujinimui suplanuoti ir jau fiziškai įgyvendinti 9 projektai, kuriems investuota beveik 18 mln. Eur Europos Sąjungos, Valstybės bei Savivaldybės biudžeto lėšų.</w:t>
      </w:r>
      <w:r w:rsidR="00137CC3">
        <w:t xml:space="preserve"> Visi darbai vykdomi sklandžiai, o kilusios problemos sprendžiamos nedelsiant ir laikantis efektyvumo bei ekonomiškumo principų.</w:t>
      </w:r>
    </w:p>
    <w:p w14:paraId="152FD8BF" w14:textId="77777777" w:rsidR="00AD34E1" w:rsidRDefault="002A5479" w:rsidP="00C55CC0">
      <w:pPr>
        <w:autoSpaceDE w:val="0"/>
        <w:autoSpaceDN w:val="0"/>
        <w:adjustRightInd w:val="0"/>
        <w:ind w:firstLine="720"/>
      </w:pPr>
      <w:r>
        <w:t>J</w:t>
      </w:r>
      <w:r w:rsidR="00BB06EE" w:rsidRPr="00BB06EE">
        <w:t xml:space="preserve">au </w:t>
      </w:r>
      <w:r w:rsidR="000D3FB2">
        <w:t>keleri</w:t>
      </w:r>
      <w:r w:rsidR="009E3BAF" w:rsidRPr="00BB06EE">
        <w:t xml:space="preserve"> metai iš eilės</w:t>
      </w:r>
      <w:r w:rsidR="00716426" w:rsidRPr="00BB06EE">
        <w:t xml:space="preserve"> </w:t>
      </w:r>
      <w:r w:rsidR="00BB06EE" w:rsidRPr="00BB06EE">
        <w:t>nestokoja</w:t>
      </w:r>
      <w:r w:rsidR="00AA42C0">
        <w:t>me didelių</w:t>
      </w:r>
      <w:r w:rsidR="00716426" w:rsidRPr="00BB06EE">
        <w:t xml:space="preserve"> iššūkių</w:t>
      </w:r>
      <w:r w:rsidR="000D3FB2">
        <w:t>.</w:t>
      </w:r>
      <w:r>
        <w:t xml:space="preserve"> </w:t>
      </w:r>
      <w:r>
        <w:rPr>
          <w:lang w:val="en-US"/>
        </w:rPr>
        <w:t>2022</w:t>
      </w:r>
      <w:r>
        <w:t xml:space="preserve"> m. pasaulinę pandemiją </w:t>
      </w:r>
      <w:r w:rsidR="000D3FB2">
        <w:t>pakeitė</w:t>
      </w:r>
      <w:r>
        <w:t xml:space="preserve"> sveiku protu nesuvokiamas karas</w:t>
      </w:r>
      <w:r w:rsidR="004378F0">
        <w:t xml:space="preserve"> Ukrainoje</w:t>
      </w:r>
      <w:r>
        <w:t>, kilo energetinė krizė, gyventojus ir verslus šokiravo dešimtmečiais nematytas infliacijos šuolis</w:t>
      </w:r>
      <w:r w:rsidR="004E4D31">
        <w:t>, ir tai, d</w:t>
      </w:r>
      <w:r>
        <w:t>eja, n</w:t>
      </w:r>
      <w:r w:rsidR="00AD34E1">
        <w:t>e</w:t>
      </w:r>
      <w:r>
        <w:t xml:space="preserve"> baigtinis sąrašas</w:t>
      </w:r>
      <w:r w:rsidRPr="002A5479">
        <w:t xml:space="preserve">. </w:t>
      </w:r>
      <w:r w:rsidR="00093FC7" w:rsidRPr="002A5479">
        <w:t>Vis dėlto,</w:t>
      </w:r>
      <w:r w:rsidR="000D3FB2">
        <w:t xml:space="preserve"> sunkumų akivaizdoje sugebėjome susitelkti</w:t>
      </w:r>
      <w:r w:rsidR="00AD34E1">
        <w:t xml:space="preserve">, </w:t>
      </w:r>
      <w:r w:rsidR="00DD60F3">
        <w:t xml:space="preserve">kontroliuoti </w:t>
      </w:r>
      <w:r w:rsidR="00AD34E1">
        <w:t>susiklosčiusią situaciją, bendromis jėgomis padėti tiems, k</w:t>
      </w:r>
      <w:r w:rsidR="000D4147">
        <w:t>am</w:t>
      </w:r>
      <w:r w:rsidR="00AD34E1">
        <w:t xml:space="preserve"> to reikia labiausiai, buvo užtikrintas sklandus paslaugų teikimas</w:t>
      </w:r>
      <w:r w:rsidR="00AD34E1" w:rsidRPr="00AD34E1">
        <w:t xml:space="preserve">, gyventojų aptarnavimas, </w:t>
      </w:r>
      <w:r w:rsidR="00716426" w:rsidRPr="00AD34E1">
        <w:t xml:space="preserve">pagal turimus finansinius išteklius </w:t>
      </w:r>
      <w:r w:rsidR="0065352D" w:rsidRPr="00AD34E1">
        <w:t>sėkmingai ir laiku vykdyti projekt</w:t>
      </w:r>
      <w:r w:rsidR="00AD34E1" w:rsidRPr="00AD34E1">
        <w:t>ai</w:t>
      </w:r>
      <w:r w:rsidR="004D52D5">
        <w:t xml:space="preserve"> bei kiti darbai</w:t>
      </w:r>
      <w:r w:rsidR="00AD34E1" w:rsidRPr="00AD34E1">
        <w:t xml:space="preserve">. </w:t>
      </w:r>
      <w:r w:rsidR="00DD60F3">
        <w:t xml:space="preserve">Tvirtai tikiu, kad be visos </w:t>
      </w:r>
      <w:r w:rsidR="004D52D5">
        <w:t xml:space="preserve">Savivaldybės administracijos </w:t>
      </w:r>
      <w:r w:rsidR="00DD60F3">
        <w:t xml:space="preserve">komandos, t. y. </w:t>
      </w:r>
      <w:r w:rsidR="00DD60F3" w:rsidRPr="00DD60F3">
        <w:t>Savivaldybės administracijos direktoriaus pavaduoto</w:t>
      </w:r>
      <w:r w:rsidR="004D52D5">
        <w:t>jų</w:t>
      </w:r>
      <w:r w:rsidR="00DD60F3" w:rsidRPr="00DD60F3">
        <w:t>, skyrių vedėj</w:t>
      </w:r>
      <w:r w:rsidR="004D52D5">
        <w:t>ų</w:t>
      </w:r>
      <w:r w:rsidR="00DD60F3" w:rsidRPr="00DD60F3">
        <w:t>, specialist</w:t>
      </w:r>
      <w:r w:rsidR="004D52D5">
        <w:t>ų</w:t>
      </w:r>
      <w:r w:rsidR="00DD60F3" w:rsidRPr="00DD60F3">
        <w:t xml:space="preserve"> ir seniūn</w:t>
      </w:r>
      <w:r w:rsidR="004D52D5">
        <w:t>ų</w:t>
      </w:r>
      <w:r w:rsidR="00DD60F3">
        <w:t>,</w:t>
      </w:r>
      <w:r w:rsidR="004D52D5">
        <w:t xml:space="preserve"> </w:t>
      </w:r>
      <w:r w:rsidR="00194B19">
        <w:t>profesionalių</w:t>
      </w:r>
      <w:r w:rsidR="004D52D5">
        <w:t xml:space="preserve"> pastangų to nebūtume pasiekę, todėl nuoširdžiai jiems dėkoju už bendradarbiavimą, atsidavimą ir konstruktyvų darbą.</w:t>
      </w:r>
    </w:p>
    <w:p w14:paraId="679AC1CB" w14:textId="77777777" w:rsidR="00FF059F" w:rsidRDefault="004D52D5" w:rsidP="004F486C">
      <w:pPr>
        <w:autoSpaceDE w:val="0"/>
        <w:autoSpaceDN w:val="0"/>
        <w:adjustRightInd w:val="0"/>
        <w:ind w:firstLine="720"/>
      </w:pPr>
      <w:r>
        <w:t>Šie metai –</w:t>
      </w:r>
      <w:r w:rsidR="005F7963">
        <w:t xml:space="preserve"> </w:t>
      </w:r>
      <w:r>
        <w:t xml:space="preserve">politinių permainų </w:t>
      </w:r>
      <w:r w:rsidR="00C011FE">
        <w:t xml:space="preserve">savivaldoje </w:t>
      </w:r>
      <w:r>
        <w:t>metai,</w:t>
      </w:r>
      <w:r w:rsidR="005F7963">
        <w:t xml:space="preserve"> </w:t>
      </w:r>
      <w:r w:rsidR="005F7963" w:rsidRPr="005F7963">
        <w:t xml:space="preserve">kas neabejotinai </w:t>
      </w:r>
      <w:r w:rsidR="000D4147">
        <w:t>vienaip ar kitaip</w:t>
      </w:r>
      <w:r w:rsidR="005F7963" w:rsidRPr="00861757">
        <w:t xml:space="preserve"> įtakos ir Savivaldybės administracijos darbą</w:t>
      </w:r>
      <w:r w:rsidR="00FF059F" w:rsidRPr="00861757">
        <w:t>.</w:t>
      </w:r>
      <w:r w:rsidRPr="00861757">
        <w:t xml:space="preserve"> </w:t>
      </w:r>
      <w:r w:rsidR="00FF059F" w:rsidRPr="00861757">
        <w:t>T</w:t>
      </w:r>
      <w:r w:rsidRPr="00861757">
        <w:t xml:space="preserve">odėl </w:t>
      </w:r>
      <w:bookmarkEnd w:id="209"/>
      <w:r w:rsidR="00C55CC0" w:rsidRPr="00861757">
        <w:t xml:space="preserve">kviečiu visus susitelkti </w:t>
      </w:r>
      <w:r w:rsidR="00861757" w:rsidRPr="00861757">
        <w:t>bendr</w:t>
      </w:r>
      <w:r w:rsidR="00E255E8">
        <w:t>iems</w:t>
      </w:r>
      <w:r w:rsidR="005F7963" w:rsidRPr="00861757">
        <w:t xml:space="preserve"> </w:t>
      </w:r>
      <w:r w:rsidR="00E255E8">
        <w:t>tikslams</w:t>
      </w:r>
      <w:r w:rsidR="00C55CC0" w:rsidRPr="005F7963">
        <w:t xml:space="preserve">, </w:t>
      </w:r>
      <w:r w:rsidR="00FF059F" w:rsidRPr="005F7963">
        <w:t>dalintis gerąja patirtimi</w:t>
      </w:r>
      <w:r w:rsidR="00FF059F">
        <w:t>,</w:t>
      </w:r>
      <w:r w:rsidR="00FF059F" w:rsidRPr="005F7963">
        <w:t xml:space="preserve"> </w:t>
      </w:r>
      <w:r w:rsidR="005F7963" w:rsidRPr="00FF059F">
        <w:t>siūlyti naujas iniciatyvas,</w:t>
      </w:r>
      <w:r w:rsidR="00FC441D" w:rsidRPr="00FF059F">
        <w:t xml:space="preserve"> </w:t>
      </w:r>
      <w:r w:rsidR="00FF059F" w:rsidRPr="00FF059F">
        <w:t>dirbti taip</w:t>
      </w:r>
      <w:r w:rsidR="00D06429" w:rsidRPr="00FF059F">
        <w:t xml:space="preserve">, kad </w:t>
      </w:r>
      <w:r w:rsidR="005D7AA4" w:rsidRPr="00FF059F">
        <w:t xml:space="preserve">mūsų kompetencijai priskirtos veiklos būtų vykdomos </w:t>
      </w:r>
      <w:r w:rsidR="00FF059F" w:rsidRPr="00FF059F">
        <w:t xml:space="preserve">kokybiškai </w:t>
      </w:r>
      <w:r w:rsidR="00FF059F">
        <w:t xml:space="preserve">ir </w:t>
      </w:r>
      <w:r w:rsidR="002E04CB" w:rsidRPr="00FF059F">
        <w:t>laiku</w:t>
      </w:r>
      <w:r w:rsidR="005D7AA4" w:rsidRPr="00FF059F">
        <w:t>, laikantis</w:t>
      </w:r>
      <w:r w:rsidR="00D449C0" w:rsidRPr="00FF059F">
        <w:t xml:space="preserve"> teisės aktų reikalavim</w:t>
      </w:r>
      <w:r w:rsidR="005D7AA4" w:rsidRPr="00FF059F">
        <w:t xml:space="preserve">ų </w:t>
      </w:r>
      <w:r w:rsidR="002E04CB" w:rsidRPr="00FF059F">
        <w:t>bei</w:t>
      </w:r>
      <w:r w:rsidR="005D7AA4" w:rsidRPr="00FF059F">
        <w:t xml:space="preserve"> atsižvelgiant į </w:t>
      </w:r>
      <w:r w:rsidR="002E04CB" w:rsidRPr="00FF059F">
        <w:t>gyventojų</w:t>
      </w:r>
      <w:r w:rsidR="005D7AA4" w:rsidRPr="00FF059F">
        <w:t xml:space="preserve"> lūkesčius. </w:t>
      </w:r>
      <w:r w:rsidR="00FF059F">
        <w:t xml:space="preserve">Prašau </w:t>
      </w:r>
      <w:r w:rsidR="00194B19">
        <w:t>vieningumo</w:t>
      </w:r>
      <w:r w:rsidR="000D4147" w:rsidRPr="000D4147">
        <w:t xml:space="preserve"> </w:t>
      </w:r>
      <w:r w:rsidR="000D4147">
        <w:t>ir kantrybės</w:t>
      </w:r>
      <w:r w:rsidR="00BA4262">
        <w:t xml:space="preserve">, kad šiuo neeiliniu laikotarpiu išlaikytume stabilumą mūsų krašto bendruomenei </w:t>
      </w:r>
      <w:r w:rsidR="00072A09">
        <w:t xml:space="preserve">bei užtikrintume nuoseklią </w:t>
      </w:r>
      <w:r w:rsidR="00194B19">
        <w:t xml:space="preserve">ir efektyvią </w:t>
      </w:r>
      <w:r w:rsidR="00072A09">
        <w:t>Kėdainių rajono plėtrą.</w:t>
      </w:r>
    </w:p>
    <w:p w14:paraId="3709819B" w14:textId="77777777" w:rsidR="00B06C78" w:rsidRDefault="00B06C78" w:rsidP="004F486C">
      <w:pPr>
        <w:autoSpaceDE w:val="0"/>
        <w:autoSpaceDN w:val="0"/>
        <w:adjustRightInd w:val="0"/>
        <w:ind w:firstLine="720"/>
      </w:pPr>
    </w:p>
    <w:p w14:paraId="02BDF0A1" w14:textId="77777777" w:rsidR="00B06C78" w:rsidRDefault="00B06C78" w:rsidP="004F486C">
      <w:pPr>
        <w:autoSpaceDE w:val="0"/>
        <w:autoSpaceDN w:val="0"/>
        <w:adjustRightInd w:val="0"/>
        <w:ind w:firstLine="720"/>
      </w:pPr>
    </w:p>
    <w:p w14:paraId="4BC4F162" w14:textId="77777777" w:rsidR="00B06C78" w:rsidRDefault="00B06C78" w:rsidP="004F486C">
      <w:pPr>
        <w:autoSpaceDE w:val="0"/>
        <w:autoSpaceDN w:val="0"/>
        <w:adjustRightInd w:val="0"/>
        <w:ind w:firstLine="720"/>
      </w:pPr>
    </w:p>
    <w:p w14:paraId="5D6D0C7A" w14:textId="6B6AD57F" w:rsidR="00B06C78" w:rsidRPr="00AD15F6" w:rsidRDefault="00B458BB" w:rsidP="00B06C78">
      <w:pPr>
        <w:pStyle w:val="prastasiniatinklio"/>
        <w:spacing w:before="0" w:beforeAutospacing="0" w:after="0" w:afterAutospacing="0"/>
        <w:ind w:firstLine="720"/>
        <w:jc w:val="right"/>
        <w:rPr>
          <w:color w:val="auto"/>
        </w:rPr>
      </w:pPr>
      <w:r w:rsidRPr="00AD15F6">
        <w:rPr>
          <w:noProof/>
          <w:lang w:val="en-US" w:eastAsia="en-US"/>
        </w:rPr>
        <w:drawing>
          <wp:anchor distT="0" distB="0" distL="114300" distR="114300" simplePos="0" relativeHeight="251640832" behindDoc="1" locked="0" layoutInCell="1" allowOverlap="1" wp14:anchorId="62BE57E4" wp14:editId="60DBCD96">
            <wp:simplePos x="0" y="0"/>
            <wp:positionH relativeFrom="column">
              <wp:posOffset>4270375</wp:posOffset>
            </wp:positionH>
            <wp:positionV relativeFrom="paragraph">
              <wp:posOffset>0</wp:posOffset>
            </wp:positionV>
            <wp:extent cx="741045" cy="1042035"/>
            <wp:effectExtent l="0" t="0" r="0" b="0"/>
            <wp:wrapNone/>
            <wp:docPr id="2138" name="Paveikslėlis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741045"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C78" w:rsidRPr="00AD15F6">
        <w:rPr>
          <w:color w:val="auto"/>
        </w:rPr>
        <w:t>Savivaldybės administracijos direktorius</w:t>
      </w:r>
    </w:p>
    <w:p w14:paraId="3B8486ED" w14:textId="77777777" w:rsidR="00B06C78" w:rsidRPr="00AD15F6" w:rsidRDefault="00B06C78" w:rsidP="00B06C78">
      <w:pPr>
        <w:pStyle w:val="prastasiniatinklio"/>
        <w:spacing w:before="0" w:beforeAutospacing="0" w:after="0" w:afterAutospacing="0"/>
        <w:ind w:firstLine="720"/>
        <w:jc w:val="right"/>
        <w:rPr>
          <w:color w:val="auto"/>
        </w:rPr>
      </w:pPr>
      <w:r w:rsidRPr="00AD15F6">
        <w:rPr>
          <w:color w:val="auto"/>
        </w:rPr>
        <w:t>Arūnas Kacevičius</w:t>
      </w:r>
    </w:p>
    <w:p w14:paraId="66390D6F" w14:textId="77777777" w:rsidR="00B06C78" w:rsidRDefault="00B06C78" w:rsidP="004F486C">
      <w:pPr>
        <w:autoSpaceDE w:val="0"/>
        <w:autoSpaceDN w:val="0"/>
        <w:adjustRightInd w:val="0"/>
        <w:ind w:firstLine="720"/>
      </w:pPr>
    </w:p>
    <w:p w14:paraId="35C54546" w14:textId="77777777" w:rsidR="00B06C78" w:rsidRDefault="00B06C78" w:rsidP="004F486C">
      <w:pPr>
        <w:autoSpaceDE w:val="0"/>
        <w:autoSpaceDN w:val="0"/>
        <w:adjustRightInd w:val="0"/>
        <w:ind w:firstLine="720"/>
      </w:pPr>
    </w:p>
    <w:p w14:paraId="6BFF621F" w14:textId="77777777" w:rsidR="00B06C78" w:rsidRDefault="00B06C78" w:rsidP="004F486C">
      <w:pPr>
        <w:autoSpaceDE w:val="0"/>
        <w:autoSpaceDN w:val="0"/>
        <w:adjustRightInd w:val="0"/>
        <w:ind w:firstLine="720"/>
      </w:pPr>
    </w:p>
    <w:p w14:paraId="3F643B58" w14:textId="77777777" w:rsidR="00B06C78" w:rsidRDefault="00B06C78" w:rsidP="004F486C">
      <w:pPr>
        <w:autoSpaceDE w:val="0"/>
        <w:autoSpaceDN w:val="0"/>
        <w:adjustRightInd w:val="0"/>
        <w:ind w:firstLine="720"/>
      </w:pPr>
    </w:p>
    <w:p w14:paraId="03457105" w14:textId="77777777" w:rsidR="00B06C78" w:rsidRPr="002F35C8" w:rsidRDefault="00B06C78" w:rsidP="004F486C">
      <w:pPr>
        <w:autoSpaceDE w:val="0"/>
        <w:autoSpaceDN w:val="0"/>
        <w:adjustRightInd w:val="0"/>
        <w:ind w:firstLine="720"/>
        <w:rPr>
          <w:lang w:val="en-US"/>
        </w:rPr>
      </w:pPr>
    </w:p>
    <w:p w14:paraId="1A0D7C53" w14:textId="77777777" w:rsidR="00B06C78" w:rsidRDefault="00B06C78" w:rsidP="004F486C">
      <w:pPr>
        <w:autoSpaceDE w:val="0"/>
        <w:autoSpaceDN w:val="0"/>
        <w:adjustRightInd w:val="0"/>
        <w:ind w:firstLine="720"/>
      </w:pPr>
    </w:p>
    <w:p w14:paraId="126735C7" w14:textId="77777777" w:rsidR="00E10D18" w:rsidRPr="00AD15F6" w:rsidRDefault="00E10D18" w:rsidP="0042226D">
      <w:pPr>
        <w:pStyle w:val="prastasiniatinklio"/>
        <w:spacing w:before="0" w:beforeAutospacing="0" w:after="0" w:afterAutospacing="0"/>
        <w:ind w:firstLine="720"/>
        <w:jc w:val="right"/>
        <w:rPr>
          <w:color w:val="auto"/>
        </w:rPr>
      </w:pPr>
    </w:p>
    <w:p w14:paraId="1C86D190" w14:textId="3664E330" w:rsidR="00E10D18" w:rsidRDefault="00B458BB" w:rsidP="0042226D">
      <w:pPr>
        <w:pStyle w:val="prastasiniatinklio"/>
        <w:spacing w:before="0" w:beforeAutospacing="0" w:after="0" w:afterAutospacing="0"/>
        <w:ind w:firstLine="720"/>
        <w:jc w:val="right"/>
        <w:rPr>
          <w:color w:val="auto"/>
        </w:rPr>
      </w:pPr>
      <w:r w:rsidRPr="00AD15F6">
        <w:rPr>
          <w:noProof/>
          <w:highlight w:val="yellow"/>
          <w:lang w:val="en-US" w:eastAsia="en-US"/>
        </w:rPr>
        <w:drawing>
          <wp:anchor distT="0" distB="0" distL="114300" distR="114300" simplePos="0" relativeHeight="251639808" behindDoc="1" locked="0" layoutInCell="1" allowOverlap="1" wp14:anchorId="3B3EB10D" wp14:editId="326DB927">
            <wp:simplePos x="0" y="0"/>
            <wp:positionH relativeFrom="column">
              <wp:posOffset>2635250</wp:posOffset>
            </wp:positionH>
            <wp:positionV relativeFrom="paragraph">
              <wp:posOffset>118745</wp:posOffset>
            </wp:positionV>
            <wp:extent cx="891540" cy="1061085"/>
            <wp:effectExtent l="0" t="0" r="0" b="0"/>
            <wp:wrapNone/>
            <wp:docPr id="20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89154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2329D" w14:textId="77777777" w:rsidR="00F84C0E" w:rsidRDefault="00F84C0E" w:rsidP="0042226D">
      <w:pPr>
        <w:pStyle w:val="prastasiniatinklio"/>
        <w:spacing w:before="0" w:beforeAutospacing="0" w:after="0" w:afterAutospacing="0"/>
        <w:ind w:firstLine="720"/>
        <w:jc w:val="right"/>
        <w:rPr>
          <w:color w:val="auto"/>
        </w:rPr>
      </w:pPr>
    </w:p>
    <w:p w14:paraId="69FC9ECE" w14:textId="77777777" w:rsidR="00F84C0E" w:rsidRPr="00AD15F6" w:rsidRDefault="00F84C0E" w:rsidP="0042226D">
      <w:pPr>
        <w:pStyle w:val="prastasiniatinklio"/>
        <w:spacing w:before="0" w:beforeAutospacing="0" w:after="0" w:afterAutospacing="0"/>
        <w:ind w:firstLine="720"/>
        <w:jc w:val="right"/>
        <w:rPr>
          <w:color w:val="auto"/>
        </w:rPr>
      </w:pPr>
    </w:p>
    <w:p w14:paraId="1B6522B9" w14:textId="77777777" w:rsidR="00F506C2" w:rsidRDefault="00F506C2" w:rsidP="00F506C2">
      <w:pPr>
        <w:autoSpaceDE w:val="0"/>
        <w:autoSpaceDN w:val="0"/>
        <w:adjustRightInd w:val="0"/>
        <w:jc w:val="right"/>
        <w:rPr>
          <w:szCs w:val="24"/>
        </w:rPr>
      </w:pPr>
    </w:p>
    <w:p w14:paraId="11F1DD8A" w14:textId="77777777" w:rsidR="00B06C78" w:rsidRDefault="00B06C78" w:rsidP="00F506C2">
      <w:pPr>
        <w:autoSpaceDE w:val="0"/>
        <w:autoSpaceDN w:val="0"/>
        <w:adjustRightInd w:val="0"/>
        <w:jc w:val="right"/>
        <w:rPr>
          <w:szCs w:val="24"/>
        </w:rPr>
      </w:pPr>
    </w:p>
    <w:p w14:paraId="06CCB1CE" w14:textId="77777777" w:rsidR="00B06C78" w:rsidRDefault="00B06C78" w:rsidP="00F506C2">
      <w:pPr>
        <w:autoSpaceDE w:val="0"/>
        <w:autoSpaceDN w:val="0"/>
        <w:adjustRightInd w:val="0"/>
        <w:jc w:val="right"/>
        <w:rPr>
          <w:szCs w:val="24"/>
        </w:rPr>
      </w:pPr>
    </w:p>
    <w:p w14:paraId="75CDE7ED" w14:textId="77777777" w:rsidR="00B06C78" w:rsidRPr="00AD15F6" w:rsidRDefault="00B06C78" w:rsidP="00F506C2">
      <w:pPr>
        <w:autoSpaceDE w:val="0"/>
        <w:autoSpaceDN w:val="0"/>
        <w:adjustRightInd w:val="0"/>
        <w:jc w:val="right"/>
        <w:rPr>
          <w:szCs w:val="24"/>
        </w:rPr>
      </w:pPr>
    </w:p>
    <w:p w14:paraId="774762DC" w14:textId="77777777" w:rsidR="00F506C2" w:rsidRPr="00881E15" w:rsidRDefault="00C55EBE" w:rsidP="00E6129A">
      <w:pPr>
        <w:autoSpaceDE w:val="0"/>
        <w:autoSpaceDN w:val="0"/>
        <w:adjustRightInd w:val="0"/>
        <w:jc w:val="center"/>
        <w:rPr>
          <w:szCs w:val="24"/>
        </w:rPr>
      </w:pPr>
      <w:r w:rsidRPr="00AD15F6">
        <w:rPr>
          <w:szCs w:val="24"/>
        </w:rPr>
        <w:t>_______________________________</w:t>
      </w:r>
    </w:p>
    <w:sectPr w:rsidR="00F506C2" w:rsidRPr="00881E15" w:rsidSect="0066182E">
      <w:footerReference w:type="default" r:id="rId181"/>
      <w:pgSz w:w="11906" w:h="16838" w:code="9"/>
      <w:pgMar w:top="851" w:right="567" w:bottom="426" w:left="1644" w:header="284" w:footer="5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2D68D" w14:textId="77777777" w:rsidR="00EC590E" w:rsidRDefault="00EC590E" w:rsidP="00272361">
      <w:r>
        <w:separator/>
      </w:r>
    </w:p>
  </w:endnote>
  <w:endnote w:type="continuationSeparator" w:id="0">
    <w:p w14:paraId="7620A37C" w14:textId="77777777" w:rsidR="00EC590E" w:rsidRDefault="00EC590E" w:rsidP="0027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MS Mincho"/>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L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altName w:val="Corbel"/>
    <w:panose1 w:val="00000000000000000000"/>
    <w:charset w:val="00"/>
    <w:family w:val="swiss"/>
    <w:notTrueType/>
    <w:pitch w:val="variable"/>
    <w:sig w:usb0="A00002A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Open Sans">
    <w:altName w:val="Arial"/>
    <w:charset w:val="00"/>
    <w:family w:val="swiss"/>
    <w:pitch w:val="variable"/>
    <w:sig w:usb0="00000001" w:usb1="4000205B" w:usb2="00000028"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 w:name="MinionPro-Regular">
    <w:altName w:val="Times New Roman"/>
    <w:panose1 w:val="00000000000000000000"/>
    <w:charset w:val="00"/>
    <w:family w:val="roman"/>
    <w:notTrueType/>
    <w:pitch w:val="default"/>
    <w:sig w:usb0="00000007" w:usb1="08070000" w:usb2="00000010" w:usb3="00000000" w:csb0="0002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52487" w14:textId="77777777" w:rsidR="00315682" w:rsidRPr="0032169B" w:rsidRDefault="00315682">
    <w:pPr>
      <w:pStyle w:val="Porat"/>
      <w:jc w:val="right"/>
      <w:rPr>
        <w:sz w:val="16"/>
        <w:szCs w:val="16"/>
      </w:rPr>
    </w:pPr>
    <w:r w:rsidRPr="0032169B">
      <w:rPr>
        <w:sz w:val="16"/>
        <w:szCs w:val="16"/>
      </w:rPr>
      <w:fldChar w:fldCharType="begin"/>
    </w:r>
    <w:r w:rsidRPr="0032169B">
      <w:rPr>
        <w:sz w:val="16"/>
        <w:szCs w:val="16"/>
      </w:rPr>
      <w:instrText xml:space="preserve"> PAGE   \* MERGEFORMAT </w:instrText>
    </w:r>
    <w:r w:rsidRPr="0032169B">
      <w:rPr>
        <w:sz w:val="16"/>
        <w:szCs w:val="16"/>
      </w:rPr>
      <w:fldChar w:fldCharType="separate"/>
    </w:r>
    <w:r w:rsidR="003F1AFE">
      <w:rPr>
        <w:noProof/>
        <w:sz w:val="16"/>
        <w:szCs w:val="16"/>
      </w:rPr>
      <w:t>51</w:t>
    </w:r>
    <w:r w:rsidRPr="0032169B">
      <w:rPr>
        <w:noProof/>
        <w:sz w:val="16"/>
        <w:szCs w:val="16"/>
      </w:rPr>
      <w:fldChar w:fldCharType="end"/>
    </w:r>
  </w:p>
  <w:p w14:paraId="72172F79" w14:textId="77777777" w:rsidR="00315682" w:rsidRDefault="003156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03B55" w14:textId="77777777" w:rsidR="00EC590E" w:rsidRDefault="00EC590E" w:rsidP="00272361">
      <w:r>
        <w:separator/>
      </w:r>
    </w:p>
  </w:footnote>
  <w:footnote w:type="continuationSeparator" w:id="0">
    <w:p w14:paraId="479B20C4" w14:textId="77777777" w:rsidR="00EC590E" w:rsidRDefault="00EC590E" w:rsidP="00272361">
      <w:r>
        <w:continuationSeparator/>
      </w:r>
    </w:p>
  </w:footnote>
  <w:footnote w:id="1">
    <w:p w14:paraId="1518E9AD" w14:textId="77777777" w:rsidR="0006721B" w:rsidRPr="008D688F" w:rsidRDefault="0006721B" w:rsidP="0006721B">
      <w:pPr>
        <w:rPr>
          <w:bCs/>
          <w:i/>
          <w:sz w:val="20"/>
          <w:szCs w:val="20"/>
        </w:rPr>
      </w:pPr>
      <w:r>
        <w:rPr>
          <w:rStyle w:val="Puslapioinaosnuoroda"/>
        </w:rPr>
        <w:footnoteRef/>
      </w:r>
      <w:r>
        <w:t xml:space="preserve"> </w:t>
      </w:r>
      <w:r w:rsidRPr="00343C44">
        <w:rPr>
          <w:i/>
          <w:sz w:val="20"/>
          <w:szCs w:val="20"/>
        </w:rPr>
        <w:t>Skaičiuojant</w:t>
      </w:r>
      <w:r w:rsidRPr="00343C44">
        <w:rPr>
          <w:bCs/>
          <w:i/>
          <w:sz w:val="20"/>
          <w:szCs w:val="20"/>
        </w:rPr>
        <w:t xml:space="preserve"> į seniūnijas investuotas lėšas gyvenamosios aplinkos gerinimui buvo vertinami investiciniai projektai, kurių įgyvendinimui lėšos skirtos iš 20</w:t>
      </w:r>
      <w:r>
        <w:rPr>
          <w:bCs/>
          <w:i/>
          <w:sz w:val="20"/>
          <w:szCs w:val="20"/>
        </w:rPr>
        <w:t>2</w:t>
      </w:r>
      <w:r w:rsidR="005734E1">
        <w:rPr>
          <w:bCs/>
          <w:i/>
          <w:sz w:val="20"/>
          <w:szCs w:val="20"/>
        </w:rPr>
        <w:t>2</w:t>
      </w:r>
      <w:r w:rsidRPr="00343C44">
        <w:rPr>
          <w:bCs/>
          <w:i/>
          <w:sz w:val="20"/>
          <w:szCs w:val="20"/>
        </w:rPr>
        <w:t xml:space="preserve"> m. Savivaldybės biudžeto (įskaitant Aplinkos apsaugos specialiąją programą), Valstybės biudžeto lėšos (įskaitant Kelių priežiūros ir plėtros programą) bei Europos Sąjungos struktūrinių fondų lėšas</w:t>
      </w:r>
      <w:r w:rsidRPr="005E010A">
        <w:rPr>
          <w:bCs/>
          <w:i/>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6pt;height:11.6pt" o:bullet="t">
        <v:imagedata r:id="rId1" o:title="msoF893"/>
      </v:shape>
    </w:pict>
  </w:numPicBullet>
  <w:abstractNum w:abstractNumId="0" w15:restartNumberingAfterBreak="0">
    <w:nsid w:val="00000001"/>
    <w:multiLevelType w:val="multilevel"/>
    <w:tmpl w:val="00000001"/>
    <w:name w:val="WW8Num1"/>
    <w:lvl w:ilvl="0">
      <w:start w:val="1"/>
      <w:numFmt w:val="bullet"/>
      <w:lvlText w:val=""/>
      <w:lvlJc w:val="left"/>
      <w:pPr>
        <w:tabs>
          <w:tab w:val="num" w:pos="1134"/>
        </w:tabs>
        <w:ind w:left="1134" w:hanging="360"/>
      </w:pPr>
      <w:rPr>
        <w:rFonts w:ascii="Symbol" w:hAnsi="Symbol" w:cs="StarSymbol"/>
        <w:sz w:val="18"/>
        <w:szCs w:val="18"/>
      </w:rPr>
    </w:lvl>
    <w:lvl w:ilvl="1">
      <w:start w:val="1"/>
      <w:numFmt w:val="bullet"/>
      <w:lvlText w:val=""/>
      <w:lvlJc w:val="left"/>
      <w:pPr>
        <w:tabs>
          <w:tab w:val="num" w:pos="1854"/>
        </w:tabs>
        <w:ind w:left="1854" w:hanging="360"/>
      </w:pPr>
      <w:rPr>
        <w:rFonts w:ascii="Symbol" w:hAnsi="Symbol" w:cs="StarSymbol"/>
        <w:sz w:val="18"/>
        <w:szCs w:val="18"/>
      </w:rPr>
    </w:lvl>
    <w:lvl w:ilvl="2">
      <w:start w:val="1"/>
      <w:numFmt w:val="bullet"/>
      <w:lvlText w:val=""/>
      <w:lvlJc w:val="left"/>
      <w:pPr>
        <w:tabs>
          <w:tab w:val="num" w:pos="2574"/>
        </w:tabs>
        <w:ind w:left="2574" w:hanging="360"/>
      </w:pPr>
      <w:rPr>
        <w:rFonts w:ascii="Symbol" w:hAnsi="Symbol" w:cs="StarSymbol"/>
        <w:sz w:val="18"/>
        <w:szCs w:val="18"/>
      </w:rPr>
    </w:lvl>
    <w:lvl w:ilvl="3">
      <w:start w:val="1"/>
      <w:numFmt w:val="bullet"/>
      <w:lvlText w:val=""/>
      <w:lvlJc w:val="left"/>
      <w:pPr>
        <w:tabs>
          <w:tab w:val="num" w:pos="3294"/>
        </w:tabs>
        <w:ind w:left="3294" w:hanging="360"/>
      </w:pPr>
      <w:rPr>
        <w:rFonts w:ascii="Symbol" w:hAnsi="Symbol" w:cs="StarSymbol"/>
        <w:sz w:val="18"/>
        <w:szCs w:val="18"/>
      </w:rPr>
    </w:lvl>
    <w:lvl w:ilvl="4">
      <w:start w:val="1"/>
      <w:numFmt w:val="bullet"/>
      <w:lvlText w:val=""/>
      <w:lvlJc w:val="left"/>
      <w:pPr>
        <w:tabs>
          <w:tab w:val="num" w:pos="4014"/>
        </w:tabs>
        <w:ind w:left="4014" w:hanging="360"/>
      </w:pPr>
      <w:rPr>
        <w:rFonts w:ascii="Symbol" w:hAnsi="Symbol" w:cs="StarSymbol"/>
        <w:sz w:val="18"/>
        <w:szCs w:val="18"/>
      </w:rPr>
    </w:lvl>
    <w:lvl w:ilvl="5">
      <w:start w:val="1"/>
      <w:numFmt w:val="bullet"/>
      <w:lvlText w:val=""/>
      <w:lvlJc w:val="left"/>
      <w:pPr>
        <w:tabs>
          <w:tab w:val="num" w:pos="4734"/>
        </w:tabs>
        <w:ind w:left="4734" w:hanging="360"/>
      </w:pPr>
      <w:rPr>
        <w:rFonts w:ascii="Symbol" w:hAnsi="Symbol" w:cs="StarSymbol"/>
        <w:sz w:val="18"/>
        <w:szCs w:val="18"/>
      </w:rPr>
    </w:lvl>
    <w:lvl w:ilvl="6">
      <w:start w:val="1"/>
      <w:numFmt w:val="bullet"/>
      <w:lvlText w:val=""/>
      <w:lvlJc w:val="left"/>
      <w:pPr>
        <w:tabs>
          <w:tab w:val="num" w:pos="5454"/>
        </w:tabs>
        <w:ind w:left="5454" w:hanging="360"/>
      </w:pPr>
      <w:rPr>
        <w:rFonts w:ascii="Symbol" w:hAnsi="Symbol" w:cs="StarSymbol"/>
        <w:sz w:val="18"/>
        <w:szCs w:val="18"/>
      </w:rPr>
    </w:lvl>
    <w:lvl w:ilvl="7">
      <w:start w:val="1"/>
      <w:numFmt w:val="bullet"/>
      <w:lvlText w:val=""/>
      <w:lvlJc w:val="left"/>
      <w:pPr>
        <w:tabs>
          <w:tab w:val="num" w:pos="6174"/>
        </w:tabs>
        <w:ind w:left="6174" w:hanging="360"/>
      </w:pPr>
      <w:rPr>
        <w:rFonts w:ascii="Symbol" w:hAnsi="Symbol" w:cs="StarSymbol"/>
        <w:sz w:val="18"/>
        <w:szCs w:val="18"/>
      </w:rPr>
    </w:lvl>
    <w:lvl w:ilvl="8">
      <w:start w:val="1"/>
      <w:numFmt w:val="bullet"/>
      <w:lvlText w:val=""/>
      <w:lvlJc w:val="left"/>
      <w:pPr>
        <w:tabs>
          <w:tab w:val="num" w:pos="6894"/>
        </w:tabs>
        <w:ind w:left="6894" w:hanging="360"/>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5"/>
    <w:lvl w:ilvl="0">
      <w:start w:val="2"/>
      <w:numFmt w:val="decimal"/>
      <w:lvlText w:val="%1."/>
      <w:lvlJc w:val="left"/>
      <w:pPr>
        <w:tabs>
          <w:tab w:val="num" w:pos="425"/>
        </w:tabs>
        <w:ind w:left="425" w:hanging="283"/>
      </w:p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3"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46B3961"/>
    <w:multiLevelType w:val="hybridMultilevel"/>
    <w:tmpl w:val="1EE6C59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076B4877"/>
    <w:multiLevelType w:val="multilevel"/>
    <w:tmpl w:val="670468EE"/>
    <w:styleLink w:val="WW8Num18"/>
    <w:lvl w:ilvl="0">
      <w:numFmt w:val="bullet"/>
      <w:lvlText w:val=""/>
      <w:lvlJc w:val="left"/>
      <w:pPr>
        <w:ind w:left="0" w:firstLine="0"/>
      </w:pPr>
      <w:rPr>
        <w:rFonts w:ascii="Wingdings" w:hAnsi="Wingdings"/>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 w15:restartNumberingAfterBreak="0">
    <w:nsid w:val="147B7461"/>
    <w:multiLevelType w:val="hybridMultilevel"/>
    <w:tmpl w:val="E6861E6C"/>
    <w:lvl w:ilvl="0" w:tplc="0409000D">
      <w:start w:val="1"/>
      <w:numFmt w:val="bullet"/>
      <w:lvlText w:val=""/>
      <w:lvlJc w:val="left"/>
      <w:pPr>
        <w:ind w:left="1500" w:hanging="360"/>
      </w:pPr>
      <w:rPr>
        <w:rFonts w:ascii="Wingdings" w:hAnsi="Wingdings"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7" w15:restartNumberingAfterBreak="0">
    <w:nsid w:val="14A24041"/>
    <w:multiLevelType w:val="hybridMultilevel"/>
    <w:tmpl w:val="903826F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1C2C7E91"/>
    <w:multiLevelType w:val="hybridMultilevel"/>
    <w:tmpl w:val="968AD480"/>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D200B5A"/>
    <w:multiLevelType w:val="hybridMultilevel"/>
    <w:tmpl w:val="BDAC025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20F104CD"/>
    <w:multiLevelType w:val="hybridMultilevel"/>
    <w:tmpl w:val="D4BAA30E"/>
    <w:lvl w:ilvl="0" w:tplc="0427000D">
      <w:start w:val="1"/>
      <w:numFmt w:val="bullet"/>
      <w:lvlText w:val=""/>
      <w:lvlJc w:val="left"/>
      <w:pPr>
        <w:ind w:left="1498" w:hanging="360"/>
      </w:pPr>
      <w:rPr>
        <w:rFonts w:ascii="Wingdings" w:hAnsi="Wingdings" w:hint="default"/>
      </w:rPr>
    </w:lvl>
    <w:lvl w:ilvl="1" w:tplc="04270003" w:tentative="1">
      <w:start w:val="1"/>
      <w:numFmt w:val="bullet"/>
      <w:lvlText w:val="o"/>
      <w:lvlJc w:val="left"/>
      <w:pPr>
        <w:ind w:left="2218" w:hanging="360"/>
      </w:pPr>
      <w:rPr>
        <w:rFonts w:ascii="Courier New" w:hAnsi="Courier New" w:cs="Courier New" w:hint="default"/>
      </w:rPr>
    </w:lvl>
    <w:lvl w:ilvl="2" w:tplc="04270005" w:tentative="1">
      <w:start w:val="1"/>
      <w:numFmt w:val="bullet"/>
      <w:lvlText w:val=""/>
      <w:lvlJc w:val="left"/>
      <w:pPr>
        <w:ind w:left="2938" w:hanging="360"/>
      </w:pPr>
      <w:rPr>
        <w:rFonts w:ascii="Wingdings" w:hAnsi="Wingdings" w:hint="default"/>
      </w:rPr>
    </w:lvl>
    <w:lvl w:ilvl="3" w:tplc="04270001" w:tentative="1">
      <w:start w:val="1"/>
      <w:numFmt w:val="bullet"/>
      <w:lvlText w:val=""/>
      <w:lvlJc w:val="left"/>
      <w:pPr>
        <w:ind w:left="3658" w:hanging="360"/>
      </w:pPr>
      <w:rPr>
        <w:rFonts w:ascii="Symbol" w:hAnsi="Symbol" w:hint="default"/>
      </w:rPr>
    </w:lvl>
    <w:lvl w:ilvl="4" w:tplc="04270003" w:tentative="1">
      <w:start w:val="1"/>
      <w:numFmt w:val="bullet"/>
      <w:lvlText w:val="o"/>
      <w:lvlJc w:val="left"/>
      <w:pPr>
        <w:ind w:left="4378" w:hanging="360"/>
      </w:pPr>
      <w:rPr>
        <w:rFonts w:ascii="Courier New" w:hAnsi="Courier New" w:cs="Courier New" w:hint="default"/>
      </w:rPr>
    </w:lvl>
    <w:lvl w:ilvl="5" w:tplc="04270005" w:tentative="1">
      <w:start w:val="1"/>
      <w:numFmt w:val="bullet"/>
      <w:lvlText w:val=""/>
      <w:lvlJc w:val="left"/>
      <w:pPr>
        <w:ind w:left="5098" w:hanging="360"/>
      </w:pPr>
      <w:rPr>
        <w:rFonts w:ascii="Wingdings" w:hAnsi="Wingdings" w:hint="default"/>
      </w:rPr>
    </w:lvl>
    <w:lvl w:ilvl="6" w:tplc="04270001" w:tentative="1">
      <w:start w:val="1"/>
      <w:numFmt w:val="bullet"/>
      <w:lvlText w:val=""/>
      <w:lvlJc w:val="left"/>
      <w:pPr>
        <w:ind w:left="5818" w:hanging="360"/>
      </w:pPr>
      <w:rPr>
        <w:rFonts w:ascii="Symbol" w:hAnsi="Symbol" w:hint="default"/>
      </w:rPr>
    </w:lvl>
    <w:lvl w:ilvl="7" w:tplc="04270003" w:tentative="1">
      <w:start w:val="1"/>
      <w:numFmt w:val="bullet"/>
      <w:lvlText w:val="o"/>
      <w:lvlJc w:val="left"/>
      <w:pPr>
        <w:ind w:left="6538" w:hanging="360"/>
      </w:pPr>
      <w:rPr>
        <w:rFonts w:ascii="Courier New" w:hAnsi="Courier New" w:cs="Courier New" w:hint="default"/>
      </w:rPr>
    </w:lvl>
    <w:lvl w:ilvl="8" w:tplc="04270005" w:tentative="1">
      <w:start w:val="1"/>
      <w:numFmt w:val="bullet"/>
      <w:lvlText w:val=""/>
      <w:lvlJc w:val="left"/>
      <w:pPr>
        <w:ind w:left="7258" w:hanging="360"/>
      </w:pPr>
      <w:rPr>
        <w:rFonts w:ascii="Wingdings" w:hAnsi="Wingdings" w:hint="default"/>
      </w:rPr>
    </w:lvl>
  </w:abstractNum>
  <w:abstractNum w:abstractNumId="11" w15:restartNumberingAfterBreak="0">
    <w:nsid w:val="26B35F40"/>
    <w:multiLevelType w:val="hybridMultilevel"/>
    <w:tmpl w:val="A6E419E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AEB465C"/>
    <w:multiLevelType w:val="hybridMultilevel"/>
    <w:tmpl w:val="A7D4054A"/>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310C4A98"/>
    <w:multiLevelType w:val="multilevel"/>
    <w:tmpl w:val="DDF0EA74"/>
    <w:styleLink w:val="WW8Num2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4" w15:restartNumberingAfterBreak="0">
    <w:nsid w:val="35606CFC"/>
    <w:multiLevelType w:val="hybridMultilevel"/>
    <w:tmpl w:val="90A8EA5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3B5732D5"/>
    <w:multiLevelType w:val="hybridMultilevel"/>
    <w:tmpl w:val="C46292F0"/>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3BD46DEA"/>
    <w:multiLevelType w:val="hybridMultilevel"/>
    <w:tmpl w:val="C518A888"/>
    <w:lvl w:ilvl="0" w:tplc="23BE88BA">
      <w:start w:val="13"/>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48E1269A"/>
    <w:multiLevelType w:val="hybridMultilevel"/>
    <w:tmpl w:val="2B3E322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5486507B"/>
    <w:multiLevelType w:val="hybridMultilevel"/>
    <w:tmpl w:val="85882B3A"/>
    <w:lvl w:ilvl="0" w:tplc="0427000D">
      <w:start w:val="1"/>
      <w:numFmt w:val="bullet"/>
      <w:lvlText w:val=""/>
      <w:lvlJc w:val="left"/>
      <w:pPr>
        <w:ind w:left="1927"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55236877"/>
    <w:multiLevelType w:val="hybridMultilevel"/>
    <w:tmpl w:val="6FE03C5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D6703FD"/>
    <w:multiLevelType w:val="hybridMultilevel"/>
    <w:tmpl w:val="E6BC3906"/>
    <w:lvl w:ilvl="0" w:tplc="90F0DDDC">
      <w:start w:val="49"/>
      <w:numFmt w:val="bullet"/>
      <w:lvlText w:val="-"/>
      <w:lvlJc w:val="left"/>
      <w:pPr>
        <w:ind w:left="1207" w:hanging="360"/>
      </w:pPr>
      <w:rPr>
        <w:rFonts w:ascii="Times New Roman" w:eastAsia="Calibri" w:hAnsi="Times New Roman" w:cs="Times New Roman" w:hint="default"/>
      </w:rPr>
    </w:lvl>
    <w:lvl w:ilvl="1" w:tplc="04270003" w:tentative="1">
      <w:start w:val="1"/>
      <w:numFmt w:val="bullet"/>
      <w:lvlText w:val="o"/>
      <w:lvlJc w:val="left"/>
      <w:pPr>
        <w:ind w:left="1927" w:hanging="360"/>
      </w:pPr>
      <w:rPr>
        <w:rFonts w:ascii="Courier New" w:hAnsi="Courier New" w:cs="Courier New" w:hint="default"/>
      </w:rPr>
    </w:lvl>
    <w:lvl w:ilvl="2" w:tplc="04270005" w:tentative="1">
      <w:start w:val="1"/>
      <w:numFmt w:val="bullet"/>
      <w:lvlText w:val=""/>
      <w:lvlJc w:val="left"/>
      <w:pPr>
        <w:ind w:left="2647" w:hanging="360"/>
      </w:pPr>
      <w:rPr>
        <w:rFonts w:ascii="Wingdings" w:hAnsi="Wingdings" w:hint="default"/>
      </w:rPr>
    </w:lvl>
    <w:lvl w:ilvl="3" w:tplc="04270001" w:tentative="1">
      <w:start w:val="1"/>
      <w:numFmt w:val="bullet"/>
      <w:lvlText w:val=""/>
      <w:lvlJc w:val="left"/>
      <w:pPr>
        <w:ind w:left="3367" w:hanging="360"/>
      </w:pPr>
      <w:rPr>
        <w:rFonts w:ascii="Symbol" w:hAnsi="Symbol" w:hint="default"/>
      </w:rPr>
    </w:lvl>
    <w:lvl w:ilvl="4" w:tplc="04270003" w:tentative="1">
      <w:start w:val="1"/>
      <w:numFmt w:val="bullet"/>
      <w:lvlText w:val="o"/>
      <w:lvlJc w:val="left"/>
      <w:pPr>
        <w:ind w:left="4087" w:hanging="360"/>
      </w:pPr>
      <w:rPr>
        <w:rFonts w:ascii="Courier New" w:hAnsi="Courier New" w:cs="Courier New" w:hint="default"/>
      </w:rPr>
    </w:lvl>
    <w:lvl w:ilvl="5" w:tplc="04270005" w:tentative="1">
      <w:start w:val="1"/>
      <w:numFmt w:val="bullet"/>
      <w:lvlText w:val=""/>
      <w:lvlJc w:val="left"/>
      <w:pPr>
        <w:ind w:left="4807" w:hanging="360"/>
      </w:pPr>
      <w:rPr>
        <w:rFonts w:ascii="Wingdings" w:hAnsi="Wingdings" w:hint="default"/>
      </w:rPr>
    </w:lvl>
    <w:lvl w:ilvl="6" w:tplc="04270001" w:tentative="1">
      <w:start w:val="1"/>
      <w:numFmt w:val="bullet"/>
      <w:lvlText w:val=""/>
      <w:lvlJc w:val="left"/>
      <w:pPr>
        <w:ind w:left="5527" w:hanging="360"/>
      </w:pPr>
      <w:rPr>
        <w:rFonts w:ascii="Symbol" w:hAnsi="Symbol" w:hint="default"/>
      </w:rPr>
    </w:lvl>
    <w:lvl w:ilvl="7" w:tplc="04270003" w:tentative="1">
      <w:start w:val="1"/>
      <w:numFmt w:val="bullet"/>
      <w:lvlText w:val="o"/>
      <w:lvlJc w:val="left"/>
      <w:pPr>
        <w:ind w:left="6247" w:hanging="360"/>
      </w:pPr>
      <w:rPr>
        <w:rFonts w:ascii="Courier New" w:hAnsi="Courier New" w:cs="Courier New" w:hint="default"/>
      </w:rPr>
    </w:lvl>
    <w:lvl w:ilvl="8" w:tplc="04270005" w:tentative="1">
      <w:start w:val="1"/>
      <w:numFmt w:val="bullet"/>
      <w:lvlText w:val=""/>
      <w:lvlJc w:val="left"/>
      <w:pPr>
        <w:ind w:left="6967" w:hanging="360"/>
      </w:pPr>
      <w:rPr>
        <w:rFonts w:ascii="Wingdings" w:hAnsi="Wingdings" w:hint="default"/>
      </w:rPr>
    </w:lvl>
  </w:abstractNum>
  <w:abstractNum w:abstractNumId="21" w15:restartNumberingAfterBreak="0">
    <w:nsid w:val="605E3A76"/>
    <w:multiLevelType w:val="hybridMultilevel"/>
    <w:tmpl w:val="1FB24798"/>
    <w:lvl w:ilvl="0" w:tplc="0409000D">
      <w:start w:val="1"/>
      <w:numFmt w:val="bullet"/>
      <w:lvlText w:val=""/>
      <w:lvlJc w:val="left"/>
      <w:rPr>
        <w:rFonts w:ascii="Wingdings" w:hAnsi="Wingdings"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22" w15:restartNumberingAfterBreak="0">
    <w:nsid w:val="60B00BA3"/>
    <w:multiLevelType w:val="hybridMultilevel"/>
    <w:tmpl w:val="320E8DC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33367D9"/>
    <w:multiLevelType w:val="hybridMultilevel"/>
    <w:tmpl w:val="18AE476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47649B5"/>
    <w:multiLevelType w:val="hybridMultilevel"/>
    <w:tmpl w:val="A44804BA"/>
    <w:lvl w:ilvl="0" w:tplc="0427000B">
      <w:start w:val="1"/>
      <w:numFmt w:val="bullet"/>
      <w:lvlText w:val=""/>
      <w:lvlJc w:val="left"/>
      <w:pPr>
        <w:tabs>
          <w:tab w:val="num" w:pos="1440"/>
        </w:tabs>
        <w:ind w:left="1440" w:hanging="360"/>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pStyle w:val="Antrat3"/>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6DC56DE"/>
    <w:multiLevelType w:val="hybridMultilevel"/>
    <w:tmpl w:val="AA60CB38"/>
    <w:lvl w:ilvl="0" w:tplc="042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7475ACE"/>
    <w:multiLevelType w:val="hybridMultilevel"/>
    <w:tmpl w:val="A7DC257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67D65BE7"/>
    <w:multiLevelType w:val="hybridMultilevel"/>
    <w:tmpl w:val="DD34A3C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D70387E"/>
    <w:multiLevelType w:val="hybridMultilevel"/>
    <w:tmpl w:val="0D1A1A4A"/>
    <w:lvl w:ilvl="0" w:tplc="0427000F">
      <w:start w:val="1"/>
      <w:numFmt w:val="decimal"/>
      <w:lvlText w:val="%1."/>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6E3839F9"/>
    <w:multiLevelType w:val="hybridMultilevel"/>
    <w:tmpl w:val="9E464E94"/>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70D311B5"/>
    <w:multiLevelType w:val="hybridMultilevel"/>
    <w:tmpl w:val="4AB8D75C"/>
    <w:lvl w:ilvl="0" w:tplc="0427000D">
      <w:start w:val="1"/>
      <w:numFmt w:val="bullet"/>
      <w:lvlText w:val=""/>
      <w:lvlJc w:val="left"/>
      <w:pPr>
        <w:ind w:left="1636"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1B80285"/>
    <w:multiLevelType w:val="multilevel"/>
    <w:tmpl w:val="B9CAE930"/>
    <w:styleLink w:val="WW8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75D95D31"/>
    <w:multiLevelType w:val="hybridMultilevel"/>
    <w:tmpl w:val="07E4F586"/>
    <w:lvl w:ilvl="0" w:tplc="0427000D">
      <w:start w:val="1"/>
      <w:numFmt w:val="bullet"/>
      <w:lvlText w:val=""/>
      <w:lvlJc w:val="left"/>
      <w:pPr>
        <w:ind w:left="2880" w:hanging="360"/>
      </w:pPr>
      <w:rPr>
        <w:rFonts w:ascii="Wingdings" w:hAnsi="Wingdings" w:hint="default"/>
      </w:rPr>
    </w:lvl>
    <w:lvl w:ilvl="1" w:tplc="04270003" w:tentative="1">
      <w:start w:val="1"/>
      <w:numFmt w:val="bullet"/>
      <w:lvlText w:val="o"/>
      <w:lvlJc w:val="left"/>
      <w:pPr>
        <w:ind w:left="3600" w:hanging="360"/>
      </w:pPr>
      <w:rPr>
        <w:rFonts w:ascii="Courier New" w:hAnsi="Courier New" w:cs="Courier New" w:hint="default"/>
      </w:rPr>
    </w:lvl>
    <w:lvl w:ilvl="2" w:tplc="04270005" w:tentative="1">
      <w:start w:val="1"/>
      <w:numFmt w:val="bullet"/>
      <w:lvlText w:val=""/>
      <w:lvlJc w:val="left"/>
      <w:pPr>
        <w:ind w:left="4320" w:hanging="360"/>
      </w:pPr>
      <w:rPr>
        <w:rFonts w:ascii="Wingdings" w:hAnsi="Wingdings" w:hint="default"/>
      </w:rPr>
    </w:lvl>
    <w:lvl w:ilvl="3" w:tplc="04270001" w:tentative="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33" w15:restartNumberingAfterBreak="0">
    <w:nsid w:val="76AE3AA4"/>
    <w:multiLevelType w:val="hybridMultilevel"/>
    <w:tmpl w:val="9C12EF2A"/>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777462DC"/>
    <w:multiLevelType w:val="hybridMultilevel"/>
    <w:tmpl w:val="5BF8B3C4"/>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5" w15:restartNumberingAfterBreak="0">
    <w:nsid w:val="7A76495F"/>
    <w:multiLevelType w:val="hybridMultilevel"/>
    <w:tmpl w:val="1E8ADF5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3"/>
  </w:num>
  <w:num w:numId="2">
    <w:abstractNumId w:val="24"/>
  </w:num>
  <w:num w:numId="3">
    <w:abstractNumId w:val="31"/>
  </w:num>
  <w:num w:numId="4">
    <w:abstractNumId w:val="13"/>
  </w:num>
  <w:num w:numId="5">
    <w:abstractNumId w:val="5"/>
  </w:num>
  <w:num w:numId="6">
    <w:abstractNumId w:val="19"/>
  </w:num>
  <w:num w:numId="7">
    <w:abstractNumId w:val="35"/>
  </w:num>
  <w:num w:numId="8">
    <w:abstractNumId w:val="8"/>
  </w:num>
  <w:num w:numId="9">
    <w:abstractNumId w:val="30"/>
  </w:num>
  <w:num w:numId="10">
    <w:abstractNumId w:val="33"/>
  </w:num>
  <w:num w:numId="11">
    <w:abstractNumId w:val="26"/>
  </w:num>
  <w:num w:numId="12">
    <w:abstractNumId w:val="9"/>
  </w:num>
  <w:num w:numId="13">
    <w:abstractNumId w:val="34"/>
  </w:num>
  <w:num w:numId="14">
    <w:abstractNumId w:val="20"/>
  </w:num>
  <w:num w:numId="15">
    <w:abstractNumId w:val="22"/>
  </w:num>
  <w:num w:numId="16">
    <w:abstractNumId w:val="29"/>
  </w:num>
  <w:num w:numId="17">
    <w:abstractNumId w:val="10"/>
  </w:num>
  <w:num w:numId="18">
    <w:abstractNumId w:val="11"/>
  </w:num>
  <w:num w:numId="19">
    <w:abstractNumId w:val="32"/>
  </w:num>
  <w:num w:numId="20">
    <w:abstractNumId w:val="23"/>
  </w:num>
  <w:num w:numId="21">
    <w:abstractNumId w:val="12"/>
  </w:num>
  <w:num w:numId="22">
    <w:abstractNumId w:val="6"/>
  </w:num>
  <w:num w:numId="23">
    <w:abstractNumId w:val="28"/>
  </w:num>
  <w:num w:numId="24">
    <w:abstractNumId w:val="21"/>
  </w:num>
  <w:num w:numId="25">
    <w:abstractNumId w:val="17"/>
  </w:num>
  <w:num w:numId="26">
    <w:abstractNumId w:val="14"/>
  </w:num>
  <w:num w:numId="27">
    <w:abstractNumId w:val="27"/>
  </w:num>
  <w:num w:numId="28">
    <w:abstractNumId w:val="4"/>
  </w:num>
  <w:num w:numId="29">
    <w:abstractNumId w:val="15"/>
  </w:num>
  <w:num w:numId="30">
    <w:abstractNumId w:val="25"/>
  </w:num>
  <w:num w:numId="31">
    <w:abstractNumId w:val="7"/>
  </w:num>
  <w:num w:numId="32">
    <w:abstractNumId w:val="18"/>
  </w:num>
  <w:num w:numId="3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hideGrammaticalErrors/>
  <w:defaultTabStop w:val="1298"/>
  <w:hyphenationZone w:val="396"/>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EB"/>
    <w:rsid w:val="0000002B"/>
    <w:rsid w:val="0000029C"/>
    <w:rsid w:val="0000057C"/>
    <w:rsid w:val="000007AA"/>
    <w:rsid w:val="000007CF"/>
    <w:rsid w:val="00000806"/>
    <w:rsid w:val="000009D0"/>
    <w:rsid w:val="00000C3A"/>
    <w:rsid w:val="00000D70"/>
    <w:rsid w:val="00000DE2"/>
    <w:rsid w:val="000013E4"/>
    <w:rsid w:val="0000153F"/>
    <w:rsid w:val="00001605"/>
    <w:rsid w:val="0000234C"/>
    <w:rsid w:val="000023D4"/>
    <w:rsid w:val="00002597"/>
    <w:rsid w:val="00002A7B"/>
    <w:rsid w:val="00002E1B"/>
    <w:rsid w:val="000031D7"/>
    <w:rsid w:val="00003893"/>
    <w:rsid w:val="00003AFB"/>
    <w:rsid w:val="00003B3C"/>
    <w:rsid w:val="00003E12"/>
    <w:rsid w:val="00003E69"/>
    <w:rsid w:val="00003F6A"/>
    <w:rsid w:val="00004252"/>
    <w:rsid w:val="000043A2"/>
    <w:rsid w:val="0000445B"/>
    <w:rsid w:val="000044D5"/>
    <w:rsid w:val="00004624"/>
    <w:rsid w:val="000046CF"/>
    <w:rsid w:val="0000473A"/>
    <w:rsid w:val="0000496C"/>
    <w:rsid w:val="00004D8B"/>
    <w:rsid w:val="000053E4"/>
    <w:rsid w:val="000054B5"/>
    <w:rsid w:val="00005641"/>
    <w:rsid w:val="000056A0"/>
    <w:rsid w:val="0000573D"/>
    <w:rsid w:val="00005951"/>
    <w:rsid w:val="000059C8"/>
    <w:rsid w:val="00005B52"/>
    <w:rsid w:val="00005C8C"/>
    <w:rsid w:val="00005DAB"/>
    <w:rsid w:val="0000650C"/>
    <w:rsid w:val="00006879"/>
    <w:rsid w:val="00006977"/>
    <w:rsid w:val="00006A9F"/>
    <w:rsid w:val="00006BD0"/>
    <w:rsid w:val="00006CFA"/>
    <w:rsid w:val="0000702C"/>
    <w:rsid w:val="000070F0"/>
    <w:rsid w:val="00007142"/>
    <w:rsid w:val="00007301"/>
    <w:rsid w:val="00007395"/>
    <w:rsid w:val="00007963"/>
    <w:rsid w:val="000079F3"/>
    <w:rsid w:val="000079F7"/>
    <w:rsid w:val="00007BC0"/>
    <w:rsid w:val="00007C4E"/>
    <w:rsid w:val="0001019F"/>
    <w:rsid w:val="00010462"/>
    <w:rsid w:val="0001053B"/>
    <w:rsid w:val="0001078D"/>
    <w:rsid w:val="000107BC"/>
    <w:rsid w:val="000109EF"/>
    <w:rsid w:val="00010C08"/>
    <w:rsid w:val="00010D5E"/>
    <w:rsid w:val="00010E7C"/>
    <w:rsid w:val="00010EEF"/>
    <w:rsid w:val="00010F8E"/>
    <w:rsid w:val="0001114D"/>
    <w:rsid w:val="00011159"/>
    <w:rsid w:val="00011349"/>
    <w:rsid w:val="00011412"/>
    <w:rsid w:val="0001158F"/>
    <w:rsid w:val="000115BC"/>
    <w:rsid w:val="000116A0"/>
    <w:rsid w:val="00011812"/>
    <w:rsid w:val="00011961"/>
    <w:rsid w:val="000119A0"/>
    <w:rsid w:val="00011C96"/>
    <w:rsid w:val="00011D0E"/>
    <w:rsid w:val="00011E13"/>
    <w:rsid w:val="00011F12"/>
    <w:rsid w:val="00011FBD"/>
    <w:rsid w:val="00012108"/>
    <w:rsid w:val="0001228C"/>
    <w:rsid w:val="000123A4"/>
    <w:rsid w:val="0001274E"/>
    <w:rsid w:val="00012806"/>
    <w:rsid w:val="00012813"/>
    <w:rsid w:val="00012A7D"/>
    <w:rsid w:val="00012B35"/>
    <w:rsid w:val="00013050"/>
    <w:rsid w:val="0001311D"/>
    <w:rsid w:val="000132C8"/>
    <w:rsid w:val="0001337A"/>
    <w:rsid w:val="00013AEE"/>
    <w:rsid w:val="00013C18"/>
    <w:rsid w:val="00013D86"/>
    <w:rsid w:val="000142F0"/>
    <w:rsid w:val="000142FB"/>
    <w:rsid w:val="000148D5"/>
    <w:rsid w:val="000148E7"/>
    <w:rsid w:val="000149EC"/>
    <w:rsid w:val="00014A6F"/>
    <w:rsid w:val="00014B68"/>
    <w:rsid w:val="00014C98"/>
    <w:rsid w:val="00014CD3"/>
    <w:rsid w:val="00014CE0"/>
    <w:rsid w:val="00014D23"/>
    <w:rsid w:val="00014EA7"/>
    <w:rsid w:val="00014FDE"/>
    <w:rsid w:val="00015226"/>
    <w:rsid w:val="00015408"/>
    <w:rsid w:val="000158E5"/>
    <w:rsid w:val="00015AD5"/>
    <w:rsid w:val="00015B10"/>
    <w:rsid w:val="00015D07"/>
    <w:rsid w:val="00015D83"/>
    <w:rsid w:val="00015DA8"/>
    <w:rsid w:val="00015DFF"/>
    <w:rsid w:val="00016170"/>
    <w:rsid w:val="000166E0"/>
    <w:rsid w:val="000167E4"/>
    <w:rsid w:val="00016D64"/>
    <w:rsid w:val="00016F22"/>
    <w:rsid w:val="000170A2"/>
    <w:rsid w:val="00017119"/>
    <w:rsid w:val="000171DB"/>
    <w:rsid w:val="000172CD"/>
    <w:rsid w:val="000172ED"/>
    <w:rsid w:val="000173E0"/>
    <w:rsid w:val="000175E9"/>
    <w:rsid w:val="000176A4"/>
    <w:rsid w:val="000202C2"/>
    <w:rsid w:val="00020332"/>
    <w:rsid w:val="00020368"/>
    <w:rsid w:val="00020609"/>
    <w:rsid w:val="00020811"/>
    <w:rsid w:val="00020889"/>
    <w:rsid w:val="00020A90"/>
    <w:rsid w:val="00020B64"/>
    <w:rsid w:val="00020B67"/>
    <w:rsid w:val="00020E39"/>
    <w:rsid w:val="00020FEC"/>
    <w:rsid w:val="000211A9"/>
    <w:rsid w:val="00021566"/>
    <w:rsid w:val="0002165C"/>
    <w:rsid w:val="00021699"/>
    <w:rsid w:val="00021755"/>
    <w:rsid w:val="000217F9"/>
    <w:rsid w:val="000219D7"/>
    <w:rsid w:val="00021B18"/>
    <w:rsid w:val="00021C6F"/>
    <w:rsid w:val="00021D68"/>
    <w:rsid w:val="00021F6A"/>
    <w:rsid w:val="0002208E"/>
    <w:rsid w:val="00022204"/>
    <w:rsid w:val="00022358"/>
    <w:rsid w:val="000225E5"/>
    <w:rsid w:val="000228F3"/>
    <w:rsid w:val="000228F6"/>
    <w:rsid w:val="00022A5C"/>
    <w:rsid w:val="00022A7F"/>
    <w:rsid w:val="00022B33"/>
    <w:rsid w:val="00022B6D"/>
    <w:rsid w:val="00022C00"/>
    <w:rsid w:val="00022F0A"/>
    <w:rsid w:val="00022FB7"/>
    <w:rsid w:val="00023063"/>
    <w:rsid w:val="00023075"/>
    <w:rsid w:val="00023076"/>
    <w:rsid w:val="00023091"/>
    <w:rsid w:val="00023103"/>
    <w:rsid w:val="000232A4"/>
    <w:rsid w:val="00023CF6"/>
    <w:rsid w:val="00023D3D"/>
    <w:rsid w:val="00023E0E"/>
    <w:rsid w:val="00023E71"/>
    <w:rsid w:val="00024202"/>
    <w:rsid w:val="0002468E"/>
    <w:rsid w:val="00024855"/>
    <w:rsid w:val="00024C5A"/>
    <w:rsid w:val="00024EE7"/>
    <w:rsid w:val="00024F03"/>
    <w:rsid w:val="00025196"/>
    <w:rsid w:val="00025649"/>
    <w:rsid w:val="00025B37"/>
    <w:rsid w:val="00025B8D"/>
    <w:rsid w:val="00025BBD"/>
    <w:rsid w:val="000264FA"/>
    <w:rsid w:val="00026500"/>
    <w:rsid w:val="000265A1"/>
    <w:rsid w:val="000265A9"/>
    <w:rsid w:val="00026888"/>
    <w:rsid w:val="00026C07"/>
    <w:rsid w:val="00026E12"/>
    <w:rsid w:val="000270AA"/>
    <w:rsid w:val="0002717D"/>
    <w:rsid w:val="000274ED"/>
    <w:rsid w:val="000277A4"/>
    <w:rsid w:val="0002781E"/>
    <w:rsid w:val="0002784B"/>
    <w:rsid w:val="0002789E"/>
    <w:rsid w:val="000279F9"/>
    <w:rsid w:val="00030352"/>
    <w:rsid w:val="0003038F"/>
    <w:rsid w:val="00030398"/>
    <w:rsid w:val="00030900"/>
    <w:rsid w:val="000309C6"/>
    <w:rsid w:val="00030EF3"/>
    <w:rsid w:val="00030F83"/>
    <w:rsid w:val="000310D3"/>
    <w:rsid w:val="00031515"/>
    <w:rsid w:val="00031A22"/>
    <w:rsid w:val="00031A76"/>
    <w:rsid w:val="00031C37"/>
    <w:rsid w:val="00031C62"/>
    <w:rsid w:val="00031C86"/>
    <w:rsid w:val="00032016"/>
    <w:rsid w:val="000324ED"/>
    <w:rsid w:val="0003264C"/>
    <w:rsid w:val="00032726"/>
    <w:rsid w:val="0003280C"/>
    <w:rsid w:val="00032892"/>
    <w:rsid w:val="00032AB1"/>
    <w:rsid w:val="00032AD8"/>
    <w:rsid w:val="00033054"/>
    <w:rsid w:val="00033412"/>
    <w:rsid w:val="000334C4"/>
    <w:rsid w:val="000335A5"/>
    <w:rsid w:val="00033970"/>
    <w:rsid w:val="0003397A"/>
    <w:rsid w:val="000339EF"/>
    <w:rsid w:val="00033A3A"/>
    <w:rsid w:val="00033A3E"/>
    <w:rsid w:val="00033C82"/>
    <w:rsid w:val="00033FAE"/>
    <w:rsid w:val="00034B10"/>
    <w:rsid w:val="00034E37"/>
    <w:rsid w:val="00034ED2"/>
    <w:rsid w:val="00034FE2"/>
    <w:rsid w:val="0003515A"/>
    <w:rsid w:val="000351C1"/>
    <w:rsid w:val="000354CD"/>
    <w:rsid w:val="000355DC"/>
    <w:rsid w:val="00035838"/>
    <w:rsid w:val="000358BD"/>
    <w:rsid w:val="00035918"/>
    <w:rsid w:val="000359B1"/>
    <w:rsid w:val="00035B36"/>
    <w:rsid w:val="00035BCB"/>
    <w:rsid w:val="00035E90"/>
    <w:rsid w:val="00036135"/>
    <w:rsid w:val="000361CE"/>
    <w:rsid w:val="0003626D"/>
    <w:rsid w:val="000362BA"/>
    <w:rsid w:val="000364B9"/>
    <w:rsid w:val="00036561"/>
    <w:rsid w:val="00036880"/>
    <w:rsid w:val="00036909"/>
    <w:rsid w:val="000369B2"/>
    <w:rsid w:val="00036C1E"/>
    <w:rsid w:val="00036CA4"/>
    <w:rsid w:val="00036DEB"/>
    <w:rsid w:val="00036E64"/>
    <w:rsid w:val="0003703D"/>
    <w:rsid w:val="00037B8E"/>
    <w:rsid w:val="00037F63"/>
    <w:rsid w:val="000400BC"/>
    <w:rsid w:val="000401E6"/>
    <w:rsid w:val="0004022E"/>
    <w:rsid w:val="00040237"/>
    <w:rsid w:val="000402C9"/>
    <w:rsid w:val="0004058F"/>
    <w:rsid w:val="000406D8"/>
    <w:rsid w:val="0004080A"/>
    <w:rsid w:val="00040AFF"/>
    <w:rsid w:val="00040F09"/>
    <w:rsid w:val="00040F0B"/>
    <w:rsid w:val="00040FB6"/>
    <w:rsid w:val="00040FBE"/>
    <w:rsid w:val="00041096"/>
    <w:rsid w:val="000413FE"/>
    <w:rsid w:val="00041532"/>
    <w:rsid w:val="000418F6"/>
    <w:rsid w:val="00041978"/>
    <w:rsid w:val="00041C4C"/>
    <w:rsid w:val="00041C93"/>
    <w:rsid w:val="00041F68"/>
    <w:rsid w:val="0004261C"/>
    <w:rsid w:val="00042832"/>
    <w:rsid w:val="00042843"/>
    <w:rsid w:val="000428B2"/>
    <w:rsid w:val="000428B5"/>
    <w:rsid w:val="00042A6F"/>
    <w:rsid w:val="00042CFF"/>
    <w:rsid w:val="00042DD5"/>
    <w:rsid w:val="00042FD7"/>
    <w:rsid w:val="00042FDC"/>
    <w:rsid w:val="0004309B"/>
    <w:rsid w:val="000430DE"/>
    <w:rsid w:val="00043306"/>
    <w:rsid w:val="000433BE"/>
    <w:rsid w:val="00043480"/>
    <w:rsid w:val="000435C1"/>
    <w:rsid w:val="0004361D"/>
    <w:rsid w:val="0004366A"/>
    <w:rsid w:val="00043B6C"/>
    <w:rsid w:val="00043E76"/>
    <w:rsid w:val="0004410F"/>
    <w:rsid w:val="0004442E"/>
    <w:rsid w:val="0004457D"/>
    <w:rsid w:val="000445D5"/>
    <w:rsid w:val="00044739"/>
    <w:rsid w:val="0004488A"/>
    <w:rsid w:val="000449B3"/>
    <w:rsid w:val="00044A09"/>
    <w:rsid w:val="00044C96"/>
    <w:rsid w:val="00044D43"/>
    <w:rsid w:val="00044DAD"/>
    <w:rsid w:val="00045469"/>
    <w:rsid w:val="0004575F"/>
    <w:rsid w:val="00045BC0"/>
    <w:rsid w:val="00045BF9"/>
    <w:rsid w:val="00045E78"/>
    <w:rsid w:val="00045F6D"/>
    <w:rsid w:val="00046073"/>
    <w:rsid w:val="00046602"/>
    <w:rsid w:val="00046E3C"/>
    <w:rsid w:val="00046F34"/>
    <w:rsid w:val="00046F4C"/>
    <w:rsid w:val="00047476"/>
    <w:rsid w:val="00047536"/>
    <w:rsid w:val="000477FB"/>
    <w:rsid w:val="000479C2"/>
    <w:rsid w:val="00047A5A"/>
    <w:rsid w:val="00047C40"/>
    <w:rsid w:val="00050345"/>
    <w:rsid w:val="000503F9"/>
    <w:rsid w:val="00050408"/>
    <w:rsid w:val="00050713"/>
    <w:rsid w:val="00050B90"/>
    <w:rsid w:val="00050B99"/>
    <w:rsid w:val="00050D49"/>
    <w:rsid w:val="000512B9"/>
    <w:rsid w:val="00051344"/>
    <w:rsid w:val="000514F3"/>
    <w:rsid w:val="00051D12"/>
    <w:rsid w:val="00051F05"/>
    <w:rsid w:val="00051FE0"/>
    <w:rsid w:val="00052287"/>
    <w:rsid w:val="00052403"/>
    <w:rsid w:val="000525E8"/>
    <w:rsid w:val="00052604"/>
    <w:rsid w:val="0005266A"/>
    <w:rsid w:val="000526A7"/>
    <w:rsid w:val="00052870"/>
    <w:rsid w:val="0005290A"/>
    <w:rsid w:val="00052A22"/>
    <w:rsid w:val="00053203"/>
    <w:rsid w:val="00053475"/>
    <w:rsid w:val="000535B2"/>
    <w:rsid w:val="000535DF"/>
    <w:rsid w:val="0005363B"/>
    <w:rsid w:val="00053657"/>
    <w:rsid w:val="000537A4"/>
    <w:rsid w:val="00053863"/>
    <w:rsid w:val="00053A10"/>
    <w:rsid w:val="00053FBE"/>
    <w:rsid w:val="00054345"/>
    <w:rsid w:val="0005440A"/>
    <w:rsid w:val="00054685"/>
    <w:rsid w:val="0005477B"/>
    <w:rsid w:val="0005482E"/>
    <w:rsid w:val="00054B74"/>
    <w:rsid w:val="00055176"/>
    <w:rsid w:val="000556EE"/>
    <w:rsid w:val="000558B4"/>
    <w:rsid w:val="00055A56"/>
    <w:rsid w:val="00055EC5"/>
    <w:rsid w:val="0005624E"/>
    <w:rsid w:val="000565CC"/>
    <w:rsid w:val="000568BF"/>
    <w:rsid w:val="000568C2"/>
    <w:rsid w:val="000568FD"/>
    <w:rsid w:val="00056A6F"/>
    <w:rsid w:val="00056E0B"/>
    <w:rsid w:val="00057028"/>
    <w:rsid w:val="000572EF"/>
    <w:rsid w:val="00057464"/>
    <w:rsid w:val="000575B3"/>
    <w:rsid w:val="00057A82"/>
    <w:rsid w:val="00057B78"/>
    <w:rsid w:val="00057BAF"/>
    <w:rsid w:val="00057DA2"/>
    <w:rsid w:val="00057E97"/>
    <w:rsid w:val="000607E2"/>
    <w:rsid w:val="00060A50"/>
    <w:rsid w:val="00060ABB"/>
    <w:rsid w:val="00060E6C"/>
    <w:rsid w:val="00061123"/>
    <w:rsid w:val="00061417"/>
    <w:rsid w:val="00061675"/>
    <w:rsid w:val="000617AC"/>
    <w:rsid w:val="00061C4B"/>
    <w:rsid w:val="00061D71"/>
    <w:rsid w:val="00061F57"/>
    <w:rsid w:val="000627E5"/>
    <w:rsid w:val="0006291C"/>
    <w:rsid w:val="00062AE9"/>
    <w:rsid w:val="00062D94"/>
    <w:rsid w:val="00062E0F"/>
    <w:rsid w:val="0006306F"/>
    <w:rsid w:val="000635C0"/>
    <w:rsid w:val="00063712"/>
    <w:rsid w:val="00063795"/>
    <w:rsid w:val="00063C32"/>
    <w:rsid w:val="00063F2B"/>
    <w:rsid w:val="00063FC2"/>
    <w:rsid w:val="00064070"/>
    <w:rsid w:val="00064215"/>
    <w:rsid w:val="000642C6"/>
    <w:rsid w:val="000643CD"/>
    <w:rsid w:val="000644B6"/>
    <w:rsid w:val="000649E9"/>
    <w:rsid w:val="00064A63"/>
    <w:rsid w:val="00065079"/>
    <w:rsid w:val="000650AF"/>
    <w:rsid w:val="000654B6"/>
    <w:rsid w:val="00065618"/>
    <w:rsid w:val="00065ACF"/>
    <w:rsid w:val="00066200"/>
    <w:rsid w:val="00066792"/>
    <w:rsid w:val="000667CF"/>
    <w:rsid w:val="000667F2"/>
    <w:rsid w:val="00066A71"/>
    <w:rsid w:val="00066A93"/>
    <w:rsid w:val="00066BCB"/>
    <w:rsid w:val="00066D5B"/>
    <w:rsid w:val="00066E4E"/>
    <w:rsid w:val="00066EA7"/>
    <w:rsid w:val="00066EF7"/>
    <w:rsid w:val="0006721B"/>
    <w:rsid w:val="00067599"/>
    <w:rsid w:val="000676A4"/>
    <w:rsid w:val="00067799"/>
    <w:rsid w:val="000677B8"/>
    <w:rsid w:val="0006782B"/>
    <w:rsid w:val="00067D77"/>
    <w:rsid w:val="000701A4"/>
    <w:rsid w:val="0007021A"/>
    <w:rsid w:val="000707AE"/>
    <w:rsid w:val="0007091E"/>
    <w:rsid w:val="00070A71"/>
    <w:rsid w:val="00070CA6"/>
    <w:rsid w:val="00070D2F"/>
    <w:rsid w:val="00070DE9"/>
    <w:rsid w:val="00070EE6"/>
    <w:rsid w:val="00070FC8"/>
    <w:rsid w:val="000713B8"/>
    <w:rsid w:val="00071626"/>
    <w:rsid w:val="00071795"/>
    <w:rsid w:val="00071814"/>
    <w:rsid w:val="000718EB"/>
    <w:rsid w:val="00071EF9"/>
    <w:rsid w:val="0007259E"/>
    <w:rsid w:val="000726E0"/>
    <w:rsid w:val="00072703"/>
    <w:rsid w:val="0007272E"/>
    <w:rsid w:val="00072A09"/>
    <w:rsid w:val="00072A3A"/>
    <w:rsid w:val="00072AC0"/>
    <w:rsid w:val="00072C19"/>
    <w:rsid w:val="00072C3F"/>
    <w:rsid w:val="00072D82"/>
    <w:rsid w:val="00073039"/>
    <w:rsid w:val="00073102"/>
    <w:rsid w:val="000731DC"/>
    <w:rsid w:val="00073231"/>
    <w:rsid w:val="00073277"/>
    <w:rsid w:val="0007328D"/>
    <w:rsid w:val="0007367C"/>
    <w:rsid w:val="00073AF0"/>
    <w:rsid w:val="00073BFE"/>
    <w:rsid w:val="000744EB"/>
    <w:rsid w:val="000745F3"/>
    <w:rsid w:val="00074E9B"/>
    <w:rsid w:val="00075215"/>
    <w:rsid w:val="000752A4"/>
    <w:rsid w:val="000752B8"/>
    <w:rsid w:val="000753DC"/>
    <w:rsid w:val="00075504"/>
    <w:rsid w:val="00075588"/>
    <w:rsid w:val="000756E3"/>
    <w:rsid w:val="00075869"/>
    <w:rsid w:val="00075B71"/>
    <w:rsid w:val="00075BEF"/>
    <w:rsid w:val="00075E59"/>
    <w:rsid w:val="00075EC8"/>
    <w:rsid w:val="00076137"/>
    <w:rsid w:val="00076419"/>
    <w:rsid w:val="00076636"/>
    <w:rsid w:val="00076728"/>
    <w:rsid w:val="00076891"/>
    <w:rsid w:val="000768B6"/>
    <w:rsid w:val="00076B34"/>
    <w:rsid w:val="00076CAF"/>
    <w:rsid w:val="000777A5"/>
    <w:rsid w:val="00077926"/>
    <w:rsid w:val="00080276"/>
    <w:rsid w:val="0008049A"/>
    <w:rsid w:val="00080664"/>
    <w:rsid w:val="0008082D"/>
    <w:rsid w:val="00080C55"/>
    <w:rsid w:val="00080D3B"/>
    <w:rsid w:val="00081027"/>
    <w:rsid w:val="000811FA"/>
    <w:rsid w:val="00081738"/>
    <w:rsid w:val="00081779"/>
    <w:rsid w:val="00081A13"/>
    <w:rsid w:val="00081BEE"/>
    <w:rsid w:val="00081CDB"/>
    <w:rsid w:val="00081D33"/>
    <w:rsid w:val="0008209E"/>
    <w:rsid w:val="000825A4"/>
    <w:rsid w:val="0008270D"/>
    <w:rsid w:val="000827D5"/>
    <w:rsid w:val="0008298E"/>
    <w:rsid w:val="00082B1E"/>
    <w:rsid w:val="00082E1C"/>
    <w:rsid w:val="00082F0D"/>
    <w:rsid w:val="00083461"/>
    <w:rsid w:val="000834F4"/>
    <w:rsid w:val="000838FC"/>
    <w:rsid w:val="00083975"/>
    <w:rsid w:val="000839B8"/>
    <w:rsid w:val="000839DF"/>
    <w:rsid w:val="00083A1F"/>
    <w:rsid w:val="00083B5F"/>
    <w:rsid w:val="00083C38"/>
    <w:rsid w:val="00083F80"/>
    <w:rsid w:val="0008408C"/>
    <w:rsid w:val="000845F8"/>
    <w:rsid w:val="00084842"/>
    <w:rsid w:val="00084904"/>
    <w:rsid w:val="00084B53"/>
    <w:rsid w:val="00084B5E"/>
    <w:rsid w:val="00084CC6"/>
    <w:rsid w:val="00084D07"/>
    <w:rsid w:val="00084F25"/>
    <w:rsid w:val="00085067"/>
    <w:rsid w:val="000851EF"/>
    <w:rsid w:val="00085337"/>
    <w:rsid w:val="00085362"/>
    <w:rsid w:val="00085394"/>
    <w:rsid w:val="000854E0"/>
    <w:rsid w:val="000855A8"/>
    <w:rsid w:val="00085602"/>
    <w:rsid w:val="000857FC"/>
    <w:rsid w:val="0008582A"/>
    <w:rsid w:val="000858A8"/>
    <w:rsid w:val="00085B10"/>
    <w:rsid w:val="00085B18"/>
    <w:rsid w:val="00085D69"/>
    <w:rsid w:val="00085F4B"/>
    <w:rsid w:val="0008661B"/>
    <w:rsid w:val="00086816"/>
    <w:rsid w:val="00086976"/>
    <w:rsid w:val="00086987"/>
    <w:rsid w:val="00086998"/>
    <w:rsid w:val="00086B60"/>
    <w:rsid w:val="00086D78"/>
    <w:rsid w:val="00086DB0"/>
    <w:rsid w:val="00086F40"/>
    <w:rsid w:val="00087629"/>
    <w:rsid w:val="0008774A"/>
    <w:rsid w:val="00087797"/>
    <w:rsid w:val="00087A2E"/>
    <w:rsid w:val="00087B4F"/>
    <w:rsid w:val="00087B8B"/>
    <w:rsid w:val="00087CB3"/>
    <w:rsid w:val="00087CDB"/>
    <w:rsid w:val="00087EE8"/>
    <w:rsid w:val="0009026D"/>
    <w:rsid w:val="0009031B"/>
    <w:rsid w:val="0009045D"/>
    <w:rsid w:val="00090860"/>
    <w:rsid w:val="00090A15"/>
    <w:rsid w:val="00090E7C"/>
    <w:rsid w:val="00090F51"/>
    <w:rsid w:val="00091137"/>
    <w:rsid w:val="000913D5"/>
    <w:rsid w:val="00091955"/>
    <w:rsid w:val="00091A35"/>
    <w:rsid w:val="00091B28"/>
    <w:rsid w:val="00091DF7"/>
    <w:rsid w:val="00091F1E"/>
    <w:rsid w:val="00092728"/>
    <w:rsid w:val="00092800"/>
    <w:rsid w:val="00092849"/>
    <w:rsid w:val="000928EF"/>
    <w:rsid w:val="00092F71"/>
    <w:rsid w:val="00092F8A"/>
    <w:rsid w:val="00092FFB"/>
    <w:rsid w:val="00092FFF"/>
    <w:rsid w:val="000930EF"/>
    <w:rsid w:val="0009318A"/>
    <w:rsid w:val="000931A5"/>
    <w:rsid w:val="000931C2"/>
    <w:rsid w:val="00093217"/>
    <w:rsid w:val="000934A8"/>
    <w:rsid w:val="0009353F"/>
    <w:rsid w:val="000935FB"/>
    <w:rsid w:val="000936A2"/>
    <w:rsid w:val="000939B7"/>
    <w:rsid w:val="00093F57"/>
    <w:rsid w:val="00093FC7"/>
    <w:rsid w:val="00094014"/>
    <w:rsid w:val="00094113"/>
    <w:rsid w:val="0009428A"/>
    <w:rsid w:val="00094292"/>
    <w:rsid w:val="00094309"/>
    <w:rsid w:val="00094681"/>
    <w:rsid w:val="0009489F"/>
    <w:rsid w:val="000949A3"/>
    <w:rsid w:val="00094E95"/>
    <w:rsid w:val="00095282"/>
    <w:rsid w:val="00095714"/>
    <w:rsid w:val="00095845"/>
    <w:rsid w:val="000958FF"/>
    <w:rsid w:val="000959BC"/>
    <w:rsid w:val="00095C74"/>
    <w:rsid w:val="00095D05"/>
    <w:rsid w:val="00095DB7"/>
    <w:rsid w:val="00096073"/>
    <w:rsid w:val="0009649F"/>
    <w:rsid w:val="00096806"/>
    <w:rsid w:val="00096893"/>
    <w:rsid w:val="00096A63"/>
    <w:rsid w:val="0009725A"/>
    <w:rsid w:val="00097292"/>
    <w:rsid w:val="000973B7"/>
    <w:rsid w:val="000976D4"/>
    <w:rsid w:val="00097D2B"/>
    <w:rsid w:val="00097D5B"/>
    <w:rsid w:val="00097E87"/>
    <w:rsid w:val="00097EAC"/>
    <w:rsid w:val="00097FA2"/>
    <w:rsid w:val="00097FB4"/>
    <w:rsid w:val="00097FB8"/>
    <w:rsid w:val="000A0256"/>
    <w:rsid w:val="000A0340"/>
    <w:rsid w:val="000A0477"/>
    <w:rsid w:val="000A07A2"/>
    <w:rsid w:val="000A07A6"/>
    <w:rsid w:val="000A09D0"/>
    <w:rsid w:val="000A0E68"/>
    <w:rsid w:val="000A0E9E"/>
    <w:rsid w:val="000A10AF"/>
    <w:rsid w:val="000A11C8"/>
    <w:rsid w:val="000A13F6"/>
    <w:rsid w:val="000A13FE"/>
    <w:rsid w:val="000A1A72"/>
    <w:rsid w:val="000A1C9B"/>
    <w:rsid w:val="000A1E9E"/>
    <w:rsid w:val="000A1F01"/>
    <w:rsid w:val="000A1F30"/>
    <w:rsid w:val="000A1FC0"/>
    <w:rsid w:val="000A21EE"/>
    <w:rsid w:val="000A2219"/>
    <w:rsid w:val="000A23B5"/>
    <w:rsid w:val="000A283D"/>
    <w:rsid w:val="000A2922"/>
    <w:rsid w:val="000A2EB0"/>
    <w:rsid w:val="000A3218"/>
    <w:rsid w:val="000A347D"/>
    <w:rsid w:val="000A354F"/>
    <w:rsid w:val="000A3554"/>
    <w:rsid w:val="000A39A0"/>
    <w:rsid w:val="000A3B62"/>
    <w:rsid w:val="000A3CA4"/>
    <w:rsid w:val="000A3D12"/>
    <w:rsid w:val="000A3E6B"/>
    <w:rsid w:val="000A4293"/>
    <w:rsid w:val="000A4307"/>
    <w:rsid w:val="000A43F9"/>
    <w:rsid w:val="000A44CE"/>
    <w:rsid w:val="000A49E7"/>
    <w:rsid w:val="000A4C10"/>
    <w:rsid w:val="000A4C2C"/>
    <w:rsid w:val="000A4F17"/>
    <w:rsid w:val="000A515F"/>
    <w:rsid w:val="000A561B"/>
    <w:rsid w:val="000A5A20"/>
    <w:rsid w:val="000A5AFD"/>
    <w:rsid w:val="000A5DD9"/>
    <w:rsid w:val="000A60C5"/>
    <w:rsid w:val="000A660E"/>
    <w:rsid w:val="000A674D"/>
    <w:rsid w:val="000A67DD"/>
    <w:rsid w:val="000A6DBA"/>
    <w:rsid w:val="000A6DF6"/>
    <w:rsid w:val="000A6EC7"/>
    <w:rsid w:val="000A73FA"/>
    <w:rsid w:val="000A75E8"/>
    <w:rsid w:val="000A75F8"/>
    <w:rsid w:val="000A7A2B"/>
    <w:rsid w:val="000A7B96"/>
    <w:rsid w:val="000A7CC3"/>
    <w:rsid w:val="000A7DFB"/>
    <w:rsid w:val="000A7EBB"/>
    <w:rsid w:val="000B0226"/>
    <w:rsid w:val="000B052A"/>
    <w:rsid w:val="000B0570"/>
    <w:rsid w:val="000B05ED"/>
    <w:rsid w:val="000B07E4"/>
    <w:rsid w:val="000B07F4"/>
    <w:rsid w:val="000B08ED"/>
    <w:rsid w:val="000B0CAB"/>
    <w:rsid w:val="000B0D03"/>
    <w:rsid w:val="000B103D"/>
    <w:rsid w:val="000B127C"/>
    <w:rsid w:val="000B13D1"/>
    <w:rsid w:val="000B150C"/>
    <w:rsid w:val="000B1751"/>
    <w:rsid w:val="000B1824"/>
    <w:rsid w:val="000B1944"/>
    <w:rsid w:val="000B2008"/>
    <w:rsid w:val="000B24B5"/>
    <w:rsid w:val="000B274E"/>
    <w:rsid w:val="000B2A3C"/>
    <w:rsid w:val="000B2C83"/>
    <w:rsid w:val="000B2C90"/>
    <w:rsid w:val="000B3191"/>
    <w:rsid w:val="000B3467"/>
    <w:rsid w:val="000B364C"/>
    <w:rsid w:val="000B39DE"/>
    <w:rsid w:val="000B3A90"/>
    <w:rsid w:val="000B3F46"/>
    <w:rsid w:val="000B3FFD"/>
    <w:rsid w:val="000B4462"/>
    <w:rsid w:val="000B44EF"/>
    <w:rsid w:val="000B4839"/>
    <w:rsid w:val="000B4A9C"/>
    <w:rsid w:val="000B4CB4"/>
    <w:rsid w:val="000B4D03"/>
    <w:rsid w:val="000B4D50"/>
    <w:rsid w:val="000B4DA4"/>
    <w:rsid w:val="000B4F1F"/>
    <w:rsid w:val="000B57C5"/>
    <w:rsid w:val="000B5A14"/>
    <w:rsid w:val="000B5DF8"/>
    <w:rsid w:val="000B60F2"/>
    <w:rsid w:val="000B61C3"/>
    <w:rsid w:val="000B61D6"/>
    <w:rsid w:val="000B627F"/>
    <w:rsid w:val="000B661D"/>
    <w:rsid w:val="000B6687"/>
    <w:rsid w:val="000B66F3"/>
    <w:rsid w:val="000B6A23"/>
    <w:rsid w:val="000B6B7C"/>
    <w:rsid w:val="000B6CB9"/>
    <w:rsid w:val="000B6D90"/>
    <w:rsid w:val="000B70D6"/>
    <w:rsid w:val="000B70DF"/>
    <w:rsid w:val="000B7298"/>
    <w:rsid w:val="000B74E6"/>
    <w:rsid w:val="000B7555"/>
    <w:rsid w:val="000B76A7"/>
    <w:rsid w:val="000B76DC"/>
    <w:rsid w:val="000B78DD"/>
    <w:rsid w:val="000B7A6F"/>
    <w:rsid w:val="000B7C2B"/>
    <w:rsid w:val="000B7D9A"/>
    <w:rsid w:val="000B7EBD"/>
    <w:rsid w:val="000B7FF1"/>
    <w:rsid w:val="000C03B4"/>
    <w:rsid w:val="000C071A"/>
    <w:rsid w:val="000C08D8"/>
    <w:rsid w:val="000C0999"/>
    <w:rsid w:val="000C0B0A"/>
    <w:rsid w:val="000C0D0C"/>
    <w:rsid w:val="000C0E9E"/>
    <w:rsid w:val="000C1396"/>
    <w:rsid w:val="000C1439"/>
    <w:rsid w:val="000C1A82"/>
    <w:rsid w:val="000C1AA7"/>
    <w:rsid w:val="000C1B26"/>
    <w:rsid w:val="000C1FB5"/>
    <w:rsid w:val="000C24AA"/>
    <w:rsid w:val="000C2510"/>
    <w:rsid w:val="000C255E"/>
    <w:rsid w:val="000C2570"/>
    <w:rsid w:val="000C265C"/>
    <w:rsid w:val="000C276F"/>
    <w:rsid w:val="000C2B7D"/>
    <w:rsid w:val="000C2D0A"/>
    <w:rsid w:val="000C2D43"/>
    <w:rsid w:val="000C2E48"/>
    <w:rsid w:val="000C2F0F"/>
    <w:rsid w:val="000C2F27"/>
    <w:rsid w:val="000C2FF3"/>
    <w:rsid w:val="000C3143"/>
    <w:rsid w:val="000C3227"/>
    <w:rsid w:val="000C33F1"/>
    <w:rsid w:val="000C3623"/>
    <w:rsid w:val="000C378C"/>
    <w:rsid w:val="000C385D"/>
    <w:rsid w:val="000C42AF"/>
    <w:rsid w:val="000C4447"/>
    <w:rsid w:val="000C4588"/>
    <w:rsid w:val="000C45DE"/>
    <w:rsid w:val="000C4774"/>
    <w:rsid w:val="000C4908"/>
    <w:rsid w:val="000C4918"/>
    <w:rsid w:val="000C4A04"/>
    <w:rsid w:val="000C4A73"/>
    <w:rsid w:val="000C522C"/>
    <w:rsid w:val="000C524F"/>
    <w:rsid w:val="000C555D"/>
    <w:rsid w:val="000C55CF"/>
    <w:rsid w:val="000C55E5"/>
    <w:rsid w:val="000C5C2E"/>
    <w:rsid w:val="000C5C4E"/>
    <w:rsid w:val="000C5CB9"/>
    <w:rsid w:val="000C5E01"/>
    <w:rsid w:val="000C6033"/>
    <w:rsid w:val="000C60B8"/>
    <w:rsid w:val="000C6601"/>
    <w:rsid w:val="000C69D8"/>
    <w:rsid w:val="000C6DBB"/>
    <w:rsid w:val="000C728F"/>
    <w:rsid w:val="000C7421"/>
    <w:rsid w:val="000C7697"/>
    <w:rsid w:val="000C7794"/>
    <w:rsid w:val="000C79A1"/>
    <w:rsid w:val="000C7B6B"/>
    <w:rsid w:val="000D0034"/>
    <w:rsid w:val="000D00BF"/>
    <w:rsid w:val="000D0317"/>
    <w:rsid w:val="000D03D4"/>
    <w:rsid w:val="000D0484"/>
    <w:rsid w:val="000D0614"/>
    <w:rsid w:val="000D0622"/>
    <w:rsid w:val="000D0992"/>
    <w:rsid w:val="000D0BE6"/>
    <w:rsid w:val="000D0C9E"/>
    <w:rsid w:val="000D10E6"/>
    <w:rsid w:val="000D1463"/>
    <w:rsid w:val="000D1474"/>
    <w:rsid w:val="000D1634"/>
    <w:rsid w:val="000D17EF"/>
    <w:rsid w:val="000D1B82"/>
    <w:rsid w:val="000D2593"/>
    <w:rsid w:val="000D2611"/>
    <w:rsid w:val="000D262F"/>
    <w:rsid w:val="000D274D"/>
    <w:rsid w:val="000D2AFF"/>
    <w:rsid w:val="000D2FC6"/>
    <w:rsid w:val="000D300D"/>
    <w:rsid w:val="000D312A"/>
    <w:rsid w:val="000D34E1"/>
    <w:rsid w:val="000D3665"/>
    <w:rsid w:val="000D368A"/>
    <w:rsid w:val="000D3893"/>
    <w:rsid w:val="000D38FF"/>
    <w:rsid w:val="000D3937"/>
    <w:rsid w:val="000D39FD"/>
    <w:rsid w:val="000D3A94"/>
    <w:rsid w:val="000D3D08"/>
    <w:rsid w:val="000D3D9B"/>
    <w:rsid w:val="000D3FB2"/>
    <w:rsid w:val="000D406D"/>
    <w:rsid w:val="000D4089"/>
    <w:rsid w:val="000D4135"/>
    <w:rsid w:val="000D4147"/>
    <w:rsid w:val="000D4276"/>
    <w:rsid w:val="000D44D7"/>
    <w:rsid w:val="000D47A0"/>
    <w:rsid w:val="000D49D2"/>
    <w:rsid w:val="000D4B58"/>
    <w:rsid w:val="000D4CD9"/>
    <w:rsid w:val="000D4EEB"/>
    <w:rsid w:val="000D4F62"/>
    <w:rsid w:val="000D4F7E"/>
    <w:rsid w:val="000D5271"/>
    <w:rsid w:val="000D5711"/>
    <w:rsid w:val="000D57DF"/>
    <w:rsid w:val="000D58D6"/>
    <w:rsid w:val="000D5AB6"/>
    <w:rsid w:val="000D5B95"/>
    <w:rsid w:val="000D63BA"/>
    <w:rsid w:val="000D63BE"/>
    <w:rsid w:val="000D666B"/>
    <w:rsid w:val="000D676E"/>
    <w:rsid w:val="000D678E"/>
    <w:rsid w:val="000D68B5"/>
    <w:rsid w:val="000D6A42"/>
    <w:rsid w:val="000D6B68"/>
    <w:rsid w:val="000D6B93"/>
    <w:rsid w:val="000D6C74"/>
    <w:rsid w:val="000D6CC9"/>
    <w:rsid w:val="000D6D53"/>
    <w:rsid w:val="000D6E18"/>
    <w:rsid w:val="000D7321"/>
    <w:rsid w:val="000D7B90"/>
    <w:rsid w:val="000E0302"/>
    <w:rsid w:val="000E03DC"/>
    <w:rsid w:val="000E04EB"/>
    <w:rsid w:val="000E053F"/>
    <w:rsid w:val="000E05B5"/>
    <w:rsid w:val="000E06F8"/>
    <w:rsid w:val="000E09E0"/>
    <w:rsid w:val="000E0AFA"/>
    <w:rsid w:val="000E0F21"/>
    <w:rsid w:val="000E1116"/>
    <w:rsid w:val="000E1153"/>
    <w:rsid w:val="000E1344"/>
    <w:rsid w:val="000E14C5"/>
    <w:rsid w:val="000E1522"/>
    <w:rsid w:val="000E167A"/>
    <w:rsid w:val="000E1DD5"/>
    <w:rsid w:val="000E1E13"/>
    <w:rsid w:val="000E214C"/>
    <w:rsid w:val="000E21FC"/>
    <w:rsid w:val="000E257F"/>
    <w:rsid w:val="000E2676"/>
    <w:rsid w:val="000E278C"/>
    <w:rsid w:val="000E27F1"/>
    <w:rsid w:val="000E2A06"/>
    <w:rsid w:val="000E2A2A"/>
    <w:rsid w:val="000E2BF9"/>
    <w:rsid w:val="000E2D1A"/>
    <w:rsid w:val="000E2E2C"/>
    <w:rsid w:val="000E2EFE"/>
    <w:rsid w:val="000E2F27"/>
    <w:rsid w:val="000E2FB9"/>
    <w:rsid w:val="000E341F"/>
    <w:rsid w:val="000E3431"/>
    <w:rsid w:val="000E34F8"/>
    <w:rsid w:val="000E37DD"/>
    <w:rsid w:val="000E385A"/>
    <w:rsid w:val="000E38D9"/>
    <w:rsid w:val="000E39EA"/>
    <w:rsid w:val="000E3C3F"/>
    <w:rsid w:val="000E4A15"/>
    <w:rsid w:val="000E4A4C"/>
    <w:rsid w:val="000E4A91"/>
    <w:rsid w:val="000E4BA6"/>
    <w:rsid w:val="000E4C62"/>
    <w:rsid w:val="000E4E54"/>
    <w:rsid w:val="000E528F"/>
    <w:rsid w:val="000E551B"/>
    <w:rsid w:val="000E57BC"/>
    <w:rsid w:val="000E59BA"/>
    <w:rsid w:val="000E5BE7"/>
    <w:rsid w:val="000E5E85"/>
    <w:rsid w:val="000E620E"/>
    <w:rsid w:val="000E628F"/>
    <w:rsid w:val="000E6A83"/>
    <w:rsid w:val="000E6B3C"/>
    <w:rsid w:val="000E6DF5"/>
    <w:rsid w:val="000E6F32"/>
    <w:rsid w:val="000E719E"/>
    <w:rsid w:val="000E71B0"/>
    <w:rsid w:val="000E7314"/>
    <w:rsid w:val="000E7382"/>
    <w:rsid w:val="000E75F1"/>
    <w:rsid w:val="000E77CC"/>
    <w:rsid w:val="000E7818"/>
    <w:rsid w:val="000E7A8E"/>
    <w:rsid w:val="000E7B4B"/>
    <w:rsid w:val="000E7B58"/>
    <w:rsid w:val="000E7C12"/>
    <w:rsid w:val="000E7DA3"/>
    <w:rsid w:val="000E7F63"/>
    <w:rsid w:val="000F005E"/>
    <w:rsid w:val="000F00BB"/>
    <w:rsid w:val="000F0206"/>
    <w:rsid w:val="000F0344"/>
    <w:rsid w:val="000F0604"/>
    <w:rsid w:val="000F0A71"/>
    <w:rsid w:val="000F0F96"/>
    <w:rsid w:val="000F10FB"/>
    <w:rsid w:val="000F1216"/>
    <w:rsid w:val="000F13BD"/>
    <w:rsid w:val="000F1470"/>
    <w:rsid w:val="000F16E3"/>
    <w:rsid w:val="000F1835"/>
    <w:rsid w:val="000F187C"/>
    <w:rsid w:val="000F2150"/>
    <w:rsid w:val="000F2284"/>
    <w:rsid w:val="000F23FB"/>
    <w:rsid w:val="000F260D"/>
    <w:rsid w:val="000F285E"/>
    <w:rsid w:val="000F28A7"/>
    <w:rsid w:val="000F293E"/>
    <w:rsid w:val="000F2968"/>
    <w:rsid w:val="000F29F1"/>
    <w:rsid w:val="000F2BF4"/>
    <w:rsid w:val="000F3239"/>
    <w:rsid w:val="000F3511"/>
    <w:rsid w:val="000F35BC"/>
    <w:rsid w:val="000F3844"/>
    <w:rsid w:val="000F389C"/>
    <w:rsid w:val="000F38FE"/>
    <w:rsid w:val="000F3F13"/>
    <w:rsid w:val="000F42D6"/>
    <w:rsid w:val="000F457A"/>
    <w:rsid w:val="000F4717"/>
    <w:rsid w:val="000F47F7"/>
    <w:rsid w:val="000F4FD4"/>
    <w:rsid w:val="000F5182"/>
    <w:rsid w:val="000F519D"/>
    <w:rsid w:val="000F53C6"/>
    <w:rsid w:val="000F5500"/>
    <w:rsid w:val="000F5548"/>
    <w:rsid w:val="000F5684"/>
    <w:rsid w:val="000F584F"/>
    <w:rsid w:val="000F5885"/>
    <w:rsid w:val="000F5B51"/>
    <w:rsid w:val="000F5B94"/>
    <w:rsid w:val="000F5C1F"/>
    <w:rsid w:val="000F5C8B"/>
    <w:rsid w:val="000F5C8D"/>
    <w:rsid w:val="000F5D3C"/>
    <w:rsid w:val="000F5DAB"/>
    <w:rsid w:val="000F5DC1"/>
    <w:rsid w:val="000F5EE7"/>
    <w:rsid w:val="000F60BA"/>
    <w:rsid w:val="000F60D4"/>
    <w:rsid w:val="000F60E6"/>
    <w:rsid w:val="000F6240"/>
    <w:rsid w:val="000F6325"/>
    <w:rsid w:val="000F6776"/>
    <w:rsid w:val="000F6832"/>
    <w:rsid w:val="000F6BB8"/>
    <w:rsid w:val="000F706C"/>
    <w:rsid w:val="000F7230"/>
    <w:rsid w:val="000F749A"/>
    <w:rsid w:val="000F74A8"/>
    <w:rsid w:val="000F79D0"/>
    <w:rsid w:val="000F7B06"/>
    <w:rsid w:val="000F7E40"/>
    <w:rsid w:val="000F7F0A"/>
    <w:rsid w:val="00100045"/>
    <w:rsid w:val="00100180"/>
    <w:rsid w:val="001003DB"/>
    <w:rsid w:val="00100503"/>
    <w:rsid w:val="00100579"/>
    <w:rsid w:val="001005FF"/>
    <w:rsid w:val="0010082E"/>
    <w:rsid w:val="00100AB0"/>
    <w:rsid w:val="00100FF7"/>
    <w:rsid w:val="00101012"/>
    <w:rsid w:val="00101021"/>
    <w:rsid w:val="00101025"/>
    <w:rsid w:val="0010114E"/>
    <w:rsid w:val="0010124B"/>
    <w:rsid w:val="00101C15"/>
    <w:rsid w:val="00101D01"/>
    <w:rsid w:val="00101EF6"/>
    <w:rsid w:val="0010206E"/>
    <w:rsid w:val="00102206"/>
    <w:rsid w:val="00102290"/>
    <w:rsid w:val="001022DD"/>
    <w:rsid w:val="00102328"/>
    <w:rsid w:val="00102335"/>
    <w:rsid w:val="0010234A"/>
    <w:rsid w:val="001024C4"/>
    <w:rsid w:val="00102560"/>
    <w:rsid w:val="00102614"/>
    <w:rsid w:val="00102B36"/>
    <w:rsid w:val="00102B37"/>
    <w:rsid w:val="00102F08"/>
    <w:rsid w:val="00102FFA"/>
    <w:rsid w:val="0010366F"/>
    <w:rsid w:val="0010367A"/>
    <w:rsid w:val="0010376D"/>
    <w:rsid w:val="00103826"/>
    <w:rsid w:val="00103918"/>
    <w:rsid w:val="00103ABA"/>
    <w:rsid w:val="00103BB1"/>
    <w:rsid w:val="00103F53"/>
    <w:rsid w:val="001040CC"/>
    <w:rsid w:val="001041E1"/>
    <w:rsid w:val="00104235"/>
    <w:rsid w:val="0010429F"/>
    <w:rsid w:val="00104317"/>
    <w:rsid w:val="0010436E"/>
    <w:rsid w:val="00104449"/>
    <w:rsid w:val="00104601"/>
    <w:rsid w:val="00104A60"/>
    <w:rsid w:val="00104D7F"/>
    <w:rsid w:val="00104DF4"/>
    <w:rsid w:val="00105189"/>
    <w:rsid w:val="00105433"/>
    <w:rsid w:val="00105557"/>
    <w:rsid w:val="00105663"/>
    <w:rsid w:val="001059E9"/>
    <w:rsid w:val="00105A37"/>
    <w:rsid w:val="00105A47"/>
    <w:rsid w:val="00105A7C"/>
    <w:rsid w:val="00105B86"/>
    <w:rsid w:val="00105B8D"/>
    <w:rsid w:val="00105D04"/>
    <w:rsid w:val="00105F97"/>
    <w:rsid w:val="00105FA6"/>
    <w:rsid w:val="00106023"/>
    <w:rsid w:val="00106049"/>
    <w:rsid w:val="00106208"/>
    <w:rsid w:val="001063EB"/>
    <w:rsid w:val="00106646"/>
    <w:rsid w:val="001066FC"/>
    <w:rsid w:val="00106901"/>
    <w:rsid w:val="00107082"/>
    <w:rsid w:val="00107483"/>
    <w:rsid w:val="00107568"/>
    <w:rsid w:val="00107787"/>
    <w:rsid w:val="001078A7"/>
    <w:rsid w:val="00107A4E"/>
    <w:rsid w:val="00107B6E"/>
    <w:rsid w:val="00107D13"/>
    <w:rsid w:val="00107E2C"/>
    <w:rsid w:val="00107EDD"/>
    <w:rsid w:val="00107FD7"/>
    <w:rsid w:val="0011012B"/>
    <w:rsid w:val="0011024D"/>
    <w:rsid w:val="00110513"/>
    <w:rsid w:val="001106D2"/>
    <w:rsid w:val="0011096F"/>
    <w:rsid w:val="00110AC3"/>
    <w:rsid w:val="00110B57"/>
    <w:rsid w:val="00110E85"/>
    <w:rsid w:val="00110FA6"/>
    <w:rsid w:val="001116AC"/>
    <w:rsid w:val="00111B9B"/>
    <w:rsid w:val="00111CEA"/>
    <w:rsid w:val="00111E0F"/>
    <w:rsid w:val="00111E85"/>
    <w:rsid w:val="00111E89"/>
    <w:rsid w:val="00112071"/>
    <w:rsid w:val="0011227A"/>
    <w:rsid w:val="001126B1"/>
    <w:rsid w:val="00112DF6"/>
    <w:rsid w:val="0011314C"/>
    <w:rsid w:val="00113238"/>
    <w:rsid w:val="00113393"/>
    <w:rsid w:val="00113504"/>
    <w:rsid w:val="001135D5"/>
    <w:rsid w:val="00113753"/>
    <w:rsid w:val="001137F9"/>
    <w:rsid w:val="00113ED1"/>
    <w:rsid w:val="00114026"/>
    <w:rsid w:val="0011423B"/>
    <w:rsid w:val="0011424C"/>
    <w:rsid w:val="001143B7"/>
    <w:rsid w:val="001144D3"/>
    <w:rsid w:val="00114797"/>
    <w:rsid w:val="0011482E"/>
    <w:rsid w:val="00114B89"/>
    <w:rsid w:val="00114B9C"/>
    <w:rsid w:val="00115267"/>
    <w:rsid w:val="001154D1"/>
    <w:rsid w:val="001155F7"/>
    <w:rsid w:val="00115A31"/>
    <w:rsid w:val="00115CAD"/>
    <w:rsid w:val="00115D23"/>
    <w:rsid w:val="00115F34"/>
    <w:rsid w:val="001161EC"/>
    <w:rsid w:val="00116407"/>
    <w:rsid w:val="00116535"/>
    <w:rsid w:val="00116579"/>
    <w:rsid w:val="001168AB"/>
    <w:rsid w:val="001168C5"/>
    <w:rsid w:val="00116ADD"/>
    <w:rsid w:val="00116C0B"/>
    <w:rsid w:val="00116DB9"/>
    <w:rsid w:val="001171A7"/>
    <w:rsid w:val="00117526"/>
    <w:rsid w:val="00117746"/>
    <w:rsid w:val="001178C9"/>
    <w:rsid w:val="00117CCB"/>
    <w:rsid w:val="00117D0D"/>
    <w:rsid w:val="00117FC0"/>
    <w:rsid w:val="00120046"/>
    <w:rsid w:val="0012015C"/>
    <w:rsid w:val="00120355"/>
    <w:rsid w:val="00120437"/>
    <w:rsid w:val="00120469"/>
    <w:rsid w:val="001204A4"/>
    <w:rsid w:val="001205C0"/>
    <w:rsid w:val="0012065E"/>
    <w:rsid w:val="00120B0D"/>
    <w:rsid w:val="00120E57"/>
    <w:rsid w:val="00121010"/>
    <w:rsid w:val="0012122E"/>
    <w:rsid w:val="00121236"/>
    <w:rsid w:val="00121618"/>
    <w:rsid w:val="00121704"/>
    <w:rsid w:val="0012170C"/>
    <w:rsid w:val="001219CF"/>
    <w:rsid w:val="00121C68"/>
    <w:rsid w:val="00122265"/>
    <w:rsid w:val="00122280"/>
    <w:rsid w:val="00122316"/>
    <w:rsid w:val="00122729"/>
    <w:rsid w:val="00122937"/>
    <w:rsid w:val="001229E4"/>
    <w:rsid w:val="00122C17"/>
    <w:rsid w:val="00122EC3"/>
    <w:rsid w:val="001231C6"/>
    <w:rsid w:val="0012321C"/>
    <w:rsid w:val="0012342F"/>
    <w:rsid w:val="00123595"/>
    <w:rsid w:val="001236E1"/>
    <w:rsid w:val="001239F8"/>
    <w:rsid w:val="00123FA2"/>
    <w:rsid w:val="00124384"/>
    <w:rsid w:val="00124614"/>
    <w:rsid w:val="0012472C"/>
    <w:rsid w:val="0012491D"/>
    <w:rsid w:val="0012495A"/>
    <w:rsid w:val="001251CA"/>
    <w:rsid w:val="00125354"/>
    <w:rsid w:val="0012546B"/>
    <w:rsid w:val="001258A6"/>
    <w:rsid w:val="00125A49"/>
    <w:rsid w:val="00125A6B"/>
    <w:rsid w:val="00125B98"/>
    <w:rsid w:val="00125D04"/>
    <w:rsid w:val="00125D2E"/>
    <w:rsid w:val="00125EDB"/>
    <w:rsid w:val="00126188"/>
    <w:rsid w:val="001264A2"/>
    <w:rsid w:val="001264CE"/>
    <w:rsid w:val="00126F60"/>
    <w:rsid w:val="00127044"/>
    <w:rsid w:val="001271C3"/>
    <w:rsid w:val="00127340"/>
    <w:rsid w:val="00127463"/>
    <w:rsid w:val="001274A8"/>
    <w:rsid w:val="00127AF4"/>
    <w:rsid w:val="00127B1F"/>
    <w:rsid w:val="00127D1A"/>
    <w:rsid w:val="00130275"/>
    <w:rsid w:val="0013064B"/>
    <w:rsid w:val="00130659"/>
    <w:rsid w:val="001306C4"/>
    <w:rsid w:val="00130863"/>
    <w:rsid w:val="001308EB"/>
    <w:rsid w:val="00130A9A"/>
    <w:rsid w:val="00130AA6"/>
    <w:rsid w:val="00130C9B"/>
    <w:rsid w:val="0013101C"/>
    <w:rsid w:val="001310D6"/>
    <w:rsid w:val="001311CC"/>
    <w:rsid w:val="0013134C"/>
    <w:rsid w:val="0013138C"/>
    <w:rsid w:val="0013174E"/>
    <w:rsid w:val="0013179A"/>
    <w:rsid w:val="0013183D"/>
    <w:rsid w:val="00131B0B"/>
    <w:rsid w:val="00131E4B"/>
    <w:rsid w:val="00131E79"/>
    <w:rsid w:val="00131F33"/>
    <w:rsid w:val="001326C8"/>
    <w:rsid w:val="00132875"/>
    <w:rsid w:val="00132DDC"/>
    <w:rsid w:val="00132F0C"/>
    <w:rsid w:val="00132FDD"/>
    <w:rsid w:val="00133187"/>
    <w:rsid w:val="00133219"/>
    <w:rsid w:val="001332A9"/>
    <w:rsid w:val="00133389"/>
    <w:rsid w:val="001333BC"/>
    <w:rsid w:val="001334CE"/>
    <w:rsid w:val="0013374A"/>
    <w:rsid w:val="001337F7"/>
    <w:rsid w:val="00133815"/>
    <w:rsid w:val="0013381D"/>
    <w:rsid w:val="00133B4A"/>
    <w:rsid w:val="00133B7B"/>
    <w:rsid w:val="00134170"/>
    <w:rsid w:val="0013419E"/>
    <w:rsid w:val="00134205"/>
    <w:rsid w:val="001343AB"/>
    <w:rsid w:val="0013442D"/>
    <w:rsid w:val="001345B3"/>
    <w:rsid w:val="0013482F"/>
    <w:rsid w:val="00134E23"/>
    <w:rsid w:val="00134E6B"/>
    <w:rsid w:val="00134FF9"/>
    <w:rsid w:val="001351AA"/>
    <w:rsid w:val="0013534D"/>
    <w:rsid w:val="001353A7"/>
    <w:rsid w:val="0013554D"/>
    <w:rsid w:val="001355C2"/>
    <w:rsid w:val="00135B5C"/>
    <w:rsid w:val="00135D6A"/>
    <w:rsid w:val="00135DEE"/>
    <w:rsid w:val="00135E67"/>
    <w:rsid w:val="00135E69"/>
    <w:rsid w:val="00135FAB"/>
    <w:rsid w:val="00136009"/>
    <w:rsid w:val="001360F4"/>
    <w:rsid w:val="001362C6"/>
    <w:rsid w:val="00136542"/>
    <w:rsid w:val="001366AC"/>
    <w:rsid w:val="001368A0"/>
    <w:rsid w:val="0013695D"/>
    <w:rsid w:val="001369D7"/>
    <w:rsid w:val="00136C5F"/>
    <w:rsid w:val="00136CE8"/>
    <w:rsid w:val="00136F6C"/>
    <w:rsid w:val="001371CD"/>
    <w:rsid w:val="00137305"/>
    <w:rsid w:val="00137381"/>
    <w:rsid w:val="001376FF"/>
    <w:rsid w:val="0013775C"/>
    <w:rsid w:val="001378EB"/>
    <w:rsid w:val="00137CC3"/>
    <w:rsid w:val="0014022A"/>
    <w:rsid w:val="00140321"/>
    <w:rsid w:val="001409A9"/>
    <w:rsid w:val="00140B0F"/>
    <w:rsid w:val="00140C72"/>
    <w:rsid w:val="00141232"/>
    <w:rsid w:val="0014127D"/>
    <w:rsid w:val="001419B0"/>
    <w:rsid w:val="00141F9F"/>
    <w:rsid w:val="00142163"/>
    <w:rsid w:val="001426FC"/>
    <w:rsid w:val="00142947"/>
    <w:rsid w:val="00142C91"/>
    <w:rsid w:val="00142DF3"/>
    <w:rsid w:val="001430B5"/>
    <w:rsid w:val="00143103"/>
    <w:rsid w:val="001435C3"/>
    <w:rsid w:val="001438F1"/>
    <w:rsid w:val="001439AF"/>
    <w:rsid w:val="001439B8"/>
    <w:rsid w:val="00143CC2"/>
    <w:rsid w:val="00143FB6"/>
    <w:rsid w:val="00144321"/>
    <w:rsid w:val="00144383"/>
    <w:rsid w:val="00144463"/>
    <w:rsid w:val="001446A0"/>
    <w:rsid w:val="0014484F"/>
    <w:rsid w:val="00144C78"/>
    <w:rsid w:val="00144D43"/>
    <w:rsid w:val="00144DF7"/>
    <w:rsid w:val="00144EEC"/>
    <w:rsid w:val="001450E2"/>
    <w:rsid w:val="001450F2"/>
    <w:rsid w:val="0014512D"/>
    <w:rsid w:val="00145432"/>
    <w:rsid w:val="00145482"/>
    <w:rsid w:val="00145543"/>
    <w:rsid w:val="00145731"/>
    <w:rsid w:val="00145823"/>
    <w:rsid w:val="001458A5"/>
    <w:rsid w:val="00145F3D"/>
    <w:rsid w:val="00145FE0"/>
    <w:rsid w:val="00146004"/>
    <w:rsid w:val="0014612D"/>
    <w:rsid w:val="00146562"/>
    <w:rsid w:val="0014662C"/>
    <w:rsid w:val="001466A4"/>
    <w:rsid w:val="00146705"/>
    <w:rsid w:val="00146737"/>
    <w:rsid w:val="0014681D"/>
    <w:rsid w:val="00146B45"/>
    <w:rsid w:val="00146C81"/>
    <w:rsid w:val="00146DF9"/>
    <w:rsid w:val="00146F98"/>
    <w:rsid w:val="00146FE6"/>
    <w:rsid w:val="001472BE"/>
    <w:rsid w:val="001473D8"/>
    <w:rsid w:val="00147631"/>
    <w:rsid w:val="00147920"/>
    <w:rsid w:val="00147ABC"/>
    <w:rsid w:val="00147B8D"/>
    <w:rsid w:val="00147D11"/>
    <w:rsid w:val="00147EA2"/>
    <w:rsid w:val="001502CF"/>
    <w:rsid w:val="00150466"/>
    <w:rsid w:val="001507B9"/>
    <w:rsid w:val="00150848"/>
    <w:rsid w:val="0015087C"/>
    <w:rsid w:val="00150A47"/>
    <w:rsid w:val="00150CD7"/>
    <w:rsid w:val="00150DFE"/>
    <w:rsid w:val="00150FB0"/>
    <w:rsid w:val="00151810"/>
    <w:rsid w:val="00151B7F"/>
    <w:rsid w:val="00152120"/>
    <w:rsid w:val="00152323"/>
    <w:rsid w:val="00152D05"/>
    <w:rsid w:val="00152D3D"/>
    <w:rsid w:val="00152D91"/>
    <w:rsid w:val="00152EA9"/>
    <w:rsid w:val="0015316C"/>
    <w:rsid w:val="00153287"/>
    <w:rsid w:val="001533B5"/>
    <w:rsid w:val="001534B8"/>
    <w:rsid w:val="001539E1"/>
    <w:rsid w:val="00153A9C"/>
    <w:rsid w:val="00153DC6"/>
    <w:rsid w:val="00154216"/>
    <w:rsid w:val="00154271"/>
    <w:rsid w:val="0015464F"/>
    <w:rsid w:val="00154B42"/>
    <w:rsid w:val="00154B46"/>
    <w:rsid w:val="00154C2D"/>
    <w:rsid w:val="00154CAD"/>
    <w:rsid w:val="00155121"/>
    <w:rsid w:val="00155363"/>
    <w:rsid w:val="00155505"/>
    <w:rsid w:val="0015560F"/>
    <w:rsid w:val="001558F3"/>
    <w:rsid w:val="00155ACC"/>
    <w:rsid w:val="00155B2F"/>
    <w:rsid w:val="00155B41"/>
    <w:rsid w:val="00155CBB"/>
    <w:rsid w:val="00155F67"/>
    <w:rsid w:val="00155F9F"/>
    <w:rsid w:val="001561C0"/>
    <w:rsid w:val="00156431"/>
    <w:rsid w:val="0015668A"/>
    <w:rsid w:val="0015670C"/>
    <w:rsid w:val="00156723"/>
    <w:rsid w:val="00156815"/>
    <w:rsid w:val="00157325"/>
    <w:rsid w:val="00157362"/>
    <w:rsid w:val="0015767E"/>
    <w:rsid w:val="001576D2"/>
    <w:rsid w:val="0015786D"/>
    <w:rsid w:val="00157DD9"/>
    <w:rsid w:val="001600AA"/>
    <w:rsid w:val="00160451"/>
    <w:rsid w:val="001606B2"/>
    <w:rsid w:val="00160855"/>
    <w:rsid w:val="00160A64"/>
    <w:rsid w:val="00160C08"/>
    <w:rsid w:val="00160C99"/>
    <w:rsid w:val="00160D05"/>
    <w:rsid w:val="00160FA9"/>
    <w:rsid w:val="001611CB"/>
    <w:rsid w:val="0016133C"/>
    <w:rsid w:val="0016136E"/>
    <w:rsid w:val="00161971"/>
    <w:rsid w:val="00161BF6"/>
    <w:rsid w:val="00161F2B"/>
    <w:rsid w:val="00162213"/>
    <w:rsid w:val="001624BC"/>
    <w:rsid w:val="0016261F"/>
    <w:rsid w:val="00162779"/>
    <w:rsid w:val="00162857"/>
    <w:rsid w:val="00162858"/>
    <w:rsid w:val="001629C5"/>
    <w:rsid w:val="00162ADE"/>
    <w:rsid w:val="00162BCE"/>
    <w:rsid w:val="001634A1"/>
    <w:rsid w:val="001635F8"/>
    <w:rsid w:val="00163798"/>
    <w:rsid w:val="00163B48"/>
    <w:rsid w:val="00163CF5"/>
    <w:rsid w:val="00163E9E"/>
    <w:rsid w:val="001641F3"/>
    <w:rsid w:val="00164371"/>
    <w:rsid w:val="00164451"/>
    <w:rsid w:val="001648BD"/>
    <w:rsid w:val="00164901"/>
    <w:rsid w:val="00164CBD"/>
    <w:rsid w:val="00164CDA"/>
    <w:rsid w:val="00164EAB"/>
    <w:rsid w:val="001654CB"/>
    <w:rsid w:val="0016552F"/>
    <w:rsid w:val="00165705"/>
    <w:rsid w:val="00165728"/>
    <w:rsid w:val="00165947"/>
    <w:rsid w:val="00165AD6"/>
    <w:rsid w:val="00165E11"/>
    <w:rsid w:val="0016607D"/>
    <w:rsid w:val="001660BA"/>
    <w:rsid w:val="001661FE"/>
    <w:rsid w:val="00166504"/>
    <w:rsid w:val="00166563"/>
    <w:rsid w:val="00166886"/>
    <w:rsid w:val="001668D0"/>
    <w:rsid w:val="0016699D"/>
    <w:rsid w:val="00166B56"/>
    <w:rsid w:val="00166DB1"/>
    <w:rsid w:val="00166DE9"/>
    <w:rsid w:val="00167310"/>
    <w:rsid w:val="0016738B"/>
    <w:rsid w:val="00167433"/>
    <w:rsid w:val="0016746A"/>
    <w:rsid w:val="0016751A"/>
    <w:rsid w:val="001676BF"/>
    <w:rsid w:val="001676E0"/>
    <w:rsid w:val="001677CF"/>
    <w:rsid w:val="00167844"/>
    <w:rsid w:val="001679C7"/>
    <w:rsid w:val="00167FB6"/>
    <w:rsid w:val="0017001B"/>
    <w:rsid w:val="00170092"/>
    <w:rsid w:val="0017041F"/>
    <w:rsid w:val="00170448"/>
    <w:rsid w:val="00170BB4"/>
    <w:rsid w:val="00170D47"/>
    <w:rsid w:val="00170E68"/>
    <w:rsid w:val="00170E6E"/>
    <w:rsid w:val="00170ED8"/>
    <w:rsid w:val="00170EE6"/>
    <w:rsid w:val="001711E6"/>
    <w:rsid w:val="00171407"/>
    <w:rsid w:val="001714E4"/>
    <w:rsid w:val="0017151D"/>
    <w:rsid w:val="00171C32"/>
    <w:rsid w:val="00171C6D"/>
    <w:rsid w:val="00171DF2"/>
    <w:rsid w:val="00171E21"/>
    <w:rsid w:val="0017293A"/>
    <w:rsid w:val="0017296D"/>
    <w:rsid w:val="001729A1"/>
    <w:rsid w:val="001729CF"/>
    <w:rsid w:val="00172E76"/>
    <w:rsid w:val="00172F39"/>
    <w:rsid w:val="00172FA6"/>
    <w:rsid w:val="00173040"/>
    <w:rsid w:val="00173207"/>
    <w:rsid w:val="0017328F"/>
    <w:rsid w:val="0017329A"/>
    <w:rsid w:val="001732CB"/>
    <w:rsid w:val="001733B0"/>
    <w:rsid w:val="0017362C"/>
    <w:rsid w:val="00173729"/>
    <w:rsid w:val="00173A3D"/>
    <w:rsid w:val="00173C65"/>
    <w:rsid w:val="001743DA"/>
    <w:rsid w:val="00174461"/>
    <w:rsid w:val="00174722"/>
    <w:rsid w:val="001748FB"/>
    <w:rsid w:val="00174E2B"/>
    <w:rsid w:val="00174E37"/>
    <w:rsid w:val="001752D9"/>
    <w:rsid w:val="0017539E"/>
    <w:rsid w:val="00175704"/>
    <w:rsid w:val="001757CD"/>
    <w:rsid w:val="00175944"/>
    <w:rsid w:val="00175B1D"/>
    <w:rsid w:val="00175E84"/>
    <w:rsid w:val="001764A5"/>
    <w:rsid w:val="001767F8"/>
    <w:rsid w:val="00176801"/>
    <w:rsid w:val="0017685A"/>
    <w:rsid w:val="0017688F"/>
    <w:rsid w:val="001769D6"/>
    <w:rsid w:val="00176C06"/>
    <w:rsid w:val="00176DFA"/>
    <w:rsid w:val="001770ED"/>
    <w:rsid w:val="001771B3"/>
    <w:rsid w:val="00177230"/>
    <w:rsid w:val="00177308"/>
    <w:rsid w:val="001773A5"/>
    <w:rsid w:val="001776AD"/>
    <w:rsid w:val="0017772C"/>
    <w:rsid w:val="001778D6"/>
    <w:rsid w:val="00177A13"/>
    <w:rsid w:val="00177A77"/>
    <w:rsid w:val="00177AD9"/>
    <w:rsid w:val="00177C9B"/>
    <w:rsid w:val="00177EAF"/>
    <w:rsid w:val="00180415"/>
    <w:rsid w:val="00180505"/>
    <w:rsid w:val="00180581"/>
    <w:rsid w:val="00180713"/>
    <w:rsid w:val="001807AC"/>
    <w:rsid w:val="001807CF"/>
    <w:rsid w:val="00180832"/>
    <w:rsid w:val="00180A7A"/>
    <w:rsid w:val="00180B5B"/>
    <w:rsid w:val="00180BA8"/>
    <w:rsid w:val="00180E86"/>
    <w:rsid w:val="001811BF"/>
    <w:rsid w:val="00181279"/>
    <w:rsid w:val="0018147F"/>
    <w:rsid w:val="0018163C"/>
    <w:rsid w:val="00181747"/>
    <w:rsid w:val="00181996"/>
    <w:rsid w:val="00181D6C"/>
    <w:rsid w:val="00181F97"/>
    <w:rsid w:val="0018208F"/>
    <w:rsid w:val="00182142"/>
    <w:rsid w:val="001821B2"/>
    <w:rsid w:val="00182381"/>
    <w:rsid w:val="001823FB"/>
    <w:rsid w:val="00182934"/>
    <w:rsid w:val="00182A8C"/>
    <w:rsid w:val="00182EBB"/>
    <w:rsid w:val="00183496"/>
    <w:rsid w:val="001834FC"/>
    <w:rsid w:val="00183514"/>
    <w:rsid w:val="0018390E"/>
    <w:rsid w:val="00183AED"/>
    <w:rsid w:val="00183AFB"/>
    <w:rsid w:val="00183FC0"/>
    <w:rsid w:val="0018408F"/>
    <w:rsid w:val="00184249"/>
    <w:rsid w:val="001842E7"/>
    <w:rsid w:val="0018432D"/>
    <w:rsid w:val="001846C5"/>
    <w:rsid w:val="00184711"/>
    <w:rsid w:val="001847AA"/>
    <w:rsid w:val="001847AE"/>
    <w:rsid w:val="00184977"/>
    <w:rsid w:val="00185140"/>
    <w:rsid w:val="001852C3"/>
    <w:rsid w:val="00185447"/>
    <w:rsid w:val="00185A83"/>
    <w:rsid w:val="00185E1E"/>
    <w:rsid w:val="00185E76"/>
    <w:rsid w:val="001864AA"/>
    <w:rsid w:val="0018678A"/>
    <w:rsid w:val="001868BC"/>
    <w:rsid w:val="00186903"/>
    <w:rsid w:val="00186B49"/>
    <w:rsid w:val="00186D8F"/>
    <w:rsid w:val="00186EB2"/>
    <w:rsid w:val="00186F6A"/>
    <w:rsid w:val="0018710A"/>
    <w:rsid w:val="001872D4"/>
    <w:rsid w:val="0018737D"/>
    <w:rsid w:val="001875E5"/>
    <w:rsid w:val="0018777B"/>
    <w:rsid w:val="0019008E"/>
    <w:rsid w:val="001902FE"/>
    <w:rsid w:val="0019044F"/>
    <w:rsid w:val="0019051E"/>
    <w:rsid w:val="00190883"/>
    <w:rsid w:val="00191286"/>
    <w:rsid w:val="00191643"/>
    <w:rsid w:val="00191651"/>
    <w:rsid w:val="00191861"/>
    <w:rsid w:val="00191894"/>
    <w:rsid w:val="00191920"/>
    <w:rsid w:val="00191946"/>
    <w:rsid w:val="00191989"/>
    <w:rsid w:val="00191E68"/>
    <w:rsid w:val="00191EC8"/>
    <w:rsid w:val="00191F6B"/>
    <w:rsid w:val="00192066"/>
    <w:rsid w:val="001922E4"/>
    <w:rsid w:val="00192349"/>
    <w:rsid w:val="001923CF"/>
    <w:rsid w:val="001926A5"/>
    <w:rsid w:val="00192877"/>
    <w:rsid w:val="00192AC3"/>
    <w:rsid w:val="00193022"/>
    <w:rsid w:val="00193121"/>
    <w:rsid w:val="001932C0"/>
    <w:rsid w:val="0019332C"/>
    <w:rsid w:val="001934EE"/>
    <w:rsid w:val="00193561"/>
    <w:rsid w:val="001935C2"/>
    <w:rsid w:val="001935EA"/>
    <w:rsid w:val="00193639"/>
    <w:rsid w:val="001936D6"/>
    <w:rsid w:val="0019373D"/>
    <w:rsid w:val="001938A2"/>
    <w:rsid w:val="00193985"/>
    <w:rsid w:val="00193B2D"/>
    <w:rsid w:val="00193B6A"/>
    <w:rsid w:val="00193F4F"/>
    <w:rsid w:val="00193FDE"/>
    <w:rsid w:val="00194326"/>
    <w:rsid w:val="00194443"/>
    <w:rsid w:val="0019472F"/>
    <w:rsid w:val="0019481E"/>
    <w:rsid w:val="001949EF"/>
    <w:rsid w:val="00194B19"/>
    <w:rsid w:val="00194BCC"/>
    <w:rsid w:val="00195107"/>
    <w:rsid w:val="00195301"/>
    <w:rsid w:val="001954FD"/>
    <w:rsid w:val="0019553F"/>
    <w:rsid w:val="0019555B"/>
    <w:rsid w:val="00195783"/>
    <w:rsid w:val="00195AEF"/>
    <w:rsid w:val="00195C00"/>
    <w:rsid w:val="00195DAA"/>
    <w:rsid w:val="00196077"/>
    <w:rsid w:val="0019617B"/>
    <w:rsid w:val="001963A5"/>
    <w:rsid w:val="001964E9"/>
    <w:rsid w:val="00196799"/>
    <w:rsid w:val="0019686C"/>
    <w:rsid w:val="00196E18"/>
    <w:rsid w:val="001972E9"/>
    <w:rsid w:val="00197714"/>
    <w:rsid w:val="00197B69"/>
    <w:rsid w:val="00197C4B"/>
    <w:rsid w:val="00197CBF"/>
    <w:rsid w:val="00197D93"/>
    <w:rsid w:val="001A03A1"/>
    <w:rsid w:val="001A051F"/>
    <w:rsid w:val="001A0964"/>
    <w:rsid w:val="001A0C29"/>
    <w:rsid w:val="001A0CBC"/>
    <w:rsid w:val="001A0F57"/>
    <w:rsid w:val="001A14B3"/>
    <w:rsid w:val="001A157B"/>
    <w:rsid w:val="001A1665"/>
    <w:rsid w:val="001A1704"/>
    <w:rsid w:val="001A1919"/>
    <w:rsid w:val="001A1ABE"/>
    <w:rsid w:val="001A1B6A"/>
    <w:rsid w:val="001A2288"/>
    <w:rsid w:val="001A2445"/>
    <w:rsid w:val="001A2697"/>
    <w:rsid w:val="001A27C6"/>
    <w:rsid w:val="001A2838"/>
    <w:rsid w:val="001A2ADB"/>
    <w:rsid w:val="001A2AE2"/>
    <w:rsid w:val="001A2EAD"/>
    <w:rsid w:val="001A2EFB"/>
    <w:rsid w:val="001A2F55"/>
    <w:rsid w:val="001A2FBF"/>
    <w:rsid w:val="001A2FC7"/>
    <w:rsid w:val="001A2FD5"/>
    <w:rsid w:val="001A32E6"/>
    <w:rsid w:val="001A356A"/>
    <w:rsid w:val="001A3C9C"/>
    <w:rsid w:val="001A3CF7"/>
    <w:rsid w:val="001A3FC9"/>
    <w:rsid w:val="001A426F"/>
    <w:rsid w:val="001A42F8"/>
    <w:rsid w:val="001A492F"/>
    <w:rsid w:val="001A4970"/>
    <w:rsid w:val="001A4A2F"/>
    <w:rsid w:val="001A4ACC"/>
    <w:rsid w:val="001A4E51"/>
    <w:rsid w:val="001A5005"/>
    <w:rsid w:val="001A5414"/>
    <w:rsid w:val="001A5A12"/>
    <w:rsid w:val="001A5A20"/>
    <w:rsid w:val="001A5D2B"/>
    <w:rsid w:val="001A6273"/>
    <w:rsid w:val="001A63CA"/>
    <w:rsid w:val="001A64C3"/>
    <w:rsid w:val="001A68EC"/>
    <w:rsid w:val="001A69DD"/>
    <w:rsid w:val="001A6A13"/>
    <w:rsid w:val="001A6E10"/>
    <w:rsid w:val="001A73EA"/>
    <w:rsid w:val="001A78F2"/>
    <w:rsid w:val="001A79B7"/>
    <w:rsid w:val="001A7F3B"/>
    <w:rsid w:val="001B0001"/>
    <w:rsid w:val="001B012E"/>
    <w:rsid w:val="001B0156"/>
    <w:rsid w:val="001B01EE"/>
    <w:rsid w:val="001B021F"/>
    <w:rsid w:val="001B0579"/>
    <w:rsid w:val="001B06BC"/>
    <w:rsid w:val="001B06EC"/>
    <w:rsid w:val="001B07D2"/>
    <w:rsid w:val="001B0845"/>
    <w:rsid w:val="001B096D"/>
    <w:rsid w:val="001B0A5B"/>
    <w:rsid w:val="001B10C1"/>
    <w:rsid w:val="001B132C"/>
    <w:rsid w:val="001B15D0"/>
    <w:rsid w:val="001B18AF"/>
    <w:rsid w:val="001B1B7C"/>
    <w:rsid w:val="001B21B7"/>
    <w:rsid w:val="001B233D"/>
    <w:rsid w:val="001B24A1"/>
    <w:rsid w:val="001B2674"/>
    <w:rsid w:val="001B27E9"/>
    <w:rsid w:val="001B2971"/>
    <w:rsid w:val="001B2A57"/>
    <w:rsid w:val="001B2A68"/>
    <w:rsid w:val="001B2D98"/>
    <w:rsid w:val="001B2E6C"/>
    <w:rsid w:val="001B2EBE"/>
    <w:rsid w:val="001B3072"/>
    <w:rsid w:val="001B32FE"/>
    <w:rsid w:val="001B35FB"/>
    <w:rsid w:val="001B3609"/>
    <w:rsid w:val="001B3869"/>
    <w:rsid w:val="001B3AF7"/>
    <w:rsid w:val="001B3B27"/>
    <w:rsid w:val="001B3B4C"/>
    <w:rsid w:val="001B3F57"/>
    <w:rsid w:val="001B480E"/>
    <w:rsid w:val="001B487D"/>
    <w:rsid w:val="001B494A"/>
    <w:rsid w:val="001B4C0E"/>
    <w:rsid w:val="001B4D42"/>
    <w:rsid w:val="001B4D70"/>
    <w:rsid w:val="001B4FA0"/>
    <w:rsid w:val="001B5006"/>
    <w:rsid w:val="001B50CE"/>
    <w:rsid w:val="001B50F3"/>
    <w:rsid w:val="001B5445"/>
    <w:rsid w:val="001B545F"/>
    <w:rsid w:val="001B54A3"/>
    <w:rsid w:val="001B55AF"/>
    <w:rsid w:val="001B55C9"/>
    <w:rsid w:val="001B59B9"/>
    <w:rsid w:val="001B5B4B"/>
    <w:rsid w:val="001B5CAE"/>
    <w:rsid w:val="001B5F99"/>
    <w:rsid w:val="001B607C"/>
    <w:rsid w:val="001B6114"/>
    <w:rsid w:val="001B62FB"/>
    <w:rsid w:val="001B6431"/>
    <w:rsid w:val="001B64A5"/>
    <w:rsid w:val="001B6635"/>
    <w:rsid w:val="001B682C"/>
    <w:rsid w:val="001B6FB8"/>
    <w:rsid w:val="001B712E"/>
    <w:rsid w:val="001B71F6"/>
    <w:rsid w:val="001B744D"/>
    <w:rsid w:val="001B7539"/>
    <w:rsid w:val="001B77B2"/>
    <w:rsid w:val="001B793F"/>
    <w:rsid w:val="001B7AE4"/>
    <w:rsid w:val="001B7AEB"/>
    <w:rsid w:val="001B7CDB"/>
    <w:rsid w:val="001B7E57"/>
    <w:rsid w:val="001B7EBC"/>
    <w:rsid w:val="001B7FA5"/>
    <w:rsid w:val="001B7FED"/>
    <w:rsid w:val="001C029E"/>
    <w:rsid w:val="001C02D3"/>
    <w:rsid w:val="001C0341"/>
    <w:rsid w:val="001C043B"/>
    <w:rsid w:val="001C0760"/>
    <w:rsid w:val="001C0B05"/>
    <w:rsid w:val="001C0CFF"/>
    <w:rsid w:val="001C0F16"/>
    <w:rsid w:val="001C100A"/>
    <w:rsid w:val="001C1260"/>
    <w:rsid w:val="001C132C"/>
    <w:rsid w:val="001C13BF"/>
    <w:rsid w:val="001C143F"/>
    <w:rsid w:val="001C151F"/>
    <w:rsid w:val="001C1595"/>
    <w:rsid w:val="001C15DA"/>
    <w:rsid w:val="001C171B"/>
    <w:rsid w:val="001C173E"/>
    <w:rsid w:val="001C17CA"/>
    <w:rsid w:val="001C1880"/>
    <w:rsid w:val="001C1B2D"/>
    <w:rsid w:val="001C1B42"/>
    <w:rsid w:val="001C1B7D"/>
    <w:rsid w:val="001C1D44"/>
    <w:rsid w:val="001C1EC3"/>
    <w:rsid w:val="001C1FDC"/>
    <w:rsid w:val="001C22EA"/>
    <w:rsid w:val="001C262F"/>
    <w:rsid w:val="001C2833"/>
    <w:rsid w:val="001C2866"/>
    <w:rsid w:val="001C28D3"/>
    <w:rsid w:val="001C2930"/>
    <w:rsid w:val="001C295E"/>
    <w:rsid w:val="001C2C1B"/>
    <w:rsid w:val="001C2CC9"/>
    <w:rsid w:val="001C2D06"/>
    <w:rsid w:val="001C2DE8"/>
    <w:rsid w:val="001C31D6"/>
    <w:rsid w:val="001C32BC"/>
    <w:rsid w:val="001C341B"/>
    <w:rsid w:val="001C35F8"/>
    <w:rsid w:val="001C3697"/>
    <w:rsid w:val="001C3FDF"/>
    <w:rsid w:val="001C4091"/>
    <w:rsid w:val="001C41FA"/>
    <w:rsid w:val="001C44BE"/>
    <w:rsid w:val="001C4598"/>
    <w:rsid w:val="001C45D1"/>
    <w:rsid w:val="001C4707"/>
    <w:rsid w:val="001C4796"/>
    <w:rsid w:val="001C4AE5"/>
    <w:rsid w:val="001C4D71"/>
    <w:rsid w:val="001C5022"/>
    <w:rsid w:val="001C527A"/>
    <w:rsid w:val="001C5743"/>
    <w:rsid w:val="001C594A"/>
    <w:rsid w:val="001C5AE4"/>
    <w:rsid w:val="001C5BAE"/>
    <w:rsid w:val="001C5D49"/>
    <w:rsid w:val="001C6103"/>
    <w:rsid w:val="001C61CF"/>
    <w:rsid w:val="001C6225"/>
    <w:rsid w:val="001C67F6"/>
    <w:rsid w:val="001C68CD"/>
    <w:rsid w:val="001C6A88"/>
    <w:rsid w:val="001C6B67"/>
    <w:rsid w:val="001C6C87"/>
    <w:rsid w:val="001C6F3A"/>
    <w:rsid w:val="001C7276"/>
    <w:rsid w:val="001C7288"/>
    <w:rsid w:val="001C7329"/>
    <w:rsid w:val="001C78DD"/>
    <w:rsid w:val="001C79BD"/>
    <w:rsid w:val="001C7A62"/>
    <w:rsid w:val="001C7D0C"/>
    <w:rsid w:val="001C7DCB"/>
    <w:rsid w:val="001D0558"/>
    <w:rsid w:val="001D0800"/>
    <w:rsid w:val="001D0990"/>
    <w:rsid w:val="001D09DF"/>
    <w:rsid w:val="001D0ABF"/>
    <w:rsid w:val="001D0B6D"/>
    <w:rsid w:val="001D0DFE"/>
    <w:rsid w:val="001D1057"/>
    <w:rsid w:val="001D10A3"/>
    <w:rsid w:val="001D13FF"/>
    <w:rsid w:val="001D1578"/>
    <w:rsid w:val="001D1733"/>
    <w:rsid w:val="001D1A8F"/>
    <w:rsid w:val="001D1BD8"/>
    <w:rsid w:val="001D1CB4"/>
    <w:rsid w:val="001D1E20"/>
    <w:rsid w:val="001D22B7"/>
    <w:rsid w:val="001D24B3"/>
    <w:rsid w:val="001D26F4"/>
    <w:rsid w:val="001D279F"/>
    <w:rsid w:val="001D2848"/>
    <w:rsid w:val="001D2852"/>
    <w:rsid w:val="001D298A"/>
    <w:rsid w:val="001D2A99"/>
    <w:rsid w:val="001D2ACB"/>
    <w:rsid w:val="001D3121"/>
    <w:rsid w:val="001D32CA"/>
    <w:rsid w:val="001D37E2"/>
    <w:rsid w:val="001D387B"/>
    <w:rsid w:val="001D397E"/>
    <w:rsid w:val="001D3B74"/>
    <w:rsid w:val="001D3BBA"/>
    <w:rsid w:val="001D3BD7"/>
    <w:rsid w:val="001D3CC0"/>
    <w:rsid w:val="001D3D61"/>
    <w:rsid w:val="001D3F66"/>
    <w:rsid w:val="001D3F81"/>
    <w:rsid w:val="001D4742"/>
    <w:rsid w:val="001D4A90"/>
    <w:rsid w:val="001D4E25"/>
    <w:rsid w:val="001D4EBD"/>
    <w:rsid w:val="001D4EF4"/>
    <w:rsid w:val="001D5027"/>
    <w:rsid w:val="001D5625"/>
    <w:rsid w:val="001D5713"/>
    <w:rsid w:val="001D57A0"/>
    <w:rsid w:val="001D57BE"/>
    <w:rsid w:val="001D6135"/>
    <w:rsid w:val="001D61D6"/>
    <w:rsid w:val="001D62E4"/>
    <w:rsid w:val="001D66EE"/>
    <w:rsid w:val="001D68D2"/>
    <w:rsid w:val="001D68FB"/>
    <w:rsid w:val="001D6F0E"/>
    <w:rsid w:val="001D738D"/>
    <w:rsid w:val="001D74A6"/>
    <w:rsid w:val="001D75F1"/>
    <w:rsid w:val="001D791C"/>
    <w:rsid w:val="001D7BCE"/>
    <w:rsid w:val="001E05D6"/>
    <w:rsid w:val="001E0707"/>
    <w:rsid w:val="001E09E4"/>
    <w:rsid w:val="001E0B85"/>
    <w:rsid w:val="001E0F84"/>
    <w:rsid w:val="001E10C5"/>
    <w:rsid w:val="001E13E2"/>
    <w:rsid w:val="001E14A1"/>
    <w:rsid w:val="001E1709"/>
    <w:rsid w:val="001E198B"/>
    <w:rsid w:val="001E1AF2"/>
    <w:rsid w:val="001E1CB2"/>
    <w:rsid w:val="001E1CC4"/>
    <w:rsid w:val="001E2027"/>
    <w:rsid w:val="001E2372"/>
    <w:rsid w:val="001E24D6"/>
    <w:rsid w:val="001E259F"/>
    <w:rsid w:val="001E2706"/>
    <w:rsid w:val="001E2B5B"/>
    <w:rsid w:val="001E2D86"/>
    <w:rsid w:val="001E34E7"/>
    <w:rsid w:val="001E3625"/>
    <w:rsid w:val="001E37D9"/>
    <w:rsid w:val="001E38A1"/>
    <w:rsid w:val="001E3CDE"/>
    <w:rsid w:val="001E3E9C"/>
    <w:rsid w:val="001E3EE4"/>
    <w:rsid w:val="001E3F2E"/>
    <w:rsid w:val="001E4025"/>
    <w:rsid w:val="001E41A0"/>
    <w:rsid w:val="001E41E4"/>
    <w:rsid w:val="001E42CA"/>
    <w:rsid w:val="001E42DC"/>
    <w:rsid w:val="001E43CA"/>
    <w:rsid w:val="001E443E"/>
    <w:rsid w:val="001E4514"/>
    <w:rsid w:val="001E4622"/>
    <w:rsid w:val="001E464C"/>
    <w:rsid w:val="001E499B"/>
    <w:rsid w:val="001E4BE2"/>
    <w:rsid w:val="001E4E5D"/>
    <w:rsid w:val="001E4FCB"/>
    <w:rsid w:val="001E533B"/>
    <w:rsid w:val="001E5446"/>
    <w:rsid w:val="001E55B9"/>
    <w:rsid w:val="001E5763"/>
    <w:rsid w:val="001E5967"/>
    <w:rsid w:val="001E5BCE"/>
    <w:rsid w:val="001E5CE1"/>
    <w:rsid w:val="001E5EFA"/>
    <w:rsid w:val="001E5FF4"/>
    <w:rsid w:val="001E6104"/>
    <w:rsid w:val="001E6165"/>
    <w:rsid w:val="001E6552"/>
    <w:rsid w:val="001E6590"/>
    <w:rsid w:val="001E6744"/>
    <w:rsid w:val="001E68D4"/>
    <w:rsid w:val="001E6949"/>
    <w:rsid w:val="001E695E"/>
    <w:rsid w:val="001E6A6C"/>
    <w:rsid w:val="001E6B54"/>
    <w:rsid w:val="001E6C31"/>
    <w:rsid w:val="001E6EB7"/>
    <w:rsid w:val="001E6FA2"/>
    <w:rsid w:val="001E71A4"/>
    <w:rsid w:val="001E733A"/>
    <w:rsid w:val="001E75DB"/>
    <w:rsid w:val="001E7834"/>
    <w:rsid w:val="001E78B4"/>
    <w:rsid w:val="001E79EE"/>
    <w:rsid w:val="001E7DA4"/>
    <w:rsid w:val="001E7ED7"/>
    <w:rsid w:val="001E7FD1"/>
    <w:rsid w:val="001F04C9"/>
    <w:rsid w:val="001F0635"/>
    <w:rsid w:val="001F0654"/>
    <w:rsid w:val="001F0ACB"/>
    <w:rsid w:val="001F0D5B"/>
    <w:rsid w:val="001F130D"/>
    <w:rsid w:val="001F1330"/>
    <w:rsid w:val="001F14DC"/>
    <w:rsid w:val="001F174D"/>
    <w:rsid w:val="001F1897"/>
    <w:rsid w:val="001F19A1"/>
    <w:rsid w:val="001F1A38"/>
    <w:rsid w:val="001F1A40"/>
    <w:rsid w:val="001F1D9A"/>
    <w:rsid w:val="001F1FC6"/>
    <w:rsid w:val="001F20FA"/>
    <w:rsid w:val="001F2458"/>
    <w:rsid w:val="001F2726"/>
    <w:rsid w:val="001F2999"/>
    <w:rsid w:val="001F29B3"/>
    <w:rsid w:val="001F29CD"/>
    <w:rsid w:val="001F2A2A"/>
    <w:rsid w:val="001F2B32"/>
    <w:rsid w:val="001F2BB0"/>
    <w:rsid w:val="001F2CFE"/>
    <w:rsid w:val="001F2DDB"/>
    <w:rsid w:val="001F30BD"/>
    <w:rsid w:val="001F34E1"/>
    <w:rsid w:val="001F36B3"/>
    <w:rsid w:val="001F377B"/>
    <w:rsid w:val="001F3785"/>
    <w:rsid w:val="001F388B"/>
    <w:rsid w:val="001F3A51"/>
    <w:rsid w:val="001F3A53"/>
    <w:rsid w:val="001F3AEB"/>
    <w:rsid w:val="001F3D7F"/>
    <w:rsid w:val="001F3E88"/>
    <w:rsid w:val="001F3FB0"/>
    <w:rsid w:val="001F41B0"/>
    <w:rsid w:val="001F455B"/>
    <w:rsid w:val="001F47E2"/>
    <w:rsid w:val="001F4867"/>
    <w:rsid w:val="001F4908"/>
    <w:rsid w:val="001F4F53"/>
    <w:rsid w:val="001F550E"/>
    <w:rsid w:val="001F5690"/>
    <w:rsid w:val="001F56C3"/>
    <w:rsid w:val="001F5933"/>
    <w:rsid w:val="001F5AC5"/>
    <w:rsid w:val="001F5D90"/>
    <w:rsid w:val="001F5DE8"/>
    <w:rsid w:val="001F6132"/>
    <w:rsid w:val="001F64E3"/>
    <w:rsid w:val="001F6533"/>
    <w:rsid w:val="001F6542"/>
    <w:rsid w:val="001F6A3E"/>
    <w:rsid w:val="001F6A48"/>
    <w:rsid w:val="001F6B33"/>
    <w:rsid w:val="001F6E1D"/>
    <w:rsid w:val="001F6E50"/>
    <w:rsid w:val="001F6E73"/>
    <w:rsid w:val="001F708E"/>
    <w:rsid w:val="001F7097"/>
    <w:rsid w:val="001F70F7"/>
    <w:rsid w:val="001F7142"/>
    <w:rsid w:val="001F7156"/>
    <w:rsid w:val="001F7699"/>
    <w:rsid w:val="001F7AAE"/>
    <w:rsid w:val="001F7D1A"/>
    <w:rsid w:val="001F7E54"/>
    <w:rsid w:val="001F7F1A"/>
    <w:rsid w:val="001F7F91"/>
    <w:rsid w:val="00200067"/>
    <w:rsid w:val="0020008D"/>
    <w:rsid w:val="002003D8"/>
    <w:rsid w:val="002006C5"/>
    <w:rsid w:val="00200A02"/>
    <w:rsid w:val="00200AD9"/>
    <w:rsid w:val="00200B0E"/>
    <w:rsid w:val="00200CB7"/>
    <w:rsid w:val="0020110F"/>
    <w:rsid w:val="002011F3"/>
    <w:rsid w:val="0020172C"/>
    <w:rsid w:val="00201E11"/>
    <w:rsid w:val="00201FE5"/>
    <w:rsid w:val="00202011"/>
    <w:rsid w:val="002025D7"/>
    <w:rsid w:val="00202605"/>
    <w:rsid w:val="002026EF"/>
    <w:rsid w:val="00202926"/>
    <w:rsid w:val="0020297C"/>
    <w:rsid w:val="00202AEC"/>
    <w:rsid w:val="00202E3A"/>
    <w:rsid w:val="00202FC7"/>
    <w:rsid w:val="0020372E"/>
    <w:rsid w:val="002037F3"/>
    <w:rsid w:val="0020382E"/>
    <w:rsid w:val="00203859"/>
    <w:rsid w:val="00203920"/>
    <w:rsid w:val="00203B03"/>
    <w:rsid w:val="00203B53"/>
    <w:rsid w:val="00203F86"/>
    <w:rsid w:val="00203F98"/>
    <w:rsid w:val="00204297"/>
    <w:rsid w:val="002042D8"/>
    <w:rsid w:val="00204499"/>
    <w:rsid w:val="00204649"/>
    <w:rsid w:val="00204732"/>
    <w:rsid w:val="00204AC2"/>
    <w:rsid w:val="00204C38"/>
    <w:rsid w:val="00205184"/>
    <w:rsid w:val="0020556C"/>
    <w:rsid w:val="00205B7C"/>
    <w:rsid w:val="00205C62"/>
    <w:rsid w:val="00205C88"/>
    <w:rsid w:val="002060B0"/>
    <w:rsid w:val="00206385"/>
    <w:rsid w:val="00206498"/>
    <w:rsid w:val="002065A6"/>
    <w:rsid w:val="00206C41"/>
    <w:rsid w:val="00206D09"/>
    <w:rsid w:val="00206E8D"/>
    <w:rsid w:val="00206F8E"/>
    <w:rsid w:val="00207068"/>
    <w:rsid w:val="0020709B"/>
    <w:rsid w:val="002071AB"/>
    <w:rsid w:val="00207627"/>
    <w:rsid w:val="00207851"/>
    <w:rsid w:val="00207992"/>
    <w:rsid w:val="00207AB3"/>
    <w:rsid w:val="00207C32"/>
    <w:rsid w:val="00207F75"/>
    <w:rsid w:val="0021000E"/>
    <w:rsid w:val="002100F7"/>
    <w:rsid w:val="002102C3"/>
    <w:rsid w:val="00210327"/>
    <w:rsid w:val="00210560"/>
    <w:rsid w:val="002105C9"/>
    <w:rsid w:val="002108BE"/>
    <w:rsid w:val="00210940"/>
    <w:rsid w:val="0021099B"/>
    <w:rsid w:val="00210F32"/>
    <w:rsid w:val="002111EA"/>
    <w:rsid w:val="0021125D"/>
    <w:rsid w:val="0021127D"/>
    <w:rsid w:val="002115FE"/>
    <w:rsid w:val="002116C3"/>
    <w:rsid w:val="00211717"/>
    <w:rsid w:val="00211B76"/>
    <w:rsid w:val="00211D8A"/>
    <w:rsid w:val="00211E67"/>
    <w:rsid w:val="00211EDD"/>
    <w:rsid w:val="002120C9"/>
    <w:rsid w:val="00212571"/>
    <w:rsid w:val="002126BA"/>
    <w:rsid w:val="00212730"/>
    <w:rsid w:val="00212821"/>
    <w:rsid w:val="0021282A"/>
    <w:rsid w:val="00212ADC"/>
    <w:rsid w:val="00212C0E"/>
    <w:rsid w:val="00212E4D"/>
    <w:rsid w:val="00212E50"/>
    <w:rsid w:val="00212FBD"/>
    <w:rsid w:val="00213134"/>
    <w:rsid w:val="0021314F"/>
    <w:rsid w:val="00213D9E"/>
    <w:rsid w:val="00213DCC"/>
    <w:rsid w:val="00213DCE"/>
    <w:rsid w:val="00213FA6"/>
    <w:rsid w:val="00214122"/>
    <w:rsid w:val="002142D1"/>
    <w:rsid w:val="00214305"/>
    <w:rsid w:val="00214382"/>
    <w:rsid w:val="0021441B"/>
    <w:rsid w:val="00214484"/>
    <w:rsid w:val="002144DF"/>
    <w:rsid w:val="0021498A"/>
    <w:rsid w:val="002149E2"/>
    <w:rsid w:val="00214B52"/>
    <w:rsid w:val="00214D66"/>
    <w:rsid w:val="0021505A"/>
    <w:rsid w:val="0021589D"/>
    <w:rsid w:val="00215EA7"/>
    <w:rsid w:val="00216094"/>
    <w:rsid w:val="00216166"/>
    <w:rsid w:val="00216334"/>
    <w:rsid w:val="00216476"/>
    <w:rsid w:val="00216499"/>
    <w:rsid w:val="002164EB"/>
    <w:rsid w:val="00216797"/>
    <w:rsid w:val="0021695C"/>
    <w:rsid w:val="00216A7F"/>
    <w:rsid w:val="00216F82"/>
    <w:rsid w:val="00217001"/>
    <w:rsid w:val="0021729B"/>
    <w:rsid w:val="00217371"/>
    <w:rsid w:val="002173AA"/>
    <w:rsid w:val="00217661"/>
    <w:rsid w:val="002178DB"/>
    <w:rsid w:val="002179C8"/>
    <w:rsid w:val="00217B8C"/>
    <w:rsid w:val="00217BC0"/>
    <w:rsid w:val="00217BEA"/>
    <w:rsid w:val="00217C05"/>
    <w:rsid w:val="00217E2F"/>
    <w:rsid w:val="00217FC2"/>
    <w:rsid w:val="0022031D"/>
    <w:rsid w:val="00220520"/>
    <w:rsid w:val="002205F6"/>
    <w:rsid w:val="00220714"/>
    <w:rsid w:val="00220972"/>
    <w:rsid w:val="00220B7A"/>
    <w:rsid w:val="00220B84"/>
    <w:rsid w:val="00220D62"/>
    <w:rsid w:val="00220DD9"/>
    <w:rsid w:val="00220EC2"/>
    <w:rsid w:val="00221583"/>
    <w:rsid w:val="0022167A"/>
    <w:rsid w:val="00221936"/>
    <w:rsid w:val="002219FE"/>
    <w:rsid w:val="00221A7D"/>
    <w:rsid w:val="00221C72"/>
    <w:rsid w:val="00221D7B"/>
    <w:rsid w:val="00221FB2"/>
    <w:rsid w:val="0022243E"/>
    <w:rsid w:val="00222488"/>
    <w:rsid w:val="002224B3"/>
    <w:rsid w:val="002225CB"/>
    <w:rsid w:val="002226F3"/>
    <w:rsid w:val="00222702"/>
    <w:rsid w:val="00222944"/>
    <w:rsid w:val="0022294E"/>
    <w:rsid w:val="00222BCE"/>
    <w:rsid w:val="00222CBE"/>
    <w:rsid w:val="00223168"/>
    <w:rsid w:val="002232AB"/>
    <w:rsid w:val="002233F0"/>
    <w:rsid w:val="0022347F"/>
    <w:rsid w:val="0022363C"/>
    <w:rsid w:val="0022373F"/>
    <w:rsid w:val="002238A2"/>
    <w:rsid w:val="00223C4A"/>
    <w:rsid w:val="00223DF1"/>
    <w:rsid w:val="00223E3E"/>
    <w:rsid w:val="0022417B"/>
    <w:rsid w:val="00224270"/>
    <w:rsid w:val="0022440A"/>
    <w:rsid w:val="0022446F"/>
    <w:rsid w:val="00224B20"/>
    <w:rsid w:val="00224B63"/>
    <w:rsid w:val="00224B67"/>
    <w:rsid w:val="00224E12"/>
    <w:rsid w:val="00225334"/>
    <w:rsid w:val="00225611"/>
    <w:rsid w:val="0022566E"/>
    <w:rsid w:val="00225726"/>
    <w:rsid w:val="00225A0D"/>
    <w:rsid w:val="00226277"/>
    <w:rsid w:val="00226281"/>
    <w:rsid w:val="0022640C"/>
    <w:rsid w:val="00226488"/>
    <w:rsid w:val="002267D6"/>
    <w:rsid w:val="0022683F"/>
    <w:rsid w:val="00226F32"/>
    <w:rsid w:val="00227243"/>
    <w:rsid w:val="0022742F"/>
    <w:rsid w:val="00227482"/>
    <w:rsid w:val="00227739"/>
    <w:rsid w:val="002277AD"/>
    <w:rsid w:val="002277E1"/>
    <w:rsid w:val="002279B8"/>
    <w:rsid w:val="00227A9E"/>
    <w:rsid w:val="00227DB6"/>
    <w:rsid w:val="00227F19"/>
    <w:rsid w:val="00227F3D"/>
    <w:rsid w:val="0023004D"/>
    <w:rsid w:val="002302CE"/>
    <w:rsid w:val="00230458"/>
    <w:rsid w:val="00230677"/>
    <w:rsid w:val="00230685"/>
    <w:rsid w:val="00230707"/>
    <w:rsid w:val="00230765"/>
    <w:rsid w:val="002308E7"/>
    <w:rsid w:val="00230A1D"/>
    <w:rsid w:val="00230AA2"/>
    <w:rsid w:val="00230D9C"/>
    <w:rsid w:val="00230E77"/>
    <w:rsid w:val="00231152"/>
    <w:rsid w:val="00231233"/>
    <w:rsid w:val="00231261"/>
    <w:rsid w:val="002312A6"/>
    <w:rsid w:val="002312AC"/>
    <w:rsid w:val="002316A8"/>
    <w:rsid w:val="0023176B"/>
    <w:rsid w:val="00231968"/>
    <w:rsid w:val="00231ACC"/>
    <w:rsid w:val="00231B35"/>
    <w:rsid w:val="00231CF0"/>
    <w:rsid w:val="00232472"/>
    <w:rsid w:val="00232741"/>
    <w:rsid w:val="00232776"/>
    <w:rsid w:val="00232BE6"/>
    <w:rsid w:val="00232C0D"/>
    <w:rsid w:val="00232C4C"/>
    <w:rsid w:val="002330D8"/>
    <w:rsid w:val="002332C1"/>
    <w:rsid w:val="002332E4"/>
    <w:rsid w:val="002336EF"/>
    <w:rsid w:val="00233766"/>
    <w:rsid w:val="0023377A"/>
    <w:rsid w:val="00233972"/>
    <w:rsid w:val="00233A2C"/>
    <w:rsid w:val="00233BB3"/>
    <w:rsid w:val="00233F0C"/>
    <w:rsid w:val="00233FE3"/>
    <w:rsid w:val="002340A2"/>
    <w:rsid w:val="002340F1"/>
    <w:rsid w:val="002342CA"/>
    <w:rsid w:val="00234532"/>
    <w:rsid w:val="00234560"/>
    <w:rsid w:val="00234C88"/>
    <w:rsid w:val="00234CD8"/>
    <w:rsid w:val="00234F39"/>
    <w:rsid w:val="002350DC"/>
    <w:rsid w:val="0023515F"/>
    <w:rsid w:val="00235186"/>
    <w:rsid w:val="002352BC"/>
    <w:rsid w:val="00235304"/>
    <w:rsid w:val="00235637"/>
    <w:rsid w:val="0023578A"/>
    <w:rsid w:val="002359B9"/>
    <w:rsid w:val="002359FD"/>
    <w:rsid w:val="00235D9B"/>
    <w:rsid w:val="00235FFD"/>
    <w:rsid w:val="002360D2"/>
    <w:rsid w:val="0023613F"/>
    <w:rsid w:val="00236209"/>
    <w:rsid w:val="002362FD"/>
    <w:rsid w:val="002363BD"/>
    <w:rsid w:val="002365B4"/>
    <w:rsid w:val="00236781"/>
    <w:rsid w:val="00236EA3"/>
    <w:rsid w:val="00236FCE"/>
    <w:rsid w:val="002374A9"/>
    <w:rsid w:val="002379AF"/>
    <w:rsid w:val="00237AA5"/>
    <w:rsid w:val="00237FCF"/>
    <w:rsid w:val="00240061"/>
    <w:rsid w:val="00240252"/>
    <w:rsid w:val="002403AD"/>
    <w:rsid w:val="00240939"/>
    <w:rsid w:val="00240A67"/>
    <w:rsid w:val="00240E3F"/>
    <w:rsid w:val="00240FF4"/>
    <w:rsid w:val="00241275"/>
    <w:rsid w:val="0024140D"/>
    <w:rsid w:val="00241AEB"/>
    <w:rsid w:val="00241E00"/>
    <w:rsid w:val="00242020"/>
    <w:rsid w:val="0024221F"/>
    <w:rsid w:val="002424C2"/>
    <w:rsid w:val="0024252B"/>
    <w:rsid w:val="0024261A"/>
    <w:rsid w:val="00242A52"/>
    <w:rsid w:val="00242B31"/>
    <w:rsid w:val="00242B4B"/>
    <w:rsid w:val="002433E4"/>
    <w:rsid w:val="0024389E"/>
    <w:rsid w:val="00243964"/>
    <w:rsid w:val="00243E6E"/>
    <w:rsid w:val="002440CA"/>
    <w:rsid w:val="0024411D"/>
    <w:rsid w:val="00244139"/>
    <w:rsid w:val="00244245"/>
    <w:rsid w:val="00244493"/>
    <w:rsid w:val="002447DE"/>
    <w:rsid w:val="00244922"/>
    <w:rsid w:val="00244AB5"/>
    <w:rsid w:val="00244E79"/>
    <w:rsid w:val="00244FC6"/>
    <w:rsid w:val="0024505F"/>
    <w:rsid w:val="0024517D"/>
    <w:rsid w:val="002452D6"/>
    <w:rsid w:val="00245424"/>
    <w:rsid w:val="002454DF"/>
    <w:rsid w:val="002454FA"/>
    <w:rsid w:val="0024582A"/>
    <w:rsid w:val="00245C73"/>
    <w:rsid w:val="00245C7C"/>
    <w:rsid w:val="00245C8E"/>
    <w:rsid w:val="00245D43"/>
    <w:rsid w:val="00245DB4"/>
    <w:rsid w:val="00245E3C"/>
    <w:rsid w:val="002461A1"/>
    <w:rsid w:val="0024656B"/>
    <w:rsid w:val="0024676D"/>
    <w:rsid w:val="0024678A"/>
    <w:rsid w:val="0024688E"/>
    <w:rsid w:val="00246B9D"/>
    <w:rsid w:val="00247259"/>
    <w:rsid w:val="002473CC"/>
    <w:rsid w:val="00247573"/>
    <w:rsid w:val="0024763C"/>
    <w:rsid w:val="00247812"/>
    <w:rsid w:val="00247860"/>
    <w:rsid w:val="00247BC5"/>
    <w:rsid w:val="00250145"/>
    <w:rsid w:val="002504A0"/>
    <w:rsid w:val="002506AE"/>
    <w:rsid w:val="00250865"/>
    <w:rsid w:val="00250A6A"/>
    <w:rsid w:val="00250B29"/>
    <w:rsid w:val="00250B86"/>
    <w:rsid w:val="00250CF8"/>
    <w:rsid w:val="00250E07"/>
    <w:rsid w:val="0025154C"/>
    <w:rsid w:val="0025166C"/>
    <w:rsid w:val="00251878"/>
    <w:rsid w:val="002518C7"/>
    <w:rsid w:val="00251B4D"/>
    <w:rsid w:val="00251B58"/>
    <w:rsid w:val="00251C85"/>
    <w:rsid w:val="002522F9"/>
    <w:rsid w:val="0025236B"/>
    <w:rsid w:val="0025244E"/>
    <w:rsid w:val="002524CA"/>
    <w:rsid w:val="00252D55"/>
    <w:rsid w:val="00252DB9"/>
    <w:rsid w:val="00252F98"/>
    <w:rsid w:val="00253001"/>
    <w:rsid w:val="002530E9"/>
    <w:rsid w:val="00253484"/>
    <w:rsid w:val="002534E7"/>
    <w:rsid w:val="00253707"/>
    <w:rsid w:val="0025383B"/>
    <w:rsid w:val="00253A52"/>
    <w:rsid w:val="00253ABC"/>
    <w:rsid w:val="00253AE3"/>
    <w:rsid w:val="00253BAA"/>
    <w:rsid w:val="00253F9E"/>
    <w:rsid w:val="00254064"/>
    <w:rsid w:val="002540B0"/>
    <w:rsid w:val="002541BB"/>
    <w:rsid w:val="0025446E"/>
    <w:rsid w:val="0025464A"/>
    <w:rsid w:val="002547BF"/>
    <w:rsid w:val="00254CC6"/>
    <w:rsid w:val="00254ED5"/>
    <w:rsid w:val="00255147"/>
    <w:rsid w:val="00255161"/>
    <w:rsid w:val="00255218"/>
    <w:rsid w:val="00255663"/>
    <w:rsid w:val="00255856"/>
    <w:rsid w:val="00255ACC"/>
    <w:rsid w:val="00255B7C"/>
    <w:rsid w:val="00255C76"/>
    <w:rsid w:val="00255DF5"/>
    <w:rsid w:val="0025627C"/>
    <w:rsid w:val="0025637F"/>
    <w:rsid w:val="002565DE"/>
    <w:rsid w:val="002565E7"/>
    <w:rsid w:val="002566EF"/>
    <w:rsid w:val="002566F3"/>
    <w:rsid w:val="00256896"/>
    <w:rsid w:val="00256A56"/>
    <w:rsid w:val="00256D90"/>
    <w:rsid w:val="00256E82"/>
    <w:rsid w:val="00256FB0"/>
    <w:rsid w:val="002572DB"/>
    <w:rsid w:val="00257315"/>
    <w:rsid w:val="002573E4"/>
    <w:rsid w:val="002575A6"/>
    <w:rsid w:val="00257638"/>
    <w:rsid w:val="00257817"/>
    <w:rsid w:val="002578CB"/>
    <w:rsid w:val="00257919"/>
    <w:rsid w:val="00257A7B"/>
    <w:rsid w:val="00257AE3"/>
    <w:rsid w:val="00257B0C"/>
    <w:rsid w:val="00257D77"/>
    <w:rsid w:val="00257D87"/>
    <w:rsid w:val="00257E75"/>
    <w:rsid w:val="002601F1"/>
    <w:rsid w:val="002606E9"/>
    <w:rsid w:val="00260873"/>
    <w:rsid w:val="002609D8"/>
    <w:rsid w:val="00260A60"/>
    <w:rsid w:val="00260AFA"/>
    <w:rsid w:val="00260CE7"/>
    <w:rsid w:val="00260CF6"/>
    <w:rsid w:val="00260D0D"/>
    <w:rsid w:val="00260DED"/>
    <w:rsid w:val="0026111D"/>
    <w:rsid w:val="00261278"/>
    <w:rsid w:val="00261469"/>
    <w:rsid w:val="00261519"/>
    <w:rsid w:val="002615C5"/>
    <w:rsid w:val="002617DD"/>
    <w:rsid w:val="002619F3"/>
    <w:rsid w:val="0026239B"/>
    <w:rsid w:val="002623DB"/>
    <w:rsid w:val="0026252A"/>
    <w:rsid w:val="002625C0"/>
    <w:rsid w:val="002625F8"/>
    <w:rsid w:val="00262AD6"/>
    <w:rsid w:val="00262C7A"/>
    <w:rsid w:val="00262E65"/>
    <w:rsid w:val="00262F72"/>
    <w:rsid w:val="002632B7"/>
    <w:rsid w:val="0026353C"/>
    <w:rsid w:val="002637BA"/>
    <w:rsid w:val="00263AE2"/>
    <w:rsid w:val="00263F50"/>
    <w:rsid w:val="0026403A"/>
    <w:rsid w:val="00264219"/>
    <w:rsid w:val="002642A8"/>
    <w:rsid w:val="00264347"/>
    <w:rsid w:val="00264750"/>
    <w:rsid w:val="002647F6"/>
    <w:rsid w:val="00264C1E"/>
    <w:rsid w:val="00264C26"/>
    <w:rsid w:val="00264E3E"/>
    <w:rsid w:val="00264F87"/>
    <w:rsid w:val="00265211"/>
    <w:rsid w:val="002652C0"/>
    <w:rsid w:val="00265815"/>
    <w:rsid w:val="00265870"/>
    <w:rsid w:val="00265A9B"/>
    <w:rsid w:val="00265CF5"/>
    <w:rsid w:val="00265DB3"/>
    <w:rsid w:val="00265E2A"/>
    <w:rsid w:val="00266131"/>
    <w:rsid w:val="00266250"/>
    <w:rsid w:val="00266609"/>
    <w:rsid w:val="002667DE"/>
    <w:rsid w:val="00266B98"/>
    <w:rsid w:val="00266E5E"/>
    <w:rsid w:val="00266EB7"/>
    <w:rsid w:val="00266EBB"/>
    <w:rsid w:val="00267086"/>
    <w:rsid w:val="002670AA"/>
    <w:rsid w:val="002670DA"/>
    <w:rsid w:val="002672B8"/>
    <w:rsid w:val="00267362"/>
    <w:rsid w:val="0026756C"/>
    <w:rsid w:val="00267616"/>
    <w:rsid w:val="00267729"/>
    <w:rsid w:val="002679A8"/>
    <w:rsid w:val="00267A66"/>
    <w:rsid w:val="00267ABF"/>
    <w:rsid w:val="00267D36"/>
    <w:rsid w:val="00267FF7"/>
    <w:rsid w:val="00270196"/>
    <w:rsid w:val="002701BB"/>
    <w:rsid w:val="002702C3"/>
    <w:rsid w:val="00270330"/>
    <w:rsid w:val="0027035E"/>
    <w:rsid w:val="00270AD0"/>
    <w:rsid w:val="00270D3A"/>
    <w:rsid w:val="00270DCB"/>
    <w:rsid w:val="00270DD0"/>
    <w:rsid w:val="00270E13"/>
    <w:rsid w:val="00270FE2"/>
    <w:rsid w:val="0027108B"/>
    <w:rsid w:val="00271468"/>
    <w:rsid w:val="00271545"/>
    <w:rsid w:val="002715B7"/>
    <w:rsid w:val="00271965"/>
    <w:rsid w:val="00271B55"/>
    <w:rsid w:val="00271C38"/>
    <w:rsid w:val="00271EB5"/>
    <w:rsid w:val="002721FC"/>
    <w:rsid w:val="00272266"/>
    <w:rsid w:val="002722F4"/>
    <w:rsid w:val="00272361"/>
    <w:rsid w:val="002726E3"/>
    <w:rsid w:val="00272741"/>
    <w:rsid w:val="00272CEF"/>
    <w:rsid w:val="00272F7B"/>
    <w:rsid w:val="00273022"/>
    <w:rsid w:val="00273084"/>
    <w:rsid w:val="00273474"/>
    <w:rsid w:val="00273750"/>
    <w:rsid w:val="0027396B"/>
    <w:rsid w:val="00273B15"/>
    <w:rsid w:val="00273DA2"/>
    <w:rsid w:val="00273F6F"/>
    <w:rsid w:val="002742F4"/>
    <w:rsid w:val="00274557"/>
    <w:rsid w:val="0027455F"/>
    <w:rsid w:val="00274663"/>
    <w:rsid w:val="00274A7B"/>
    <w:rsid w:val="00274B7A"/>
    <w:rsid w:val="00274C9E"/>
    <w:rsid w:val="00274D16"/>
    <w:rsid w:val="00274FC5"/>
    <w:rsid w:val="002750D7"/>
    <w:rsid w:val="002756D7"/>
    <w:rsid w:val="0027570E"/>
    <w:rsid w:val="00275878"/>
    <w:rsid w:val="00275B3B"/>
    <w:rsid w:val="00275B52"/>
    <w:rsid w:val="00275BF0"/>
    <w:rsid w:val="00275C29"/>
    <w:rsid w:val="00275E3C"/>
    <w:rsid w:val="00276282"/>
    <w:rsid w:val="00276795"/>
    <w:rsid w:val="00276943"/>
    <w:rsid w:val="0027695E"/>
    <w:rsid w:val="00276CFD"/>
    <w:rsid w:val="00276F92"/>
    <w:rsid w:val="002772B4"/>
    <w:rsid w:val="00277776"/>
    <w:rsid w:val="002778F3"/>
    <w:rsid w:val="002779FD"/>
    <w:rsid w:val="00280084"/>
    <w:rsid w:val="00280119"/>
    <w:rsid w:val="002809F5"/>
    <w:rsid w:val="00280A6C"/>
    <w:rsid w:val="00280B03"/>
    <w:rsid w:val="00280D60"/>
    <w:rsid w:val="00280F11"/>
    <w:rsid w:val="00281433"/>
    <w:rsid w:val="002814FD"/>
    <w:rsid w:val="0028199F"/>
    <w:rsid w:val="00281BB9"/>
    <w:rsid w:val="00282551"/>
    <w:rsid w:val="00282580"/>
    <w:rsid w:val="0028269D"/>
    <w:rsid w:val="002827FF"/>
    <w:rsid w:val="002828BA"/>
    <w:rsid w:val="00282A63"/>
    <w:rsid w:val="00282A7A"/>
    <w:rsid w:val="00282B63"/>
    <w:rsid w:val="00282F1A"/>
    <w:rsid w:val="00283010"/>
    <w:rsid w:val="00283013"/>
    <w:rsid w:val="00283340"/>
    <w:rsid w:val="00283492"/>
    <w:rsid w:val="002834BC"/>
    <w:rsid w:val="00283608"/>
    <w:rsid w:val="00283664"/>
    <w:rsid w:val="002836D8"/>
    <w:rsid w:val="00283723"/>
    <w:rsid w:val="00283A90"/>
    <w:rsid w:val="00283F24"/>
    <w:rsid w:val="0028410B"/>
    <w:rsid w:val="002841C7"/>
    <w:rsid w:val="00284494"/>
    <w:rsid w:val="002844B5"/>
    <w:rsid w:val="00284579"/>
    <w:rsid w:val="00284713"/>
    <w:rsid w:val="0028475C"/>
    <w:rsid w:val="002847D9"/>
    <w:rsid w:val="00284B00"/>
    <w:rsid w:val="00284D13"/>
    <w:rsid w:val="00284F40"/>
    <w:rsid w:val="0028534E"/>
    <w:rsid w:val="00285379"/>
    <w:rsid w:val="002854BF"/>
    <w:rsid w:val="00285BA9"/>
    <w:rsid w:val="00285D2F"/>
    <w:rsid w:val="00285D64"/>
    <w:rsid w:val="002861C8"/>
    <w:rsid w:val="002864C1"/>
    <w:rsid w:val="0028671D"/>
    <w:rsid w:val="002867EB"/>
    <w:rsid w:val="00286877"/>
    <w:rsid w:val="0028690C"/>
    <w:rsid w:val="00286ED2"/>
    <w:rsid w:val="00286F9C"/>
    <w:rsid w:val="00286FD5"/>
    <w:rsid w:val="002871C1"/>
    <w:rsid w:val="002874E7"/>
    <w:rsid w:val="00287549"/>
    <w:rsid w:val="00287A09"/>
    <w:rsid w:val="00287C71"/>
    <w:rsid w:val="00287ED8"/>
    <w:rsid w:val="00287FBC"/>
    <w:rsid w:val="00290177"/>
    <w:rsid w:val="0029031D"/>
    <w:rsid w:val="002903C2"/>
    <w:rsid w:val="0029065A"/>
    <w:rsid w:val="002907D6"/>
    <w:rsid w:val="00290AE3"/>
    <w:rsid w:val="00290AF6"/>
    <w:rsid w:val="00290B2F"/>
    <w:rsid w:val="00290CA8"/>
    <w:rsid w:val="00290D4D"/>
    <w:rsid w:val="00290DEB"/>
    <w:rsid w:val="00290F96"/>
    <w:rsid w:val="0029144E"/>
    <w:rsid w:val="0029153B"/>
    <w:rsid w:val="002916EB"/>
    <w:rsid w:val="00291AD5"/>
    <w:rsid w:val="00291AFA"/>
    <w:rsid w:val="00291D3C"/>
    <w:rsid w:val="00291EC3"/>
    <w:rsid w:val="002920D3"/>
    <w:rsid w:val="0029236D"/>
    <w:rsid w:val="002926B6"/>
    <w:rsid w:val="00292989"/>
    <w:rsid w:val="00292CFD"/>
    <w:rsid w:val="00292CFE"/>
    <w:rsid w:val="0029335C"/>
    <w:rsid w:val="0029340C"/>
    <w:rsid w:val="00293564"/>
    <w:rsid w:val="00293767"/>
    <w:rsid w:val="0029393F"/>
    <w:rsid w:val="00293DAD"/>
    <w:rsid w:val="00293E63"/>
    <w:rsid w:val="00294136"/>
    <w:rsid w:val="002945A9"/>
    <w:rsid w:val="002946AB"/>
    <w:rsid w:val="00294A9F"/>
    <w:rsid w:val="00294CF5"/>
    <w:rsid w:val="0029510F"/>
    <w:rsid w:val="00295511"/>
    <w:rsid w:val="002956AA"/>
    <w:rsid w:val="00295E02"/>
    <w:rsid w:val="00295ED4"/>
    <w:rsid w:val="0029625D"/>
    <w:rsid w:val="0029656F"/>
    <w:rsid w:val="00296763"/>
    <w:rsid w:val="00296B22"/>
    <w:rsid w:val="00296DBE"/>
    <w:rsid w:val="00296ECA"/>
    <w:rsid w:val="00296FC5"/>
    <w:rsid w:val="002971A3"/>
    <w:rsid w:val="00297357"/>
    <w:rsid w:val="00297437"/>
    <w:rsid w:val="002974B8"/>
    <w:rsid w:val="00297643"/>
    <w:rsid w:val="00297D6A"/>
    <w:rsid w:val="002A0313"/>
    <w:rsid w:val="002A0317"/>
    <w:rsid w:val="002A047B"/>
    <w:rsid w:val="002A0A03"/>
    <w:rsid w:val="002A0A57"/>
    <w:rsid w:val="002A0E91"/>
    <w:rsid w:val="002A0F5D"/>
    <w:rsid w:val="002A0FB4"/>
    <w:rsid w:val="002A1193"/>
    <w:rsid w:val="002A139E"/>
    <w:rsid w:val="002A1530"/>
    <w:rsid w:val="002A1710"/>
    <w:rsid w:val="002A17EE"/>
    <w:rsid w:val="002A19DF"/>
    <w:rsid w:val="002A1FB8"/>
    <w:rsid w:val="002A1FC5"/>
    <w:rsid w:val="002A22AB"/>
    <w:rsid w:val="002A22E8"/>
    <w:rsid w:val="002A2360"/>
    <w:rsid w:val="002A2491"/>
    <w:rsid w:val="002A2734"/>
    <w:rsid w:val="002A27AD"/>
    <w:rsid w:val="002A2805"/>
    <w:rsid w:val="002A2DC0"/>
    <w:rsid w:val="002A3538"/>
    <w:rsid w:val="002A3561"/>
    <w:rsid w:val="002A3624"/>
    <w:rsid w:val="002A3667"/>
    <w:rsid w:val="002A36A7"/>
    <w:rsid w:val="002A3906"/>
    <w:rsid w:val="002A39AD"/>
    <w:rsid w:val="002A4052"/>
    <w:rsid w:val="002A4105"/>
    <w:rsid w:val="002A422F"/>
    <w:rsid w:val="002A4361"/>
    <w:rsid w:val="002A4497"/>
    <w:rsid w:val="002A469F"/>
    <w:rsid w:val="002A48C0"/>
    <w:rsid w:val="002A4BB9"/>
    <w:rsid w:val="002A4ECC"/>
    <w:rsid w:val="002A5252"/>
    <w:rsid w:val="002A5418"/>
    <w:rsid w:val="002A5479"/>
    <w:rsid w:val="002A57EE"/>
    <w:rsid w:val="002A5977"/>
    <w:rsid w:val="002A5A1F"/>
    <w:rsid w:val="002A5A45"/>
    <w:rsid w:val="002A5DFD"/>
    <w:rsid w:val="002A64D8"/>
    <w:rsid w:val="002A6979"/>
    <w:rsid w:val="002A697D"/>
    <w:rsid w:val="002A69A8"/>
    <w:rsid w:val="002A6A19"/>
    <w:rsid w:val="002A6AE7"/>
    <w:rsid w:val="002A6B81"/>
    <w:rsid w:val="002A6BBC"/>
    <w:rsid w:val="002A6CC0"/>
    <w:rsid w:val="002A6F3A"/>
    <w:rsid w:val="002A73E0"/>
    <w:rsid w:val="002A7665"/>
    <w:rsid w:val="002A7854"/>
    <w:rsid w:val="002A7A4C"/>
    <w:rsid w:val="002A7AD0"/>
    <w:rsid w:val="002A7B43"/>
    <w:rsid w:val="002A7F82"/>
    <w:rsid w:val="002B002C"/>
    <w:rsid w:val="002B0425"/>
    <w:rsid w:val="002B09CA"/>
    <w:rsid w:val="002B0D33"/>
    <w:rsid w:val="002B104F"/>
    <w:rsid w:val="002B17F9"/>
    <w:rsid w:val="002B1B7B"/>
    <w:rsid w:val="002B1CA5"/>
    <w:rsid w:val="002B1EED"/>
    <w:rsid w:val="002B1FE1"/>
    <w:rsid w:val="002B2250"/>
    <w:rsid w:val="002B236C"/>
    <w:rsid w:val="002B23AB"/>
    <w:rsid w:val="002B2688"/>
    <w:rsid w:val="002B26E4"/>
    <w:rsid w:val="002B2C7B"/>
    <w:rsid w:val="002B2C97"/>
    <w:rsid w:val="002B31C5"/>
    <w:rsid w:val="002B32C2"/>
    <w:rsid w:val="002B3A87"/>
    <w:rsid w:val="002B3AC5"/>
    <w:rsid w:val="002B3C31"/>
    <w:rsid w:val="002B3CE2"/>
    <w:rsid w:val="002B3DDE"/>
    <w:rsid w:val="002B3EBC"/>
    <w:rsid w:val="002B3EBD"/>
    <w:rsid w:val="002B410F"/>
    <w:rsid w:val="002B4337"/>
    <w:rsid w:val="002B45B9"/>
    <w:rsid w:val="002B474D"/>
    <w:rsid w:val="002B477F"/>
    <w:rsid w:val="002B4949"/>
    <w:rsid w:val="002B4F55"/>
    <w:rsid w:val="002B5108"/>
    <w:rsid w:val="002B53D5"/>
    <w:rsid w:val="002B54BB"/>
    <w:rsid w:val="002B557E"/>
    <w:rsid w:val="002B5667"/>
    <w:rsid w:val="002B592B"/>
    <w:rsid w:val="002B5AD8"/>
    <w:rsid w:val="002B5C21"/>
    <w:rsid w:val="002B5E5C"/>
    <w:rsid w:val="002B6497"/>
    <w:rsid w:val="002B64D9"/>
    <w:rsid w:val="002B6553"/>
    <w:rsid w:val="002B67DF"/>
    <w:rsid w:val="002B68B2"/>
    <w:rsid w:val="002B69D2"/>
    <w:rsid w:val="002B69E1"/>
    <w:rsid w:val="002B708C"/>
    <w:rsid w:val="002B76EF"/>
    <w:rsid w:val="002B7908"/>
    <w:rsid w:val="002B790A"/>
    <w:rsid w:val="002B7C7C"/>
    <w:rsid w:val="002B7D51"/>
    <w:rsid w:val="002C0345"/>
    <w:rsid w:val="002C049F"/>
    <w:rsid w:val="002C054B"/>
    <w:rsid w:val="002C0EAC"/>
    <w:rsid w:val="002C0FB0"/>
    <w:rsid w:val="002C0FDB"/>
    <w:rsid w:val="002C123B"/>
    <w:rsid w:val="002C135E"/>
    <w:rsid w:val="002C1381"/>
    <w:rsid w:val="002C13BD"/>
    <w:rsid w:val="002C155A"/>
    <w:rsid w:val="002C15DF"/>
    <w:rsid w:val="002C15F0"/>
    <w:rsid w:val="002C180A"/>
    <w:rsid w:val="002C1832"/>
    <w:rsid w:val="002C1D9F"/>
    <w:rsid w:val="002C1E97"/>
    <w:rsid w:val="002C20F5"/>
    <w:rsid w:val="002C2161"/>
    <w:rsid w:val="002C2675"/>
    <w:rsid w:val="002C268F"/>
    <w:rsid w:val="002C2821"/>
    <w:rsid w:val="002C2955"/>
    <w:rsid w:val="002C29B1"/>
    <w:rsid w:val="002C2DE7"/>
    <w:rsid w:val="002C2E93"/>
    <w:rsid w:val="002C3294"/>
    <w:rsid w:val="002C33BD"/>
    <w:rsid w:val="002C34B5"/>
    <w:rsid w:val="002C3649"/>
    <w:rsid w:val="002C36D7"/>
    <w:rsid w:val="002C37D9"/>
    <w:rsid w:val="002C3872"/>
    <w:rsid w:val="002C3894"/>
    <w:rsid w:val="002C38ED"/>
    <w:rsid w:val="002C3C78"/>
    <w:rsid w:val="002C3E01"/>
    <w:rsid w:val="002C3F06"/>
    <w:rsid w:val="002C3FF7"/>
    <w:rsid w:val="002C499A"/>
    <w:rsid w:val="002C4A14"/>
    <w:rsid w:val="002C4B15"/>
    <w:rsid w:val="002C4CFE"/>
    <w:rsid w:val="002C4F78"/>
    <w:rsid w:val="002C50DF"/>
    <w:rsid w:val="002C5196"/>
    <w:rsid w:val="002C5262"/>
    <w:rsid w:val="002C52FA"/>
    <w:rsid w:val="002C544A"/>
    <w:rsid w:val="002C56ED"/>
    <w:rsid w:val="002C5DB5"/>
    <w:rsid w:val="002C5DBB"/>
    <w:rsid w:val="002C5FA2"/>
    <w:rsid w:val="002C5FE1"/>
    <w:rsid w:val="002C602B"/>
    <w:rsid w:val="002C607B"/>
    <w:rsid w:val="002C675D"/>
    <w:rsid w:val="002C6AC7"/>
    <w:rsid w:val="002C6BF8"/>
    <w:rsid w:val="002C6E6A"/>
    <w:rsid w:val="002C77AA"/>
    <w:rsid w:val="002C7B83"/>
    <w:rsid w:val="002C7BAA"/>
    <w:rsid w:val="002D01DB"/>
    <w:rsid w:val="002D0348"/>
    <w:rsid w:val="002D03EC"/>
    <w:rsid w:val="002D07D5"/>
    <w:rsid w:val="002D091A"/>
    <w:rsid w:val="002D0CE5"/>
    <w:rsid w:val="002D0DB5"/>
    <w:rsid w:val="002D0E7C"/>
    <w:rsid w:val="002D0F8C"/>
    <w:rsid w:val="002D10F7"/>
    <w:rsid w:val="002D13E9"/>
    <w:rsid w:val="002D1856"/>
    <w:rsid w:val="002D1869"/>
    <w:rsid w:val="002D196B"/>
    <w:rsid w:val="002D1B5D"/>
    <w:rsid w:val="002D1CFF"/>
    <w:rsid w:val="002D20A1"/>
    <w:rsid w:val="002D20E4"/>
    <w:rsid w:val="002D2367"/>
    <w:rsid w:val="002D24FC"/>
    <w:rsid w:val="002D25CE"/>
    <w:rsid w:val="002D2830"/>
    <w:rsid w:val="002D2871"/>
    <w:rsid w:val="002D2AB0"/>
    <w:rsid w:val="002D2B92"/>
    <w:rsid w:val="002D35EF"/>
    <w:rsid w:val="002D361C"/>
    <w:rsid w:val="002D3627"/>
    <w:rsid w:val="002D3BAE"/>
    <w:rsid w:val="002D3BC0"/>
    <w:rsid w:val="002D3C1F"/>
    <w:rsid w:val="002D4038"/>
    <w:rsid w:val="002D4109"/>
    <w:rsid w:val="002D41D5"/>
    <w:rsid w:val="002D430E"/>
    <w:rsid w:val="002D4643"/>
    <w:rsid w:val="002D46A5"/>
    <w:rsid w:val="002D4992"/>
    <w:rsid w:val="002D4EE2"/>
    <w:rsid w:val="002D4F7F"/>
    <w:rsid w:val="002D4F85"/>
    <w:rsid w:val="002D520F"/>
    <w:rsid w:val="002D52F9"/>
    <w:rsid w:val="002D58C6"/>
    <w:rsid w:val="002D61A5"/>
    <w:rsid w:val="002D62D8"/>
    <w:rsid w:val="002D63AA"/>
    <w:rsid w:val="002D64FE"/>
    <w:rsid w:val="002D6516"/>
    <w:rsid w:val="002D651D"/>
    <w:rsid w:val="002D652F"/>
    <w:rsid w:val="002D662F"/>
    <w:rsid w:val="002D679A"/>
    <w:rsid w:val="002D6F9A"/>
    <w:rsid w:val="002D7246"/>
    <w:rsid w:val="002D735D"/>
    <w:rsid w:val="002D7864"/>
    <w:rsid w:val="002D7932"/>
    <w:rsid w:val="002D796D"/>
    <w:rsid w:val="002D7BE7"/>
    <w:rsid w:val="002D7DF2"/>
    <w:rsid w:val="002D7E19"/>
    <w:rsid w:val="002D7FD1"/>
    <w:rsid w:val="002E04CB"/>
    <w:rsid w:val="002E059A"/>
    <w:rsid w:val="002E060D"/>
    <w:rsid w:val="002E0736"/>
    <w:rsid w:val="002E073F"/>
    <w:rsid w:val="002E0899"/>
    <w:rsid w:val="002E0BC3"/>
    <w:rsid w:val="002E0C53"/>
    <w:rsid w:val="002E0DF7"/>
    <w:rsid w:val="002E0E2D"/>
    <w:rsid w:val="002E147E"/>
    <w:rsid w:val="002E14EC"/>
    <w:rsid w:val="002E16CE"/>
    <w:rsid w:val="002E1B4C"/>
    <w:rsid w:val="002E1CC6"/>
    <w:rsid w:val="002E1DAC"/>
    <w:rsid w:val="002E1F6D"/>
    <w:rsid w:val="002E1F86"/>
    <w:rsid w:val="002E2237"/>
    <w:rsid w:val="002E2243"/>
    <w:rsid w:val="002E2576"/>
    <w:rsid w:val="002E2CD3"/>
    <w:rsid w:val="002E2E05"/>
    <w:rsid w:val="002E2F93"/>
    <w:rsid w:val="002E30A9"/>
    <w:rsid w:val="002E321F"/>
    <w:rsid w:val="002E332E"/>
    <w:rsid w:val="002E3587"/>
    <w:rsid w:val="002E3AC4"/>
    <w:rsid w:val="002E3E3A"/>
    <w:rsid w:val="002E4189"/>
    <w:rsid w:val="002E4406"/>
    <w:rsid w:val="002E4618"/>
    <w:rsid w:val="002E466B"/>
    <w:rsid w:val="002E488C"/>
    <w:rsid w:val="002E48A8"/>
    <w:rsid w:val="002E493D"/>
    <w:rsid w:val="002E49C2"/>
    <w:rsid w:val="002E4AE6"/>
    <w:rsid w:val="002E4C69"/>
    <w:rsid w:val="002E4D73"/>
    <w:rsid w:val="002E4E9C"/>
    <w:rsid w:val="002E50C7"/>
    <w:rsid w:val="002E5123"/>
    <w:rsid w:val="002E52C5"/>
    <w:rsid w:val="002E54F2"/>
    <w:rsid w:val="002E57EC"/>
    <w:rsid w:val="002E5921"/>
    <w:rsid w:val="002E5C78"/>
    <w:rsid w:val="002E5DA4"/>
    <w:rsid w:val="002E5FC8"/>
    <w:rsid w:val="002E6140"/>
    <w:rsid w:val="002E6B68"/>
    <w:rsid w:val="002E71F5"/>
    <w:rsid w:val="002E732F"/>
    <w:rsid w:val="002E74D2"/>
    <w:rsid w:val="002E758B"/>
    <w:rsid w:val="002E75C3"/>
    <w:rsid w:val="002E75E3"/>
    <w:rsid w:val="002E760D"/>
    <w:rsid w:val="002E7763"/>
    <w:rsid w:val="002E77E2"/>
    <w:rsid w:val="002E7987"/>
    <w:rsid w:val="002E7B18"/>
    <w:rsid w:val="002E7C50"/>
    <w:rsid w:val="002E7F93"/>
    <w:rsid w:val="002F0254"/>
    <w:rsid w:val="002F0269"/>
    <w:rsid w:val="002F053C"/>
    <w:rsid w:val="002F05F0"/>
    <w:rsid w:val="002F09F5"/>
    <w:rsid w:val="002F0B8C"/>
    <w:rsid w:val="002F0C93"/>
    <w:rsid w:val="002F0CCD"/>
    <w:rsid w:val="002F0CEA"/>
    <w:rsid w:val="002F1125"/>
    <w:rsid w:val="002F129C"/>
    <w:rsid w:val="002F12EC"/>
    <w:rsid w:val="002F1369"/>
    <w:rsid w:val="002F17AA"/>
    <w:rsid w:val="002F17DF"/>
    <w:rsid w:val="002F18C8"/>
    <w:rsid w:val="002F1986"/>
    <w:rsid w:val="002F19FC"/>
    <w:rsid w:val="002F1EDD"/>
    <w:rsid w:val="002F2B85"/>
    <w:rsid w:val="002F2BF6"/>
    <w:rsid w:val="002F2C4A"/>
    <w:rsid w:val="002F2E71"/>
    <w:rsid w:val="002F3079"/>
    <w:rsid w:val="002F3217"/>
    <w:rsid w:val="002F330B"/>
    <w:rsid w:val="002F3532"/>
    <w:rsid w:val="002F3597"/>
    <w:rsid w:val="002F35B6"/>
    <w:rsid w:val="002F35B8"/>
    <w:rsid w:val="002F35C8"/>
    <w:rsid w:val="002F38BF"/>
    <w:rsid w:val="002F38CD"/>
    <w:rsid w:val="002F3A34"/>
    <w:rsid w:val="002F3C44"/>
    <w:rsid w:val="002F3E68"/>
    <w:rsid w:val="002F3ED5"/>
    <w:rsid w:val="002F3F0B"/>
    <w:rsid w:val="002F410E"/>
    <w:rsid w:val="002F419A"/>
    <w:rsid w:val="002F4379"/>
    <w:rsid w:val="002F43EF"/>
    <w:rsid w:val="002F45E4"/>
    <w:rsid w:val="002F4846"/>
    <w:rsid w:val="002F495B"/>
    <w:rsid w:val="002F4C65"/>
    <w:rsid w:val="002F4E78"/>
    <w:rsid w:val="002F5127"/>
    <w:rsid w:val="002F5257"/>
    <w:rsid w:val="002F5599"/>
    <w:rsid w:val="002F567D"/>
    <w:rsid w:val="002F57F9"/>
    <w:rsid w:val="002F58C7"/>
    <w:rsid w:val="002F59E4"/>
    <w:rsid w:val="002F5BB6"/>
    <w:rsid w:val="002F5C32"/>
    <w:rsid w:val="002F5E94"/>
    <w:rsid w:val="002F6301"/>
    <w:rsid w:val="002F65CA"/>
    <w:rsid w:val="002F66F4"/>
    <w:rsid w:val="002F6984"/>
    <w:rsid w:val="002F6BCC"/>
    <w:rsid w:val="002F6BE0"/>
    <w:rsid w:val="002F7370"/>
    <w:rsid w:val="002F753A"/>
    <w:rsid w:val="002F7675"/>
    <w:rsid w:val="002F775D"/>
    <w:rsid w:val="002F79D1"/>
    <w:rsid w:val="002F7EC4"/>
    <w:rsid w:val="002F7F38"/>
    <w:rsid w:val="003002C0"/>
    <w:rsid w:val="003003E2"/>
    <w:rsid w:val="0030077D"/>
    <w:rsid w:val="003009EC"/>
    <w:rsid w:val="00300B6B"/>
    <w:rsid w:val="00300EE1"/>
    <w:rsid w:val="0030127C"/>
    <w:rsid w:val="003015F1"/>
    <w:rsid w:val="0030171A"/>
    <w:rsid w:val="00301A0B"/>
    <w:rsid w:val="00301A36"/>
    <w:rsid w:val="00301C8B"/>
    <w:rsid w:val="00301CE9"/>
    <w:rsid w:val="00301D4B"/>
    <w:rsid w:val="00301F37"/>
    <w:rsid w:val="003022B6"/>
    <w:rsid w:val="00302433"/>
    <w:rsid w:val="00302455"/>
    <w:rsid w:val="003024B5"/>
    <w:rsid w:val="00302674"/>
    <w:rsid w:val="00302770"/>
    <w:rsid w:val="00302828"/>
    <w:rsid w:val="00302CE6"/>
    <w:rsid w:val="00302DA7"/>
    <w:rsid w:val="00302F9A"/>
    <w:rsid w:val="0030320F"/>
    <w:rsid w:val="003032F5"/>
    <w:rsid w:val="00303663"/>
    <w:rsid w:val="0030373C"/>
    <w:rsid w:val="003039C2"/>
    <w:rsid w:val="00303A77"/>
    <w:rsid w:val="0030457D"/>
    <w:rsid w:val="003046F7"/>
    <w:rsid w:val="003047CF"/>
    <w:rsid w:val="0030493D"/>
    <w:rsid w:val="00304CCD"/>
    <w:rsid w:val="00304FF0"/>
    <w:rsid w:val="0030519B"/>
    <w:rsid w:val="0030522C"/>
    <w:rsid w:val="003057C1"/>
    <w:rsid w:val="00305B3D"/>
    <w:rsid w:val="00306069"/>
    <w:rsid w:val="00306202"/>
    <w:rsid w:val="003063FE"/>
    <w:rsid w:val="00306612"/>
    <w:rsid w:val="00306AF6"/>
    <w:rsid w:val="00306BDF"/>
    <w:rsid w:val="00306DBC"/>
    <w:rsid w:val="00306EAC"/>
    <w:rsid w:val="00307176"/>
    <w:rsid w:val="0030726C"/>
    <w:rsid w:val="0030749F"/>
    <w:rsid w:val="00307E0D"/>
    <w:rsid w:val="003101AE"/>
    <w:rsid w:val="00310204"/>
    <w:rsid w:val="003103FE"/>
    <w:rsid w:val="0031051D"/>
    <w:rsid w:val="003107C9"/>
    <w:rsid w:val="00310A38"/>
    <w:rsid w:val="00310D9F"/>
    <w:rsid w:val="00311207"/>
    <w:rsid w:val="0031176A"/>
    <w:rsid w:val="003119BA"/>
    <w:rsid w:val="00311C2D"/>
    <w:rsid w:val="00311CC6"/>
    <w:rsid w:val="00312044"/>
    <w:rsid w:val="003121C7"/>
    <w:rsid w:val="003123C0"/>
    <w:rsid w:val="00312453"/>
    <w:rsid w:val="003128AC"/>
    <w:rsid w:val="00312906"/>
    <w:rsid w:val="00312AB9"/>
    <w:rsid w:val="00312AC3"/>
    <w:rsid w:val="00312E95"/>
    <w:rsid w:val="003130DB"/>
    <w:rsid w:val="003130FB"/>
    <w:rsid w:val="0031348F"/>
    <w:rsid w:val="00313491"/>
    <w:rsid w:val="003136BB"/>
    <w:rsid w:val="00313781"/>
    <w:rsid w:val="00313788"/>
    <w:rsid w:val="00313AE3"/>
    <w:rsid w:val="00313D58"/>
    <w:rsid w:val="00314008"/>
    <w:rsid w:val="00314280"/>
    <w:rsid w:val="00314321"/>
    <w:rsid w:val="00314A67"/>
    <w:rsid w:val="00314BA9"/>
    <w:rsid w:val="00314D9B"/>
    <w:rsid w:val="00314F87"/>
    <w:rsid w:val="0031503C"/>
    <w:rsid w:val="0031505E"/>
    <w:rsid w:val="00315157"/>
    <w:rsid w:val="003151E7"/>
    <w:rsid w:val="00315322"/>
    <w:rsid w:val="00315682"/>
    <w:rsid w:val="00315706"/>
    <w:rsid w:val="00315816"/>
    <w:rsid w:val="00315878"/>
    <w:rsid w:val="003158B0"/>
    <w:rsid w:val="003159FA"/>
    <w:rsid w:val="00315AC9"/>
    <w:rsid w:val="0031616F"/>
    <w:rsid w:val="003162A6"/>
    <w:rsid w:val="003163B1"/>
    <w:rsid w:val="00316723"/>
    <w:rsid w:val="003168A5"/>
    <w:rsid w:val="00316F08"/>
    <w:rsid w:val="00317253"/>
    <w:rsid w:val="003172DA"/>
    <w:rsid w:val="003172EF"/>
    <w:rsid w:val="00317651"/>
    <w:rsid w:val="0031790F"/>
    <w:rsid w:val="00317A32"/>
    <w:rsid w:val="00317AD1"/>
    <w:rsid w:val="00317AF0"/>
    <w:rsid w:val="00317EFB"/>
    <w:rsid w:val="00317F04"/>
    <w:rsid w:val="00317FB4"/>
    <w:rsid w:val="00317FC5"/>
    <w:rsid w:val="00320278"/>
    <w:rsid w:val="003206FF"/>
    <w:rsid w:val="0032086F"/>
    <w:rsid w:val="00320890"/>
    <w:rsid w:val="00320A92"/>
    <w:rsid w:val="00320B48"/>
    <w:rsid w:val="00320C06"/>
    <w:rsid w:val="00321190"/>
    <w:rsid w:val="003214B9"/>
    <w:rsid w:val="003214F0"/>
    <w:rsid w:val="0032169B"/>
    <w:rsid w:val="003217E8"/>
    <w:rsid w:val="003218E1"/>
    <w:rsid w:val="00321A2F"/>
    <w:rsid w:val="00321BF2"/>
    <w:rsid w:val="003222A9"/>
    <w:rsid w:val="00322343"/>
    <w:rsid w:val="003224E0"/>
    <w:rsid w:val="00322625"/>
    <w:rsid w:val="003229B2"/>
    <w:rsid w:val="00322A9A"/>
    <w:rsid w:val="00322BEA"/>
    <w:rsid w:val="00323017"/>
    <w:rsid w:val="0032328A"/>
    <w:rsid w:val="0032345E"/>
    <w:rsid w:val="00323870"/>
    <w:rsid w:val="003241A4"/>
    <w:rsid w:val="003243EB"/>
    <w:rsid w:val="0032447F"/>
    <w:rsid w:val="00324934"/>
    <w:rsid w:val="003249D8"/>
    <w:rsid w:val="00324D54"/>
    <w:rsid w:val="00324F88"/>
    <w:rsid w:val="0032522A"/>
    <w:rsid w:val="003252AD"/>
    <w:rsid w:val="003253F3"/>
    <w:rsid w:val="0032552D"/>
    <w:rsid w:val="00325809"/>
    <w:rsid w:val="003258BF"/>
    <w:rsid w:val="0032595B"/>
    <w:rsid w:val="00325CEF"/>
    <w:rsid w:val="00326297"/>
    <w:rsid w:val="0032630B"/>
    <w:rsid w:val="0032643B"/>
    <w:rsid w:val="00326532"/>
    <w:rsid w:val="00326C3F"/>
    <w:rsid w:val="003276E3"/>
    <w:rsid w:val="00327711"/>
    <w:rsid w:val="0032781B"/>
    <w:rsid w:val="00327EF6"/>
    <w:rsid w:val="00327EFC"/>
    <w:rsid w:val="00330458"/>
    <w:rsid w:val="003305AF"/>
    <w:rsid w:val="003307DD"/>
    <w:rsid w:val="00330932"/>
    <w:rsid w:val="00330D23"/>
    <w:rsid w:val="00330E8B"/>
    <w:rsid w:val="00331266"/>
    <w:rsid w:val="0033156D"/>
    <w:rsid w:val="003319CD"/>
    <w:rsid w:val="00331B16"/>
    <w:rsid w:val="00331BA1"/>
    <w:rsid w:val="00331E89"/>
    <w:rsid w:val="00331EFE"/>
    <w:rsid w:val="003320D6"/>
    <w:rsid w:val="00332485"/>
    <w:rsid w:val="003325AE"/>
    <w:rsid w:val="003327A5"/>
    <w:rsid w:val="003327B4"/>
    <w:rsid w:val="00332D8F"/>
    <w:rsid w:val="00332F4C"/>
    <w:rsid w:val="00332FD7"/>
    <w:rsid w:val="00333434"/>
    <w:rsid w:val="00333449"/>
    <w:rsid w:val="0033359A"/>
    <w:rsid w:val="0033365B"/>
    <w:rsid w:val="00333AC1"/>
    <w:rsid w:val="00333CAC"/>
    <w:rsid w:val="00333DD8"/>
    <w:rsid w:val="00333F3B"/>
    <w:rsid w:val="00334289"/>
    <w:rsid w:val="003343AB"/>
    <w:rsid w:val="003343B4"/>
    <w:rsid w:val="003346EA"/>
    <w:rsid w:val="00334711"/>
    <w:rsid w:val="00334914"/>
    <w:rsid w:val="00334915"/>
    <w:rsid w:val="00334BDD"/>
    <w:rsid w:val="00334DB0"/>
    <w:rsid w:val="00334F8E"/>
    <w:rsid w:val="003350A8"/>
    <w:rsid w:val="003350FB"/>
    <w:rsid w:val="00335A56"/>
    <w:rsid w:val="00335C6F"/>
    <w:rsid w:val="00335DC4"/>
    <w:rsid w:val="003363D1"/>
    <w:rsid w:val="00336455"/>
    <w:rsid w:val="00336B25"/>
    <w:rsid w:val="00336E9E"/>
    <w:rsid w:val="0033703C"/>
    <w:rsid w:val="00337922"/>
    <w:rsid w:val="00337BC9"/>
    <w:rsid w:val="00337CB5"/>
    <w:rsid w:val="003404B0"/>
    <w:rsid w:val="003406B4"/>
    <w:rsid w:val="00340C15"/>
    <w:rsid w:val="00340D90"/>
    <w:rsid w:val="00341039"/>
    <w:rsid w:val="00341207"/>
    <w:rsid w:val="003414BC"/>
    <w:rsid w:val="00341631"/>
    <w:rsid w:val="0034165A"/>
    <w:rsid w:val="003419BD"/>
    <w:rsid w:val="003420E7"/>
    <w:rsid w:val="003427DE"/>
    <w:rsid w:val="00342BA3"/>
    <w:rsid w:val="00342C0C"/>
    <w:rsid w:val="00342CCA"/>
    <w:rsid w:val="003430D6"/>
    <w:rsid w:val="003431EA"/>
    <w:rsid w:val="0034381E"/>
    <w:rsid w:val="0034386B"/>
    <w:rsid w:val="003438B1"/>
    <w:rsid w:val="003438D0"/>
    <w:rsid w:val="003439CD"/>
    <w:rsid w:val="00343AEE"/>
    <w:rsid w:val="00343C44"/>
    <w:rsid w:val="00343DA2"/>
    <w:rsid w:val="00343E1C"/>
    <w:rsid w:val="003441D8"/>
    <w:rsid w:val="0034421D"/>
    <w:rsid w:val="00344623"/>
    <w:rsid w:val="00344763"/>
    <w:rsid w:val="003447F9"/>
    <w:rsid w:val="0034480E"/>
    <w:rsid w:val="0034487D"/>
    <w:rsid w:val="00344CA0"/>
    <w:rsid w:val="00344CC8"/>
    <w:rsid w:val="00345031"/>
    <w:rsid w:val="00345144"/>
    <w:rsid w:val="0034522B"/>
    <w:rsid w:val="00345272"/>
    <w:rsid w:val="00345311"/>
    <w:rsid w:val="0034537B"/>
    <w:rsid w:val="003455D9"/>
    <w:rsid w:val="00345640"/>
    <w:rsid w:val="00345793"/>
    <w:rsid w:val="00345AA1"/>
    <w:rsid w:val="00345DF5"/>
    <w:rsid w:val="00345F4C"/>
    <w:rsid w:val="00345F6C"/>
    <w:rsid w:val="0034639F"/>
    <w:rsid w:val="00346BC5"/>
    <w:rsid w:val="00346DA1"/>
    <w:rsid w:val="003470A5"/>
    <w:rsid w:val="0034710D"/>
    <w:rsid w:val="0034728B"/>
    <w:rsid w:val="0034729D"/>
    <w:rsid w:val="0034732F"/>
    <w:rsid w:val="00347481"/>
    <w:rsid w:val="00347518"/>
    <w:rsid w:val="003478E2"/>
    <w:rsid w:val="00347A73"/>
    <w:rsid w:val="00347BDF"/>
    <w:rsid w:val="00347E47"/>
    <w:rsid w:val="00350138"/>
    <w:rsid w:val="00350181"/>
    <w:rsid w:val="00350357"/>
    <w:rsid w:val="00350359"/>
    <w:rsid w:val="003503DE"/>
    <w:rsid w:val="0035040A"/>
    <w:rsid w:val="0035051A"/>
    <w:rsid w:val="00350634"/>
    <w:rsid w:val="0035073D"/>
    <w:rsid w:val="00350A76"/>
    <w:rsid w:val="00350BDF"/>
    <w:rsid w:val="00350BFF"/>
    <w:rsid w:val="00350C22"/>
    <w:rsid w:val="00350EE8"/>
    <w:rsid w:val="0035115B"/>
    <w:rsid w:val="00351567"/>
    <w:rsid w:val="00351D29"/>
    <w:rsid w:val="00351D42"/>
    <w:rsid w:val="00351F70"/>
    <w:rsid w:val="003521C5"/>
    <w:rsid w:val="00352392"/>
    <w:rsid w:val="00352657"/>
    <w:rsid w:val="003526EB"/>
    <w:rsid w:val="00352867"/>
    <w:rsid w:val="00352986"/>
    <w:rsid w:val="00352A8C"/>
    <w:rsid w:val="00352C4C"/>
    <w:rsid w:val="00352DA2"/>
    <w:rsid w:val="00353076"/>
    <w:rsid w:val="003530D4"/>
    <w:rsid w:val="003535F9"/>
    <w:rsid w:val="0035377A"/>
    <w:rsid w:val="00353885"/>
    <w:rsid w:val="00353A1E"/>
    <w:rsid w:val="00353B24"/>
    <w:rsid w:val="00353C13"/>
    <w:rsid w:val="00353CAE"/>
    <w:rsid w:val="00353FDD"/>
    <w:rsid w:val="0035423E"/>
    <w:rsid w:val="0035456A"/>
    <w:rsid w:val="003545B2"/>
    <w:rsid w:val="00354698"/>
    <w:rsid w:val="003546C7"/>
    <w:rsid w:val="0035487B"/>
    <w:rsid w:val="00354915"/>
    <w:rsid w:val="00354ABA"/>
    <w:rsid w:val="00354B56"/>
    <w:rsid w:val="00354EC1"/>
    <w:rsid w:val="00354F0C"/>
    <w:rsid w:val="00355191"/>
    <w:rsid w:val="003553A7"/>
    <w:rsid w:val="00355D2D"/>
    <w:rsid w:val="003560A5"/>
    <w:rsid w:val="003560D3"/>
    <w:rsid w:val="0035612E"/>
    <w:rsid w:val="003567A6"/>
    <w:rsid w:val="00356865"/>
    <w:rsid w:val="00356882"/>
    <w:rsid w:val="00356A49"/>
    <w:rsid w:val="00356A87"/>
    <w:rsid w:val="00356BF3"/>
    <w:rsid w:val="00356C70"/>
    <w:rsid w:val="00356E0B"/>
    <w:rsid w:val="00356E67"/>
    <w:rsid w:val="00356E7D"/>
    <w:rsid w:val="003572E7"/>
    <w:rsid w:val="003574DB"/>
    <w:rsid w:val="00357656"/>
    <w:rsid w:val="00357755"/>
    <w:rsid w:val="00357BE6"/>
    <w:rsid w:val="00357CB2"/>
    <w:rsid w:val="003600FD"/>
    <w:rsid w:val="00360326"/>
    <w:rsid w:val="003604AE"/>
    <w:rsid w:val="003606BB"/>
    <w:rsid w:val="003609E8"/>
    <w:rsid w:val="00360A06"/>
    <w:rsid w:val="00360A2B"/>
    <w:rsid w:val="00360B70"/>
    <w:rsid w:val="00360C51"/>
    <w:rsid w:val="00360C71"/>
    <w:rsid w:val="00360CD3"/>
    <w:rsid w:val="00360EC8"/>
    <w:rsid w:val="00360F5D"/>
    <w:rsid w:val="00361697"/>
    <w:rsid w:val="00361805"/>
    <w:rsid w:val="00361830"/>
    <w:rsid w:val="00361C39"/>
    <w:rsid w:val="00361DE2"/>
    <w:rsid w:val="00361FFA"/>
    <w:rsid w:val="003620A0"/>
    <w:rsid w:val="003621AC"/>
    <w:rsid w:val="003624AE"/>
    <w:rsid w:val="00362701"/>
    <w:rsid w:val="00362830"/>
    <w:rsid w:val="0036286F"/>
    <w:rsid w:val="00362891"/>
    <w:rsid w:val="00362C54"/>
    <w:rsid w:val="00362E39"/>
    <w:rsid w:val="00363376"/>
    <w:rsid w:val="00363443"/>
    <w:rsid w:val="00363505"/>
    <w:rsid w:val="00363547"/>
    <w:rsid w:val="0036358F"/>
    <w:rsid w:val="003635B6"/>
    <w:rsid w:val="003635CF"/>
    <w:rsid w:val="00363782"/>
    <w:rsid w:val="003637AE"/>
    <w:rsid w:val="00363CAF"/>
    <w:rsid w:val="00363D44"/>
    <w:rsid w:val="003640B0"/>
    <w:rsid w:val="00364110"/>
    <w:rsid w:val="003641CC"/>
    <w:rsid w:val="003642E8"/>
    <w:rsid w:val="00364405"/>
    <w:rsid w:val="00364686"/>
    <w:rsid w:val="00364801"/>
    <w:rsid w:val="0036486B"/>
    <w:rsid w:val="00364898"/>
    <w:rsid w:val="00364D18"/>
    <w:rsid w:val="0036513A"/>
    <w:rsid w:val="0036524F"/>
    <w:rsid w:val="003652E7"/>
    <w:rsid w:val="00365788"/>
    <w:rsid w:val="0036599D"/>
    <w:rsid w:val="0036605F"/>
    <w:rsid w:val="00366134"/>
    <w:rsid w:val="003661CC"/>
    <w:rsid w:val="003663E3"/>
    <w:rsid w:val="00366628"/>
    <w:rsid w:val="003667E8"/>
    <w:rsid w:val="003671B1"/>
    <w:rsid w:val="00367388"/>
    <w:rsid w:val="00367415"/>
    <w:rsid w:val="00367AF6"/>
    <w:rsid w:val="00367D44"/>
    <w:rsid w:val="00367F15"/>
    <w:rsid w:val="00370446"/>
    <w:rsid w:val="00370559"/>
    <w:rsid w:val="00370601"/>
    <w:rsid w:val="003706C1"/>
    <w:rsid w:val="00370BC1"/>
    <w:rsid w:val="00370DC1"/>
    <w:rsid w:val="00370E04"/>
    <w:rsid w:val="00370E7D"/>
    <w:rsid w:val="00370F3A"/>
    <w:rsid w:val="003710C1"/>
    <w:rsid w:val="003711C1"/>
    <w:rsid w:val="003714AF"/>
    <w:rsid w:val="00371BE9"/>
    <w:rsid w:val="00371D9F"/>
    <w:rsid w:val="00371FCD"/>
    <w:rsid w:val="0037201E"/>
    <w:rsid w:val="003721A4"/>
    <w:rsid w:val="00372435"/>
    <w:rsid w:val="00372681"/>
    <w:rsid w:val="003726FD"/>
    <w:rsid w:val="003727FE"/>
    <w:rsid w:val="003728D0"/>
    <w:rsid w:val="00372E3A"/>
    <w:rsid w:val="00372F6D"/>
    <w:rsid w:val="003736C3"/>
    <w:rsid w:val="00373950"/>
    <w:rsid w:val="00373EFE"/>
    <w:rsid w:val="0037400D"/>
    <w:rsid w:val="0037409E"/>
    <w:rsid w:val="0037454B"/>
    <w:rsid w:val="003748A1"/>
    <w:rsid w:val="00374A41"/>
    <w:rsid w:val="0037513A"/>
    <w:rsid w:val="0037517C"/>
    <w:rsid w:val="003751E9"/>
    <w:rsid w:val="0037545E"/>
    <w:rsid w:val="003754BD"/>
    <w:rsid w:val="00375A9E"/>
    <w:rsid w:val="00375B60"/>
    <w:rsid w:val="00375D0F"/>
    <w:rsid w:val="00375DCA"/>
    <w:rsid w:val="0037606E"/>
    <w:rsid w:val="003760B5"/>
    <w:rsid w:val="003760E9"/>
    <w:rsid w:val="0037641B"/>
    <w:rsid w:val="003765CE"/>
    <w:rsid w:val="00376615"/>
    <w:rsid w:val="003767C8"/>
    <w:rsid w:val="0037689F"/>
    <w:rsid w:val="003768DD"/>
    <w:rsid w:val="00376A6E"/>
    <w:rsid w:val="00376B85"/>
    <w:rsid w:val="00376BE5"/>
    <w:rsid w:val="00376EDB"/>
    <w:rsid w:val="00377089"/>
    <w:rsid w:val="0037767C"/>
    <w:rsid w:val="00377C02"/>
    <w:rsid w:val="00377F64"/>
    <w:rsid w:val="00377FF0"/>
    <w:rsid w:val="00380204"/>
    <w:rsid w:val="00380316"/>
    <w:rsid w:val="003803B5"/>
    <w:rsid w:val="00380576"/>
    <w:rsid w:val="003805BB"/>
    <w:rsid w:val="0038063B"/>
    <w:rsid w:val="003807E4"/>
    <w:rsid w:val="00380837"/>
    <w:rsid w:val="00380858"/>
    <w:rsid w:val="003809AB"/>
    <w:rsid w:val="00380A46"/>
    <w:rsid w:val="00380BF4"/>
    <w:rsid w:val="00380CF2"/>
    <w:rsid w:val="00381080"/>
    <w:rsid w:val="00381216"/>
    <w:rsid w:val="0038124B"/>
    <w:rsid w:val="00381567"/>
    <w:rsid w:val="00381A5E"/>
    <w:rsid w:val="00381ABA"/>
    <w:rsid w:val="00382233"/>
    <w:rsid w:val="00382340"/>
    <w:rsid w:val="00382E58"/>
    <w:rsid w:val="0038304D"/>
    <w:rsid w:val="00383122"/>
    <w:rsid w:val="0038324C"/>
    <w:rsid w:val="00383476"/>
    <w:rsid w:val="0038352D"/>
    <w:rsid w:val="0038363B"/>
    <w:rsid w:val="003836E1"/>
    <w:rsid w:val="003839CD"/>
    <w:rsid w:val="00383CD5"/>
    <w:rsid w:val="00383D14"/>
    <w:rsid w:val="00383E39"/>
    <w:rsid w:val="003842AF"/>
    <w:rsid w:val="00384737"/>
    <w:rsid w:val="003848EF"/>
    <w:rsid w:val="00384B67"/>
    <w:rsid w:val="00384B82"/>
    <w:rsid w:val="003852B4"/>
    <w:rsid w:val="00385456"/>
    <w:rsid w:val="00385528"/>
    <w:rsid w:val="00385580"/>
    <w:rsid w:val="00385918"/>
    <w:rsid w:val="003859A3"/>
    <w:rsid w:val="003859EB"/>
    <w:rsid w:val="00385ECF"/>
    <w:rsid w:val="0038610F"/>
    <w:rsid w:val="0038675B"/>
    <w:rsid w:val="003867A1"/>
    <w:rsid w:val="00386854"/>
    <w:rsid w:val="00386996"/>
    <w:rsid w:val="00387737"/>
    <w:rsid w:val="00387A54"/>
    <w:rsid w:val="00387A65"/>
    <w:rsid w:val="00387B76"/>
    <w:rsid w:val="00387C0F"/>
    <w:rsid w:val="00387C53"/>
    <w:rsid w:val="00387CBE"/>
    <w:rsid w:val="00387E38"/>
    <w:rsid w:val="00387FB1"/>
    <w:rsid w:val="00390369"/>
    <w:rsid w:val="003906A4"/>
    <w:rsid w:val="00390783"/>
    <w:rsid w:val="00390CE1"/>
    <w:rsid w:val="003914D9"/>
    <w:rsid w:val="0039160D"/>
    <w:rsid w:val="0039165D"/>
    <w:rsid w:val="0039172C"/>
    <w:rsid w:val="00391824"/>
    <w:rsid w:val="0039196A"/>
    <w:rsid w:val="00391A6A"/>
    <w:rsid w:val="00391D58"/>
    <w:rsid w:val="00391FE3"/>
    <w:rsid w:val="00392198"/>
    <w:rsid w:val="003922E1"/>
    <w:rsid w:val="003924EA"/>
    <w:rsid w:val="00392508"/>
    <w:rsid w:val="003926BC"/>
    <w:rsid w:val="00392729"/>
    <w:rsid w:val="0039289D"/>
    <w:rsid w:val="003929F5"/>
    <w:rsid w:val="00392A7E"/>
    <w:rsid w:val="00392D9B"/>
    <w:rsid w:val="0039311E"/>
    <w:rsid w:val="003931D9"/>
    <w:rsid w:val="0039333B"/>
    <w:rsid w:val="00393730"/>
    <w:rsid w:val="0039378C"/>
    <w:rsid w:val="003938CF"/>
    <w:rsid w:val="003939A3"/>
    <w:rsid w:val="00393A53"/>
    <w:rsid w:val="00393ABA"/>
    <w:rsid w:val="00393BBE"/>
    <w:rsid w:val="00393D2D"/>
    <w:rsid w:val="00393DEF"/>
    <w:rsid w:val="00394257"/>
    <w:rsid w:val="003948DC"/>
    <w:rsid w:val="0039496D"/>
    <w:rsid w:val="00394E3C"/>
    <w:rsid w:val="003951E0"/>
    <w:rsid w:val="0039574E"/>
    <w:rsid w:val="003958FA"/>
    <w:rsid w:val="00395910"/>
    <w:rsid w:val="00395941"/>
    <w:rsid w:val="00395A9E"/>
    <w:rsid w:val="00395B4A"/>
    <w:rsid w:val="00395DCF"/>
    <w:rsid w:val="00395FCD"/>
    <w:rsid w:val="00396371"/>
    <w:rsid w:val="00396509"/>
    <w:rsid w:val="003970F5"/>
    <w:rsid w:val="00397277"/>
    <w:rsid w:val="0039728A"/>
    <w:rsid w:val="0039729F"/>
    <w:rsid w:val="003972C4"/>
    <w:rsid w:val="00397321"/>
    <w:rsid w:val="0039744C"/>
    <w:rsid w:val="00397467"/>
    <w:rsid w:val="003974C0"/>
    <w:rsid w:val="0039765F"/>
    <w:rsid w:val="00397665"/>
    <w:rsid w:val="00397666"/>
    <w:rsid w:val="00397849"/>
    <w:rsid w:val="0039797B"/>
    <w:rsid w:val="00397BD4"/>
    <w:rsid w:val="00397EDB"/>
    <w:rsid w:val="003A0186"/>
    <w:rsid w:val="003A0351"/>
    <w:rsid w:val="003A0485"/>
    <w:rsid w:val="003A0523"/>
    <w:rsid w:val="003A0566"/>
    <w:rsid w:val="003A0603"/>
    <w:rsid w:val="003A08FC"/>
    <w:rsid w:val="003A09C9"/>
    <w:rsid w:val="003A0B3B"/>
    <w:rsid w:val="003A0E6F"/>
    <w:rsid w:val="003A1255"/>
    <w:rsid w:val="003A145F"/>
    <w:rsid w:val="003A1537"/>
    <w:rsid w:val="003A161D"/>
    <w:rsid w:val="003A18C2"/>
    <w:rsid w:val="003A2078"/>
    <w:rsid w:val="003A263F"/>
    <w:rsid w:val="003A28B5"/>
    <w:rsid w:val="003A293C"/>
    <w:rsid w:val="003A2AF4"/>
    <w:rsid w:val="003A2F23"/>
    <w:rsid w:val="003A3084"/>
    <w:rsid w:val="003A314E"/>
    <w:rsid w:val="003A3211"/>
    <w:rsid w:val="003A3670"/>
    <w:rsid w:val="003A3883"/>
    <w:rsid w:val="003A3A16"/>
    <w:rsid w:val="003A3AD2"/>
    <w:rsid w:val="003A3BB1"/>
    <w:rsid w:val="003A3C7D"/>
    <w:rsid w:val="003A3D65"/>
    <w:rsid w:val="003A3DC3"/>
    <w:rsid w:val="003A3E31"/>
    <w:rsid w:val="003A4225"/>
    <w:rsid w:val="003A4305"/>
    <w:rsid w:val="003A44EC"/>
    <w:rsid w:val="003A4650"/>
    <w:rsid w:val="003A4A1C"/>
    <w:rsid w:val="003A4AF0"/>
    <w:rsid w:val="003A4C82"/>
    <w:rsid w:val="003A4E7A"/>
    <w:rsid w:val="003A50FF"/>
    <w:rsid w:val="003A5561"/>
    <w:rsid w:val="003A5A29"/>
    <w:rsid w:val="003A6057"/>
    <w:rsid w:val="003A6194"/>
    <w:rsid w:val="003A6438"/>
    <w:rsid w:val="003A6829"/>
    <w:rsid w:val="003A6B48"/>
    <w:rsid w:val="003A6C05"/>
    <w:rsid w:val="003A6D00"/>
    <w:rsid w:val="003A6EA7"/>
    <w:rsid w:val="003A6FB8"/>
    <w:rsid w:val="003A70FE"/>
    <w:rsid w:val="003A7121"/>
    <w:rsid w:val="003A7197"/>
    <w:rsid w:val="003A72D5"/>
    <w:rsid w:val="003A735E"/>
    <w:rsid w:val="003A75D4"/>
    <w:rsid w:val="003A772D"/>
    <w:rsid w:val="003A78E5"/>
    <w:rsid w:val="003A7954"/>
    <w:rsid w:val="003A7FA0"/>
    <w:rsid w:val="003A7FB1"/>
    <w:rsid w:val="003A7FDD"/>
    <w:rsid w:val="003B0192"/>
    <w:rsid w:val="003B01DF"/>
    <w:rsid w:val="003B02B8"/>
    <w:rsid w:val="003B0364"/>
    <w:rsid w:val="003B03C8"/>
    <w:rsid w:val="003B0402"/>
    <w:rsid w:val="003B0B57"/>
    <w:rsid w:val="003B13EA"/>
    <w:rsid w:val="003B14D1"/>
    <w:rsid w:val="003B19B8"/>
    <w:rsid w:val="003B1A03"/>
    <w:rsid w:val="003B1B20"/>
    <w:rsid w:val="003B1B76"/>
    <w:rsid w:val="003B1BAB"/>
    <w:rsid w:val="003B1CFD"/>
    <w:rsid w:val="003B1DAB"/>
    <w:rsid w:val="003B230A"/>
    <w:rsid w:val="003B234C"/>
    <w:rsid w:val="003B25CD"/>
    <w:rsid w:val="003B270D"/>
    <w:rsid w:val="003B2A82"/>
    <w:rsid w:val="003B2AC1"/>
    <w:rsid w:val="003B2BE6"/>
    <w:rsid w:val="003B2C3D"/>
    <w:rsid w:val="003B2D58"/>
    <w:rsid w:val="003B2E3B"/>
    <w:rsid w:val="003B2E7E"/>
    <w:rsid w:val="003B2FEF"/>
    <w:rsid w:val="003B317D"/>
    <w:rsid w:val="003B3182"/>
    <w:rsid w:val="003B36D6"/>
    <w:rsid w:val="003B37D9"/>
    <w:rsid w:val="003B3A2B"/>
    <w:rsid w:val="003B3BB3"/>
    <w:rsid w:val="003B3D0F"/>
    <w:rsid w:val="003B3DF5"/>
    <w:rsid w:val="003B3EF4"/>
    <w:rsid w:val="003B4137"/>
    <w:rsid w:val="003B41A3"/>
    <w:rsid w:val="003B48E8"/>
    <w:rsid w:val="003B4E37"/>
    <w:rsid w:val="003B4E77"/>
    <w:rsid w:val="003B5113"/>
    <w:rsid w:val="003B51FC"/>
    <w:rsid w:val="003B534A"/>
    <w:rsid w:val="003B53FF"/>
    <w:rsid w:val="003B5428"/>
    <w:rsid w:val="003B561B"/>
    <w:rsid w:val="003B5A44"/>
    <w:rsid w:val="003B5A6B"/>
    <w:rsid w:val="003B5B31"/>
    <w:rsid w:val="003B5BE8"/>
    <w:rsid w:val="003B5FDC"/>
    <w:rsid w:val="003B6117"/>
    <w:rsid w:val="003B6816"/>
    <w:rsid w:val="003B6977"/>
    <w:rsid w:val="003B7015"/>
    <w:rsid w:val="003B715A"/>
    <w:rsid w:val="003B7400"/>
    <w:rsid w:val="003B7652"/>
    <w:rsid w:val="003B7888"/>
    <w:rsid w:val="003B7948"/>
    <w:rsid w:val="003B79E9"/>
    <w:rsid w:val="003B7A3C"/>
    <w:rsid w:val="003B7B7D"/>
    <w:rsid w:val="003B7BA3"/>
    <w:rsid w:val="003B7EC8"/>
    <w:rsid w:val="003B7F67"/>
    <w:rsid w:val="003C0551"/>
    <w:rsid w:val="003C063B"/>
    <w:rsid w:val="003C0787"/>
    <w:rsid w:val="003C0B26"/>
    <w:rsid w:val="003C0C18"/>
    <w:rsid w:val="003C0DDC"/>
    <w:rsid w:val="003C0E75"/>
    <w:rsid w:val="003C0EFA"/>
    <w:rsid w:val="003C14A0"/>
    <w:rsid w:val="003C168F"/>
    <w:rsid w:val="003C175A"/>
    <w:rsid w:val="003C1785"/>
    <w:rsid w:val="003C1B0E"/>
    <w:rsid w:val="003C1F1A"/>
    <w:rsid w:val="003C2039"/>
    <w:rsid w:val="003C225A"/>
    <w:rsid w:val="003C2312"/>
    <w:rsid w:val="003C23C7"/>
    <w:rsid w:val="003C2544"/>
    <w:rsid w:val="003C25EF"/>
    <w:rsid w:val="003C26D7"/>
    <w:rsid w:val="003C28E2"/>
    <w:rsid w:val="003C2E22"/>
    <w:rsid w:val="003C2E5C"/>
    <w:rsid w:val="003C2F93"/>
    <w:rsid w:val="003C32C2"/>
    <w:rsid w:val="003C339F"/>
    <w:rsid w:val="003C3583"/>
    <w:rsid w:val="003C359A"/>
    <w:rsid w:val="003C36D4"/>
    <w:rsid w:val="003C3706"/>
    <w:rsid w:val="003C376A"/>
    <w:rsid w:val="003C39C0"/>
    <w:rsid w:val="003C3CFC"/>
    <w:rsid w:val="003C3D5D"/>
    <w:rsid w:val="003C3E82"/>
    <w:rsid w:val="003C3E85"/>
    <w:rsid w:val="003C3EC0"/>
    <w:rsid w:val="003C4362"/>
    <w:rsid w:val="003C459E"/>
    <w:rsid w:val="003C4756"/>
    <w:rsid w:val="003C4857"/>
    <w:rsid w:val="003C4881"/>
    <w:rsid w:val="003C4AEC"/>
    <w:rsid w:val="003C4B68"/>
    <w:rsid w:val="003C4C89"/>
    <w:rsid w:val="003C4C8E"/>
    <w:rsid w:val="003C50CA"/>
    <w:rsid w:val="003C51BB"/>
    <w:rsid w:val="003C5230"/>
    <w:rsid w:val="003C558A"/>
    <w:rsid w:val="003C5675"/>
    <w:rsid w:val="003C5684"/>
    <w:rsid w:val="003C56F5"/>
    <w:rsid w:val="003C5824"/>
    <w:rsid w:val="003C592C"/>
    <w:rsid w:val="003C5D78"/>
    <w:rsid w:val="003C5E3A"/>
    <w:rsid w:val="003C5F11"/>
    <w:rsid w:val="003C5F6A"/>
    <w:rsid w:val="003C60F9"/>
    <w:rsid w:val="003C6273"/>
    <w:rsid w:val="003C6291"/>
    <w:rsid w:val="003C6568"/>
    <w:rsid w:val="003C67DC"/>
    <w:rsid w:val="003C6A85"/>
    <w:rsid w:val="003C7B9C"/>
    <w:rsid w:val="003C7F1D"/>
    <w:rsid w:val="003D023A"/>
    <w:rsid w:val="003D03E9"/>
    <w:rsid w:val="003D06D1"/>
    <w:rsid w:val="003D0879"/>
    <w:rsid w:val="003D08F9"/>
    <w:rsid w:val="003D0AEC"/>
    <w:rsid w:val="003D0E37"/>
    <w:rsid w:val="003D0EDA"/>
    <w:rsid w:val="003D0F31"/>
    <w:rsid w:val="003D101E"/>
    <w:rsid w:val="003D11EB"/>
    <w:rsid w:val="003D11ED"/>
    <w:rsid w:val="003D1252"/>
    <w:rsid w:val="003D14FD"/>
    <w:rsid w:val="003D1CBC"/>
    <w:rsid w:val="003D233E"/>
    <w:rsid w:val="003D2482"/>
    <w:rsid w:val="003D2814"/>
    <w:rsid w:val="003D297B"/>
    <w:rsid w:val="003D2EAB"/>
    <w:rsid w:val="003D3172"/>
    <w:rsid w:val="003D31B3"/>
    <w:rsid w:val="003D33C4"/>
    <w:rsid w:val="003D3460"/>
    <w:rsid w:val="003D34C4"/>
    <w:rsid w:val="003D3574"/>
    <w:rsid w:val="003D35DC"/>
    <w:rsid w:val="003D3635"/>
    <w:rsid w:val="003D3667"/>
    <w:rsid w:val="003D3727"/>
    <w:rsid w:val="003D3956"/>
    <w:rsid w:val="003D39BA"/>
    <w:rsid w:val="003D3A33"/>
    <w:rsid w:val="003D3B03"/>
    <w:rsid w:val="003D3C24"/>
    <w:rsid w:val="003D3C64"/>
    <w:rsid w:val="003D3D59"/>
    <w:rsid w:val="003D3E5A"/>
    <w:rsid w:val="003D3E88"/>
    <w:rsid w:val="003D3F28"/>
    <w:rsid w:val="003D41A2"/>
    <w:rsid w:val="003D4655"/>
    <w:rsid w:val="003D4680"/>
    <w:rsid w:val="003D4965"/>
    <w:rsid w:val="003D4B3D"/>
    <w:rsid w:val="003D4B4E"/>
    <w:rsid w:val="003D50EE"/>
    <w:rsid w:val="003D5127"/>
    <w:rsid w:val="003D51F9"/>
    <w:rsid w:val="003D5394"/>
    <w:rsid w:val="003D53A4"/>
    <w:rsid w:val="003D556C"/>
    <w:rsid w:val="003D55EC"/>
    <w:rsid w:val="003D5759"/>
    <w:rsid w:val="003D5793"/>
    <w:rsid w:val="003D5AD5"/>
    <w:rsid w:val="003D5FAA"/>
    <w:rsid w:val="003D605A"/>
    <w:rsid w:val="003D6164"/>
    <w:rsid w:val="003D61A7"/>
    <w:rsid w:val="003D620B"/>
    <w:rsid w:val="003D6388"/>
    <w:rsid w:val="003D64DD"/>
    <w:rsid w:val="003D6685"/>
    <w:rsid w:val="003D67B2"/>
    <w:rsid w:val="003D68F7"/>
    <w:rsid w:val="003D6C93"/>
    <w:rsid w:val="003D7190"/>
    <w:rsid w:val="003D71D4"/>
    <w:rsid w:val="003D72A4"/>
    <w:rsid w:val="003D7367"/>
    <w:rsid w:val="003D73F9"/>
    <w:rsid w:val="003D776C"/>
    <w:rsid w:val="003D7821"/>
    <w:rsid w:val="003D7857"/>
    <w:rsid w:val="003D7B09"/>
    <w:rsid w:val="003D7B2A"/>
    <w:rsid w:val="003D7E8D"/>
    <w:rsid w:val="003D7F03"/>
    <w:rsid w:val="003E0049"/>
    <w:rsid w:val="003E0071"/>
    <w:rsid w:val="003E00EE"/>
    <w:rsid w:val="003E039D"/>
    <w:rsid w:val="003E055B"/>
    <w:rsid w:val="003E05C2"/>
    <w:rsid w:val="003E0900"/>
    <w:rsid w:val="003E0D40"/>
    <w:rsid w:val="003E0E46"/>
    <w:rsid w:val="003E0EA1"/>
    <w:rsid w:val="003E10C1"/>
    <w:rsid w:val="003E121E"/>
    <w:rsid w:val="003E1229"/>
    <w:rsid w:val="003E157E"/>
    <w:rsid w:val="003E18E9"/>
    <w:rsid w:val="003E1BD3"/>
    <w:rsid w:val="003E1E90"/>
    <w:rsid w:val="003E21CD"/>
    <w:rsid w:val="003E270E"/>
    <w:rsid w:val="003E2A09"/>
    <w:rsid w:val="003E37D5"/>
    <w:rsid w:val="003E38D2"/>
    <w:rsid w:val="003E394C"/>
    <w:rsid w:val="003E3E65"/>
    <w:rsid w:val="003E3EE3"/>
    <w:rsid w:val="003E3F56"/>
    <w:rsid w:val="003E4244"/>
    <w:rsid w:val="003E443F"/>
    <w:rsid w:val="003E4456"/>
    <w:rsid w:val="003E494E"/>
    <w:rsid w:val="003E49FA"/>
    <w:rsid w:val="003E4C48"/>
    <w:rsid w:val="003E4D9F"/>
    <w:rsid w:val="003E4DFA"/>
    <w:rsid w:val="003E5085"/>
    <w:rsid w:val="003E55A4"/>
    <w:rsid w:val="003E5899"/>
    <w:rsid w:val="003E5A5E"/>
    <w:rsid w:val="003E6181"/>
    <w:rsid w:val="003E64A1"/>
    <w:rsid w:val="003E696C"/>
    <w:rsid w:val="003E69AF"/>
    <w:rsid w:val="003E6AEA"/>
    <w:rsid w:val="003E6E2B"/>
    <w:rsid w:val="003E7187"/>
    <w:rsid w:val="003E72B0"/>
    <w:rsid w:val="003E749E"/>
    <w:rsid w:val="003E7579"/>
    <w:rsid w:val="003E7A4B"/>
    <w:rsid w:val="003E7A9E"/>
    <w:rsid w:val="003E7E9B"/>
    <w:rsid w:val="003E7F36"/>
    <w:rsid w:val="003F0251"/>
    <w:rsid w:val="003F0BE4"/>
    <w:rsid w:val="003F0D09"/>
    <w:rsid w:val="003F0E74"/>
    <w:rsid w:val="003F10EA"/>
    <w:rsid w:val="003F110C"/>
    <w:rsid w:val="003F12A0"/>
    <w:rsid w:val="003F12F0"/>
    <w:rsid w:val="003F159A"/>
    <w:rsid w:val="003F1AFE"/>
    <w:rsid w:val="003F1B97"/>
    <w:rsid w:val="003F208F"/>
    <w:rsid w:val="003F2206"/>
    <w:rsid w:val="003F222F"/>
    <w:rsid w:val="003F2738"/>
    <w:rsid w:val="003F2A12"/>
    <w:rsid w:val="003F2AFC"/>
    <w:rsid w:val="003F2CB6"/>
    <w:rsid w:val="003F2ED4"/>
    <w:rsid w:val="003F3035"/>
    <w:rsid w:val="003F3060"/>
    <w:rsid w:val="003F32DD"/>
    <w:rsid w:val="003F3691"/>
    <w:rsid w:val="003F3F5A"/>
    <w:rsid w:val="003F3FCD"/>
    <w:rsid w:val="003F4265"/>
    <w:rsid w:val="003F459F"/>
    <w:rsid w:val="003F487C"/>
    <w:rsid w:val="003F4AC3"/>
    <w:rsid w:val="003F4B5A"/>
    <w:rsid w:val="003F4B72"/>
    <w:rsid w:val="003F4D58"/>
    <w:rsid w:val="003F4E94"/>
    <w:rsid w:val="003F50A4"/>
    <w:rsid w:val="003F5328"/>
    <w:rsid w:val="003F5791"/>
    <w:rsid w:val="003F58BC"/>
    <w:rsid w:val="003F59E4"/>
    <w:rsid w:val="003F59E9"/>
    <w:rsid w:val="003F5AA2"/>
    <w:rsid w:val="003F5AA8"/>
    <w:rsid w:val="003F5B1C"/>
    <w:rsid w:val="003F6097"/>
    <w:rsid w:val="003F613F"/>
    <w:rsid w:val="003F624B"/>
    <w:rsid w:val="003F6311"/>
    <w:rsid w:val="003F64D2"/>
    <w:rsid w:val="003F6566"/>
    <w:rsid w:val="003F65DA"/>
    <w:rsid w:val="003F6639"/>
    <w:rsid w:val="003F6CF7"/>
    <w:rsid w:val="003F6D5B"/>
    <w:rsid w:val="003F6E38"/>
    <w:rsid w:val="003F6EA7"/>
    <w:rsid w:val="003F6EE6"/>
    <w:rsid w:val="003F7011"/>
    <w:rsid w:val="003F703C"/>
    <w:rsid w:val="003F7613"/>
    <w:rsid w:val="003F7627"/>
    <w:rsid w:val="003F7687"/>
    <w:rsid w:val="003F7915"/>
    <w:rsid w:val="003F7B39"/>
    <w:rsid w:val="003F7BC0"/>
    <w:rsid w:val="003F7D30"/>
    <w:rsid w:val="003F7D72"/>
    <w:rsid w:val="00400047"/>
    <w:rsid w:val="0040025C"/>
    <w:rsid w:val="0040057C"/>
    <w:rsid w:val="0040059D"/>
    <w:rsid w:val="004008B9"/>
    <w:rsid w:val="00400933"/>
    <w:rsid w:val="004009DE"/>
    <w:rsid w:val="004009E1"/>
    <w:rsid w:val="00400BBC"/>
    <w:rsid w:val="00400BC4"/>
    <w:rsid w:val="00400C4E"/>
    <w:rsid w:val="00400E36"/>
    <w:rsid w:val="00400F3E"/>
    <w:rsid w:val="00401057"/>
    <w:rsid w:val="004011ED"/>
    <w:rsid w:val="0040137F"/>
    <w:rsid w:val="004013E7"/>
    <w:rsid w:val="004014F2"/>
    <w:rsid w:val="004015BB"/>
    <w:rsid w:val="00401734"/>
    <w:rsid w:val="0040188E"/>
    <w:rsid w:val="00401971"/>
    <w:rsid w:val="00401A0E"/>
    <w:rsid w:val="00401B90"/>
    <w:rsid w:val="00401BB8"/>
    <w:rsid w:val="00402199"/>
    <w:rsid w:val="004021CA"/>
    <w:rsid w:val="004021E4"/>
    <w:rsid w:val="00402847"/>
    <w:rsid w:val="004028A9"/>
    <w:rsid w:val="00402977"/>
    <w:rsid w:val="004029E7"/>
    <w:rsid w:val="00402AC6"/>
    <w:rsid w:val="00402B6C"/>
    <w:rsid w:val="00402BE0"/>
    <w:rsid w:val="00402E11"/>
    <w:rsid w:val="0040309A"/>
    <w:rsid w:val="00403129"/>
    <w:rsid w:val="00403615"/>
    <w:rsid w:val="004036E0"/>
    <w:rsid w:val="00403871"/>
    <w:rsid w:val="0040396B"/>
    <w:rsid w:val="00403AD1"/>
    <w:rsid w:val="00403F1A"/>
    <w:rsid w:val="00404126"/>
    <w:rsid w:val="0040413C"/>
    <w:rsid w:val="004041E6"/>
    <w:rsid w:val="004042C8"/>
    <w:rsid w:val="00404A23"/>
    <w:rsid w:val="00404B3B"/>
    <w:rsid w:val="00404D10"/>
    <w:rsid w:val="00404DEB"/>
    <w:rsid w:val="00404E4B"/>
    <w:rsid w:val="00404F31"/>
    <w:rsid w:val="00404FEC"/>
    <w:rsid w:val="00405058"/>
    <w:rsid w:val="004054EB"/>
    <w:rsid w:val="00405CB1"/>
    <w:rsid w:val="00405E4A"/>
    <w:rsid w:val="00405EC1"/>
    <w:rsid w:val="004061CF"/>
    <w:rsid w:val="0040664C"/>
    <w:rsid w:val="0040667A"/>
    <w:rsid w:val="00406B05"/>
    <w:rsid w:val="00406D0C"/>
    <w:rsid w:val="00406E08"/>
    <w:rsid w:val="004073C5"/>
    <w:rsid w:val="0040751A"/>
    <w:rsid w:val="00407542"/>
    <w:rsid w:val="004075E0"/>
    <w:rsid w:val="00407685"/>
    <w:rsid w:val="004078C7"/>
    <w:rsid w:val="00407A25"/>
    <w:rsid w:val="00407A8F"/>
    <w:rsid w:val="00407B65"/>
    <w:rsid w:val="00407B7A"/>
    <w:rsid w:val="00410446"/>
    <w:rsid w:val="0041050C"/>
    <w:rsid w:val="0041053C"/>
    <w:rsid w:val="00410C00"/>
    <w:rsid w:val="004112A0"/>
    <w:rsid w:val="00411471"/>
    <w:rsid w:val="00411B5C"/>
    <w:rsid w:val="00411DA0"/>
    <w:rsid w:val="0041247B"/>
    <w:rsid w:val="00412616"/>
    <w:rsid w:val="004127FD"/>
    <w:rsid w:val="004128FF"/>
    <w:rsid w:val="00412D36"/>
    <w:rsid w:val="00412F5E"/>
    <w:rsid w:val="004132C9"/>
    <w:rsid w:val="00413470"/>
    <w:rsid w:val="00413984"/>
    <w:rsid w:val="00413994"/>
    <w:rsid w:val="00413B00"/>
    <w:rsid w:val="00413BCE"/>
    <w:rsid w:val="00413EE1"/>
    <w:rsid w:val="004146A2"/>
    <w:rsid w:val="004149BA"/>
    <w:rsid w:val="00414A3C"/>
    <w:rsid w:val="00414D7D"/>
    <w:rsid w:val="00414DAB"/>
    <w:rsid w:val="00414F90"/>
    <w:rsid w:val="00415004"/>
    <w:rsid w:val="004151FD"/>
    <w:rsid w:val="00415317"/>
    <w:rsid w:val="0041579D"/>
    <w:rsid w:val="00415B70"/>
    <w:rsid w:val="004163A2"/>
    <w:rsid w:val="0041642D"/>
    <w:rsid w:val="004167B2"/>
    <w:rsid w:val="00417157"/>
    <w:rsid w:val="0041726C"/>
    <w:rsid w:val="00417763"/>
    <w:rsid w:val="00417BE7"/>
    <w:rsid w:val="00417DF1"/>
    <w:rsid w:val="00417E2E"/>
    <w:rsid w:val="004200BA"/>
    <w:rsid w:val="00420165"/>
    <w:rsid w:val="0042023D"/>
    <w:rsid w:val="0042045C"/>
    <w:rsid w:val="004204D8"/>
    <w:rsid w:val="0042054E"/>
    <w:rsid w:val="00420602"/>
    <w:rsid w:val="00420823"/>
    <w:rsid w:val="00420A2E"/>
    <w:rsid w:val="00420A4F"/>
    <w:rsid w:val="00420C81"/>
    <w:rsid w:val="00420CE8"/>
    <w:rsid w:val="00420CF1"/>
    <w:rsid w:val="00420D13"/>
    <w:rsid w:val="004211DB"/>
    <w:rsid w:val="00421706"/>
    <w:rsid w:val="0042176A"/>
    <w:rsid w:val="0042198D"/>
    <w:rsid w:val="00421A26"/>
    <w:rsid w:val="00421A2F"/>
    <w:rsid w:val="00421A45"/>
    <w:rsid w:val="00421F7F"/>
    <w:rsid w:val="00422046"/>
    <w:rsid w:val="00422260"/>
    <w:rsid w:val="0042226D"/>
    <w:rsid w:val="004225A9"/>
    <w:rsid w:val="00422666"/>
    <w:rsid w:val="00422752"/>
    <w:rsid w:val="004229F1"/>
    <w:rsid w:val="00422F54"/>
    <w:rsid w:val="0042387D"/>
    <w:rsid w:val="004239AA"/>
    <w:rsid w:val="004239CE"/>
    <w:rsid w:val="004239E8"/>
    <w:rsid w:val="00423BE9"/>
    <w:rsid w:val="00423DD0"/>
    <w:rsid w:val="00423F7A"/>
    <w:rsid w:val="00424138"/>
    <w:rsid w:val="004243BE"/>
    <w:rsid w:val="00424BF9"/>
    <w:rsid w:val="00424D05"/>
    <w:rsid w:val="00424DAD"/>
    <w:rsid w:val="00424E8A"/>
    <w:rsid w:val="00424E99"/>
    <w:rsid w:val="00424F62"/>
    <w:rsid w:val="00425182"/>
    <w:rsid w:val="004257C6"/>
    <w:rsid w:val="00425DC8"/>
    <w:rsid w:val="00426228"/>
    <w:rsid w:val="00426236"/>
    <w:rsid w:val="00426502"/>
    <w:rsid w:val="00426C5F"/>
    <w:rsid w:val="00426D97"/>
    <w:rsid w:val="004270E2"/>
    <w:rsid w:val="004270FD"/>
    <w:rsid w:val="00427749"/>
    <w:rsid w:val="00427785"/>
    <w:rsid w:val="004277D6"/>
    <w:rsid w:val="00427B82"/>
    <w:rsid w:val="00427D3F"/>
    <w:rsid w:val="00427E27"/>
    <w:rsid w:val="00427EDC"/>
    <w:rsid w:val="004302FC"/>
    <w:rsid w:val="004306EA"/>
    <w:rsid w:val="004306F7"/>
    <w:rsid w:val="00430821"/>
    <w:rsid w:val="00430E96"/>
    <w:rsid w:val="00430ED9"/>
    <w:rsid w:val="00430F95"/>
    <w:rsid w:val="00431049"/>
    <w:rsid w:val="00431262"/>
    <w:rsid w:val="00431343"/>
    <w:rsid w:val="00431510"/>
    <w:rsid w:val="00431691"/>
    <w:rsid w:val="004316CA"/>
    <w:rsid w:val="00431B6C"/>
    <w:rsid w:val="00431B6D"/>
    <w:rsid w:val="00431DF8"/>
    <w:rsid w:val="00431E02"/>
    <w:rsid w:val="00432071"/>
    <w:rsid w:val="00432295"/>
    <w:rsid w:val="004323D8"/>
    <w:rsid w:val="0043243A"/>
    <w:rsid w:val="0043248C"/>
    <w:rsid w:val="004328CA"/>
    <w:rsid w:val="00432BC1"/>
    <w:rsid w:val="00432DBE"/>
    <w:rsid w:val="00432F2F"/>
    <w:rsid w:val="0043320C"/>
    <w:rsid w:val="00433DE9"/>
    <w:rsid w:val="00433E50"/>
    <w:rsid w:val="00433FBC"/>
    <w:rsid w:val="00434B8F"/>
    <w:rsid w:val="00434C41"/>
    <w:rsid w:val="00434EBA"/>
    <w:rsid w:val="0043505F"/>
    <w:rsid w:val="00435528"/>
    <w:rsid w:val="00435762"/>
    <w:rsid w:val="00435CDC"/>
    <w:rsid w:val="00435D14"/>
    <w:rsid w:val="00435E6A"/>
    <w:rsid w:val="00436430"/>
    <w:rsid w:val="00436435"/>
    <w:rsid w:val="0043673C"/>
    <w:rsid w:val="00436BD5"/>
    <w:rsid w:val="00436FA0"/>
    <w:rsid w:val="004372F9"/>
    <w:rsid w:val="00437691"/>
    <w:rsid w:val="00437751"/>
    <w:rsid w:val="004378F0"/>
    <w:rsid w:val="0043797D"/>
    <w:rsid w:val="00437998"/>
    <w:rsid w:val="00437C14"/>
    <w:rsid w:val="00437F19"/>
    <w:rsid w:val="004401C6"/>
    <w:rsid w:val="004402FF"/>
    <w:rsid w:val="00440751"/>
    <w:rsid w:val="00440ADB"/>
    <w:rsid w:val="00440C35"/>
    <w:rsid w:val="00440C69"/>
    <w:rsid w:val="00440F03"/>
    <w:rsid w:val="004412C4"/>
    <w:rsid w:val="0044174B"/>
    <w:rsid w:val="004417CE"/>
    <w:rsid w:val="00441BA1"/>
    <w:rsid w:val="00441CB3"/>
    <w:rsid w:val="00441E46"/>
    <w:rsid w:val="00441ED2"/>
    <w:rsid w:val="00441ED9"/>
    <w:rsid w:val="00441EDA"/>
    <w:rsid w:val="00442087"/>
    <w:rsid w:val="004422B5"/>
    <w:rsid w:val="0044239D"/>
    <w:rsid w:val="004423B1"/>
    <w:rsid w:val="00442548"/>
    <w:rsid w:val="004425DC"/>
    <w:rsid w:val="0044271A"/>
    <w:rsid w:val="00442769"/>
    <w:rsid w:val="00442B4B"/>
    <w:rsid w:val="00442B6C"/>
    <w:rsid w:val="00442E0E"/>
    <w:rsid w:val="004432C0"/>
    <w:rsid w:val="00443328"/>
    <w:rsid w:val="00443381"/>
    <w:rsid w:val="00443A71"/>
    <w:rsid w:val="00443ABD"/>
    <w:rsid w:val="00443B2C"/>
    <w:rsid w:val="00443B44"/>
    <w:rsid w:val="00443BB4"/>
    <w:rsid w:val="00443D5F"/>
    <w:rsid w:val="00443E22"/>
    <w:rsid w:val="00443FB5"/>
    <w:rsid w:val="004440E6"/>
    <w:rsid w:val="00444898"/>
    <w:rsid w:val="00444A31"/>
    <w:rsid w:val="00444A65"/>
    <w:rsid w:val="00444AC2"/>
    <w:rsid w:val="00444BC8"/>
    <w:rsid w:val="00444D57"/>
    <w:rsid w:val="00444F44"/>
    <w:rsid w:val="00444FE7"/>
    <w:rsid w:val="00445269"/>
    <w:rsid w:val="004454FA"/>
    <w:rsid w:val="00445643"/>
    <w:rsid w:val="004456AC"/>
    <w:rsid w:val="00445710"/>
    <w:rsid w:val="00445C03"/>
    <w:rsid w:val="00445D4E"/>
    <w:rsid w:val="00445E12"/>
    <w:rsid w:val="00445FD7"/>
    <w:rsid w:val="004460DC"/>
    <w:rsid w:val="004466F1"/>
    <w:rsid w:val="004467CC"/>
    <w:rsid w:val="00446A7B"/>
    <w:rsid w:val="00446B95"/>
    <w:rsid w:val="004471BE"/>
    <w:rsid w:val="0044720D"/>
    <w:rsid w:val="0044732F"/>
    <w:rsid w:val="004477D5"/>
    <w:rsid w:val="00447849"/>
    <w:rsid w:val="00447969"/>
    <w:rsid w:val="004479CD"/>
    <w:rsid w:val="00447DBA"/>
    <w:rsid w:val="00447E2E"/>
    <w:rsid w:val="004501C0"/>
    <w:rsid w:val="0045029D"/>
    <w:rsid w:val="004504B2"/>
    <w:rsid w:val="00450500"/>
    <w:rsid w:val="00450794"/>
    <w:rsid w:val="004507A0"/>
    <w:rsid w:val="00450A07"/>
    <w:rsid w:val="00450AF0"/>
    <w:rsid w:val="00450BFE"/>
    <w:rsid w:val="00450E91"/>
    <w:rsid w:val="0045158F"/>
    <w:rsid w:val="00451788"/>
    <w:rsid w:val="00451802"/>
    <w:rsid w:val="00451AB9"/>
    <w:rsid w:val="00451ADF"/>
    <w:rsid w:val="00451B07"/>
    <w:rsid w:val="00451B17"/>
    <w:rsid w:val="00451D2C"/>
    <w:rsid w:val="00451ED0"/>
    <w:rsid w:val="00451EF6"/>
    <w:rsid w:val="00452295"/>
    <w:rsid w:val="0045234A"/>
    <w:rsid w:val="0045239F"/>
    <w:rsid w:val="00452484"/>
    <w:rsid w:val="00452640"/>
    <w:rsid w:val="00452C8D"/>
    <w:rsid w:val="00452D9E"/>
    <w:rsid w:val="00452DCE"/>
    <w:rsid w:val="00452E97"/>
    <w:rsid w:val="00453556"/>
    <w:rsid w:val="0045357E"/>
    <w:rsid w:val="004535EA"/>
    <w:rsid w:val="00453BFF"/>
    <w:rsid w:val="00453C56"/>
    <w:rsid w:val="00453E96"/>
    <w:rsid w:val="0045410F"/>
    <w:rsid w:val="004544F1"/>
    <w:rsid w:val="00454723"/>
    <w:rsid w:val="00454896"/>
    <w:rsid w:val="004549D2"/>
    <w:rsid w:val="00454C4C"/>
    <w:rsid w:val="00454F3E"/>
    <w:rsid w:val="00454F48"/>
    <w:rsid w:val="00454F86"/>
    <w:rsid w:val="00455465"/>
    <w:rsid w:val="00455552"/>
    <w:rsid w:val="0045585F"/>
    <w:rsid w:val="00455AC5"/>
    <w:rsid w:val="00455D6B"/>
    <w:rsid w:val="0045600B"/>
    <w:rsid w:val="0045617C"/>
    <w:rsid w:val="004561D4"/>
    <w:rsid w:val="0045666F"/>
    <w:rsid w:val="004569A6"/>
    <w:rsid w:val="004569FB"/>
    <w:rsid w:val="00456B94"/>
    <w:rsid w:val="00456E2E"/>
    <w:rsid w:val="00456EEC"/>
    <w:rsid w:val="00456FB1"/>
    <w:rsid w:val="00457060"/>
    <w:rsid w:val="00457090"/>
    <w:rsid w:val="0045714D"/>
    <w:rsid w:val="0045777B"/>
    <w:rsid w:val="00457793"/>
    <w:rsid w:val="004577AE"/>
    <w:rsid w:val="0045787B"/>
    <w:rsid w:val="0046002F"/>
    <w:rsid w:val="00460202"/>
    <w:rsid w:val="004603E8"/>
    <w:rsid w:val="004604CC"/>
    <w:rsid w:val="00460900"/>
    <w:rsid w:val="004609ED"/>
    <w:rsid w:val="00460BA0"/>
    <w:rsid w:val="00460D83"/>
    <w:rsid w:val="00461007"/>
    <w:rsid w:val="00461399"/>
    <w:rsid w:val="0046166B"/>
    <w:rsid w:val="00461B25"/>
    <w:rsid w:val="00461D5B"/>
    <w:rsid w:val="00461E50"/>
    <w:rsid w:val="00462005"/>
    <w:rsid w:val="0046211B"/>
    <w:rsid w:val="00462184"/>
    <w:rsid w:val="0046234E"/>
    <w:rsid w:val="0046264B"/>
    <w:rsid w:val="0046264F"/>
    <w:rsid w:val="0046272F"/>
    <w:rsid w:val="004627AA"/>
    <w:rsid w:val="004627CC"/>
    <w:rsid w:val="00462988"/>
    <w:rsid w:val="00462C54"/>
    <w:rsid w:val="00462DA7"/>
    <w:rsid w:val="00462E72"/>
    <w:rsid w:val="004631A7"/>
    <w:rsid w:val="0046320A"/>
    <w:rsid w:val="00463377"/>
    <w:rsid w:val="004636BD"/>
    <w:rsid w:val="004639D9"/>
    <w:rsid w:val="00463A7A"/>
    <w:rsid w:val="00463C7A"/>
    <w:rsid w:val="0046409F"/>
    <w:rsid w:val="004641B5"/>
    <w:rsid w:val="004642DB"/>
    <w:rsid w:val="004642FB"/>
    <w:rsid w:val="004643E3"/>
    <w:rsid w:val="004643E7"/>
    <w:rsid w:val="00464527"/>
    <w:rsid w:val="0046456E"/>
    <w:rsid w:val="00464593"/>
    <w:rsid w:val="00464948"/>
    <w:rsid w:val="00464A7D"/>
    <w:rsid w:val="00464B3D"/>
    <w:rsid w:val="00464BEF"/>
    <w:rsid w:val="00464E14"/>
    <w:rsid w:val="00464EB9"/>
    <w:rsid w:val="00464EFB"/>
    <w:rsid w:val="00464F4C"/>
    <w:rsid w:val="00465032"/>
    <w:rsid w:val="004654EA"/>
    <w:rsid w:val="00465674"/>
    <w:rsid w:val="00465892"/>
    <w:rsid w:val="004659ED"/>
    <w:rsid w:val="00465B04"/>
    <w:rsid w:val="00465C9C"/>
    <w:rsid w:val="00465DF0"/>
    <w:rsid w:val="00466236"/>
    <w:rsid w:val="00466298"/>
    <w:rsid w:val="00466909"/>
    <w:rsid w:val="00466A45"/>
    <w:rsid w:val="00466A7E"/>
    <w:rsid w:val="00466B28"/>
    <w:rsid w:val="00466E7E"/>
    <w:rsid w:val="004670A8"/>
    <w:rsid w:val="00467128"/>
    <w:rsid w:val="004673B2"/>
    <w:rsid w:val="00467A53"/>
    <w:rsid w:val="00467D55"/>
    <w:rsid w:val="00467E2B"/>
    <w:rsid w:val="00467E4E"/>
    <w:rsid w:val="00467EBB"/>
    <w:rsid w:val="0047020E"/>
    <w:rsid w:val="00470466"/>
    <w:rsid w:val="00470514"/>
    <w:rsid w:val="00470594"/>
    <w:rsid w:val="0047066D"/>
    <w:rsid w:val="00470F29"/>
    <w:rsid w:val="00471267"/>
    <w:rsid w:val="00471498"/>
    <w:rsid w:val="004719BA"/>
    <w:rsid w:val="004719C0"/>
    <w:rsid w:val="00471B39"/>
    <w:rsid w:val="00471B6F"/>
    <w:rsid w:val="00471BBC"/>
    <w:rsid w:val="00471EB9"/>
    <w:rsid w:val="00471FC4"/>
    <w:rsid w:val="00472061"/>
    <w:rsid w:val="0047213C"/>
    <w:rsid w:val="004722EB"/>
    <w:rsid w:val="00472A30"/>
    <w:rsid w:val="00472CA8"/>
    <w:rsid w:val="00472E91"/>
    <w:rsid w:val="00472E96"/>
    <w:rsid w:val="0047346E"/>
    <w:rsid w:val="004734AF"/>
    <w:rsid w:val="004734C0"/>
    <w:rsid w:val="00473D24"/>
    <w:rsid w:val="00473D6B"/>
    <w:rsid w:val="00474160"/>
    <w:rsid w:val="004741EE"/>
    <w:rsid w:val="00474375"/>
    <w:rsid w:val="0047439E"/>
    <w:rsid w:val="004743DF"/>
    <w:rsid w:val="004745A0"/>
    <w:rsid w:val="0047463A"/>
    <w:rsid w:val="00474B6D"/>
    <w:rsid w:val="004753BF"/>
    <w:rsid w:val="004756EC"/>
    <w:rsid w:val="004758D5"/>
    <w:rsid w:val="004758FD"/>
    <w:rsid w:val="00475A43"/>
    <w:rsid w:val="00475EB8"/>
    <w:rsid w:val="004760A3"/>
    <w:rsid w:val="004760C3"/>
    <w:rsid w:val="004760C9"/>
    <w:rsid w:val="0047610F"/>
    <w:rsid w:val="0047640A"/>
    <w:rsid w:val="00476616"/>
    <w:rsid w:val="004769B3"/>
    <w:rsid w:val="00476C54"/>
    <w:rsid w:val="00476D07"/>
    <w:rsid w:val="00476E9C"/>
    <w:rsid w:val="0047716A"/>
    <w:rsid w:val="00477549"/>
    <w:rsid w:val="00477C92"/>
    <w:rsid w:val="00477C98"/>
    <w:rsid w:val="00477CE4"/>
    <w:rsid w:val="00477EBB"/>
    <w:rsid w:val="004801ED"/>
    <w:rsid w:val="0048032F"/>
    <w:rsid w:val="00480331"/>
    <w:rsid w:val="004803B7"/>
    <w:rsid w:val="004804E8"/>
    <w:rsid w:val="0048074F"/>
    <w:rsid w:val="00480CE7"/>
    <w:rsid w:val="00480DA5"/>
    <w:rsid w:val="004810A4"/>
    <w:rsid w:val="004811E6"/>
    <w:rsid w:val="00481212"/>
    <w:rsid w:val="00481279"/>
    <w:rsid w:val="004812BE"/>
    <w:rsid w:val="0048165C"/>
    <w:rsid w:val="004818FF"/>
    <w:rsid w:val="00481CB5"/>
    <w:rsid w:val="00482159"/>
    <w:rsid w:val="004821B5"/>
    <w:rsid w:val="004824C3"/>
    <w:rsid w:val="0048281E"/>
    <w:rsid w:val="0048292A"/>
    <w:rsid w:val="0048293C"/>
    <w:rsid w:val="0048296C"/>
    <w:rsid w:val="00482CAB"/>
    <w:rsid w:val="00482FFD"/>
    <w:rsid w:val="00483054"/>
    <w:rsid w:val="004830BF"/>
    <w:rsid w:val="004832E2"/>
    <w:rsid w:val="00483539"/>
    <w:rsid w:val="00483581"/>
    <w:rsid w:val="004836DF"/>
    <w:rsid w:val="004837C1"/>
    <w:rsid w:val="004837F2"/>
    <w:rsid w:val="00483AC4"/>
    <w:rsid w:val="00483B74"/>
    <w:rsid w:val="00483BC6"/>
    <w:rsid w:val="00483D2B"/>
    <w:rsid w:val="00483DC2"/>
    <w:rsid w:val="00483ED7"/>
    <w:rsid w:val="0048452C"/>
    <w:rsid w:val="004847A4"/>
    <w:rsid w:val="004848B9"/>
    <w:rsid w:val="004848D5"/>
    <w:rsid w:val="004850F6"/>
    <w:rsid w:val="004851CC"/>
    <w:rsid w:val="00485AC8"/>
    <w:rsid w:val="00485E98"/>
    <w:rsid w:val="00485F8F"/>
    <w:rsid w:val="00486211"/>
    <w:rsid w:val="004862E7"/>
    <w:rsid w:val="00486AAF"/>
    <w:rsid w:val="00486D41"/>
    <w:rsid w:val="00486E68"/>
    <w:rsid w:val="00486E6C"/>
    <w:rsid w:val="00487134"/>
    <w:rsid w:val="004871AB"/>
    <w:rsid w:val="004873EB"/>
    <w:rsid w:val="0048742F"/>
    <w:rsid w:val="00487854"/>
    <w:rsid w:val="0048795B"/>
    <w:rsid w:val="00487CE0"/>
    <w:rsid w:val="00490036"/>
    <w:rsid w:val="004902C4"/>
    <w:rsid w:val="00490382"/>
    <w:rsid w:val="004904C7"/>
    <w:rsid w:val="00490660"/>
    <w:rsid w:val="00490799"/>
    <w:rsid w:val="0049084C"/>
    <w:rsid w:val="0049087A"/>
    <w:rsid w:val="00490892"/>
    <w:rsid w:val="00490BEE"/>
    <w:rsid w:val="00490DC2"/>
    <w:rsid w:val="00490EFD"/>
    <w:rsid w:val="00490F09"/>
    <w:rsid w:val="00491117"/>
    <w:rsid w:val="004911BF"/>
    <w:rsid w:val="0049124D"/>
    <w:rsid w:val="00491A87"/>
    <w:rsid w:val="00491CAD"/>
    <w:rsid w:val="00491D18"/>
    <w:rsid w:val="00492001"/>
    <w:rsid w:val="0049257A"/>
    <w:rsid w:val="00492A63"/>
    <w:rsid w:val="00493193"/>
    <w:rsid w:val="00493241"/>
    <w:rsid w:val="00493440"/>
    <w:rsid w:val="00493778"/>
    <w:rsid w:val="00493AE1"/>
    <w:rsid w:val="00493CE5"/>
    <w:rsid w:val="00493CE7"/>
    <w:rsid w:val="00493E0E"/>
    <w:rsid w:val="00493EEC"/>
    <w:rsid w:val="0049466D"/>
    <w:rsid w:val="00494786"/>
    <w:rsid w:val="00494938"/>
    <w:rsid w:val="0049496C"/>
    <w:rsid w:val="00494BED"/>
    <w:rsid w:val="00494DCD"/>
    <w:rsid w:val="00495264"/>
    <w:rsid w:val="004954B3"/>
    <w:rsid w:val="0049568C"/>
    <w:rsid w:val="00495771"/>
    <w:rsid w:val="00495E73"/>
    <w:rsid w:val="0049635D"/>
    <w:rsid w:val="00496737"/>
    <w:rsid w:val="004967CE"/>
    <w:rsid w:val="00496B3A"/>
    <w:rsid w:val="00496B5F"/>
    <w:rsid w:val="00496D4F"/>
    <w:rsid w:val="00496E61"/>
    <w:rsid w:val="00496F04"/>
    <w:rsid w:val="00497460"/>
    <w:rsid w:val="004976F6"/>
    <w:rsid w:val="00497B8D"/>
    <w:rsid w:val="00497B92"/>
    <w:rsid w:val="004A02CA"/>
    <w:rsid w:val="004A0405"/>
    <w:rsid w:val="004A04A2"/>
    <w:rsid w:val="004A05D8"/>
    <w:rsid w:val="004A0672"/>
    <w:rsid w:val="004A0CB5"/>
    <w:rsid w:val="004A0EE3"/>
    <w:rsid w:val="004A11D7"/>
    <w:rsid w:val="004A1912"/>
    <w:rsid w:val="004A1941"/>
    <w:rsid w:val="004A1971"/>
    <w:rsid w:val="004A1BAD"/>
    <w:rsid w:val="004A1C28"/>
    <w:rsid w:val="004A2055"/>
    <w:rsid w:val="004A2072"/>
    <w:rsid w:val="004A222A"/>
    <w:rsid w:val="004A2770"/>
    <w:rsid w:val="004A2808"/>
    <w:rsid w:val="004A2814"/>
    <w:rsid w:val="004A289E"/>
    <w:rsid w:val="004A2A59"/>
    <w:rsid w:val="004A2C57"/>
    <w:rsid w:val="004A2CE5"/>
    <w:rsid w:val="004A3292"/>
    <w:rsid w:val="004A342F"/>
    <w:rsid w:val="004A39F4"/>
    <w:rsid w:val="004A3A6A"/>
    <w:rsid w:val="004A3A86"/>
    <w:rsid w:val="004A3B2C"/>
    <w:rsid w:val="004A3BCD"/>
    <w:rsid w:val="004A3DAF"/>
    <w:rsid w:val="004A3E5E"/>
    <w:rsid w:val="004A3E67"/>
    <w:rsid w:val="004A3ECB"/>
    <w:rsid w:val="004A3FD8"/>
    <w:rsid w:val="004A4180"/>
    <w:rsid w:val="004A418C"/>
    <w:rsid w:val="004A4B19"/>
    <w:rsid w:val="004A4D66"/>
    <w:rsid w:val="004A4D81"/>
    <w:rsid w:val="004A4DD3"/>
    <w:rsid w:val="004A4E92"/>
    <w:rsid w:val="004A51B6"/>
    <w:rsid w:val="004A5469"/>
    <w:rsid w:val="004A5796"/>
    <w:rsid w:val="004A5856"/>
    <w:rsid w:val="004A5867"/>
    <w:rsid w:val="004A5888"/>
    <w:rsid w:val="004A5D93"/>
    <w:rsid w:val="004A6255"/>
    <w:rsid w:val="004A68E2"/>
    <w:rsid w:val="004A6CBD"/>
    <w:rsid w:val="004A6D7A"/>
    <w:rsid w:val="004A735A"/>
    <w:rsid w:val="004A7454"/>
    <w:rsid w:val="004A74FA"/>
    <w:rsid w:val="004A7507"/>
    <w:rsid w:val="004A7978"/>
    <w:rsid w:val="004A7D24"/>
    <w:rsid w:val="004A7E18"/>
    <w:rsid w:val="004B0996"/>
    <w:rsid w:val="004B09D3"/>
    <w:rsid w:val="004B0A2B"/>
    <w:rsid w:val="004B10B3"/>
    <w:rsid w:val="004B11D2"/>
    <w:rsid w:val="004B14DC"/>
    <w:rsid w:val="004B15AB"/>
    <w:rsid w:val="004B18D2"/>
    <w:rsid w:val="004B19B5"/>
    <w:rsid w:val="004B1A48"/>
    <w:rsid w:val="004B1C9A"/>
    <w:rsid w:val="004B1DFE"/>
    <w:rsid w:val="004B21E2"/>
    <w:rsid w:val="004B23D1"/>
    <w:rsid w:val="004B2403"/>
    <w:rsid w:val="004B254F"/>
    <w:rsid w:val="004B2630"/>
    <w:rsid w:val="004B2803"/>
    <w:rsid w:val="004B290F"/>
    <w:rsid w:val="004B2962"/>
    <w:rsid w:val="004B2A75"/>
    <w:rsid w:val="004B2F9A"/>
    <w:rsid w:val="004B319A"/>
    <w:rsid w:val="004B3425"/>
    <w:rsid w:val="004B3560"/>
    <w:rsid w:val="004B35A9"/>
    <w:rsid w:val="004B3713"/>
    <w:rsid w:val="004B389F"/>
    <w:rsid w:val="004B3909"/>
    <w:rsid w:val="004B40AB"/>
    <w:rsid w:val="004B4517"/>
    <w:rsid w:val="004B4CC6"/>
    <w:rsid w:val="004B4F92"/>
    <w:rsid w:val="004B502C"/>
    <w:rsid w:val="004B509E"/>
    <w:rsid w:val="004B50BD"/>
    <w:rsid w:val="004B528A"/>
    <w:rsid w:val="004B52BB"/>
    <w:rsid w:val="004B52E9"/>
    <w:rsid w:val="004B58F9"/>
    <w:rsid w:val="004B5C12"/>
    <w:rsid w:val="004B5CA8"/>
    <w:rsid w:val="004B61CA"/>
    <w:rsid w:val="004B6302"/>
    <w:rsid w:val="004B6416"/>
    <w:rsid w:val="004B659E"/>
    <w:rsid w:val="004B663E"/>
    <w:rsid w:val="004B6665"/>
    <w:rsid w:val="004B66AC"/>
    <w:rsid w:val="004B68B9"/>
    <w:rsid w:val="004B69DE"/>
    <w:rsid w:val="004B6A95"/>
    <w:rsid w:val="004B6AB7"/>
    <w:rsid w:val="004B6B94"/>
    <w:rsid w:val="004B6B98"/>
    <w:rsid w:val="004B6D36"/>
    <w:rsid w:val="004B6DFD"/>
    <w:rsid w:val="004B6F3D"/>
    <w:rsid w:val="004B72C9"/>
    <w:rsid w:val="004B74DE"/>
    <w:rsid w:val="004B7564"/>
    <w:rsid w:val="004B75A5"/>
    <w:rsid w:val="004B79E6"/>
    <w:rsid w:val="004B7C0B"/>
    <w:rsid w:val="004B7DCC"/>
    <w:rsid w:val="004B7E98"/>
    <w:rsid w:val="004B7E9D"/>
    <w:rsid w:val="004B7F2F"/>
    <w:rsid w:val="004C0328"/>
    <w:rsid w:val="004C03B4"/>
    <w:rsid w:val="004C04C0"/>
    <w:rsid w:val="004C0530"/>
    <w:rsid w:val="004C07BF"/>
    <w:rsid w:val="004C09BE"/>
    <w:rsid w:val="004C0A2D"/>
    <w:rsid w:val="004C0A62"/>
    <w:rsid w:val="004C0DD6"/>
    <w:rsid w:val="004C0EEE"/>
    <w:rsid w:val="004C116D"/>
    <w:rsid w:val="004C12E5"/>
    <w:rsid w:val="004C13D8"/>
    <w:rsid w:val="004C1406"/>
    <w:rsid w:val="004C1737"/>
    <w:rsid w:val="004C1853"/>
    <w:rsid w:val="004C1A35"/>
    <w:rsid w:val="004C1DF3"/>
    <w:rsid w:val="004C1E43"/>
    <w:rsid w:val="004C1F35"/>
    <w:rsid w:val="004C1FC8"/>
    <w:rsid w:val="004C1FE2"/>
    <w:rsid w:val="004C20EC"/>
    <w:rsid w:val="004C218D"/>
    <w:rsid w:val="004C2281"/>
    <w:rsid w:val="004C27D2"/>
    <w:rsid w:val="004C2813"/>
    <w:rsid w:val="004C284B"/>
    <w:rsid w:val="004C291B"/>
    <w:rsid w:val="004C2ACF"/>
    <w:rsid w:val="004C2FC1"/>
    <w:rsid w:val="004C32B2"/>
    <w:rsid w:val="004C3535"/>
    <w:rsid w:val="004C3DE6"/>
    <w:rsid w:val="004C4167"/>
    <w:rsid w:val="004C4349"/>
    <w:rsid w:val="004C4603"/>
    <w:rsid w:val="004C4787"/>
    <w:rsid w:val="004C4B44"/>
    <w:rsid w:val="004C4E49"/>
    <w:rsid w:val="004C4F65"/>
    <w:rsid w:val="004C4FA8"/>
    <w:rsid w:val="004C515D"/>
    <w:rsid w:val="004C51E4"/>
    <w:rsid w:val="004C5467"/>
    <w:rsid w:val="004C56BB"/>
    <w:rsid w:val="004C5719"/>
    <w:rsid w:val="004C590B"/>
    <w:rsid w:val="004C5DAC"/>
    <w:rsid w:val="004C5FC1"/>
    <w:rsid w:val="004C6174"/>
    <w:rsid w:val="004C61E1"/>
    <w:rsid w:val="004C63EE"/>
    <w:rsid w:val="004C6560"/>
    <w:rsid w:val="004C6968"/>
    <w:rsid w:val="004C6C70"/>
    <w:rsid w:val="004C6E24"/>
    <w:rsid w:val="004C77C0"/>
    <w:rsid w:val="004C794A"/>
    <w:rsid w:val="004C7A01"/>
    <w:rsid w:val="004C7A1F"/>
    <w:rsid w:val="004C7D52"/>
    <w:rsid w:val="004C7E0F"/>
    <w:rsid w:val="004C7F60"/>
    <w:rsid w:val="004C7FB0"/>
    <w:rsid w:val="004C7FDA"/>
    <w:rsid w:val="004D00C5"/>
    <w:rsid w:val="004D02F7"/>
    <w:rsid w:val="004D0986"/>
    <w:rsid w:val="004D0C8A"/>
    <w:rsid w:val="004D0EEE"/>
    <w:rsid w:val="004D1043"/>
    <w:rsid w:val="004D1047"/>
    <w:rsid w:val="004D11D5"/>
    <w:rsid w:val="004D1229"/>
    <w:rsid w:val="004D1933"/>
    <w:rsid w:val="004D198E"/>
    <w:rsid w:val="004D1B29"/>
    <w:rsid w:val="004D1C02"/>
    <w:rsid w:val="004D1C23"/>
    <w:rsid w:val="004D1FB3"/>
    <w:rsid w:val="004D2021"/>
    <w:rsid w:val="004D210C"/>
    <w:rsid w:val="004D246C"/>
    <w:rsid w:val="004D2494"/>
    <w:rsid w:val="004D2509"/>
    <w:rsid w:val="004D281C"/>
    <w:rsid w:val="004D31B6"/>
    <w:rsid w:val="004D31FC"/>
    <w:rsid w:val="004D3322"/>
    <w:rsid w:val="004D361F"/>
    <w:rsid w:val="004D37B7"/>
    <w:rsid w:val="004D380D"/>
    <w:rsid w:val="004D3840"/>
    <w:rsid w:val="004D3895"/>
    <w:rsid w:val="004D39C1"/>
    <w:rsid w:val="004D3A38"/>
    <w:rsid w:val="004D3BA0"/>
    <w:rsid w:val="004D3E17"/>
    <w:rsid w:val="004D4126"/>
    <w:rsid w:val="004D426C"/>
    <w:rsid w:val="004D4530"/>
    <w:rsid w:val="004D45D6"/>
    <w:rsid w:val="004D473A"/>
    <w:rsid w:val="004D4BD5"/>
    <w:rsid w:val="004D5280"/>
    <w:rsid w:val="004D5297"/>
    <w:rsid w:val="004D52D5"/>
    <w:rsid w:val="004D54A3"/>
    <w:rsid w:val="004D54F6"/>
    <w:rsid w:val="004D550F"/>
    <w:rsid w:val="004D55A4"/>
    <w:rsid w:val="004D584F"/>
    <w:rsid w:val="004D590E"/>
    <w:rsid w:val="004D5CDE"/>
    <w:rsid w:val="004D5DBF"/>
    <w:rsid w:val="004D5F3D"/>
    <w:rsid w:val="004D6068"/>
    <w:rsid w:val="004D618F"/>
    <w:rsid w:val="004D6885"/>
    <w:rsid w:val="004D6919"/>
    <w:rsid w:val="004D693E"/>
    <w:rsid w:val="004D69BE"/>
    <w:rsid w:val="004D6AF1"/>
    <w:rsid w:val="004D6DEB"/>
    <w:rsid w:val="004D6E34"/>
    <w:rsid w:val="004D6EC3"/>
    <w:rsid w:val="004D7279"/>
    <w:rsid w:val="004D7336"/>
    <w:rsid w:val="004D746E"/>
    <w:rsid w:val="004D7475"/>
    <w:rsid w:val="004D748B"/>
    <w:rsid w:val="004D75B2"/>
    <w:rsid w:val="004D7663"/>
    <w:rsid w:val="004D76B6"/>
    <w:rsid w:val="004D79AA"/>
    <w:rsid w:val="004D7BF3"/>
    <w:rsid w:val="004D7E1C"/>
    <w:rsid w:val="004E0024"/>
    <w:rsid w:val="004E0209"/>
    <w:rsid w:val="004E051E"/>
    <w:rsid w:val="004E0B6A"/>
    <w:rsid w:val="004E0D93"/>
    <w:rsid w:val="004E0E0A"/>
    <w:rsid w:val="004E0E7A"/>
    <w:rsid w:val="004E0EFE"/>
    <w:rsid w:val="004E1093"/>
    <w:rsid w:val="004E1116"/>
    <w:rsid w:val="004E1136"/>
    <w:rsid w:val="004E145E"/>
    <w:rsid w:val="004E1539"/>
    <w:rsid w:val="004E15D3"/>
    <w:rsid w:val="004E1659"/>
    <w:rsid w:val="004E1720"/>
    <w:rsid w:val="004E1FB4"/>
    <w:rsid w:val="004E26B6"/>
    <w:rsid w:val="004E2779"/>
    <w:rsid w:val="004E2CC3"/>
    <w:rsid w:val="004E2D94"/>
    <w:rsid w:val="004E2FFC"/>
    <w:rsid w:val="004E3041"/>
    <w:rsid w:val="004E344F"/>
    <w:rsid w:val="004E3492"/>
    <w:rsid w:val="004E3517"/>
    <w:rsid w:val="004E36B8"/>
    <w:rsid w:val="004E38E1"/>
    <w:rsid w:val="004E3D70"/>
    <w:rsid w:val="004E3DF6"/>
    <w:rsid w:val="004E3FB7"/>
    <w:rsid w:val="004E40B4"/>
    <w:rsid w:val="004E4189"/>
    <w:rsid w:val="004E466C"/>
    <w:rsid w:val="004E469F"/>
    <w:rsid w:val="004E4938"/>
    <w:rsid w:val="004E4A3C"/>
    <w:rsid w:val="004E4CB7"/>
    <w:rsid w:val="004E4D31"/>
    <w:rsid w:val="004E4E4A"/>
    <w:rsid w:val="004E50CE"/>
    <w:rsid w:val="004E5389"/>
    <w:rsid w:val="004E53B5"/>
    <w:rsid w:val="004E53CC"/>
    <w:rsid w:val="004E597C"/>
    <w:rsid w:val="004E59A5"/>
    <w:rsid w:val="004E5A7B"/>
    <w:rsid w:val="004E5AF9"/>
    <w:rsid w:val="004E5E72"/>
    <w:rsid w:val="004E5E98"/>
    <w:rsid w:val="004E5F3E"/>
    <w:rsid w:val="004E5FA7"/>
    <w:rsid w:val="004E6110"/>
    <w:rsid w:val="004E62DF"/>
    <w:rsid w:val="004E6339"/>
    <w:rsid w:val="004E6549"/>
    <w:rsid w:val="004E6692"/>
    <w:rsid w:val="004E66C2"/>
    <w:rsid w:val="004E6705"/>
    <w:rsid w:val="004E6742"/>
    <w:rsid w:val="004E67AB"/>
    <w:rsid w:val="004E6AD9"/>
    <w:rsid w:val="004E6B26"/>
    <w:rsid w:val="004E6F4B"/>
    <w:rsid w:val="004E6F62"/>
    <w:rsid w:val="004E712F"/>
    <w:rsid w:val="004F0054"/>
    <w:rsid w:val="004F018A"/>
    <w:rsid w:val="004F0347"/>
    <w:rsid w:val="004F0526"/>
    <w:rsid w:val="004F07CD"/>
    <w:rsid w:val="004F0A14"/>
    <w:rsid w:val="004F0BF9"/>
    <w:rsid w:val="004F0C1E"/>
    <w:rsid w:val="004F0D3A"/>
    <w:rsid w:val="004F0D47"/>
    <w:rsid w:val="004F14C1"/>
    <w:rsid w:val="004F14C5"/>
    <w:rsid w:val="004F14D8"/>
    <w:rsid w:val="004F1503"/>
    <w:rsid w:val="004F15D6"/>
    <w:rsid w:val="004F196F"/>
    <w:rsid w:val="004F197B"/>
    <w:rsid w:val="004F1CF0"/>
    <w:rsid w:val="004F1D18"/>
    <w:rsid w:val="004F1F0D"/>
    <w:rsid w:val="004F218B"/>
    <w:rsid w:val="004F2313"/>
    <w:rsid w:val="004F2483"/>
    <w:rsid w:val="004F27CD"/>
    <w:rsid w:val="004F2AD5"/>
    <w:rsid w:val="004F309B"/>
    <w:rsid w:val="004F3132"/>
    <w:rsid w:val="004F313F"/>
    <w:rsid w:val="004F3480"/>
    <w:rsid w:val="004F350C"/>
    <w:rsid w:val="004F370E"/>
    <w:rsid w:val="004F37D4"/>
    <w:rsid w:val="004F38A5"/>
    <w:rsid w:val="004F3A22"/>
    <w:rsid w:val="004F3E41"/>
    <w:rsid w:val="004F4065"/>
    <w:rsid w:val="004F40CF"/>
    <w:rsid w:val="004F41EE"/>
    <w:rsid w:val="004F44AB"/>
    <w:rsid w:val="004F44B4"/>
    <w:rsid w:val="004F461D"/>
    <w:rsid w:val="004F486C"/>
    <w:rsid w:val="004F4A06"/>
    <w:rsid w:val="004F4B5F"/>
    <w:rsid w:val="004F4E3C"/>
    <w:rsid w:val="004F4E5F"/>
    <w:rsid w:val="004F4E6D"/>
    <w:rsid w:val="004F4F32"/>
    <w:rsid w:val="004F4FBC"/>
    <w:rsid w:val="004F5024"/>
    <w:rsid w:val="004F5114"/>
    <w:rsid w:val="004F5701"/>
    <w:rsid w:val="004F5733"/>
    <w:rsid w:val="004F5836"/>
    <w:rsid w:val="004F5A7D"/>
    <w:rsid w:val="004F5B19"/>
    <w:rsid w:val="004F5C91"/>
    <w:rsid w:val="004F5E9C"/>
    <w:rsid w:val="004F5FDD"/>
    <w:rsid w:val="004F60A5"/>
    <w:rsid w:val="004F6160"/>
    <w:rsid w:val="004F6220"/>
    <w:rsid w:val="004F622D"/>
    <w:rsid w:val="004F64FC"/>
    <w:rsid w:val="004F65A0"/>
    <w:rsid w:val="004F65A7"/>
    <w:rsid w:val="004F6662"/>
    <w:rsid w:val="004F6EE8"/>
    <w:rsid w:val="004F6F85"/>
    <w:rsid w:val="004F6F95"/>
    <w:rsid w:val="004F6FC2"/>
    <w:rsid w:val="004F720F"/>
    <w:rsid w:val="004F74A0"/>
    <w:rsid w:val="004F764C"/>
    <w:rsid w:val="004F7763"/>
    <w:rsid w:val="004F7873"/>
    <w:rsid w:val="004F7937"/>
    <w:rsid w:val="004F7B6B"/>
    <w:rsid w:val="004F7DA0"/>
    <w:rsid w:val="004F7E0C"/>
    <w:rsid w:val="004F7F56"/>
    <w:rsid w:val="005004CE"/>
    <w:rsid w:val="00500516"/>
    <w:rsid w:val="00500601"/>
    <w:rsid w:val="00500631"/>
    <w:rsid w:val="00500C22"/>
    <w:rsid w:val="00500FA9"/>
    <w:rsid w:val="00500FBF"/>
    <w:rsid w:val="00501087"/>
    <w:rsid w:val="0050115A"/>
    <w:rsid w:val="005012DC"/>
    <w:rsid w:val="00501894"/>
    <w:rsid w:val="00501D3C"/>
    <w:rsid w:val="00501DB7"/>
    <w:rsid w:val="00501F9C"/>
    <w:rsid w:val="00502003"/>
    <w:rsid w:val="005024CA"/>
    <w:rsid w:val="00502658"/>
    <w:rsid w:val="0050269E"/>
    <w:rsid w:val="0050291B"/>
    <w:rsid w:val="00502975"/>
    <w:rsid w:val="00502A43"/>
    <w:rsid w:val="00502CE7"/>
    <w:rsid w:val="00502DD1"/>
    <w:rsid w:val="00503511"/>
    <w:rsid w:val="00503742"/>
    <w:rsid w:val="00503935"/>
    <w:rsid w:val="00503DBC"/>
    <w:rsid w:val="00503EB8"/>
    <w:rsid w:val="005043B6"/>
    <w:rsid w:val="005043C3"/>
    <w:rsid w:val="005044BC"/>
    <w:rsid w:val="00504867"/>
    <w:rsid w:val="0050488A"/>
    <w:rsid w:val="005049F4"/>
    <w:rsid w:val="00504CAD"/>
    <w:rsid w:val="00504D37"/>
    <w:rsid w:val="00504EBE"/>
    <w:rsid w:val="00504ED0"/>
    <w:rsid w:val="00504FAA"/>
    <w:rsid w:val="005055AF"/>
    <w:rsid w:val="00505CFD"/>
    <w:rsid w:val="00505FA3"/>
    <w:rsid w:val="005061E3"/>
    <w:rsid w:val="0050621D"/>
    <w:rsid w:val="0050658D"/>
    <w:rsid w:val="00506703"/>
    <w:rsid w:val="00506960"/>
    <w:rsid w:val="005069EC"/>
    <w:rsid w:val="00506DF8"/>
    <w:rsid w:val="00506E97"/>
    <w:rsid w:val="00506EBF"/>
    <w:rsid w:val="00507197"/>
    <w:rsid w:val="005075E5"/>
    <w:rsid w:val="00507669"/>
    <w:rsid w:val="00507682"/>
    <w:rsid w:val="005079DD"/>
    <w:rsid w:val="00507B6A"/>
    <w:rsid w:val="00507C3B"/>
    <w:rsid w:val="00507D16"/>
    <w:rsid w:val="00507D25"/>
    <w:rsid w:val="00507D5D"/>
    <w:rsid w:val="00510024"/>
    <w:rsid w:val="0051042F"/>
    <w:rsid w:val="0051070E"/>
    <w:rsid w:val="00510966"/>
    <w:rsid w:val="00510F7F"/>
    <w:rsid w:val="0051117E"/>
    <w:rsid w:val="00511330"/>
    <w:rsid w:val="00511507"/>
    <w:rsid w:val="00511524"/>
    <w:rsid w:val="005115EA"/>
    <w:rsid w:val="005116BE"/>
    <w:rsid w:val="005118E8"/>
    <w:rsid w:val="00511A80"/>
    <w:rsid w:val="00511E7E"/>
    <w:rsid w:val="00512216"/>
    <w:rsid w:val="0051234B"/>
    <w:rsid w:val="0051249A"/>
    <w:rsid w:val="00512862"/>
    <w:rsid w:val="005128C9"/>
    <w:rsid w:val="00512946"/>
    <w:rsid w:val="00512A6E"/>
    <w:rsid w:val="00512C68"/>
    <w:rsid w:val="00512DBB"/>
    <w:rsid w:val="00512E04"/>
    <w:rsid w:val="00512FE0"/>
    <w:rsid w:val="005135FC"/>
    <w:rsid w:val="0051393E"/>
    <w:rsid w:val="00513AFA"/>
    <w:rsid w:val="00513D38"/>
    <w:rsid w:val="00513D6A"/>
    <w:rsid w:val="00514098"/>
    <w:rsid w:val="0051452E"/>
    <w:rsid w:val="0051455F"/>
    <w:rsid w:val="0051475A"/>
    <w:rsid w:val="0051485D"/>
    <w:rsid w:val="00514896"/>
    <w:rsid w:val="00514912"/>
    <w:rsid w:val="00514968"/>
    <w:rsid w:val="00514AB5"/>
    <w:rsid w:val="00515181"/>
    <w:rsid w:val="00515800"/>
    <w:rsid w:val="005159CC"/>
    <w:rsid w:val="005159E5"/>
    <w:rsid w:val="00515F96"/>
    <w:rsid w:val="00516088"/>
    <w:rsid w:val="005163F7"/>
    <w:rsid w:val="00516537"/>
    <w:rsid w:val="0051660D"/>
    <w:rsid w:val="0051689D"/>
    <w:rsid w:val="005168F1"/>
    <w:rsid w:val="00516B3F"/>
    <w:rsid w:val="00516CE2"/>
    <w:rsid w:val="0051736F"/>
    <w:rsid w:val="005173E7"/>
    <w:rsid w:val="0051747F"/>
    <w:rsid w:val="0051771C"/>
    <w:rsid w:val="00517BC4"/>
    <w:rsid w:val="00517C02"/>
    <w:rsid w:val="00517D4C"/>
    <w:rsid w:val="005201A3"/>
    <w:rsid w:val="005201F3"/>
    <w:rsid w:val="0052033E"/>
    <w:rsid w:val="00520443"/>
    <w:rsid w:val="0052077C"/>
    <w:rsid w:val="00520FC1"/>
    <w:rsid w:val="0052137F"/>
    <w:rsid w:val="005213E0"/>
    <w:rsid w:val="00521415"/>
    <w:rsid w:val="00521552"/>
    <w:rsid w:val="00521887"/>
    <w:rsid w:val="005218C0"/>
    <w:rsid w:val="0052190A"/>
    <w:rsid w:val="00521918"/>
    <w:rsid w:val="00521973"/>
    <w:rsid w:val="00521AB6"/>
    <w:rsid w:val="0052204C"/>
    <w:rsid w:val="005220B7"/>
    <w:rsid w:val="00522279"/>
    <w:rsid w:val="005222DE"/>
    <w:rsid w:val="00522439"/>
    <w:rsid w:val="00522442"/>
    <w:rsid w:val="00522579"/>
    <w:rsid w:val="00522886"/>
    <w:rsid w:val="00522915"/>
    <w:rsid w:val="00522A9A"/>
    <w:rsid w:val="00522B86"/>
    <w:rsid w:val="00522C80"/>
    <w:rsid w:val="00522EC6"/>
    <w:rsid w:val="005232BB"/>
    <w:rsid w:val="0052332B"/>
    <w:rsid w:val="00523642"/>
    <w:rsid w:val="005237FF"/>
    <w:rsid w:val="00523FA4"/>
    <w:rsid w:val="005241EE"/>
    <w:rsid w:val="005242ED"/>
    <w:rsid w:val="0052450D"/>
    <w:rsid w:val="005245A8"/>
    <w:rsid w:val="005247CE"/>
    <w:rsid w:val="0052485F"/>
    <w:rsid w:val="00524937"/>
    <w:rsid w:val="00524998"/>
    <w:rsid w:val="0052507E"/>
    <w:rsid w:val="005252F3"/>
    <w:rsid w:val="005255FD"/>
    <w:rsid w:val="00525CD9"/>
    <w:rsid w:val="005261E1"/>
    <w:rsid w:val="005261FF"/>
    <w:rsid w:val="005264F0"/>
    <w:rsid w:val="00526560"/>
    <w:rsid w:val="005266C9"/>
    <w:rsid w:val="00526A3D"/>
    <w:rsid w:val="00526DD3"/>
    <w:rsid w:val="00526EF6"/>
    <w:rsid w:val="00527421"/>
    <w:rsid w:val="005275F5"/>
    <w:rsid w:val="005277D2"/>
    <w:rsid w:val="00527D78"/>
    <w:rsid w:val="00527F9E"/>
    <w:rsid w:val="005303CB"/>
    <w:rsid w:val="00530554"/>
    <w:rsid w:val="0053068A"/>
    <w:rsid w:val="00530AE7"/>
    <w:rsid w:val="00530BFF"/>
    <w:rsid w:val="00530C51"/>
    <w:rsid w:val="00531037"/>
    <w:rsid w:val="005312B3"/>
    <w:rsid w:val="00531474"/>
    <w:rsid w:val="005315B9"/>
    <w:rsid w:val="00531992"/>
    <w:rsid w:val="00531B69"/>
    <w:rsid w:val="00531F19"/>
    <w:rsid w:val="00531F4D"/>
    <w:rsid w:val="0053268D"/>
    <w:rsid w:val="00532B89"/>
    <w:rsid w:val="00532B93"/>
    <w:rsid w:val="00532DBF"/>
    <w:rsid w:val="00532E1C"/>
    <w:rsid w:val="00532F6E"/>
    <w:rsid w:val="0053308F"/>
    <w:rsid w:val="00533110"/>
    <w:rsid w:val="0053355D"/>
    <w:rsid w:val="005336B9"/>
    <w:rsid w:val="0053370E"/>
    <w:rsid w:val="005339D8"/>
    <w:rsid w:val="00533A83"/>
    <w:rsid w:val="00533B4A"/>
    <w:rsid w:val="00533D9C"/>
    <w:rsid w:val="00533F0C"/>
    <w:rsid w:val="00534318"/>
    <w:rsid w:val="005344C0"/>
    <w:rsid w:val="005345C2"/>
    <w:rsid w:val="00534770"/>
    <w:rsid w:val="00534952"/>
    <w:rsid w:val="00534A24"/>
    <w:rsid w:val="00534AF6"/>
    <w:rsid w:val="00535149"/>
    <w:rsid w:val="005353BA"/>
    <w:rsid w:val="0053558C"/>
    <w:rsid w:val="005356E1"/>
    <w:rsid w:val="00535F36"/>
    <w:rsid w:val="00535F9D"/>
    <w:rsid w:val="0053605D"/>
    <w:rsid w:val="005360C7"/>
    <w:rsid w:val="005362C8"/>
    <w:rsid w:val="00536428"/>
    <w:rsid w:val="0053645F"/>
    <w:rsid w:val="00536777"/>
    <w:rsid w:val="00536950"/>
    <w:rsid w:val="005369A5"/>
    <w:rsid w:val="00536F28"/>
    <w:rsid w:val="0053704E"/>
    <w:rsid w:val="00537127"/>
    <w:rsid w:val="00537511"/>
    <w:rsid w:val="00537680"/>
    <w:rsid w:val="00537702"/>
    <w:rsid w:val="0053784E"/>
    <w:rsid w:val="0053790B"/>
    <w:rsid w:val="00537A36"/>
    <w:rsid w:val="00537E7A"/>
    <w:rsid w:val="00537EDB"/>
    <w:rsid w:val="00540176"/>
    <w:rsid w:val="0054054B"/>
    <w:rsid w:val="00540733"/>
    <w:rsid w:val="005407B2"/>
    <w:rsid w:val="00540C54"/>
    <w:rsid w:val="00540C5A"/>
    <w:rsid w:val="00540D30"/>
    <w:rsid w:val="00540DC8"/>
    <w:rsid w:val="00540E1D"/>
    <w:rsid w:val="00540FD4"/>
    <w:rsid w:val="0054115F"/>
    <w:rsid w:val="00541263"/>
    <w:rsid w:val="00541383"/>
    <w:rsid w:val="0054189C"/>
    <w:rsid w:val="005418E2"/>
    <w:rsid w:val="005419B3"/>
    <w:rsid w:val="00541E7E"/>
    <w:rsid w:val="005420A4"/>
    <w:rsid w:val="005422AD"/>
    <w:rsid w:val="005423E0"/>
    <w:rsid w:val="0054241A"/>
    <w:rsid w:val="005426A5"/>
    <w:rsid w:val="00542895"/>
    <w:rsid w:val="005428AD"/>
    <w:rsid w:val="00542B2B"/>
    <w:rsid w:val="005430EF"/>
    <w:rsid w:val="00543237"/>
    <w:rsid w:val="005439A8"/>
    <w:rsid w:val="00543A79"/>
    <w:rsid w:val="00543A96"/>
    <w:rsid w:val="00543C10"/>
    <w:rsid w:val="005445B8"/>
    <w:rsid w:val="005446CD"/>
    <w:rsid w:val="00544A56"/>
    <w:rsid w:val="00544CB1"/>
    <w:rsid w:val="00544CDD"/>
    <w:rsid w:val="00544D17"/>
    <w:rsid w:val="00544DA2"/>
    <w:rsid w:val="00544FE6"/>
    <w:rsid w:val="0054506A"/>
    <w:rsid w:val="0054579F"/>
    <w:rsid w:val="00545845"/>
    <w:rsid w:val="005458B7"/>
    <w:rsid w:val="005458D6"/>
    <w:rsid w:val="00545A11"/>
    <w:rsid w:val="00545D9B"/>
    <w:rsid w:val="00546038"/>
    <w:rsid w:val="005462E2"/>
    <w:rsid w:val="0054648D"/>
    <w:rsid w:val="0054679B"/>
    <w:rsid w:val="00546887"/>
    <w:rsid w:val="005468A6"/>
    <w:rsid w:val="00546AD3"/>
    <w:rsid w:val="00546BEE"/>
    <w:rsid w:val="00546CA3"/>
    <w:rsid w:val="00546DAC"/>
    <w:rsid w:val="00546FD2"/>
    <w:rsid w:val="005470CF"/>
    <w:rsid w:val="005470F0"/>
    <w:rsid w:val="00547147"/>
    <w:rsid w:val="00547D30"/>
    <w:rsid w:val="005501CB"/>
    <w:rsid w:val="005501D6"/>
    <w:rsid w:val="0055046B"/>
    <w:rsid w:val="00550544"/>
    <w:rsid w:val="00550915"/>
    <w:rsid w:val="005509F0"/>
    <w:rsid w:val="00550A84"/>
    <w:rsid w:val="00550CDC"/>
    <w:rsid w:val="00550D2D"/>
    <w:rsid w:val="00550D7F"/>
    <w:rsid w:val="00550DA5"/>
    <w:rsid w:val="00551352"/>
    <w:rsid w:val="005514DB"/>
    <w:rsid w:val="00551735"/>
    <w:rsid w:val="00551848"/>
    <w:rsid w:val="005518F6"/>
    <w:rsid w:val="00551922"/>
    <w:rsid w:val="00551B20"/>
    <w:rsid w:val="00551EAB"/>
    <w:rsid w:val="00551ED2"/>
    <w:rsid w:val="005520E7"/>
    <w:rsid w:val="005520F6"/>
    <w:rsid w:val="005521AE"/>
    <w:rsid w:val="005521C5"/>
    <w:rsid w:val="005521E8"/>
    <w:rsid w:val="0055252A"/>
    <w:rsid w:val="00552756"/>
    <w:rsid w:val="00552763"/>
    <w:rsid w:val="00552880"/>
    <w:rsid w:val="00552943"/>
    <w:rsid w:val="0055298F"/>
    <w:rsid w:val="00552BED"/>
    <w:rsid w:val="00552CCA"/>
    <w:rsid w:val="00552D8B"/>
    <w:rsid w:val="00552F94"/>
    <w:rsid w:val="00552FB6"/>
    <w:rsid w:val="005531B8"/>
    <w:rsid w:val="00553214"/>
    <w:rsid w:val="0055382D"/>
    <w:rsid w:val="005539A5"/>
    <w:rsid w:val="00553A04"/>
    <w:rsid w:val="00554099"/>
    <w:rsid w:val="005541AB"/>
    <w:rsid w:val="0055432A"/>
    <w:rsid w:val="00554349"/>
    <w:rsid w:val="0055454F"/>
    <w:rsid w:val="00554641"/>
    <w:rsid w:val="005546B6"/>
    <w:rsid w:val="005547C9"/>
    <w:rsid w:val="00554A6C"/>
    <w:rsid w:val="00554B72"/>
    <w:rsid w:val="00554E89"/>
    <w:rsid w:val="00554F7C"/>
    <w:rsid w:val="00555080"/>
    <w:rsid w:val="00555098"/>
    <w:rsid w:val="005559E0"/>
    <w:rsid w:val="00555D84"/>
    <w:rsid w:val="00555DE6"/>
    <w:rsid w:val="00555E4A"/>
    <w:rsid w:val="00556020"/>
    <w:rsid w:val="005560CC"/>
    <w:rsid w:val="00556143"/>
    <w:rsid w:val="0055618B"/>
    <w:rsid w:val="00556249"/>
    <w:rsid w:val="005564CF"/>
    <w:rsid w:val="0055652D"/>
    <w:rsid w:val="00556533"/>
    <w:rsid w:val="00556BE3"/>
    <w:rsid w:val="00556DE2"/>
    <w:rsid w:val="00556F18"/>
    <w:rsid w:val="00556FE3"/>
    <w:rsid w:val="0055708B"/>
    <w:rsid w:val="00557112"/>
    <w:rsid w:val="00557147"/>
    <w:rsid w:val="0055749D"/>
    <w:rsid w:val="00557654"/>
    <w:rsid w:val="0055767E"/>
    <w:rsid w:val="005576AC"/>
    <w:rsid w:val="005578C7"/>
    <w:rsid w:val="0055792D"/>
    <w:rsid w:val="005579BE"/>
    <w:rsid w:val="00557A9A"/>
    <w:rsid w:val="00557BB7"/>
    <w:rsid w:val="00557C84"/>
    <w:rsid w:val="00557D44"/>
    <w:rsid w:val="005600BE"/>
    <w:rsid w:val="00560178"/>
    <w:rsid w:val="005602A7"/>
    <w:rsid w:val="0056035C"/>
    <w:rsid w:val="00560698"/>
    <w:rsid w:val="0056071C"/>
    <w:rsid w:val="00560925"/>
    <w:rsid w:val="00560A12"/>
    <w:rsid w:val="00560A95"/>
    <w:rsid w:val="00560AAB"/>
    <w:rsid w:val="00560B4B"/>
    <w:rsid w:val="00560BC0"/>
    <w:rsid w:val="00560E7E"/>
    <w:rsid w:val="00561261"/>
    <w:rsid w:val="0056130E"/>
    <w:rsid w:val="0056142C"/>
    <w:rsid w:val="005615C5"/>
    <w:rsid w:val="0056170C"/>
    <w:rsid w:val="0056172A"/>
    <w:rsid w:val="00561817"/>
    <w:rsid w:val="00561C56"/>
    <w:rsid w:val="00561F75"/>
    <w:rsid w:val="00561FF5"/>
    <w:rsid w:val="0056261E"/>
    <w:rsid w:val="00562638"/>
    <w:rsid w:val="00562788"/>
    <w:rsid w:val="005628D7"/>
    <w:rsid w:val="005629B8"/>
    <w:rsid w:val="005633E3"/>
    <w:rsid w:val="005634B9"/>
    <w:rsid w:val="005636AB"/>
    <w:rsid w:val="005636B1"/>
    <w:rsid w:val="00563713"/>
    <w:rsid w:val="00563C20"/>
    <w:rsid w:val="00563D99"/>
    <w:rsid w:val="00563FEB"/>
    <w:rsid w:val="00564998"/>
    <w:rsid w:val="00564AF3"/>
    <w:rsid w:val="00564E77"/>
    <w:rsid w:val="00565199"/>
    <w:rsid w:val="00565275"/>
    <w:rsid w:val="0056566B"/>
    <w:rsid w:val="00565BE4"/>
    <w:rsid w:val="00565DBC"/>
    <w:rsid w:val="0056606D"/>
    <w:rsid w:val="005660F6"/>
    <w:rsid w:val="005661ED"/>
    <w:rsid w:val="00566292"/>
    <w:rsid w:val="00566315"/>
    <w:rsid w:val="0056668E"/>
    <w:rsid w:val="005666B1"/>
    <w:rsid w:val="00566907"/>
    <w:rsid w:val="00566926"/>
    <w:rsid w:val="005669EA"/>
    <w:rsid w:val="00566A3B"/>
    <w:rsid w:val="00566BF6"/>
    <w:rsid w:val="00567020"/>
    <w:rsid w:val="00567164"/>
    <w:rsid w:val="005671BB"/>
    <w:rsid w:val="00567479"/>
    <w:rsid w:val="0056756F"/>
    <w:rsid w:val="00567642"/>
    <w:rsid w:val="005676DB"/>
    <w:rsid w:val="005676E5"/>
    <w:rsid w:val="00567745"/>
    <w:rsid w:val="005677C7"/>
    <w:rsid w:val="00567A17"/>
    <w:rsid w:val="00567AEB"/>
    <w:rsid w:val="00567C9D"/>
    <w:rsid w:val="00567CD7"/>
    <w:rsid w:val="00567F82"/>
    <w:rsid w:val="00570028"/>
    <w:rsid w:val="005700AB"/>
    <w:rsid w:val="00570157"/>
    <w:rsid w:val="00570166"/>
    <w:rsid w:val="00570467"/>
    <w:rsid w:val="0057056F"/>
    <w:rsid w:val="00570C3C"/>
    <w:rsid w:val="0057113F"/>
    <w:rsid w:val="005711E6"/>
    <w:rsid w:val="005714C3"/>
    <w:rsid w:val="005718C2"/>
    <w:rsid w:val="0057198E"/>
    <w:rsid w:val="00571A0D"/>
    <w:rsid w:val="00571B3E"/>
    <w:rsid w:val="00571C67"/>
    <w:rsid w:val="00571E8F"/>
    <w:rsid w:val="0057210A"/>
    <w:rsid w:val="0057217C"/>
    <w:rsid w:val="0057228B"/>
    <w:rsid w:val="005723C4"/>
    <w:rsid w:val="00572526"/>
    <w:rsid w:val="005725CF"/>
    <w:rsid w:val="0057298B"/>
    <w:rsid w:val="00572A7F"/>
    <w:rsid w:val="00572E20"/>
    <w:rsid w:val="00572EB7"/>
    <w:rsid w:val="00573357"/>
    <w:rsid w:val="005734E1"/>
    <w:rsid w:val="005734EA"/>
    <w:rsid w:val="00573700"/>
    <w:rsid w:val="00573717"/>
    <w:rsid w:val="00573989"/>
    <w:rsid w:val="00573E1E"/>
    <w:rsid w:val="00573EF6"/>
    <w:rsid w:val="00573FBF"/>
    <w:rsid w:val="0057400A"/>
    <w:rsid w:val="005741F4"/>
    <w:rsid w:val="0057438E"/>
    <w:rsid w:val="00574833"/>
    <w:rsid w:val="00574860"/>
    <w:rsid w:val="0057489E"/>
    <w:rsid w:val="00574C82"/>
    <w:rsid w:val="00574CC6"/>
    <w:rsid w:val="00574F36"/>
    <w:rsid w:val="005750C3"/>
    <w:rsid w:val="0057513C"/>
    <w:rsid w:val="0057526A"/>
    <w:rsid w:val="005754D8"/>
    <w:rsid w:val="005754F8"/>
    <w:rsid w:val="00575617"/>
    <w:rsid w:val="0057564B"/>
    <w:rsid w:val="00575669"/>
    <w:rsid w:val="00575A4A"/>
    <w:rsid w:val="00575B88"/>
    <w:rsid w:val="00575E4B"/>
    <w:rsid w:val="005760F1"/>
    <w:rsid w:val="0057615A"/>
    <w:rsid w:val="005762A7"/>
    <w:rsid w:val="005762DB"/>
    <w:rsid w:val="0057649F"/>
    <w:rsid w:val="0057656E"/>
    <w:rsid w:val="0057658F"/>
    <w:rsid w:val="005765C2"/>
    <w:rsid w:val="00576673"/>
    <w:rsid w:val="00576D0C"/>
    <w:rsid w:val="00576DF5"/>
    <w:rsid w:val="005774DD"/>
    <w:rsid w:val="00577527"/>
    <w:rsid w:val="00577564"/>
    <w:rsid w:val="0057775F"/>
    <w:rsid w:val="00577A61"/>
    <w:rsid w:val="00577C55"/>
    <w:rsid w:val="00577DE9"/>
    <w:rsid w:val="00577E7C"/>
    <w:rsid w:val="005805A3"/>
    <w:rsid w:val="0058060A"/>
    <w:rsid w:val="005807F7"/>
    <w:rsid w:val="00580801"/>
    <w:rsid w:val="005808B4"/>
    <w:rsid w:val="005809D6"/>
    <w:rsid w:val="00580C1E"/>
    <w:rsid w:val="00580D86"/>
    <w:rsid w:val="00580E64"/>
    <w:rsid w:val="00580FCE"/>
    <w:rsid w:val="005812D0"/>
    <w:rsid w:val="005812E8"/>
    <w:rsid w:val="00581398"/>
    <w:rsid w:val="00581435"/>
    <w:rsid w:val="00581889"/>
    <w:rsid w:val="00581E5B"/>
    <w:rsid w:val="00582018"/>
    <w:rsid w:val="00582435"/>
    <w:rsid w:val="00582466"/>
    <w:rsid w:val="00582548"/>
    <w:rsid w:val="005825FB"/>
    <w:rsid w:val="00582664"/>
    <w:rsid w:val="005827C2"/>
    <w:rsid w:val="00582879"/>
    <w:rsid w:val="005828F5"/>
    <w:rsid w:val="00582900"/>
    <w:rsid w:val="005829A2"/>
    <w:rsid w:val="00582AB5"/>
    <w:rsid w:val="00582D9E"/>
    <w:rsid w:val="005832DF"/>
    <w:rsid w:val="00583317"/>
    <w:rsid w:val="005834F8"/>
    <w:rsid w:val="0058354E"/>
    <w:rsid w:val="005835D6"/>
    <w:rsid w:val="005836E7"/>
    <w:rsid w:val="00583713"/>
    <w:rsid w:val="005839A5"/>
    <w:rsid w:val="00583F94"/>
    <w:rsid w:val="0058432C"/>
    <w:rsid w:val="005843C2"/>
    <w:rsid w:val="005843E2"/>
    <w:rsid w:val="005849A1"/>
    <w:rsid w:val="00584A30"/>
    <w:rsid w:val="00584C5A"/>
    <w:rsid w:val="00584D6A"/>
    <w:rsid w:val="00584FD7"/>
    <w:rsid w:val="005851C4"/>
    <w:rsid w:val="005856EF"/>
    <w:rsid w:val="00585807"/>
    <w:rsid w:val="00585831"/>
    <w:rsid w:val="005858B3"/>
    <w:rsid w:val="00585A27"/>
    <w:rsid w:val="00585CFB"/>
    <w:rsid w:val="00585F3D"/>
    <w:rsid w:val="00585F91"/>
    <w:rsid w:val="0058617E"/>
    <w:rsid w:val="005863B9"/>
    <w:rsid w:val="00586524"/>
    <w:rsid w:val="00586527"/>
    <w:rsid w:val="00586705"/>
    <w:rsid w:val="0058681C"/>
    <w:rsid w:val="005868BB"/>
    <w:rsid w:val="0058691F"/>
    <w:rsid w:val="00586AE5"/>
    <w:rsid w:val="00586C04"/>
    <w:rsid w:val="00586C0F"/>
    <w:rsid w:val="00586CC4"/>
    <w:rsid w:val="00586DDA"/>
    <w:rsid w:val="00586E80"/>
    <w:rsid w:val="00587233"/>
    <w:rsid w:val="005873A2"/>
    <w:rsid w:val="005876D1"/>
    <w:rsid w:val="00587926"/>
    <w:rsid w:val="00587E33"/>
    <w:rsid w:val="00587E94"/>
    <w:rsid w:val="005903CC"/>
    <w:rsid w:val="005906CA"/>
    <w:rsid w:val="0059095C"/>
    <w:rsid w:val="00590A0B"/>
    <w:rsid w:val="00590D3E"/>
    <w:rsid w:val="00591404"/>
    <w:rsid w:val="0059189E"/>
    <w:rsid w:val="005919E9"/>
    <w:rsid w:val="00591A1D"/>
    <w:rsid w:val="00591A97"/>
    <w:rsid w:val="00591BE4"/>
    <w:rsid w:val="00591D82"/>
    <w:rsid w:val="00591EF6"/>
    <w:rsid w:val="00592437"/>
    <w:rsid w:val="00592490"/>
    <w:rsid w:val="00592853"/>
    <w:rsid w:val="005929B5"/>
    <w:rsid w:val="00592AAF"/>
    <w:rsid w:val="00592FAC"/>
    <w:rsid w:val="00592FDE"/>
    <w:rsid w:val="0059302F"/>
    <w:rsid w:val="00593152"/>
    <w:rsid w:val="00593183"/>
    <w:rsid w:val="00593375"/>
    <w:rsid w:val="0059344E"/>
    <w:rsid w:val="00593711"/>
    <w:rsid w:val="00593969"/>
    <w:rsid w:val="00593DAB"/>
    <w:rsid w:val="00594050"/>
    <w:rsid w:val="005942FE"/>
    <w:rsid w:val="00594549"/>
    <w:rsid w:val="00594669"/>
    <w:rsid w:val="00594A96"/>
    <w:rsid w:val="00594A9D"/>
    <w:rsid w:val="00594BA5"/>
    <w:rsid w:val="00594E04"/>
    <w:rsid w:val="00594E1A"/>
    <w:rsid w:val="00594E96"/>
    <w:rsid w:val="00595069"/>
    <w:rsid w:val="005950C0"/>
    <w:rsid w:val="0059524C"/>
    <w:rsid w:val="005954AE"/>
    <w:rsid w:val="005957D3"/>
    <w:rsid w:val="005959EF"/>
    <w:rsid w:val="00595A3F"/>
    <w:rsid w:val="00595D8F"/>
    <w:rsid w:val="00595E5D"/>
    <w:rsid w:val="00595EB8"/>
    <w:rsid w:val="0059620A"/>
    <w:rsid w:val="005962CA"/>
    <w:rsid w:val="00596469"/>
    <w:rsid w:val="005964E4"/>
    <w:rsid w:val="00596622"/>
    <w:rsid w:val="005966CA"/>
    <w:rsid w:val="00596DC5"/>
    <w:rsid w:val="005974E5"/>
    <w:rsid w:val="00597D15"/>
    <w:rsid w:val="00597D17"/>
    <w:rsid w:val="00597EEB"/>
    <w:rsid w:val="00597FFE"/>
    <w:rsid w:val="005A0092"/>
    <w:rsid w:val="005A0200"/>
    <w:rsid w:val="005A02DF"/>
    <w:rsid w:val="005A045D"/>
    <w:rsid w:val="005A04FE"/>
    <w:rsid w:val="005A0982"/>
    <w:rsid w:val="005A0B13"/>
    <w:rsid w:val="005A0E6B"/>
    <w:rsid w:val="005A0F5A"/>
    <w:rsid w:val="005A1114"/>
    <w:rsid w:val="005A1256"/>
    <w:rsid w:val="005A13DF"/>
    <w:rsid w:val="005A1756"/>
    <w:rsid w:val="005A1760"/>
    <w:rsid w:val="005A192E"/>
    <w:rsid w:val="005A1CFE"/>
    <w:rsid w:val="005A1DE3"/>
    <w:rsid w:val="005A1E3B"/>
    <w:rsid w:val="005A2019"/>
    <w:rsid w:val="005A23E0"/>
    <w:rsid w:val="005A26F8"/>
    <w:rsid w:val="005A29C1"/>
    <w:rsid w:val="005A2A09"/>
    <w:rsid w:val="005A2A3F"/>
    <w:rsid w:val="005A2B63"/>
    <w:rsid w:val="005A2CEB"/>
    <w:rsid w:val="005A2D94"/>
    <w:rsid w:val="005A2E5D"/>
    <w:rsid w:val="005A30A2"/>
    <w:rsid w:val="005A30B9"/>
    <w:rsid w:val="005A33A2"/>
    <w:rsid w:val="005A369D"/>
    <w:rsid w:val="005A3715"/>
    <w:rsid w:val="005A3834"/>
    <w:rsid w:val="005A3A1A"/>
    <w:rsid w:val="005A3BA5"/>
    <w:rsid w:val="005A3E2E"/>
    <w:rsid w:val="005A3E5B"/>
    <w:rsid w:val="005A3F69"/>
    <w:rsid w:val="005A419C"/>
    <w:rsid w:val="005A41AC"/>
    <w:rsid w:val="005A41D2"/>
    <w:rsid w:val="005A4253"/>
    <w:rsid w:val="005A45BE"/>
    <w:rsid w:val="005A45F4"/>
    <w:rsid w:val="005A4668"/>
    <w:rsid w:val="005A46D8"/>
    <w:rsid w:val="005A4C29"/>
    <w:rsid w:val="005A4D78"/>
    <w:rsid w:val="005A4E08"/>
    <w:rsid w:val="005A4EEA"/>
    <w:rsid w:val="005A5025"/>
    <w:rsid w:val="005A5384"/>
    <w:rsid w:val="005A5645"/>
    <w:rsid w:val="005A5816"/>
    <w:rsid w:val="005A5B4E"/>
    <w:rsid w:val="005A5B86"/>
    <w:rsid w:val="005A5BCC"/>
    <w:rsid w:val="005A5CF0"/>
    <w:rsid w:val="005A5D0A"/>
    <w:rsid w:val="005A5D8D"/>
    <w:rsid w:val="005A5DC9"/>
    <w:rsid w:val="005A5F35"/>
    <w:rsid w:val="005A5F55"/>
    <w:rsid w:val="005A6438"/>
    <w:rsid w:val="005A65F6"/>
    <w:rsid w:val="005A662E"/>
    <w:rsid w:val="005A6C1C"/>
    <w:rsid w:val="005A6DCB"/>
    <w:rsid w:val="005A6EAB"/>
    <w:rsid w:val="005A6FDD"/>
    <w:rsid w:val="005A7288"/>
    <w:rsid w:val="005A79ED"/>
    <w:rsid w:val="005A7D34"/>
    <w:rsid w:val="005A7DE0"/>
    <w:rsid w:val="005A7E32"/>
    <w:rsid w:val="005B059B"/>
    <w:rsid w:val="005B0626"/>
    <w:rsid w:val="005B0836"/>
    <w:rsid w:val="005B0938"/>
    <w:rsid w:val="005B0B0E"/>
    <w:rsid w:val="005B0B22"/>
    <w:rsid w:val="005B0B36"/>
    <w:rsid w:val="005B0E06"/>
    <w:rsid w:val="005B10A5"/>
    <w:rsid w:val="005B1285"/>
    <w:rsid w:val="005B15AC"/>
    <w:rsid w:val="005B16EF"/>
    <w:rsid w:val="005B1856"/>
    <w:rsid w:val="005B1A1F"/>
    <w:rsid w:val="005B1BD8"/>
    <w:rsid w:val="005B1C97"/>
    <w:rsid w:val="005B1E65"/>
    <w:rsid w:val="005B1F9B"/>
    <w:rsid w:val="005B21AC"/>
    <w:rsid w:val="005B228B"/>
    <w:rsid w:val="005B239E"/>
    <w:rsid w:val="005B2464"/>
    <w:rsid w:val="005B24EE"/>
    <w:rsid w:val="005B267E"/>
    <w:rsid w:val="005B2959"/>
    <w:rsid w:val="005B2FB2"/>
    <w:rsid w:val="005B3116"/>
    <w:rsid w:val="005B318D"/>
    <w:rsid w:val="005B3196"/>
    <w:rsid w:val="005B34A3"/>
    <w:rsid w:val="005B34BD"/>
    <w:rsid w:val="005B3772"/>
    <w:rsid w:val="005B38B9"/>
    <w:rsid w:val="005B3BFA"/>
    <w:rsid w:val="005B3FFB"/>
    <w:rsid w:val="005B4091"/>
    <w:rsid w:val="005B4A50"/>
    <w:rsid w:val="005B4AE9"/>
    <w:rsid w:val="005B4CD4"/>
    <w:rsid w:val="005B5140"/>
    <w:rsid w:val="005B593B"/>
    <w:rsid w:val="005B5C40"/>
    <w:rsid w:val="005B5DFC"/>
    <w:rsid w:val="005B5F6B"/>
    <w:rsid w:val="005B611C"/>
    <w:rsid w:val="005B6817"/>
    <w:rsid w:val="005B6A58"/>
    <w:rsid w:val="005B6BCB"/>
    <w:rsid w:val="005B6E47"/>
    <w:rsid w:val="005B7058"/>
    <w:rsid w:val="005B737E"/>
    <w:rsid w:val="005B73AD"/>
    <w:rsid w:val="005B766E"/>
    <w:rsid w:val="005B76DD"/>
    <w:rsid w:val="005B76EE"/>
    <w:rsid w:val="005B774F"/>
    <w:rsid w:val="005B7C35"/>
    <w:rsid w:val="005B7C79"/>
    <w:rsid w:val="005B7F31"/>
    <w:rsid w:val="005B7FBE"/>
    <w:rsid w:val="005C013E"/>
    <w:rsid w:val="005C01F0"/>
    <w:rsid w:val="005C03A4"/>
    <w:rsid w:val="005C0672"/>
    <w:rsid w:val="005C0753"/>
    <w:rsid w:val="005C0B85"/>
    <w:rsid w:val="005C1006"/>
    <w:rsid w:val="005C1090"/>
    <w:rsid w:val="005C11D0"/>
    <w:rsid w:val="005C12ED"/>
    <w:rsid w:val="005C13F0"/>
    <w:rsid w:val="005C1402"/>
    <w:rsid w:val="005C179A"/>
    <w:rsid w:val="005C18F1"/>
    <w:rsid w:val="005C1A5E"/>
    <w:rsid w:val="005C1ACB"/>
    <w:rsid w:val="005C1E35"/>
    <w:rsid w:val="005C26D4"/>
    <w:rsid w:val="005C29F4"/>
    <w:rsid w:val="005C303D"/>
    <w:rsid w:val="005C3488"/>
    <w:rsid w:val="005C3715"/>
    <w:rsid w:val="005C3C68"/>
    <w:rsid w:val="005C3D71"/>
    <w:rsid w:val="005C4359"/>
    <w:rsid w:val="005C4B72"/>
    <w:rsid w:val="005C4D5E"/>
    <w:rsid w:val="005C4DA0"/>
    <w:rsid w:val="005C579D"/>
    <w:rsid w:val="005C5A1D"/>
    <w:rsid w:val="005C5A68"/>
    <w:rsid w:val="005C5B78"/>
    <w:rsid w:val="005C5C3F"/>
    <w:rsid w:val="005C5D51"/>
    <w:rsid w:val="005C5D8F"/>
    <w:rsid w:val="005C5D97"/>
    <w:rsid w:val="005C5E82"/>
    <w:rsid w:val="005C65E0"/>
    <w:rsid w:val="005C68E9"/>
    <w:rsid w:val="005C69B0"/>
    <w:rsid w:val="005C6A1E"/>
    <w:rsid w:val="005C6CD5"/>
    <w:rsid w:val="005C7004"/>
    <w:rsid w:val="005C713F"/>
    <w:rsid w:val="005C7353"/>
    <w:rsid w:val="005C7517"/>
    <w:rsid w:val="005C7613"/>
    <w:rsid w:val="005C762F"/>
    <w:rsid w:val="005C76AE"/>
    <w:rsid w:val="005C7769"/>
    <w:rsid w:val="005C7880"/>
    <w:rsid w:val="005C7CB3"/>
    <w:rsid w:val="005C7D1C"/>
    <w:rsid w:val="005C7E46"/>
    <w:rsid w:val="005D0008"/>
    <w:rsid w:val="005D011B"/>
    <w:rsid w:val="005D01F2"/>
    <w:rsid w:val="005D031A"/>
    <w:rsid w:val="005D04D7"/>
    <w:rsid w:val="005D0562"/>
    <w:rsid w:val="005D060E"/>
    <w:rsid w:val="005D07A8"/>
    <w:rsid w:val="005D0B17"/>
    <w:rsid w:val="005D11D8"/>
    <w:rsid w:val="005D11F9"/>
    <w:rsid w:val="005D15AF"/>
    <w:rsid w:val="005D196D"/>
    <w:rsid w:val="005D1A9C"/>
    <w:rsid w:val="005D1D44"/>
    <w:rsid w:val="005D24CD"/>
    <w:rsid w:val="005D2531"/>
    <w:rsid w:val="005D2578"/>
    <w:rsid w:val="005D25DA"/>
    <w:rsid w:val="005D27C9"/>
    <w:rsid w:val="005D2C46"/>
    <w:rsid w:val="005D2D3F"/>
    <w:rsid w:val="005D2F3C"/>
    <w:rsid w:val="005D302E"/>
    <w:rsid w:val="005D3060"/>
    <w:rsid w:val="005D360B"/>
    <w:rsid w:val="005D39F9"/>
    <w:rsid w:val="005D3B3D"/>
    <w:rsid w:val="005D3C2F"/>
    <w:rsid w:val="005D3E65"/>
    <w:rsid w:val="005D3EC7"/>
    <w:rsid w:val="005D3FB5"/>
    <w:rsid w:val="005D40E8"/>
    <w:rsid w:val="005D4102"/>
    <w:rsid w:val="005D44EB"/>
    <w:rsid w:val="005D4796"/>
    <w:rsid w:val="005D498C"/>
    <w:rsid w:val="005D4C4B"/>
    <w:rsid w:val="005D4D6B"/>
    <w:rsid w:val="005D4E3A"/>
    <w:rsid w:val="005D4E6A"/>
    <w:rsid w:val="005D5218"/>
    <w:rsid w:val="005D5272"/>
    <w:rsid w:val="005D52EA"/>
    <w:rsid w:val="005D55D1"/>
    <w:rsid w:val="005D58C6"/>
    <w:rsid w:val="005D5997"/>
    <w:rsid w:val="005D5BC8"/>
    <w:rsid w:val="005D5E3D"/>
    <w:rsid w:val="005D5F59"/>
    <w:rsid w:val="005D5F62"/>
    <w:rsid w:val="005D6299"/>
    <w:rsid w:val="005D6303"/>
    <w:rsid w:val="005D63FF"/>
    <w:rsid w:val="005D6408"/>
    <w:rsid w:val="005D6AA8"/>
    <w:rsid w:val="005D72B0"/>
    <w:rsid w:val="005D72D5"/>
    <w:rsid w:val="005D7482"/>
    <w:rsid w:val="005D7500"/>
    <w:rsid w:val="005D7549"/>
    <w:rsid w:val="005D7AA4"/>
    <w:rsid w:val="005D7C89"/>
    <w:rsid w:val="005D7D77"/>
    <w:rsid w:val="005D7E4C"/>
    <w:rsid w:val="005E010A"/>
    <w:rsid w:val="005E03BE"/>
    <w:rsid w:val="005E049B"/>
    <w:rsid w:val="005E0729"/>
    <w:rsid w:val="005E0751"/>
    <w:rsid w:val="005E09B8"/>
    <w:rsid w:val="005E0CDF"/>
    <w:rsid w:val="005E1032"/>
    <w:rsid w:val="005E1070"/>
    <w:rsid w:val="005E10A8"/>
    <w:rsid w:val="005E1887"/>
    <w:rsid w:val="005E197C"/>
    <w:rsid w:val="005E1992"/>
    <w:rsid w:val="005E1A1F"/>
    <w:rsid w:val="005E1FBB"/>
    <w:rsid w:val="005E2045"/>
    <w:rsid w:val="005E2129"/>
    <w:rsid w:val="005E2154"/>
    <w:rsid w:val="005E2219"/>
    <w:rsid w:val="005E22DD"/>
    <w:rsid w:val="005E233D"/>
    <w:rsid w:val="005E24DD"/>
    <w:rsid w:val="005E2567"/>
    <w:rsid w:val="005E29D0"/>
    <w:rsid w:val="005E2D51"/>
    <w:rsid w:val="005E2F17"/>
    <w:rsid w:val="005E3240"/>
    <w:rsid w:val="005E33CE"/>
    <w:rsid w:val="005E3454"/>
    <w:rsid w:val="005E34AF"/>
    <w:rsid w:val="005E36F2"/>
    <w:rsid w:val="005E378E"/>
    <w:rsid w:val="005E397F"/>
    <w:rsid w:val="005E3C24"/>
    <w:rsid w:val="005E3EB2"/>
    <w:rsid w:val="005E3F7C"/>
    <w:rsid w:val="005E42DF"/>
    <w:rsid w:val="005E4309"/>
    <w:rsid w:val="005E438B"/>
    <w:rsid w:val="005E4572"/>
    <w:rsid w:val="005E4896"/>
    <w:rsid w:val="005E4A1E"/>
    <w:rsid w:val="005E4AE6"/>
    <w:rsid w:val="005E4BFD"/>
    <w:rsid w:val="005E4FDC"/>
    <w:rsid w:val="005E51A1"/>
    <w:rsid w:val="005E5217"/>
    <w:rsid w:val="005E5547"/>
    <w:rsid w:val="005E55D9"/>
    <w:rsid w:val="005E5619"/>
    <w:rsid w:val="005E597A"/>
    <w:rsid w:val="005E5A78"/>
    <w:rsid w:val="005E5B11"/>
    <w:rsid w:val="005E5DE2"/>
    <w:rsid w:val="005E5F7C"/>
    <w:rsid w:val="005E6135"/>
    <w:rsid w:val="005E6136"/>
    <w:rsid w:val="005E6186"/>
    <w:rsid w:val="005E6249"/>
    <w:rsid w:val="005E6334"/>
    <w:rsid w:val="005E6394"/>
    <w:rsid w:val="005E64B0"/>
    <w:rsid w:val="005E66FC"/>
    <w:rsid w:val="005E6A06"/>
    <w:rsid w:val="005E6C3F"/>
    <w:rsid w:val="005E6CBB"/>
    <w:rsid w:val="005E6CBE"/>
    <w:rsid w:val="005E6D45"/>
    <w:rsid w:val="005E6F36"/>
    <w:rsid w:val="005E71E7"/>
    <w:rsid w:val="005E748E"/>
    <w:rsid w:val="005E7830"/>
    <w:rsid w:val="005E7939"/>
    <w:rsid w:val="005E79DD"/>
    <w:rsid w:val="005E7E3A"/>
    <w:rsid w:val="005F04A5"/>
    <w:rsid w:val="005F0516"/>
    <w:rsid w:val="005F07D4"/>
    <w:rsid w:val="005F0A51"/>
    <w:rsid w:val="005F0C31"/>
    <w:rsid w:val="005F0C39"/>
    <w:rsid w:val="005F0D36"/>
    <w:rsid w:val="005F0E21"/>
    <w:rsid w:val="005F0EF2"/>
    <w:rsid w:val="005F0FE2"/>
    <w:rsid w:val="005F11C4"/>
    <w:rsid w:val="005F132C"/>
    <w:rsid w:val="005F1818"/>
    <w:rsid w:val="005F195E"/>
    <w:rsid w:val="005F19BF"/>
    <w:rsid w:val="005F1E38"/>
    <w:rsid w:val="005F202F"/>
    <w:rsid w:val="005F227F"/>
    <w:rsid w:val="005F24C1"/>
    <w:rsid w:val="005F281A"/>
    <w:rsid w:val="005F2821"/>
    <w:rsid w:val="005F333B"/>
    <w:rsid w:val="005F3385"/>
    <w:rsid w:val="005F35E7"/>
    <w:rsid w:val="005F3CE7"/>
    <w:rsid w:val="005F45A4"/>
    <w:rsid w:val="005F4682"/>
    <w:rsid w:val="005F476C"/>
    <w:rsid w:val="005F4795"/>
    <w:rsid w:val="005F4859"/>
    <w:rsid w:val="005F4A4D"/>
    <w:rsid w:val="005F4C8D"/>
    <w:rsid w:val="005F4FB3"/>
    <w:rsid w:val="005F4FCC"/>
    <w:rsid w:val="005F500B"/>
    <w:rsid w:val="005F5013"/>
    <w:rsid w:val="005F502D"/>
    <w:rsid w:val="005F5127"/>
    <w:rsid w:val="005F566F"/>
    <w:rsid w:val="005F583B"/>
    <w:rsid w:val="005F5A38"/>
    <w:rsid w:val="005F5A69"/>
    <w:rsid w:val="005F5D6B"/>
    <w:rsid w:val="005F5DAB"/>
    <w:rsid w:val="005F5E3E"/>
    <w:rsid w:val="005F605A"/>
    <w:rsid w:val="005F64E4"/>
    <w:rsid w:val="005F65B2"/>
    <w:rsid w:val="005F6896"/>
    <w:rsid w:val="005F6B3B"/>
    <w:rsid w:val="005F6BDF"/>
    <w:rsid w:val="005F6D04"/>
    <w:rsid w:val="005F6FEC"/>
    <w:rsid w:val="005F70B7"/>
    <w:rsid w:val="005F7127"/>
    <w:rsid w:val="005F73B2"/>
    <w:rsid w:val="005F73F0"/>
    <w:rsid w:val="005F757C"/>
    <w:rsid w:val="005F7851"/>
    <w:rsid w:val="005F7963"/>
    <w:rsid w:val="005F796F"/>
    <w:rsid w:val="005F7BC6"/>
    <w:rsid w:val="005F7C01"/>
    <w:rsid w:val="005F7D0F"/>
    <w:rsid w:val="005F7DEA"/>
    <w:rsid w:val="005F7DFC"/>
    <w:rsid w:val="005F7F87"/>
    <w:rsid w:val="006006B5"/>
    <w:rsid w:val="006006F3"/>
    <w:rsid w:val="00600821"/>
    <w:rsid w:val="00600892"/>
    <w:rsid w:val="006008C4"/>
    <w:rsid w:val="00600A92"/>
    <w:rsid w:val="00600AE8"/>
    <w:rsid w:val="00600CFB"/>
    <w:rsid w:val="00601067"/>
    <w:rsid w:val="006012C1"/>
    <w:rsid w:val="00601371"/>
    <w:rsid w:val="006015F5"/>
    <w:rsid w:val="0060166C"/>
    <w:rsid w:val="00601681"/>
    <w:rsid w:val="006017D7"/>
    <w:rsid w:val="00601838"/>
    <w:rsid w:val="0060198D"/>
    <w:rsid w:val="00601A10"/>
    <w:rsid w:val="00601A22"/>
    <w:rsid w:val="00601FAC"/>
    <w:rsid w:val="006021FD"/>
    <w:rsid w:val="0060233A"/>
    <w:rsid w:val="00602365"/>
    <w:rsid w:val="00602384"/>
    <w:rsid w:val="006025CC"/>
    <w:rsid w:val="00602668"/>
    <w:rsid w:val="006027ED"/>
    <w:rsid w:val="006029C4"/>
    <w:rsid w:val="00602DBB"/>
    <w:rsid w:val="0060315A"/>
    <w:rsid w:val="0060330D"/>
    <w:rsid w:val="006036C5"/>
    <w:rsid w:val="0060373F"/>
    <w:rsid w:val="00603C37"/>
    <w:rsid w:val="00603CC0"/>
    <w:rsid w:val="00603ED7"/>
    <w:rsid w:val="006042F5"/>
    <w:rsid w:val="00604374"/>
    <w:rsid w:val="006045D5"/>
    <w:rsid w:val="00604700"/>
    <w:rsid w:val="00604770"/>
    <w:rsid w:val="0060499D"/>
    <w:rsid w:val="00604B02"/>
    <w:rsid w:val="00604CB8"/>
    <w:rsid w:val="0060528A"/>
    <w:rsid w:val="006055E4"/>
    <w:rsid w:val="00605924"/>
    <w:rsid w:val="00605930"/>
    <w:rsid w:val="00605BFF"/>
    <w:rsid w:val="00605D0E"/>
    <w:rsid w:val="00605D19"/>
    <w:rsid w:val="00605DA1"/>
    <w:rsid w:val="00606078"/>
    <w:rsid w:val="006062C8"/>
    <w:rsid w:val="006063FB"/>
    <w:rsid w:val="006064C9"/>
    <w:rsid w:val="00606B23"/>
    <w:rsid w:val="0060750E"/>
    <w:rsid w:val="006078F5"/>
    <w:rsid w:val="0060797A"/>
    <w:rsid w:val="00607A02"/>
    <w:rsid w:val="00607B68"/>
    <w:rsid w:val="00607BA9"/>
    <w:rsid w:val="00607DC5"/>
    <w:rsid w:val="00607EC6"/>
    <w:rsid w:val="00607F14"/>
    <w:rsid w:val="006100F7"/>
    <w:rsid w:val="006102AA"/>
    <w:rsid w:val="006104FF"/>
    <w:rsid w:val="0061070E"/>
    <w:rsid w:val="00610811"/>
    <w:rsid w:val="00610BAA"/>
    <w:rsid w:val="00610BDD"/>
    <w:rsid w:val="00610E06"/>
    <w:rsid w:val="00611496"/>
    <w:rsid w:val="006119DD"/>
    <w:rsid w:val="00611AB3"/>
    <w:rsid w:val="00611C4C"/>
    <w:rsid w:val="00612647"/>
    <w:rsid w:val="00612686"/>
    <w:rsid w:val="0061268F"/>
    <w:rsid w:val="006128C7"/>
    <w:rsid w:val="00612F81"/>
    <w:rsid w:val="0061344E"/>
    <w:rsid w:val="0061366E"/>
    <w:rsid w:val="00613955"/>
    <w:rsid w:val="006139FD"/>
    <w:rsid w:val="00613C88"/>
    <w:rsid w:val="00613D93"/>
    <w:rsid w:val="00614125"/>
    <w:rsid w:val="006141B1"/>
    <w:rsid w:val="00614454"/>
    <w:rsid w:val="00614800"/>
    <w:rsid w:val="00614AAE"/>
    <w:rsid w:val="00614BD8"/>
    <w:rsid w:val="00614C72"/>
    <w:rsid w:val="00614F39"/>
    <w:rsid w:val="006156BB"/>
    <w:rsid w:val="0061595A"/>
    <w:rsid w:val="00615A0A"/>
    <w:rsid w:val="00615A2B"/>
    <w:rsid w:val="00615AD5"/>
    <w:rsid w:val="00615F10"/>
    <w:rsid w:val="00615FA4"/>
    <w:rsid w:val="00616904"/>
    <w:rsid w:val="00616B77"/>
    <w:rsid w:val="00616B7B"/>
    <w:rsid w:val="0061719A"/>
    <w:rsid w:val="0061727C"/>
    <w:rsid w:val="006173B8"/>
    <w:rsid w:val="00617434"/>
    <w:rsid w:val="006174EE"/>
    <w:rsid w:val="0061766F"/>
    <w:rsid w:val="0061791D"/>
    <w:rsid w:val="0061793C"/>
    <w:rsid w:val="00617A67"/>
    <w:rsid w:val="00617B73"/>
    <w:rsid w:val="00617F20"/>
    <w:rsid w:val="006202ED"/>
    <w:rsid w:val="006207F3"/>
    <w:rsid w:val="006208A9"/>
    <w:rsid w:val="006208E3"/>
    <w:rsid w:val="00620A0E"/>
    <w:rsid w:val="00620B86"/>
    <w:rsid w:val="00620CCD"/>
    <w:rsid w:val="0062111F"/>
    <w:rsid w:val="00621458"/>
    <w:rsid w:val="00621512"/>
    <w:rsid w:val="00621603"/>
    <w:rsid w:val="00621BA6"/>
    <w:rsid w:val="00621CFA"/>
    <w:rsid w:val="00621FF9"/>
    <w:rsid w:val="00622086"/>
    <w:rsid w:val="00622154"/>
    <w:rsid w:val="00622338"/>
    <w:rsid w:val="0062250C"/>
    <w:rsid w:val="00622545"/>
    <w:rsid w:val="0062255C"/>
    <w:rsid w:val="00622585"/>
    <w:rsid w:val="00622612"/>
    <w:rsid w:val="00622AA1"/>
    <w:rsid w:val="00622C6F"/>
    <w:rsid w:val="00622F11"/>
    <w:rsid w:val="00623285"/>
    <w:rsid w:val="006237C5"/>
    <w:rsid w:val="00623A74"/>
    <w:rsid w:val="00623D7F"/>
    <w:rsid w:val="00623D85"/>
    <w:rsid w:val="00623F56"/>
    <w:rsid w:val="00624084"/>
    <w:rsid w:val="00624276"/>
    <w:rsid w:val="0062463C"/>
    <w:rsid w:val="0062485C"/>
    <w:rsid w:val="006249A3"/>
    <w:rsid w:val="00624DD3"/>
    <w:rsid w:val="006252F9"/>
    <w:rsid w:val="006255C5"/>
    <w:rsid w:val="00625619"/>
    <w:rsid w:val="00625698"/>
    <w:rsid w:val="006256A1"/>
    <w:rsid w:val="0062592E"/>
    <w:rsid w:val="00625D2C"/>
    <w:rsid w:val="00625DD6"/>
    <w:rsid w:val="00625FE5"/>
    <w:rsid w:val="00626088"/>
    <w:rsid w:val="0062633E"/>
    <w:rsid w:val="00626A28"/>
    <w:rsid w:val="00626BF2"/>
    <w:rsid w:val="00626ECF"/>
    <w:rsid w:val="00626FC8"/>
    <w:rsid w:val="006270CD"/>
    <w:rsid w:val="00627915"/>
    <w:rsid w:val="00627BD7"/>
    <w:rsid w:val="00627C63"/>
    <w:rsid w:val="00630081"/>
    <w:rsid w:val="006301C1"/>
    <w:rsid w:val="00630251"/>
    <w:rsid w:val="006302C3"/>
    <w:rsid w:val="006302F2"/>
    <w:rsid w:val="00630397"/>
    <w:rsid w:val="0063078B"/>
    <w:rsid w:val="00630B48"/>
    <w:rsid w:val="00630FF1"/>
    <w:rsid w:val="00631177"/>
    <w:rsid w:val="0063119D"/>
    <w:rsid w:val="006312CC"/>
    <w:rsid w:val="00631534"/>
    <w:rsid w:val="00631602"/>
    <w:rsid w:val="0063161D"/>
    <w:rsid w:val="00631694"/>
    <w:rsid w:val="006319A1"/>
    <w:rsid w:val="00631B93"/>
    <w:rsid w:val="00631C39"/>
    <w:rsid w:val="00631DFD"/>
    <w:rsid w:val="00632165"/>
    <w:rsid w:val="0063219E"/>
    <w:rsid w:val="0063221B"/>
    <w:rsid w:val="0063223D"/>
    <w:rsid w:val="00632375"/>
    <w:rsid w:val="006323F0"/>
    <w:rsid w:val="00632509"/>
    <w:rsid w:val="00632793"/>
    <w:rsid w:val="006329E2"/>
    <w:rsid w:val="00632AAE"/>
    <w:rsid w:val="00632AF7"/>
    <w:rsid w:val="00632C50"/>
    <w:rsid w:val="00632CC0"/>
    <w:rsid w:val="00632D99"/>
    <w:rsid w:val="00632E59"/>
    <w:rsid w:val="006331FB"/>
    <w:rsid w:val="00633730"/>
    <w:rsid w:val="006338ED"/>
    <w:rsid w:val="00633AA2"/>
    <w:rsid w:val="00633ACD"/>
    <w:rsid w:val="00634114"/>
    <w:rsid w:val="0063427E"/>
    <w:rsid w:val="00634321"/>
    <w:rsid w:val="00634673"/>
    <w:rsid w:val="0063479A"/>
    <w:rsid w:val="00634AD8"/>
    <w:rsid w:val="00634C1F"/>
    <w:rsid w:val="00634EB4"/>
    <w:rsid w:val="00634F05"/>
    <w:rsid w:val="00635008"/>
    <w:rsid w:val="00635015"/>
    <w:rsid w:val="006350A0"/>
    <w:rsid w:val="0063515A"/>
    <w:rsid w:val="006353D0"/>
    <w:rsid w:val="00635959"/>
    <w:rsid w:val="006359CF"/>
    <w:rsid w:val="00635CB9"/>
    <w:rsid w:val="006362A8"/>
    <w:rsid w:val="006363E0"/>
    <w:rsid w:val="006364B9"/>
    <w:rsid w:val="00636698"/>
    <w:rsid w:val="00636760"/>
    <w:rsid w:val="006368A9"/>
    <w:rsid w:val="0063695A"/>
    <w:rsid w:val="00636C5E"/>
    <w:rsid w:val="00636C69"/>
    <w:rsid w:val="00636CFE"/>
    <w:rsid w:val="00636F27"/>
    <w:rsid w:val="00636F96"/>
    <w:rsid w:val="00637102"/>
    <w:rsid w:val="006371A3"/>
    <w:rsid w:val="006373D0"/>
    <w:rsid w:val="006374F5"/>
    <w:rsid w:val="006375C7"/>
    <w:rsid w:val="006377BD"/>
    <w:rsid w:val="00637D22"/>
    <w:rsid w:val="00637F09"/>
    <w:rsid w:val="0064054C"/>
    <w:rsid w:val="006406F6"/>
    <w:rsid w:val="0064070C"/>
    <w:rsid w:val="00640A64"/>
    <w:rsid w:val="00640A7A"/>
    <w:rsid w:val="00640BAC"/>
    <w:rsid w:val="00641301"/>
    <w:rsid w:val="0064144B"/>
    <w:rsid w:val="006415DB"/>
    <w:rsid w:val="006415E5"/>
    <w:rsid w:val="0064196B"/>
    <w:rsid w:val="00641BE1"/>
    <w:rsid w:val="00642085"/>
    <w:rsid w:val="0064241B"/>
    <w:rsid w:val="00642553"/>
    <w:rsid w:val="00642897"/>
    <w:rsid w:val="00642CAD"/>
    <w:rsid w:val="00642E97"/>
    <w:rsid w:val="006430B1"/>
    <w:rsid w:val="006430E6"/>
    <w:rsid w:val="006435DC"/>
    <w:rsid w:val="00643643"/>
    <w:rsid w:val="006436B4"/>
    <w:rsid w:val="00643BC3"/>
    <w:rsid w:val="00643CE9"/>
    <w:rsid w:val="006440A7"/>
    <w:rsid w:val="00644277"/>
    <w:rsid w:val="00644390"/>
    <w:rsid w:val="006443BE"/>
    <w:rsid w:val="00644440"/>
    <w:rsid w:val="006445AA"/>
    <w:rsid w:val="0064465E"/>
    <w:rsid w:val="00644928"/>
    <w:rsid w:val="0064496B"/>
    <w:rsid w:val="00644B1E"/>
    <w:rsid w:val="00644C94"/>
    <w:rsid w:val="00644D6A"/>
    <w:rsid w:val="00644E46"/>
    <w:rsid w:val="00644E6B"/>
    <w:rsid w:val="0064501B"/>
    <w:rsid w:val="00645034"/>
    <w:rsid w:val="006453D8"/>
    <w:rsid w:val="0064559F"/>
    <w:rsid w:val="0064572F"/>
    <w:rsid w:val="00645962"/>
    <w:rsid w:val="00645A1D"/>
    <w:rsid w:val="00645A8A"/>
    <w:rsid w:val="00645B58"/>
    <w:rsid w:val="00645D82"/>
    <w:rsid w:val="00645DC5"/>
    <w:rsid w:val="00646017"/>
    <w:rsid w:val="0064657D"/>
    <w:rsid w:val="006466CF"/>
    <w:rsid w:val="00646729"/>
    <w:rsid w:val="00646830"/>
    <w:rsid w:val="0064685E"/>
    <w:rsid w:val="00646A98"/>
    <w:rsid w:val="00646AA7"/>
    <w:rsid w:val="00646ADF"/>
    <w:rsid w:val="00646BB6"/>
    <w:rsid w:val="00646C2F"/>
    <w:rsid w:val="00646CF3"/>
    <w:rsid w:val="00646E87"/>
    <w:rsid w:val="00646F5A"/>
    <w:rsid w:val="006471FD"/>
    <w:rsid w:val="00647768"/>
    <w:rsid w:val="00647C3C"/>
    <w:rsid w:val="00647E53"/>
    <w:rsid w:val="00647F5B"/>
    <w:rsid w:val="00650115"/>
    <w:rsid w:val="0065043E"/>
    <w:rsid w:val="006504D3"/>
    <w:rsid w:val="006506FE"/>
    <w:rsid w:val="006508FD"/>
    <w:rsid w:val="00650B0A"/>
    <w:rsid w:val="00650BC6"/>
    <w:rsid w:val="0065144A"/>
    <w:rsid w:val="00651542"/>
    <w:rsid w:val="00651562"/>
    <w:rsid w:val="0065162D"/>
    <w:rsid w:val="0065165D"/>
    <w:rsid w:val="006517B0"/>
    <w:rsid w:val="0065189A"/>
    <w:rsid w:val="006518D1"/>
    <w:rsid w:val="006518F8"/>
    <w:rsid w:val="00651A4F"/>
    <w:rsid w:val="00651D81"/>
    <w:rsid w:val="00651DBE"/>
    <w:rsid w:val="00651F04"/>
    <w:rsid w:val="00651F39"/>
    <w:rsid w:val="0065212F"/>
    <w:rsid w:val="00652183"/>
    <w:rsid w:val="0065242B"/>
    <w:rsid w:val="00652673"/>
    <w:rsid w:val="006526C8"/>
    <w:rsid w:val="0065271D"/>
    <w:rsid w:val="00652854"/>
    <w:rsid w:val="00652909"/>
    <w:rsid w:val="00652B3A"/>
    <w:rsid w:val="00652D26"/>
    <w:rsid w:val="00652D48"/>
    <w:rsid w:val="00652D75"/>
    <w:rsid w:val="00652EEB"/>
    <w:rsid w:val="00653116"/>
    <w:rsid w:val="006531C5"/>
    <w:rsid w:val="00653233"/>
    <w:rsid w:val="00653384"/>
    <w:rsid w:val="00653494"/>
    <w:rsid w:val="0065352D"/>
    <w:rsid w:val="00653607"/>
    <w:rsid w:val="006536FC"/>
    <w:rsid w:val="00653AF4"/>
    <w:rsid w:val="00653B33"/>
    <w:rsid w:val="00653E6D"/>
    <w:rsid w:val="00653F6B"/>
    <w:rsid w:val="0065400F"/>
    <w:rsid w:val="00654191"/>
    <w:rsid w:val="00654224"/>
    <w:rsid w:val="00654234"/>
    <w:rsid w:val="00654321"/>
    <w:rsid w:val="0065434E"/>
    <w:rsid w:val="006544BA"/>
    <w:rsid w:val="0065463A"/>
    <w:rsid w:val="006546EE"/>
    <w:rsid w:val="00654871"/>
    <w:rsid w:val="00654898"/>
    <w:rsid w:val="00654A0B"/>
    <w:rsid w:val="00654AB5"/>
    <w:rsid w:val="00654D58"/>
    <w:rsid w:val="00654F4D"/>
    <w:rsid w:val="00655041"/>
    <w:rsid w:val="006552B7"/>
    <w:rsid w:val="006553E5"/>
    <w:rsid w:val="00655556"/>
    <w:rsid w:val="00655652"/>
    <w:rsid w:val="00655695"/>
    <w:rsid w:val="006557C1"/>
    <w:rsid w:val="006559B5"/>
    <w:rsid w:val="00655F02"/>
    <w:rsid w:val="00656167"/>
    <w:rsid w:val="0065617D"/>
    <w:rsid w:val="006562A0"/>
    <w:rsid w:val="006564E6"/>
    <w:rsid w:val="006564F3"/>
    <w:rsid w:val="00656572"/>
    <w:rsid w:val="00656E9B"/>
    <w:rsid w:val="00657463"/>
    <w:rsid w:val="0065770E"/>
    <w:rsid w:val="006577E0"/>
    <w:rsid w:val="00657A37"/>
    <w:rsid w:val="00657B68"/>
    <w:rsid w:val="00657C87"/>
    <w:rsid w:val="00657F31"/>
    <w:rsid w:val="006600F0"/>
    <w:rsid w:val="00660146"/>
    <w:rsid w:val="00660409"/>
    <w:rsid w:val="006604A0"/>
    <w:rsid w:val="00660508"/>
    <w:rsid w:val="0066088C"/>
    <w:rsid w:val="0066115D"/>
    <w:rsid w:val="0066118B"/>
    <w:rsid w:val="006612E9"/>
    <w:rsid w:val="006613A1"/>
    <w:rsid w:val="006615E7"/>
    <w:rsid w:val="00661825"/>
    <w:rsid w:val="0066182E"/>
    <w:rsid w:val="0066183B"/>
    <w:rsid w:val="006618A9"/>
    <w:rsid w:val="00661A82"/>
    <w:rsid w:val="00661CCA"/>
    <w:rsid w:val="00661EAA"/>
    <w:rsid w:val="00662061"/>
    <w:rsid w:val="006623DF"/>
    <w:rsid w:val="00662429"/>
    <w:rsid w:val="00662B30"/>
    <w:rsid w:val="00662FEF"/>
    <w:rsid w:val="0066323F"/>
    <w:rsid w:val="006633F4"/>
    <w:rsid w:val="00663425"/>
    <w:rsid w:val="006636C5"/>
    <w:rsid w:val="0066443E"/>
    <w:rsid w:val="006644F3"/>
    <w:rsid w:val="006646D4"/>
    <w:rsid w:val="00664853"/>
    <w:rsid w:val="00664965"/>
    <w:rsid w:val="00664B97"/>
    <w:rsid w:val="00664C5B"/>
    <w:rsid w:val="00664CE0"/>
    <w:rsid w:val="00664D05"/>
    <w:rsid w:val="00664D52"/>
    <w:rsid w:val="00664DBF"/>
    <w:rsid w:val="00664ED2"/>
    <w:rsid w:val="00665170"/>
    <w:rsid w:val="00665440"/>
    <w:rsid w:val="00665861"/>
    <w:rsid w:val="006659C3"/>
    <w:rsid w:val="00665C64"/>
    <w:rsid w:val="00666555"/>
    <w:rsid w:val="00666B79"/>
    <w:rsid w:val="00666D52"/>
    <w:rsid w:val="00666F0B"/>
    <w:rsid w:val="00667139"/>
    <w:rsid w:val="00667177"/>
    <w:rsid w:val="006671CA"/>
    <w:rsid w:val="006671DD"/>
    <w:rsid w:val="006672DB"/>
    <w:rsid w:val="00667583"/>
    <w:rsid w:val="00667726"/>
    <w:rsid w:val="0066784A"/>
    <w:rsid w:val="00667B9A"/>
    <w:rsid w:val="00667C47"/>
    <w:rsid w:val="00670248"/>
    <w:rsid w:val="00670787"/>
    <w:rsid w:val="00670A0E"/>
    <w:rsid w:val="00670A98"/>
    <w:rsid w:val="00670D8D"/>
    <w:rsid w:val="00670EB7"/>
    <w:rsid w:val="006710B0"/>
    <w:rsid w:val="006712EF"/>
    <w:rsid w:val="0067134C"/>
    <w:rsid w:val="0067175D"/>
    <w:rsid w:val="00671781"/>
    <w:rsid w:val="00671D8F"/>
    <w:rsid w:val="00671D94"/>
    <w:rsid w:val="00671D9F"/>
    <w:rsid w:val="00671EED"/>
    <w:rsid w:val="00671FE1"/>
    <w:rsid w:val="006720B1"/>
    <w:rsid w:val="006723A0"/>
    <w:rsid w:val="006726C0"/>
    <w:rsid w:val="00672852"/>
    <w:rsid w:val="00672D08"/>
    <w:rsid w:val="00672EFF"/>
    <w:rsid w:val="00672FCE"/>
    <w:rsid w:val="00673169"/>
    <w:rsid w:val="00673173"/>
    <w:rsid w:val="006731D7"/>
    <w:rsid w:val="006731E4"/>
    <w:rsid w:val="00673207"/>
    <w:rsid w:val="006734A3"/>
    <w:rsid w:val="0067395C"/>
    <w:rsid w:val="00673A3C"/>
    <w:rsid w:val="00673AA7"/>
    <w:rsid w:val="00673CF0"/>
    <w:rsid w:val="00673D8B"/>
    <w:rsid w:val="00673F45"/>
    <w:rsid w:val="00673FDC"/>
    <w:rsid w:val="00674252"/>
    <w:rsid w:val="006748DD"/>
    <w:rsid w:val="00674A5F"/>
    <w:rsid w:val="00674BD5"/>
    <w:rsid w:val="00674BF2"/>
    <w:rsid w:val="006753DC"/>
    <w:rsid w:val="00675ADC"/>
    <w:rsid w:val="006765AC"/>
    <w:rsid w:val="0067670E"/>
    <w:rsid w:val="006769B9"/>
    <w:rsid w:val="006769D9"/>
    <w:rsid w:val="00676A0D"/>
    <w:rsid w:val="00676C70"/>
    <w:rsid w:val="00676FFE"/>
    <w:rsid w:val="00677057"/>
    <w:rsid w:val="00677221"/>
    <w:rsid w:val="00677384"/>
    <w:rsid w:val="006773F8"/>
    <w:rsid w:val="0067752A"/>
    <w:rsid w:val="0067767F"/>
    <w:rsid w:val="0067774B"/>
    <w:rsid w:val="006778BF"/>
    <w:rsid w:val="00677A0B"/>
    <w:rsid w:val="00677C0C"/>
    <w:rsid w:val="00677E76"/>
    <w:rsid w:val="00677F60"/>
    <w:rsid w:val="00680368"/>
    <w:rsid w:val="006803DF"/>
    <w:rsid w:val="006805EC"/>
    <w:rsid w:val="00680A64"/>
    <w:rsid w:val="00680B65"/>
    <w:rsid w:val="00680BA1"/>
    <w:rsid w:val="00680CD6"/>
    <w:rsid w:val="00680F8E"/>
    <w:rsid w:val="006810B9"/>
    <w:rsid w:val="00681317"/>
    <w:rsid w:val="00681393"/>
    <w:rsid w:val="006813D8"/>
    <w:rsid w:val="006816F5"/>
    <w:rsid w:val="00681705"/>
    <w:rsid w:val="0068170A"/>
    <w:rsid w:val="006818E2"/>
    <w:rsid w:val="0068194D"/>
    <w:rsid w:val="006819E8"/>
    <w:rsid w:val="00681D8D"/>
    <w:rsid w:val="00682311"/>
    <w:rsid w:val="00682594"/>
    <w:rsid w:val="006827FF"/>
    <w:rsid w:val="006829ED"/>
    <w:rsid w:val="00682CBB"/>
    <w:rsid w:val="00682D70"/>
    <w:rsid w:val="006830B1"/>
    <w:rsid w:val="006835BB"/>
    <w:rsid w:val="00683660"/>
    <w:rsid w:val="0068378C"/>
    <w:rsid w:val="00683B0C"/>
    <w:rsid w:val="00683C8E"/>
    <w:rsid w:val="00683F61"/>
    <w:rsid w:val="006840CE"/>
    <w:rsid w:val="006840E5"/>
    <w:rsid w:val="00684263"/>
    <w:rsid w:val="006846EB"/>
    <w:rsid w:val="00684775"/>
    <w:rsid w:val="0068487E"/>
    <w:rsid w:val="006848BE"/>
    <w:rsid w:val="00684B04"/>
    <w:rsid w:val="00684C0C"/>
    <w:rsid w:val="00684C4E"/>
    <w:rsid w:val="00684D89"/>
    <w:rsid w:val="00685096"/>
    <w:rsid w:val="006850E4"/>
    <w:rsid w:val="00685282"/>
    <w:rsid w:val="006855F7"/>
    <w:rsid w:val="0068588B"/>
    <w:rsid w:val="00685A39"/>
    <w:rsid w:val="00685AC1"/>
    <w:rsid w:val="00685C08"/>
    <w:rsid w:val="00685C70"/>
    <w:rsid w:val="00685DFA"/>
    <w:rsid w:val="00685E18"/>
    <w:rsid w:val="00685E9A"/>
    <w:rsid w:val="00685FDD"/>
    <w:rsid w:val="006860D6"/>
    <w:rsid w:val="00686239"/>
    <w:rsid w:val="006862CE"/>
    <w:rsid w:val="00686472"/>
    <w:rsid w:val="006864A3"/>
    <w:rsid w:val="0068650A"/>
    <w:rsid w:val="006866C4"/>
    <w:rsid w:val="00686980"/>
    <w:rsid w:val="006869D6"/>
    <w:rsid w:val="00686C3A"/>
    <w:rsid w:val="00687447"/>
    <w:rsid w:val="00687635"/>
    <w:rsid w:val="00687815"/>
    <w:rsid w:val="00687A8C"/>
    <w:rsid w:val="00687CD5"/>
    <w:rsid w:val="0069008E"/>
    <w:rsid w:val="006900C1"/>
    <w:rsid w:val="006901AA"/>
    <w:rsid w:val="00690370"/>
    <w:rsid w:val="0069037C"/>
    <w:rsid w:val="006903A9"/>
    <w:rsid w:val="006903AC"/>
    <w:rsid w:val="0069062A"/>
    <w:rsid w:val="00690659"/>
    <w:rsid w:val="00690673"/>
    <w:rsid w:val="0069075A"/>
    <w:rsid w:val="0069085A"/>
    <w:rsid w:val="00690927"/>
    <w:rsid w:val="00690C1B"/>
    <w:rsid w:val="00690F02"/>
    <w:rsid w:val="00691028"/>
    <w:rsid w:val="00691072"/>
    <w:rsid w:val="006910DC"/>
    <w:rsid w:val="0069136B"/>
    <w:rsid w:val="00691472"/>
    <w:rsid w:val="0069159E"/>
    <w:rsid w:val="0069165D"/>
    <w:rsid w:val="00691800"/>
    <w:rsid w:val="00691860"/>
    <w:rsid w:val="00691939"/>
    <w:rsid w:val="00691F43"/>
    <w:rsid w:val="0069214C"/>
    <w:rsid w:val="006921BA"/>
    <w:rsid w:val="00692695"/>
    <w:rsid w:val="0069271A"/>
    <w:rsid w:val="00692BFC"/>
    <w:rsid w:val="00692CF4"/>
    <w:rsid w:val="00692DE9"/>
    <w:rsid w:val="00692F3B"/>
    <w:rsid w:val="00693594"/>
    <w:rsid w:val="00693663"/>
    <w:rsid w:val="00693865"/>
    <w:rsid w:val="00693954"/>
    <w:rsid w:val="00693B8C"/>
    <w:rsid w:val="00693C0B"/>
    <w:rsid w:val="00693EBF"/>
    <w:rsid w:val="00694177"/>
    <w:rsid w:val="0069446B"/>
    <w:rsid w:val="0069451E"/>
    <w:rsid w:val="0069468D"/>
    <w:rsid w:val="00694AD3"/>
    <w:rsid w:val="00694BCF"/>
    <w:rsid w:val="00694BD4"/>
    <w:rsid w:val="00694EEE"/>
    <w:rsid w:val="00694F3C"/>
    <w:rsid w:val="00694F8A"/>
    <w:rsid w:val="006950EA"/>
    <w:rsid w:val="00695512"/>
    <w:rsid w:val="00695815"/>
    <w:rsid w:val="00695840"/>
    <w:rsid w:val="00695A31"/>
    <w:rsid w:val="00695A3F"/>
    <w:rsid w:val="00695B88"/>
    <w:rsid w:val="00695C45"/>
    <w:rsid w:val="00695D25"/>
    <w:rsid w:val="00695D42"/>
    <w:rsid w:val="00695DB7"/>
    <w:rsid w:val="00695ED7"/>
    <w:rsid w:val="00696006"/>
    <w:rsid w:val="00696063"/>
    <w:rsid w:val="00696095"/>
    <w:rsid w:val="00696359"/>
    <w:rsid w:val="00696897"/>
    <w:rsid w:val="00696AAA"/>
    <w:rsid w:val="00696B54"/>
    <w:rsid w:val="00696CE0"/>
    <w:rsid w:val="00697046"/>
    <w:rsid w:val="00697513"/>
    <w:rsid w:val="006975CE"/>
    <w:rsid w:val="006976FD"/>
    <w:rsid w:val="00697B46"/>
    <w:rsid w:val="00697E7E"/>
    <w:rsid w:val="006A0320"/>
    <w:rsid w:val="006A0868"/>
    <w:rsid w:val="006A08E4"/>
    <w:rsid w:val="006A09B2"/>
    <w:rsid w:val="006A0C74"/>
    <w:rsid w:val="006A0F2E"/>
    <w:rsid w:val="006A108D"/>
    <w:rsid w:val="006A10FD"/>
    <w:rsid w:val="006A118D"/>
    <w:rsid w:val="006A131B"/>
    <w:rsid w:val="006A132A"/>
    <w:rsid w:val="006A1514"/>
    <w:rsid w:val="006A180D"/>
    <w:rsid w:val="006A1880"/>
    <w:rsid w:val="006A1B49"/>
    <w:rsid w:val="006A1B4D"/>
    <w:rsid w:val="006A1C92"/>
    <w:rsid w:val="006A1FA0"/>
    <w:rsid w:val="006A26A0"/>
    <w:rsid w:val="006A29AD"/>
    <w:rsid w:val="006A2B9E"/>
    <w:rsid w:val="006A2BDB"/>
    <w:rsid w:val="006A2E52"/>
    <w:rsid w:val="006A345D"/>
    <w:rsid w:val="006A346C"/>
    <w:rsid w:val="006A35C2"/>
    <w:rsid w:val="006A3768"/>
    <w:rsid w:val="006A39E5"/>
    <w:rsid w:val="006A3AB3"/>
    <w:rsid w:val="006A3B7F"/>
    <w:rsid w:val="006A3C36"/>
    <w:rsid w:val="006A3DB3"/>
    <w:rsid w:val="006A3DD5"/>
    <w:rsid w:val="006A4023"/>
    <w:rsid w:val="006A4170"/>
    <w:rsid w:val="006A45C9"/>
    <w:rsid w:val="006A48EA"/>
    <w:rsid w:val="006A4A96"/>
    <w:rsid w:val="006A4B21"/>
    <w:rsid w:val="006A554C"/>
    <w:rsid w:val="006A55E5"/>
    <w:rsid w:val="006A56B7"/>
    <w:rsid w:val="006A57FE"/>
    <w:rsid w:val="006A58BA"/>
    <w:rsid w:val="006A58E8"/>
    <w:rsid w:val="006A5A3C"/>
    <w:rsid w:val="006A5AB3"/>
    <w:rsid w:val="006A5D10"/>
    <w:rsid w:val="006A5F81"/>
    <w:rsid w:val="006A6CE8"/>
    <w:rsid w:val="006A6E66"/>
    <w:rsid w:val="006A710C"/>
    <w:rsid w:val="006A73E5"/>
    <w:rsid w:val="006A78EB"/>
    <w:rsid w:val="006A7BD2"/>
    <w:rsid w:val="006A7D28"/>
    <w:rsid w:val="006B04A4"/>
    <w:rsid w:val="006B0513"/>
    <w:rsid w:val="006B07D0"/>
    <w:rsid w:val="006B07E2"/>
    <w:rsid w:val="006B09A7"/>
    <w:rsid w:val="006B0D7B"/>
    <w:rsid w:val="006B0E13"/>
    <w:rsid w:val="006B1427"/>
    <w:rsid w:val="006B15CB"/>
    <w:rsid w:val="006B18C0"/>
    <w:rsid w:val="006B1921"/>
    <w:rsid w:val="006B1A1D"/>
    <w:rsid w:val="006B1A61"/>
    <w:rsid w:val="006B1B8F"/>
    <w:rsid w:val="006B1E52"/>
    <w:rsid w:val="006B1F8C"/>
    <w:rsid w:val="006B234A"/>
    <w:rsid w:val="006B256C"/>
    <w:rsid w:val="006B260E"/>
    <w:rsid w:val="006B2C17"/>
    <w:rsid w:val="006B2E45"/>
    <w:rsid w:val="006B2EDB"/>
    <w:rsid w:val="006B31A4"/>
    <w:rsid w:val="006B37A7"/>
    <w:rsid w:val="006B390A"/>
    <w:rsid w:val="006B3924"/>
    <w:rsid w:val="006B3A2C"/>
    <w:rsid w:val="006B3B2D"/>
    <w:rsid w:val="006B3B59"/>
    <w:rsid w:val="006B3F82"/>
    <w:rsid w:val="006B406A"/>
    <w:rsid w:val="006B458D"/>
    <w:rsid w:val="006B489F"/>
    <w:rsid w:val="006B48D5"/>
    <w:rsid w:val="006B490A"/>
    <w:rsid w:val="006B4BA6"/>
    <w:rsid w:val="006B4C48"/>
    <w:rsid w:val="006B4DCE"/>
    <w:rsid w:val="006B4E0A"/>
    <w:rsid w:val="006B4E5D"/>
    <w:rsid w:val="006B4F7E"/>
    <w:rsid w:val="006B5104"/>
    <w:rsid w:val="006B51CC"/>
    <w:rsid w:val="006B5453"/>
    <w:rsid w:val="006B5501"/>
    <w:rsid w:val="006B55B6"/>
    <w:rsid w:val="006B573C"/>
    <w:rsid w:val="006B588A"/>
    <w:rsid w:val="006B5AD8"/>
    <w:rsid w:val="006B61CD"/>
    <w:rsid w:val="006B6220"/>
    <w:rsid w:val="006B64FD"/>
    <w:rsid w:val="006B67F3"/>
    <w:rsid w:val="006B68FF"/>
    <w:rsid w:val="006B6A4F"/>
    <w:rsid w:val="006B6EB6"/>
    <w:rsid w:val="006B6EF1"/>
    <w:rsid w:val="006B6FBF"/>
    <w:rsid w:val="006B70FE"/>
    <w:rsid w:val="006B7103"/>
    <w:rsid w:val="006B7596"/>
    <w:rsid w:val="006B7725"/>
    <w:rsid w:val="006B7790"/>
    <w:rsid w:val="006B7905"/>
    <w:rsid w:val="006B7BF9"/>
    <w:rsid w:val="006C0281"/>
    <w:rsid w:val="006C02C3"/>
    <w:rsid w:val="006C0378"/>
    <w:rsid w:val="006C0422"/>
    <w:rsid w:val="006C045C"/>
    <w:rsid w:val="006C062D"/>
    <w:rsid w:val="006C063D"/>
    <w:rsid w:val="006C064E"/>
    <w:rsid w:val="006C06E3"/>
    <w:rsid w:val="006C0AF7"/>
    <w:rsid w:val="006C1079"/>
    <w:rsid w:val="006C11EC"/>
    <w:rsid w:val="006C1263"/>
    <w:rsid w:val="006C1477"/>
    <w:rsid w:val="006C150B"/>
    <w:rsid w:val="006C1A88"/>
    <w:rsid w:val="006C1AB6"/>
    <w:rsid w:val="006C1B52"/>
    <w:rsid w:val="006C1C84"/>
    <w:rsid w:val="006C1D00"/>
    <w:rsid w:val="006C2089"/>
    <w:rsid w:val="006C2110"/>
    <w:rsid w:val="006C22BC"/>
    <w:rsid w:val="006C246F"/>
    <w:rsid w:val="006C24E5"/>
    <w:rsid w:val="006C2580"/>
    <w:rsid w:val="006C2AF2"/>
    <w:rsid w:val="006C2D86"/>
    <w:rsid w:val="006C2EB2"/>
    <w:rsid w:val="006C2F7A"/>
    <w:rsid w:val="006C2F95"/>
    <w:rsid w:val="006C3471"/>
    <w:rsid w:val="006C385E"/>
    <w:rsid w:val="006C3E29"/>
    <w:rsid w:val="006C4035"/>
    <w:rsid w:val="006C40AF"/>
    <w:rsid w:val="006C44A2"/>
    <w:rsid w:val="006C47BC"/>
    <w:rsid w:val="006C48BD"/>
    <w:rsid w:val="006C49DA"/>
    <w:rsid w:val="006C4E08"/>
    <w:rsid w:val="006C512C"/>
    <w:rsid w:val="006C5236"/>
    <w:rsid w:val="006C5470"/>
    <w:rsid w:val="006C564B"/>
    <w:rsid w:val="006C56F3"/>
    <w:rsid w:val="006C571D"/>
    <w:rsid w:val="006C5839"/>
    <w:rsid w:val="006C58C8"/>
    <w:rsid w:val="006C5AAA"/>
    <w:rsid w:val="006C5B28"/>
    <w:rsid w:val="006C5BEB"/>
    <w:rsid w:val="006C5CB8"/>
    <w:rsid w:val="006C5E13"/>
    <w:rsid w:val="006C60D1"/>
    <w:rsid w:val="006C6326"/>
    <w:rsid w:val="006C67C5"/>
    <w:rsid w:val="006C6A5B"/>
    <w:rsid w:val="006C6A7C"/>
    <w:rsid w:val="006C6AAF"/>
    <w:rsid w:val="006C6CCE"/>
    <w:rsid w:val="006C7066"/>
    <w:rsid w:val="006C7AAC"/>
    <w:rsid w:val="006C7FB0"/>
    <w:rsid w:val="006D06E0"/>
    <w:rsid w:val="006D09E4"/>
    <w:rsid w:val="006D0E48"/>
    <w:rsid w:val="006D1112"/>
    <w:rsid w:val="006D11C4"/>
    <w:rsid w:val="006D14AA"/>
    <w:rsid w:val="006D14AD"/>
    <w:rsid w:val="006D150E"/>
    <w:rsid w:val="006D15A2"/>
    <w:rsid w:val="006D197B"/>
    <w:rsid w:val="006D1C3F"/>
    <w:rsid w:val="006D1CC7"/>
    <w:rsid w:val="006D1CD2"/>
    <w:rsid w:val="006D1DC1"/>
    <w:rsid w:val="006D1E8B"/>
    <w:rsid w:val="006D1FF7"/>
    <w:rsid w:val="006D2574"/>
    <w:rsid w:val="006D2AE0"/>
    <w:rsid w:val="006D2D5B"/>
    <w:rsid w:val="006D3038"/>
    <w:rsid w:val="006D3197"/>
    <w:rsid w:val="006D32A6"/>
    <w:rsid w:val="006D35B6"/>
    <w:rsid w:val="006D3A51"/>
    <w:rsid w:val="006D3B8B"/>
    <w:rsid w:val="006D3E2D"/>
    <w:rsid w:val="006D3EEB"/>
    <w:rsid w:val="006D407C"/>
    <w:rsid w:val="006D40BA"/>
    <w:rsid w:val="006D443E"/>
    <w:rsid w:val="006D46DA"/>
    <w:rsid w:val="006D48AE"/>
    <w:rsid w:val="006D5361"/>
    <w:rsid w:val="006D5971"/>
    <w:rsid w:val="006D5AE9"/>
    <w:rsid w:val="006D5D10"/>
    <w:rsid w:val="006D5D4F"/>
    <w:rsid w:val="006D5F01"/>
    <w:rsid w:val="006D5FC2"/>
    <w:rsid w:val="006D643C"/>
    <w:rsid w:val="006D6617"/>
    <w:rsid w:val="006D67A9"/>
    <w:rsid w:val="006D68BF"/>
    <w:rsid w:val="006D6AD4"/>
    <w:rsid w:val="006D6E56"/>
    <w:rsid w:val="006D6F50"/>
    <w:rsid w:val="006D7119"/>
    <w:rsid w:val="006D7249"/>
    <w:rsid w:val="006D75ED"/>
    <w:rsid w:val="006D78DE"/>
    <w:rsid w:val="006D7A6D"/>
    <w:rsid w:val="006D7C1A"/>
    <w:rsid w:val="006D7D50"/>
    <w:rsid w:val="006D7DC5"/>
    <w:rsid w:val="006E0316"/>
    <w:rsid w:val="006E0320"/>
    <w:rsid w:val="006E04B3"/>
    <w:rsid w:val="006E0601"/>
    <w:rsid w:val="006E06FC"/>
    <w:rsid w:val="006E0889"/>
    <w:rsid w:val="006E0965"/>
    <w:rsid w:val="006E0A94"/>
    <w:rsid w:val="006E0CBE"/>
    <w:rsid w:val="006E0CD3"/>
    <w:rsid w:val="006E0E20"/>
    <w:rsid w:val="006E0E33"/>
    <w:rsid w:val="006E1111"/>
    <w:rsid w:val="006E15FE"/>
    <w:rsid w:val="006E1771"/>
    <w:rsid w:val="006E189F"/>
    <w:rsid w:val="006E18A1"/>
    <w:rsid w:val="006E18C4"/>
    <w:rsid w:val="006E18DD"/>
    <w:rsid w:val="006E1B88"/>
    <w:rsid w:val="006E1CBD"/>
    <w:rsid w:val="006E1DBB"/>
    <w:rsid w:val="006E1EF6"/>
    <w:rsid w:val="006E1FCF"/>
    <w:rsid w:val="006E2034"/>
    <w:rsid w:val="006E21B4"/>
    <w:rsid w:val="006E21D7"/>
    <w:rsid w:val="006E21FE"/>
    <w:rsid w:val="006E221D"/>
    <w:rsid w:val="006E222C"/>
    <w:rsid w:val="006E24EF"/>
    <w:rsid w:val="006E27AB"/>
    <w:rsid w:val="006E2B5B"/>
    <w:rsid w:val="006E305D"/>
    <w:rsid w:val="006E328F"/>
    <w:rsid w:val="006E3848"/>
    <w:rsid w:val="006E38B9"/>
    <w:rsid w:val="006E3CEB"/>
    <w:rsid w:val="006E3D72"/>
    <w:rsid w:val="006E407A"/>
    <w:rsid w:val="006E431D"/>
    <w:rsid w:val="006E446A"/>
    <w:rsid w:val="006E471B"/>
    <w:rsid w:val="006E4886"/>
    <w:rsid w:val="006E49F1"/>
    <w:rsid w:val="006E49FC"/>
    <w:rsid w:val="006E4A1D"/>
    <w:rsid w:val="006E4B47"/>
    <w:rsid w:val="006E4D22"/>
    <w:rsid w:val="006E4F6D"/>
    <w:rsid w:val="006E5289"/>
    <w:rsid w:val="006E52E7"/>
    <w:rsid w:val="006E56AB"/>
    <w:rsid w:val="006E5AB2"/>
    <w:rsid w:val="006E5AD7"/>
    <w:rsid w:val="006E5C48"/>
    <w:rsid w:val="006E5D35"/>
    <w:rsid w:val="006E5FFC"/>
    <w:rsid w:val="006E629A"/>
    <w:rsid w:val="006E62C1"/>
    <w:rsid w:val="006E640D"/>
    <w:rsid w:val="006E658C"/>
    <w:rsid w:val="006E6634"/>
    <w:rsid w:val="006E69B2"/>
    <w:rsid w:val="006E6B1F"/>
    <w:rsid w:val="006E6D21"/>
    <w:rsid w:val="006E7176"/>
    <w:rsid w:val="006E73BB"/>
    <w:rsid w:val="006E74AF"/>
    <w:rsid w:val="006E76D3"/>
    <w:rsid w:val="006E773C"/>
    <w:rsid w:val="006E780A"/>
    <w:rsid w:val="006E782A"/>
    <w:rsid w:val="006E79F9"/>
    <w:rsid w:val="006E7E88"/>
    <w:rsid w:val="006E7EB0"/>
    <w:rsid w:val="006E7F43"/>
    <w:rsid w:val="006F00F0"/>
    <w:rsid w:val="006F02EA"/>
    <w:rsid w:val="006F0322"/>
    <w:rsid w:val="006F058D"/>
    <w:rsid w:val="006F0BB0"/>
    <w:rsid w:val="006F0CEA"/>
    <w:rsid w:val="006F0D90"/>
    <w:rsid w:val="006F0E05"/>
    <w:rsid w:val="006F11B4"/>
    <w:rsid w:val="006F15D6"/>
    <w:rsid w:val="006F16BA"/>
    <w:rsid w:val="006F19EE"/>
    <w:rsid w:val="006F1A39"/>
    <w:rsid w:val="006F1AB7"/>
    <w:rsid w:val="006F1B3D"/>
    <w:rsid w:val="006F1E55"/>
    <w:rsid w:val="006F2087"/>
    <w:rsid w:val="006F2170"/>
    <w:rsid w:val="006F23D0"/>
    <w:rsid w:val="006F28A0"/>
    <w:rsid w:val="006F2B60"/>
    <w:rsid w:val="006F2CE6"/>
    <w:rsid w:val="006F2EEC"/>
    <w:rsid w:val="006F3039"/>
    <w:rsid w:val="006F30B8"/>
    <w:rsid w:val="006F3886"/>
    <w:rsid w:val="006F3A5F"/>
    <w:rsid w:val="006F3E1E"/>
    <w:rsid w:val="006F3F59"/>
    <w:rsid w:val="006F3F8A"/>
    <w:rsid w:val="006F4207"/>
    <w:rsid w:val="006F421F"/>
    <w:rsid w:val="006F4568"/>
    <w:rsid w:val="006F46B5"/>
    <w:rsid w:val="006F4A3B"/>
    <w:rsid w:val="006F4A5B"/>
    <w:rsid w:val="006F4F96"/>
    <w:rsid w:val="006F5070"/>
    <w:rsid w:val="006F55F8"/>
    <w:rsid w:val="006F5A6F"/>
    <w:rsid w:val="006F5B46"/>
    <w:rsid w:val="006F5BE5"/>
    <w:rsid w:val="006F5E29"/>
    <w:rsid w:val="006F613B"/>
    <w:rsid w:val="006F6166"/>
    <w:rsid w:val="006F6199"/>
    <w:rsid w:val="006F61DD"/>
    <w:rsid w:val="006F668C"/>
    <w:rsid w:val="006F6B35"/>
    <w:rsid w:val="006F6C04"/>
    <w:rsid w:val="006F6E8D"/>
    <w:rsid w:val="006F6FD9"/>
    <w:rsid w:val="006F70D7"/>
    <w:rsid w:val="006F7288"/>
    <w:rsid w:val="006F74BC"/>
    <w:rsid w:val="006F774C"/>
    <w:rsid w:val="006F77CE"/>
    <w:rsid w:val="006F7AEF"/>
    <w:rsid w:val="006F7BA9"/>
    <w:rsid w:val="006F7D46"/>
    <w:rsid w:val="006F7E7B"/>
    <w:rsid w:val="0070012C"/>
    <w:rsid w:val="0070038C"/>
    <w:rsid w:val="00700A51"/>
    <w:rsid w:val="00700B8A"/>
    <w:rsid w:val="00700D9B"/>
    <w:rsid w:val="00700FF4"/>
    <w:rsid w:val="00701116"/>
    <w:rsid w:val="007012E8"/>
    <w:rsid w:val="0070135F"/>
    <w:rsid w:val="00701394"/>
    <w:rsid w:val="007016FA"/>
    <w:rsid w:val="0070191B"/>
    <w:rsid w:val="00701A41"/>
    <w:rsid w:val="00701F3A"/>
    <w:rsid w:val="00702009"/>
    <w:rsid w:val="0070202B"/>
    <w:rsid w:val="007025AA"/>
    <w:rsid w:val="007026B7"/>
    <w:rsid w:val="00702814"/>
    <w:rsid w:val="00702953"/>
    <w:rsid w:val="00702A14"/>
    <w:rsid w:val="00702AC7"/>
    <w:rsid w:val="00702B09"/>
    <w:rsid w:val="00702F82"/>
    <w:rsid w:val="0070302F"/>
    <w:rsid w:val="007031D3"/>
    <w:rsid w:val="00703364"/>
    <w:rsid w:val="00703795"/>
    <w:rsid w:val="0070404C"/>
    <w:rsid w:val="00704208"/>
    <w:rsid w:val="00704276"/>
    <w:rsid w:val="0070437B"/>
    <w:rsid w:val="00704505"/>
    <w:rsid w:val="007046C2"/>
    <w:rsid w:val="0070473B"/>
    <w:rsid w:val="007047AD"/>
    <w:rsid w:val="007047E4"/>
    <w:rsid w:val="007048F6"/>
    <w:rsid w:val="00704A51"/>
    <w:rsid w:val="00704ED3"/>
    <w:rsid w:val="00705376"/>
    <w:rsid w:val="00705412"/>
    <w:rsid w:val="00705446"/>
    <w:rsid w:val="00705487"/>
    <w:rsid w:val="00705627"/>
    <w:rsid w:val="00705714"/>
    <w:rsid w:val="00705B83"/>
    <w:rsid w:val="00705D0B"/>
    <w:rsid w:val="0070614B"/>
    <w:rsid w:val="007061CA"/>
    <w:rsid w:val="007062FB"/>
    <w:rsid w:val="0070635B"/>
    <w:rsid w:val="00706594"/>
    <w:rsid w:val="0070666C"/>
    <w:rsid w:val="0070691B"/>
    <w:rsid w:val="007069C5"/>
    <w:rsid w:val="00706B16"/>
    <w:rsid w:val="00706FC7"/>
    <w:rsid w:val="0070707D"/>
    <w:rsid w:val="0070712A"/>
    <w:rsid w:val="007071E4"/>
    <w:rsid w:val="00707301"/>
    <w:rsid w:val="007078EC"/>
    <w:rsid w:val="00707931"/>
    <w:rsid w:val="007079EC"/>
    <w:rsid w:val="00707ABB"/>
    <w:rsid w:val="00707B48"/>
    <w:rsid w:val="00707C56"/>
    <w:rsid w:val="00707DAA"/>
    <w:rsid w:val="00707E20"/>
    <w:rsid w:val="00707E3E"/>
    <w:rsid w:val="007100B2"/>
    <w:rsid w:val="00710282"/>
    <w:rsid w:val="0071028D"/>
    <w:rsid w:val="007104FC"/>
    <w:rsid w:val="00710895"/>
    <w:rsid w:val="00710924"/>
    <w:rsid w:val="007109A2"/>
    <w:rsid w:val="007109B2"/>
    <w:rsid w:val="00710B4C"/>
    <w:rsid w:val="00710DCE"/>
    <w:rsid w:val="00710F9C"/>
    <w:rsid w:val="007113F1"/>
    <w:rsid w:val="0071146E"/>
    <w:rsid w:val="007115CA"/>
    <w:rsid w:val="007117DE"/>
    <w:rsid w:val="00711818"/>
    <w:rsid w:val="00711B19"/>
    <w:rsid w:val="00711E28"/>
    <w:rsid w:val="00712142"/>
    <w:rsid w:val="0071246B"/>
    <w:rsid w:val="00712606"/>
    <w:rsid w:val="0071267E"/>
    <w:rsid w:val="0071272F"/>
    <w:rsid w:val="0071276D"/>
    <w:rsid w:val="0071286A"/>
    <w:rsid w:val="007128B3"/>
    <w:rsid w:val="007129BC"/>
    <w:rsid w:val="007129BF"/>
    <w:rsid w:val="00712C35"/>
    <w:rsid w:val="00712CE9"/>
    <w:rsid w:val="00712D32"/>
    <w:rsid w:val="00712E5F"/>
    <w:rsid w:val="007134AF"/>
    <w:rsid w:val="007139AD"/>
    <w:rsid w:val="007139CC"/>
    <w:rsid w:val="00713A56"/>
    <w:rsid w:val="00713E72"/>
    <w:rsid w:val="00714133"/>
    <w:rsid w:val="00714151"/>
    <w:rsid w:val="00714229"/>
    <w:rsid w:val="0071483A"/>
    <w:rsid w:val="00714861"/>
    <w:rsid w:val="0071493C"/>
    <w:rsid w:val="00714998"/>
    <w:rsid w:val="00714A1A"/>
    <w:rsid w:val="00714F46"/>
    <w:rsid w:val="00715191"/>
    <w:rsid w:val="007153AC"/>
    <w:rsid w:val="00715546"/>
    <w:rsid w:val="0071557C"/>
    <w:rsid w:val="00715A94"/>
    <w:rsid w:val="00715E98"/>
    <w:rsid w:val="00716399"/>
    <w:rsid w:val="00716426"/>
    <w:rsid w:val="0071646D"/>
    <w:rsid w:val="007168CF"/>
    <w:rsid w:val="00716913"/>
    <w:rsid w:val="00716A30"/>
    <w:rsid w:val="00716C3B"/>
    <w:rsid w:val="00716D4A"/>
    <w:rsid w:val="00716D55"/>
    <w:rsid w:val="00716E00"/>
    <w:rsid w:val="00716F15"/>
    <w:rsid w:val="0071701A"/>
    <w:rsid w:val="00717144"/>
    <w:rsid w:val="007172AD"/>
    <w:rsid w:val="007175E8"/>
    <w:rsid w:val="0071799F"/>
    <w:rsid w:val="007179BA"/>
    <w:rsid w:val="00717EC1"/>
    <w:rsid w:val="0072005D"/>
    <w:rsid w:val="007201D3"/>
    <w:rsid w:val="00720204"/>
    <w:rsid w:val="0072093D"/>
    <w:rsid w:val="00720A1B"/>
    <w:rsid w:val="00720B58"/>
    <w:rsid w:val="00720C8B"/>
    <w:rsid w:val="007216B5"/>
    <w:rsid w:val="007217AD"/>
    <w:rsid w:val="00721844"/>
    <w:rsid w:val="00721879"/>
    <w:rsid w:val="007219D0"/>
    <w:rsid w:val="00721B2E"/>
    <w:rsid w:val="00721EED"/>
    <w:rsid w:val="007222CB"/>
    <w:rsid w:val="00722411"/>
    <w:rsid w:val="00722447"/>
    <w:rsid w:val="007226A3"/>
    <w:rsid w:val="00722711"/>
    <w:rsid w:val="0072277F"/>
    <w:rsid w:val="00722871"/>
    <w:rsid w:val="00722B2D"/>
    <w:rsid w:val="00722B77"/>
    <w:rsid w:val="00723398"/>
    <w:rsid w:val="00723485"/>
    <w:rsid w:val="00723671"/>
    <w:rsid w:val="00723835"/>
    <w:rsid w:val="007238FF"/>
    <w:rsid w:val="0072397F"/>
    <w:rsid w:val="00723B4E"/>
    <w:rsid w:val="00723E43"/>
    <w:rsid w:val="00723F5C"/>
    <w:rsid w:val="00724471"/>
    <w:rsid w:val="0072450B"/>
    <w:rsid w:val="00724657"/>
    <w:rsid w:val="00724AA6"/>
    <w:rsid w:val="00724AAA"/>
    <w:rsid w:val="00724DB6"/>
    <w:rsid w:val="00724F22"/>
    <w:rsid w:val="00724FC0"/>
    <w:rsid w:val="00725012"/>
    <w:rsid w:val="0072529C"/>
    <w:rsid w:val="007253CF"/>
    <w:rsid w:val="00725AAA"/>
    <w:rsid w:val="00725ABC"/>
    <w:rsid w:val="00725B1B"/>
    <w:rsid w:val="00725FA3"/>
    <w:rsid w:val="00726161"/>
    <w:rsid w:val="007261BD"/>
    <w:rsid w:val="007262EC"/>
    <w:rsid w:val="00726307"/>
    <w:rsid w:val="007263CA"/>
    <w:rsid w:val="00726505"/>
    <w:rsid w:val="00726C2D"/>
    <w:rsid w:val="0072728F"/>
    <w:rsid w:val="007273FD"/>
    <w:rsid w:val="007278DD"/>
    <w:rsid w:val="00727A38"/>
    <w:rsid w:val="00727AC4"/>
    <w:rsid w:val="00727CF0"/>
    <w:rsid w:val="00727E5B"/>
    <w:rsid w:val="00727EFB"/>
    <w:rsid w:val="00727FBE"/>
    <w:rsid w:val="007302C3"/>
    <w:rsid w:val="00730548"/>
    <w:rsid w:val="00730A04"/>
    <w:rsid w:val="00730BD3"/>
    <w:rsid w:val="00730EC6"/>
    <w:rsid w:val="00730F8A"/>
    <w:rsid w:val="00731159"/>
    <w:rsid w:val="00731173"/>
    <w:rsid w:val="0073139A"/>
    <w:rsid w:val="0073147F"/>
    <w:rsid w:val="0073159D"/>
    <w:rsid w:val="00731712"/>
    <w:rsid w:val="0073196E"/>
    <w:rsid w:val="00731B11"/>
    <w:rsid w:val="00731E35"/>
    <w:rsid w:val="00731E92"/>
    <w:rsid w:val="00731EE5"/>
    <w:rsid w:val="00731F58"/>
    <w:rsid w:val="00732182"/>
    <w:rsid w:val="00732386"/>
    <w:rsid w:val="00732434"/>
    <w:rsid w:val="007324DE"/>
    <w:rsid w:val="00732725"/>
    <w:rsid w:val="007327D7"/>
    <w:rsid w:val="00732D0F"/>
    <w:rsid w:val="00732D15"/>
    <w:rsid w:val="00732E76"/>
    <w:rsid w:val="00733241"/>
    <w:rsid w:val="007333A0"/>
    <w:rsid w:val="00733524"/>
    <w:rsid w:val="007335EB"/>
    <w:rsid w:val="007336DD"/>
    <w:rsid w:val="007336EC"/>
    <w:rsid w:val="007337C9"/>
    <w:rsid w:val="00733CA2"/>
    <w:rsid w:val="00733CDF"/>
    <w:rsid w:val="00733F72"/>
    <w:rsid w:val="007343A0"/>
    <w:rsid w:val="00734463"/>
    <w:rsid w:val="00734522"/>
    <w:rsid w:val="00734860"/>
    <w:rsid w:val="00734878"/>
    <w:rsid w:val="00734BDA"/>
    <w:rsid w:val="00734BDD"/>
    <w:rsid w:val="00734CDA"/>
    <w:rsid w:val="00734D50"/>
    <w:rsid w:val="00734D5B"/>
    <w:rsid w:val="00734E2E"/>
    <w:rsid w:val="00734F18"/>
    <w:rsid w:val="007352F8"/>
    <w:rsid w:val="007352FE"/>
    <w:rsid w:val="007353DE"/>
    <w:rsid w:val="0073543A"/>
    <w:rsid w:val="00735859"/>
    <w:rsid w:val="0073599F"/>
    <w:rsid w:val="00735B5A"/>
    <w:rsid w:val="00735B5C"/>
    <w:rsid w:val="00735C54"/>
    <w:rsid w:val="00735CF8"/>
    <w:rsid w:val="007361B4"/>
    <w:rsid w:val="007363AF"/>
    <w:rsid w:val="0073668D"/>
    <w:rsid w:val="007366DF"/>
    <w:rsid w:val="00736748"/>
    <w:rsid w:val="007373B4"/>
    <w:rsid w:val="00737634"/>
    <w:rsid w:val="00737669"/>
    <w:rsid w:val="0073770F"/>
    <w:rsid w:val="007378DC"/>
    <w:rsid w:val="00737A35"/>
    <w:rsid w:val="00737B86"/>
    <w:rsid w:val="00737E51"/>
    <w:rsid w:val="007403F8"/>
    <w:rsid w:val="007405CF"/>
    <w:rsid w:val="0074078C"/>
    <w:rsid w:val="00740A30"/>
    <w:rsid w:val="00740CAF"/>
    <w:rsid w:val="00740CB2"/>
    <w:rsid w:val="00741063"/>
    <w:rsid w:val="007415C1"/>
    <w:rsid w:val="00741804"/>
    <w:rsid w:val="00741986"/>
    <w:rsid w:val="00741C86"/>
    <w:rsid w:val="00741D52"/>
    <w:rsid w:val="00741DB0"/>
    <w:rsid w:val="00741DC7"/>
    <w:rsid w:val="00741F1D"/>
    <w:rsid w:val="00741FC9"/>
    <w:rsid w:val="00742222"/>
    <w:rsid w:val="007422EF"/>
    <w:rsid w:val="00742327"/>
    <w:rsid w:val="0074253E"/>
    <w:rsid w:val="007425F2"/>
    <w:rsid w:val="00742B43"/>
    <w:rsid w:val="00742DCF"/>
    <w:rsid w:val="00742F77"/>
    <w:rsid w:val="0074328E"/>
    <w:rsid w:val="00743378"/>
    <w:rsid w:val="00743450"/>
    <w:rsid w:val="0074365D"/>
    <w:rsid w:val="0074379A"/>
    <w:rsid w:val="007437B4"/>
    <w:rsid w:val="00743B93"/>
    <w:rsid w:val="00743C1F"/>
    <w:rsid w:val="00743E6A"/>
    <w:rsid w:val="00743F61"/>
    <w:rsid w:val="007440D4"/>
    <w:rsid w:val="007448A7"/>
    <w:rsid w:val="007448C6"/>
    <w:rsid w:val="00744C8C"/>
    <w:rsid w:val="00745077"/>
    <w:rsid w:val="0074516D"/>
    <w:rsid w:val="00745251"/>
    <w:rsid w:val="007452E1"/>
    <w:rsid w:val="007454C8"/>
    <w:rsid w:val="00745534"/>
    <w:rsid w:val="007455B9"/>
    <w:rsid w:val="00745643"/>
    <w:rsid w:val="00745788"/>
    <w:rsid w:val="00745E02"/>
    <w:rsid w:val="00745E3E"/>
    <w:rsid w:val="0074602A"/>
    <w:rsid w:val="007461B1"/>
    <w:rsid w:val="007463F9"/>
    <w:rsid w:val="007464CE"/>
    <w:rsid w:val="007464D8"/>
    <w:rsid w:val="00746798"/>
    <w:rsid w:val="007468BF"/>
    <w:rsid w:val="00746BD1"/>
    <w:rsid w:val="00746E33"/>
    <w:rsid w:val="00746E4C"/>
    <w:rsid w:val="00746FCF"/>
    <w:rsid w:val="0074709E"/>
    <w:rsid w:val="0074756B"/>
    <w:rsid w:val="007475C9"/>
    <w:rsid w:val="007478DD"/>
    <w:rsid w:val="00747A0D"/>
    <w:rsid w:val="00750051"/>
    <w:rsid w:val="0075011B"/>
    <w:rsid w:val="007504BD"/>
    <w:rsid w:val="007507C9"/>
    <w:rsid w:val="00750835"/>
    <w:rsid w:val="00750BF6"/>
    <w:rsid w:val="00750DCE"/>
    <w:rsid w:val="00750DD7"/>
    <w:rsid w:val="00750F79"/>
    <w:rsid w:val="007510DA"/>
    <w:rsid w:val="0075110F"/>
    <w:rsid w:val="0075150A"/>
    <w:rsid w:val="00751510"/>
    <w:rsid w:val="0075158F"/>
    <w:rsid w:val="007516FF"/>
    <w:rsid w:val="00751702"/>
    <w:rsid w:val="00751732"/>
    <w:rsid w:val="00751776"/>
    <w:rsid w:val="007518F2"/>
    <w:rsid w:val="00751AD3"/>
    <w:rsid w:val="00751FEA"/>
    <w:rsid w:val="0075236E"/>
    <w:rsid w:val="00752468"/>
    <w:rsid w:val="007525B2"/>
    <w:rsid w:val="00752633"/>
    <w:rsid w:val="00752733"/>
    <w:rsid w:val="007527A4"/>
    <w:rsid w:val="00752903"/>
    <w:rsid w:val="00752C4F"/>
    <w:rsid w:val="0075304D"/>
    <w:rsid w:val="007531F9"/>
    <w:rsid w:val="00753468"/>
    <w:rsid w:val="00753527"/>
    <w:rsid w:val="00753614"/>
    <w:rsid w:val="007537BE"/>
    <w:rsid w:val="007538D0"/>
    <w:rsid w:val="0075398A"/>
    <w:rsid w:val="007539AF"/>
    <w:rsid w:val="00753C90"/>
    <w:rsid w:val="00753E7A"/>
    <w:rsid w:val="00753EAA"/>
    <w:rsid w:val="007543F3"/>
    <w:rsid w:val="0075496E"/>
    <w:rsid w:val="007549F7"/>
    <w:rsid w:val="00754A5D"/>
    <w:rsid w:val="00754DFE"/>
    <w:rsid w:val="00754F63"/>
    <w:rsid w:val="00755193"/>
    <w:rsid w:val="007551D5"/>
    <w:rsid w:val="0075524F"/>
    <w:rsid w:val="0075566F"/>
    <w:rsid w:val="00755867"/>
    <w:rsid w:val="00755B3C"/>
    <w:rsid w:val="00755EE7"/>
    <w:rsid w:val="00755FB8"/>
    <w:rsid w:val="0075603E"/>
    <w:rsid w:val="007560EE"/>
    <w:rsid w:val="00756201"/>
    <w:rsid w:val="0075628A"/>
    <w:rsid w:val="0075638F"/>
    <w:rsid w:val="007565DB"/>
    <w:rsid w:val="007566AF"/>
    <w:rsid w:val="007567EB"/>
    <w:rsid w:val="00756BA8"/>
    <w:rsid w:val="00756BBF"/>
    <w:rsid w:val="00756BE9"/>
    <w:rsid w:val="00756CD6"/>
    <w:rsid w:val="00756D16"/>
    <w:rsid w:val="00756E68"/>
    <w:rsid w:val="00756F36"/>
    <w:rsid w:val="0075700F"/>
    <w:rsid w:val="00757311"/>
    <w:rsid w:val="0075742D"/>
    <w:rsid w:val="0075768C"/>
    <w:rsid w:val="007577E0"/>
    <w:rsid w:val="00757980"/>
    <w:rsid w:val="007579F2"/>
    <w:rsid w:val="00757A44"/>
    <w:rsid w:val="00757E71"/>
    <w:rsid w:val="00757F78"/>
    <w:rsid w:val="00760145"/>
    <w:rsid w:val="00760424"/>
    <w:rsid w:val="007605BC"/>
    <w:rsid w:val="00760A8C"/>
    <w:rsid w:val="00760ACF"/>
    <w:rsid w:val="00760B87"/>
    <w:rsid w:val="00760D0E"/>
    <w:rsid w:val="00760FFD"/>
    <w:rsid w:val="007610EB"/>
    <w:rsid w:val="00761321"/>
    <w:rsid w:val="007613F4"/>
    <w:rsid w:val="0076180D"/>
    <w:rsid w:val="00761C36"/>
    <w:rsid w:val="00761F3A"/>
    <w:rsid w:val="00762054"/>
    <w:rsid w:val="007623C5"/>
    <w:rsid w:val="00762426"/>
    <w:rsid w:val="0076257A"/>
    <w:rsid w:val="007626C3"/>
    <w:rsid w:val="007629D6"/>
    <w:rsid w:val="00762DF5"/>
    <w:rsid w:val="00762F15"/>
    <w:rsid w:val="0076303A"/>
    <w:rsid w:val="0076323B"/>
    <w:rsid w:val="0076334D"/>
    <w:rsid w:val="0076349C"/>
    <w:rsid w:val="00763504"/>
    <w:rsid w:val="007637F6"/>
    <w:rsid w:val="00763A6F"/>
    <w:rsid w:val="00763B3F"/>
    <w:rsid w:val="00763C1A"/>
    <w:rsid w:val="00763C43"/>
    <w:rsid w:val="00763CA7"/>
    <w:rsid w:val="00763FC5"/>
    <w:rsid w:val="0076477F"/>
    <w:rsid w:val="007647A3"/>
    <w:rsid w:val="0076492E"/>
    <w:rsid w:val="00764B80"/>
    <w:rsid w:val="00764F82"/>
    <w:rsid w:val="00764FF9"/>
    <w:rsid w:val="00765100"/>
    <w:rsid w:val="007651AE"/>
    <w:rsid w:val="007651B4"/>
    <w:rsid w:val="007653AD"/>
    <w:rsid w:val="007653BA"/>
    <w:rsid w:val="007653D1"/>
    <w:rsid w:val="00765463"/>
    <w:rsid w:val="007654E6"/>
    <w:rsid w:val="00765571"/>
    <w:rsid w:val="007658AF"/>
    <w:rsid w:val="00765A09"/>
    <w:rsid w:val="00765EBA"/>
    <w:rsid w:val="0076602E"/>
    <w:rsid w:val="007660E7"/>
    <w:rsid w:val="007665BB"/>
    <w:rsid w:val="007666D9"/>
    <w:rsid w:val="00766A26"/>
    <w:rsid w:val="00766D0E"/>
    <w:rsid w:val="00766D6A"/>
    <w:rsid w:val="0076729A"/>
    <w:rsid w:val="0076746F"/>
    <w:rsid w:val="0076747C"/>
    <w:rsid w:val="00767A45"/>
    <w:rsid w:val="00767A67"/>
    <w:rsid w:val="00767BC6"/>
    <w:rsid w:val="00767CCA"/>
    <w:rsid w:val="00767D08"/>
    <w:rsid w:val="00767E39"/>
    <w:rsid w:val="00767F13"/>
    <w:rsid w:val="00767FC2"/>
    <w:rsid w:val="00770147"/>
    <w:rsid w:val="0077071A"/>
    <w:rsid w:val="007709EA"/>
    <w:rsid w:val="00770BCC"/>
    <w:rsid w:val="00770BF5"/>
    <w:rsid w:val="00770BFE"/>
    <w:rsid w:val="00770C0F"/>
    <w:rsid w:val="00771013"/>
    <w:rsid w:val="00771084"/>
    <w:rsid w:val="0077134A"/>
    <w:rsid w:val="007713BA"/>
    <w:rsid w:val="00771660"/>
    <w:rsid w:val="007717E0"/>
    <w:rsid w:val="00771922"/>
    <w:rsid w:val="00771E5F"/>
    <w:rsid w:val="00771EAF"/>
    <w:rsid w:val="00772181"/>
    <w:rsid w:val="00772191"/>
    <w:rsid w:val="00772769"/>
    <w:rsid w:val="00772930"/>
    <w:rsid w:val="007729E6"/>
    <w:rsid w:val="00772D19"/>
    <w:rsid w:val="00772F4A"/>
    <w:rsid w:val="00773219"/>
    <w:rsid w:val="0077368D"/>
    <w:rsid w:val="00773A74"/>
    <w:rsid w:val="00773AD7"/>
    <w:rsid w:val="00773DB1"/>
    <w:rsid w:val="0077421A"/>
    <w:rsid w:val="00774619"/>
    <w:rsid w:val="0077477A"/>
    <w:rsid w:val="00774AA3"/>
    <w:rsid w:val="007752FA"/>
    <w:rsid w:val="0077543D"/>
    <w:rsid w:val="007755CD"/>
    <w:rsid w:val="0077582A"/>
    <w:rsid w:val="007759B8"/>
    <w:rsid w:val="007759D6"/>
    <w:rsid w:val="00775EDF"/>
    <w:rsid w:val="00775F3D"/>
    <w:rsid w:val="00775FCD"/>
    <w:rsid w:val="007760D4"/>
    <w:rsid w:val="0077612C"/>
    <w:rsid w:val="0077639C"/>
    <w:rsid w:val="00776587"/>
    <w:rsid w:val="0077686E"/>
    <w:rsid w:val="00776B0A"/>
    <w:rsid w:val="00776B9C"/>
    <w:rsid w:val="00776D5C"/>
    <w:rsid w:val="00776D83"/>
    <w:rsid w:val="00776F12"/>
    <w:rsid w:val="00777037"/>
    <w:rsid w:val="00777080"/>
    <w:rsid w:val="007771D1"/>
    <w:rsid w:val="00777425"/>
    <w:rsid w:val="0077765E"/>
    <w:rsid w:val="007776B8"/>
    <w:rsid w:val="007776ED"/>
    <w:rsid w:val="00777987"/>
    <w:rsid w:val="00777B17"/>
    <w:rsid w:val="00777B68"/>
    <w:rsid w:val="00777F1C"/>
    <w:rsid w:val="00780179"/>
    <w:rsid w:val="00780C67"/>
    <w:rsid w:val="00780EC4"/>
    <w:rsid w:val="007810A1"/>
    <w:rsid w:val="0078128B"/>
    <w:rsid w:val="00781327"/>
    <w:rsid w:val="00781345"/>
    <w:rsid w:val="00781492"/>
    <w:rsid w:val="007816EF"/>
    <w:rsid w:val="007819E8"/>
    <w:rsid w:val="00781C12"/>
    <w:rsid w:val="00781CCF"/>
    <w:rsid w:val="00781F11"/>
    <w:rsid w:val="00781F17"/>
    <w:rsid w:val="00782040"/>
    <w:rsid w:val="0078207F"/>
    <w:rsid w:val="007821B4"/>
    <w:rsid w:val="00782506"/>
    <w:rsid w:val="00782551"/>
    <w:rsid w:val="00782717"/>
    <w:rsid w:val="0078274C"/>
    <w:rsid w:val="00782846"/>
    <w:rsid w:val="00782C51"/>
    <w:rsid w:val="00782E6A"/>
    <w:rsid w:val="00782F3E"/>
    <w:rsid w:val="00782FE5"/>
    <w:rsid w:val="007833CD"/>
    <w:rsid w:val="007835DE"/>
    <w:rsid w:val="007835E3"/>
    <w:rsid w:val="00783821"/>
    <w:rsid w:val="0078394C"/>
    <w:rsid w:val="00783DB8"/>
    <w:rsid w:val="00783EF8"/>
    <w:rsid w:val="00783F52"/>
    <w:rsid w:val="007841A9"/>
    <w:rsid w:val="007842E8"/>
    <w:rsid w:val="00784A35"/>
    <w:rsid w:val="00784B26"/>
    <w:rsid w:val="00784B56"/>
    <w:rsid w:val="00784E98"/>
    <w:rsid w:val="00784F6C"/>
    <w:rsid w:val="007856B8"/>
    <w:rsid w:val="0078590F"/>
    <w:rsid w:val="00785911"/>
    <w:rsid w:val="00785B69"/>
    <w:rsid w:val="00785B90"/>
    <w:rsid w:val="00785C27"/>
    <w:rsid w:val="00785CB1"/>
    <w:rsid w:val="00785DC8"/>
    <w:rsid w:val="00785F75"/>
    <w:rsid w:val="00786405"/>
    <w:rsid w:val="00786488"/>
    <w:rsid w:val="007869E8"/>
    <w:rsid w:val="00786AC5"/>
    <w:rsid w:val="00786ADE"/>
    <w:rsid w:val="00786D7F"/>
    <w:rsid w:val="00786FD8"/>
    <w:rsid w:val="007871B6"/>
    <w:rsid w:val="00787316"/>
    <w:rsid w:val="0078771E"/>
    <w:rsid w:val="007879FF"/>
    <w:rsid w:val="00787BE9"/>
    <w:rsid w:val="00787DA3"/>
    <w:rsid w:val="00787E7B"/>
    <w:rsid w:val="00787EDD"/>
    <w:rsid w:val="00787FB7"/>
    <w:rsid w:val="007900F5"/>
    <w:rsid w:val="00790250"/>
    <w:rsid w:val="007906B9"/>
    <w:rsid w:val="00790751"/>
    <w:rsid w:val="00790C03"/>
    <w:rsid w:val="00790DE9"/>
    <w:rsid w:val="00790E33"/>
    <w:rsid w:val="00790E61"/>
    <w:rsid w:val="00791379"/>
    <w:rsid w:val="00791ADA"/>
    <w:rsid w:val="00791E85"/>
    <w:rsid w:val="00791EF5"/>
    <w:rsid w:val="00791F51"/>
    <w:rsid w:val="0079203F"/>
    <w:rsid w:val="0079217E"/>
    <w:rsid w:val="007923DC"/>
    <w:rsid w:val="00792403"/>
    <w:rsid w:val="007924F0"/>
    <w:rsid w:val="0079261B"/>
    <w:rsid w:val="00792626"/>
    <w:rsid w:val="007929C2"/>
    <w:rsid w:val="00792C65"/>
    <w:rsid w:val="00792D9A"/>
    <w:rsid w:val="00792DA5"/>
    <w:rsid w:val="0079336C"/>
    <w:rsid w:val="007933EF"/>
    <w:rsid w:val="007934BA"/>
    <w:rsid w:val="007935A5"/>
    <w:rsid w:val="00793729"/>
    <w:rsid w:val="0079375C"/>
    <w:rsid w:val="00793D76"/>
    <w:rsid w:val="00793E88"/>
    <w:rsid w:val="00793F3B"/>
    <w:rsid w:val="00793FD1"/>
    <w:rsid w:val="00793FF2"/>
    <w:rsid w:val="0079423C"/>
    <w:rsid w:val="00794467"/>
    <w:rsid w:val="00794539"/>
    <w:rsid w:val="00794824"/>
    <w:rsid w:val="007948E4"/>
    <w:rsid w:val="00794B97"/>
    <w:rsid w:val="00794CE3"/>
    <w:rsid w:val="00794FDB"/>
    <w:rsid w:val="007950ED"/>
    <w:rsid w:val="00795176"/>
    <w:rsid w:val="00795438"/>
    <w:rsid w:val="00795AA5"/>
    <w:rsid w:val="00795B9D"/>
    <w:rsid w:val="00795BEF"/>
    <w:rsid w:val="00795C93"/>
    <w:rsid w:val="00795D4C"/>
    <w:rsid w:val="00796065"/>
    <w:rsid w:val="0079634D"/>
    <w:rsid w:val="00796393"/>
    <w:rsid w:val="007963E6"/>
    <w:rsid w:val="007966F1"/>
    <w:rsid w:val="007968A8"/>
    <w:rsid w:val="0079694D"/>
    <w:rsid w:val="00796977"/>
    <w:rsid w:val="007969EC"/>
    <w:rsid w:val="00796C48"/>
    <w:rsid w:val="00796D42"/>
    <w:rsid w:val="007970C3"/>
    <w:rsid w:val="007970EF"/>
    <w:rsid w:val="007972EA"/>
    <w:rsid w:val="00797462"/>
    <w:rsid w:val="007978A2"/>
    <w:rsid w:val="007979BA"/>
    <w:rsid w:val="007979F1"/>
    <w:rsid w:val="00797AA3"/>
    <w:rsid w:val="00797C1C"/>
    <w:rsid w:val="00797D50"/>
    <w:rsid w:val="00797F79"/>
    <w:rsid w:val="007A04C8"/>
    <w:rsid w:val="007A0752"/>
    <w:rsid w:val="007A0B0A"/>
    <w:rsid w:val="007A0B2E"/>
    <w:rsid w:val="007A0B57"/>
    <w:rsid w:val="007A0F7F"/>
    <w:rsid w:val="007A0FBB"/>
    <w:rsid w:val="007A1130"/>
    <w:rsid w:val="007A144E"/>
    <w:rsid w:val="007A163F"/>
    <w:rsid w:val="007A1699"/>
    <w:rsid w:val="007A18FC"/>
    <w:rsid w:val="007A1BB4"/>
    <w:rsid w:val="007A23E3"/>
    <w:rsid w:val="007A2467"/>
    <w:rsid w:val="007A24D4"/>
    <w:rsid w:val="007A256C"/>
    <w:rsid w:val="007A25A6"/>
    <w:rsid w:val="007A25ED"/>
    <w:rsid w:val="007A2B67"/>
    <w:rsid w:val="007A2CAE"/>
    <w:rsid w:val="007A2E6E"/>
    <w:rsid w:val="007A2EE1"/>
    <w:rsid w:val="007A3096"/>
    <w:rsid w:val="007A3288"/>
    <w:rsid w:val="007A3A9B"/>
    <w:rsid w:val="007A3CD2"/>
    <w:rsid w:val="007A3CDB"/>
    <w:rsid w:val="007A3D85"/>
    <w:rsid w:val="007A3EE0"/>
    <w:rsid w:val="007A4214"/>
    <w:rsid w:val="007A427A"/>
    <w:rsid w:val="007A42B1"/>
    <w:rsid w:val="007A430C"/>
    <w:rsid w:val="007A43B3"/>
    <w:rsid w:val="007A4615"/>
    <w:rsid w:val="007A4853"/>
    <w:rsid w:val="007A4BD3"/>
    <w:rsid w:val="007A4C83"/>
    <w:rsid w:val="007A4F26"/>
    <w:rsid w:val="007A53DD"/>
    <w:rsid w:val="007A54FC"/>
    <w:rsid w:val="007A5889"/>
    <w:rsid w:val="007A59F9"/>
    <w:rsid w:val="007A5D69"/>
    <w:rsid w:val="007A5DE6"/>
    <w:rsid w:val="007A63D1"/>
    <w:rsid w:val="007A651A"/>
    <w:rsid w:val="007A669E"/>
    <w:rsid w:val="007A694F"/>
    <w:rsid w:val="007A706D"/>
    <w:rsid w:val="007A71F2"/>
    <w:rsid w:val="007A73FA"/>
    <w:rsid w:val="007A7543"/>
    <w:rsid w:val="007A790D"/>
    <w:rsid w:val="007A7B99"/>
    <w:rsid w:val="007A7C69"/>
    <w:rsid w:val="007A7FE9"/>
    <w:rsid w:val="007B0043"/>
    <w:rsid w:val="007B0174"/>
    <w:rsid w:val="007B022C"/>
    <w:rsid w:val="007B03CE"/>
    <w:rsid w:val="007B044A"/>
    <w:rsid w:val="007B06A7"/>
    <w:rsid w:val="007B0733"/>
    <w:rsid w:val="007B076F"/>
    <w:rsid w:val="007B0AEA"/>
    <w:rsid w:val="007B0E52"/>
    <w:rsid w:val="007B0FD4"/>
    <w:rsid w:val="007B118A"/>
    <w:rsid w:val="007B1480"/>
    <w:rsid w:val="007B164E"/>
    <w:rsid w:val="007B1BBD"/>
    <w:rsid w:val="007B2041"/>
    <w:rsid w:val="007B20C2"/>
    <w:rsid w:val="007B22C1"/>
    <w:rsid w:val="007B2412"/>
    <w:rsid w:val="007B28D4"/>
    <w:rsid w:val="007B2A2B"/>
    <w:rsid w:val="007B2A7C"/>
    <w:rsid w:val="007B2A90"/>
    <w:rsid w:val="007B309B"/>
    <w:rsid w:val="007B336B"/>
    <w:rsid w:val="007B349D"/>
    <w:rsid w:val="007B34DC"/>
    <w:rsid w:val="007B3549"/>
    <w:rsid w:val="007B388B"/>
    <w:rsid w:val="007B39BA"/>
    <w:rsid w:val="007B3F3E"/>
    <w:rsid w:val="007B415F"/>
    <w:rsid w:val="007B438C"/>
    <w:rsid w:val="007B43B2"/>
    <w:rsid w:val="007B477D"/>
    <w:rsid w:val="007B4866"/>
    <w:rsid w:val="007B4E20"/>
    <w:rsid w:val="007B4EE2"/>
    <w:rsid w:val="007B4F68"/>
    <w:rsid w:val="007B518B"/>
    <w:rsid w:val="007B54A9"/>
    <w:rsid w:val="007B554F"/>
    <w:rsid w:val="007B555B"/>
    <w:rsid w:val="007B56BD"/>
    <w:rsid w:val="007B57CA"/>
    <w:rsid w:val="007B5877"/>
    <w:rsid w:val="007B594C"/>
    <w:rsid w:val="007B5B79"/>
    <w:rsid w:val="007B5B80"/>
    <w:rsid w:val="007B61D6"/>
    <w:rsid w:val="007B65EC"/>
    <w:rsid w:val="007B67EB"/>
    <w:rsid w:val="007B68EC"/>
    <w:rsid w:val="007B6963"/>
    <w:rsid w:val="007B6A24"/>
    <w:rsid w:val="007B6AE5"/>
    <w:rsid w:val="007B6B0C"/>
    <w:rsid w:val="007B6B0D"/>
    <w:rsid w:val="007B6C09"/>
    <w:rsid w:val="007B72C9"/>
    <w:rsid w:val="007B73B4"/>
    <w:rsid w:val="007B7601"/>
    <w:rsid w:val="007B7776"/>
    <w:rsid w:val="007B77AD"/>
    <w:rsid w:val="007B7892"/>
    <w:rsid w:val="007B7C2D"/>
    <w:rsid w:val="007B7CB2"/>
    <w:rsid w:val="007B7EAF"/>
    <w:rsid w:val="007C0110"/>
    <w:rsid w:val="007C0224"/>
    <w:rsid w:val="007C05ED"/>
    <w:rsid w:val="007C0702"/>
    <w:rsid w:val="007C074C"/>
    <w:rsid w:val="007C0816"/>
    <w:rsid w:val="007C0A7F"/>
    <w:rsid w:val="007C0EE1"/>
    <w:rsid w:val="007C1005"/>
    <w:rsid w:val="007C12A9"/>
    <w:rsid w:val="007C13C3"/>
    <w:rsid w:val="007C151C"/>
    <w:rsid w:val="007C154E"/>
    <w:rsid w:val="007C1579"/>
    <w:rsid w:val="007C1BE7"/>
    <w:rsid w:val="007C1EE9"/>
    <w:rsid w:val="007C20B0"/>
    <w:rsid w:val="007C2167"/>
    <w:rsid w:val="007C275F"/>
    <w:rsid w:val="007C2945"/>
    <w:rsid w:val="007C2C27"/>
    <w:rsid w:val="007C2CE0"/>
    <w:rsid w:val="007C2EF7"/>
    <w:rsid w:val="007C32C6"/>
    <w:rsid w:val="007C3393"/>
    <w:rsid w:val="007C33EA"/>
    <w:rsid w:val="007C342A"/>
    <w:rsid w:val="007C3492"/>
    <w:rsid w:val="007C34A8"/>
    <w:rsid w:val="007C3ABD"/>
    <w:rsid w:val="007C3B19"/>
    <w:rsid w:val="007C3C84"/>
    <w:rsid w:val="007C4079"/>
    <w:rsid w:val="007C4195"/>
    <w:rsid w:val="007C4645"/>
    <w:rsid w:val="007C47F0"/>
    <w:rsid w:val="007C496D"/>
    <w:rsid w:val="007C4D58"/>
    <w:rsid w:val="007C4E6E"/>
    <w:rsid w:val="007C4E6F"/>
    <w:rsid w:val="007C4F67"/>
    <w:rsid w:val="007C4FF3"/>
    <w:rsid w:val="007C5130"/>
    <w:rsid w:val="007C576F"/>
    <w:rsid w:val="007C57A5"/>
    <w:rsid w:val="007C59DD"/>
    <w:rsid w:val="007C5DF0"/>
    <w:rsid w:val="007C5DFD"/>
    <w:rsid w:val="007C61F8"/>
    <w:rsid w:val="007C624A"/>
    <w:rsid w:val="007C66F8"/>
    <w:rsid w:val="007C6708"/>
    <w:rsid w:val="007C6DE6"/>
    <w:rsid w:val="007C6E32"/>
    <w:rsid w:val="007C6E7E"/>
    <w:rsid w:val="007C6EA4"/>
    <w:rsid w:val="007C6F72"/>
    <w:rsid w:val="007C71D4"/>
    <w:rsid w:val="007C71EF"/>
    <w:rsid w:val="007C7342"/>
    <w:rsid w:val="007C75FF"/>
    <w:rsid w:val="007C7BAE"/>
    <w:rsid w:val="007C7C91"/>
    <w:rsid w:val="007C7DE6"/>
    <w:rsid w:val="007D0400"/>
    <w:rsid w:val="007D043F"/>
    <w:rsid w:val="007D057B"/>
    <w:rsid w:val="007D0EF7"/>
    <w:rsid w:val="007D0EFB"/>
    <w:rsid w:val="007D0F39"/>
    <w:rsid w:val="007D12D8"/>
    <w:rsid w:val="007D137A"/>
    <w:rsid w:val="007D137D"/>
    <w:rsid w:val="007D142A"/>
    <w:rsid w:val="007D142F"/>
    <w:rsid w:val="007D1818"/>
    <w:rsid w:val="007D1979"/>
    <w:rsid w:val="007D1A76"/>
    <w:rsid w:val="007D1B0C"/>
    <w:rsid w:val="007D1EA0"/>
    <w:rsid w:val="007D1F55"/>
    <w:rsid w:val="007D202B"/>
    <w:rsid w:val="007D21CA"/>
    <w:rsid w:val="007D21CE"/>
    <w:rsid w:val="007D22BB"/>
    <w:rsid w:val="007D248E"/>
    <w:rsid w:val="007D24DC"/>
    <w:rsid w:val="007D2887"/>
    <w:rsid w:val="007D2935"/>
    <w:rsid w:val="007D2A14"/>
    <w:rsid w:val="007D2DBF"/>
    <w:rsid w:val="007D3079"/>
    <w:rsid w:val="007D336F"/>
    <w:rsid w:val="007D3850"/>
    <w:rsid w:val="007D3AB1"/>
    <w:rsid w:val="007D3C95"/>
    <w:rsid w:val="007D4121"/>
    <w:rsid w:val="007D4158"/>
    <w:rsid w:val="007D4201"/>
    <w:rsid w:val="007D48E1"/>
    <w:rsid w:val="007D4923"/>
    <w:rsid w:val="007D497D"/>
    <w:rsid w:val="007D4993"/>
    <w:rsid w:val="007D4AED"/>
    <w:rsid w:val="007D4BE6"/>
    <w:rsid w:val="007D4C6C"/>
    <w:rsid w:val="007D4DC4"/>
    <w:rsid w:val="007D4E2E"/>
    <w:rsid w:val="007D4ECF"/>
    <w:rsid w:val="007D5201"/>
    <w:rsid w:val="007D52B0"/>
    <w:rsid w:val="007D5601"/>
    <w:rsid w:val="007D561F"/>
    <w:rsid w:val="007D5781"/>
    <w:rsid w:val="007D57DD"/>
    <w:rsid w:val="007D598A"/>
    <w:rsid w:val="007D5A9F"/>
    <w:rsid w:val="007D5B86"/>
    <w:rsid w:val="007D5C12"/>
    <w:rsid w:val="007D5C4C"/>
    <w:rsid w:val="007D5C56"/>
    <w:rsid w:val="007D5CB3"/>
    <w:rsid w:val="007D5CE5"/>
    <w:rsid w:val="007D5FB9"/>
    <w:rsid w:val="007D616C"/>
    <w:rsid w:val="007D6522"/>
    <w:rsid w:val="007D67F9"/>
    <w:rsid w:val="007D6823"/>
    <w:rsid w:val="007D687F"/>
    <w:rsid w:val="007D69D0"/>
    <w:rsid w:val="007D6E80"/>
    <w:rsid w:val="007D767F"/>
    <w:rsid w:val="007D7938"/>
    <w:rsid w:val="007D7DD3"/>
    <w:rsid w:val="007D7E14"/>
    <w:rsid w:val="007E01C3"/>
    <w:rsid w:val="007E0613"/>
    <w:rsid w:val="007E0931"/>
    <w:rsid w:val="007E0D16"/>
    <w:rsid w:val="007E0D2E"/>
    <w:rsid w:val="007E0E88"/>
    <w:rsid w:val="007E0ED7"/>
    <w:rsid w:val="007E0F83"/>
    <w:rsid w:val="007E1003"/>
    <w:rsid w:val="007E1192"/>
    <w:rsid w:val="007E1371"/>
    <w:rsid w:val="007E167D"/>
    <w:rsid w:val="007E1744"/>
    <w:rsid w:val="007E179B"/>
    <w:rsid w:val="007E1858"/>
    <w:rsid w:val="007E186E"/>
    <w:rsid w:val="007E1893"/>
    <w:rsid w:val="007E1945"/>
    <w:rsid w:val="007E1EF0"/>
    <w:rsid w:val="007E2164"/>
    <w:rsid w:val="007E24AE"/>
    <w:rsid w:val="007E26F4"/>
    <w:rsid w:val="007E2808"/>
    <w:rsid w:val="007E2909"/>
    <w:rsid w:val="007E2DAF"/>
    <w:rsid w:val="007E3417"/>
    <w:rsid w:val="007E34A7"/>
    <w:rsid w:val="007E376B"/>
    <w:rsid w:val="007E3894"/>
    <w:rsid w:val="007E3896"/>
    <w:rsid w:val="007E395A"/>
    <w:rsid w:val="007E39DB"/>
    <w:rsid w:val="007E39F6"/>
    <w:rsid w:val="007E3DC3"/>
    <w:rsid w:val="007E3FA6"/>
    <w:rsid w:val="007E40FA"/>
    <w:rsid w:val="007E4401"/>
    <w:rsid w:val="007E44CA"/>
    <w:rsid w:val="007E4A8E"/>
    <w:rsid w:val="007E4C49"/>
    <w:rsid w:val="007E4D06"/>
    <w:rsid w:val="007E4D88"/>
    <w:rsid w:val="007E4FDD"/>
    <w:rsid w:val="007E5350"/>
    <w:rsid w:val="007E55AE"/>
    <w:rsid w:val="007E575D"/>
    <w:rsid w:val="007E58CF"/>
    <w:rsid w:val="007E5F07"/>
    <w:rsid w:val="007E613E"/>
    <w:rsid w:val="007E63B6"/>
    <w:rsid w:val="007E63C7"/>
    <w:rsid w:val="007E63F9"/>
    <w:rsid w:val="007E65C2"/>
    <w:rsid w:val="007E689B"/>
    <w:rsid w:val="007E6906"/>
    <w:rsid w:val="007E69E9"/>
    <w:rsid w:val="007E6D60"/>
    <w:rsid w:val="007E6F8F"/>
    <w:rsid w:val="007E7343"/>
    <w:rsid w:val="007E74BD"/>
    <w:rsid w:val="007E7556"/>
    <w:rsid w:val="007E78D8"/>
    <w:rsid w:val="007E7BCA"/>
    <w:rsid w:val="007E7BDE"/>
    <w:rsid w:val="007E7D54"/>
    <w:rsid w:val="007E7F55"/>
    <w:rsid w:val="007F0502"/>
    <w:rsid w:val="007F063C"/>
    <w:rsid w:val="007F0686"/>
    <w:rsid w:val="007F1072"/>
    <w:rsid w:val="007F10F7"/>
    <w:rsid w:val="007F1412"/>
    <w:rsid w:val="007F1511"/>
    <w:rsid w:val="007F1774"/>
    <w:rsid w:val="007F1BD3"/>
    <w:rsid w:val="007F1DDE"/>
    <w:rsid w:val="007F1EAE"/>
    <w:rsid w:val="007F2124"/>
    <w:rsid w:val="007F245C"/>
    <w:rsid w:val="007F26E3"/>
    <w:rsid w:val="007F2730"/>
    <w:rsid w:val="007F275C"/>
    <w:rsid w:val="007F27A1"/>
    <w:rsid w:val="007F2F19"/>
    <w:rsid w:val="007F30E8"/>
    <w:rsid w:val="007F3258"/>
    <w:rsid w:val="007F3368"/>
    <w:rsid w:val="007F355B"/>
    <w:rsid w:val="007F35DF"/>
    <w:rsid w:val="007F3A60"/>
    <w:rsid w:val="007F3AA9"/>
    <w:rsid w:val="007F3E05"/>
    <w:rsid w:val="007F3F77"/>
    <w:rsid w:val="007F400B"/>
    <w:rsid w:val="007F43AC"/>
    <w:rsid w:val="007F43D2"/>
    <w:rsid w:val="007F45AE"/>
    <w:rsid w:val="007F45FA"/>
    <w:rsid w:val="007F4787"/>
    <w:rsid w:val="007F4BBE"/>
    <w:rsid w:val="007F4CA0"/>
    <w:rsid w:val="007F4D89"/>
    <w:rsid w:val="007F4F9C"/>
    <w:rsid w:val="007F507E"/>
    <w:rsid w:val="007F5553"/>
    <w:rsid w:val="007F5629"/>
    <w:rsid w:val="007F5691"/>
    <w:rsid w:val="007F5AAB"/>
    <w:rsid w:val="007F5CB7"/>
    <w:rsid w:val="007F5D20"/>
    <w:rsid w:val="007F5D99"/>
    <w:rsid w:val="007F5DAD"/>
    <w:rsid w:val="007F61A8"/>
    <w:rsid w:val="007F6276"/>
    <w:rsid w:val="007F6321"/>
    <w:rsid w:val="007F6366"/>
    <w:rsid w:val="007F6821"/>
    <w:rsid w:val="007F695B"/>
    <w:rsid w:val="007F6AE6"/>
    <w:rsid w:val="007F6C9C"/>
    <w:rsid w:val="007F70BD"/>
    <w:rsid w:val="007F75C4"/>
    <w:rsid w:val="007F7680"/>
    <w:rsid w:val="007F7874"/>
    <w:rsid w:val="007F7BAD"/>
    <w:rsid w:val="007F7F58"/>
    <w:rsid w:val="007F7FFA"/>
    <w:rsid w:val="0080082F"/>
    <w:rsid w:val="008009D0"/>
    <w:rsid w:val="00800A03"/>
    <w:rsid w:val="00800B54"/>
    <w:rsid w:val="00800CFA"/>
    <w:rsid w:val="00800F2A"/>
    <w:rsid w:val="00801269"/>
    <w:rsid w:val="008012F7"/>
    <w:rsid w:val="008013ED"/>
    <w:rsid w:val="008015DC"/>
    <w:rsid w:val="00801744"/>
    <w:rsid w:val="0080181E"/>
    <w:rsid w:val="00801974"/>
    <w:rsid w:val="00801BB6"/>
    <w:rsid w:val="00801BFA"/>
    <w:rsid w:val="00801CE4"/>
    <w:rsid w:val="00801FB0"/>
    <w:rsid w:val="00801FC5"/>
    <w:rsid w:val="008022DE"/>
    <w:rsid w:val="00802301"/>
    <w:rsid w:val="00802343"/>
    <w:rsid w:val="008024E3"/>
    <w:rsid w:val="0080250E"/>
    <w:rsid w:val="00802535"/>
    <w:rsid w:val="00802668"/>
    <w:rsid w:val="00802704"/>
    <w:rsid w:val="0080298B"/>
    <w:rsid w:val="008029A8"/>
    <w:rsid w:val="00802B97"/>
    <w:rsid w:val="00802C16"/>
    <w:rsid w:val="00802D9F"/>
    <w:rsid w:val="00802DDB"/>
    <w:rsid w:val="00802DFC"/>
    <w:rsid w:val="00803296"/>
    <w:rsid w:val="00803389"/>
    <w:rsid w:val="00803681"/>
    <w:rsid w:val="0080373C"/>
    <w:rsid w:val="0080380B"/>
    <w:rsid w:val="0080392C"/>
    <w:rsid w:val="00803A48"/>
    <w:rsid w:val="00803AF1"/>
    <w:rsid w:val="00803C46"/>
    <w:rsid w:val="00803C74"/>
    <w:rsid w:val="00803E3A"/>
    <w:rsid w:val="00804142"/>
    <w:rsid w:val="00804426"/>
    <w:rsid w:val="00805423"/>
    <w:rsid w:val="00805E25"/>
    <w:rsid w:val="00806128"/>
    <w:rsid w:val="008062B9"/>
    <w:rsid w:val="008063F9"/>
    <w:rsid w:val="0080653E"/>
    <w:rsid w:val="008065E5"/>
    <w:rsid w:val="00806AFC"/>
    <w:rsid w:val="00806B56"/>
    <w:rsid w:val="00806E12"/>
    <w:rsid w:val="0080719C"/>
    <w:rsid w:val="0080741B"/>
    <w:rsid w:val="008074B6"/>
    <w:rsid w:val="00807B7B"/>
    <w:rsid w:val="00807CB4"/>
    <w:rsid w:val="00810399"/>
    <w:rsid w:val="00810790"/>
    <w:rsid w:val="00810DD3"/>
    <w:rsid w:val="00810F50"/>
    <w:rsid w:val="008114A9"/>
    <w:rsid w:val="00811501"/>
    <w:rsid w:val="008117D9"/>
    <w:rsid w:val="00811FE6"/>
    <w:rsid w:val="0081203F"/>
    <w:rsid w:val="008121BE"/>
    <w:rsid w:val="0081233D"/>
    <w:rsid w:val="008124AC"/>
    <w:rsid w:val="0081270A"/>
    <w:rsid w:val="00812750"/>
    <w:rsid w:val="00812836"/>
    <w:rsid w:val="008129B5"/>
    <w:rsid w:val="008131CF"/>
    <w:rsid w:val="0081322D"/>
    <w:rsid w:val="008132AF"/>
    <w:rsid w:val="008133DE"/>
    <w:rsid w:val="0081358A"/>
    <w:rsid w:val="0081359C"/>
    <w:rsid w:val="008135E8"/>
    <w:rsid w:val="00813732"/>
    <w:rsid w:val="008137F1"/>
    <w:rsid w:val="00813BD0"/>
    <w:rsid w:val="00813D4C"/>
    <w:rsid w:val="00813DE6"/>
    <w:rsid w:val="00813E2B"/>
    <w:rsid w:val="00813EF2"/>
    <w:rsid w:val="0081408B"/>
    <w:rsid w:val="00814337"/>
    <w:rsid w:val="0081457F"/>
    <w:rsid w:val="00814932"/>
    <w:rsid w:val="00814961"/>
    <w:rsid w:val="00814E53"/>
    <w:rsid w:val="008150B7"/>
    <w:rsid w:val="00815105"/>
    <w:rsid w:val="008151EA"/>
    <w:rsid w:val="0081564B"/>
    <w:rsid w:val="00815900"/>
    <w:rsid w:val="008159F3"/>
    <w:rsid w:val="00815A8E"/>
    <w:rsid w:val="00815A9C"/>
    <w:rsid w:val="00815AB8"/>
    <w:rsid w:val="00815B62"/>
    <w:rsid w:val="00815B99"/>
    <w:rsid w:val="00815D66"/>
    <w:rsid w:val="00815E56"/>
    <w:rsid w:val="00816163"/>
    <w:rsid w:val="0081667A"/>
    <w:rsid w:val="00816A0C"/>
    <w:rsid w:val="00816F78"/>
    <w:rsid w:val="00816FE1"/>
    <w:rsid w:val="00817EC6"/>
    <w:rsid w:val="00817ECD"/>
    <w:rsid w:val="00817FD1"/>
    <w:rsid w:val="0082013A"/>
    <w:rsid w:val="00820461"/>
    <w:rsid w:val="00820588"/>
    <w:rsid w:val="00820619"/>
    <w:rsid w:val="0082063B"/>
    <w:rsid w:val="008207D0"/>
    <w:rsid w:val="00820900"/>
    <w:rsid w:val="00820CC4"/>
    <w:rsid w:val="00820D6E"/>
    <w:rsid w:val="00820DED"/>
    <w:rsid w:val="008210F6"/>
    <w:rsid w:val="008215F5"/>
    <w:rsid w:val="00821700"/>
    <w:rsid w:val="00821847"/>
    <w:rsid w:val="00821899"/>
    <w:rsid w:val="00821940"/>
    <w:rsid w:val="00821998"/>
    <w:rsid w:val="00821A33"/>
    <w:rsid w:val="00821A65"/>
    <w:rsid w:val="00821ADD"/>
    <w:rsid w:val="00821DE5"/>
    <w:rsid w:val="00821E98"/>
    <w:rsid w:val="00821EEB"/>
    <w:rsid w:val="00821F76"/>
    <w:rsid w:val="00821FA6"/>
    <w:rsid w:val="00821FBD"/>
    <w:rsid w:val="0082211B"/>
    <w:rsid w:val="0082212A"/>
    <w:rsid w:val="00822170"/>
    <w:rsid w:val="008221C6"/>
    <w:rsid w:val="00822521"/>
    <w:rsid w:val="00822665"/>
    <w:rsid w:val="0082276E"/>
    <w:rsid w:val="00822B03"/>
    <w:rsid w:val="00822B30"/>
    <w:rsid w:val="00822BE4"/>
    <w:rsid w:val="00822C0D"/>
    <w:rsid w:val="00822CFE"/>
    <w:rsid w:val="00822D68"/>
    <w:rsid w:val="00822F74"/>
    <w:rsid w:val="00822FB0"/>
    <w:rsid w:val="00823066"/>
    <w:rsid w:val="00823089"/>
    <w:rsid w:val="008230AC"/>
    <w:rsid w:val="008231D6"/>
    <w:rsid w:val="0082368D"/>
    <w:rsid w:val="00823814"/>
    <w:rsid w:val="0082393E"/>
    <w:rsid w:val="00823D7B"/>
    <w:rsid w:val="0082403D"/>
    <w:rsid w:val="00824058"/>
    <w:rsid w:val="008240A3"/>
    <w:rsid w:val="00824BDE"/>
    <w:rsid w:val="00824D07"/>
    <w:rsid w:val="00824F93"/>
    <w:rsid w:val="008250EF"/>
    <w:rsid w:val="008252F0"/>
    <w:rsid w:val="008254C0"/>
    <w:rsid w:val="008258F6"/>
    <w:rsid w:val="00825DD7"/>
    <w:rsid w:val="00825DF3"/>
    <w:rsid w:val="00825EF7"/>
    <w:rsid w:val="0082601F"/>
    <w:rsid w:val="0082628B"/>
    <w:rsid w:val="008263F4"/>
    <w:rsid w:val="0082641B"/>
    <w:rsid w:val="0082654E"/>
    <w:rsid w:val="00826964"/>
    <w:rsid w:val="00826BCE"/>
    <w:rsid w:val="00826F8E"/>
    <w:rsid w:val="00827122"/>
    <w:rsid w:val="00827564"/>
    <w:rsid w:val="0082783C"/>
    <w:rsid w:val="00827855"/>
    <w:rsid w:val="00827A38"/>
    <w:rsid w:val="00827AB2"/>
    <w:rsid w:val="00827E99"/>
    <w:rsid w:val="00827FF6"/>
    <w:rsid w:val="008301E8"/>
    <w:rsid w:val="0083051C"/>
    <w:rsid w:val="0083055E"/>
    <w:rsid w:val="00830738"/>
    <w:rsid w:val="0083090B"/>
    <w:rsid w:val="00830BB6"/>
    <w:rsid w:val="00830BF8"/>
    <w:rsid w:val="00830D12"/>
    <w:rsid w:val="00830F71"/>
    <w:rsid w:val="00831052"/>
    <w:rsid w:val="00831544"/>
    <w:rsid w:val="008317D8"/>
    <w:rsid w:val="00831ACF"/>
    <w:rsid w:val="00831BD8"/>
    <w:rsid w:val="00831D8D"/>
    <w:rsid w:val="00831E03"/>
    <w:rsid w:val="008321DC"/>
    <w:rsid w:val="00832744"/>
    <w:rsid w:val="00832766"/>
    <w:rsid w:val="00832786"/>
    <w:rsid w:val="00832868"/>
    <w:rsid w:val="00832A07"/>
    <w:rsid w:val="00832A6D"/>
    <w:rsid w:val="00832BAC"/>
    <w:rsid w:val="00833191"/>
    <w:rsid w:val="0083328F"/>
    <w:rsid w:val="00833467"/>
    <w:rsid w:val="008336A6"/>
    <w:rsid w:val="00833706"/>
    <w:rsid w:val="00833756"/>
    <w:rsid w:val="00833B61"/>
    <w:rsid w:val="00833C45"/>
    <w:rsid w:val="00833C7A"/>
    <w:rsid w:val="00833E6A"/>
    <w:rsid w:val="0083417D"/>
    <w:rsid w:val="00834C3B"/>
    <w:rsid w:val="00834C4D"/>
    <w:rsid w:val="00834C8C"/>
    <w:rsid w:val="00834CC6"/>
    <w:rsid w:val="00834F68"/>
    <w:rsid w:val="00835059"/>
    <w:rsid w:val="0083533B"/>
    <w:rsid w:val="0083555D"/>
    <w:rsid w:val="008355A1"/>
    <w:rsid w:val="00835923"/>
    <w:rsid w:val="0083594C"/>
    <w:rsid w:val="00835EE3"/>
    <w:rsid w:val="00836224"/>
    <w:rsid w:val="0083624D"/>
    <w:rsid w:val="00836AB9"/>
    <w:rsid w:val="00836BF9"/>
    <w:rsid w:val="00836D32"/>
    <w:rsid w:val="00836F0D"/>
    <w:rsid w:val="00837010"/>
    <w:rsid w:val="0083711D"/>
    <w:rsid w:val="00837659"/>
    <w:rsid w:val="00837741"/>
    <w:rsid w:val="00837926"/>
    <w:rsid w:val="00837AA2"/>
    <w:rsid w:val="00837C1C"/>
    <w:rsid w:val="00837E1C"/>
    <w:rsid w:val="00837FB8"/>
    <w:rsid w:val="00840031"/>
    <w:rsid w:val="008403F7"/>
    <w:rsid w:val="00840464"/>
    <w:rsid w:val="00840954"/>
    <w:rsid w:val="00840E4B"/>
    <w:rsid w:val="00840EDF"/>
    <w:rsid w:val="00840FE2"/>
    <w:rsid w:val="00841105"/>
    <w:rsid w:val="008417C4"/>
    <w:rsid w:val="00841819"/>
    <w:rsid w:val="00841B8D"/>
    <w:rsid w:val="008420A4"/>
    <w:rsid w:val="008420CF"/>
    <w:rsid w:val="0084217B"/>
    <w:rsid w:val="00842470"/>
    <w:rsid w:val="00842637"/>
    <w:rsid w:val="00842DA6"/>
    <w:rsid w:val="00842F80"/>
    <w:rsid w:val="0084301E"/>
    <w:rsid w:val="00843449"/>
    <w:rsid w:val="008438FD"/>
    <w:rsid w:val="00843AFC"/>
    <w:rsid w:val="00843B45"/>
    <w:rsid w:val="00843EDA"/>
    <w:rsid w:val="008444EF"/>
    <w:rsid w:val="008446F0"/>
    <w:rsid w:val="0084484B"/>
    <w:rsid w:val="00844AAF"/>
    <w:rsid w:val="00844AD2"/>
    <w:rsid w:val="00844CAA"/>
    <w:rsid w:val="00844EA4"/>
    <w:rsid w:val="00844F5E"/>
    <w:rsid w:val="0084543F"/>
    <w:rsid w:val="008454A5"/>
    <w:rsid w:val="008454D6"/>
    <w:rsid w:val="00845A5B"/>
    <w:rsid w:val="00845E15"/>
    <w:rsid w:val="00845F9C"/>
    <w:rsid w:val="00845FEB"/>
    <w:rsid w:val="0084607E"/>
    <w:rsid w:val="00846240"/>
    <w:rsid w:val="0084648E"/>
    <w:rsid w:val="008465A2"/>
    <w:rsid w:val="00846A2A"/>
    <w:rsid w:val="00846C66"/>
    <w:rsid w:val="00847120"/>
    <w:rsid w:val="008471B7"/>
    <w:rsid w:val="00847402"/>
    <w:rsid w:val="0084772E"/>
    <w:rsid w:val="00847797"/>
    <w:rsid w:val="008477E1"/>
    <w:rsid w:val="0084793A"/>
    <w:rsid w:val="00847C4B"/>
    <w:rsid w:val="00847C80"/>
    <w:rsid w:val="00847C8F"/>
    <w:rsid w:val="00847F76"/>
    <w:rsid w:val="00847FF1"/>
    <w:rsid w:val="0085003B"/>
    <w:rsid w:val="0085005C"/>
    <w:rsid w:val="00850065"/>
    <w:rsid w:val="00850107"/>
    <w:rsid w:val="0085035E"/>
    <w:rsid w:val="00850474"/>
    <w:rsid w:val="0085048B"/>
    <w:rsid w:val="008504AE"/>
    <w:rsid w:val="00850520"/>
    <w:rsid w:val="008506DD"/>
    <w:rsid w:val="0085070B"/>
    <w:rsid w:val="00850759"/>
    <w:rsid w:val="00850894"/>
    <w:rsid w:val="00850ADE"/>
    <w:rsid w:val="00850ADF"/>
    <w:rsid w:val="00851060"/>
    <w:rsid w:val="0085108C"/>
    <w:rsid w:val="00851329"/>
    <w:rsid w:val="00851369"/>
    <w:rsid w:val="008515DC"/>
    <w:rsid w:val="0085181A"/>
    <w:rsid w:val="00851A93"/>
    <w:rsid w:val="00851ABB"/>
    <w:rsid w:val="00852087"/>
    <w:rsid w:val="00852273"/>
    <w:rsid w:val="0085227E"/>
    <w:rsid w:val="00852459"/>
    <w:rsid w:val="008526B5"/>
    <w:rsid w:val="00852924"/>
    <w:rsid w:val="00852A1D"/>
    <w:rsid w:val="00852DE9"/>
    <w:rsid w:val="00852E57"/>
    <w:rsid w:val="00852E65"/>
    <w:rsid w:val="00852FE5"/>
    <w:rsid w:val="00853051"/>
    <w:rsid w:val="00853063"/>
    <w:rsid w:val="008534BF"/>
    <w:rsid w:val="00853AB1"/>
    <w:rsid w:val="00853EF1"/>
    <w:rsid w:val="00853FF9"/>
    <w:rsid w:val="0085404C"/>
    <w:rsid w:val="008545C5"/>
    <w:rsid w:val="00854667"/>
    <w:rsid w:val="008547F0"/>
    <w:rsid w:val="00854833"/>
    <w:rsid w:val="00854844"/>
    <w:rsid w:val="00854AC3"/>
    <w:rsid w:val="00854B14"/>
    <w:rsid w:val="00854C52"/>
    <w:rsid w:val="00854C7B"/>
    <w:rsid w:val="0085507C"/>
    <w:rsid w:val="00855096"/>
    <w:rsid w:val="00855274"/>
    <w:rsid w:val="00855365"/>
    <w:rsid w:val="008553B4"/>
    <w:rsid w:val="00855782"/>
    <w:rsid w:val="00855838"/>
    <w:rsid w:val="008558FD"/>
    <w:rsid w:val="00855F3E"/>
    <w:rsid w:val="00855FC1"/>
    <w:rsid w:val="008560B2"/>
    <w:rsid w:val="00856314"/>
    <w:rsid w:val="008563C5"/>
    <w:rsid w:val="008568B1"/>
    <w:rsid w:val="00856999"/>
    <w:rsid w:val="008569D4"/>
    <w:rsid w:val="00856CA1"/>
    <w:rsid w:val="00856CD9"/>
    <w:rsid w:val="00856E02"/>
    <w:rsid w:val="00856E53"/>
    <w:rsid w:val="008571DD"/>
    <w:rsid w:val="0085739D"/>
    <w:rsid w:val="0085775A"/>
    <w:rsid w:val="008577E6"/>
    <w:rsid w:val="00857834"/>
    <w:rsid w:val="00857AF3"/>
    <w:rsid w:val="00857B45"/>
    <w:rsid w:val="00857D63"/>
    <w:rsid w:val="00857E61"/>
    <w:rsid w:val="00860018"/>
    <w:rsid w:val="0086010B"/>
    <w:rsid w:val="008601D9"/>
    <w:rsid w:val="0086034D"/>
    <w:rsid w:val="00860521"/>
    <w:rsid w:val="008605B4"/>
    <w:rsid w:val="008605D2"/>
    <w:rsid w:val="008606E7"/>
    <w:rsid w:val="00860981"/>
    <w:rsid w:val="00860A03"/>
    <w:rsid w:val="00860B51"/>
    <w:rsid w:val="00860C15"/>
    <w:rsid w:val="0086102A"/>
    <w:rsid w:val="00861510"/>
    <w:rsid w:val="008615D6"/>
    <w:rsid w:val="0086167D"/>
    <w:rsid w:val="00861757"/>
    <w:rsid w:val="008617F6"/>
    <w:rsid w:val="00861841"/>
    <w:rsid w:val="00861C45"/>
    <w:rsid w:val="00861C56"/>
    <w:rsid w:val="00861C65"/>
    <w:rsid w:val="00861D52"/>
    <w:rsid w:val="00861EE2"/>
    <w:rsid w:val="00862149"/>
    <w:rsid w:val="008622FC"/>
    <w:rsid w:val="0086268E"/>
    <w:rsid w:val="00862914"/>
    <w:rsid w:val="00862AAB"/>
    <w:rsid w:val="00862AC5"/>
    <w:rsid w:val="00862B0A"/>
    <w:rsid w:val="00862CC3"/>
    <w:rsid w:val="00862CD7"/>
    <w:rsid w:val="00862F7C"/>
    <w:rsid w:val="00863086"/>
    <w:rsid w:val="0086310F"/>
    <w:rsid w:val="0086333A"/>
    <w:rsid w:val="00863484"/>
    <w:rsid w:val="0086351E"/>
    <w:rsid w:val="00863799"/>
    <w:rsid w:val="0086397F"/>
    <w:rsid w:val="00863C5F"/>
    <w:rsid w:val="00863C69"/>
    <w:rsid w:val="00863E0E"/>
    <w:rsid w:val="00863EFA"/>
    <w:rsid w:val="008640E1"/>
    <w:rsid w:val="00864233"/>
    <w:rsid w:val="00864268"/>
    <w:rsid w:val="008643F3"/>
    <w:rsid w:val="0086453A"/>
    <w:rsid w:val="008645BC"/>
    <w:rsid w:val="00864665"/>
    <w:rsid w:val="0086469C"/>
    <w:rsid w:val="0086490E"/>
    <w:rsid w:val="00864A56"/>
    <w:rsid w:val="00864AEE"/>
    <w:rsid w:val="00864D16"/>
    <w:rsid w:val="00864FEA"/>
    <w:rsid w:val="00864FF3"/>
    <w:rsid w:val="00865628"/>
    <w:rsid w:val="0086568D"/>
    <w:rsid w:val="008659FB"/>
    <w:rsid w:val="00865AAF"/>
    <w:rsid w:val="00865DFB"/>
    <w:rsid w:val="00865ED2"/>
    <w:rsid w:val="008661A4"/>
    <w:rsid w:val="00866362"/>
    <w:rsid w:val="008663C6"/>
    <w:rsid w:val="008666FF"/>
    <w:rsid w:val="00866E36"/>
    <w:rsid w:val="008671D6"/>
    <w:rsid w:val="0086752B"/>
    <w:rsid w:val="008677D5"/>
    <w:rsid w:val="008678C1"/>
    <w:rsid w:val="008678F5"/>
    <w:rsid w:val="00867EB8"/>
    <w:rsid w:val="008700BF"/>
    <w:rsid w:val="008708A1"/>
    <w:rsid w:val="008708A4"/>
    <w:rsid w:val="008708D3"/>
    <w:rsid w:val="0087099C"/>
    <w:rsid w:val="00871810"/>
    <w:rsid w:val="008718EB"/>
    <w:rsid w:val="008720E1"/>
    <w:rsid w:val="0087223D"/>
    <w:rsid w:val="008722A5"/>
    <w:rsid w:val="00872594"/>
    <w:rsid w:val="00872894"/>
    <w:rsid w:val="00872ACE"/>
    <w:rsid w:val="00872D19"/>
    <w:rsid w:val="00872E68"/>
    <w:rsid w:val="00872F6E"/>
    <w:rsid w:val="008731C5"/>
    <w:rsid w:val="008736DC"/>
    <w:rsid w:val="00873A6F"/>
    <w:rsid w:val="00873D3F"/>
    <w:rsid w:val="00873FF8"/>
    <w:rsid w:val="0087402A"/>
    <w:rsid w:val="00874098"/>
    <w:rsid w:val="00874259"/>
    <w:rsid w:val="008742E7"/>
    <w:rsid w:val="00874555"/>
    <w:rsid w:val="00874718"/>
    <w:rsid w:val="008747D4"/>
    <w:rsid w:val="008747D8"/>
    <w:rsid w:val="00874A15"/>
    <w:rsid w:val="00874A34"/>
    <w:rsid w:val="00874C83"/>
    <w:rsid w:val="008750C4"/>
    <w:rsid w:val="00875275"/>
    <w:rsid w:val="00875819"/>
    <w:rsid w:val="00875861"/>
    <w:rsid w:val="00875887"/>
    <w:rsid w:val="00875B37"/>
    <w:rsid w:val="00875BD9"/>
    <w:rsid w:val="00875E8C"/>
    <w:rsid w:val="0087601C"/>
    <w:rsid w:val="008760B7"/>
    <w:rsid w:val="0087630D"/>
    <w:rsid w:val="0087643C"/>
    <w:rsid w:val="0087652F"/>
    <w:rsid w:val="00876531"/>
    <w:rsid w:val="00876576"/>
    <w:rsid w:val="00876710"/>
    <w:rsid w:val="00876911"/>
    <w:rsid w:val="008769FB"/>
    <w:rsid w:val="00876A71"/>
    <w:rsid w:val="00876B80"/>
    <w:rsid w:val="00876ECD"/>
    <w:rsid w:val="00876EDC"/>
    <w:rsid w:val="0087757C"/>
    <w:rsid w:val="008776AB"/>
    <w:rsid w:val="00877A0A"/>
    <w:rsid w:val="00877D47"/>
    <w:rsid w:val="00877E2B"/>
    <w:rsid w:val="00877EAD"/>
    <w:rsid w:val="00880446"/>
    <w:rsid w:val="008805A7"/>
    <w:rsid w:val="00880910"/>
    <w:rsid w:val="008809D5"/>
    <w:rsid w:val="00880B8C"/>
    <w:rsid w:val="00880FAC"/>
    <w:rsid w:val="00881112"/>
    <w:rsid w:val="008813A1"/>
    <w:rsid w:val="00881488"/>
    <w:rsid w:val="00881600"/>
    <w:rsid w:val="00881D37"/>
    <w:rsid w:val="00881DFD"/>
    <w:rsid w:val="00881E15"/>
    <w:rsid w:val="00881E99"/>
    <w:rsid w:val="00881ED8"/>
    <w:rsid w:val="00882153"/>
    <w:rsid w:val="008826D4"/>
    <w:rsid w:val="00882B9D"/>
    <w:rsid w:val="00882CF6"/>
    <w:rsid w:val="00882D9E"/>
    <w:rsid w:val="00882E3B"/>
    <w:rsid w:val="00882E4E"/>
    <w:rsid w:val="00882E86"/>
    <w:rsid w:val="00882F88"/>
    <w:rsid w:val="0088346E"/>
    <w:rsid w:val="008834CB"/>
    <w:rsid w:val="00883700"/>
    <w:rsid w:val="0088387C"/>
    <w:rsid w:val="00883A0E"/>
    <w:rsid w:val="00883A67"/>
    <w:rsid w:val="00883C24"/>
    <w:rsid w:val="00883E42"/>
    <w:rsid w:val="00883F59"/>
    <w:rsid w:val="0088418F"/>
    <w:rsid w:val="008842CC"/>
    <w:rsid w:val="00884396"/>
    <w:rsid w:val="008844BA"/>
    <w:rsid w:val="00884B72"/>
    <w:rsid w:val="00884DA6"/>
    <w:rsid w:val="00884FB5"/>
    <w:rsid w:val="0088507D"/>
    <w:rsid w:val="008850AA"/>
    <w:rsid w:val="0088511D"/>
    <w:rsid w:val="008851C9"/>
    <w:rsid w:val="008855BA"/>
    <w:rsid w:val="008855D9"/>
    <w:rsid w:val="00885706"/>
    <w:rsid w:val="00885C69"/>
    <w:rsid w:val="00885E51"/>
    <w:rsid w:val="0088605A"/>
    <w:rsid w:val="00886305"/>
    <w:rsid w:val="00886467"/>
    <w:rsid w:val="008867F1"/>
    <w:rsid w:val="00886ACC"/>
    <w:rsid w:val="00886B21"/>
    <w:rsid w:val="00886B4E"/>
    <w:rsid w:val="00886B54"/>
    <w:rsid w:val="00886BC9"/>
    <w:rsid w:val="00886DA2"/>
    <w:rsid w:val="00886F80"/>
    <w:rsid w:val="008872A9"/>
    <w:rsid w:val="008872FF"/>
    <w:rsid w:val="008874B0"/>
    <w:rsid w:val="00887639"/>
    <w:rsid w:val="008877A7"/>
    <w:rsid w:val="00887810"/>
    <w:rsid w:val="00887BF9"/>
    <w:rsid w:val="00887FD4"/>
    <w:rsid w:val="00890726"/>
    <w:rsid w:val="0089088D"/>
    <w:rsid w:val="008909D6"/>
    <w:rsid w:val="00890BD1"/>
    <w:rsid w:val="00891033"/>
    <w:rsid w:val="008910FE"/>
    <w:rsid w:val="00891316"/>
    <w:rsid w:val="008914EA"/>
    <w:rsid w:val="00891512"/>
    <w:rsid w:val="00891745"/>
    <w:rsid w:val="008918D5"/>
    <w:rsid w:val="00891B21"/>
    <w:rsid w:val="00891BF2"/>
    <w:rsid w:val="00891D3A"/>
    <w:rsid w:val="0089220A"/>
    <w:rsid w:val="00892220"/>
    <w:rsid w:val="008922C2"/>
    <w:rsid w:val="008926BF"/>
    <w:rsid w:val="008926E6"/>
    <w:rsid w:val="008926EE"/>
    <w:rsid w:val="0089275F"/>
    <w:rsid w:val="0089285C"/>
    <w:rsid w:val="00892996"/>
    <w:rsid w:val="00892A32"/>
    <w:rsid w:val="00892A7D"/>
    <w:rsid w:val="00892B83"/>
    <w:rsid w:val="00892C79"/>
    <w:rsid w:val="00892CAE"/>
    <w:rsid w:val="00892F00"/>
    <w:rsid w:val="008932DD"/>
    <w:rsid w:val="00893658"/>
    <w:rsid w:val="0089365C"/>
    <w:rsid w:val="00893674"/>
    <w:rsid w:val="00893803"/>
    <w:rsid w:val="0089389F"/>
    <w:rsid w:val="008939C9"/>
    <w:rsid w:val="00893A69"/>
    <w:rsid w:val="00893EA9"/>
    <w:rsid w:val="0089401F"/>
    <w:rsid w:val="00894303"/>
    <w:rsid w:val="008943A8"/>
    <w:rsid w:val="0089456D"/>
    <w:rsid w:val="00894658"/>
    <w:rsid w:val="008946A1"/>
    <w:rsid w:val="00894789"/>
    <w:rsid w:val="008947B2"/>
    <w:rsid w:val="00894821"/>
    <w:rsid w:val="00894854"/>
    <w:rsid w:val="008948A5"/>
    <w:rsid w:val="008949E6"/>
    <w:rsid w:val="00894A2B"/>
    <w:rsid w:val="00894C90"/>
    <w:rsid w:val="00894DD1"/>
    <w:rsid w:val="00894E7E"/>
    <w:rsid w:val="00895247"/>
    <w:rsid w:val="008952AF"/>
    <w:rsid w:val="00895304"/>
    <w:rsid w:val="008957A7"/>
    <w:rsid w:val="00895EDD"/>
    <w:rsid w:val="0089640C"/>
    <w:rsid w:val="008966BF"/>
    <w:rsid w:val="00896738"/>
    <w:rsid w:val="0089681B"/>
    <w:rsid w:val="008968D7"/>
    <w:rsid w:val="00896A29"/>
    <w:rsid w:val="00896A5D"/>
    <w:rsid w:val="00896AC5"/>
    <w:rsid w:val="00896D2E"/>
    <w:rsid w:val="00896F93"/>
    <w:rsid w:val="008970FC"/>
    <w:rsid w:val="00897184"/>
    <w:rsid w:val="00897657"/>
    <w:rsid w:val="00897666"/>
    <w:rsid w:val="0089786E"/>
    <w:rsid w:val="0089789C"/>
    <w:rsid w:val="00897B3D"/>
    <w:rsid w:val="00897BE0"/>
    <w:rsid w:val="00897D52"/>
    <w:rsid w:val="008A028E"/>
    <w:rsid w:val="008A0681"/>
    <w:rsid w:val="008A08AB"/>
    <w:rsid w:val="008A0909"/>
    <w:rsid w:val="008A09C5"/>
    <w:rsid w:val="008A0A0C"/>
    <w:rsid w:val="008A0BDA"/>
    <w:rsid w:val="008A0F0C"/>
    <w:rsid w:val="008A100F"/>
    <w:rsid w:val="008A10EA"/>
    <w:rsid w:val="008A1221"/>
    <w:rsid w:val="008A1317"/>
    <w:rsid w:val="008A1AFC"/>
    <w:rsid w:val="008A1CC6"/>
    <w:rsid w:val="008A1F31"/>
    <w:rsid w:val="008A20A7"/>
    <w:rsid w:val="008A2570"/>
    <w:rsid w:val="008A283E"/>
    <w:rsid w:val="008A2BC0"/>
    <w:rsid w:val="008A2C0E"/>
    <w:rsid w:val="008A2E0E"/>
    <w:rsid w:val="008A2F5B"/>
    <w:rsid w:val="008A32C0"/>
    <w:rsid w:val="008A3624"/>
    <w:rsid w:val="008A37DF"/>
    <w:rsid w:val="008A3829"/>
    <w:rsid w:val="008A3A06"/>
    <w:rsid w:val="008A3A97"/>
    <w:rsid w:val="008A3BB5"/>
    <w:rsid w:val="008A3BF8"/>
    <w:rsid w:val="008A3D96"/>
    <w:rsid w:val="008A4036"/>
    <w:rsid w:val="008A417E"/>
    <w:rsid w:val="008A44BE"/>
    <w:rsid w:val="008A45E4"/>
    <w:rsid w:val="008A47B6"/>
    <w:rsid w:val="008A49B1"/>
    <w:rsid w:val="008A4A30"/>
    <w:rsid w:val="008A4A61"/>
    <w:rsid w:val="008A4B37"/>
    <w:rsid w:val="008A4D17"/>
    <w:rsid w:val="008A4E41"/>
    <w:rsid w:val="008A4F0D"/>
    <w:rsid w:val="008A5087"/>
    <w:rsid w:val="008A513C"/>
    <w:rsid w:val="008A53D8"/>
    <w:rsid w:val="008A543B"/>
    <w:rsid w:val="008A5449"/>
    <w:rsid w:val="008A54E3"/>
    <w:rsid w:val="008A54FF"/>
    <w:rsid w:val="008A5B3C"/>
    <w:rsid w:val="008A5D08"/>
    <w:rsid w:val="008A5E71"/>
    <w:rsid w:val="008A603E"/>
    <w:rsid w:val="008A621E"/>
    <w:rsid w:val="008A62F2"/>
    <w:rsid w:val="008A63B5"/>
    <w:rsid w:val="008A64C3"/>
    <w:rsid w:val="008A6908"/>
    <w:rsid w:val="008A6A65"/>
    <w:rsid w:val="008A6B80"/>
    <w:rsid w:val="008A6D09"/>
    <w:rsid w:val="008A6F18"/>
    <w:rsid w:val="008A715A"/>
    <w:rsid w:val="008A72BE"/>
    <w:rsid w:val="008A77B1"/>
    <w:rsid w:val="008A7C0B"/>
    <w:rsid w:val="008A7F1E"/>
    <w:rsid w:val="008A7F76"/>
    <w:rsid w:val="008B007D"/>
    <w:rsid w:val="008B064C"/>
    <w:rsid w:val="008B0ACC"/>
    <w:rsid w:val="008B0E7E"/>
    <w:rsid w:val="008B0EC3"/>
    <w:rsid w:val="008B0F23"/>
    <w:rsid w:val="008B0F66"/>
    <w:rsid w:val="008B1031"/>
    <w:rsid w:val="008B1706"/>
    <w:rsid w:val="008B185D"/>
    <w:rsid w:val="008B1987"/>
    <w:rsid w:val="008B1C3B"/>
    <w:rsid w:val="008B1D1B"/>
    <w:rsid w:val="008B1D3C"/>
    <w:rsid w:val="008B2527"/>
    <w:rsid w:val="008B2695"/>
    <w:rsid w:val="008B282F"/>
    <w:rsid w:val="008B2871"/>
    <w:rsid w:val="008B2914"/>
    <w:rsid w:val="008B2B9B"/>
    <w:rsid w:val="008B303A"/>
    <w:rsid w:val="008B3328"/>
    <w:rsid w:val="008B332B"/>
    <w:rsid w:val="008B367F"/>
    <w:rsid w:val="008B3883"/>
    <w:rsid w:val="008B3A15"/>
    <w:rsid w:val="008B3D4A"/>
    <w:rsid w:val="008B3D86"/>
    <w:rsid w:val="008B3F3E"/>
    <w:rsid w:val="008B3FD0"/>
    <w:rsid w:val="008B48B4"/>
    <w:rsid w:val="008B4B4C"/>
    <w:rsid w:val="008B4F5E"/>
    <w:rsid w:val="008B4FAD"/>
    <w:rsid w:val="008B52A3"/>
    <w:rsid w:val="008B5500"/>
    <w:rsid w:val="008B5564"/>
    <w:rsid w:val="008B55CD"/>
    <w:rsid w:val="008B55F3"/>
    <w:rsid w:val="008B5748"/>
    <w:rsid w:val="008B5A95"/>
    <w:rsid w:val="008B5C60"/>
    <w:rsid w:val="008B5EC5"/>
    <w:rsid w:val="008B602F"/>
    <w:rsid w:val="008B6108"/>
    <w:rsid w:val="008B61B3"/>
    <w:rsid w:val="008B61C5"/>
    <w:rsid w:val="008B62B9"/>
    <w:rsid w:val="008B63BD"/>
    <w:rsid w:val="008B66B3"/>
    <w:rsid w:val="008B6875"/>
    <w:rsid w:val="008B69D4"/>
    <w:rsid w:val="008B6DA0"/>
    <w:rsid w:val="008B71D1"/>
    <w:rsid w:val="008B73A3"/>
    <w:rsid w:val="008B761D"/>
    <w:rsid w:val="008B7753"/>
    <w:rsid w:val="008B7979"/>
    <w:rsid w:val="008B79BB"/>
    <w:rsid w:val="008B7D14"/>
    <w:rsid w:val="008C003D"/>
    <w:rsid w:val="008C015F"/>
    <w:rsid w:val="008C0264"/>
    <w:rsid w:val="008C04A5"/>
    <w:rsid w:val="008C070D"/>
    <w:rsid w:val="008C07FB"/>
    <w:rsid w:val="008C0815"/>
    <w:rsid w:val="008C09CF"/>
    <w:rsid w:val="008C0A82"/>
    <w:rsid w:val="008C0C49"/>
    <w:rsid w:val="008C0E0F"/>
    <w:rsid w:val="008C0E41"/>
    <w:rsid w:val="008C1029"/>
    <w:rsid w:val="008C1208"/>
    <w:rsid w:val="008C133D"/>
    <w:rsid w:val="008C1347"/>
    <w:rsid w:val="008C14A6"/>
    <w:rsid w:val="008C14FE"/>
    <w:rsid w:val="008C168B"/>
    <w:rsid w:val="008C16D9"/>
    <w:rsid w:val="008C17EC"/>
    <w:rsid w:val="008C1843"/>
    <w:rsid w:val="008C1A2F"/>
    <w:rsid w:val="008C1B79"/>
    <w:rsid w:val="008C1C95"/>
    <w:rsid w:val="008C1CD3"/>
    <w:rsid w:val="008C25D4"/>
    <w:rsid w:val="008C2762"/>
    <w:rsid w:val="008C27C4"/>
    <w:rsid w:val="008C2AC3"/>
    <w:rsid w:val="008C30B5"/>
    <w:rsid w:val="008C30B6"/>
    <w:rsid w:val="008C3259"/>
    <w:rsid w:val="008C36E4"/>
    <w:rsid w:val="008C3B00"/>
    <w:rsid w:val="008C3B94"/>
    <w:rsid w:val="008C4018"/>
    <w:rsid w:val="008C44D0"/>
    <w:rsid w:val="008C452A"/>
    <w:rsid w:val="008C4670"/>
    <w:rsid w:val="008C482A"/>
    <w:rsid w:val="008C4857"/>
    <w:rsid w:val="008C4BDA"/>
    <w:rsid w:val="008C4E01"/>
    <w:rsid w:val="008C4ED2"/>
    <w:rsid w:val="008C510C"/>
    <w:rsid w:val="008C52DA"/>
    <w:rsid w:val="008C5372"/>
    <w:rsid w:val="008C5825"/>
    <w:rsid w:val="008C6143"/>
    <w:rsid w:val="008C6A20"/>
    <w:rsid w:val="008C6BBE"/>
    <w:rsid w:val="008C6D19"/>
    <w:rsid w:val="008C6DDF"/>
    <w:rsid w:val="008C6E0E"/>
    <w:rsid w:val="008C71BC"/>
    <w:rsid w:val="008C7208"/>
    <w:rsid w:val="008C7220"/>
    <w:rsid w:val="008C723C"/>
    <w:rsid w:val="008C7361"/>
    <w:rsid w:val="008C77A9"/>
    <w:rsid w:val="008C781B"/>
    <w:rsid w:val="008C782A"/>
    <w:rsid w:val="008C79AA"/>
    <w:rsid w:val="008C7A4F"/>
    <w:rsid w:val="008C7A94"/>
    <w:rsid w:val="008C7B4A"/>
    <w:rsid w:val="008C7C19"/>
    <w:rsid w:val="008C7D86"/>
    <w:rsid w:val="008C7E66"/>
    <w:rsid w:val="008D006F"/>
    <w:rsid w:val="008D026D"/>
    <w:rsid w:val="008D069F"/>
    <w:rsid w:val="008D097B"/>
    <w:rsid w:val="008D0B55"/>
    <w:rsid w:val="008D0F84"/>
    <w:rsid w:val="008D14C9"/>
    <w:rsid w:val="008D1920"/>
    <w:rsid w:val="008D1C3E"/>
    <w:rsid w:val="008D1D79"/>
    <w:rsid w:val="008D1E76"/>
    <w:rsid w:val="008D21B0"/>
    <w:rsid w:val="008D2220"/>
    <w:rsid w:val="008D22EE"/>
    <w:rsid w:val="008D267E"/>
    <w:rsid w:val="008D2A17"/>
    <w:rsid w:val="008D3045"/>
    <w:rsid w:val="008D30FB"/>
    <w:rsid w:val="008D328D"/>
    <w:rsid w:val="008D331F"/>
    <w:rsid w:val="008D3332"/>
    <w:rsid w:val="008D339C"/>
    <w:rsid w:val="008D3650"/>
    <w:rsid w:val="008D376E"/>
    <w:rsid w:val="008D3893"/>
    <w:rsid w:val="008D3949"/>
    <w:rsid w:val="008D398C"/>
    <w:rsid w:val="008D3A5F"/>
    <w:rsid w:val="008D3B14"/>
    <w:rsid w:val="008D3C86"/>
    <w:rsid w:val="008D3D90"/>
    <w:rsid w:val="008D3EB1"/>
    <w:rsid w:val="008D3F91"/>
    <w:rsid w:val="008D4089"/>
    <w:rsid w:val="008D4332"/>
    <w:rsid w:val="008D44CA"/>
    <w:rsid w:val="008D46BA"/>
    <w:rsid w:val="008D488F"/>
    <w:rsid w:val="008D5272"/>
    <w:rsid w:val="008D5506"/>
    <w:rsid w:val="008D5557"/>
    <w:rsid w:val="008D55E1"/>
    <w:rsid w:val="008D57B7"/>
    <w:rsid w:val="008D5F90"/>
    <w:rsid w:val="008D6710"/>
    <w:rsid w:val="008D676C"/>
    <w:rsid w:val="008D67E0"/>
    <w:rsid w:val="008D688F"/>
    <w:rsid w:val="008D68C6"/>
    <w:rsid w:val="008D6C66"/>
    <w:rsid w:val="008D6D8B"/>
    <w:rsid w:val="008D6FA8"/>
    <w:rsid w:val="008D6FB2"/>
    <w:rsid w:val="008D73B9"/>
    <w:rsid w:val="008D770D"/>
    <w:rsid w:val="008D7BAA"/>
    <w:rsid w:val="008D7C4C"/>
    <w:rsid w:val="008D7CAA"/>
    <w:rsid w:val="008D7E68"/>
    <w:rsid w:val="008D7EFD"/>
    <w:rsid w:val="008D7FBC"/>
    <w:rsid w:val="008E0003"/>
    <w:rsid w:val="008E0019"/>
    <w:rsid w:val="008E02CA"/>
    <w:rsid w:val="008E058A"/>
    <w:rsid w:val="008E05B9"/>
    <w:rsid w:val="008E0DF0"/>
    <w:rsid w:val="008E16B6"/>
    <w:rsid w:val="008E1896"/>
    <w:rsid w:val="008E18E3"/>
    <w:rsid w:val="008E1B32"/>
    <w:rsid w:val="008E204E"/>
    <w:rsid w:val="008E2295"/>
    <w:rsid w:val="008E22EF"/>
    <w:rsid w:val="008E2681"/>
    <w:rsid w:val="008E2852"/>
    <w:rsid w:val="008E28FE"/>
    <w:rsid w:val="008E2963"/>
    <w:rsid w:val="008E2BFC"/>
    <w:rsid w:val="008E2FA5"/>
    <w:rsid w:val="008E2FE2"/>
    <w:rsid w:val="008E3108"/>
    <w:rsid w:val="008E33B8"/>
    <w:rsid w:val="008E37DE"/>
    <w:rsid w:val="008E384B"/>
    <w:rsid w:val="008E38DA"/>
    <w:rsid w:val="008E3B4A"/>
    <w:rsid w:val="008E3DD3"/>
    <w:rsid w:val="008E3E59"/>
    <w:rsid w:val="008E42D7"/>
    <w:rsid w:val="008E434D"/>
    <w:rsid w:val="008E4A05"/>
    <w:rsid w:val="008E4B0E"/>
    <w:rsid w:val="008E4B55"/>
    <w:rsid w:val="008E4F0C"/>
    <w:rsid w:val="008E4F30"/>
    <w:rsid w:val="008E4FF4"/>
    <w:rsid w:val="008E5146"/>
    <w:rsid w:val="008E530C"/>
    <w:rsid w:val="008E5554"/>
    <w:rsid w:val="008E563F"/>
    <w:rsid w:val="008E577E"/>
    <w:rsid w:val="008E593B"/>
    <w:rsid w:val="008E5AE5"/>
    <w:rsid w:val="008E5B0D"/>
    <w:rsid w:val="008E5C0C"/>
    <w:rsid w:val="008E5D30"/>
    <w:rsid w:val="008E5D66"/>
    <w:rsid w:val="008E5D9E"/>
    <w:rsid w:val="008E6005"/>
    <w:rsid w:val="008E6280"/>
    <w:rsid w:val="008E629D"/>
    <w:rsid w:val="008E6668"/>
    <w:rsid w:val="008E6750"/>
    <w:rsid w:val="008E6864"/>
    <w:rsid w:val="008E6B38"/>
    <w:rsid w:val="008E6BB8"/>
    <w:rsid w:val="008E6C2D"/>
    <w:rsid w:val="008E6CEB"/>
    <w:rsid w:val="008E6F5C"/>
    <w:rsid w:val="008E70CE"/>
    <w:rsid w:val="008E7214"/>
    <w:rsid w:val="008E78A6"/>
    <w:rsid w:val="008E78B1"/>
    <w:rsid w:val="008E7C2C"/>
    <w:rsid w:val="008F016B"/>
    <w:rsid w:val="008F018E"/>
    <w:rsid w:val="008F0273"/>
    <w:rsid w:val="008F03A4"/>
    <w:rsid w:val="008F03D5"/>
    <w:rsid w:val="008F0B16"/>
    <w:rsid w:val="008F0CB4"/>
    <w:rsid w:val="008F0DDC"/>
    <w:rsid w:val="008F10B2"/>
    <w:rsid w:val="008F11C7"/>
    <w:rsid w:val="008F1614"/>
    <w:rsid w:val="008F189A"/>
    <w:rsid w:val="008F18FC"/>
    <w:rsid w:val="008F1D66"/>
    <w:rsid w:val="008F1E6F"/>
    <w:rsid w:val="008F1F27"/>
    <w:rsid w:val="008F20F2"/>
    <w:rsid w:val="008F2325"/>
    <w:rsid w:val="008F2517"/>
    <w:rsid w:val="008F2A9A"/>
    <w:rsid w:val="008F2B33"/>
    <w:rsid w:val="008F2FF5"/>
    <w:rsid w:val="008F3415"/>
    <w:rsid w:val="008F3558"/>
    <w:rsid w:val="008F377B"/>
    <w:rsid w:val="008F3D36"/>
    <w:rsid w:val="008F3DEE"/>
    <w:rsid w:val="008F3E5B"/>
    <w:rsid w:val="008F3E89"/>
    <w:rsid w:val="008F4A0B"/>
    <w:rsid w:val="008F4D56"/>
    <w:rsid w:val="008F4E50"/>
    <w:rsid w:val="008F50EC"/>
    <w:rsid w:val="008F5129"/>
    <w:rsid w:val="008F5296"/>
    <w:rsid w:val="008F54C8"/>
    <w:rsid w:val="008F556E"/>
    <w:rsid w:val="008F5A1F"/>
    <w:rsid w:val="008F5AA1"/>
    <w:rsid w:val="008F679B"/>
    <w:rsid w:val="008F6A09"/>
    <w:rsid w:val="008F6C1B"/>
    <w:rsid w:val="008F7092"/>
    <w:rsid w:val="008F7182"/>
    <w:rsid w:val="008F725A"/>
    <w:rsid w:val="008F7388"/>
    <w:rsid w:val="008F7436"/>
    <w:rsid w:val="008F74E3"/>
    <w:rsid w:val="008F76DA"/>
    <w:rsid w:val="008F775D"/>
    <w:rsid w:val="008F777F"/>
    <w:rsid w:val="008F7951"/>
    <w:rsid w:val="008F7958"/>
    <w:rsid w:val="008F796B"/>
    <w:rsid w:val="008F7B7E"/>
    <w:rsid w:val="008F7BAB"/>
    <w:rsid w:val="008F7E5A"/>
    <w:rsid w:val="008F7EC9"/>
    <w:rsid w:val="009001EF"/>
    <w:rsid w:val="0090050E"/>
    <w:rsid w:val="00900800"/>
    <w:rsid w:val="00900B2C"/>
    <w:rsid w:val="00900CE8"/>
    <w:rsid w:val="00900F65"/>
    <w:rsid w:val="00901085"/>
    <w:rsid w:val="00901241"/>
    <w:rsid w:val="0090131E"/>
    <w:rsid w:val="0090145A"/>
    <w:rsid w:val="0090178C"/>
    <w:rsid w:val="009017BB"/>
    <w:rsid w:val="00901A1C"/>
    <w:rsid w:val="00901C1A"/>
    <w:rsid w:val="00901C7D"/>
    <w:rsid w:val="00901C91"/>
    <w:rsid w:val="00901F97"/>
    <w:rsid w:val="0090263F"/>
    <w:rsid w:val="00902ABE"/>
    <w:rsid w:val="00902E35"/>
    <w:rsid w:val="0090328F"/>
    <w:rsid w:val="00903589"/>
    <w:rsid w:val="009037C0"/>
    <w:rsid w:val="009037F0"/>
    <w:rsid w:val="00903C74"/>
    <w:rsid w:val="00903E7A"/>
    <w:rsid w:val="00903E88"/>
    <w:rsid w:val="00904004"/>
    <w:rsid w:val="009044A3"/>
    <w:rsid w:val="009048F2"/>
    <w:rsid w:val="00904980"/>
    <w:rsid w:val="009049D0"/>
    <w:rsid w:val="009053C7"/>
    <w:rsid w:val="00905918"/>
    <w:rsid w:val="00905C55"/>
    <w:rsid w:val="00905CB4"/>
    <w:rsid w:val="00905DEC"/>
    <w:rsid w:val="00905E90"/>
    <w:rsid w:val="00905F2D"/>
    <w:rsid w:val="00905F47"/>
    <w:rsid w:val="00906199"/>
    <w:rsid w:val="00906686"/>
    <w:rsid w:val="00906745"/>
    <w:rsid w:val="00906762"/>
    <w:rsid w:val="00906925"/>
    <w:rsid w:val="00906B85"/>
    <w:rsid w:val="00906BFD"/>
    <w:rsid w:val="00906F46"/>
    <w:rsid w:val="00906F8E"/>
    <w:rsid w:val="00906F9D"/>
    <w:rsid w:val="00907063"/>
    <w:rsid w:val="009073D2"/>
    <w:rsid w:val="009074A7"/>
    <w:rsid w:val="009074EF"/>
    <w:rsid w:val="00907504"/>
    <w:rsid w:val="00907559"/>
    <w:rsid w:val="00907855"/>
    <w:rsid w:val="00907CC9"/>
    <w:rsid w:val="009100DD"/>
    <w:rsid w:val="00910279"/>
    <w:rsid w:val="009105F8"/>
    <w:rsid w:val="00910691"/>
    <w:rsid w:val="009106A1"/>
    <w:rsid w:val="009109F2"/>
    <w:rsid w:val="00910D0E"/>
    <w:rsid w:val="00910D87"/>
    <w:rsid w:val="009111A5"/>
    <w:rsid w:val="00911361"/>
    <w:rsid w:val="00911402"/>
    <w:rsid w:val="00911469"/>
    <w:rsid w:val="00911816"/>
    <w:rsid w:val="00911AFB"/>
    <w:rsid w:val="00911E92"/>
    <w:rsid w:val="0091221B"/>
    <w:rsid w:val="00912597"/>
    <w:rsid w:val="00912B5D"/>
    <w:rsid w:val="00912C64"/>
    <w:rsid w:val="00912D05"/>
    <w:rsid w:val="00912DF3"/>
    <w:rsid w:val="009130F5"/>
    <w:rsid w:val="0091311B"/>
    <w:rsid w:val="00913285"/>
    <w:rsid w:val="009139E1"/>
    <w:rsid w:val="00913C19"/>
    <w:rsid w:val="00913E44"/>
    <w:rsid w:val="00913FD9"/>
    <w:rsid w:val="00914421"/>
    <w:rsid w:val="009144BE"/>
    <w:rsid w:val="00914623"/>
    <w:rsid w:val="009146D6"/>
    <w:rsid w:val="00914B3C"/>
    <w:rsid w:val="00914B5F"/>
    <w:rsid w:val="00914CA9"/>
    <w:rsid w:val="00914DC3"/>
    <w:rsid w:val="00915099"/>
    <w:rsid w:val="00915112"/>
    <w:rsid w:val="00915396"/>
    <w:rsid w:val="009155F0"/>
    <w:rsid w:val="0091568E"/>
    <w:rsid w:val="00915A5A"/>
    <w:rsid w:val="00915BE0"/>
    <w:rsid w:val="00915CC5"/>
    <w:rsid w:val="00915EF7"/>
    <w:rsid w:val="00915FE5"/>
    <w:rsid w:val="00916026"/>
    <w:rsid w:val="009160C0"/>
    <w:rsid w:val="009164AF"/>
    <w:rsid w:val="00916506"/>
    <w:rsid w:val="009169C0"/>
    <w:rsid w:val="009169F7"/>
    <w:rsid w:val="00916A3A"/>
    <w:rsid w:val="00916C10"/>
    <w:rsid w:val="00916C45"/>
    <w:rsid w:val="00916F56"/>
    <w:rsid w:val="00916FA3"/>
    <w:rsid w:val="009175E9"/>
    <w:rsid w:val="0091777C"/>
    <w:rsid w:val="00917911"/>
    <w:rsid w:val="00917A93"/>
    <w:rsid w:val="00917D37"/>
    <w:rsid w:val="00917DD2"/>
    <w:rsid w:val="00917F6A"/>
    <w:rsid w:val="009200CF"/>
    <w:rsid w:val="0092016A"/>
    <w:rsid w:val="009201E8"/>
    <w:rsid w:val="0092039D"/>
    <w:rsid w:val="009203CE"/>
    <w:rsid w:val="00920510"/>
    <w:rsid w:val="009208C4"/>
    <w:rsid w:val="009208CF"/>
    <w:rsid w:val="00920AD7"/>
    <w:rsid w:val="00920B78"/>
    <w:rsid w:val="00920BFD"/>
    <w:rsid w:val="00920C72"/>
    <w:rsid w:val="00920D04"/>
    <w:rsid w:val="00920E13"/>
    <w:rsid w:val="00920E31"/>
    <w:rsid w:val="00920F97"/>
    <w:rsid w:val="009214E2"/>
    <w:rsid w:val="00921596"/>
    <w:rsid w:val="00921628"/>
    <w:rsid w:val="0092162D"/>
    <w:rsid w:val="00921693"/>
    <w:rsid w:val="00921836"/>
    <w:rsid w:val="0092184B"/>
    <w:rsid w:val="00921B20"/>
    <w:rsid w:val="00921C38"/>
    <w:rsid w:val="0092221B"/>
    <w:rsid w:val="00922312"/>
    <w:rsid w:val="00922338"/>
    <w:rsid w:val="009223EE"/>
    <w:rsid w:val="00922645"/>
    <w:rsid w:val="00922C27"/>
    <w:rsid w:val="00922D22"/>
    <w:rsid w:val="00922DDB"/>
    <w:rsid w:val="009231C7"/>
    <w:rsid w:val="0092338A"/>
    <w:rsid w:val="009233E9"/>
    <w:rsid w:val="009233EF"/>
    <w:rsid w:val="0092342A"/>
    <w:rsid w:val="0092396B"/>
    <w:rsid w:val="00923A5C"/>
    <w:rsid w:val="00923CA9"/>
    <w:rsid w:val="00923D04"/>
    <w:rsid w:val="00923E27"/>
    <w:rsid w:val="00923FCE"/>
    <w:rsid w:val="0092419A"/>
    <w:rsid w:val="0092442B"/>
    <w:rsid w:val="0092446F"/>
    <w:rsid w:val="00924695"/>
    <w:rsid w:val="009246F2"/>
    <w:rsid w:val="00924B0C"/>
    <w:rsid w:val="00924C4B"/>
    <w:rsid w:val="00924E1E"/>
    <w:rsid w:val="00924F84"/>
    <w:rsid w:val="009253C1"/>
    <w:rsid w:val="00925CEC"/>
    <w:rsid w:val="00925DDD"/>
    <w:rsid w:val="00925E2F"/>
    <w:rsid w:val="0092669E"/>
    <w:rsid w:val="009268D7"/>
    <w:rsid w:val="009269C9"/>
    <w:rsid w:val="00926A70"/>
    <w:rsid w:val="00926ED0"/>
    <w:rsid w:val="00926F3C"/>
    <w:rsid w:val="00927140"/>
    <w:rsid w:val="009272E6"/>
    <w:rsid w:val="009272F2"/>
    <w:rsid w:val="00927301"/>
    <w:rsid w:val="00927329"/>
    <w:rsid w:val="00927457"/>
    <w:rsid w:val="009278E7"/>
    <w:rsid w:val="00927A04"/>
    <w:rsid w:val="00927C89"/>
    <w:rsid w:val="00927D17"/>
    <w:rsid w:val="00927FAC"/>
    <w:rsid w:val="00927FF9"/>
    <w:rsid w:val="009304C4"/>
    <w:rsid w:val="0093055D"/>
    <w:rsid w:val="009305BC"/>
    <w:rsid w:val="009308B3"/>
    <w:rsid w:val="00930947"/>
    <w:rsid w:val="00930D2A"/>
    <w:rsid w:val="00931083"/>
    <w:rsid w:val="009313D6"/>
    <w:rsid w:val="0093147C"/>
    <w:rsid w:val="009315E5"/>
    <w:rsid w:val="009318BA"/>
    <w:rsid w:val="00931D61"/>
    <w:rsid w:val="00931D89"/>
    <w:rsid w:val="00931F1E"/>
    <w:rsid w:val="00932197"/>
    <w:rsid w:val="00932252"/>
    <w:rsid w:val="00932315"/>
    <w:rsid w:val="00932414"/>
    <w:rsid w:val="0093257E"/>
    <w:rsid w:val="009325DE"/>
    <w:rsid w:val="00932833"/>
    <w:rsid w:val="009329B9"/>
    <w:rsid w:val="00932A1A"/>
    <w:rsid w:val="009332AE"/>
    <w:rsid w:val="00933989"/>
    <w:rsid w:val="009339EA"/>
    <w:rsid w:val="00933A03"/>
    <w:rsid w:val="00933A1A"/>
    <w:rsid w:val="00933A41"/>
    <w:rsid w:val="00933A95"/>
    <w:rsid w:val="00933CBF"/>
    <w:rsid w:val="00933EC4"/>
    <w:rsid w:val="00933EDB"/>
    <w:rsid w:val="0093401F"/>
    <w:rsid w:val="0093415E"/>
    <w:rsid w:val="00934179"/>
    <w:rsid w:val="009341F9"/>
    <w:rsid w:val="00934486"/>
    <w:rsid w:val="0093456B"/>
    <w:rsid w:val="0093459F"/>
    <w:rsid w:val="00934954"/>
    <w:rsid w:val="009349C8"/>
    <w:rsid w:val="00934A77"/>
    <w:rsid w:val="00934CAB"/>
    <w:rsid w:val="00934CEA"/>
    <w:rsid w:val="00934D54"/>
    <w:rsid w:val="00935238"/>
    <w:rsid w:val="009352D0"/>
    <w:rsid w:val="009352D3"/>
    <w:rsid w:val="009353F6"/>
    <w:rsid w:val="0093559C"/>
    <w:rsid w:val="0093576B"/>
    <w:rsid w:val="009357EF"/>
    <w:rsid w:val="009358B4"/>
    <w:rsid w:val="00935900"/>
    <w:rsid w:val="00935928"/>
    <w:rsid w:val="00935BF6"/>
    <w:rsid w:val="00935CE5"/>
    <w:rsid w:val="00935D7B"/>
    <w:rsid w:val="00936075"/>
    <w:rsid w:val="0093611E"/>
    <w:rsid w:val="0093671E"/>
    <w:rsid w:val="00936D70"/>
    <w:rsid w:val="00936E75"/>
    <w:rsid w:val="00936F55"/>
    <w:rsid w:val="00936F66"/>
    <w:rsid w:val="00936F85"/>
    <w:rsid w:val="009373D5"/>
    <w:rsid w:val="00937808"/>
    <w:rsid w:val="00937AB6"/>
    <w:rsid w:val="00937AF4"/>
    <w:rsid w:val="00937B14"/>
    <w:rsid w:val="00940136"/>
    <w:rsid w:val="009403E4"/>
    <w:rsid w:val="0094040A"/>
    <w:rsid w:val="00940811"/>
    <w:rsid w:val="00940817"/>
    <w:rsid w:val="00940880"/>
    <w:rsid w:val="0094097B"/>
    <w:rsid w:val="00940C9F"/>
    <w:rsid w:val="009410AF"/>
    <w:rsid w:val="0094112B"/>
    <w:rsid w:val="00941323"/>
    <w:rsid w:val="00941416"/>
    <w:rsid w:val="0094173B"/>
    <w:rsid w:val="00941975"/>
    <w:rsid w:val="009419F2"/>
    <w:rsid w:val="00941A95"/>
    <w:rsid w:val="00941ADA"/>
    <w:rsid w:val="0094235D"/>
    <w:rsid w:val="00942454"/>
    <w:rsid w:val="00942562"/>
    <w:rsid w:val="00942591"/>
    <w:rsid w:val="00942ADB"/>
    <w:rsid w:val="00942B01"/>
    <w:rsid w:val="00942B52"/>
    <w:rsid w:val="00942C1D"/>
    <w:rsid w:val="00943021"/>
    <w:rsid w:val="0094343F"/>
    <w:rsid w:val="009435B2"/>
    <w:rsid w:val="0094369A"/>
    <w:rsid w:val="00943823"/>
    <w:rsid w:val="0094408B"/>
    <w:rsid w:val="0094415B"/>
    <w:rsid w:val="00944857"/>
    <w:rsid w:val="00944B67"/>
    <w:rsid w:val="00944D28"/>
    <w:rsid w:val="00944ED1"/>
    <w:rsid w:val="00945267"/>
    <w:rsid w:val="00945543"/>
    <w:rsid w:val="00945660"/>
    <w:rsid w:val="009459B2"/>
    <w:rsid w:val="00945B9C"/>
    <w:rsid w:val="00945DFA"/>
    <w:rsid w:val="00946447"/>
    <w:rsid w:val="0094650C"/>
    <w:rsid w:val="009467F4"/>
    <w:rsid w:val="009468ED"/>
    <w:rsid w:val="00946CFE"/>
    <w:rsid w:val="00946E88"/>
    <w:rsid w:val="00946F34"/>
    <w:rsid w:val="00947237"/>
    <w:rsid w:val="009472FD"/>
    <w:rsid w:val="0094737E"/>
    <w:rsid w:val="00947522"/>
    <w:rsid w:val="009476F8"/>
    <w:rsid w:val="0094776A"/>
    <w:rsid w:val="009478CB"/>
    <w:rsid w:val="009479C9"/>
    <w:rsid w:val="00947A86"/>
    <w:rsid w:val="00947C88"/>
    <w:rsid w:val="00947E88"/>
    <w:rsid w:val="00947F0D"/>
    <w:rsid w:val="00947F5C"/>
    <w:rsid w:val="00947F66"/>
    <w:rsid w:val="00950334"/>
    <w:rsid w:val="009503A1"/>
    <w:rsid w:val="009505C8"/>
    <w:rsid w:val="00950643"/>
    <w:rsid w:val="009507E6"/>
    <w:rsid w:val="00950854"/>
    <w:rsid w:val="00950885"/>
    <w:rsid w:val="00950A45"/>
    <w:rsid w:val="00950C3F"/>
    <w:rsid w:val="0095121A"/>
    <w:rsid w:val="0095128E"/>
    <w:rsid w:val="0095156A"/>
    <w:rsid w:val="0095166B"/>
    <w:rsid w:val="00951949"/>
    <w:rsid w:val="00951976"/>
    <w:rsid w:val="00951A10"/>
    <w:rsid w:val="00951B96"/>
    <w:rsid w:val="00952040"/>
    <w:rsid w:val="009520D5"/>
    <w:rsid w:val="00952197"/>
    <w:rsid w:val="0095222F"/>
    <w:rsid w:val="0095223E"/>
    <w:rsid w:val="009522FA"/>
    <w:rsid w:val="00952412"/>
    <w:rsid w:val="00952552"/>
    <w:rsid w:val="0095298D"/>
    <w:rsid w:val="00952CBF"/>
    <w:rsid w:val="00952E12"/>
    <w:rsid w:val="00952E2C"/>
    <w:rsid w:val="00952EED"/>
    <w:rsid w:val="00953414"/>
    <w:rsid w:val="00953ECE"/>
    <w:rsid w:val="00953FF0"/>
    <w:rsid w:val="00954345"/>
    <w:rsid w:val="009545B9"/>
    <w:rsid w:val="00954685"/>
    <w:rsid w:val="00954A6D"/>
    <w:rsid w:val="00954AA8"/>
    <w:rsid w:val="00954CC0"/>
    <w:rsid w:val="00954F8E"/>
    <w:rsid w:val="00954FF4"/>
    <w:rsid w:val="009552E6"/>
    <w:rsid w:val="00955499"/>
    <w:rsid w:val="009556F1"/>
    <w:rsid w:val="009557F8"/>
    <w:rsid w:val="00955982"/>
    <w:rsid w:val="00955A82"/>
    <w:rsid w:val="00955BB3"/>
    <w:rsid w:val="00955C69"/>
    <w:rsid w:val="00955DC3"/>
    <w:rsid w:val="00955F75"/>
    <w:rsid w:val="00956521"/>
    <w:rsid w:val="009566B3"/>
    <w:rsid w:val="00956738"/>
    <w:rsid w:val="00956874"/>
    <w:rsid w:val="009568B1"/>
    <w:rsid w:val="00956A66"/>
    <w:rsid w:val="00956E2C"/>
    <w:rsid w:val="00956E31"/>
    <w:rsid w:val="00956F83"/>
    <w:rsid w:val="00957044"/>
    <w:rsid w:val="009570CE"/>
    <w:rsid w:val="0095734D"/>
    <w:rsid w:val="00957390"/>
    <w:rsid w:val="00957488"/>
    <w:rsid w:val="009574F8"/>
    <w:rsid w:val="009574F9"/>
    <w:rsid w:val="00957663"/>
    <w:rsid w:val="0095774A"/>
    <w:rsid w:val="009600F8"/>
    <w:rsid w:val="009602DD"/>
    <w:rsid w:val="00960AA1"/>
    <w:rsid w:val="00960B18"/>
    <w:rsid w:val="00960B4C"/>
    <w:rsid w:val="00960BFE"/>
    <w:rsid w:val="00960CD3"/>
    <w:rsid w:val="009613D8"/>
    <w:rsid w:val="009616EF"/>
    <w:rsid w:val="00961918"/>
    <w:rsid w:val="00961BDF"/>
    <w:rsid w:val="00961C0E"/>
    <w:rsid w:val="00961CD3"/>
    <w:rsid w:val="009620DC"/>
    <w:rsid w:val="0096210A"/>
    <w:rsid w:val="009623A4"/>
    <w:rsid w:val="0096276B"/>
    <w:rsid w:val="00962821"/>
    <w:rsid w:val="009628AA"/>
    <w:rsid w:val="00962A45"/>
    <w:rsid w:val="00962B1F"/>
    <w:rsid w:val="00962B5C"/>
    <w:rsid w:val="00962B73"/>
    <w:rsid w:val="00962B91"/>
    <w:rsid w:val="00962FA7"/>
    <w:rsid w:val="009634CD"/>
    <w:rsid w:val="009635B7"/>
    <w:rsid w:val="009637EF"/>
    <w:rsid w:val="00963C81"/>
    <w:rsid w:val="00963F11"/>
    <w:rsid w:val="00964065"/>
    <w:rsid w:val="00964746"/>
    <w:rsid w:val="00964980"/>
    <w:rsid w:val="00964A08"/>
    <w:rsid w:val="00964DE2"/>
    <w:rsid w:val="00964DE9"/>
    <w:rsid w:val="00964DED"/>
    <w:rsid w:val="0096546C"/>
    <w:rsid w:val="00965551"/>
    <w:rsid w:val="0096558B"/>
    <w:rsid w:val="0096567F"/>
    <w:rsid w:val="00965A9F"/>
    <w:rsid w:val="00965BFD"/>
    <w:rsid w:val="00965CE9"/>
    <w:rsid w:val="009662AE"/>
    <w:rsid w:val="0096661C"/>
    <w:rsid w:val="009666B6"/>
    <w:rsid w:val="00966ABE"/>
    <w:rsid w:val="00966C37"/>
    <w:rsid w:val="00966CF9"/>
    <w:rsid w:val="00966D49"/>
    <w:rsid w:val="00966DC4"/>
    <w:rsid w:val="00966E6C"/>
    <w:rsid w:val="00966EDB"/>
    <w:rsid w:val="009670F8"/>
    <w:rsid w:val="00967199"/>
    <w:rsid w:val="00967202"/>
    <w:rsid w:val="0096735C"/>
    <w:rsid w:val="009676CE"/>
    <w:rsid w:val="0096787D"/>
    <w:rsid w:val="0096796A"/>
    <w:rsid w:val="00967AE4"/>
    <w:rsid w:val="00967F5B"/>
    <w:rsid w:val="00970080"/>
    <w:rsid w:val="0097023C"/>
    <w:rsid w:val="009702A8"/>
    <w:rsid w:val="00970382"/>
    <w:rsid w:val="009704CE"/>
    <w:rsid w:val="009708EB"/>
    <w:rsid w:val="009709C2"/>
    <w:rsid w:val="00970BF7"/>
    <w:rsid w:val="00970E5F"/>
    <w:rsid w:val="00970FA1"/>
    <w:rsid w:val="0097131C"/>
    <w:rsid w:val="0097153F"/>
    <w:rsid w:val="009716F7"/>
    <w:rsid w:val="00971850"/>
    <w:rsid w:val="00971856"/>
    <w:rsid w:val="00971B04"/>
    <w:rsid w:val="00971B2C"/>
    <w:rsid w:val="00971C42"/>
    <w:rsid w:val="00972399"/>
    <w:rsid w:val="0097242F"/>
    <w:rsid w:val="00972571"/>
    <w:rsid w:val="009725C2"/>
    <w:rsid w:val="00972600"/>
    <w:rsid w:val="00972A3B"/>
    <w:rsid w:val="00972AA2"/>
    <w:rsid w:val="00972B1A"/>
    <w:rsid w:val="009730FA"/>
    <w:rsid w:val="009732FA"/>
    <w:rsid w:val="009735F2"/>
    <w:rsid w:val="00973603"/>
    <w:rsid w:val="0097367B"/>
    <w:rsid w:val="009736A7"/>
    <w:rsid w:val="0097371E"/>
    <w:rsid w:val="009737FB"/>
    <w:rsid w:val="00973CD9"/>
    <w:rsid w:val="00973CF1"/>
    <w:rsid w:val="00973D3C"/>
    <w:rsid w:val="00974107"/>
    <w:rsid w:val="009741F4"/>
    <w:rsid w:val="00974207"/>
    <w:rsid w:val="009743A5"/>
    <w:rsid w:val="00974481"/>
    <w:rsid w:val="00974711"/>
    <w:rsid w:val="00974B16"/>
    <w:rsid w:val="00974B21"/>
    <w:rsid w:val="0097508F"/>
    <w:rsid w:val="009751E4"/>
    <w:rsid w:val="00975247"/>
    <w:rsid w:val="00975427"/>
    <w:rsid w:val="00975511"/>
    <w:rsid w:val="009756E9"/>
    <w:rsid w:val="00975725"/>
    <w:rsid w:val="00975816"/>
    <w:rsid w:val="00975921"/>
    <w:rsid w:val="00975981"/>
    <w:rsid w:val="00975AEE"/>
    <w:rsid w:val="00975DBC"/>
    <w:rsid w:val="00975E72"/>
    <w:rsid w:val="00975FAF"/>
    <w:rsid w:val="00976009"/>
    <w:rsid w:val="0097604A"/>
    <w:rsid w:val="00976278"/>
    <w:rsid w:val="00976424"/>
    <w:rsid w:val="0097662E"/>
    <w:rsid w:val="00976744"/>
    <w:rsid w:val="00976862"/>
    <w:rsid w:val="00977231"/>
    <w:rsid w:val="009775BE"/>
    <w:rsid w:val="00977693"/>
    <w:rsid w:val="00977835"/>
    <w:rsid w:val="00977A87"/>
    <w:rsid w:val="00977B8B"/>
    <w:rsid w:val="00977D9B"/>
    <w:rsid w:val="009803F4"/>
    <w:rsid w:val="0098049C"/>
    <w:rsid w:val="0098091D"/>
    <w:rsid w:val="00980DBB"/>
    <w:rsid w:val="00980E08"/>
    <w:rsid w:val="00980EF2"/>
    <w:rsid w:val="0098107A"/>
    <w:rsid w:val="0098107C"/>
    <w:rsid w:val="009814D1"/>
    <w:rsid w:val="0098168C"/>
    <w:rsid w:val="00981759"/>
    <w:rsid w:val="00981760"/>
    <w:rsid w:val="0098177B"/>
    <w:rsid w:val="00981B6A"/>
    <w:rsid w:val="00981F09"/>
    <w:rsid w:val="00982166"/>
    <w:rsid w:val="00982247"/>
    <w:rsid w:val="00982415"/>
    <w:rsid w:val="009824BB"/>
    <w:rsid w:val="00982530"/>
    <w:rsid w:val="00982656"/>
    <w:rsid w:val="009826D4"/>
    <w:rsid w:val="009828EC"/>
    <w:rsid w:val="00982942"/>
    <w:rsid w:val="00982A42"/>
    <w:rsid w:val="00982B84"/>
    <w:rsid w:val="00982D7E"/>
    <w:rsid w:val="00982EAA"/>
    <w:rsid w:val="00982FBE"/>
    <w:rsid w:val="0098327B"/>
    <w:rsid w:val="00983395"/>
    <w:rsid w:val="009833E9"/>
    <w:rsid w:val="0098363C"/>
    <w:rsid w:val="00983758"/>
    <w:rsid w:val="00983A21"/>
    <w:rsid w:val="00983EA1"/>
    <w:rsid w:val="00984159"/>
    <w:rsid w:val="009845B6"/>
    <w:rsid w:val="0098468C"/>
    <w:rsid w:val="00984913"/>
    <w:rsid w:val="009849FD"/>
    <w:rsid w:val="00984B0F"/>
    <w:rsid w:val="00984D4F"/>
    <w:rsid w:val="00984E5D"/>
    <w:rsid w:val="00984F4F"/>
    <w:rsid w:val="0098509E"/>
    <w:rsid w:val="009850CB"/>
    <w:rsid w:val="00985292"/>
    <w:rsid w:val="00985835"/>
    <w:rsid w:val="0098586F"/>
    <w:rsid w:val="009858B4"/>
    <w:rsid w:val="00985B04"/>
    <w:rsid w:val="00985DB8"/>
    <w:rsid w:val="00985F34"/>
    <w:rsid w:val="00985FEF"/>
    <w:rsid w:val="00986234"/>
    <w:rsid w:val="009862F4"/>
    <w:rsid w:val="00986431"/>
    <w:rsid w:val="00986445"/>
    <w:rsid w:val="00986567"/>
    <w:rsid w:val="00986802"/>
    <w:rsid w:val="0098689C"/>
    <w:rsid w:val="009868E3"/>
    <w:rsid w:val="0098694E"/>
    <w:rsid w:val="00986AA5"/>
    <w:rsid w:val="00986BCF"/>
    <w:rsid w:val="00986C38"/>
    <w:rsid w:val="00986C48"/>
    <w:rsid w:val="00986C85"/>
    <w:rsid w:val="00986FA0"/>
    <w:rsid w:val="0098709D"/>
    <w:rsid w:val="00987274"/>
    <w:rsid w:val="00987462"/>
    <w:rsid w:val="00987998"/>
    <w:rsid w:val="009879F1"/>
    <w:rsid w:val="00987A64"/>
    <w:rsid w:val="00987A9D"/>
    <w:rsid w:val="00987B5E"/>
    <w:rsid w:val="00987EAE"/>
    <w:rsid w:val="00990143"/>
    <w:rsid w:val="0099018D"/>
    <w:rsid w:val="0099036D"/>
    <w:rsid w:val="00990411"/>
    <w:rsid w:val="00990A03"/>
    <w:rsid w:val="00990AA5"/>
    <w:rsid w:val="00990CB8"/>
    <w:rsid w:val="00990CF0"/>
    <w:rsid w:val="00990F62"/>
    <w:rsid w:val="009910D4"/>
    <w:rsid w:val="00991242"/>
    <w:rsid w:val="0099131D"/>
    <w:rsid w:val="009914D4"/>
    <w:rsid w:val="009915D3"/>
    <w:rsid w:val="00991653"/>
    <w:rsid w:val="009917AB"/>
    <w:rsid w:val="009919AF"/>
    <w:rsid w:val="00991AFD"/>
    <w:rsid w:val="00991B51"/>
    <w:rsid w:val="00991B69"/>
    <w:rsid w:val="00991C84"/>
    <w:rsid w:val="00991CC7"/>
    <w:rsid w:val="00991DED"/>
    <w:rsid w:val="00991E80"/>
    <w:rsid w:val="00991ED6"/>
    <w:rsid w:val="00991FE6"/>
    <w:rsid w:val="0099205E"/>
    <w:rsid w:val="0099248A"/>
    <w:rsid w:val="009925E3"/>
    <w:rsid w:val="00992AD4"/>
    <w:rsid w:val="00992C05"/>
    <w:rsid w:val="00992D67"/>
    <w:rsid w:val="009930E2"/>
    <w:rsid w:val="009931CC"/>
    <w:rsid w:val="00993459"/>
    <w:rsid w:val="00993816"/>
    <w:rsid w:val="0099385B"/>
    <w:rsid w:val="009939AC"/>
    <w:rsid w:val="00993DE2"/>
    <w:rsid w:val="0099407E"/>
    <w:rsid w:val="009940B5"/>
    <w:rsid w:val="0099418C"/>
    <w:rsid w:val="009944A2"/>
    <w:rsid w:val="009944C3"/>
    <w:rsid w:val="0099469D"/>
    <w:rsid w:val="00994772"/>
    <w:rsid w:val="00994A3E"/>
    <w:rsid w:val="00994B54"/>
    <w:rsid w:val="00994B85"/>
    <w:rsid w:val="00994D1A"/>
    <w:rsid w:val="00994D30"/>
    <w:rsid w:val="00995214"/>
    <w:rsid w:val="0099528D"/>
    <w:rsid w:val="009952E0"/>
    <w:rsid w:val="0099553F"/>
    <w:rsid w:val="009957DB"/>
    <w:rsid w:val="00995841"/>
    <w:rsid w:val="009959C2"/>
    <w:rsid w:val="00995A4D"/>
    <w:rsid w:val="00995DE3"/>
    <w:rsid w:val="00995EE4"/>
    <w:rsid w:val="00995F05"/>
    <w:rsid w:val="00995F63"/>
    <w:rsid w:val="0099678F"/>
    <w:rsid w:val="00996BF8"/>
    <w:rsid w:val="00996F89"/>
    <w:rsid w:val="00997395"/>
    <w:rsid w:val="009974F4"/>
    <w:rsid w:val="009977C3"/>
    <w:rsid w:val="0099787F"/>
    <w:rsid w:val="009979B5"/>
    <w:rsid w:val="00997B17"/>
    <w:rsid w:val="00997C7C"/>
    <w:rsid w:val="00997D68"/>
    <w:rsid w:val="00997D9C"/>
    <w:rsid w:val="00997E1E"/>
    <w:rsid w:val="009A0221"/>
    <w:rsid w:val="009A0647"/>
    <w:rsid w:val="009A064F"/>
    <w:rsid w:val="009A0996"/>
    <w:rsid w:val="009A0A7A"/>
    <w:rsid w:val="009A0E69"/>
    <w:rsid w:val="009A11D0"/>
    <w:rsid w:val="009A1484"/>
    <w:rsid w:val="009A14DA"/>
    <w:rsid w:val="009A166E"/>
    <w:rsid w:val="009A194F"/>
    <w:rsid w:val="009A1D22"/>
    <w:rsid w:val="009A1E6A"/>
    <w:rsid w:val="009A1E8B"/>
    <w:rsid w:val="009A228A"/>
    <w:rsid w:val="009A233C"/>
    <w:rsid w:val="009A23B1"/>
    <w:rsid w:val="009A2CE8"/>
    <w:rsid w:val="009A2D0F"/>
    <w:rsid w:val="009A2DD9"/>
    <w:rsid w:val="009A33B6"/>
    <w:rsid w:val="009A342E"/>
    <w:rsid w:val="009A36C6"/>
    <w:rsid w:val="009A392E"/>
    <w:rsid w:val="009A3954"/>
    <w:rsid w:val="009A399B"/>
    <w:rsid w:val="009A39FB"/>
    <w:rsid w:val="009A3CDD"/>
    <w:rsid w:val="009A3D43"/>
    <w:rsid w:val="009A3D4D"/>
    <w:rsid w:val="009A3EE0"/>
    <w:rsid w:val="009A3FA1"/>
    <w:rsid w:val="009A40A5"/>
    <w:rsid w:val="009A40ED"/>
    <w:rsid w:val="009A41BD"/>
    <w:rsid w:val="009A4294"/>
    <w:rsid w:val="009A4342"/>
    <w:rsid w:val="009A4506"/>
    <w:rsid w:val="009A45EB"/>
    <w:rsid w:val="009A47A8"/>
    <w:rsid w:val="009A4A21"/>
    <w:rsid w:val="009A4ADB"/>
    <w:rsid w:val="009A4B53"/>
    <w:rsid w:val="009A4BB7"/>
    <w:rsid w:val="009A4BB8"/>
    <w:rsid w:val="009A4E73"/>
    <w:rsid w:val="009A4E74"/>
    <w:rsid w:val="009A4E88"/>
    <w:rsid w:val="009A4F1D"/>
    <w:rsid w:val="009A4FE3"/>
    <w:rsid w:val="009A505D"/>
    <w:rsid w:val="009A5155"/>
    <w:rsid w:val="009A52A2"/>
    <w:rsid w:val="009A5624"/>
    <w:rsid w:val="009A5D68"/>
    <w:rsid w:val="009A5E2F"/>
    <w:rsid w:val="009A5E7A"/>
    <w:rsid w:val="009A5ED4"/>
    <w:rsid w:val="009A5F08"/>
    <w:rsid w:val="009A5F22"/>
    <w:rsid w:val="009A642A"/>
    <w:rsid w:val="009A66E1"/>
    <w:rsid w:val="009A6A33"/>
    <w:rsid w:val="009A6CBA"/>
    <w:rsid w:val="009A6D03"/>
    <w:rsid w:val="009A6D15"/>
    <w:rsid w:val="009A6E11"/>
    <w:rsid w:val="009A6E65"/>
    <w:rsid w:val="009A6FBC"/>
    <w:rsid w:val="009A6FEA"/>
    <w:rsid w:val="009A738B"/>
    <w:rsid w:val="009A7410"/>
    <w:rsid w:val="009A74D9"/>
    <w:rsid w:val="009A761C"/>
    <w:rsid w:val="009A7643"/>
    <w:rsid w:val="009A791D"/>
    <w:rsid w:val="009A794A"/>
    <w:rsid w:val="009A7B89"/>
    <w:rsid w:val="009A7D0F"/>
    <w:rsid w:val="009A7EB1"/>
    <w:rsid w:val="009A7EF2"/>
    <w:rsid w:val="009B0148"/>
    <w:rsid w:val="009B0406"/>
    <w:rsid w:val="009B04A7"/>
    <w:rsid w:val="009B0801"/>
    <w:rsid w:val="009B0899"/>
    <w:rsid w:val="009B0A5B"/>
    <w:rsid w:val="009B0E4A"/>
    <w:rsid w:val="009B0F86"/>
    <w:rsid w:val="009B10B0"/>
    <w:rsid w:val="009B13BD"/>
    <w:rsid w:val="009B17FC"/>
    <w:rsid w:val="009B1A49"/>
    <w:rsid w:val="009B1E81"/>
    <w:rsid w:val="009B2000"/>
    <w:rsid w:val="009B233A"/>
    <w:rsid w:val="009B2341"/>
    <w:rsid w:val="009B240B"/>
    <w:rsid w:val="009B253B"/>
    <w:rsid w:val="009B264B"/>
    <w:rsid w:val="009B28E0"/>
    <w:rsid w:val="009B28FF"/>
    <w:rsid w:val="009B2918"/>
    <w:rsid w:val="009B2B11"/>
    <w:rsid w:val="009B2D84"/>
    <w:rsid w:val="009B2F92"/>
    <w:rsid w:val="009B3024"/>
    <w:rsid w:val="009B352E"/>
    <w:rsid w:val="009B3760"/>
    <w:rsid w:val="009B387A"/>
    <w:rsid w:val="009B3886"/>
    <w:rsid w:val="009B3986"/>
    <w:rsid w:val="009B3BBC"/>
    <w:rsid w:val="009B400A"/>
    <w:rsid w:val="009B4277"/>
    <w:rsid w:val="009B42AB"/>
    <w:rsid w:val="009B4502"/>
    <w:rsid w:val="009B4758"/>
    <w:rsid w:val="009B4771"/>
    <w:rsid w:val="009B47F6"/>
    <w:rsid w:val="009B4CA7"/>
    <w:rsid w:val="009B5334"/>
    <w:rsid w:val="009B53B7"/>
    <w:rsid w:val="009B5866"/>
    <w:rsid w:val="009B59FC"/>
    <w:rsid w:val="009B5D16"/>
    <w:rsid w:val="009B5D8E"/>
    <w:rsid w:val="009B62EE"/>
    <w:rsid w:val="009B6441"/>
    <w:rsid w:val="009B64EF"/>
    <w:rsid w:val="009B653D"/>
    <w:rsid w:val="009B660C"/>
    <w:rsid w:val="009B672F"/>
    <w:rsid w:val="009B6950"/>
    <w:rsid w:val="009B6BE8"/>
    <w:rsid w:val="009B6D2F"/>
    <w:rsid w:val="009B6DE6"/>
    <w:rsid w:val="009B7181"/>
    <w:rsid w:val="009B76F2"/>
    <w:rsid w:val="009B7B42"/>
    <w:rsid w:val="009B7CC6"/>
    <w:rsid w:val="009C040A"/>
    <w:rsid w:val="009C0616"/>
    <w:rsid w:val="009C0789"/>
    <w:rsid w:val="009C081B"/>
    <w:rsid w:val="009C0B0A"/>
    <w:rsid w:val="009C0C6F"/>
    <w:rsid w:val="009C0DAB"/>
    <w:rsid w:val="009C115E"/>
    <w:rsid w:val="009C14EC"/>
    <w:rsid w:val="009C17D8"/>
    <w:rsid w:val="009C17E6"/>
    <w:rsid w:val="009C1DAD"/>
    <w:rsid w:val="009C2140"/>
    <w:rsid w:val="009C2191"/>
    <w:rsid w:val="009C2292"/>
    <w:rsid w:val="009C2409"/>
    <w:rsid w:val="009C24E8"/>
    <w:rsid w:val="009C25CE"/>
    <w:rsid w:val="009C2729"/>
    <w:rsid w:val="009C272A"/>
    <w:rsid w:val="009C2923"/>
    <w:rsid w:val="009C32BA"/>
    <w:rsid w:val="009C3366"/>
    <w:rsid w:val="009C36F8"/>
    <w:rsid w:val="009C3748"/>
    <w:rsid w:val="009C37CE"/>
    <w:rsid w:val="009C37DE"/>
    <w:rsid w:val="009C37FB"/>
    <w:rsid w:val="009C3824"/>
    <w:rsid w:val="009C3C62"/>
    <w:rsid w:val="009C3DB7"/>
    <w:rsid w:val="009C3E7B"/>
    <w:rsid w:val="009C3EC8"/>
    <w:rsid w:val="009C3F04"/>
    <w:rsid w:val="009C4348"/>
    <w:rsid w:val="009C4390"/>
    <w:rsid w:val="009C4718"/>
    <w:rsid w:val="009C4819"/>
    <w:rsid w:val="009C4B0C"/>
    <w:rsid w:val="009C4FD3"/>
    <w:rsid w:val="009C5085"/>
    <w:rsid w:val="009C50F2"/>
    <w:rsid w:val="009C510B"/>
    <w:rsid w:val="009C516A"/>
    <w:rsid w:val="009C51AC"/>
    <w:rsid w:val="009C535C"/>
    <w:rsid w:val="009C54B6"/>
    <w:rsid w:val="009C558D"/>
    <w:rsid w:val="009C561E"/>
    <w:rsid w:val="009C5747"/>
    <w:rsid w:val="009C5794"/>
    <w:rsid w:val="009C5B7C"/>
    <w:rsid w:val="009C5DB9"/>
    <w:rsid w:val="009C60C1"/>
    <w:rsid w:val="009C63F4"/>
    <w:rsid w:val="009C6A5C"/>
    <w:rsid w:val="009C6C92"/>
    <w:rsid w:val="009C6CA2"/>
    <w:rsid w:val="009C6D28"/>
    <w:rsid w:val="009C6D34"/>
    <w:rsid w:val="009C6E24"/>
    <w:rsid w:val="009C6F5C"/>
    <w:rsid w:val="009C7260"/>
    <w:rsid w:val="009C7383"/>
    <w:rsid w:val="009C79E9"/>
    <w:rsid w:val="009C7A65"/>
    <w:rsid w:val="009C7CC8"/>
    <w:rsid w:val="009C7F12"/>
    <w:rsid w:val="009C7FEA"/>
    <w:rsid w:val="009D0213"/>
    <w:rsid w:val="009D0303"/>
    <w:rsid w:val="009D05D1"/>
    <w:rsid w:val="009D05F1"/>
    <w:rsid w:val="009D062B"/>
    <w:rsid w:val="009D0A8E"/>
    <w:rsid w:val="009D122B"/>
    <w:rsid w:val="009D12D8"/>
    <w:rsid w:val="009D17F2"/>
    <w:rsid w:val="009D1A4F"/>
    <w:rsid w:val="009D1B0A"/>
    <w:rsid w:val="009D1E2B"/>
    <w:rsid w:val="009D1E9A"/>
    <w:rsid w:val="009D1F4F"/>
    <w:rsid w:val="009D2172"/>
    <w:rsid w:val="009D21C2"/>
    <w:rsid w:val="009D2417"/>
    <w:rsid w:val="009D24F3"/>
    <w:rsid w:val="009D2698"/>
    <w:rsid w:val="009D2752"/>
    <w:rsid w:val="009D2811"/>
    <w:rsid w:val="009D29D8"/>
    <w:rsid w:val="009D2A5F"/>
    <w:rsid w:val="009D2BA1"/>
    <w:rsid w:val="009D2BE6"/>
    <w:rsid w:val="009D2E4D"/>
    <w:rsid w:val="009D2FCD"/>
    <w:rsid w:val="009D2FDF"/>
    <w:rsid w:val="009D330A"/>
    <w:rsid w:val="009D333F"/>
    <w:rsid w:val="009D3346"/>
    <w:rsid w:val="009D37A9"/>
    <w:rsid w:val="009D3CF2"/>
    <w:rsid w:val="009D3D67"/>
    <w:rsid w:val="009D4120"/>
    <w:rsid w:val="009D4175"/>
    <w:rsid w:val="009D4252"/>
    <w:rsid w:val="009D435A"/>
    <w:rsid w:val="009D43B3"/>
    <w:rsid w:val="009D4478"/>
    <w:rsid w:val="009D44DC"/>
    <w:rsid w:val="009D4527"/>
    <w:rsid w:val="009D474B"/>
    <w:rsid w:val="009D478B"/>
    <w:rsid w:val="009D4878"/>
    <w:rsid w:val="009D49AC"/>
    <w:rsid w:val="009D4B25"/>
    <w:rsid w:val="009D4B37"/>
    <w:rsid w:val="009D4E09"/>
    <w:rsid w:val="009D5250"/>
    <w:rsid w:val="009D527A"/>
    <w:rsid w:val="009D5A79"/>
    <w:rsid w:val="009D5AFE"/>
    <w:rsid w:val="009D5B37"/>
    <w:rsid w:val="009D5DF7"/>
    <w:rsid w:val="009D601E"/>
    <w:rsid w:val="009D606E"/>
    <w:rsid w:val="009D60DF"/>
    <w:rsid w:val="009D6296"/>
    <w:rsid w:val="009D63B3"/>
    <w:rsid w:val="009D656E"/>
    <w:rsid w:val="009D697F"/>
    <w:rsid w:val="009D6CED"/>
    <w:rsid w:val="009D6D97"/>
    <w:rsid w:val="009D6E5C"/>
    <w:rsid w:val="009D72DF"/>
    <w:rsid w:val="009D742F"/>
    <w:rsid w:val="009D7499"/>
    <w:rsid w:val="009D78FB"/>
    <w:rsid w:val="009D7AB1"/>
    <w:rsid w:val="009D7F2C"/>
    <w:rsid w:val="009E000E"/>
    <w:rsid w:val="009E00B5"/>
    <w:rsid w:val="009E00F7"/>
    <w:rsid w:val="009E040E"/>
    <w:rsid w:val="009E05E0"/>
    <w:rsid w:val="009E0772"/>
    <w:rsid w:val="009E08CB"/>
    <w:rsid w:val="009E08E0"/>
    <w:rsid w:val="009E0986"/>
    <w:rsid w:val="009E0C46"/>
    <w:rsid w:val="009E0DFE"/>
    <w:rsid w:val="009E1168"/>
    <w:rsid w:val="009E133F"/>
    <w:rsid w:val="009E13A4"/>
    <w:rsid w:val="009E1509"/>
    <w:rsid w:val="009E18AB"/>
    <w:rsid w:val="009E1CF4"/>
    <w:rsid w:val="009E2048"/>
    <w:rsid w:val="009E218B"/>
    <w:rsid w:val="009E2301"/>
    <w:rsid w:val="009E25BA"/>
    <w:rsid w:val="009E2754"/>
    <w:rsid w:val="009E281D"/>
    <w:rsid w:val="009E289F"/>
    <w:rsid w:val="009E2917"/>
    <w:rsid w:val="009E2B89"/>
    <w:rsid w:val="009E2DE0"/>
    <w:rsid w:val="009E2F04"/>
    <w:rsid w:val="009E3317"/>
    <w:rsid w:val="009E3510"/>
    <w:rsid w:val="009E363D"/>
    <w:rsid w:val="009E3970"/>
    <w:rsid w:val="009E3BAF"/>
    <w:rsid w:val="009E3E63"/>
    <w:rsid w:val="009E3FFB"/>
    <w:rsid w:val="009E42CF"/>
    <w:rsid w:val="009E4310"/>
    <w:rsid w:val="009E4335"/>
    <w:rsid w:val="009E4363"/>
    <w:rsid w:val="009E4404"/>
    <w:rsid w:val="009E4627"/>
    <w:rsid w:val="009E4796"/>
    <w:rsid w:val="009E4992"/>
    <w:rsid w:val="009E49E7"/>
    <w:rsid w:val="009E4A30"/>
    <w:rsid w:val="009E4B36"/>
    <w:rsid w:val="009E4B6D"/>
    <w:rsid w:val="009E4C97"/>
    <w:rsid w:val="009E5199"/>
    <w:rsid w:val="009E52D6"/>
    <w:rsid w:val="009E550D"/>
    <w:rsid w:val="009E5685"/>
    <w:rsid w:val="009E5693"/>
    <w:rsid w:val="009E5695"/>
    <w:rsid w:val="009E573A"/>
    <w:rsid w:val="009E58FC"/>
    <w:rsid w:val="009E5B63"/>
    <w:rsid w:val="009E5C47"/>
    <w:rsid w:val="009E5C89"/>
    <w:rsid w:val="009E5F41"/>
    <w:rsid w:val="009E617D"/>
    <w:rsid w:val="009E61D6"/>
    <w:rsid w:val="009E64D6"/>
    <w:rsid w:val="009E65B0"/>
    <w:rsid w:val="009E66F4"/>
    <w:rsid w:val="009E6C01"/>
    <w:rsid w:val="009E6E25"/>
    <w:rsid w:val="009E6E91"/>
    <w:rsid w:val="009E71E8"/>
    <w:rsid w:val="009E770A"/>
    <w:rsid w:val="009E7740"/>
    <w:rsid w:val="009E7E78"/>
    <w:rsid w:val="009E7EBB"/>
    <w:rsid w:val="009E7F1B"/>
    <w:rsid w:val="009F010F"/>
    <w:rsid w:val="009F05B4"/>
    <w:rsid w:val="009F070A"/>
    <w:rsid w:val="009F0784"/>
    <w:rsid w:val="009F07CC"/>
    <w:rsid w:val="009F0A77"/>
    <w:rsid w:val="009F0A9A"/>
    <w:rsid w:val="009F0B38"/>
    <w:rsid w:val="009F0F76"/>
    <w:rsid w:val="009F1088"/>
    <w:rsid w:val="009F109A"/>
    <w:rsid w:val="009F10F6"/>
    <w:rsid w:val="009F11A6"/>
    <w:rsid w:val="009F16AB"/>
    <w:rsid w:val="009F17D2"/>
    <w:rsid w:val="009F191A"/>
    <w:rsid w:val="009F19BE"/>
    <w:rsid w:val="009F1B57"/>
    <w:rsid w:val="009F1F9C"/>
    <w:rsid w:val="009F223D"/>
    <w:rsid w:val="009F280E"/>
    <w:rsid w:val="009F2959"/>
    <w:rsid w:val="009F2B0E"/>
    <w:rsid w:val="009F31A7"/>
    <w:rsid w:val="009F3364"/>
    <w:rsid w:val="009F35EC"/>
    <w:rsid w:val="009F3D9F"/>
    <w:rsid w:val="009F4048"/>
    <w:rsid w:val="009F42DC"/>
    <w:rsid w:val="009F44CE"/>
    <w:rsid w:val="009F47F8"/>
    <w:rsid w:val="009F47FF"/>
    <w:rsid w:val="009F49CE"/>
    <w:rsid w:val="009F4E0E"/>
    <w:rsid w:val="009F50EA"/>
    <w:rsid w:val="009F52BC"/>
    <w:rsid w:val="009F533C"/>
    <w:rsid w:val="009F5502"/>
    <w:rsid w:val="009F585B"/>
    <w:rsid w:val="009F588B"/>
    <w:rsid w:val="009F58E7"/>
    <w:rsid w:val="009F5A41"/>
    <w:rsid w:val="009F5BDC"/>
    <w:rsid w:val="009F5E4D"/>
    <w:rsid w:val="009F62F2"/>
    <w:rsid w:val="009F6438"/>
    <w:rsid w:val="009F68C5"/>
    <w:rsid w:val="009F6C32"/>
    <w:rsid w:val="009F6C6F"/>
    <w:rsid w:val="009F731F"/>
    <w:rsid w:val="009F7543"/>
    <w:rsid w:val="009F756C"/>
    <w:rsid w:val="009F7686"/>
    <w:rsid w:val="009F76F1"/>
    <w:rsid w:val="009F7895"/>
    <w:rsid w:val="009F7920"/>
    <w:rsid w:val="009F7B22"/>
    <w:rsid w:val="00A001D2"/>
    <w:rsid w:val="00A002C9"/>
    <w:rsid w:val="00A00592"/>
    <w:rsid w:val="00A008E6"/>
    <w:rsid w:val="00A00AAE"/>
    <w:rsid w:val="00A00BB1"/>
    <w:rsid w:val="00A00E43"/>
    <w:rsid w:val="00A01775"/>
    <w:rsid w:val="00A017A6"/>
    <w:rsid w:val="00A01A14"/>
    <w:rsid w:val="00A01C1C"/>
    <w:rsid w:val="00A01D7A"/>
    <w:rsid w:val="00A01D9C"/>
    <w:rsid w:val="00A01E89"/>
    <w:rsid w:val="00A024A6"/>
    <w:rsid w:val="00A025D7"/>
    <w:rsid w:val="00A02739"/>
    <w:rsid w:val="00A02864"/>
    <w:rsid w:val="00A0299E"/>
    <w:rsid w:val="00A02E8F"/>
    <w:rsid w:val="00A03099"/>
    <w:rsid w:val="00A0309A"/>
    <w:rsid w:val="00A030D1"/>
    <w:rsid w:val="00A032C2"/>
    <w:rsid w:val="00A03430"/>
    <w:rsid w:val="00A036BC"/>
    <w:rsid w:val="00A03714"/>
    <w:rsid w:val="00A037A8"/>
    <w:rsid w:val="00A037DC"/>
    <w:rsid w:val="00A03972"/>
    <w:rsid w:val="00A0398D"/>
    <w:rsid w:val="00A03C9A"/>
    <w:rsid w:val="00A03CB3"/>
    <w:rsid w:val="00A040E8"/>
    <w:rsid w:val="00A04220"/>
    <w:rsid w:val="00A04262"/>
    <w:rsid w:val="00A04393"/>
    <w:rsid w:val="00A043BB"/>
    <w:rsid w:val="00A04580"/>
    <w:rsid w:val="00A04646"/>
    <w:rsid w:val="00A04906"/>
    <w:rsid w:val="00A05088"/>
    <w:rsid w:val="00A05498"/>
    <w:rsid w:val="00A0578C"/>
    <w:rsid w:val="00A05C3C"/>
    <w:rsid w:val="00A05E22"/>
    <w:rsid w:val="00A06005"/>
    <w:rsid w:val="00A0651A"/>
    <w:rsid w:val="00A067A4"/>
    <w:rsid w:val="00A067CE"/>
    <w:rsid w:val="00A068ED"/>
    <w:rsid w:val="00A06A95"/>
    <w:rsid w:val="00A06B6A"/>
    <w:rsid w:val="00A06BF5"/>
    <w:rsid w:val="00A06D67"/>
    <w:rsid w:val="00A06FA3"/>
    <w:rsid w:val="00A0728C"/>
    <w:rsid w:val="00A07386"/>
    <w:rsid w:val="00A0744A"/>
    <w:rsid w:val="00A0745D"/>
    <w:rsid w:val="00A074B3"/>
    <w:rsid w:val="00A07550"/>
    <w:rsid w:val="00A0765D"/>
    <w:rsid w:val="00A0770C"/>
    <w:rsid w:val="00A077A3"/>
    <w:rsid w:val="00A07ACA"/>
    <w:rsid w:val="00A10324"/>
    <w:rsid w:val="00A10471"/>
    <w:rsid w:val="00A106BC"/>
    <w:rsid w:val="00A1080F"/>
    <w:rsid w:val="00A108A0"/>
    <w:rsid w:val="00A108B9"/>
    <w:rsid w:val="00A10B34"/>
    <w:rsid w:val="00A10C44"/>
    <w:rsid w:val="00A116C8"/>
    <w:rsid w:val="00A11ADD"/>
    <w:rsid w:val="00A12118"/>
    <w:rsid w:val="00A12163"/>
    <w:rsid w:val="00A12273"/>
    <w:rsid w:val="00A1245F"/>
    <w:rsid w:val="00A12629"/>
    <w:rsid w:val="00A12CB3"/>
    <w:rsid w:val="00A12CD3"/>
    <w:rsid w:val="00A12E0D"/>
    <w:rsid w:val="00A12E16"/>
    <w:rsid w:val="00A12FEF"/>
    <w:rsid w:val="00A13571"/>
    <w:rsid w:val="00A1365C"/>
    <w:rsid w:val="00A137EE"/>
    <w:rsid w:val="00A13DDF"/>
    <w:rsid w:val="00A13E15"/>
    <w:rsid w:val="00A14544"/>
    <w:rsid w:val="00A1482C"/>
    <w:rsid w:val="00A14837"/>
    <w:rsid w:val="00A1488E"/>
    <w:rsid w:val="00A148C5"/>
    <w:rsid w:val="00A149F6"/>
    <w:rsid w:val="00A14BA9"/>
    <w:rsid w:val="00A14EE1"/>
    <w:rsid w:val="00A1518E"/>
    <w:rsid w:val="00A15315"/>
    <w:rsid w:val="00A15466"/>
    <w:rsid w:val="00A155C7"/>
    <w:rsid w:val="00A156E2"/>
    <w:rsid w:val="00A15721"/>
    <w:rsid w:val="00A159E2"/>
    <w:rsid w:val="00A15BC7"/>
    <w:rsid w:val="00A15C8C"/>
    <w:rsid w:val="00A15E01"/>
    <w:rsid w:val="00A15FBB"/>
    <w:rsid w:val="00A15FDF"/>
    <w:rsid w:val="00A16232"/>
    <w:rsid w:val="00A16CA0"/>
    <w:rsid w:val="00A170D4"/>
    <w:rsid w:val="00A17109"/>
    <w:rsid w:val="00A17195"/>
    <w:rsid w:val="00A174FC"/>
    <w:rsid w:val="00A17B09"/>
    <w:rsid w:val="00A17C49"/>
    <w:rsid w:val="00A17FC8"/>
    <w:rsid w:val="00A203C3"/>
    <w:rsid w:val="00A2091E"/>
    <w:rsid w:val="00A20F44"/>
    <w:rsid w:val="00A210D4"/>
    <w:rsid w:val="00A21D57"/>
    <w:rsid w:val="00A21D89"/>
    <w:rsid w:val="00A21E01"/>
    <w:rsid w:val="00A2216F"/>
    <w:rsid w:val="00A22275"/>
    <w:rsid w:val="00A222AA"/>
    <w:rsid w:val="00A224AE"/>
    <w:rsid w:val="00A227A2"/>
    <w:rsid w:val="00A2298F"/>
    <w:rsid w:val="00A22A48"/>
    <w:rsid w:val="00A22BC2"/>
    <w:rsid w:val="00A22CFE"/>
    <w:rsid w:val="00A22DB5"/>
    <w:rsid w:val="00A22DF3"/>
    <w:rsid w:val="00A2325C"/>
    <w:rsid w:val="00A23381"/>
    <w:rsid w:val="00A23397"/>
    <w:rsid w:val="00A233AD"/>
    <w:rsid w:val="00A235AA"/>
    <w:rsid w:val="00A23686"/>
    <w:rsid w:val="00A237C0"/>
    <w:rsid w:val="00A23A04"/>
    <w:rsid w:val="00A23C3A"/>
    <w:rsid w:val="00A23FF4"/>
    <w:rsid w:val="00A2417F"/>
    <w:rsid w:val="00A24667"/>
    <w:rsid w:val="00A24B1A"/>
    <w:rsid w:val="00A24B80"/>
    <w:rsid w:val="00A24EA5"/>
    <w:rsid w:val="00A250FF"/>
    <w:rsid w:val="00A25313"/>
    <w:rsid w:val="00A2535B"/>
    <w:rsid w:val="00A255C9"/>
    <w:rsid w:val="00A257C0"/>
    <w:rsid w:val="00A25A99"/>
    <w:rsid w:val="00A25B2B"/>
    <w:rsid w:val="00A25CA7"/>
    <w:rsid w:val="00A25D5D"/>
    <w:rsid w:val="00A25DE6"/>
    <w:rsid w:val="00A26133"/>
    <w:rsid w:val="00A261A9"/>
    <w:rsid w:val="00A26345"/>
    <w:rsid w:val="00A264AE"/>
    <w:rsid w:val="00A26896"/>
    <w:rsid w:val="00A26927"/>
    <w:rsid w:val="00A26A96"/>
    <w:rsid w:val="00A26AD5"/>
    <w:rsid w:val="00A26FB2"/>
    <w:rsid w:val="00A27107"/>
    <w:rsid w:val="00A27235"/>
    <w:rsid w:val="00A272B5"/>
    <w:rsid w:val="00A275BF"/>
    <w:rsid w:val="00A27711"/>
    <w:rsid w:val="00A27743"/>
    <w:rsid w:val="00A2783F"/>
    <w:rsid w:val="00A279A1"/>
    <w:rsid w:val="00A27A91"/>
    <w:rsid w:val="00A27B0B"/>
    <w:rsid w:val="00A27DD3"/>
    <w:rsid w:val="00A3009D"/>
    <w:rsid w:val="00A300D0"/>
    <w:rsid w:val="00A3019C"/>
    <w:rsid w:val="00A3065B"/>
    <w:rsid w:val="00A3077D"/>
    <w:rsid w:val="00A30971"/>
    <w:rsid w:val="00A309C4"/>
    <w:rsid w:val="00A30B35"/>
    <w:rsid w:val="00A30B9E"/>
    <w:rsid w:val="00A30D9F"/>
    <w:rsid w:val="00A30F9A"/>
    <w:rsid w:val="00A3110B"/>
    <w:rsid w:val="00A31288"/>
    <w:rsid w:val="00A314B9"/>
    <w:rsid w:val="00A3154D"/>
    <w:rsid w:val="00A3163F"/>
    <w:rsid w:val="00A31A4F"/>
    <w:rsid w:val="00A31EEC"/>
    <w:rsid w:val="00A32107"/>
    <w:rsid w:val="00A321AB"/>
    <w:rsid w:val="00A32458"/>
    <w:rsid w:val="00A3279D"/>
    <w:rsid w:val="00A32997"/>
    <w:rsid w:val="00A32B4C"/>
    <w:rsid w:val="00A32C7A"/>
    <w:rsid w:val="00A32DE9"/>
    <w:rsid w:val="00A33107"/>
    <w:rsid w:val="00A331CB"/>
    <w:rsid w:val="00A33350"/>
    <w:rsid w:val="00A333D5"/>
    <w:rsid w:val="00A335D0"/>
    <w:rsid w:val="00A340EB"/>
    <w:rsid w:val="00A34312"/>
    <w:rsid w:val="00A3439A"/>
    <w:rsid w:val="00A343BC"/>
    <w:rsid w:val="00A347BE"/>
    <w:rsid w:val="00A34848"/>
    <w:rsid w:val="00A34856"/>
    <w:rsid w:val="00A34AA1"/>
    <w:rsid w:val="00A34FA8"/>
    <w:rsid w:val="00A35159"/>
    <w:rsid w:val="00A3525A"/>
    <w:rsid w:val="00A35331"/>
    <w:rsid w:val="00A3538A"/>
    <w:rsid w:val="00A35397"/>
    <w:rsid w:val="00A3567F"/>
    <w:rsid w:val="00A3572E"/>
    <w:rsid w:val="00A35790"/>
    <w:rsid w:val="00A35881"/>
    <w:rsid w:val="00A358A4"/>
    <w:rsid w:val="00A35A2A"/>
    <w:rsid w:val="00A35B0C"/>
    <w:rsid w:val="00A35BCC"/>
    <w:rsid w:val="00A35FA1"/>
    <w:rsid w:val="00A35FF5"/>
    <w:rsid w:val="00A361AF"/>
    <w:rsid w:val="00A364EC"/>
    <w:rsid w:val="00A36569"/>
    <w:rsid w:val="00A366C2"/>
    <w:rsid w:val="00A36904"/>
    <w:rsid w:val="00A36A17"/>
    <w:rsid w:val="00A36F30"/>
    <w:rsid w:val="00A37040"/>
    <w:rsid w:val="00A374A7"/>
    <w:rsid w:val="00A37541"/>
    <w:rsid w:val="00A37919"/>
    <w:rsid w:val="00A37992"/>
    <w:rsid w:val="00A37A25"/>
    <w:rsid w:val="00A37A2C"/>
    <w:rsid w:val="00A37EE2"/>
    <w:rsid w:val="00A40128"/>
    <w:rsid w:val="00A40172"/>
    <w:rsid w:val="00A4031A"/>
    <w:rsid w:val="00A405F4"/>
    <w:rsid w:val="00A40803"/>
    <w:rsid w:val="00A40A1C"/>
    <w:rsid w:val="00A40B35"/>
    <w:rsid w:val="00A40C75"/>
    <w:rsid w:val="00A40D54"/>
    <w:rsid w:val="00A40E36"/>
    <w:rsid w:val="00A40F6F"/>
    <w:rsid w:val="00A4130A"/>
    <w:rsid w:val="00A414B9"/>
    <w:rsid w:val="00A414D7"/>
    <w:rsid w:val="00A415AC"/>
    <w:rsid w:val="00A4176A"/>
    <w:rsid w:val="00A41852"/>
    <w:rsid w:val="00A41A4D"/>
    <w:rsid w:val="00A41B1A"/>
    <w:rsid w:val="00A41C0C"/>
    <w:rsid w:val="00A41D6F"/>
    <w:rsid w:val="00A41E81"/>
    <w:rsid w:val="00A42117"/>
    <w:rsid w:val="00A4224A"/>
    <w:rsid w:val="00A42339"/>
    <w:rsid w:val="00A4278C"/>
    <w:rsid w:val="00A427F0"/>
    <w:rsid w:val="00A42F07"/>
    <w:rsid w:val="00A43195"/>
    <w:rsid w:val="00A4329B"/>
    <w:rsid w:val="00A432E0"/>
    <w:rsid w:val="00A43394"/>
    <w:rsid w:val="00A434DF"/>
    <w:rsid w:val="00A43718"/>
    <w:rsid w:val="00A43894"/>
    <w:rsid w:val="00A43E00"/>
    <w:rsid w:val="00A43FAA"/>
    <w:rsid w:val="00A443C1"/>
    <w:rsid w:val="00A44B32"/>
    <w:rsid w:val="00A44D44"/>
    <w:rsid w:val="00A45069"/>
    <w:rsid w:val="00A451F5"/>
    <w:rsid w:val="00A45422"/>
    <w:rsid w:val="00A4550B"/>
    <w:rsid w:val="00A45AC9"/>
    <w:rsid w:val="00A45B6E"/>
    <w:rsid w:val="00A45F3D"/>
    <w:rsid w:val="00A4624D"/>
    <w:rsid w:val="00A4638D"/>
    <w:rsid w:val="00A46393"/>
    <w:rsid w:val="00A464A7"/>
    <w:rsid w:val="00A467AE"/>
    <w:rsid w:val="00A467B4"/>
    <w:rsid w:val="00A46843"/>
    <w:rsid w:val="00A46871"/>
    <w:rsid w:val="00A46B33"/>
    <w:rsid w:val="00A46E03"/>
    <w:rsid w:val="00A47395"/>
    <w:rsid w:val="00A4740E"/>
    <w:rsid w:val="00A476D1"/>
    <w:rsid w:val="00A47706"/>
    <w:rsid w:val="00A479D9"/>
    <w:rsid w:val="00A479EB"/>
    <w:rsid w:val="00A47B25"/>
    <w:rsid w:val="00A47C08"/>
    <w:rsid w:val="00A47C93"/>
    <w:rsid w:val="00A50070"/>
    <w:rsid w:val="00A50A42"/>
    <w:rsid w:val="00A50BFD"/>
    <w:rsid w:val="00A50F9E"/>
    <w:rsid w:val="00A50FC8"/>
    <w:rsid w:val="00A51410"/>
    <w:rsid w:val="00A5145E"/>
    <w:rsid w:val="00A516A6"/>
    <w:rsid w:val="00A5194B"/>
    <w:rsid w:val="00A5195E"/>
    <w:rsid w:val="00A519C3"/>
    <w:rsid w:val="00A51E70"/>
    <w:rsid w:val="00A521DF"/>
    <w:rsid w:val="00A526EA"/>
    <w:rsid w:val="00A52771"/>
    <w:rsid w:val="00A52A8D"/>
    <w:rsid w:val="00A52AC1"/>
    <w:rsid w:val="00A52BAA"/>
    <w:rsid w:val="00A530A8"/>
    <w:rsid w:val="00A5310D"/>
    <w:rsid w:val="00A53244"/>
    <w:rsid w:val="00A5368A"/>
    <w:rsid w:val="00A5381A"/>
    <w:rsid w:val="00A538F3"/>
    <w:rsid w:val="00A539B2"/>
    <w:rsid w:val="00A53BE2"/>
    <w:rsid w:val="00A53EBC"/>
    <w:rsid w:val="00A5408B"/>
    <w:rsid w:val="00A5415A"/>
    <w:rsid w:val="00A54746"/>
    <w:rsid w:val="00A54880"/>
    <w:rsid w:val="00A54C78"/>
    <w:rsid w:val="00A54D0C"/>
    <w:rsid w:val="00A55197"/>
    <w:rsid w:val="00A55357"/>
    <w:rsid w:val="00A55389"/>
    <w:rsid w:val="00A555B5"/>
    <w:rsid w:val="00A556CA"/>
    <w:rsid w:val="00A55726"/>
    <w:rsid w:val="00A55EB7"/>
    <w:rsid w:val="00A5609F"/>
    <w:rsid w:val="00A562CB"/>
    <w:rsid w:val="00A56328"/>
    <w:rsid w:val="00A563CA"/>
    <w:rsid w:val="00A5659C"/>
    <w:rsid w:val="00A56C4D"/>
    <w:rsid w:val="00A56D5B"/>
    <w:rsid w:val="00A56E94"/>
    <w:rsid w:val="00A572BF"/>
    <w:rsid w:val="00A5747E"/>
    <w:rsid w:val="00A5749A"/>
    <w:rsid w:val="00A574C4"/>
    <w:rsid w:val="00A5765A"/>
    <w:rsid w:val="00A57DC6"/>
    <w:rsid w:val="00A57E63"/>
    <w:rsid w:val="00A57FBE"/>
    <w:rsid w:val="00A6000A"/>
    <w:rsid w:val="00A600DF"/>
    <w:rsid w:val="00A60196"/>
    <w:rsid w:val="00A6036D"/>
    <w:rsid w:val="00A60560"/>
    <w:rsid w:val="00A60CF0"/>
    <w:rsid w:val="00A60E77"/>
    <w:rsid w:val="00A60F6B"/>
    <w:rsid w:val="00A610D8"/>
    <w:rsid w:val="00A61121"/>
    <w:rsid w:val="00A61324"/>
    <w:rsid w:val="00A615DF"/>
    <w:rsid w:val="00A618B0"/>
    <w:rsid w:val="00A61AD2"/>
    <w:rsid w:val="00A61C46"/>
    <w:rsid w:val="00A62322"/>
    <w:rsid w:val="00A6232D"/>
    <w:rsid w:val="00A6263E"/>
    <w:rsid w:val="00A628ED"/>
    <w:rsid w:val="00A62E5D"/>
    <w:rsid w:val="00A63123"/>
    <w:rsid w:val="00A631A5"/>
    <w:rsid w:val="00A63303"/>
    <w:rsid w:val="00A6335F"/>
    <w:rsid w:val="00A633DE"/>
    <w:rsid w:val="00A634D6"/>
    <w:rsid w:val="00A636AA"/>
    <w:rsid w:val="00A638B6"/>
    <w:rsid w:val="00A63B42"/>
    <w:rsid w:val="00A63C66"/>
    <w:rsid w:val="00A6414C"/>
    <w:rsid w:val="00A64331"/>
    <w:rsid w:val="00A64834"/>
    <w:rsid w:val="00A648A7"/>
    <w:rsid w:val="00A64B1A"/>
    <w:rsid w:val="00A64B3A"/>
    <w:rsid w:val="00A64CED"/>
    <w:rsid w:val="00A64D20"/>
    <w:rsid w:val="00A64E21"/>
    <w:rsid w:val="00A65004"/>
    <w:rsid w:val="00A651ED"/>
    <w:rsid w:val="00A65301"/>
    <w:rsid w:val="00A65378"/>
    <w:rsid w:val="00A653FE"/>
    <w:rsid w:val="00A65A24"/>
    <w:rsid w:val="00A65A8D"/>
    <w:rsid w:val="00A65C49"/>
    <w:rsid w:val="00A660E8"/>
    <w:rsid w:val="00A662D7"/>
    <w:rsid w:val="00A66489"/>
    <w:rsid w:val="00A669DE"/>
    <w:rsid w:val="00A66C4A"/>
    <w:rsid w:val="00A66C67"/>
    <w:rsid w:val="00A67139"/>
    <w:rsid w:val="00A67169"/>
    <w:rsid w:val="00A67454"/>
    <w:rsid w:val="00A67776"/>
    <w:rsid w:val="00A679AC"/>
    <w:rsid w:val="00A679F7"/>
    <w:rsid w:val="00A67CCD"/>
    <w:rsid w:val="00A67EB7"/>
    <w:rsid w:val="00A70028"/>
    <w:rsid w:val="00A702B8"/>
    <w:rsid w:val="00A7036F"/>
    <w:rsid w:val="00A7037F"/>
    <w:rsid w:val="00A70431"/>
    <w:rsid w:val="00A70473"/>
    <w:rsid w:val="00A704A7"/>
    <w:rsid w:val="00A70792"/>
    <w:rsid w:val="00A707B8"/>
    <w:rsid w:val="00A70892"/>
    <w:rsid w:val="00A709A2"/>
    <w:rsid w:val="00A709B2"/>
    <w:rsid w:val="00A70B0B"/>
    <w:rsid w:val="00A70C00"/>
    <w:rsid w:val="00A70C82"/>
    <w:rsid w:val="00A70DC7"/>
    <w:rsid w:val="00A70E18"/>
    <w:rsid w:val="00A71139"/>
    <w:rsid w:val="00A7149F"/>
    <w:rsid w:val="00A71858"/>
    <w:rsid w:val="00A71911"/>
    <w:rsid w:val="00A7191A"/>
    <w:rsid w:val="00A7199B"/>
    <w:rsid w:val="00A71ABE"/>
    <w:rsid w:val="00A71B66"/>
    <w:rsid w:val="00A71BCF"/>
    <w:rsid w:val="00A71EF9"/>
    <w:rsid w:val="00A71F56"/>
    <w:rsid w:val="00A71FF4"/>
    <w:rsid w:val="00A72129"/>
    <w:rsid w:val="00A72191"/>
    <w:rsid w:val="00A721D7"/>
    <w:rsid w:val="00A7230B"/>
    <w:rsid w:val="00A728A1"/>
    <w:rsid w:val="00A72B3C"/>
    <w:rsid w:val="00A72CDD"/>
    <w:rsid w:val="00A72D60"/>
    <w:rsid w:val="00A7303E"/>
    <w:rsid w:val="00A733EA"/>
    <w:rsid w:val="00A7376B"/>
    <w:rsid w:val="00A7376F"/>
    <w:rsid w:val="00A73770"/>
    <w:rsid w:val="00A738DC"/>
    <w:rsid w:val="00A738E5"/>
    <w:rsid w:val="00A73C0A"/>
    <w:rsid w:val="00A7421D"/>
    <w:rsid w:val="00A74C99"/>
    <w:rsid w:val="00A74CAE"/>
    <w:rsid w:val="00A74F10"/>
    <w:rsid w:val="00A754B3"/>
    <w:rsid w:val="00A7564F"/>
    <w:rsid w:val="00A75674"/>
    <w:rsid w:val="00A75A1B"/>
    <w:rsid w:val="00A75DDF"/>
    <w:rsid w:val="00A75DEA"/>
    <w:rsid w:val="00A75E52"/>
    <w:rsid w:val="00A763DB"/>
    <w:rsid w:val="00A76658"/>
    <w:rsid w:val="00A7678D"/>
    <w:rsid w:val="00A767A1"/>
    <w:rsid w:val="00A7710D"/>
    <w:rsid w:val="00A77376"/>
    <w:rsid w:val="00A7741C"/>
    <w:rsid w:val="00A77550"/>
    <w:rsid w:val="00A778E9"/>
    <w:rsid w:val="00A77DA4"/>
    <w:rsid w:val="00A77F79"/>
    <w:rsid w:val="00A803BE"/>
    <w:rsid w:val="00A804F1"/>
    <w:rsid w:val="00A8062F"/>
    <w:rsid w:val="00A808E1"/>
    <w:rsid w:val="00A81065"/>
    <w:rsid w:val="00A814C3"/>
    <w:rsid w:val="00A81572"/>
    <w:rsid w:val="00A81622"/>
    <w:rsid w:val="00A8167B"/>
    <w:rsid w:val="00A81749"/>
    <w:rsid w:val="00A8184F"/>
    <w:rsid w:val="00A818E4"/>
    <w:rsid w:val="00A818FB"/>
    <w:rsid w:val="00A81B09"/>
    <w:rsid w:val="00A821D8"/>
    <w:rsid w:val="00A82305"/>
    <w:rsid w:val="00A823AE"/>
    <w:rsid w:val="00A82658"/>
    <w:rsid w:val="00A82B37"/>
    <w:rsid w:val="00A82C20"/>
    <w:rsid w:val="00A82C2A"/>
    <w:rsid w:val="00A8331E"/>
    <w:rsid w:val="00A833E8"/>
    <w:rsid w:val="00A834C4"/>
    <w:rsid w:val="00A8381D"/>
    <w:rsid w:val="00A839B8"/>
    <w:rsid w:val="00A83AB1"/>
    <w:rsid w:val="00A83B08"/>
    <w:rsid w:val="00A83B8E"/>
    <w:rsid w:val="00A83E6F"/>
    <w:rsid w:val="00A83EFF"/>
    <w:rsid w:val="00A84055"/>
    <w:rsid w:val="00A842EC"/>
    <w:rsid w:val="00A8443F"/>
    <w:rsid w:val="00A84887"/>
    <w:rsid w:val="00A84ABC"/>
    <w:rsid w:val="00A84E21"/>
    <w:rsid w:val="00A84E4C"/>
    <w:rsid w:val="00A8546F"/>
    <w:rsid w:val="00A85585"/>
    <w:rsid w:val="00A8575E"/>
    <w:rsid w:val="00A85BD0"/>
    <w:rsid w:val="00A860BB"/>
    <w:rsid w:val="00A860D0"/>
    <w:rsid w:val="00A8618D"/>
    <w:rsid w:val="00A86285"/>
    <w:rsid w:val="00A86390"/>
    <w:rsid w:val="00A867AC"/>
    <w:rsid w:val="00A8694F"/>
    <w:rsid w:val="00A86A77"/>
    <w:rsid w:val="00A86F84"/>
    <w:rsid w:val="00A87260"/>
    <w:rsid w:val="00A87320"/>
    <w:rsid w:val="00A8736B"/>
    <w:rsid w:val="00A87420"/>
    <w:rsid w:val="00A87531"/>
    <w:rsid w:val="00A87589"/>
    <w:rsid w:val="00A875B6"/>
    <w:rsid w:val="00A87B49"/>
    <w:rsid w:val="00A87B66"/>
    <w:rsid w:val="00A87B6E"/>
    <w:rsid w:val="00A87C14"/>
    <w:rsid w:val="00A87DD1"/>
    <w:rsid w:val="00A901B4"/>
    <w:rsid w:val="00A904B1"/>
    <w:rsid w:val="00A90515"/>
    <w:rsid w:val="00A9061D"/>
    <w:rsid w:val="00A90835"/>
    <w:rsid w:val="00A90848"/>
    <w:rsid w:val="00A908F4"/>
    <w:rsid w:val="00A90B12"/>
    <w:rsid w:val="00A90BAF"/>
    <w:rsid w:val="00A90D63"/>
    <w:rsid w:val="00A90F08"/>
    <w:rsid w:val="00A9105D"/>
    <w:rsid w:val="00A91060"/>
    <w:rsid w:val="00A9108B"/>
    <w:rsid w:val="00A912FB"/>
    <w:rsid w:val="00A914E2"/>
    <w:rsid w:val="00A9167F"/>
    <w:rsid w:val="00A917AB"/>
    <w:rsid w:val="00A917DC"/>
    <w:rsid w:val="00A91842"/>
    <w:rsid w:val="00A91AEF"/>
    <w:rsid w:val="00A92072"/>
    <w:rsid w:val="00A92076"/>
    <w:rsid w:val="00A92188"/>
    <w:rsid w:val="00A9218F"/>
    <w:rsid w:val="00A921E7"/>
    <w:rsid w:val="00A921F6"/>
    <w:rsid w:val="00A9226D"/>
    <w:rsid w:val="00A9246B"/>
    <w:rsid w:val="00A92665"/>
    <w:rsid w:val="00A9280F"/>
    <w:rsid w:val="00A929E2"/>
    <w:rsid w:val="00A92D24"/>
    <w:rsid w:val="00A92DB0"/>
    <w:rsid w:val="00A9314D"/>
    <w:rsid w:val="00A931B3"/>
    <w:rsid w:val="00A932D3"/>
    <w:rsid w:val="00A93329"/>
    <w:rsid w:val="00A93532"/>
    <w:rsid w:val="00A9360C"/>
    <w:rsid w:val="00A9373E"/>
    <w:rsid w:val="00A93DAD"/>
    <w:rsid w:val="00A940C8"/>
    <w:rsid w:val="00A94169"/>
    <w:rsid w:val="00A945C2"/>
    <w:rsid w:val="00A94658"/>
    <w:rsid w:val="00A947AE"/>
    <w:rsid w:val="00A94AF8"/>
    <w:rsid w:val="00A94B89"/>
    <w:rsid w:val="00A94D35"/>
    <w:rsid w:val="00A94DAF"/>
    <w:rsid w:val="00A94EE8"/>
    <w:rsid w:val="00A94FFE"/>
    <w:rsid w:val="00A953DE"/>
    <w:rsid w:val="00A954CA"/>
    <w:rsid w:val="00A955F6"/>
    <w:rsid w:val="00A95739"/>
    <w:rsid w:val="00A958EE"/>
    <w:rsid w:val="00A95A2B"/>
    <w:rsid w:val="00A95B28"/>
    <w:rsid w:val="00A95C8D"/>
    <w:rsid w:val="00A95D57"/>
    <w:rsid w:val="00A962D1"/>
    <w:rsid w:val="00A96341"/>
    <w:rsid w:val="00A96384"/>
    <w:rsid w:val="00A96549"/>
    <w:rsid w:val="00A96739"/>
    <w:rsid w:val="00A9677F"/>
    <w:rsid w:val="00A96C1D"/>
    <w:rsid w:val="00A96CBB"/>
    <w:rsid w:val="00A96DCD"/>
    <w:rsid w:val="00A96EA9"/>
    <w:rsid w:val="00A9701D"/>
    <w:rsid w:val="00A970EF"/>
    <w:rsid w:val="00A972E0"/>
    <w:rsid w:val="00A973A7"/>
    <w:rsid w:val="00A974A4"/>
    <w:rsid w:val="00A976D6"/>
    <w:rsid w:val="00A97942"/>
    <w:rsid w:val="00A97952"/>
    <w:rsid w:val="00A97B28"/>
    <w:rsid w:val="00A97BD9"/>
    <w:rsid w:val="00A97BF3"/>
    <w:rsid w:val="00A97D3A"/>
    <w:rsid w:val="00A97DDD"/>
    <w:rsid w:val="00A97DE6"/>
    <w:rsid w:val="00AA0402"/>
    <w:rsid w:val="00AA044E"/>
    <w:rsid w:val="00AA04ED"/>
    <w:rsid w:val="00AA05A7"/>
    <w:rsid w:val="00AA0758"/>
    <w:rsid w:val="00AA0787"/>
    <w:rsid w:val="00AA081F"/>
    <w:rsid w:val="00AA0A1D"/>
    <w:rsid w:val="00AA0AF8"/>
    <w:rsid w:val="00AA0CAD"/>
    <w:rsid w:val="00AA0DD9"/>
    <w:rsid w:val="00AA0F74"/>
    <w:rsid w:val="00AA0FF6"/>
    <w:rsid w:val="00AA106B"/>
    <w:rsid w:val="00AA1316"/>
    <w:rsid w:val="00AA1689"/>
    <w:rsid w:val="00AA1738"/>
    <w:rsid w:val="00AA1B46"/>
    <w:rsid w:val="00AA1B66"/>
    <w:rsid w:val="00AA1C2C"/>
    <w:rsid w:val="00AA20F0"/>
    <w:rsid w:val="00AA21C9"/>
    <w:rsid w:val="00AA22A1"/>
    <w:rsid w:val="00AA247C"/>
    <w:rsid w:val="00AA251F"/>
    <w:rsid w:val="00AA2674"/>
    <w:rsid w:val="00AA26D4"/>
    <w:rsid w:val="00AA26F1"/>
    <w:rsid w:val="00AA2932"/>
    <w:rsid w:val="00AA2B98"/>
    <w:rsid w:val="00AA2ECD"/>
    <w:rsid w:val="00AA2F56"/>
    <w:rsid w:val="00AA3414"/>
    <w:rsid w:val="00AA382C"/>
    <w:rsid w:val="00AA38A7"/>
    <w:rsid w:val="00AA3E97"/>
    <w:rsid w:val="00AA3FF6"/>
    <w:rsid w:val="00AA40A6"/>
    <w:rsid w:val="00AA42C0"/>
    <w:rsid w:val="00AA44BC"/>
    <w:rsid w:val="00AA44C6"/>
    <w:rsid w:val="00AA498F"/>
    <w:rsid w:val="00AA4A06"/>
    <w:rsid w:val="00AA51CC"/>
    <w:rsid w:val="00AA525A"/>
    <w:rsid w:val="00AA5282"/>
    <w:rsid w:val="00AA548B"/>
    <w:rsid w:val="00AA5584"/>
    <w:rsid w:val="00AA5839"/>
    <w:rsid w:val="00AA592E"/>
    <w:rsid w:val="00AA5A04"/>
    <w:rsid w:val="00AA5B73"/>
    <w:rsid w:val="00AA5CB8"/>
    <w:rsid w:val="00AA5D96"/>
    <w:rsid w:val="00AA5E53"/>
    <w:rsid w:val="00AA5FDE"/>
    <w:rsid w:val="00AA6240"/>
    <w:rsid w:val="00AA62B8"/>
    <w:rsid w:val="00AA638F"/>
    <w:rsid w:val="00AA658B"/>
    <w:rsid w:val="00AA6653"/>
    <w:rsid w:val="00AA6927"/>
    <w:rsid w:val="00AA6DCC"/>
    <w:rsid w:val="00AA7044"/>
    <w:rsid w:val="00AA7076"/>
    <w:rsid w:val="00AA70FE"/>
    <w:rsid w:val="00AA7327"/>
    <w:rsid w:val="00AA73B1"/>
    <w:rsid w:val="00AA76D3"/>
    <w:rsid w:val="00AA77D7"/>
    <w:rsid w:val="00AA77FE"/>
    <w:rsid w:val="00AA78A5"/>
    <w:rsid w:val="00AA78C0"/>
    <w:rsid w:val="00AA7A0E"/>
    <w:rsid w:val="00AA7B22"/>
    <w:rsid w:val="00AA7BE8"/>
    <w:rsid w:val="00AA7C02"/>
    <w:rsid w:val="00AA7D6F"/>
    <w:rsid w:val="00AA7F4E"/>
    <w:rsid w:val="00AB0259"/>
    <w:rsid w:val="00AB0299"/>
    <w:rsid w:val="00AB0579"/>
    <w:rsid w:val="00AB059D"/>
    <w:rsid w:val="00AB08C0"/>
    <w:rsid w:val="00AB096A"/>
    <w:rsid w:val="00AB0CD7"/>
    <w:rsid w:val="00AB0CE6"/>
    <w:rsid w:val="00AB0DB1"/>
    <w:rsid w:val="00AB0E22"/>
    <w:rsid w:val="00AB14F7"/>
    <w:rsid w:val="00AB1581"/>
    <w:rsid w:val="00AB1603"/>
    <w:rsid w:val="00AB18E5"/>
    <w:rsid w:val="00AB1AD5"/>
    <w:rsid w:val="00AB1BFF"/>
    <w:rsid w:val="00AB1D7B"/>
    <w:rsid w:val="00AB1E21"/>
    <w:rsid w:val="00AB1E5B"/>
    <w:rsid w:val="00AB2504"/>
    <w:rsid w:val="00AB2652"/>
    <w:rsid w:val="00AB270D"/>
    <w:rsid w:val="00AB2758"/>
    <w:rsid w:val="00AB27C4"/>
    <w:rsid w:val="00AB2A63"/>
    <w:rsid w:val="00AB2A85"/>
    <w:rsid w:val="00AB2B13"/>
    <w:rsid w:val="00AB2B64"/>
    <w:rsid w:val="00AB2C68"/>
    <w:rsid w:val="00AB2CCD"/>
    <w:rsid w:val="00AB2D0D"/>
    <w:rsid w:val="00AB2D94"/>
    <w:rsid w:val="00AB2ECC"/>
    <w:rsid w:val="00AB2FD8"/>
    <w:rsid w:val="00AB302B"/>
    <w:rsid w:val="00AB30EF"/>
    <w:rsid w:val="00AB3101"/>
    <w:rsid w:val="00AB3285"/>
    <w:rsid w:val="00AB3556"/>
    <w:rsid w:val="00AB3627"/>
    <w:rsid w:val="00AB37B6"/>
    <w:rsid w:val="00AB38A6"/>
    <w:rsid w:val="00AB38C5"/>
    <w:rsid w:val="00AB3B1E"/>
    <w:rsid w:val="00AB3F99"/>
    <w:rsid w:val="00AB403B"/>
    <w:rsid w:val="00AB40C3"/>
    <w:rsid w:val="00AB4246"/>
    <w:rsid w:val="00AB4266"/>
    <w:rsid w:val="00AB42B0"/>
    <w:rsid w:val="00AB455B"/>
    <w:rsid w:val="00AB4606"/>
    <w:rsid w:val="00AB491B"/>
    <w:rsid w:val="00AB4951"/>
    <w:rsid w:val="00AB4BF4"/>
    <w:rsid w:val="00AB4EB0"/>
    <w:rsid w:val="00AB4F83"/>
    <w:rsid w:val="00AB5046"/>
    <w:rsid w:val="00AB5060"/>
    <w:rsid w:val="00AB5297"/>
    <w:rsid w:val="00AB53A0"/>
    <w:rsid w:val="00AB5476"/>
    <w:rsid w:val="00AB562C"/>
    <w:rsid w:val="00AB56CC"/>
    <w:rsid w:val="00AB5CE0"/>
    <w:rsid w:val="00AB6069"/>
    <w:rsid w:val="00AB60A0"/>
    <w:rsid w:val="00AB614F"/>
    <w:rsid w:val="00AB6198"/>
    <w:rsid w:val="00AB61CF"/>
    <w:rsid w:val="00AB647E"/>
    <w:rsid w:val="00AB6A68"/>
    <w:rsid w:val="00AB6C0F"/>
    <w:rsid w:val="00AB712B"/>
    <w:rsid w:val="00AB728A"/>
    <w:rsid w:val="00AB73D2"/>
    <w:rsid w:val="00AB756D"/>
    <w:rsid w:val="00AB77E5"/>
    <w:rsid w:val="00AB7971"/>
    <w:rsid w:val="00AB7B9C"/>
    <w:rsid w:val="00AB7D88"/>
    <w:rsid w:val="00AC0679"/>
    <w:rsid w:val="00AC089F"/>
    <w:rsid w:val="00AC0AE1"/>
    <w:rsid w:val="00AC0C89"/>
    <w:rsid w:val="00AC0CC6"/>
    <w:rsid w:val="00AC0FA3"/>
    <w:rsid w:val="00AC1111"/>
    <w:rsid w:val="00AC1378"/>
    <w:rsid w:val="00AC23CE"/>
    <w:rsid w:val="00AC2486"/>
    <w:rsid w:val="00AC2ACF"/>
    <w:rsid w:val="00AC2B25"/>
    <w:rsid w:val="00AC2D7C"/>
    <w:rsid w:val="00AC2EA7"/>
    <w:rsid w:val="00AC2EAD"/>
    <w:rsid w:val="00AC3158"/>
    <w:rsid w:val="00AC32A7"/>
    <w:rsid w:val="00AC32AB"/>
    <w:rsid w:val="00AC3400"/>
    <w:rsid w:val="00AC354C"/>
    <w:rsid w:val="00AC3B15"/>
    <w:rsid w:val="00AC3CC6"/>
    <w:rsid w:val="00AC3CF4"/>
    <w:rsid w:val="00AC3D01"/>
    <w:rsid w:val="00AC3E4E"/>
    <w:rsid w:val="00AC3ED6"/>
    <w:rsid w:val="00AC3F82"/>
    <w:rsid w:val="00AC3F87"/>
    <w:rsid w:val="00AC42EB"/>
    <w:rsid w:val="00AC43AC"/>
    <w:rsid w:val="00AC4457"/>
    <w:rsid w:val="00AC4644"/>
    <w:rsid w:val="00AC4704"/>
    <w:rsid w:val="00AC475D"/>
    <w:rsid w:val="00AC48AF"/>
    <w:rsid w:val="00AC4DAB"/>
    <w:rsid w:val="00AC50A4"/>
    <w:rsid w:val="00AC50D8"/>
    <w:rsid w:val="00AC523B"/>
    <w:rsid w:val="00AC523E"/>
    <w:rsid w:val="00AC55D8"/>
    <w:rsid w:val="00AC5857"/>
    <w:rsid w:val="00AC590C"/>
    <w:rsid w:val="00AC5C3B"/>
    <w:rsid w:val="00AC5FBB"/>
    <w:rsid w:val="00AC5FCB"/>
    <w:rsid w:val="00AC5FF2"/>
    <w:rsid w:val="00AC61EE"/>
    <w:rsid w:val="00AC6432"/>
    <w:rsid w:val="00AC6771"/>
    <w:rsid w:val="00AC67B0"/>
    <w:rsid w:val="00AC69C8"/>
    <w:rsid w:val="00AC6B26"/>
    <w:rsid w:val="00AC6B78"/>
    <w:rsid w:val="00AC6BB0"/>
    <w:rsid w:val="00AC6DB0"/>
    <w:rsid w:val="00AC6E4F"/>
    <w:rsid w:val="00AC6F1D"/>
    <w:rsid w:val="00AC7148"/>
    <w:rsid w:val="00AC7337"/>
    <w:rsid w:val="00AC7510"/>
    <w:rsid w:val="00AC75F6"/>
    <w:rsid w:val="00AC7A48"/>
    <w:rsid w:val="00AC7A68"/>
    <w:rsid w:val="00AC7BA9"/>
    <w:rsid w:val="00AC7F48"/>
    <w:rsid w:val="00AC7F55"/>
    <w:rsid w:val="00AD00B3"/>
    <w:rsid w:val="00AD0417"/>
    <w:rsid w:val="00AD08EE"/>
    <w:rsid w:val="00AD0A27"/>
    <w:rsid w:val="00AD0DB6"/>
    <w:rsid w:val="00AD0E47"/>
    <w:rsid w:val="00AD0F09"/>
    <w:rsid w:val="00AD1101"/>
    <w:rsid w:val="00AD11B3"/>
    <w:rsid w:val="00AD1289"/>
    <w:rsid w:val="00AD1471"/>
    <w:rsid w:val="00AD15F6"/>
    <w:rsid w:val="00AD17B5"/>
    <w:rsid w:val="00AD17D3"/>
    <w:rsid w:val="00AD1FBD"/>
    <w:rsid w:val="00AD210F"/>
    <w:rsid w:val="00AD2261"/>
    <w:rsid w:val="00AD2567"/>
    <w:rsid w:val="00AD273D"/>
    <w:rsid w:val="00AD28FA"/>
    <w:rsid w:val="00AD2A7F"/>
    <w:rsid w:val="00AD2ECE"/>
    <w:rsid w:val="00AD2F3F"/>
    <w:rsid w:val="00AD302A"/>
    <w:rsid w:val="00AD3231"/>
    <w:rsid w:val="00AD34E1"/>
    <w:rsid w:val="00AD3504"/>
    <w:rsid w:val="00AD3722"/>
    <w:rsid w:val="00AD3859"/>
    <w:rsid w:val="00AD39AC"/>
    <w:rsid w:val="00AD3A06"/>
    <w:rsid w:val="00AD3D7E"/>
    <w:rsid w:val="00AD3F9F"/>
    <w:rsid w:val="00AD4426"/>
    <w:rsid w:val="00AD446C"/>
    <w:rsid w:val="00AD4498"/>
    <w:rsid w:val="00AD44CE"/>
    <w:rsid w:val="00AD4777"/>
    <w:rsid w:val="00AD4B5E"/>
    <w:rsid w:val="00AD4C48"/>
    <w:rsid w:val="00AD4D9C"/>
    <w:rsid w:val="00AD5586"/>
    <w:rsid w:val="00AD594A"/>
    <w:rsid w:val="00AD5B5D"/>
    <w:rsid w:val="00AD60E6"/>
    <w:rsid w:val="00AD61C4"/>
    <w:rsid w:val="00AD61E9"/>
    <w:rsid w:val="00AD6200"/>
    <w:rsid w:val="00AD63A4"/>
    <w:rsid w:val="00AD6675"/>
    <w:rsid w:val="00AD6882"/>
    <w:rsid w:val="00AD69C6"/>
    <w:rsid w:val="00AD6A25"/>
    <w:rsid w:val="00AD6DDD"/>
    <w:rsid w:val="00AD7010"/>
    <w:rsid w:val="00AD723C"/>
    <w:rsid w:val="00AD73D6"/>
    <w:rsid w:val="00AD7533"/>
    <w:rsid w:val="00AD77E4"/>
    <w:rsid w:val="00AD785B"/>
    <w:rsid w:val="00AD7A12"/>
    <w:rsid w:val="00AD7B05"/>
    <w:rsid w:val="00AD7BC2"/>
    <w:rsid w:val="00AD7D7E"/>
    <w:rsid w:val="00AE009C"/>
    <w:rsid w:val="00AE0333"/>
    <w:rsid w:val="00AE0475"/>
    <w:rsid w:val="00AE04B4"/>
    <w:rsid w:val="00AE0674"/>
    <w:rsid w:val="00AE06B2"/>
    <w:rsid w:val="00AE07E9"/>
    <w:rsid w:val="00AE0886"/>
    <w:rsid w:val="00AE0E47"/>
    <w:rsid w:val="00AE0F4E"/>
    <w:rsid w:val="00AE1012"/>
    <w:rsid w:val="00AE1096"/>
    <w:rsid w:val="00AE1181"/>
    <w:rsid w:val="00AE1401"/>
    <w:rsid w:val="00AE142E"/>
    <w:rsid w:val="00AE1617"/>
    <w:rsid w:val="00AE17BD"/>
    <w:rsid w:val="00AE1D0F"/>
    <w:rsid w:val="00AE1EF9"/>
    <w:rsid w:val="00AE206B"/>
    <w:rsid w:val="00AE20B0"/>
    <w:rsid w:val="00AE20DF"/>
    <w:rsid w:val="00AE21E5"/>
    <w:rsid w:val="00AE24BD"/>
    <w:rsid w:val="00AE2583"/>
    <w:rsid w:val="00AE26F9"/>
    <w:rsid w:val="00AE2765"/>
    <w:rsid w:val="00AE28F0"/>
    <w:rsid w:val="00AE2959"/>
    <w:rsid w:val="00AE2C55"/>
    <w:rsid w:val="00AE2CB7"/>
    <w:rsid w:val="00AE2D2A"/>
    <w:rsid w:val="00AE2D62"/>
    <w:rsid w:val="00AE2FD7"/>
    <w:rsid w:val="00AE3066"/>
    <w:rsid w:val="00AE3131"/>
    <w:rsid w:val="00AE36DA"/>
    <w:rsid w:val="00AE38B5"/>
    <w:rsid w:val="00AE39CF"/>
    <w:rsid w:val="00AE3ACD"/>
    <w:rsid w:val="00AE3D30"/>
    <w:rsid w:val="00AE420A"/>
    <w:rsid w:val="00AE4437"/>
    <w:rsid w:val="00AE4511"/>
    <w:rsid w:val="00AE4577"/>
    <w:rsid w:val="00AE457D"/>
    <w:rsid w:val="00AE4658"/>
    <w:rsid w:val="00AE4669"/>
    <w:rsid w:val="00AE4746"/>
    <w:rsid w:val="00AE4840"/>
    <w:rsid w:val="00AE487A"/>
    <w:rsid w:val="00AE4ACB"/>
    <w:rsid w:val="00AE4EA2"/>
    <w:rsid w:val="00AE4EBC"/>
    <w:rsid w:val="00AE52E8"/>
    <w:rsid w:val="00AE5561"/>
    <w:rsid w:val="00AE5670"/>
    <w:rsid w:val="00AE5732"/>
    <w:rsid w:val="00AE596A"/>
    <w:rsid w:val="00AE5BBC"/>
    <w:rsid w:val="00AE5CAA"/>
    <w:rsid w:val="00AE6009"/>
    <w:rsid w:val="00AE614B"/>
    <w:rsid w:val="00AE6635"/>
    <w:rsid w:val="00AE665A"/>
    <w:rsid w:val="00AE66C1"/>
    <w:rsid w:val="00AE6732"/>
    <w:rsid w:val="00AE6AB6"/>
    <w:rsid w:val="00AE6B1A"/>
    <w:rsid w:val="00AE7684"/>
    <w:rsid w:val="00AE7832"/>
    <w:rsid w:val="00AE79B2"/>
    <w:rsid w:val="00AE7D5B"/>
    <w:rsid w:val="00AF014B"/>
    <w:rsid w:val="00AF0297"/>
    <w:rsid w:val="00AF043A"/>
    <w:rsid w:val="00AF061C"/>
    <w:rsid w:val="00AF0A0F"/>
    <w:rsid w:val="00AF0AEC"/>
    <w:rsid w:val="00AF0B47"/>
    <w:rsid w:val="00AF0DDE"/>
    <w:rsid w:val="00AF0E25"/>
    <w:rsid w:val="00AF0F9D"/>
    <w:rsid w:val="00AF0FA6"/>
    <w:rsid w:val="00AF104D"/>
    <w:rsid w:val="00AF114C"/>
    <w:rsid w:val="00AF11E8"/>
    <w:rsid w:val="00AF1383"/>
    <w:rsid w:val="00AF1388"/>
    <w:rsid w:val="00AF17C6"/>
    <w:rsid w:val="00AF17DA"/>
    <w:rsid w:val="00AF19B3"/>
    <w:rsid w:val="00AF1C76"/>
    <w:rsid w:val="00AF1CB5"/>
    <w:rsid w:val="00AF1E23"/>
    <w:rsid w:val="00AF1EAF"/>
    <w:rsid w:val="00AF1FB6"/>
    <w:rsid w:val="00AF244A"/>
    <w:rsid w:val="00AF24CF"/>
    <w:rsid w:val="00AF2917"/>
    <w:rsid w:val="00AF2EBF"/>
    <w:rsid w:val="00AF30CC"/>
    <w:rsid w:val="00AF31E6"/>
    <w:rsid w:val="00AF3328"/>
    <w:rsid w:val="00AF3347"/>
    <w:rsid w:val="00AF3469"/>
    <w:rsid w:val="00AF368A"/>
    <w:rsid w:val="00AF36AA"/>
    <w:rsid w:val="00AF36B0"/>
    <w:rsid w:val="00AF36CF"/>
    <w:rsid w:val="00AF3723"/>
    <w:rsid w:val="00AF37D9"/>
    <w:rsid w:val="00AF37E7"/>
    <w:rsid w:val="00AF3A05"/>
    <w:rsid w:val="00AF40B8"/>
    <w:rsid w:val="00AF4325"/>
    <w:rsid w:val="00AF43A1"/>
    <w:rsid w:val="00AF44B8"/>
    <w:rsid w:val="00AF473D"/>
    <w:rsid w:val="00AF479F"/>
    <w:rsid w:val="00AF47BC"/>
    <w:rsid w:val="00AF485E"/>
    <w:rsid w:val="00AF4CF0"/>
    <w:rsid w:val="00AF50BA"/>
    <w:rsid w:val="00AF53AF"/>
    <w:rsid w:val="00AF54EA"/>
    <w:rsid w:val="00AF5525"/>
    <w:rsid w:val="00AF56B7"/>
    <w:rsid w:val="00AF5A7E"/>
    <w:rsid w:val="00AF5C06"/>
    <w:rsid w:val="00AF5DF6"/>
    <w:rsid w:val="00AF5E1C"/>
    <w:rsid w:val="00AF6145"/>
    <w:rsid w:val="00AF6174"/>
    <w:rsid w:val="00AF6367"/>
    <w:rsid w:val="00AF64A2"/>
    <w:rsid w:val="00AF666C"/>
    <w:rsid w:val="00AF66DF"/>
    <w:rsid w:val="00AF689D"/>
    <w:rsid w:val="00AF6A58"/>
    <w:rsid w:val="00AF6A8E"/>
    <w:rsid w:val="00AF6BEC"/>
    <w:rsid w:val="00AF6DC9"/>
    <w:rsid w:val="00AF6EE9"/>
    <w:rsid w:val="00AF6F81"/>
    <w:rsid w:val="00AF72B3"/>
    <w:rsid w:val="00AF7328"/>
    <w:rsid w:val="00AF7570"/>
    <w:rsid w:val="00AF79A8"/>
    <w:rsid w:val="00AF79FF"/>
    <w:rsid w:val="00AF7CA3"/>
    <w:rsid w:val="00AF7ECC"/>
    <w:rsid w:val="00B00485"/>
    <w:rsid w:val="00B005EF"/>
    <w:rsid w:val="00B006D5"/>
    <w:rsid w:val="00B009A6"/>
    <w:rsid w:val="00B00BE9"/>
    <w:rsid w:val="00B010D9"/>
    <w:rsid w:val="00B01251"/>
    <w:rsid w:val="00B012F1"/>
    <w:rsid w:val="00B017DE"/>
    <w:rsid w:val="00B017FB"/>
    <w:rsid w:val="00B018B9"/>
    <w:rsid w:val="00B018E5"/>
    <w:rsid w:val="00B0196B"/>
    <w:rsid w:val="00B01BAF"/>
    <w:rsid w:val="00B01BBD"/>
    <w:rsid w:val="00B01D97"/>
    <w:rsid w:val="00B01F67"/>
    <w:rsid w:val="00B0206E"/>
    <w:rsid w:val="00B02078"/>
    <w:rsid w:val="00B02163"/>
    <w:rsid w:val="00B0232B"/>
    <w:rsid w:val="00B02727"/>
    <w:rsid w:val="00B027B7"/>
    <w:rsid w:val="00B027C7"/>
    <w:rsid w:val="00B027EB"/>
    <w:rsid w:val="00B02ADC"/>
    <w:rsid w:val="00B02BAC"/>
    <w:rsid w:val="00B02D9A"/>
    <w:rsid w:val="00B030C1"/>
    <w:rsid w:val="00B03461"/>
    <w:rsid w:val="00B035B4"/>
    <w:rsid w:val="00B0360F"/>
    <w:rsid w:val="00B03682"/>
    <w:rsid w:val="00B036C2"/>
    <w:rsid w:val="00B03B9E"/>
    <w:rsid w:val="00B03E1E"/>
    <w:rsid w:val="00B03F4A"/>
    <w:rsid w:val="00B04033"/>
    <w:rsid w:val="00B041C8"/>
    <w:rsid w:val="00B045BB"/>
    <w:rsid w:val="00B045C6"/>
    <w:rsid w:val="00B047D4"/>
    <w:rsid w:val="00B04858"/>
    <w:rsid w:val="00B048BB"/>
    <w:rsid w:val="00B04933"/>
    <w:rsid w:val="00B0504B"/>
    <w:rsid w:val="00B05073"/>
    <w:rsid w:val="00B050DB"/>
    <w:rsid w:val="00B05299"/>
    <w:rsid w:val="00B054BA"/>
    <w:rsid w:val="00B057DF"/>
    <w:rsid w:val="00B05C5B"/>
    <w:rsid w:val="00B05D63"/>
    <w:rsid w:val="00B061DC"/>
    <w:rsid w:val="00B06384"/>
    <w:rsid w:val="00B06532"/>
    <w:rsid w:val="00B0671E"/>
    <w:rsid w:val="00B069F6"/>
    <w:rsid w:val="00B06BE6"/>
    <w:rsid w:val="00B06C78"/>
    <w:rsid w:val="00B06E26"/>
    <w:rsid w:val="00B0736C"/>
    <w:rsid w:val="00B07386"/>
    <w:rsid w:val="00B07883"/>
    <w:rsid w:val="00B07983"/>
    <w:rsid w:val="00B07B97"/>
    <w:rsid w:val="00B07DC0"/>
    <w:rsid w:val="00B10214"/>
    <w:rsid w:val="00B10337"/>
    <w:rsid w:val="00B10DB2"/>
    <w:rsid w:val="00B10DC0"/>
    <w:rsid w:val="00B10DF9"/>
    <w:rsid w:val="00B11065"/>
    <w:rsid w:val="00B110CC"/>
    <w:rsid w:val="00B11182"/>
    <w:rsid w:val="00B11225"/>
    <w:rsid w:val="00B11558"/>
    <w:rsid w:val="00B1157E"/>
    <w:rsid w:val="00B116E1"/>
    <w:rsid w:val="00B11A5C"/>
    <w:rsid w:val="00B11CD2"/>
    <w:rsid w:val="00B11D57"/>
    <w:rsid w:val="00B11D6D"/>
    <w:rsid w:val="00B11DA1"/>
    <w:rsid w:val="00B11DBD"/>
    <w:rsid w:val="00B11FA3"/>
    <w:rsid w:val="00B1209B"/>
    <w:rsid w:val="00B120DF"/>
    <w:rsid w:val="00B122DA"/>
    <w:rsid w:val="00B12890"/>
    <w:rsid w:val="00B12AF4"/>
    <w:rsid w:val="00B12FB8"/>
    <w:rsid w:val="00B12FC7"/>
    <w:rsid w:val="00B130E4"/>
    <w:rsid w:val="00B130E8"/>
    <w:rsid w:val="00B13252"/>
    <w:rsid w:val="00B1336B"/>
    <w:rsid w:val="00B1375A"/>
    <w:rsid w:val="00B137AD"/>
    <w:rsid w:val="00B13844"/>
    <w:rsid w:val="00B13CB5"/>
    <w:rsid w:val="00B13D32"/>
    <w:rsid w:val="00B14174"/>
    <w:rsid w:val="00B144EF"/>
    <w:rsid w:val="00B1451C"/>
    <w:rsid w:val="00B145CD"/>
    <w:rsid w:val="00B145E6"/>
    <w:rsid w:val="00B146BC"/>
    <w:rsid w:val="00B14B9C"/>
    <w:rsid w:val="00B14E6C"/>
    <w:rsid w:val="00B14F24"/>
    <w:rsid w:val="00B14F82"/>
    <w:rsid w:val="00B151CF"/>
    <w:rsid w:val="00B154EE"/>
    <w:rsid w:val="00B15579"/>
    <w:rsid w:val="00B15846"/>
    <w:rsid w:val="00B1588D"/>
    <w:rsid w:val="00B159CB"/>
    <w:rsid w:val="00B15AC6"/>
    <w:rsid w:val="00B15DE0"/>
    <w:rsid w:val="00B15EC5"/>
    <w:rsid w:val="00B16054"/>
    <w:rsid w:val="00B16093"/>
    <w:rsid w:val="00B16208"/>
    <w:rsid w:val="00B162AD"/>
    <w:rsid w:val="00B1688B"/>
    <w:rsid w:val="00B168EB"/>
    <w:rsid w:val="00B16953"/>
    <w:rsid w:val="00B16AF4"/>
    <w:rsid w:val="00B16B35"/>
    <w:rsid w:val="00B16B57"/>
    <w:rsid w:val="00B16F4A"/>
    <w:rsid w:val="00B16FE7"/>
    <w:rsid w:val="00B17113"/>
    <w:rsid w:val="00B1719B"/>
    <w:rsid w:val="00B17628"/>
    <w:rsid w:val="00B17664"/>
    <w:rsid w:val="00B17676"/>
    <w:rsid w:val="00B1789F"/>
    <w:rsid w:val="00B178BC"/>
    <w:rsid w:val="00B17990"/>
    <w:rsid w:val="00B17A85"/>
    <w:rsid w:val="00B17CF7"/>
    <w:rsid w:val="00B17D56"/>
    <w:rsid w:val="00B202D7"/>
    <w:rsid w:val="00B20615"/>
    <w:rsid w:val="00B20887"/>
    <w:rsid w:val="00B2088B"/>
    <w:rsid w:val="00B208C7"/>
    <w:rsid w:val="00B20A69"/>
    <w:rsid w:val="00B20E07"/>
    <w:rsid w:val="00B20E5B"/>
    <w:rsid w:val="00B211C5"/>
    <w:rsid w:val="00B211F9"/>
    <w:rsid w:val="00B217BB"/>
    <w:rsid w:val="00B21988"/>
    <w:rsid w:val="00B21ACD"/>
    <w:rsid w:val="00B21BEF"/>
    <w:rsid w:val="00B2246A"/>
    <w:rsid w:val="00B228C6"/>
    <w:rsid w:val="00B22962"/>
    <w:rsid w:val="00B22C15"/>
    <w:rsid w:val="00B22E4A"/>
    <w:rsid w:val="00B22E5E"/>
    <w:rsid w:val="00B23D29"/>
    <w:rsid w:val="00B24587"/>
    <w:rsid w:val="00B24812"/>
    <w:rsid w:val="00B24987"/>
    <w:rsid w:val="00B24AC1"/>
    <w:rsid w:val="00B24AD9"/>
    <w:rsid w:val="00B24D60"/>
    <w:rsid w:val="00B24DAE"/>
    <w:rsid w:val="00B25D15"/>
    <w:rsid w:val="00B2677C"/>
    <w:rsid w:val="00B26937"/>
    <w:rsid w:val="00B26E07"/>
    <w:rsid w:val="00B26EAF"/>
    <w:rsid w:val="00B26F25"/>
    <w:rsid w:val="00B26F60"/>
    <w:rsid w:val="00B271CB"/>
    <w:rsid w:val="00B27241"/>
    <w:rsid w:val="00B272FD"/>
    <w:rsid w:val="00B273C6"/>
    <w:rsid w:val="00B2787D"/>
    <w:rsid w:val="00B27B88"/>
    <w:rsid w:val="00B27DED"/>
    <w:rsid w:val="00B3011C"/>
    <w:rsid w:val="00B3038F"/>
    <w:rsid w:val="00B30626"/>
    <w:rsid w:val="00B30811"/>
    <w:rsid w:val="00B309C1"/>
    <w:rsid w:val="00B30A18"/>
    <w:rsid w:val="00B30AE3"/>
    <w:rsid w:val="00B30B37"/>
    <w:rsid w:val="00B30D0D"/>
    <w:rsid w:val="00B312D2"/>
    <w:rsid w:val="00B3137C"/>
    <w:rsid w:val="00B315BC"/>
    <w:rsid w:val="00B316A6"/>
    <w:rsid w:val="00B3177D"/>
    <w:rsid w:val="00B3183B"/>
    <w:rsid w:val="00B31CE6"/>
    <w:rsid w:val="00B31D08"/>
    <w:rsid w:val="00B31D46"/>
    <w:rsid w:val="00B31DA6"/>
    <w:rsid w:val="00B3204A"/>
    <w:rsid w:val="00B3209E"/>
    <w:rsid w:val="00B3249E"/>
    <w:rsid w:val="00B32866"/>
    <w:rsid w:val="00B32A04"/>
    <w:rsid w:val="00B32A37"/>
    <w:rsid w:val="00B330AC"/>
    <w:rsid w:val="00B330EA"/>
    <w:rsid w:val="00B3367B"/>
    <w:rsid w:val="00B3394C"/>
    <w:rsid w:val="00B33980"/>
    <w:rsid w:val="00B33C5E"/>
    <w:rsid w:val="00B34671"/>
    <w:rsid w:val="00B34AAB"/>
    <w:rsid w:val="00B34AC3"/>
    <w:rsid w:val="00B34BD0"/>
    <w:rsid w:val="00B3508C"/>
    <w:rsid w:val="00B35102"/>
    <w:rsid w:val="00B351A7"/>
    <w:rsid w:val="00B35CC6"/>
    <w:rsid w:val="00B366FD"/>
    <w:rsid w:val="00B36720"/>
    <w:rsid w:val="00B36D30"/>
    <w:rsid w:val="00B36E89"/>
    <w:rsid w:val="00B36FCC"/>
    <w:rsid w:val="00B36FD3"/>
    <w:rsid w:val="00B37059"/>
    <w:rsid w:val="00B3724A"/>
    <w:rsid w:val="00B37408"/>
    <w:rsid w:val="00B37553"/>
    <w:rsid w:val="00B37759"/>
    <w:rsid w:val="00B3792D"/>
    <w:rsid w:val="00B37B32"/>
    <w:rsid w:val="00B37CCD"/>
    <w:rsid w:val="00B37D39"/>
    <w:rsid w:val="00B37E37"/>
    <w:rsid w:val="00B37F48"/>
    <w:rsid w:val="00B4048F"/>
    <w:rsid w:val="00B4075C"/>
    <w:rsid w:val="00B407ED"/>
    <w:rsid w:val="00B40937"/>
    <w:rsid w:val="00B40A21"/>
    <w:rsid w:val="00B40A99"/>
    <w:rsid w:val="00B40BED"/>
    <w:rsid w:val="00B40ED4"/>
    <w:rsid w:val="00B40F5E"/>
    <w:rsid w:val="00B40F68"/>
    <w:rsid w:val="00B40FD6"/>
    <w:rsid w:val="00B41160"/>
    <w:rsid w:val="00B41261"/>
    <w:rsid w:val="00B4138E"/>
    <w:rsid w:val="00B41530"/>
    <w:rsid w:val="00B41692"/>
    <w:rsid w:val="00B41819"/>
    <w:rsid w:val="00B41990"/>
    <w:rsid w:val="00B41FFD"/>
    <w:rsid w:val="00B420B1"/>
    <w:rsid w:val="00B42299"/>
    <w:rsid w:val="00B422E0"/>
    <w:rsid w:val="00B423AA"/>
    <w:rsid w:val="00B42A57"/>
    <w:rsid w:val="00B42B63"/>
    <w:rsid w:val="00B42C56"/>
    <w:rsid w:val="00B4306A"/>
    <w:rsid w:val="00B43565"/>
    <w:rsid w:val="00B437F5"/>
    <w:rsid w:val="00B4387A"/>
    <w:rsid w:val="00B43D01"/>
    <w:rsid w:val="00B43D55"/>
    <w:rsid w:val="00B43E26"/>
    <w:rsid w:val="00B44082"/>
    <w:rsid w:val="00B4408F"/>
    <w:rsid w:val="00B441AC"/>
    <w:rsid w:val="00B44330"/>
    <w:rsid w:val="00B44565"/>
    <w:rsid w:val="00B445A0"/>
    <w:rsid w:val="00B44ED3"/>
    <w:rsid w:val="00B451AF"/>
    <w:rsid w:val="00B45277"/>
    <w:rsid w:val="00B45301"/>
    <w:rsid w:val="00B458BB"/>
    <w:rsid w:val="00B4592D"/>
    <w:rsid w:val="00B45D9D"/>
    <w:rsid w:val="00B45E02"/>
    <w:rsid w:val="00B45FA5"/>
    <w:rsid w:val="00B4659F"/>
    <w:rsid w:val="00B46D3A"/>
    <w:rsid w:val="00B46EB7"/>
    <w:rsid w:val="00B4741E"/>
    <w:rsid w:val="00B47503"/>
    <w:rsid w:val="00B4780E"/>
    <w:rsid w:val="00B47931"/>
    <w:rsid w:val="00B47A12"/>
    <w:rsid w:val="00B47DA4"/>
    <w:rsid w:val="00B47DCB"/>
    <w:rsid w:val="00B47DDE"/>
    <w:rsid w:val="00B5017F"/>
    <w:rsid w:val="00B50476"/>
    <w:rsid w:val="00B5072A"/>
    <w:rsid w:val="00B50E03"/>
    <w:rsid w:val="00B50EA5"/>
    <w:rsid w:val="00B5121D"/>
    <w:rsid w:val="00B51465"/>
    <w:rsid w:val="00B5157B"/>
    <w:rsid w:val="00B517C4"/>
    <w:rsid w:val="00B519B2"/>
    <w:rsid w:val="00B51D93"/>
    <w:rsid w:val="00B51E4D"/>
    <w:rsid w:val="00B51FC0"/>
    <w:rsid w:val="00B527F9"/>
    <w:rsid w:val="00B529FF"/>
    <w:rsid w:val="00B52BFE"/>
    <w:rsid w:val="00B52C13"/>
    <w:rsid w:val="00B52E73"/>
    <w:rsid w:val="00B52F2C"/>
    <w:rsid w:val="00B53056"/>
    <w:rsid w:val="00B53069"/>
    <w:rsid w:val="00B5344F"/>
    <w:rsid w:val="00B535C7"/>
    <w:rsid w:val="00B5388A"/>
    <w:rsid w:val="00B53B16"/>
    <w:rsid w:val="00B53CCD"/>
    <w:rsid w:val="00B53D17"/>
    <w:rsid w:val="00B5404C"/>
    <w:rsid w:val="00B540C8"/>
    <w:rsid w:val="00B54240"/>
    <w:rsid w:val="00B54481"/>
    <w:rsid w:val="00B54538"/>
    <w:rsid w:val="00B54769"/>
    <w:rsid w:val="00B54921"/>
    <w:rsid w:val="00B54A42"/>
    <w:rsid w:val="00B54ABA"/>
    <w:rsid w:val="00B54BB8"/>
    <w:rsid w:val="00B54C61"/>
    <w:rsid w:val="00B54E78"/>
    <w:rsid w:val="00B554B4"/>
    <w:rsid w:val="00B558B0"/>
    <w:rsid w:val="00B55C3A"/>
    <w:rsid w:val="00B5601A"/>
    <w:rsid w:val="00B560DB"/>
    <w:rsid w:val="00B560F2"/>
    <w:rsid w:val="00B56215"/>
    <w:rsid w:val="00B56662"/>
    <w:rsid w:val="00B56970"/>
    <w:rsid w:val="00B569A5"/>
    <w:rsid w:val="00B56D06"/>
    <w:rsid w:val="00B570AC"/>
    <w:rsid w:val="00B57206"/>
    <w:rsid w:val="00B57312"/>
    <w:rsid w:val="00B573B2"/>
    <w:rsid w:val="00B5743E"/>
    <w:rsid w:val="00B5754E"/>
    <w:rsid w:val="00B5795C"/>
    <w:rsid w:val="00B57B1D"/>
    <w:rsid w:val="00B57D23"/>
    <w:rsid w:val="00B57D84"/>
    <w:rsid w:val="00B57E7A"/>
    <w:rsid w:val="00B57EAD"/>
    <w:rsid w:val="00B57F10"/>
    <w:rsid w:val="00B57F53"/>
    <w:rsid w:val="00B6011E"/>
    <w:rsid w:val="00B602E2"/>
    <w:rsid w:val="00B60763"/>
    <w:rsid w:val="00B60DEF"/>
    <w:rsid w:val="00B60E38"/>
    <w:rsid w:val="00B61051"/>
    <w:rsid w:val="00B61084"/>
    <w:rsid w:val="00B61336"/>
    <w:rsid w:val="00B613DB"/>
    <w:rsid w:val="00B61675"/>
    <w:rsid w:val="00B61713"/>
    <w:rsid w:val="00B617CF"/>
    <w:rsid w:val="00B61D9D"/>
    <w:rsid w:val="00B61E56"/>
    <w:rsid w:val="00B61F16"/>
    <w:rsid w:val="00B6234E"/>
    <w:rsid w:val="00B6249E"/>
    <w:rsid w:val="00B62582"/>
    <w:rsid w:val="00B626D8"/>
    <w:rsid w:val="00B62B09"/>
    <w:rsid w:val="00B62BD0"/>
    <w:rsid w:val="00B62C04"/>
    <w:rsid w:val="00B62E6E"/>
    <w:rsid w:val="00B632B6"/>
    <w:rsid w:val="00B633E6"/>
    <w:rsid w:val="00B63454"/>
    <w:rsid w:val="00B635E2"/>
    <w:rsid w:val="00B63964"/>
    <w:rsid w:val="00B639E4"/>
    <w:rsid w:val="00B63A6A"/>
    <w:rsid w:val="00B63B20"/>
    <w:rsid w:val="00B63D0D"/>
    <w:rsid w:val="00B63EB2"/>
    <w:rsid w:val="00B64305"/>
    <w:rsid w:val="00B64508"/>
    <w:rsid w:val="00B649C8"/>
    <w:rsid w:val="00B64A29"/>
    <w:rsid w:val="00B64A9B"/>
    <w:rsid w:val="00B64C13"/>
    <w:rsid w:val="00B64E70"/>
    <w:rsid w:val="00B64EBA"/>
    <w:rsid w:val="00B64F1C"/>
    <w:rsid w:val="00B64F29"/>
    <w:rsid w:val="00B6504A"/>
    <w:rsid w:val="00B65230"/>
    <w:rsid w:val="00B6525D"/>
    <w:rsid w:val="00B65393"/>
    <w:rsid w:val="00B6558F"/>
    <w:rsid w:val="00B656BE"/>
    <w:rsid w:val="00B657DE"/>
    <w:rsid w:val="00B658B5"/>
    <w:rsid w:val="00B65AC3"/>
    <w:rsid w:val="00B6607A"/>
    <w:rsid w:val="00B662ED"/>
    <w:rsid w:val="00B6639B"/>
    <w:rsid w:val="00B663C3"/>
    <w:rsid w:val="00B66533"/>
    <w:rsid w:val="00B67034"/>
    <w:rsid w:val="00B6705F"/>
    <w:rsid w:val="00B6713E"/>
    <w:rsid w:val="00B673E6"/>
    <w:rsid w:val="00B6760D"/>
    <w:rsid w:val="00B67AC4"/>
    <w:rsid w:val="00B67CE4"/>
    <w:rsid w:val="00B70426"/>
    <w:rsid w:val="00B70483"/>
    <w:rsid w:val="00B707DE"/>
    <w:rsid w:val="00B707F2"/>
    <w:rsid w:val="00B70898"/>
    <w:rsid w:val="00B70B8C"/>
    <w:rsid w:val="00B70D1C"/>
    <w:rsid w:val="00B71199"/>
    <w:rsid w:val="00B716EE"/>
    <w:rsid w:val="00B717AD"/>
    <w:rsid w:val="00B7182D"/>
    <w:rsid w:val="00B71A17"/>
    <w:rsid w:val="00B71AA7"/>
    <w:rsid w:val="00B71C96"/>
    <w:rsid w:val="00B71F44"/>
    <w:rsid w:val="00B71FA8"/>
    <w:rsid w:val="00B720E6"/>
    <w:rsid w:val="00B72367"/>
    <w:rsid w:val="00B7236F"/>
    <w:rsid w:val="00B72553"/>
    <w:rsid w:val="00B72A2D"/>
    <w:rsid w:val="00B72ABA"/>
    <w:rsid w:val="00B73040"/>
    <w:rsid w:val="00B733B0"/>
    <w:rsid w:val="00B733F9"/>
    <w:rsid w:val="00B736A1"/>
    <w:rsid w:val="00B73ABD"/>
    <w:rsid w:val="00B73B27"/>
    <w:rsid w:val="00B73BE5"/>
    <w:rsid w:val="00B73C68"/>
    <w:rsid w:val="00B73DC1"/>
    <w:rsid w:val="00B740F0"/>
    <w:rsid w:val="00B7437B"/>
    <w:rsid w:val="00B745B8"/>
    <w:rsid w:val="00B74D01"/>
    <w:rsid w:val="00B74D37"/>
    <w:rsid w:val="00B7536C"/>
    <w:rsid w:val="00B7561D"/>
    <w:rsid w:val="00B756E6"/>
    <w:rsid w:val="00B758DC"/>
    <w:rsid w:val="00B75CCE"/>
    <w:rsid w:val="00B75D61"/>
    <w:rsid w:val="00B75F04"/>
    <w:rsid w:val="00B75FE8"/>
    <w:rsid w:val="00B76054"/>
    <w:rsid w:val="00B76188"/>
    <w:rsid w:val="00B7656F"/>
    <w:rsid w:val="00B76A54"/>
    <w:rsid w:val="00B76BC5"/>
    <w:rsid w:val="00B76F4C"/>
    <w:rsid w:val="00B76FE5"/>
    <w:rsid w:val="00B77178"/>
    <w:rsid w:val="00B773B2"/>
    <w:rsid w:val="00B773FA"/>
    <w:rsid w:val="00B77412"/>
    <w:rsid w:val="00B7756D"/>
    <w:rsid w:val="00B77766"/>
    <w:rsid w:val="00B7777B"/>
    <w:rsid w:val="00B7788B"/>
    <w:rsid w:val="00B779E6"/>
    <w:rsid w:val="00B77A25"/>
    <w:rsid w:val="00B77C41"/>
    <w:rsid w:val="00B77D9F"/>
    <w:rsid w:val="00B77FF9"/>
    <w:rsid w:val="00B8049E"/>
    <w:rsid w:val="00B8056A"/>
    <w:rsid w:val="00B80618"/>
    <w:rsid w:val="00B808D6"/>
    <w:rsid w:val="00B80B4D"/>
    <w:rsid w:val="00B80D89"/>
    <w:rsid w:val="00B80F1C"/>
    <w:rsid w:val="00B80F5D"/>
    <w:rsid w:val="00B80FF0"/>
    <w:rsid w:val="00B8100F"/>
    <w:rsid w:val="00B81324"/>
    <w:rsid w:val="00B813E2"/>
    <w:rsid w:val="00B81588"/>
    <w:rsid w:val="00B81662"/>
    <w:rsid w:val="00B81992"/>
    <w:rsid w:val="00B81A6A"/>
    <w:rsid w:val="00B81A7E"/>
    <w:rsid w:val="00B81BFE"/>
    <w:rsid w:val="00B81C1B"/>
    <w:rsid w:val="00B81FEA"/>
    <w:rsid w:val="00B824DD"/>
    <w:rsid w:val="00B82C30"/>
    <w:rsid w:val="00B82DF6"/>
    <w:rsid w:val="00B82F08"/>
    <w:rsid w:val="00B8300B"/>
    <w:rsid w:val="00B831B7"/>
    <w:rsid w:val="00B8354C"/>
    <w:rsid w:val="00B836B7"/>
    <w:rsid w:val="00B8388E"/>
    <w:rsid w:val="00B839F3"/>
    <w:rsid w:val="00B83CA1"/>
    <w:rsid w:val="00B83D8E"/>
    <w:rsid w:val="00B845BD"/>
    <w:rsid w:val="00B84BC2"/>
    <w:rsid w:val="00B84BC5"/>
    <w:rsid w:val="00B85049"/>
    <w:rsid w:val="00B85272"/>
    <w:rsid w:val="00B8529A"/>
    <w:rsid w:val="00B8552F"/>
    <w:rsid w:val="00B856AE"/>
    <w:rsid w:val="00B8579F"/>
    <w:rsid w:val="00B85A44"/>
    <w:rsid w:val="00B85A95"/>
    <w:rsid w:val="00B85BE5"/>
    <w:rsid w:val="00B8606B"/>
    <w:rsid w:val="00B8623A"/>
    <w:rsid w:val="00B86409"/>
    <w:rsid w:val="00B8655C"/>
    <w:rsid w:val="00B8665D"/>
    <w:rsid w:val="00B86859"/>
    <w:rsid w:val="00B86A53"/>
    <w:rsid w:val="00B86A9C"/>
    <w:rsid w:val="00B86BC9"/>
    <w:rsid w:val="00B86E2F"/>
    <w:rsid w:val="00B875A7"/>
    <w:rsid w:val="00B875F6"/>
    <w:rsid w:val="00B87CAD"/>
    <w:rsid w:val="00B87F66"/>
    <w:rsid w:val="00B87F98"/>
    <w:rsid w:val="00B905F4"/>
    <w:rsid w:val="00B9073B"/>
    <w:rsid w:val="00B9078B"/>
    <w:rsid w:val="00B9084E"/>
    <w:rsid w:val="00B90873"/>
    <w:rsid w:val="00B90AE1"/>
    <w:rsid w:val="00B910F8"/>
    <w:rsid w:val="00B91182"/>
    <w:rsid w:val="00B912BA"/>
    <w:rsid w:val="00B916A9"/>
    <w:rsid w:val="00B918C4"/>
    <w:rsid w:val="00B91A53"/>
    <w:rsid w:val="00B91A74"/>
    <w:rsid w:val="00B91E54"/>
    <w:rsid w:val="00B924B8"/>
    <w:rsid w:val="00B92627"/>
    <w:rsid w:val="00B92943"/>
    <w:rsid w:val="00B92B8F"/>
    <w:rsid w:val="00B92F6D"/>
    <w:rsid w:val="00B933A6"/>
    <w:rsid w:val="00B93781"/>
    <w:rsid w:val="00B93B04"/>
    <w:rsid w:val="00B93CDA"/>
    <w:rsid w:val="00B93DC6"/>
    <w:rsid w:val="00B93DD0"/>
    <w:rsid w:val="00B93EF4"/>
    <w:rsid w:val="00B94101"/>
    <w:rsid w:val="00B94146"/>
    <w:rsid w:val="00B9444D"/>
    <w:rsid w:val="00B944C1"/>
    <w:rsid w:val="00B9496E"/>
    <w:rsid w:val="00B94E6F"/>
    <w:rsid w:val="00B95124"/>
    <w:rsid w:val="00B952AC"/>
    <w:rsid w:val="00B953D7"/>
    <w:rsid w:val="00B95402"/>
    <w:rsid w:val="00B954E3"/>
    <w:rsid w:val="00B95569"/>
    <w:rsid w:val="00B95907"/>
    <w:rsid w:val="00B95A03"/>
    <w:rsid w:val="00B95EE2"/>
    <w:rsid w:val="00B9624E"/>
    <w:rsid w:val="00B962A8"/>
    <w:rsid w:val="00B96548"/>
    <w:rsid w:val="00B96880"/>
    <w:rsid w:val="00B96C34"/>
    <w:rsid w:val="00B96DC0"/>
    <w:rsid w:val="00B96E60"/>
    <w:rsid w:val="00B96F1D"/>
    <w:rsid w:val="00B96F9A"/>
    <w:rsid w:val="00B971BE"/>
    <w:rsid w:val="00B972C3"/>
    <w:rsid w:val="00B97A23"/>
    <w:rsid w:val="00B97B49"/>
    <w:rsid w:val="00B97CDD"/>
    <w:rsid w:val="00B97CE4"/>
    <w:rsid w:val="00B97D1F"/>
    <w:rsid w:val="00B97FBB"/>
    <w:rsid w:val="00BA0376"/>
    <w:rsid w:val="00BA04E0"/>
    <w:rsid w:val="00BA0592"/>
    <w:rsid w:val="00BA0A31"/>
    <w:rsid w:val="00BA0B32"/>
    <w:rsid w:val="00BA0F2D"/>
    <w:rsid w:val="00BA0F5D"/>
    <w:rsid w:val="00BA182D"/>
    <w:rsid w:val="00BA1A1D"/>
    <w:rsid w:val="00BA1AE0"/>
    <w:rsid w:val="00BA1F44"/>
    <w:rsid w:val="00BA1F5F"/>
    <w:rsid w:val="00BA209B"/>
    <w:rsid w:val="00BA2410"/>
    <w:rsid w:val="00BA24F7"/>
    <w:rsid w:val="00BA24FA"/>
    <w:rsid w:val="00BA2520"/>
    <w:rsid w:val="00BA25CE"/>
    <w:rsid w:val="00BA2888"/>
    <w:rsid w:val="00BA29A9"/>
    <w:rsid w:val="00BA2A23"/>
    <w:rsid w:val="00BA2B0B"/>
    <w:rsid w:val="00BA2BD6"/>
    <w:rsid w:val="00BA2E6A"/>
    <w:rsid w:val="00BA3005"/>
    <w:rsid w:val="00BA3352"/>
    <w:rsid w:val="00BA3433"/>
    <w:rsid w:val="00BA35AE"/>
    <w:rsid w:val="00BA3AF1"/>
    <w:rsid w:val="00BA3B56"/>
    <w:rsid w:val="00BA3CA4"/>
    <w:rsid w:val="00BA3EC8"/>
    <w:rsid w:val="00BA3ED9"/>
    <w:rsid w:val="00BA4262"/>
    <w:rsid w:val="00BA490E"/>
    <w:rsid w:val="00BA4B32"/>
    <w:rsid w:val="00BA4C59"/>
    <w:rsid w:val="00BA4CCD"/>
    <w:rsid w:val="00BA4F90"/>
    <w:rsid w:val="00BA52C8"/>
    <w:rsid w:val="00BA52F3"/>
    <w:rsid w:val="00BA5326"/>
    <w:rsid w:val="00BA549B"/>
    <w:rsid w:val="00BA58D0"/>
    <w:rsid w:val="00BA5E77"/>
    <w:rsid w:val="00BA5ED6"/>
    <w:rsid w:val="00BA5FFA"/>
    <w:rsid w:val="00BA61AA"/>
    <w:rsid w:val="00BA66D9"/>
    <w:rsid w:val="00BA6946"/>
    <w:rsid w:val="00BA69F9"/>
    <w:rsid w:val="00BA6A55"/>
    <w:rsid w:val="00BA6C72"/>
    <w:rsid w:val="00BA6D1E"/>
    <w:rsid w:val="00BA6DAA"/>
    <w:rsid w:val="00BA6EAA"/>
    <w:rsid w:val="00BA6EB0"/>
    <w:rsid w:val="00BA6ECA"/>
    <w:rsid w:val="00BA701A"/>
    <w:rsid w:val="00BA74E5"/>
    <w:rsid w:val="00BA7519"/>
    <w:rsid w:val="00BA7835"/>
    <w:rsid w:val="00BA7900"/>
    <w:rsid w:val="00BB026C"/>
    <w:rsid w:val="00BB0295"/>
    <w:rsid w:val="00BB0339"/>
    <w:rsid w:val="00BB06EE"/>
    <w:rsid w:val="00BB08A1"/>
    <w:rsid w:val="00BB0DBE"/>
    <w:rsid w:val="00BB117D"/>
    <w:rsid w:val="00BB11A2"/>
    <w:rsid w:val="00BB128B"/>
    <w:rsid w:val="00BB1683"/>
    <w:rsid w:val="00BB1E87"/>
    <w:rsid w:val="00BB21BC"/>
    <w:rsid w:val="00BB21C0"/>
    <w:rsid w:val="00BB21DA"/>
    <w:rsid w:val="00BB2262"/>
    <w:rsid w:val="00BB2424"/>
    <w:rsid w:val="00BB272C"/>
    <w:rsid w:val="00BB2817"/>
    <w:rsid w:val="00BB2881"/>
    <w:rsid w:val="00BB2882"/>
    <w:rsid w:val="00BB2913"/>
    <w:rsid w:val="00BB29EB"/>
    <w:rsid w:val="00BB2ABB"/>
    <w:rsid w:val="00BB2AE8"/>
    <w:rsid w:val="00BB314E"/>
    <w:rsid w:val="00BB3638"/>
    <w:rsid w:val="00BB3646"/>
    <w:rsid w:val="00BB381F"/>
    <w:rsid w:val="00BB3A85"/>
    <w:rsid w:val="00BB3D38"/>
    <w:rsid w:val="00BB40FC"/>
    <w:rsid w:val="00BB42F0"/>
    <w:rsid w:val="00BB4421"/>
    <w:rsid w:val="00BB4726"/>
    <w:rsid w:val="00BB477C"/>
    <w:rsid w:val="00BB4C21"/>
    <w:rsid w:val="00BB4C5F"/>
    <w:rsid w:val="00BB50AA"/>
    <w:rsid w:val="00BB5384"/>
    <w:rsid w:val="00BB5A0B"/>
    <w:rsid w:val="00BB5B28"/>
    <w:rsid w:val="00BB5C2D"/>
    <w:rsid w:val="00BB620F"/>
    <w:rsid w:val="00BB6658"/>
    <w:rsid w:val="00BB66A1"/>
    <w:rsid w:val="00BB679D"/>
    <w:rsid w:val="00BB68A1"/>
    <w:rsid w:val="00BB692A"/>
    <w:rsid w:val="00BB6B55"/>
    <w:rsid w:val="00BB728B"/>
    <w:rsid w:val="00BB7366"/>
    <w:rsid w:val="00BB73FA"/>
    <w:rsid w:val="00BB7490"/>
    <w:rsid w:val="00BB74D7"/>
    <w:rsid w:val="00BB7527"/>
    <w:rsid w:val="00BB765F"/>
    <w:rsid w:val="00BB78AF"/>
    <w:rsid w:val="00BB78BE"/>
    <w:rsid w:val="00BB78C3"/>
    <w:rsid w:val="00BB78D0"/>
    <w:rsid w:val="00BB79AA"/>
    <w:rsid w:val="00BB79EC"/>
    <w:rsid w:val="00BB7B2F"/>
    <w:rsid w:val="00BB7BBE"/>
    <w:rsid w:val="00BB7D6E"/>
    <w:rsid w:val="00BB7DD7"/>
    <w:rsid w:val="00BC0075"/>
    <w:rsid w:val="00BC01B1"/>
    <w:rsid w:val="00BC04C7"/>
    <w:rsid w:val="00BC05DB"/>
    <w:rsid w:val="00BC0672"/>
    <w:rsid w:val="00BC0AE8"/>
    <w:rsid w:val="00BC0B65"/>
    <w:rsid w:val="00BC1161"/>
    <w:rsid w:val="00BC1171"/>
    <w:rsid w:val="00BC126E"/>
    <w:rsid w:val="00BC148D"/>
    <w:rsid w:val="00BC1966"/>
    <w:rsid w:val="00BC1985"/>
    <w:rsid w:val="00BC19AB"/>
    <w:rsid w:val="00BC1AB9"/>
    <w:rsid w:val="00BC1C1A"/>
    <w:rsid w:val="00BC1F03"/>
    <w:rsid w:val="00BC2561"/>
    <w:rsid w:val="00BC264B"/>
    <w:rsid w:val="00BC2861"/>
    <w:rsid w:val="00BC2924"/>
    <w:rsid w:val="00BC2ABF"/>
    <w:rsid w:val="00BC2C35"/>
    <w:rsid w:val="00BC2CD3"/>
    <w:rsid w:val="00BC303E"/>
    <w:rsid w:val="00BC3409"/>
    <w:rsid w:val="00BC3951"/>
    <w:rsid w:val="00BC39ED"/>
    <w:rsid w:val="00BC3A03"/>
    <w:rsid w:val="00BC3A09"/>
    <w:rsid w:val="00BC3A8C"/>
    <w:rsid w:val="00BC3AF6"/>
    <w:rsid w:val="00BC3CDE"/>
    <w:rsid w:val="00BC3EA9"/>
    <w:rsid w:val="00BC3FDB"/>
    <w:rsid w:val="00BC4191"/>
    <w:rsid w:val="00BC4193"/>
    <w:rsid w:val="00BC43E8"/>
    <w:rsid w:val="00BC4779"/>
    <w:rsid w:val="00BC48C0"/>
    <w:rsid w:val="00BC4B2E"/>
    <w:rsid w:val="00BC4D03"/>
    <w:rsid w:val="00BC4E2E"/>
    <w:rsid w:val="00BC4FAB"/>
    <w:rsid w:val="00BC5037"/>
    <w:rsid w:val="00BC5453"/>
    <w:rsid w:val="00BC58C4"/>
    <w:rsid w:val="00BC5AE3"/>
    <w:rsid w:val="00BC5DF3"/>
    <w:rsid w:val="00BC6339"/>
    <w:rsid w:val="00BC6509"/>
    <w:rsid w:val="00BC6566"/>
    <w:rsid w:val="00BC6597"/>
    <w:rsid w:val="00BC6797"/>
    <w:rsid w:val="00BC6A17"/>
    <w:rsid w:val="00BC6CAB"/>
    <w:rsid w:val="00BC6E0E"/>
    <w:rsid w:val="00BC6FD7"/>
    <w:rsid w:val="00BC71F8"/>
    <w:rsid w:val="00BC7327"/>
    <w:rsid w:val="00BC7841"/>
    <w:rsid w:val="00BC7852"/>
    <w:rsid w:val="00BC7B30"/>
    <w:rsid w:val="00BC7E5C"/>
    <w:rsid w:val="00BD02B4"/>
    <w:rsid w:val="00BD06FA"/>
    <w:rsid w:val="00BD0789"/>
    <w:rsid w:val="00BD0BCE"/>
    <w:rsid w:val="00BD10CD"/>
    <w:rsid w:val="00BD1307"/>
    <w:rsid w:val="00BD1308"/>
    <w:rsid w:val="00BD134A"/>
    <w:rsid w:val="00BD1513"/>
    <w:rsid w:val="00BD1764"/>
    <w:rsid w:val="00BD1A86"/>
    <w:rsid w:val="00BD1B58"/>
    <w:rsid w:val="00BD1F23"/>
    <w:rsid w:val="00BD21E5"/>
    <w:rsid w:val="00BD24E9"/>
    <w:rsid w:val="00BD26D1"/>
    <w:rsid w:val="00BD2A9B"/>
    <w:rsid w:val="00BD2AA3"/>
    <w:rsid w:val="00BD2B39"/>
    <w:rsid w:val="00BD2BD0"/>
    <w:rsid w:val="00BD32F6"/>
    <w:rsid w:val="00BD3536"/>
    <w:rsid w:val="00BD366B"/>
    <w:rsid w:val="00BD36E6"/>
    <w:rsid w:val="00BD385E"/>
    <w:rsid w:val="00BD3B70"/>
    <w:rsid w:val="00BD3F5A"/>
    <w:rsid w:val="00BD3FBC"/>
    <w:rsid w:val="00BD41F0"/>
    <w:rsid w:val="00BD4639"/>
    <w:rsid w:val="00BD46B3"/>
    <w:rsid w:val="00BD493E"/>
    <w:rsid w:val="00BD4B59"/>
    <w:rsid w:val="00BD4D85"/>
    <w:rsid w:val="00BD4FEA"/>
    <w:rsid w:val="00BD51AB"/>
    <w:rsid w:val="00BD5CD3"/>
    <w:rsid w:val="00BD5D31"/>
    <w:rsid w:val="00BD5EA9"/>
    <w:rsid w:val="00BD6538"/>
    <w:rsid w:val="00BD6542"/>
    <w:rsid w:val="00BD65D6"/>
    <w:rsid w:val="00BD6698"/>
    <w:rsid w:val="00BD66A5"/>
    <w:rsid w:val="00BD66EC"/>
    <w:rsid w:val="00BD6ADB"/>
    <w:rsid w:val="00BD6D8D"/>
    <w:rsid w:val="00BD6DDD"/>
    <w:rsid w:val="00BD7033"/>
    <w:rsid w:val="00BD703B"/>
    <w:rsid w:val="00BD7115"/>
    <w:rsid w:val="00BD78A9"/>
    <w:rsid w:val="00BD7B93"/>
    <w:rsid w:val="00BE01E8"/>
    <w:rsid w:val="00BE04E8"/>
    <w:rsid w:val="00BE069D"/>
    <w:rsid w:val="00BE06C9"/>
    <w:rsid w:val="00BE07A3"/>
    <w:rsid w:val="00BE07AF"/>
    <w:rsid w:val="00BE08C0"/>
    <w:rsid w:val="00BE0D1B"/>
    <w:rsid w:val="00BE0FEA"/>
    <w:rsid w:val="00BE12EA"/>
    <w:rsid w:val="00BE166D"/>
    <w:rsid w:val="00BE1764"/>
    <w:rsid w:val="00BE1AA6"/>
    <w:rsid w:val="00BE24CC"/>
    <w:rsid w:val="00BE258E"/>
    <w:rsid w:val="00BE29A4"/>
    <w:rsid w:val="00BE2BBC"/>
    <w:rsid w:val="00BE2F99"/>
    <w:rsid w:val="00BE31A3"/>
    <w:rsid w:val="00BE350D"/>
    <w:rsid w:val="00BE362B"/>
    <w:rsid w:val="00BE3B26"/>
    <w:rsid w:val="00BE45D5"/>
    <w:rsid w:val="00BE487A"/>
    <w:rsid w:val="00BE4992"/>
    <w:rsid w:val="00BE4B90"/>
    <w:rsid w:val="00BE52A3"/>
    <w:rsid w:val="00BE5341"/>
    <w:rsid w:val="00BE5812"/>
    <w:rsid w:val="00BE5FC4"/>
    <w:rsid w:val="00BE5FDB"/>
    <w:rsid w:val="00BE6099"/>
    <w:rsid w:val="00BE63EC"/>
    <w:rsid w:val="00BE64FB"/>
    <w:rsid w:val="00BE65B8"/>
    <w:rsid w:val="00BE66C6"/>
    <w:rsid w:val="00BE676F"/>
    <w:rsid w:val="00BE6886"/>
    <w:rsid w:val="00BE6954"/>
    <w:rsid w:val="00BE69A3"/>
    <w:rsid w:val="00BE6F2C"/>
    <w:rsid w:val="00BE7026"/>
    <w:rsid w:val="00BE7178"/>
    <w:rsid w:val="00BE7342"/>
    <w:rsid w:val="00BE7520"/>
    <w:rsid w:val="00BE75F9"/>
    <w:rsid w:val="00BE763B"/>
    <w:rsid w:val="00BE7B13"/>
    <w:rsid w:val="00BE7BC8"/>
    <w:rsid w:val="00BE7C73"/>
    <w:rsid w:val="00BE7E3B"/>
    <w:rsid w:val="00BE7F4B"/>
    <w:rsid w:val="00BF004F"/>
    <w:rsid w:val="00BF016C"/>
    <w:rsid w:val="00BF061D"/>
    <w:rsid w:val="00BF072B"/>
    <w:rsid w:val="00BF0BE9"/>
    <w:rsid w:val="00BF0BFA"/>
    <w:rsid w:val="00BF0D25"/>
    <w:rsid w:val="00BF1089"/>
    <w:rsid w:val="00BF118D"/>
    <w:rsid w:val="00BF11C5"/>
    <w:rsid w:val="00BF1260"/>
    <w:rsid w:val="00BF145E"/>
    <w:rsid w:val="00BF14F4"/>
    <w:rsid w:val="00BF1732"/>
    <w:rsid w:val="00BF17FA"/>
    <w:rsid w:val="00BF180D"/>
    <w:rsid w:val="00BF188E"/>
    <w:rsid w:val="00BF19CF"/>
    <w:rsid w:val="00BF1A37"/>
    <w:rsid w:val="00BF276C"/>
    <w:rsid w:val="00BF2915"/>
    <w:rsid w:val="00BF2AFA"/>
    <w:rsid w:val="00BF2DA6"/>
    <w:rsid w:val="00BF308F"/>
    <w:rsid w:val="00BF3239"/>
    <w:rsid w:val="00BF332B"/>
    <w:rsid w:val="00BF34EC"/>
    <w:rsid w:val="00BF3612"/>
    <w:rsid w:val="00BF3613"/>
    <w:rsid w:val="00BF3622"/>
    <w:rsid w:val="00BF3727"/>
    <w:rsid w:val="00BF3A19"/>
    <w:rsid w:val="00BF3B0C"/>
    <w:rsid w:val="00BF3DB0"/>
    <w:rsid w:val="00BF3DC5"/>
    <w:rsid w:val="00BF3DDF"/>
    <w:rsid w:val="00BF3F30"/>
    <w:rsid w:val="00BF4315"/>
    <w:rsid w:val="00BF4712"/>
    <w:rsid w:val="00BF4AC9"/>
    <w:rsid w:val="00BF4C32"/>
    <w:rsid w:val="00BF4CD8"/>
    <w:rsid w:val="00BF4DFE"/>
    <w:rsid w:val="00BF4FBC"/>
    <w:rsid w:val="00BF54C7"/>
    <w:rsid w:val="00BF5511"/>
    <w:rsid w:val="00BF557C"/>
    <w:rsid w:val="00BF560D"/>
    <w:rsid w:val="00BF59B3"/>
    <w:rsid w:val="00BF59F6"/>
    <w:rsid w:val="00BF5F40"/>
    <w:rsid w:val="00BF66E8"/>
    <w:rsid w:val="00BF68F5"/>
    <w:rsid w:val="00BF69A9"/>
    <w:rsid w:val="00BF69B8"/>
    <w:rsid w:val="00BF6A95"/>
    <w:rsid w:val="00BF6AE1"/>
    <w:rsid w:val="00BF6B46"/>
    <w:rsid w:val="00BF6FEE"/>
    <w:rsid w:val="00BF739B"/>
    <w:rsid w:val="00BF7409"/>
    <w:rsid w:val="00BF74A6"/>
    <w:rsid w:val="00BF77D8"/>
    <w:rsid w:val="00BF7BAE"/>
    <w:rsid w:val="00BF7C36"/>
    <w:rsid w:val="00BF7C9F"/>
    <w:rsid w:val="00BF7EC2"/>
    <w:rsid w:val="00BF7F95"/>
    <w:rsid w:val="00C0009F"/>
    <w:rsid w:val="00C0050A"/>
    <w:rsid w:val="00C0084A"/>
    <w:rsid w:val="00C010CD"/>
    <w:rsid w:val="00C011FE"/>
    <w:rsid w:val="00C01221"/>
    <w:rsid w:val="00C01278"/>
    <w:rsid w:val="00C0142B"/>
    <w:rsid w:val="00C014F7"/>
    <w:rsid w:val="00C01593"/>
    <w:rsid w:val="00C015AF"/>
    <w:rsid w:val="00C018BF"/>
    <w:rsid w:val="00C01A80"/>
    <w:rsid w:val="00C01D83"/>
    <w:rsid w:val="00C02207"/>
    <w:rsid w:val="00C02446"/>
    <w:rsid w:val="00C02508"/>
    <w:rsid w:val="00C02689"/>
    <w:rsid w:val="00C027A3"/>
    <w:rsid w:val="00C0281A"/>
    <w:rsid w:val="00C02AD5"/>
    <w:rsid w:val="00C02EA3"/>
    <w:rsid w:val="00C03093"/>
    <w:rsid w:val="00C03AC7"/>
    <w:rsid w:val="00C03F10"/>
    <w:rsid w:val="00C040BA"/>
    <w:rsid w:val="00C04578"/>
    <w:rsid w:val="00C046F4"/>
    <w:rsid w:val="00C04782"/>
    <w:rsid w:val="00C04D89"/>
    <w:rsid w:val="00C04E88"/>
    <w:rsid w:val="00C04F6B"/>
    <w:rsid w:val="00C051CE"/>
    <w:rsid w:val="00C053F0"/>
    <w:rsid w:val="00C05538"/>
    <w:rsid w:val="00C05783"/>
    <w:rsid w:val="00C05AE2"/>
    <w:rsid w:val="00C05C11"/>
    <w:rsid w:val="00C05DA8"/>
    <w:rsid w:val="00C05DE1"/>
    <w:rsid w:val="00C06053"/>
    <w:rsid w:val="00C0620E"/>
    <w:rsid w:val="00C06278"/>
    <w:rsid w:val="00C06911"/>
    <w:rsid w:val="00C06950"/>
    <w:rsid w:val="00C06ADC"/>
    <w:rsid w:val="00C06BD9"/>
    <w:rsid w:val="00C06D12"/>
    <w:rsid w:val="00C06F1A"/>
    <w:rsid w:val="00C07054"/>
    <w:rsid w:val="00C07279"/>
    <w:rsid w:val="00C074D6"/>
    <w:rsid w:val="00C077A0"/>
    <w:rsid w:val="00C07C09"/>
    <w:rsid w:val="00C07F78"/>
    <w:rsid w:val="00C10101"/>
    <w:rsid w:val="00C10191"/>
    <w:rsid w:val="00C101D8"/>
    <w:rsid w:val="00C1060B"/>
    <w:rsid w:val="00C107AE"/>
    <w:rsid w:val="00C109F4"/>
    <w:rsid w:val="00C10A18"/>
    <w:rsid w:val="00C10A5F"/>
    <w:rsid w:val="00C10A70"/>
    <w:rsid w:val="00C10B25"/>
    <w:rsid w:val="00C10F62"/>
    <w:rsid w:val="00C11326"/>
    <w:rsid w:val="00C11679"/>
    <w:rsid w:val="00C118D0"/>
    <w:rsid w:val="00C1193C"/>
    <w:rsid w:val="00C11B95"/>
    <w:rsid w:val="00C120BE"/>
    <w:rsid w:val="00C121A0"/>
    <w:rsid w:val="00C12249"/>
    <w:rsid w:val="00C12319"/>
    <w:rsid w:val="00C126BB"/>
    <w:rsid w:val="00C126EA"/>
    <w:rsid w:val="00C12C56"/>
    <w:rsid w:val="00C12EC5"/>
    <w:rsid w:val="00C1316F"/>
    <w:rsid w:val="00C13281"/>
    <w:rsid w:val="00C134E0"/>
    <w:rsid w:val="00C1359D"/>
    <w:rsid w:val="00C1399E"/>
    <w:rsid w:val="00C13A85"/>
    <w:rsid w:val="00C13D7E"/>
    <w:rsid w:val="00C14159"/>
    <w:rsid w:val="00C141D6"/>
    <w:rsid w:val="00C14A6D"/>
    <w:rsid w:val="00C14C7D"/>
    <w:rsid w:val="00C14FAD"/>
    <w:rsid w:val="00C14FEE"/>
    <w:rsid w:val="00C151CC"/>
    <w:rsid w:val="00C15245"/>
    <w:rsid w:val="00C155E1"/>
    <w:rsid w:val="00C15670"/>
    <w:rsid w:val="00C158F7"/>
    <w:rsid w:val="00C15990"/>
    <w:rsid w:val="00C15DB6"/>
    <w:rsid w:val="00C1613A"/>
    <w:rsid w:val="00C164C7"/>
    <w:rsid w:val="00C165B1"/>
    <w:rsid w:val="00C167F4"/>
    <w:rsid w:val="00C16B2D"/>
    <w:rsid w:val="00C16B8F"/>
    <w:rsid w:val="00C16CAB"/>
    <w:rsid w:val="00C16EF0"/>
    <w:rsid w:val="00C17179"/>
    <w:rsid w:val="00C172B7"/>
    <w:rsid w:val="00C173BF"/>
    <w:rsid w:val="00C17497"/>
    <w:rsid w:val="00C175A5"/>
    <w:rsid w:val="00C1762E"/>
    <w:rsid w:val="00C178E8"/>
    <w:rsid w:val="00C17D9E"/>
    <w:rsid w:val="00C17DEA"/>
    <w:rsid w:val="00C20234"/>
    <w:rsid w:val="00C2025A"/>
    <w:rsid w:val="00C20293"/>
    <w:rsid w:val="00C20296"/>
    <w:rsid w:val="00C2038D"/>
    <w:rsid w:val="00C206C2"/>
    <w:rsid w:val="00C208AB"/>
    <w:rsid w:val="00C20A52"/>
    <w:rsid w:val="00C20BA7"/>
    <w:rsid w:val="00C20CD3"/>
    <w:rsid w:val="00C210A7"/>
    <w:rsid w:val="00C2125F"/>
    <w:rsid w:val="00C21485"/>
    <w:rsid w:val="00C21770"/>
    <w:rsid w:val="00C21AB0"/>
    <w:rsid w:val="00C21B8E"/>
    <w:rsid w:val="00C21C7C"/>
    <w:rsid w:val="00C21D7E"/>
    <w:rsid w:val="00C21FD7"/>
    <w:rsid w:val="00C223E0"/>
    <w:rsid w:val="00C22401"/>
    <w:rsid w:val="00C22588"/>
    <w:rsid w:val="00C227B0"/>
    <w:rsid w:val="00C22C00"/>
    <w:rsid w:val="00C22D50"/>
    <w:rsid w:val="00C22DD9"/>
    <w:rsid w:val="00C22E0B"/>
    <w:rsid w:val="00C22F00"/>
    <w:rsid w:val="00C231D6"/>
    <w:rsid w:val="00C23638"/>
    <w:rsid w:val="00C23790"/>
    <w:rsid w:val="00C2387C"/>
    <w:rsid w:val="00C23A88"/>
    <w:rsid w:val="00C23DB6"/>
    <w:rsid w:val="00C23E49"/>
    <w:rsid w:val="00C24A09"/>
    <w:rsid w:val="00C24D0F"/>
    <w:rsid w:val="00C24E54"/>
    <w:rsid w:val="00C2516F"/>
    <w:rsid w:val="00C25232"/>
    <w:rsid w:val="00C2531A"/>
    <w:rsid w:val="00C254B7"/>
    <w:rsid w:val="00C254F9"/>
    <w:rsid w:val="00C257B6"/>
    <w:rsid w:val="00C258AE"/>
    <w:rsid w:val="00C25B7A"/>
    <w:rsid w:val="00C25D21"/>
    <w:rsid w:val="00C25F38"/>
    <w:rsid w:val="00C26058"/>
    <w:rsid w:val="00C2648A"/>
    <w:rsid w:val="00C26B7C"/>
    <w:rsid w:val="00C27167"/>
    <w:rsid w:val="00C27696"/>
    <w:rsid w:val="00C2780B"/>
    <w:rsid w:val="00C27BD6"/>
    <w:rsid w:val="00C27FC9"/>
    <w:rsid w:val="00C301B4"/>
    <w:rsid w:val="00C30852"/>
    <w:rsid w:val="00C30F1C"/>
    <w:rsid w:val="00C3163E"/>
    <w:rsid w:val="00C316EA"/>
    <w:rsid w:val="00C316F0"/>
    <w:rsid w:val="00C31A0F"/>
    <w:rsid w:val="00C31AC7"/>
    <w:rsid w:val="00C31B15"/>
    <w:rsid w:val="00C31BF8"/>
    <w:rsid w:val="00C31C49"/>
    <w:rsid w:val="00C32151"/>
    <w:rsid w:val="00C321B0"/>
    <w:rsid w:val="00C32764"/>
    <w:rsid w:val="00C327D0"/>
    <w:rsid w:val="00C3295A"/>
    <w:rsid w:val="00C32A16"/>
    <w:rsid w:val="00C32B90"/>
    <w:rsid w:val="00C32C19"/>
    <w:rsid w:val="00C32CD3"/>
    <w:rsid w:val="00C32DD1"/>
    <w:rsid w:val="00C32F01"/>
    <w:rsid w:val="00C33245"/>
    <w:rsid w:val="00C333F0"/>
    <w:rsid w:val="00C336BD"/>
    <w:rsid w:val="00C33B81"/>
    <w:rsid w:val="00C33BA0"/>
    <w:rsid w:val="00C33FBA"/>
    <w:rsid w:val="00C34294"/>
    <w:rsid w:val="00C34317"/>
    <w:rsid w:val="00C3461C"/>
    <w:rsid w:val="00C348B3"/>
    <w:rsid w:val="00C348D4"/>
    <w:rsid w:val="00C34E2B"/>
    <w:rsid w:val="00C3526A"/>
    <w:rsid w:val="00C35343"/>
    <w:rsid w:val="00C353DD"/>
    <w:rsid w:val="00C35418"/>
    <w:rsid w:val="00C356EF"/>
    <w:rsid w:val="00C3600C"/>
    <w:rsid w:val="00C36157"/>
    <w:rsid w:val="00C364C8"/>
    <w:rsid w:val="00C36B3F"/>
    <w:rsid w:val="00C36F29"/>
    <w:rsid w:val="00C36FEF"/>
    <w:rsid w:val="00C3718F"/>
    <w:rsid w:val="00C371C1"/>
    <w:rsid w:val="00C3725D"/>
    <w:rsid w:val="00C372F3"/>
    <w:rsid w:val="00C37488"/>
    <w:rsid w:val="00C37510"/>
    <w:rsid w:val="00C376AB"/>
    <w:rsid w:val="00C377E4"/>
    <w:rsid w:val="00C37B02"/>
    <w:rsid w:val="00C37C52"/>
    <w:rsid w:val="00C37FBF"/>
    <w:rsid w:val="00C37FE0"/>
    <w:rsid w:val="00C4028A"/>
    <w:rsid w:val="00C40589"/>
    <w:rsid w:val="00C40679"/>
    <w:rsid w:val="00C406E7"/>
    <w:rsid w:val="00C408BA"/>
    <w:rsid w:val="00C40A23"/>
    <w:rsid w:val="00C40B1A"/>
    <w:rsid w:val="00C40B47"/>
    <w:rsid w:val="00C40CF0"/>
    <w:rsid w:val="00C40D3C"/>
    <w:rsid w:val="00C40FF2"/>
    <w:rsid w:val="00C41283"/>
    <w:rsid w:val="00C413CC"/>
    <w:rsid w:val="00C41595"/>
    <w:rsid w:val="00C415D2"/>
    <w:rsid w:val="00C41762"/>
    <w:rsid w:val="00C4193B"/>
    <w:rsid w:val="00C41BB3"/>
    <w:rsid w:val="00C41E70"/>
    <w:rsid w:val="00C41F07"/>
    <w:rsid w:val="00C420A8"/>
    <w:rsid w:val="00C42495"/>
    <w:rsid w:val="00C42509"/>
    <w:rsid w:val="00C429B9"/>
    <w:rsid w:val="00C42D1B"/>
    <w:rsid w:val="00C42F38"/>
    <w:rsid w:val="00C42FA7"/>
    <w:rsid w:val="00C43464"/>
    <w:rsid w:val="00C434A9"/>
    <w:rsid w:val="00C436C5"/>
    <w:rsid w:val="00C437C4"/>
    <w:rsid w:val="00C439BF"/>
    <w:rsid w:val="00C43B3F"/>
    <w:rsid w:val="00C43B4A"/>
    <w:rsid w:val="00C43C22"/>
    <w:rsid w:val="00C43E52"/>
    <w:rsid w:val="00C43F16"/>
    <w:rsid w:val="00C43F3F"/>
    <w:rsid w:val="00C44300"/>
    <w:rsid w:val="00C443DF"/>
    <w:rsid w:val="00C444E4"/>
    <w:rsid w:val="00C445BC"/>
    <w:rsid w:val="00C44CBB"/>
    <w:rsid w:val="00C44D48"/>
    <w:rsid w:val="00C44F4B"/>
    <w:rsid w:val="00C45192"/>
    <w:rsid w:val="00C457F6"/>
    <w:rsid w:val="00C459B2"/>
    <w:rsid w:val="00C45B18"/>
    <w:rsid w:val="00C45B1A"/>
    <w:rsid w:val="00C45D30"/>
    <w:rsid w:val="00C4622B"/>
    <w:rsid w:val="00C46260"/>
    <w:rsid w:val="00C46FC8"/>
    <w:rsid w:val="00C46FDE"/>
    <w:rsid w:val="00C47100"/>
    <w:rsid w:val="00C4712B"/>
    <w:rsid w:val="00C47675"/>
    <w:rsid w:val="00C476ED"/>
    <w:rsid w:val="00C47884"/>
    <w:rsid w:val="00C47AC0"/>
    <w:rsid w:val="00C47BA4"/>
    <w:rsid w:val="00C47C87"/>
    <w:rsid w:val="00C47F2E"/>
    <w:rsid w:val="00C47F7D"/>
    <w:rsid w:val="00C5000A"/>
    <w:rsid w:val="00C500B8"/>
    <w:rsid w:val="00C5012E"/>
    <w:rsid w:val="00C504A0"/>
    <w:rsid w:val="00C509E5"/>
    <w:rsid w:val="00C50A25"/>
    <w:rsid w:val="00C50AE4"/>
    <w:rsid w:val="00C50B4D"/>
    <w:rsid w:val="00C50BB3"/>
    <w:rsid w:val="00C50CB1"/>
    <w:rsid w:val="00C50CBB"/>
    <w:rsid w:val="00C50FED"/>
    <w:rsid w:val="00C51086"/>
    <w:rsid w:val="00C514C1"/>
    <w:rsid w:val="00C51AAC"/>
    <w:rsid w:val="00C51B0D"/>
    <w:rsid w:val="00C51DC5"/>
    <w:rsid w:val="00C52133"/>
    <w:rsid w:val="00C52370"/>
    <w:rsid w:val="00C526BC"/>
    <w:rsid w:val="00C5294C"/>
    <w:rsid w:val="00C52964"/>
    <w:rsid w:val="00C52AFB"/>
    <w:rsid w:val="00C52BD3"/>
    <w:rsid w:val="00C52CB7"/>
    <w:rsid w:val="00C52CBC"/>
    <w:rsid w:val="00C52CEA"/>
    <w:rsid w:val="00C52E5F"/>
    <w:rsid w:val="00C52F6F"/>
    <w:rsid w:val="00C5306E"/>
    <w:rsid w:val="00C53305"/>
    <w:rsid w:val="00C5359C"/>
    <w:rsid w:val="00C53923"/>
    <w:rsid w:val="00C53CB9"/>
    <w:rsid w:val="00C5410F"/>
    <w:rsid w:val="00C54141"/>
    <w:rsid w:val="00C54254"/>
    <w:rsid w:val="00C544E0"/>
    <w:rsid w:val="00C546F5"/>
    <w:rsid w:val="00C549BA"/>
    <w:rsid w:val="00C54A47"/>
    <w:rsid w:val="00C54ABB"/>
    <w:rsid w:val="00C54BB4"/>
    <w:rsid w:val="00C556E3"/>
    <w:rsid w:val="00C557AF"/>
    <w:rsid w:val="00C5594B"/>
    <w:rsid w:val="00C559D8"/>
    <w:rsid w:val="00C55B8B"/>
    <w:rsid w:val="00C55CC0"/>
    <w:rsid w:val="00C55DDF"/>
    <w:rsid w:val="00C55EBE"/>
    <w:rsid w:val="00C55F6C"/>
    <w:rsid w:val="00C55F8D"/>
    <w:rsid w:val="00C55FC1"/>
    <w:rsid w:val="00C563C2"/>
    <w:rsid w:val="00C56A1D"/>
    <w:rsid w:val="00C56A40"/>
    <w:rsid w:val="00C56C55"/>
    <w:rsid w:val="00C56D94"/>
    <w:rsid w:val="00C56E4D"/>
    <w:rsid w:val="00C56F7A"/>
    <w:rsid w:val="00C570CF"/>
    <w:rsid w:val="00C574A6"/>
    <w:rsid w:val="00C575AC"/>
    <w:rsid w:val="00C577A7"/>
    <w:rsid w:val="00C57B08"/>
    <w:rsid w:val="00C57F18"/>
    <w:rsid w:val="00C60157"/>
    <w:rsid w:val="00C6049C"/>
    <w:rsid w:val="00C608D9"/>
    <w:rsid w:val="00C60A0B"/>
    <w:rsid w:val="00C60BE5"/>
    <w:rsid w:val="00C60C0A"/>
    <w:rsid w:val="00C60C43"/>
    <w:rsid w:val="00C610AC"/>
    <w:rsid w:val="00C6124A"/>
    <w:rsid w:val="00C612FC"/>
    <w:rsid w:val="00C614A9"/>
    <w:rsid w:val="00C6181D"/>
    <w:rsid w:val="00C618A5"/>
    <w:rsid w:val="00C61C41"/>
    <w:rsid w:val="00C61C4B"/>
    <w:rsid w:val="00C61CCA"/>
    <w:rsid w:val="00C61CDF"/>
    <w:rsid w:val="00C620E7"/>
    <w:rsid w:val="00C622CB"/>
    <w:rsid w:val="00C623EC"/>
    <w:rsid w:val="00C62433"/>
    <w:rsid w:val="00C628BE"/>
    <w:rsid w:val="00C6290E"/>
    <w:rsid w:val="00C62C9A"/>
    <w:rsid w:val="00C62FCB"/>
    <w:rsid w:val="00C6353F"/>
    <w:rsid w:val="00C638EB"/>
    <w:rsid w:val="00C63BD7"/>
    <w:rsid w:val="00C63C9C"/>
    <w:rsid w:val="00C63E75"/>
    <w:rsid w:val="00C64056"/>
    <w:rsid w:val="00C6429A"/>
    <w:rsid w:val="00C6436E"/>
    <w:rsid w:val="00C643EB"/>
    <w:rsid w:val="00C6442C"/>
    <w:rsid w:val="00C645C7"/>
    <w:rsid w:val="00C646E0"/>
    <w:rsid w:val="00C64800"/>
    <w:rsid w:val="00C64B79"/>
    <w:rsid w:val="00C64D27"/>
    <w:rsid w:val="00C64D85"/>
    <w:rsid w:val="00C64F18"/>
    <w:rsid w:val="00C653C9"/>
    <w:rsid w:val="00C6554E"/>
    <w:rsid w:val="00C65583"/>
    <w:rsid w:val="00C655EC"/>
    <w:rsid w:val="00C656E0"/>
    <w:rsid w:val="00C65AB9"/>
    <w:rsid w:val="00C65C96"/>
    <w:rsid w:val="00C65CED"/>
    <w:rsid w:val="00C65EEA"/>
    <w:rsid w:val="00C65F5C"/>
    <w:rsid w:val="00C65FA1"/>
    <w:rsid w:val="00C663F9"/>
    <w:rsid w:val="00C66479"/>
    <w:rsid w:val="00C66742"/>
    <w:rsid w:val="00C66815"/>
    <w:rsid w:val="00C66B3A"/>
    <w:rsid w:val="00C66E0B"/>
    <w:rsid w:val="00C6703A"/>
    <w:rsid w:val="00C67053"/>
    <w:rsid w:val="00C67161"/>
    <w:rsid w:val="00C67776"/>
    <w:rsid w:val="00C679CF"/>
    <w:rsid w:val="00C67A97"/>
    <w:rsid w:val="00C67B3E"/>
    <w:rsid w:val="00C67B7D"/>
    <w:rsid w:val="00C67E98"/>
    <w:rsid w:val="00C67EBE"/>
    <w:rsid w:val="00C701C8"/>
    <w:rsid w:val="00C7052D"/>
    <w:rsid w:val="00C70864"/>
    <w:rsid w:val="00C70887"/>
    <w:rsid w:val="00C709CF"/>
    <w:rsid w:val="00C70E87"/>
    <w:rsid w:val="00C710B1"/>
    <w:rsid w:val="00C710B8"/>
    <w:rsid w:val="00C71240"/>
    <w:rsid w:val="00C712D3"/>
    <w:rsid w:val="00C71357"/>
    <w:rsid w:val="00C713EF"/>
    <w:rsid w:val="00C713FE"/>
    <w:rsid w:val="00C71665"/>
    <w:rsid w:val="00C7185F"/>
    <w:rsid w:val="00C71C53"/>
    <w:rsid w:val="00C71D08"/>
    <w:rsid w:val="00C71E40"/>
    <w:rsid w:val="00C7209A"/>
    <w:rsid w:val="00C7216A"/>
    <w:rsid w:val="00C72A88"/>
    <w:rsid w:val="00C72BDA"/>
    <w:rsid w:val="00C72E9B"/>
    <w:rsid w:val="00C72EB7"/>
    <w:rsid w:val="00C7302D"/>
    <w:rsid w:val="00C73374"/>
    <w:rsid w:val="00C734E3"/>
    <w:rsid w:val="00C73589"/>
    <w:rsid w:val="00C73669"/>
    <w:rsid w:val="00C73AC9"/>
    <w:rsid w:val="00C73B5F"/>
    <w:rsid w:val="00C73E21"/>
    <w:rsid w:val="00C73F89"/>
    <w:rsid w:val="00C7400E"/>
    <w:rsid w:val="00C740B2"/>
    <w:rsid w:val="00C7425B"/>
    <w:rsid w:val="00C744C7"/>
    <w:rsid w:val="00C745B6"/>
    <w:rsid w:val="00C746A5"/>
    <w:rsid w:val="00C748AC"/>
    <w:rsid w:val="00C748EF"/>
    <w:rsid w:val="00C74B26"/>
    <w:rsid w:val="00C74B41"/>
    <w:rsid w:val="00C74E4B"/>
    <w:rsid w:val="00C74FD3"/>
    <w:rsid w:val="00C75225"/>
    <w:rsid w:val="00C75612"/>
    <w:rsid w:val="00C7574D"/>
    <w:rsid w:val="00C75991"/>
    <w:rsid w:val="00C75BA9"/>
    <w:rsid w:val="00C75C41"/>
    <w:rsid w:val="00C75F8B"/>
    <w:rsid w:val="00C7635B"/>
    <w:rsid w:val="00C763EA"/>
    <w:rsid w:val="00C7642D"/>
    <w:rsid w:val="00C76900"/>
    <w:rsid w:val="00C76AD6"/>
    <w:rsid w:val="00C76ADD"/>
    <w:rsid w:val="00C76B0A"/>
    <w:rsid w:val="00C76D9F"/>
    <w:rsid w:val="00C7703D"/>
    <w:rsid w:val="00C7727E"/>
    <w:rsid w:val="00C77775"/>
    <w:rsid w:val="00C77D58"/>
    <w:rsid w:val="00C803BC"/>
    <w:rsid w:val="00C806F8"/>
    <w:rsid w:val="00C807EA"/>
    <w:rsid w:val="00C80887"/>
    <w:rsid w:val="00C80D12"/>
    <w:rsid w:val="00C80F96"/>
    <w:rsid w:val="00C81013"/>
    <w:rsid w:val="00C8131A"/>
    <w:rsid w:val="00C814DC"/>
    <w:rsid w:val="00C816A9"/>
    <w:rsid w:val="00C816AA"/>
    <w:rsid w:val="00C8176B"/>
    <w:rsid w:val="00C818CF"/>
    <w:rsid w:val="00C818E2"/>
    <w:rsid w:val="00C81B3D"/>
    <w:rsid w:val="00C81D23"/>
    <w:rsid w:val="00C81DA8"/>
    <w:rsid w:val="00C81E33"/>
    <w:rsid w:val="00C82033"/>
    <w:rsid w:val="00C82278"/>
    <w:rsid w:val="00C82613"/>
    <w:rsid w:val="00C8289A"/>
    <w:rsid w:val="00C82B83"/>
    <w:rsid w:val="00C82D1B"/>
    <w:rsid w:val="00C82ECE"/>
    <w:rsid w:val="00C82FE5"/>
    <w:rsid w:val="00C83028"/>
    <w:rsid w:val="00C8309B"/>
    <w:rsid w:val="00C834ED"/>
    <w:rsid w:val="00C834F3"/>
    <w:rsid w:val="00C83675"/>
    <w:rsid w:val="00C83825"/>
    <w:rsid w:val="00C83833"/>
    <w:rsid w:val="00C83921"/>
    <w:rsid w:val="00C83A5C"/>
    <w:rsid w:val="00C83A75"/>
    <w:rsid w:val="00C83B94"/>
    <w:rsid w:val="00C83BFE"/>
    <w:rsid w:val="00C83F64"/>
    <w:rsid w:val="00C84392"/>
    <w:rsid w:val="00C84408"/>
    <w:rsid w:val="00C84539"/>
    <w:rsid w:val="00C845B2"/>
    <w:rsid w:val="00C84640"/>
    <w:rsid w:val="00C84AAE"/>
    <w:rsid w:val="00C84B99"/>
    <w:rsid w:val="00C850B3"/>
    <w:rsid w:val="00C85873"/>
    <w:rsid w:val="00C85BAD"/>
    <w:rsid w:val="00C85DE2"/>
    <w:rsid w:val="00C85DF9"/>
    <w:rsid w:val="00C85DFD"/>
    <w:rsid w:val="00C85E7F"/>
    <w:rsid w:val="00C86564"/>
    <w:rsid w:val="00C867CB"/>
    <w:rsid w:val="00C86AF5"/>
    <w:rsid w:val="00C87066"/>
    <w:rsid w:val="00C875D4"/>
    <w:rsid w:val="00C876DF"/>
    <w:rsid w:val="00C879A6"/>
    <w:rsid w:val="00C87A7A"/>
    <w:rsid w:val="00C87D0E"/>
    <w:rsid w:val="00C87F05"/>
    <w:rsid w:val="00C87F61"/>
    <w:rsid w:val="00C9018B"/>
    <w:rsid w:val="00C90343"/>
    <w:rsid w:val="00C9058E"/>
    <w:rsid w:val="00C908C4"/>
    <w:rsid w:val="00C90BB9"/>
    <w:rsid w:val="00C90C5D"/>
    <w:rsid w:val="00C90EB1"/>
    <w:rsid w:val="00C90FC2"/>
    <w:rsid w:val="00C9103E"/>
    <w:rsid w:val="00C9118D"/>
    <w:rsid w:val="00C913F4"/>
    <w:rsid w:val="00C91610"/>
    <w:rsid w:val="00C91677"/>
    <w:rsid w:val="00C917D3"/>
    <w:rsid w:val="00C91A28"/>
    <w:rsid w:val="00C91ED9"/>
    <w:rsid w:val="00C9212C"/>
    <w:rsid w:val="00C92138"/>
    <w:rsid w:val="00C9222F"/>
    <w:rsid w:val="00C9250F"/>
    <w:rsid w:val="00C92654"/>
    <w:rsid w:val="00C92BB8"/>
    <w:rsid w:val="00C92C01"/>
    <w:rsid w:val="00C92CA8"/>
    <w:rsid w:val="00C93087"/>
    <w:rsid w:val="00C934B8"/>
    <w:rsid w:val="00C9374D"/>
    <w:rsid w:val="00C93754"/>
    <w:rsid w:val="00C93892"/>
    <w:rsid w:val="00C93D8B"/>
    <w:rsid w:val="00C93EF2"/>
    <w:rsid w:val="00C940FC"/>
    <w:rsid w:val="00C941AA"/>
    <w:rsid w:val="00C94359"/>
    <w:rsid w:val="00C946F0"/>
    <w:rsid w:val="00C94756"/>
    <w:rsid w:val="00C94851"/>
    <w:rsid w:val="00C949A8"/>
    <w:rsid w:val="00C94A1F"/>
    <w:rsid w:val="00C94C9C"/>
    <w:rsid w:val="00C94E0F"/>
    <w:rsid w:val="00C95387"/>
    <w:rsid w:val="00C95916"/>
    <w:rsid w:val="00C95919"/>
    <w:rsid w:val="00C95AA6"/>
    <w:rsid w:val="00C95F35"/>
    <w:rsid w:val="00C960B8"/>
    <w:rsid w:val="00C96208"/>
    <w:rsid w:val="00C9626E"/>
    <w:rsid w:val="00C96711"/>
    <w:rsid w:val="00C96BC4"/>
    <w:rsid w:val="00C96C84"/>
    <w:rsid w:val="00C96CCE"/>
    <w:rsid w:val="00C96D1E"/>
    <w:rsid w:val="00C96D6C"/>
    <w:rsid w:val="00C96E59"/>
    <w:rsid w:val="00C96E64"/>
    <w:rsid w:val="00C96FE1"/>
    <w:rsid w:val="00C971DA"/>
    <w:rsid w:val="00C97212"/>
    <w:rsid w:val="00C972AC"/>
    <w:rsid w:val="00C97718"/>
    <w:rsid w:val="00C97758"/>
    <w:rsid w:val="00C97D9A"/>
    <w:rsid w:val="00C97EC3"/>
    <w:rsid w:val="00C97EF5"/>
    <w:rsid w:val="00CA0044"/>
    <w:rsid w:val="00CA0191"/>
    <w:rsid w:val="00CA019E"/>
    <w:rsid w:val="00CA0443"/>
    <w:rsid w:val="00CA046B"/>
    <w:rsid w:val="00CA07E2"/>
    <w:rsid w:val="00CA0B8B"/>
    <w:rsid w:val="00CA0C12"/>
    <w:rsid w:val="00CA0D14"/>
    <w:rsid w:val="00CA0F54"/>
    <w:rsid w:val="00CA15A1"/>
    <w:rsid w:val="00CA1600"/>
    <w:rsid w:val="00CA16AC"/>
    <w:rsid w:val="00CA1768"/>
    <w:rsid w:val="00CA1B34"/>
    <w:rsid w:val="00CA1E6A"/>
    <w:rsid w:val="00CA22FC"/>
    <w:rsid w:val="00CA273E"/>
    <w:rsid w:val="00CA2825"/>
    <w:rsid w:val="00CA2CC3"/>
    <w:rsid w:val="00CA2CFD"/>
    <w:rsid w:val="00CA2ED2"/>
    <w:rsid w:val="00CA2FCA"/>
    <w:rsid w:val="00CA309D"/>
    <w:rsid w:val="00CA3164"/>
    <w:rsid w:val="00CA34B0"/>
    <w:rsid w:val="00CA3544"/>
    <w:rsid w:val="00CA362E"/>
    <w:rsid w:val="00CA3644"/>
    <w:rsid w:val="00CA38BD"/>
    <w:rsid w:val="00CA3A5C"/>
    <w:rsid w:val="00CA3CBA"/>
    <w:rsid w:val="00CA3DFA"/>
    <w:rsid w:val="00CA4200"/>
    <w:rsid w:val="00CA42BD"/>
    <w:rsid w:val="00CA44E6"/>
    <w:rsid w:val="00CA455F"/>
    <w:rsid w:val="00CA45FC"/>
    <w:rsid w:val="00CA4613"/>
    <w:rsid w:val="00CA46A6"/>
    <w:rsid w:val="00CA4934"/>
    <w:rsid w:val="00CA4DB6"/>
    <w:rsid w:val="00CA4E7C"/>
    <w:rsid w:val="00CA4FEF"/>
    <w:rsid w:val="00CA508C"/>
    <w:rsid w:val="00CA567B"/>
    <w:rsid w:val="00CA56ED"/>
    <w:rsid w:val="00CA57D0"/>
    <w:rsid w:val="00CA583A"/>
    <w:rsid w:val="00CA5E59"/>
    <w:rsid w:val="00CA5E69"/>
    <w:rsid w:val="00CA6305"/>
    <w:rsid w:val="00CA63B2"/>
    <w:rsid w:val="00CA6787"/>
    <w:rsid w:val="00CA67AC"/>
    <w:rsid w:val="00CA6C69"/>
    <w:rsid w:val="00CA7050"/>
    <w:rsid w:val="00CA76A4"/>
    <w:rsid w:val="00CA788B"/>
    <w:rsid w:val="00CA79C2"/>
    <w:rsid w:val="00CA7A44"/>
    <w:rsid w:val="00CA7B82"/>
    <w:rsid w:val="00CA7C41"/>
    <w:rsid w:val="00CA7FD7"/>
    <w:rsid w:val="00CB0045"/>
    <w:rsid w:val="00CB023C"/>
    <w:rsid w:val="00CB03D0"/>
    <w:rsid w:val="00CB03D6"/>
    <w:rsid w:val="00CB0496"/>
    <w:rsid w:val="00CB049E"/>
    <w:rsid w:val="00CB04F7"/>
    <w:rsid w:val="00CB11CC"/>
    <w:rsid w:val="00CB16DA"/>
    <w:rsid w:val="00CB1770"/>
    <w:rsid w:val="00CB1AA5"/>
    <w:rsid w:val="00CB1BD4"/>
    <w:rsid w:val="00CB1C89"/>
    <w:rsid w:val="00CB20BC"/>
    <w:rsid w:val="00CB22AC"/>
    <w:rsid w:val="00CB2474"/>
    <w:rsid w:val="00CB27E6"/>
    <w:rsid w:val="00CB281F"/>
    <w:rsid w:val="00CB29A7"/>
    <w:rsid w:val="00CB2D0B"/>
    <w:rsid w:val="00CB2E07"/>
    <w:rsid w:val="00CB2E67"/>
    <w:rsid w:val="00CB2EC6"/>
    <w:rsid w:val="00CB2F99"/>
    <w:rsid w:val="00CB307E"/>
    <w:rsid w:val="00CB3268"/>
    <w:rsid w:val="00CB32D4"/>
    <w:rsid w:val="00CB331E"/>
    <w:rsid w:val="00CB3474"/>
    <w:rsid w:val="00CB361C"/>
    <w:rsid w:val="00CB3879"/>
    <w:rsid w:val="00CB3CD4"/>
    <w:rsid w:val="00CB3ED0"/>
    <w:rsid w:val="00CB4001"/>
    <w:rsid w:val="00CB40B0"/>
    <w:rsid w:val="00CB4179"/>
    <w:rsid w:val="00CB418B"/>
    <w:rsid w:val="00CB44D6"/>
    <w:rsid w:val="00CB469D"/>
    <w:rsid w:val="00CB4DEF"/>
    <w:rsid w:val="00CB5215"/>
    <w:rsid w:val="00CB5259"/>
    <w:rsid w:val="00CB5262"/>
    <w:rsid w:val="00CB5479"/>
    <w:rsid w:val="00CB57C9"/>
    <w:rsid w:val="00CB58DD"/>
    <w:rsid w:val="00CB59BD"/>
    <w:rsid w:val="00CB5B6D"/>
    <w:rsid w:val="00CB5E40"/>
    <w:rsid w:val="00CB6353"/>
    <w:rsid w:val="00CB648A"/>
    <w:rsid w:val="00CB6495"/>
    <w:rsid w:val="00CB66B7"/>
    <w:rsid w:val="00CB6ADA"/>
    <w:rsid w:val="00CB6BC0"/>
    <w:rsid w:val="00CB6BC4"/>
    <w:rsid w:val="00CB6D81"/>
    <w:rsid w:val="00CB6E7E"/>
    <w:rsid w:val="00CB7201"/>
    <w:rsid w:val="00CB7354"/>
    <w:rsid w:val="00CB78FD"/>
    <w:rsid w:val="00CB7991"/>
    <w:rsid w:val="00CB799E"/>
    <w:rsid w:val="00CB79E0"/>
    <w:rsid w:val="00CB7C7A"/>
    <w:rsid w:val="00CB7D3A"/>
    <w:rsid w:val="00CC0168"/>
    <w:rsid w:val="00CC0301"/>
    <w:rsid w:val="00CC036F"/>
    <w:rsid w:val="00CC05E5"/>
    <w:rsid w:val="00CC089E"/>
    <w:rsid w:val="00CC08DA"/>
    <w:rsid w:val="00CC09F0"/>
    <w:rsid w:val="00CC1303"/>
    <w:rsid w:val="00CC15A1"/>
    <w:rsid w:val="00CC1646"/>
    <w:rsid w:val="00CC16C0"/>
    <w:rsid w:val="00CC1858"/>
    <w:rsid w:val="00CC1D4E"/>
    <w:rsid w:val="00CC1EBF"/>
    <w:rsid w:val="00CC1F86"/>
    <w:rsid w:val="00CC1FCA"/>
    <w:rsid w:val="00CC22BB"/>
    <w:rsid w:val="00CC237A"/>
    <w:rsid w:val="00CC24D5"/>
    <w:rsid w:val="00CC268B"/>
    <w:rsid w:val="00CC28B9"/>
    <w:rsid w:val="00CC298E"/>
    <w:rsid w:val="00CC2C7F"/>
    <w:rsid w:val="00CC2D8F"/>
    <w:rsid w:val="00CC318B"/>
    <w:rsid w:val="00CC32A1"/>
    <w:rsid w:val="00CC3397"/>
    <w:rsid w:val="00CC36F4"/>
    <w:rsid w:val="00CC38C9"/>
    <w:rsid w:val="00CC3B86"/>
    <w:rsid w:val="00CC3B8E"/>
    <w:rsid w:val="00CC3E2C"/>
    <w:rsid w:val="00CC3E70"/>
    <w:rsid w:val="00CC4092"/>
    <w:rsid w:val="00CC45A9"/>
    <w:rsid w:val="00CC46A4"/>
    <w:rsid w:val="00CC47AE"/>
    <w:rsid w:val="00CC4927"/>
    <w:rsid w:val="00CC4961"/>
    <w:rsid w:val="00CC4AF8"/>
    <w:rsid w:val="00CC4B30"/>
    <w:rsid w:val="00CC4C7C"/>
    <w:rsid w:val="00CC5334"/>
    <w:rsid w:val="00CC5472"/>
    <w:rsid w:val="00CC54A4"/>
    <w:rsid w:val="00CC5634"/>
    <w:rsid w:val="00CC5737"/>
    <w:rsid w:val="00CC581F"/>
    <w:rsid w:val="00CC58B1"/>
    <w:rsid w:val="00CC5B3D"/>
    <w:rsid w:val="00CC5FB2"/>
    <w:rsid w:val="00CC6628"/>
    <w:rsid w:val="00CC6A2A"/>
    <w:rsid w:val="00CC6A3A"/>
    <w:rsid w:val="00CC6AF4"/>
    <w:rsid w:val="00CC6F88"/>
    <w:rsid w:val="00CC7185"/>
    <w:rsid w:val="00CC7450"/>
    <w:rsid w:val="00CC7569"/>
    <w:rsid w:val="00CC7624"/>
    <w:rsid w:val="00CC7B9B"/>
    <w:rsid w:val="00CC7C5E"/>
    <w:rsid w:val="00CC7DB8"/>
    <w:rsid w:val="00CC7DD4"/>
    <w:rsid w:val="00CD00C2"/>
    <w:rsid w:val="00CD01AE"/>
    <w:rsid w:val="00CD020C"/>
    <w:rsid w:val="00CD050B"/>
    <w:rsid w:val="00CD0536"/>
    <w:rsid w:val="00CD05CC"/>
    <w:rsid w:val="00CD0744"/>
    <w:rsid w:val="00CD0A55"/>
    <w:rsid w:val="00CD0C20"/>
    <w:rsid w:val="00CD0D82"/>
    <w:rsid w:val="00CD1011"/>
    <w:rsid w:val="00CD10EE"/>
    <w:rsid w:val="00CD128B"/>
    <w:rsid w:val="00CD1A3C"/>
    <w:rsid w:val="00CD2408"/>
    <w:rsid w:val="00CD248B"/>
    <w:rsid w:val="00CD28E2"/>
    <w:rsid w:val="00CD29D4"/>
    <w:rsid w:val="00CD2A75"/>
    <w:rsid w:val="00CD2EFF"/>
    <w:rsid w:val="00CD2F5E"/>
    <w:rsid w:val="00CD3377"/>
    <w:rsid w:val="00CD3547"/>
    <w:rsid w:val="00CD3577"/>
    <w:rsid w:val="00CD373C"/>
    <w:rsid w:val="00CD374B"/>
    <w:rsid w:val="00CD37B7"/>
    <w:rsid w:val="00CD37CA"/>
    <w:rsid w:val="00CD37F5"/>
    <w:rsid w:val="00CD3850"/>
    <w:rsid w:val="00CD3947"/>
    <w:rsid w:val="00CD3C6A"/>
    <w:rsid w:val="00CD3FD3"/>
    <w:rsid w:val="00CD402D"/>
    <w:rsid w:val="00CD4412"/>
    <w:rsid w:val="00CD4503"/>
    <w:rsid w:val="00CD4566"/>
    <w:rsid w:val="00CD45D1"/>
    <w:rsid w:val="00CD45FC"/>
    <w:rsid w:val="00CD4678"/>
    <w:rsid w:val="00CD4DEF"/>
    <w:rsid w:val="00CD4F38"/>
    <w:rsid w:val="00CD5107"/>
    <w:rsid w:val="00CD5331"/>
    <w:rsid w:val="00CD5509"/>
    <w:rsid w:val="00CD5599"/>
    <w:rsid w:val="00CD620A"/>
    <w:rsid w:val="00CD646B"/>
    <w:rsid w:val="00CD6472"/>
    <w:rsid w:val="00CD6528"/>
    <w:rsid w:val="00CD65A2"/>
    <w:rsid w:val="00CD668D"/>
    <w:rsid w:val="00CD669D"/>
    <w:rsid w:val="00CD6ED9"/>
    <w:rsid w:val="00CD6EFA"/>
    <w:rsid w:val="00CD716D"/>
    <w:rsid w:val="00CD773E"/>
    <w:rsid w:val="00CD7752"/>
    <w:rsid w:val="00CD7780"/>
    <w:rsid w:val="00CD783D"/>
    <w:rsid w:val="00CD7985"/>
    <w:rsid w:val="00CD7FF2"/>
    <w:rsid w:val="00CE0045"/>
    <w:rsid w:val="00CE0534"/>
    <w:rsid w:val="00CE069E"/>
    <w:rsid w:val="00CE0718"/>
    <w:rsid w:val="00CE08B8"/>
    <w:rsid w:val="00CE0A90"/>
    <w:rsid w:val="00CE0CF0"/>
    <w:rsid w:val="00CE0E90"/>
    <w:rsid w:val="00CE1298"/>
    <w:rsid w:val="00CE129A"/>
    <w:rsid w:val="00CE1326"/>
    <w:rsid w:val="00CE1356"/>
    <w:rsid w:val="00CE15A3"/>
    <w:rsid w:val="00CE1C85"/>
    <w:rsid w:val="00CE1D19"/>
    <w:rsid w:val="00CE221F"/>
    <w:rsid w:val="00CE2408"/>
    <w:rsid w:val="00CE24C9"/>
    <w:rsid w:val="00CE24E4"/>
    <w:rsid w:val="00CE2668"/>
    <w:rsid w:val="00CE26FE"/>
    <w:rsid w:val="00CE280D"/>
    <w:rsid w:val="00CE29CF"/>
    <w:rsid w:val="00CE318C"/>
    <w:rsid w:val="00CE3318"/>
    <w:rsid w:val="00CE33ED"/>
    <w:rsid w:val="00CE3424"/>
    <w:rsid w:val="00CE3918"/>
    <w:rsid w:val="00CE3AFD"/>
    <w:rsid w:val="00CE4182"/>
    <w:rsid w:val="00CE41AF"/>
    <w:rsid w:val="00CE432B"/>
    <w:rsid w:val="00CE4AE5"/>
    <w:rsid w:val="00CE4B2B"/>
    <w:rsid w:val="00CE4B46"/>
    <w:rsid w:val="00CE4D84"/>
    <w:rsid w:val="00CE4D9D"/>
    <w:rsid w:val="00CE5041"/>
    <w:rsid w:val="00CE5122"/>
    <w:rsid w:val="00CE52B6"/>
    <w:rsid w:val="00CE547B"/>
    <w:rsid w:val="00CE5842"/>
    <w:rsid w:val="00CE5A03"/>
    <w:rsid w:val="00CE5A7A"/>
    <w:rsid w:val="00CE5DAE"/>
    <w:rsid w:val="00CE5FFD"/>
    <w:rsid w:val="00CE61E6"/>
    <w:rsid w:val="00CE653A"/>
    <w:rsid w:val="00CE660F"/>
    <w:rsid w:val="00CE6853"/>
    <w:rsid w:val="00CE6A3C"/>
    <w:rsid w:val="00CE6BC9"/>
    <w:rsid w:val="00CE72DF"/>
    <w:rsid w:val="00CE74EF"/>
    <w:rsid w:val="00CE7595"/>
    <w:rsid w:val="00CE7C01"/>
    <w:rsid w:val="00CE7E95"/>
    <w:rsid w:val="00CE7FD5"/>
    <w:rsid w:val="00CF0015"/>
    <w:rsid w:val="00CF06E7"/>
    <w:rsid w:val="00CF088F"/>
    <w:rsid w:val="00CF0A16"/>
    <w:rsid w:val="00CF0D17"/>
    <w:rsid w:val="00CF0EAB"/>
    <w:rsid w:val="00CF0FE8"/>
    <w:rsid w:val="00CF107A"/>
    <w:rsid w:val="00CF110F"/>
    <w:rsid w:val="00CF18FC"/>
    <w:rsid w:val="00CF1933"/>
    <w:rsid w:val="00CF1AA4"/>
    <w:rsid w:val="00CF1D3F"/>
    <w:rsid w:val="00CF1DAF"/>
    <w:rsid w:val="00CF1DD5"/>
    <w:rsid w:val="00CF1F37"/>
    <w:rsid w:val="00CF1F69"/>
    <w:rsid w:val="00CF26AA"/>
    <w:rsid w:val="00CF27CD"/>
    <w:rsid w:val="00CF281B"/>
    <w:rsid w:val="00CF2920"/>
    <w:rsid w:val="00CF2AD0"/>
    <w:rsid w:val="00CF2DD1"/>
    <w:rsid w:val="00CF31E5"/>
    <w:rsid w:val="00CF327C"/>
    <w:rsid w:val="00CF32C6"/>
    <w:rsid w:val="00CF3482"/>
    <w:rsid w:val="00CF3572"/>
    <w:rsid w:val="00CF3BCE"/>
    <w:rsid w:val="00CF3C29"/>
    <w:rsid w:val="00CF402B"/>
    <w:rsid w:val="00CF4119"/>
    <w:rsid w:val="00CF41C1"/>
    <w:rsid w:val="00CF48DC"/>
    <w:rsid w:val="00CF4928"/>
    <w:rsid w:val="00CF499C"/>
    <w:rsid w:val="00CF4BBA"/>
    <w:rsid w:val="00CF4C41"/>
    <w:rsid w:val="00CF4D86"/>
    <w:rsid w:val="00CF4E8D"/>
    <w:rsid w:val="00CF4F60"/>
    <w:rsid w:val="00CF52CC"/>
    <w:rsid w:val="00CF5329"/>
    <w:rsid w:val="00CF5372"/>
    <w:rsid w:val="00CF5625"/>
    <w:rsid w:val="00CF5A1C"/>
    <w:rsid w:val="00CF5E5B"/>
    <w:rsid w:val="00CF5F30"/>
    <w:rsid w:val="00CF6364"/>
    <w:rsid w:val="00CF6405"/>
    <w:rsid w:val="00CF6415"/>
    <w:rsid w:val="00CF65BA"/>
    <w:rsid w:val="00CF666E"/>
    <w:rsid w:val="00CF68F4"/>
    <w:rsid w:val="00CF6D73"/>
    <w:rsid w:val="00CF6DD4"/>
    <w:rsid w:val="00CF6EF7"/>
    <w:rsid w:val="00CF6F07"/>
    <w:rsid w:val="00CF6F57"/>
    <w:rsid w:val="00CF6F8B"/>
    <w:rsid w:val="00CF74B2"/>
    <w:rsid w:val="00CF759A"/>
    <w:rsid w:val="00CF7698"/>
    <w:rsid w:val="00CF76E5"/>
    <w:rsid w:val="00CF7774"/>
    <w:rsid w:val="00CF7845"/>
    <w:rsid w:val="00CF7B88"/>
    <w:rsid w:val="00CF7BBB"/>
    <w:rsid w:val="00CF7BD2"/>
    <w:rsid w:val="00CF7C11"/>
    <w:rsid w:val="00CF7CCB"/>
    <w:rsid w:val="00CF7F49"/>
    <w:rsid w:val="00D00262"/>
    <w:rsid w:val="00D003AD"/>
    <w:rsid w:val="00D00440"/>
    <w:rsid w:val="00D006E2"/>
    <w:rsid w:val="00D0073F"/>
    <w:rsid w:val="00D00790"/>
    <w:rsid w:val="00D00966"/>
    <w:rsid w:val="00D00AB7"/>
    <w:rsid w:val="00D00BB1"/>
    <w:rsid w:val="00D00E9F"/>
    <w:rsid w:val="00D011E6"/>
    <w:rsid w:val="00D0128D"/>
    <w:rsid w:val="00D012F3"/>
    <w:rsid w:val="00D012FD"/>
    <w:rsid w:val="00D01317"/>
    <w:rsid w:val="00D013D8"/>
    <w:rsid w:val="00D0142E"/>
    <w:rsid w:val="00D01471"/>
    <w:rsid w:val="00D015CE"/>
    <w:rsid w:val="00D016A0"/>
    <w:rsid w:val="00D01B74"/>
    <w:rsid w:val="00D01CB4"/>
    <w:rsid w:val="00D01E56"/>
    <w:rsid w:val="00D020B1"/>
    <w:rsid w:val="00D0220F"/>
    <w:rsid w:val="00D02391"/>
    <w:rsid w:val="00D02620"/>
    <w:rsid w:val="00D02637"/>
    <w:rsid w:val="00D028FB"/>
    <w:rsid w:val="00D02F76"/>
    <w:rsid w:val="00D02FE5"/>
    <w:rsid w:val="00D0306B"/>
    <w:rsid w:val="00D0333F"/>
    <w:rsid w:val="00D03605"/>
    <w:rsid w:val="00D037F9"/>
    <w:rsid w:val="00D039A5"/>
    <w:rsid w:val="00D03AB0"/>
    <w:rsid w:val="00D03AB8"/>
    <w:rsid w:val="00D03E03"/>
    <w:rsid w:val="00D03E32"/>
    <w:rsid w:val="00D03F6C"/>
    <w:rsid w:val="00D041B0"/>
    <w:rsid w:val="00D04327"/>
    <w:rsid w:val="00D04485"/>
    <w:rsid w:val="00D04B06"/>
    <w:rsid w:val="00D04B85"/>
    <w:rsid w:val="00D04BD7"/>
    <w:rsid w:val="00D050D1"/>
    <w:rsid w:val="00D05456"/>
    <w:rsid w:val="00D054BA"/>
    <w:rsid w:val="00D056C4"/>
    <w:rsid w:val="00D05722"/>
    <w:rsid w:val="00D05E46"/>
    <w:rsid w:val="00D05EAC"/>
    <w:rsid w:val="00D06429"/>
    <w:rsid w:val="00D06574"/>
    <w:rsid w:val="00D065C1"/>
    <w:rsid w:val="00D06E51"/>
    <w:rsid w:val="00D06F65"/>
    <w:rsid w:val="00D06F86"/>
    <w:rsid w:val="00D07034"/>
    <w:rsid w:val="00D070CE"/>
    <w:rsid w:val="00D07390"/>
    <w:rsid w:val="00D075CD"/>
    <w:rsid w:val="00D077D8"/>
    <w:rsid w:val="00D078C4"/>
    <w:rsid w:val="00D07A25"/>
    <w:rsid w:val="00D1025C"/>
    <w:rsid w:val="00D10560"/>
    <w:rsid w:val="00D107C6"/>
    <w:rsid w:val="00D108FB"/>
    <w:rsid w:val="00D10AB0"/>
    <w:rsid w:val="00D10C68"/>
    <w:rsid w:val="00D10DF9"/>
    <w:rsid w:val="00D111B8"/>
    <w:rsid w:val="00D1122A"/>
    <w:rsid w:val="00D1145B"/>
    <w:rsid w:val="00D11BC3"/>
    <w:rsid w:val="00D11CCE"/>
    <w:rsid w:val="00D11E34"/>
    <w:rsid w:val="00D11FFF"/>
    <w:rsid w:val="00D1218D"/>
    <w:rsid w:val="00D12710"/>
    <w:rsid w:val="00D12ABF"/>
    <w:rsid w:val="00D12FA6"/>
    <w:rsid w:val="00D13098"/>
    <w:rsid w:val="00D13252"/>
    <w:rsid w:val="00D134CA"/>
    <w:rsid w:val="00D13681"/>
    <w:rsid w:val="00D13830"/>
    <w:rsid w:val="00D13B59"/>
    <w:rsid w:val="00D13B69"/>
    <w:rsid w:val="00D13BDB"/>
    <w:rsid w:val="00D13E77"/>
    <w:rsid w:val="00D140D2"/>
    <w:rsid w:val="00D142EF"/>
    <w:rsid w:val="00D143A7"/>
    <w:rsid w:val="00D143A9"/>
    <w:rsid w:val="00D14403"/>
    <w:rsid w:val="00D144C4"/>
    <w:rsid w:val="00D14576"/>
    <w:rsid w:val="00D14615"/>
    <w:rsid w:val="00D14ACD"/>
    <w:rsid w:val="00D14C8D"/>
    <w:rsid w:val="00D15043"/>
    <w:rsid w:val="00D1508C"/>
    <w:rsid w:val="00D150D6"/>
    <w:rsid w:val="00D15209"/>
    <w:rsid w:val="00D1520A"/>
    <w:rsid w:val="00D1520C"/>
    <w:rsid w:val="00D15401"/>
    <w:rsid w:val="00D1545E"/>
    <w:rsid w:val="00D159FD"/>
    <w:rsid w:val="00D15CCF"/>
    <w:rsid w:val="00D15D47"/>
    <w:rsid w:val="00D160B7"/>
    <w:rsid w:val="00D16525"/>
    <w:rsid w:val="00D16596"/>
    <w:rsid w:val="00D1673D"/>
    <w:rsid w:val="00D16826"/>
    <w:rsid w:val="00D16A25"/>
    <w:rsid w:val="00D16D62"/>
    <w:rsid w:val="00D16FF1"/>
    <w:rsid w:val="00D172F0"/>
    <w:rsid w:val="00D17670"/>
    <w:rsid w:val="00D178EC"/>
    <w:rsid w:val="00D17E27"/>
    <w:rsid w:val="00D17FF3"/>
    <w:rsid w:val="00D2013C"/>
    <w:rsid w:val="00D20327"/>
    <w:rsid w:val="00D2037A"/>
    <w:rsid w:val="00D20517"/>
    <w:rsid w:val="00D2063D"/>
    <w:rsid w:val="00D20849"/>
    <w:rsid w:val="00D20951"/>
    <w:rsid w:val="00D20AC9"/>
    <w:rsid w:val="00D20CDE"/>
    <w:rsid w:val="00D2117B"/>
    <w:rsid w:val="00D213A4"/>
    <w:rsid w:val="00D21547"/>
    <w:rsid w:val="00D215E1"/>
    <w:rsid w:val="00D21683"/>
    <w:rsid w:val="00D2175B"/>
    <w:rsid w:val="00D2177A"/>
    <w:rsid w:val="00D21783"/>
    <w:rsid w:val="00D21B23"/>
    <w:rsid w:val="00D22146"/>
    <w:rsid w:val="00D22577"/>
    <w:rsid w:val="00D226C8"/>
    <w:rsid w:val="00D229D2"/>
    <w:rsid w:val="00D22E30"/>
    <w:rsid w:val="00D231FD"/>
    <w:rsid w:val="00D232A3"/>
    <w:rsid w:val="00D23364"/>
    <w:rsid w:val="00D2348A"/>
    <w:rsid w:val="00D235AE"/>
    <w:rsid w:val="00D23B71"/>
    <w:rsid w:val="00D23D2A"/>
    <w:rsid w:val="00D2429A"/>
    <w:rsid w:val="00D24501"/>
    <w:rsid w:val="00D24656"/>
    <w:rsid w:val="00D24691"/>
    <w:rsid w:val="00D247CF"/>
    <w:rsid w:val="00D24862"/>
    <w:rsid w:val="00D24A4C"/>
    <w:rsid w:val="00D25133"/>
    <w:rsid w:val="00D2518E"/>
    <w:rsid w:val="00D252EA"/>
    <w:rsid w:val="00D25537"/>
    <w:rsid w:val="00D2578C"/>
    <w:rsid w:val="00D25799"/>
    <w:rsid w:val="00D257E7"/>
    <w:rsid w:val="00D25931"/>
    <w:rsid w:val="00D25973"/>
    <w:rsid w:val="00D2597A"/>
    <w:rsid w:val="00D25A7C"/>
    <w:rsid w:val="00D25C57"/>
    <w:rsid w:val="00D26349"/>
    <w:rsid w:val="00D263B7"/>
    <w:rsid w:val="00D263E4"/>
    <w:rsid w:val="00D26437"/>
    <w:rsid w:val="00D26713"/>
    <w:rsid w:val="00D26936"/>
    <w:rsid w:val="00D26BC0"/>
    <w:rsid w:val="00D26F34"/>
    <w:rsid w:val="00D272D0"/>
    <w:rsid w:val="00D27424"/>
    <w:rsid w:val="00D2749B"/>
    <w:rsid w:val="00D275CA"/>
    <w:rsid w:val="00D2769E"/>
    <w:rsid w:val="00D2791E"/>
    <w:rsid w:val="00D27931"/>
    <w:rsid w:val="00D27BF3"/>
    <w:rsid w:val="00D27F95"/>
    <w:rsid w:val="00D301A1"/>
    <w:rsid w:val="00D301F7"/>
    <w:rsid w:val="00D302BE"/>
    <w:rsid w:val="00D305CF"/>
    <w:rsid w:val="00D30647"/>
    <w:rsid w:val="00D3068C"/>
    <w:rsid w:val="00D30938"/>
    <w:rsid w:val="00D30A3F"/>
    <w:rsid w:val="00D30A98"/>
    <w:rsid w:val="00D30C18"/>
    <w:rsid w:val="00D30D88"/>
    <w:rsid w:val="00D30E53"/>
    <w:rsid w:val="00D30F07"/>
    <w:rsid w:val="00D311E7"/>
    <w:rsid w:val="00D31229"/>
    <w:rsid w:val="00D31288"/>
    <w:rsid w:val="00D31423"/>
    <w:rsid w:val="00D31465"/>
    <w:rsid w:val="00D317B4"/>
    <w:rsid w:val="00D319B1"/>
    <w:rsid w:val="00D31A1F"/>
    <w:rsid w:val="00D31A30"/>
    <w:rsid w:val="00D31CD0"/>
    <w:rsid w:val="00D3204F"/>
    <w:rsid w:val="00D3215A"/>
    <w:rsid w:val="00D3220E"/>
    <w:rsid w:val="00D324B2"/>
    <w:rsid w:val="00D324B8"/>
    <w:rsid w:val="00D32577"/>
    <w:rsid w:val="00D326E2"/>
    <w:rsid w:val="00D32983"/>
    <w:rsid w:val="00D32AFA"/>
    <w:rsid w:val="00D32C75"/>
    <w:rsid w:val="00D3308F"/>
    <w:rsid w:val="00D332ED"/>
    <w:rsid w:val="00D332F4"/>
    <w:rsid w:val="00D33594"/>
    <w:rsid w:val="00D335FF"/>
    <w:rsid w:val="00D33741"/>
    <w:rsid w:val="00D33797"/>
    <w:rsid w:val="00D337D7"/>
    <w:rsid w:val="00D338FD"/>
    <w:rsid w:val="00D3398E"/>
    <w:rsid w:val="00D33AA2"/>
    <w:rsid w:val="00D340E4"/>
    <w:rsid w:val="00D34144"/>
    <w:rsid w:val="00D34153"/>
    <w:rsid w:val="00D343A9"/>
    <w:rsid w:val="00D34B90"/>
    <w:rsid w:val="00D34C10"/>
    <w:rsid w:val="00D34C4A"/>
    <w:rsid w:val="00D34D91"/>
    <w:rsid w:val="00D34DA0"/>
    <w:rsid w:val="00D34F18"/>
    <w:rsid w:val="00D350B3"/>
    <w:rsid w:val="00D3514B"/>
    <w:rsid w:val="00D354D0"/>
    <w:rsid w:val="00D356F1"/>
    <w:rsid w:val="00D35729"/>
    <w:rsid w:val="00D35C3A"/>
    <w:rsid w:val="00D35E8A"/>
    <w:rsid w:val="00D36015"/>
    <w:rsid w:val="00D360AE"/>
    <w:rsid w:val="00D361B6"/>
    <w:rsid w:val="00D36292"/>
    <w:rsid w:val="00D362A2"/>
    <w:rsid w:val="00D365AE"/>
    <w:rsid w:val="00D3697E"/>
    <w:rsid w:val="00D36A6C"/>
    <w:rsid w:val="00D36AFA"/>
    <w:rsid w:val="00D36B08"/>
    <w:rsid w:val="00D36BA6"/>
    <w:rsid w:val="00D36C34"/>
    <w:rsid w:val="00D36E17"/>
    <w:rsid w:val="00D36E4C"/>
    <w:rsid w:val="00D36EFC"/>
    <w:rsid w:val="00D37042"/>
    <w:rsid w:val="00D37292"/>
    <w:rsid w:val="00D37402"/>
    <w:rsid w:val="00D37AF5"/>
    <w:rsid w:val="00D37D82"/>
    <w:rsid w:val="00D37FA4"/>
    <w:rsid w:val="00D4063B"/>
    <w:rsid w:val="00D4070E"/>
    <w:rsid w:val="00D40A94"/>
    <w:rsid w:val="00D40AED"/>
    <w:rsid w:val="00D40CC6"/>
    <w:rsid w:val="00D40CCA"/>
    <w:rsid w:val="00D40D12"/>
    <w:rsid w:val="00D40ECE"/>
    <w:rsid w:val="00D4129D"/>
    <w:rsid w:val="00D412B5"/>
    <w:rsid w:val="00D41312"/>
    <w:rsid w:val="00D413EB"/>
    <w:rsid w:val="00D4163D"/>
    <w:rsid w:val="00D417AC"/>
    <w:rsid w:val="00D41A85"/>
    <w:rsid w:val="00D41B99"/>
    <w:rsid w:val="00D41E53"/>
    <w:rsid w:val="00D420F7"/>
    <w:rsid w:val="00D4221F"/>
    <w:rsid w:val="00D4248D"/>
    <w:rsid w:val="00D425F3"/>
    <w:rsid w:val="00D42909"/>
    <w:rsid w:val="00D42B86"/>
    <w:rsid w:val="00D42BF0"/>
    <w:rsid w:val="00D42CB6"/>
    <w:rsid w:val="00D42D11"/>
    <w:rsid w:val="00D43292"/>
    <w:rsid w:val="00D434D2"/>
    <w:rsid w:val="00D43AAA"/>
    <w:rsid w:val="00D43C5F"/>
    <w:rsid w:val="00D43D73"/>
    <w:rsid w:val="00D43FB3"/>
    <w:rsid w:val="00D43FBE"/>
    <w:rsid w:val="00D4410C"/>
    <w:rsid w:val="00D44126"/>
    <w:rsid w:val="00D4430F"/>
    <w:rsid w:val="00D444E2"/>
    <w:rsid w:val="00D446D0"/>
    <w:rsid w:val="00D447B1"/>
    <w:rsid w:val="00D4482A"/>
    <w:rsid w:val="00D44925"/>
    <w:rsid w:val="00D449C0"/>
    <w:rsid w:val="00D44E6C"/>
    <w:rsid w:val="00D44FC5"/>
    <w:rsid w:val="00D450F9"/>
    <w:rsid w:val="00D451E0"/>
    <w:rsid w:val="00D45372"/>
    <w:rsid w:val="00D45437"/>
    <w:rsid w:val="00D454F6"/>
    <w:rsid w:val="00D45727"/>
    <w:rsid w:val="00D457A5"/>
    <w:rsid w:val="00D45A75"/>
    <w:rsid w:val="00D45F2D"/>
    <w:rsid w:val="00D45F53"/>
    <w:rsid w:val="00D462F7"/>
    <w:rsid w:val="00D4637B"/>
    <w:rsid w:val="00D466AC"/>
    <w:rsid w:val="00D46A7F"/>
    <w:rsid w:val="00D46BFC"/>
    <w:rsid w:val="00D46C7F"/>
    <w:rsid w:val="00D46D99"/>
    <w:rsid w:val="00D47439"/>
    <w:rsid w:val="00D47518"/>
    <w:rsid w:val="00D47754"/>
    <w:rsid w:val="00D4785C"/>
    <w:rsid w:val="00D500A3"/>
    <w:rsid w:val="00D508FB"/>
    <w:rsid w:val="00D509B9"/>
    <w:rsid w:val="00D50C81"/>
    <w:rsid w:val="00D50EAC"/>
    <w:rsid w:val="00D50F5D"/>
    <w:rsid w:val="00D51147"/>
    <w:rsid w:val="00D5138C"/>
    <w:rsid w:val="00D5141A"/>
    <w:rsid w:val="00D51575"/>
    <w:rsid w:val="00D51676"/>
    <w:rsid w:val="00D517BD"/>
    <w:rsid w:val="00D51851"/>
    <w:rsid w:val="00D519F5"/>
    <w:rsid w:val="00D51DE5"/>
    <w:rsid w:val="00D5210D"/>
    <w:rsid w:val="00D5225E"/>
    <w:rsid w:val="00D52455"/>
    <w:rsid w:val="00D528D2"/>
    <w:rsid w:val="00D52BA3"/>
    <w:rsid w:val="00D53083"/>
    <w:rsid w:val="00D53132"/>
    <w:rsid w:val="00D531BF"/>
    <w:rsid w:val="00D53238"/>
    <w:rsid w:val="00D53407"/>
    <w:rsid w:val="00D53513"/>
    <w:rsid w:val="00D5359C"/>
    <w:rsid w:val="00D53801"/>
    <w:rsid w:val="00D53BCA"/>
    <w:rsid w:val="00D53F4E"/>
    <w:rsid w:val="00D53F6C"/>
    <w:rsid w:val="00D54477"/>
    <w:rsid w:val="00D544EB"/>
    <w:rsid w:val="00D546CE"/>
    <w:rsid w:val="00D5481A"/>
    <w:rsid w:val="00D5482B"/>
    <w:rsid w:val="00D548E6"/>
    <w:rsid w:val="00D54D94"/>
    <w:rsid w:val="00D55259"/>
    <w:rsid w:val="00D552C7"/>
    <w:rsid w:val="00D55447"/>
    <w:rsid w:val="00D5551F"/>
    <w:rsid w:val="00D5567D"/>
    <w:rsid w:val="00D55E47"/>
    <w:rsid w:val="00D55EF7"/>
    <w:rsid w:val="00D55F3F"/>
    <w:rsid w:val="00D55FC3"/>
    <w:rsid w:val="00D5605B"/>
    <w:rsid w:val="00D560F7"/>
    <w:rsid w:val="00D5628F"/>
    <w:rsid w:val="00D5635C"/>
    <w:rsid w:val="00D56385"/>
    <w:rsid w:val="00D565DD"/>
    <w:rsid w:val="00D5696E"/>
    <w:rsid w:val="00D56A8F"/>
    <w:rsid w:val="00D56AAD"/>
    <w:rsid w:val="00D56C83"/>
    <w:rsid w:val="00D56CFD"/>
    <w:rsid w:val="00D56DE0"/>
    <w:rsid w:val="00D57124"/>
    <w:rsid w:val="00D573F6"/>
    <w:rsid w:val="00D574CD"/>
    <w:rsid w:val="00D574E1"/>
    <w:rsid w:val="00D575A9"/>
    <w:rsid w:val="00D57624"/>
    <w:rsid w:val="00D57758"/>
    <w:rsid w:val="00D57A99"/>
    <w:rsid w:val="00D57D8F"/>
    <w:rsid w:val="00D57E2E"/>
    <w:rsid w:val="00D57FBE"/>
    <w:rsid w:val="00D60053"/>
    <w:rsid w:val="00D60205"/>
    <w:rsid w:val="00D60316"/>
    <w:rsid w:val="00D604FE"/>
    <w:rsid w:val="00D60529"/>
    <w:rsid w:val="00D608F0"/>
    <w:rsid w:val="00D60B19"/>
    <w:rsid w:val="00D60C35"/>
    <w:rsid w:val="00D60E48"/>
    <w:rsid w:val="00D61017"/>
    <w:rsid w:val="00D612D1"/>
    <w:rsid w:val="00D61604"/>
    <w:rsid w:val="00D61B20"/>
    <w:rsid w:val="00D61D6A"/>
    <w:rsid w:val="00D62259"/>
    <w:rsid w:val="00D62342"/>
    <w:rsid w:val="00D62605"/>
    <w:rsid w:val="00D626EC"/>
    <w:rsid w:val="00D629E0"/>
    <w:rsid w:val="00D62B76"/>
    <w:rsid w:val="00D62D71"/>
    <w:rsid w:val="00D631C5"/>
    <w:rsid w:val="00D631D9"/>
    <w:rsid w:val="00D631E6"/>
    <w:rsid w:val="00D63406"/>
    <w:rsid w:val="00D634B6"/>
    <w:rsid w:val="00D638E2"/>
    <w:rsid w:val="00D63A9D"/>
    <w:rsid w:val="00D6417D"/>
    <w:rsid w:val="00D644D9"/>
    <w:rsid w:val="00D64668"/>
    <w:rsid w:val="00D6474E"/>
    <w:rsid w:val="00D648E0"/>
    <w:rsid w:val="00D64986"/>
    <w:rsid w:val="00D64C01"/>
    <w:rsid w:val="00D64E3C"/>
    <w:rsid w:val="00D64F8C"/>
    <w:rsid w:val="00D64FFA"/>
    <w:rsid w:val="00D6506C"/>
    <w:rsid w:val="00D65399"/>
    <w:rsid w:val="00D65697"/>
    <w:rsid w:val="00D65BE3"/>
    <w:rsid w:val="00D65CF3"/>
    <w:rsid w:val="00D65E17"/>
    <w:rsid w:val="00D65FC2"/>
    <w:rsid w:val="00D66070"/>
    <w:rsid w:val="00D66103"/>
    <w:rsid w:val="00D66112"/>
    <w:rsid w:val="00D66189"/>
    <w:rsid w:val="00D66217"/>
    <w:rsid w:val="00D666D3"/>
    <w:rsid w:val="00D66BA4"/>
    <w:rsid w:val="00D6721E"/>
    <w:rsid w:val="00D67873"/>
    <w:rsid w:val="00D67D60"/>
    <w:rsid w:val="00D67DDD"/>
    <w:rsid w:val="00D67E77"/>
    <w:rsid w:val="00D7025F"/>
    <w:rsid w:val="00D703DA"/>
    <w:rsid w:val="00D7066E"/>
    <w:rsid w:val="00D70888"/>
    <w:rsid w:val="00D7091C"/>
    <w:rsid w:val="00D70ACC"/>
    <w:rsid w:val="00D70CF5"/>
    <w:rsid w:val="00D70DC2"/>
    <w:rsid w:val="00D70EF1"/>
    <w:rsid w:val="00D71072"/>
    <w:rsid w:val="00D710F2"/>
    <w:rsid w:val="00D711C7"/>
    <w:rsid w:val="00D711F9"/>
    <w:rsid w:val="00D71430"/>
    <w:rsid w:val="00D7160A"/>
    <w:rsid w:val="00D719CC"/>
    <w:rsid w:val="00D71A5B"/>
    <w:rsid w:val="00D71AA4"/>
    <w:rsid w:val="00D71D2E"/>
    <w:rsid w:val="00D71F22"/>
    <w:rsid w:val="00D71FA9"/>
    <w:rsid w:val="00D723DE"/>
    <w:rsid w:val="00D725F2"/>
    <w:rsid w:val="00D728F0"/>
    <w:rsid w:val="00D72AA2"/>
    <w:rsid w:val="00D72B53"/>
    <w:rsid w:val="00D72F78"/>
    <w:rsid w:val="00D730DE"/>
    <w:rsid w:val="00D7313E"/>
    <w:rsid w:val="00D73270"/>
    <w:rsid w:val="00D734D1"/>
    <w:rsid w:val="00D73567"/>
    <w:rsid w:val="00D7366B"/>
    <w:rsid w:val="00D73717"/>
    <w:rsid w:val="00D737B3"/>
    <w:rsid w:val="00D738C9"/>
    <w:rsid w:val="00D73B86"/>
    <w:rsid w:val="00D73E16"/>
    <w:rsid w:val="00D73F1D"/>
    <w:rsid w:val="00D7410D"/>
    <w:rsid w:val="00D744F8"/>
    <w:rsid w:val="00D7456B"/>
    <w:rsid w:val="00D74D96"/>
    <w:rsid w:val="00D7530D"/>
    <w:rsid w:val="00D75615"/>
    <w:rsid w:val="00D75872"/>
    <w:rsid w:val="00D758EB"/>
    <w:rsid w:val="00D75D8B"/>
    <w:rsid w:val="00D760DC"/>
    <w:rsid w:val="00D76148"/>
    <w:rsid w:val="00D7618C"/>
    <w:rsid w:val="00D76200"/>
    <w:rsid w:val="00D76282"/>
    <w:rsid w:val="00D7640F"/>
    <w:rsid w:val="00D76445"/>
    <w:rsid w:val="00D76621"/>
    <w:rsid w:val="00D7685B"/>
    <w:rsid w:val="00D7690A"/>
    <w:rsid w:val="00D76A93"/>
    <w:rsid w:val="00D76B44"/>
    <w:rsid w:val="00D76F6C"/>
    <w:rsid w:val="00D77063"/>
    <w:rsid w:val="00D770B9"/>
    <w:rsid w:val="00D7729C"/>
    <w:rsid w:val="00D77BAE"/>
    <w:rsid w:val="00D800C8"/>
    <w:rsid w:val="00D80150"/>
    <w:rsid w:val="00D801A7"/>
    <w:rsid w:val="00D8036E"/>
    <w:rsid w:val="00D8077B"/>
    <w:rsid w:val="00D80AF7"/>
    <w:rsid w:val="00D81042"/>
    <w:rsid w:val="00D81392"/>
    <w:rsid w:val="00D816D4"/>
    <w:rsid w:val="00D81723"/>
    <w:rsid w:val="00D817AE"/>
    <w:rsid w:val="00D818B9"/>
    <w:rsid w:val="00D819D5"/>
    <w:rsid w:val="00D81B36"/>
    <w:rsid w:val="00D81BEB"/>
    <w:rsid w:val="00D81CB0"/>
    <w:rsid w:val="00D81E42"/>
    <w:rsid w:val="00D821CA"/>
    <w:rsid w:val="00D823BF"/>
    <w:rsid w:val="00D82649"/>
    <w:rsid w:val="00D826D0"/>
    <w:rsid w:val="00D8273F"/>
    <w:rsid w:val="00D82976"/>
    <w:rsid w:val="00D8298C"/>
    <w:rsid w:val="00D829E1"/>
    <w:rsid w:val="00D82A5D"/>
    <w:rsid w:val="00D82C32"/>
    <w:rsid w:val="00D82EF3"/>
    <w:rsid w:val="00D833F7"/>
    <w:rsid w:val="00D8342C"/>
    <w:rsid w:val="00D837B6"/>
    <w:rsid w:val="00D837EE"/>
    <w:rsid w:val="00D83A50"/>
    <w:rsid w:val="00D83B53"/>
    <w:rsid w:val="00D83FAA"/>
    <w:rsid w:val="00D8423F"/>
    <w:rsid w:val="00D843DA"/>
    <w:rsid w:val="00D846A6"/>
    <w:rsid w:val="00D84A67"/>
    <w:rsid w:val="00D84C57"/>
    <w:rsid w:val="00D84D8A"/>
    <w:rsid w:val="00D84FAF"/>
    <w:rsid w:val="00D85095"/>
    <w:rsid w:val="00D8524B"/>
    <w:rsid w:val="00D85326"/>
    <w:rsid w:val="00D85435"/>
    <w:rsid w:val="00D85584"/>
    <w:rsid w:val="00D857AE"/>
    <w:rsid w:val="00D85A0B"/>
    <w:rsid w:val="00D85A19"/>
    <w:rsid w:val="00D85A8D"/>
    <w:rsid w:val="00D85B55"/>
    <w:rsid w:val="00D86005"/>
    <w:rsid w:val="00D860E9"/>
    <w:rsid w:val="00D8624C"/>
    <w:rsid w:val="00D8652C"/>
    <w:rsid w:val="00D8691B"/>
    <w:rsid w:val="00D86DCB"/>
    <w:rsid w:val="00D8719C"/>
    <w:rsid w:val="00D87315"/>
    <w:rsid w:val="00D8764A"/>
    <w:rsid w:val="00D87766"/>
    <w:rsid w:val="00D8785D"/>
    <w:rsid w:val="00D8799C"/>
    <w:rsid w:val="00D87D35"/>
    <w:rsid w:val="00D87E76"/>
    <w:rsid w:val="00D87F4C"/>
    <w:rsid w:val="00D90012"/>
    <w:rsid w:val="00D906CA"/>
    <w:rsid w:val="00D90A67"/>
    <w:rsid w:val="00D90C09"/>
    <w:rsid w:val="00D90C76"/>
    <w:rsid w:val="00D90EFE"/>
    <w:rsid w:val="00D90F76"/>
    <w:rsid w:val="00D91251"/>
    <w:rsid w:val="00D91524"/>
    <w:rsid w:val="00D9174A"/>
    <w:rsid w:val="00D91968"/>
    <w:rsid w:val="00D91974"/>
    <w:rsid w:val="00D91A2E"/>
    <w:rsid w:val="00D91A35"/>
    <w:rsid w:val="00D91B5E"/>
    <w:rsid w:val="00D91C51"/>
    <w:rsid w:val="00D9210A"/>
    <w:rsid w:val="00D92208"/>
    <w:rsid w:val="00D92413"/>
    <w:rsid w:val="00D926EC"/>
    <w:rsid w:val="00D9279A"/>
    <w:rsid w:val="00D92BD7"/>
    <w:rsid w:val="00D92DB6"/>
    <w:rsid w:val="00D92E87"/>
    <w:rsid w:val="00D92EC7"/>
    <w:rsid w:val="00D92F11"/>
    <w:rsid w:val="00D930BA"/>
    <w:rsid w:val="00D93281"/>
    <w:rsid w:val="00D93359"/>
    <w:rsid w:val="00D93B04"/>
    <w:rsid w:val="00D93BFB"/>
    <w:rsid w:val="00D93C79"/>
    <w:rsid w:val="00D93EC0"/>
    <w:rsid w:val="00D9429C"/>
    <w:rsid w:val="00D943C6"/>
    <w:rsid w:val="00D944BD"/>
    <w:rsid w:val="00D946E7"/>
    <w:rsid w:val="00D9470D"/>
    <w:rsid w:val="00D948DF"/>
    <w:rsid w:val="00D94B0C"/>
    <w:rsid w:val="00D95022"/>
    <w:rsid w:val="00D950D8"/>
    <w:rsid w:val="00D95405"/>
    <w:rsid w:val="00D95600"/>
    <w:rsid w:val="00D95676"/>
    <w:rsid w:val="00D956B6"/>
    <w:rsid w:val="00D956B7"/>
    <w:rsid w:val="00D95C6A"/>
    <w:rsid w:val="00D95D90"/>
    <w:rsid w:val="00D95DC4"/>
    <w:rsid w:val="00D95E54"/>
    <w:rsid w:val="00D95F8B"/>
    <w:rsid w:val="00D96030"/>
    <w:rsid w:val="00D96342"/>
    <w:rsid w:val="00D96861"/>
    <w:rsid w:val="00D96950"/>
    <w:rsid w:val="00D96A6D"/>
    <w:rsid w:val="00D96EA4"/>
    <w:rsid w:val="00D974B3"/>
    <w:rsid w:val="00D975AE"/>
    <w:rsid w:val="00D9763F"/>
    <w:rsid w:val="00D976F6"/>
    <w:rsid w:val="00D9781E"/>
    <w:rsid w:val="00D97AAE"/>
    <w:rsid w:val="00D97C13"/>
    <w:rsid w:val="00D97D89"/>
    <w:rsid w:val="00D97D91"/>
    <w:rsid w:val="00D97D9A"/>
    <w:rsid w:val="00D97F2C"/>
    <w:rsid w:val="00D97F79"/>
    <w:rsid w:val="00DA0F8B"/>
    <w:rsid w:val="00DA105E"/>
    <w:rsid w:val="00DA1139"/>
    <w:rsid w:val="00DA12DD"/>
    <w:rsid w:val="00DA1313"/>
    <w:rsid w:val="00DA135D"/>
    <w:rsid w:val="00DA1424"/>
    <w:rsid w:val="00DA14BA"/>
    <w:rsid w:val="00DA17CA"/>
    <w:rsid w:val="00DA18A0"/>
    <w:rsid w:val="00DA1C28"/>
    <w:rsid w:val="00DA1E8B"/>
    <w:rsid w:val="00DA2246"/>
    <w:rsid w:val="00DA23B4"/>
    <w:rsid w:val="00DA244E"/>
    <w:rsid w:val="00DA2D0B"/>
    <w:rsid w:val="00DA2DC9"/>
    <w:rsid w:val="00DA34E8"/>
    <w:rsid w:val="00DA35D8"/>
    <w:rsid w:val="00DA3661"/>
    <w:rsid w:val="00DA38D0"/>
    <w:rsid w:val="00DA3C88"/>
    <w:rsid w:val="00DA3DCC"/>
    <w:rsid w:val="00DA41A0"/>
    <w:rsid w:val="00DA4263"/>
    <w:rsid w:val="00DA42CE"/>
    <w:rsid w:val="00DA4328"/>
    <w:rsid w:val="00DA449F"/>
    <w:rsid w:val="00DA44A7"/>
    <w:rsid w:val="00DA4575"/>
    <w:rsid w:val="00DA45BD"/>
    <w:rsid w:val="00DA45E6"/>
    <w:rsid w:val="00DA4ACD"/>
    <w:rsid w:val="00DA4D46"/>
    <w:rsid w:val="00DA4E5F"/>
    <w:rsid w:val="00DA4F7E"/>
    <w:rsid w:val="00DA529E"/>
    <w:rsid w:val="00DA5596"/>
    <w:rsid w:val="00DA567D"/>
    <w:rsid w:val="00DA57CB"/>
    <w:rsid w:val="00DA58FA"/>
    <w:rsid w:val="00DA5AAA"/>
    <w:rsid w:val="00DA5C98"/>
    <w:rsid w:val="00DA5D60"/>
    <w:rsid w:val="00DA5F56"/>
    <w:rsid w:val="00DA6196"/>
    <w:rsid w:val="00DA61C5"/>
    <w:rsid w:val="00DA629E"/>
    <w:rsid w:val="00DA63BF"/>
    <w:rsid w:val="00DA66CC"/>
    <w:rsid w:val="00DA67D7"/>
    <w:rsid w:val="00DA69DC"/>
    <w:rsid w:val="00DA6A5A"/>
    <w:rsid w:val="00DA6E33"/>
    <w:rsid w:val="00DA707B"/>
    <w:rsid w:val="00DA7093"/>
    <w:rsid w:val="00DA70E0"/>
    <w:rsid w:val="00DA70ED"/>
    <w:rsid w:val="00DA7266"/>
    <w:rsid w:val="00DA72D3"/>
    <w:rsid w:val="00DA78ED"/>
    <w:rsid w:val="00DA7CD3"/>
    <w:rsid w:val="00DA7FCE"/>
    <w:rsid w:val="00DB00F7"/>
    <w:rsid w:val="00DB0226"/>
    <w:rsid w:val="00DB0255"/>
    <w:rsid w:val="00DB0308"/>
    <w:rsid w:val="00DB032A"/>
    <w:rsid w:val="00DB0517"/>
    <w:rsid w:val="00DB06AA"/>
    <w:rsid w:val="00DB0E89"/>
    <w:rsid w:val="00DB115F"/>
    <w:rsid w:val="00DB1230"/>
    <w:rsid w:val="00DB13FC"/>
    <w:rsid w:val="00DB142E"/>
    <w:rsid w:val="00DB14F4"/>
    <w:rsid w:val="00DB1877"/>
    <w:rsid w:val="00DB18EA"/>
    <w:rsid w:val="00DB1E3D"/>
    <w:rsid w:val="00DB1F67"/>
    <w:rsid w:val="00DB20D3"/>
    <w:rsid w:val="00DB2137"/>
    <w:rsid w:val="00DB22D2"/>
    <w:rsid w:val="00DB248E"/>
    <w:rsid w:val="00DB2596"/>
    <w:rsid w:val="00DB2602"/>
    <w:rsid w:val="00DB28E8"/>
    <w:rsid w:val="00DB2DC1"/>
    <w:rsid w:val="00DB2E06"/>
    <w:rsid w:val="00DB2EEC"/>
    <w:rsid w:val="00DB2F88"/>
    <w:rsid w:val="00DB3073"/>
    <w:rsid w:val="00DB3202"/>
    <w:rsid w:val="00DB330A"/>
    <w:rsid w:val="00DB34F2"/>
    <w:rsid w:val="00DB34FF"/>
    <w:rsid w:val="00DB3587"/>
    <w:rsid w:val="00DB38D6"/>
    <w:rsid w:val="00DB3CF0"/>
    <w:rsid w:val="00DB40FD"/>
    <w:rsid w:val="00DB413A"/>
    <w:rsid w:val="00DB4300"/>
    <w:rsid w:val="00DB449F"/>
    <w:rsid w:val="00DB477C"/>
    <w:rsid w:val="00DB4CA9"/>
    <w:rsid w:val="00DB4D07"/>
    <w:rsid w:val="00DB4DD2"/>
    <w:rsid w:val="00DB5328"/>
    <w:rsid w:val="00DB5417"/>
    <w:rsid w:val="00DB553A"/>
    <w:rsid w:val="00DB557F"/>
    <w:rsid w:val="00DB55C5"/>
    <w:rsid w:val="00DB56A6"/>
    <w:rsid w:val="00DB5785"/>
    <w:rsid w:val="00DB57C5"/>
    <w:rsid w:val="00DB5BD8"/>
    <w:rsid w:val="00DB6025"/>
    <w:rsid w:val="00DB6042"/>
    <w:rsid w:val="00DB60D6"/>
    <w:rsid w:val="00DB6140"/>
    <w:rsid w:val="00DB630E"/>
    <w:rsid w:val="00DB6863"/>
    <w:rsid w:val="00DB6AE9"/>
    <w:rsid w:val="00DB6BBF"/>
    <w:rsid w:val="00DB6C3E"/>
    <w:rsid w:val="00DB6D72"/>
    <w:rsid w:val="00DB6EA3"/>
    <w:rsid w:val="00DB7073"/>
    <w:rsid w:val="00DB71DD"/>
    <w:rsid w:val="00DB737F"/>
    <w:rsid w:val="00DB75FF"/>
    <w:rsid w:val="00DB7B00"/>
    <w:rsid w:val="00DB7CCF"/>
    <w:rsid w:val="00DC00E9"/>
    <w:rsid w:val="00DC018C"/>
    <w:rsid w:val="00DC07A1"/>
    <w:rsid w:val="00DC0866"/>
    <w:rsid w:val="00DC0DFE"/>
    <w:rsid w:val="00DC0E95"/>
    <w:rsid w:val="00DC0EBD"/>
    <w:rsid w:val="00DC111A"/>
    <w:rsid w:val="00DC126C"/>
    <w:rsid w:val="00DC15C7"/>
    <w:rsid w:val="00DC1BD3"/>
    <w:rsid w:val="00DC1BFE"/>
    <w:rsid w:val="00DC1D72"/>
    <w:rsid w:val="00DC1DC1"/>
    <w:rsid w:val="00DC1E0A"/>
    <w:rsid w:val="00DC1E14"/>
    <w:rsid w:val="00DC1E6F"/>
    <w:rsid w:val="00DC2009"/>
    <w:rsid w:val="00DC23EB"/>
    <w:rsid w:val="00DC2411"/>
    <w:rsid w:val="00DC24CB"/>
    <w:rsid w:val="00DC24E1"/>
    <w:rsid w:val="00DC251C"/>
    <w:rsid w:val="00DC275A"/>
    <w:rsid w:val="00DC2B0A"/>
    <w:rsid w:val="00DC2B62"/>
    <w:rsid w:val="00DC2C91"/>
    <w:rsid w:val="00DC2E28"/>
    <w:rsid w:val="00DC2F5A"/>
    <w:rsid w:val="00DC33A8"/>
    <w:rsid w:val="00DC353D"/>
    <w:rsid w:val="00DC38F8"/>
    <w:rsid w:val="00DC3921"/>
    <w:rsid w:val="00DC39D5"/>
    <w:rsid w:val="00DC3A05"/>
    <w:rsid w:val="00DC3B77"/>
    <w:rsid w:val="00DC3B79"/>
    <w:rsid w:val="00DC4046"/>
    <w:rsid w:val="00DC4065"/>
    <w:rsid w:val="00DC43FA"/>
    <w:rsid w:val="00DC468D"/>
    <w:rsid w:val="00DC4798"/>
    <w:rsid w:val="00DC4BDA"/>
    <w:rsid w:val="00DC4E81"/>
    <w:rsid w:val="00DC4F6D"/>
    <w:rsid w:val="00DC50E2"/>
    <w:rsid w:val="00DC5165"/>
    <w:rsid w:val="00DC51CB"/>
    <w:rsid w:val="00DC5438"/>
    <w:rsid w:val="00DC567F"/>
    <w:rsid w:val="00DC5706"/>
    <w:rsid w:val="00DC5829"/>
    <w:rsid w:val="00DC5AB5"/>
    <w:rsid w:val="00DC5AC7"/>
    <w:rsid w:val="00DC5C05"/>
    <w:rsid w:val="00DC5E21"/>
    <w:rsid w:val="00DC5E72"/>
    <w:rsid w:val="00DC5FE9"/>
    <w:rsid w:val="00DC6309"/>
    <w:rsid w:val="00DC6404"/>
    <w:rsid w:val="00DC6881"/>
    <w:rsid w:val="00DC69CB"/>
    <w:rsid w:val="00DC6B73"/>
    <w:rsid w:val="00DC6FB5"/>
    <w:rsid w:val="00DC72CD"/>
    <w:rsid w:val="00DC734E"/>
    <w:rsid w:val="00DC7AF3"/>
    <w:rsid w:val="00DC7AF4"/>
    <w:rsid w:val="00DC7EA0"/>
    <w:rsid w:val="00DD0076"/>
    <w:rsid w:val="00DD012B"/>
    <w:rsid w:val="00DD041E"/>
    <w:rsid w:val="00DD088B"/>
    <w:rsid w:val="00DD0B6F"/>
    <w:rsid w:val="00DD0D37"/>
    <w:rsid w:val="00DD1012"/>
    <w:rsid w:val="00DD10A5"/>
    <w:rsid w:val="00DD1111"/>
    <w:rsid w:val="00DD1826"/>
    <w:rsid w:val="00DD19ED"/>
    <w:rsid w:val="00DD1ED5"/>
    <w:rsid w:val="00DD240C"/>
    <w:rsid w:val="00DD242F"/>
    <w:rsid w:val="00DD2455"/>
    <w:rsid w:val="00DD25BD"/>
    <w:rsid w:val="00DD278F"/>
    <w:rsid w:val="00DD2D0B"/>
    <w:rsid w:val="00DD3448"/>
    <w:rsid w:val="00DD34EA"/>
    <w:rsid w:val="00DD34EB"/>
    <w:rsid w:val="00DD35B3"/>
    <w:rsid w:val="00DD35CD"/>
    <w:rsid w:val="00DD3824"/>
    <w:rsid w:val="00DD3AC7"/>
    <w:rsid w:val="00DD3CEC"/>
    <w:rsid w:val="00DD3D52"/>
    <w:rsid w:val="00DD3EF1"/>
    <w:rsid w:val="00DD3FE9"/>
    <w:rsid w:val="00DD429B"/>
    <w:rsid w:val="00DD47E1"/>
    <w:rsid w:val="00DD4832"/>
    <w:rsid w:val="00DD4AA1"/>
    <w:rsid w:val="00DD4D86"/>
    <w:rsid w:val="00DD4F21"/>
    <w:rsid w:val="00DD4F7E"/>
    <w:rsid w:val="00DD50A4"/>
    <w:rsid w:val="00DD5163"/>
    <w:rsid w:val="00DD52C0"/>
    <w:rsid w:val="00DD5353"/>
    <w:rsid w:val="00DD53ED"/>
    <w:rsid w:val="00DD5927"/>
    <w:rsid w:val="00DD59F4"/>
    <w:rsid w:val="00DD5B90"/>
    <w:rsid w:val="00DD5DE4"/>
    <w:rsid w:val="00DD5F11"/>
    <w:rsid w:val="00DD601D"/>
    <w:rsid w:val="00DD6020"/>
    <w:rsid w:val="00DD60CF"/>
    <w:rsid w:val="00DD60F3"/>
    <w:rsid w:val="00DD61C3"/>
    <w:rsid w:val="00DD61E4"/>
    <w:rsid w:val="00DD6349"/>
    <w:rsid w:val="00DD641E"/>
    <w:rsid w:val="00DD6437"/>
    <w:rsid w:val="00DD648C"/>
    <w:rsid w:val="00DD65EC"/>
    <w:rsid w:val="00DD6640"/>
    <w:rsid w:val="00DD67C2"/>
    <w:rsid w:val="00DD69E1"/>
    <w:rsid w:val="00DD6D55"/>
    <w:rsid w:val="00DD6F4E"/>
    <w:rsid w:val="00DD7131"/>
    <w:rsid w:val="00DD720C"/>
    <w:rsid w:val="00DD7420"/>
    <w:rsid w:val="00DD7448"/>
    <w:rsid w:val="00DD7554"/>
    <w:rsid w:val="00DD7615"/>
    <w:rsid w:val="00DD7674"/>
    <w:rsid w:val="00DD7677"/>
    <w:rsid w:val="00DD799C"/>
    <w:rsid w:val="00DD7E3A"/>
    <w:rsid w:val="00DD7EE4"/>
    <w:rsid w:val="00DD7F06"/>
    <w:rsid w:val="00DE00C4"/>
    <w:rsid w:val="00DE0206"/>
    <w:rsid w:val="00DE0304"/>
    <w:rsid w:val="00DE036E"/>
    <w:rsid w:val="00DE04E8"/>
    <w:rsid w:val="00DE0618"/>
    <w:rsid w:val="00DE0869"/>
    <w:rsid w:val="00DE0996"/>
    <w:rsid w:val="00DE0B70"/>
    <w:rsid w:val="00DE1031"/>
    <w:rsid w:val="00DE11CE"/>
    <w:rsid w:val="00DE150E"/>
    <w:rsid w:val="00DE193B"/>
    <w:rsid w:val="00DE2088"/>
    <w:rsid w:val="00DE2430"/>
    <w:rsid w:val="00DE252F"/>
    <w:rsid w:val="00DE2787"/>
    <w:rsid w:val="00DE28E1"/>
    <w:rsid w:val="00DE2955"/>
    <w:rsid w:val="00DE2AFD"/>
    <w:rsid w:val="00DE2BDF"/>
    <w:rsid w:val="00DE2C86"/>
    <w:rsid w:val="00DE2F4E"/>
    <w:rsid w:val="00DE2F7A"/>
    <w:rsid w:val="00DE30FD"/>
    <w:rsid w:val="00DE3507"/>
    <w:rsid w:val="00DE3859"/>
    <w:rsid w:val="00DE3969"/>
    <w:rsid w:val="00DE41A3"/>
    <w:rsid w:val="00DE4314"/>
    <w:rsid w:val="00DE4342"/>
    <w:rsid w:val="00DE46AA"/>
    <w:rsid w:val="00DE472F"/>
    <w:rsid w:val="00DE4DD7"/>
    <w:rsid w:val="00DE4DFB"/>
    <w:rsid w:val="00DE51D4"/>
    <w:rsid w:val="00DE52E0"/>
    <w:rsid w:val="00DE5429"/>
    <w:rsid w:val="00DE542E"/>
    <w:rsid w:val="00DE5511"/>
    <w:rsid w:val="00DE5683"/>
    <w:rsid w:val="00DE5925"/>
    <w:rsid w:val="00DE59F0"/>
    <w:rsid w:val="00DE5C23"/>
    <w:rsid w:val="00DE5E30"/>
    <w:rsid w:val="00DE5E4C"/>
    <w:rsid w:val="00DE5E85"/>
    <w:rsid w:val="00DE5E9D"/>
    <w:rsid w:val="00DE6393"/>
    <w:rsid w:val="00DE64AC"/>
    <w:rsid w:val="00DE661E"/>
    <w:rsid w:val="00DE66D2"/>
    <w:rsid w:val="00DE68D5"/>
    <w:rsid w:val="00DE6CB4"/>
    <w:rsid w:val="00DE6E85"/>
    <w:rsid w:val="00DE6E90"/>
    <w:rsid w:val="00DE75A6"/>
    <w:rsid w:val="00DE760A"/>
    <w:rsid w:val="00DE760E"/>
    <w:rsid w:val="00DE765F"/>
    <w:rsid w:val="00DE7926"/>
    <w:rsid w:val="00DE7C67"/>
    <w:rsid w:val="00DE7CCB"/>
    <w:rsid w:val="00DE7DD1"/>
    <w:rsid w:val="00DE7F9D"/>
    <w:rsid w:val="00DF0119"/>
    <w:rsid w:val="00DF019A"/>
    <w:rsid w:val="00DF03C1"/>
    <w:rsid w:val="00DF040F"/>
    <w:rsid w:val="00DF0687"/>
    <w:rsid w:val="00DF068A"/>
    <w:rsid w:val="00DF099D"/>
    <w:rsid w:val="00DF0ACE"/>
    <w:rsid w:val="00DF0DAB"/>
    <w:rsid w:val="00DF0E1E"/>
    <w:rsid w:val="00DF1003"/>
    <w:rsid w:val="00DF1071"/>
    <w:rsid w:val="00DF1213"/>
    <w:rsid w:val="00DF1340"/>
    <w:rsid w:val="00DF1388"/>
    <w:rsid w:val="00DF1442"/>
    <w:rsid w:val="00DF1461"/>
    <w:rsid w:val="00DF16E9"/>
    <w:rsid w:val="00DF18F6"/>
    <w:rsid w:val="00DF223A"/>
    <w:rsid w:val="00DF2566"/>
    <w:rsid w:val="00DF276E"/>
    <w:rsid w:val="00DF27EB"/>
    <w:rsid w:val="00DF2949"/>
    <w:rsid w:val="00DF2C1A"/>
    <w:rsid w:val="00DF2F1A"/>
    <w:rsid w:val="00DF32AB"/>
    <w:rsid w:val="00DF34DE"/>
    <w:rsid w:val="00DF39A0"/>
    <w:rsid w:val="00DF3B49"/>
    <w:rsid w:val="00DF3C49"/>
    <w:rsid w:val="00DF3E9F"/>
    <w:rsid w:val="00DF3F2A"/>
    <w:rsid w:val="00DF3F75"/>
    <w:rsid w:val="00DF4160"/>
    <w:rsid w:val="00DF448E"/>
    <w:rsid w:val="00DF45D4"/>
    <w:rsid w:val="00DF4A2E"/>
    <w:rsid w:val="00DF4AB0"/>
    <w:rsid w:val="00DF4DFC"/>
    <w:rsid w:val="00DF5127"/>
    <w:rsid w:val="00DF5383"/>
    <w:rsid w:val="00DF5A06"/>
    <w:rsid w:val="00DF5A10"/>
    <w:rsid w:val="00DF5B61"/>
    <w:rsid w:val="00DF5CF7"/>
    <w:rsid w:val="00DF5DA2"/>
    <w:rsid w:val="00DF5E2D"/>
    <w:rsid w:val="00DF609A"/>
    <w:rsid w:val="00DF6256"/>
    <w:rsid w:val="00DF66EC"/>
    <w:rsid w:val="00DF6AA2"/>
    <w:rsid w:val="00DF6B84"/>
    <w:rsid w:val="00DF7009"/>
    <w:rsid w:val="00DF716A"/>
    <w:rsid w:val="00DF7396"/>
    <w:rsid w:val="00DF73EF"/>
    <w:rsid w:val="00DF7562"/>
    <w:rsid w:val="00DF76EA"/>
    <w:rsid w:val="00DF7890"/>
    <w:rsid w:val="00DF78D6"/>
    <w:rsid w:val="00DF7A2A"/>
    <w:rsid w:val="00DF7B80"/>
    <w:rsid w:val="00E000EF"/>
    <w:rsid w:val="00E0020D"/>
    <w:rsid w:val="00E0027E"/>
    <w:rsid w:val="00E002BC"/>
    <w:rsid w:val="00E00453"/>
    <w:rsid w:val="00E004D7"/>
    <w:rsid w:val="00E006D1"/>
    <w:rsid w:val="00E008D2"/>
    <w:rsid w:val="00E009B6"/>
    <w:rsid w:val="00E00B5B"/>
    <w:rsid w:val="00E00CBA"/>
    <w:rsid w:val="00E00CC2"/>
    <w:rsid w:val="00E00FCE"/>
    <w:rsid w:val="00E010A8"/>
    <w:rsid w:val="00E0142F"/>
    <w:rsid w:val="00E01469"/>
    <w:rsid w:val="00E01569"/>
    <w:rsid w:val="00E0181C"/>
    <w:rsid w:val="00E019A1"/>
    <w:rsid w:val="00E019FC"/>
    <w:rsid w:val="00E01B14"/>
    <w:rsid w:val="00E01B4F"/>
    <w:rsid w:val="00E01DA5"/>
    <w:rsid w:val="00E01F9A"/>
    <w:rsid w:val="00E021DB"/>
    <w:rsid w:val="00E025F6"/>
    <w:rsid w:val="00E027B0"/>
    <w:rsid w:val="00E027B2"/>
    <w:rsid w:val="00E02927"/>
    <w:rsid w:val="00E02988"/>
    <w:rsid w:val="00E02B57"/>
    <w:rsid w:val="00E02C23"/>
    <w:rsid w:val="00E02FD3"/>
    <w:rsid w:val="00E03067"/>
    <w:rsid w:val="00E031D1"/>
    <w:rsid w:val="00E03317"/>
    <w:rsid w:val="00E03501"/>
    <w:rsid w:val="00E03A11"/>
    <w:rsid w:val="00E03A69"/>
    <w:rsid w:val="00E03C9B"/>
    <w:rsid w:val="00E03D01"/>
    <w:rsid w:val="00E04208"/>
    <w:rsid w:val="00E04392"/>
    <w:rsid w:val="00E043C5"/>
    <w:rsid w:val="00E04639"/>
    <w:rsid w:val="00E0479F"/>
    <w:rsid w:val="00E0482B"/>
    <w:rsid w:val="00E04903"/>
    <w:rsid w:val="00E049F7"/>
    <w:rsid w:val="00E04B95"/>
    <w:rsid w:val="00E04C56"/>
    <w:rsid w:val="00E04FAE"/>
    <w:rsid w:val="00E05240"/>
    <w:rsid w:val="00E055E1"/>
    <w:rsid w:val="00E0577B"/>
    <w:rsid w:val="00E05819"/>
    <w:rsid w:val="00E059DF"/>
    <w:rsid w:val="00E05A7B"/>
    <w:rsid w:val="00E05AFC"/>
    <w:rsid w:val="00E05CA3"/>
    <w:rsid w:val="00E0606C"/>
    <w:rsid w:val="00E06527"/>
    <w:rsid w:val="00E0662A"/>
    <w:rsid w:val="00E06BDA"/>
    <w:rsid w:val="00E06ED6"/>
    <w:rsid w:val="00E06FD7"/>
    <w:rsid w:val="00E070C2"/>
    <w:rsid w:val="00E073D2"/>
    <w:rsid w:val="00E075E9"/>
    <w:rsid w:val="00E07E61"/>
    <w:rsid w:val="00E07EE1"/>
    <w:rsid w:val="00E07FB7"/>
    <w:rsid w:val="00E101E9"/>
    <w:rsid w:val="00E10339"/>
    <w:rsid w:val="00E10385"/>
    <w:rsid w:val="00E10636"/>
    <w:rsid w:val="00E1077C"/>
    <w:rsid w:val="00E10893"/>
    <w:rsid w:val="00E10D18"/>
    <w:rsid w:val="00E10E07"/>
    <w:rsid w:val="00E1100E"/>
    <w:rsid w:val="00E11538"/>
    <w:rsid w:val="00E11650"/>
    <w:rsid w:val="00E119A8"/>
    <w:rsid w:val="00E119CA"/>
    <w:rsid w:val="00E11A99"/>
    <w:rsid w:val="00E12205"/>
    <w:rsid w:val="00E1221F"/>
    <w:rsid w:val="00E1249C"/>
    <w:rsid w:val="00E125D8"/>
    <w:rsid w:val="00E125EB"/>
    <w:rsid w:val="00E126D9"/>
    <w:rsid w:val="00E12A51"/>
    <w:rsid w:val="00E12CAB"/>
    <w:rsid w:val="00E12E03"/>
    <w:rsid w:val="00E132C8"/>
    <w:rsid w:val="00E1337B"/>
    <w:rsid w:val="00E13562"/>
    <w:rsid w:val="00E13678"/>
    <w:rsid w:val="00E138B1"/>
    <w:rsid w:val="00E13DFD"/>
    <w:rsid w:val="00E1400D"/>
    <w:rsid w:val="00E140A1"/>
    <w:rsid w:val="00E140A6"/>
    <w:rsid w:val="00E14159"/>
    <w:rsid w:val="00E14430"/>
    <w:rsid w:val="00E145E5"/>
    <w:rsid w:val="00E14802"/>
    <w:rsid w:val="00E14D00"/>
    <w:rsid w:val="00E14E05"/>
    <w:rsid w:val="00E15087"/>
    <w:rsid w:val="00E1516E"/>
    <w:rsid w:val="00E15497"/>
    <w:rsid w:val="00E1555D"/>
    <w:rsid w:val="00E1582F"/>
    <w:rsid w:val="00E15BB4"/>
    <w:rsid w:val="00E16373"/>
    <w:rsid w:val="00E16593"/>
    <w:rsid w:val="00E167D8"/>
    <w:rsid w:val="00E16A1F"/>
    <w:rsid w:val="00E16A6A"/>
    <w:rsid w:val="00E16A79"/>
    <w:rsid w:val="00E16BAA"/>
    <w:rsid w:val="00E16EED"/>
    <w:rsid w:val="00E1717B"/>
    <w:rsid w:val="00E17193"/>
    <w:rsid w:val="00E17434"/>
    <w:rsid w:val="00E1760B"/>
    <w:rsid w:val="00E1767A"/>
    <w:rsid w:val="00E17756"/>
    <w:rsid w:val="00E17985"/>
    <w:rsid w:val="00E17EE9"/>
    <w:rsid w:val="00E17FA7"/>
    <w:rsid w:val="00E20373"/>
    <w:rsid w:val="00E20896"/>
    <w:rsid w:val="00E20CFE"/>
    <w:rsid w:val="00E20D5B"/>
    <w:rsid w:val="00E20D8B"/>
    <w:rsid w:val="00E20F57"/>
    <w:rsid w:val="00E21283"/>
    <w:rsid w:val="00E21753"/>
    <w:rsid w:val="00E21BC6"/>
    <w:rsid w:val="00E21C04"/>
    <w:rsid w:val="00E21FF3"/>
    <w:rsid w:val="00E2227B"/>
    <w:rsid w:val="00E22419"/>
    <w:rsid w:val="00E2249D"/>
    <w:rsid w:val="00E224F5"/>
    <w:rsid w:val="00E22534"/>
    <w:rsid w:val="00E22888"/>
    <w:rsid w:val="00E22AA1"/>
    <w:rsid w:val="00E22B21"/>
    <w:rsid w:val="00E22CA2"/>
    <w:rsid w:val="00E23057"/>
    <w:rsid w:val="00E23539"/>
    <w:rsid w:val="00E238A9"/>
    <w:rsid w:val="00E23940"/>
    <w:rsid w:val="00E23B0E"/>
    <w:rsid w:val="00E2428D"/>
    <w:rsid w:val="00E243D8"/>
    <w:rsid w:val="00E24434"/>
    <w:rsid w:val="00E246C6"/>
    <w:rsid w:val="00E24720"/>
    <w:rsid w:val="00E24924"/>
    <w:rsid w:val="00E249FE"/>
    <w:rsid w:val="00E24A4A"/>
    <w:rsid w:val="00E24B02"/>
    <w:rsid w:val="00E24D0F"/>
    <w:rsid w:val="00E24E2A"/>
    <w:rsid w:val="00E24E3C"/>
    <w:rsid w:val="00E25117"/>
    <w:rsid w:val="00E2546F"/>
    <w:rsid w:val="00E255E8"/>
    <w:rsid w:val="00E258E4"/>
    <w:rsid w:val="00E25AD2"/>
    <w:rsid w:val="00E25B18"/>
    <w:rsid w:val="00E2611F"/>
    <w:rsid w:val="00E2618B"/>
    <w:rsid w:val="00E2637A"/>
    <w:rsid w:val="00E2685D"/>
    <w:rsid w:val="00E2699D"/>
    <w:rsid w:val="00E269D2"/>
    <w:rsid w:val="00E269EF"/>
    <w:rsid w:val="00E27106"/>
    <w:rsid w:val="00E272D4"/>
    <w:rsid w:val="00E27379"/>
    <w:rsid w:val="00E27455"/>
    <w:rsid w:val="00E279A3"/>
    <w:rsid w:val="00E279D4"/>
    <w:rsid w:val="00E279DA"/>
    <w:rsid w:val="00E27A2D"/>
    <w:rsid w:val="00E30179"/>
    <w:rsid w:val="00E30288"/>
    <w:rsid w:val="00E302A1"/>
    <w:rsid w:val="00E302EC"/>
    <w:rsid w:val="00E302FF"/>
    <w:rsid w:val="00E3081C"/>
    <w:rsid w:val="00E3094A"/>
    <w:rsid w:val="00E30B04"/>
    <w:rsid w:val="00E30EE0"/>
    <w:rsid w:val="00E31327"/>
    <w:rsid w:val="00E31501"/>
    <w:rsid w:val="00E3172B"/>
    <w:rsid w:val="00E31DF2"/>
    <w:rsid w:val="00E3206E"/>
    <w:rsid w:val="00E322ED"/>
    <w:rsid w:val="00E3231D"/>
    <w:rsid w:val="00E326A2"/>
    <w:rsid w:val="00E32B03"/>
    <w:rsid w:val="00E32B7C"/>
    <w:rsid w:val="00E32ED5"/>
    <w:rsid w:val="00E33118"/>
    <w:rsid w:val="00E33330"/>
    <w:rsid w:val="00E33583"/>
    <w:rsid w:val="00E33CB9"/>
    <w:rsid w:val="00E33E04"/>
    <w:rsid w:val="00E33E79"/>
    <w:rsid w:val="00E33F7A"/>
    <w:rsid w:val="00E34041"/>
    <w:rsid w:val="00E341FF"/>
    <w:rsid w:val="00E34451"/>
    <w:rsid w:val="00E34646"/>
    <w:rsid w:val="00E34A4E"/>
    <w:rsid w:val="00E34C7B"/>
    <w:rsid w:val="00E34FB6"/>
    <w:rsid w:val="00E35151"/>
    <w:rsid w:val="00E351F4"/>
    <w:rsid w:val="00E35565"/>
    <w:rsid w:val="00E355D3"/>
    <w:rsid w:val="00E357B6"/>
    <w:rsid w:val="00E360B9"/>
    <w:rsid w:val="00E360E9"/>
    <w:rsid w:val="00E361A6"/>
    <w:rsid w:val="00E36326"/>
    <w:rsid w:val="00E3656B"/>
    <w:rsid w:val="00E368D9"/>
    <w:rsid w:val="00E36ABD"/>
    <w:rsid w:val="00E36C4F"/>
    <w:rsid w:val="00E36D11"/>
    <w:rsid w:val="00E36F6E"/>
    <w:rsid w:val="00E37187"/>
    <w:rsid w:val="00E371B9"/>
    <w:rsid w:val="00E373A8"/>
    <w:rsid w:val="00E37475"/>
    <w:rsid w:val="00E37546"/>
    <w:rsid w:val="00E3754E"/>
    <w:rsid w:val="00E3756A"/>
    <w:rsid w:val="00E37603"/>
    <w:rsid w:val="00E3763F"/>
    <w:rsid w:val="00E37790"/>
    <w:rsid w:val="00E3785C"/>
    <w:rsid w:val="00E37916"/>
    <w:rsid w:val="00E37939"/>
    <w:rsid w:val="00E37952"/>
    <w:rsid w:val="00E37C13"/>
    <w:rsid w:val="00E37C24"/>
    <w:rsid w:val="00E37CC2"/>
    <w:rsid w:val="00E37CDB"/>
    <w:rsid w:val="00E40255"/>
    <w:rsid w:val="00E40477"/>
    <w:rsid w:val="00E40637"/>
    <w:rsid w:val="00E40852"/>
    <w:rsid w:val="00E40A43"/>
    <w:rsid w:val="00E40A7B"/>
    <w:rsid w:val="00E40ECB"/>
    <w:rsid w:val="00E40F69"/>
    <w:rsid w:val="00E41326"/>
    <w:rsid w:val="00E414C5"/>
    <w:rsid w:val="00E415C5"/>
    <w:rsid w:val="00E41B9D"/>
    <w:rsid w:val="00E41BEF"/>
    <w:rsid w:val="00E41E24"/>
    <w:rsid w:val="00E41E47"/>
    <w:rsid w:val="00E41E97"/>
    <w:rsid w:val="00E420EF"/>
    <w:rsid w:val="00E423C8"/>
    <w:rsid w:val="00E42531"/>
    <w:rsid w:val="00E4255A"/>
    <w:rsid w:val="00E42D32"/>
    <w:rsid w:val="00E42F70"/>
    <w:rsid w:val="00E43185"/>
    <w:rsid w:val="00E433F1"/>
    <w:rsid w:val="00E435FD"/>
    <w:rsid w:val="00E43841"/>
    <w:rsid w:val="00E43B59"/>
    <w:rsid w:val="00E44109"/>
    <w:rsid w:val="00E441DA"/>
    <w:rsid w:val="00E44495"/>
    <w:rsid w:val="00E4459D"/>
    <w:rsid w:val="00E447FA"/>
    <w:rsid w:val="00E44837"/>
    <w:rsid w:val="00E44943"/>
    <w:rsid w:val="00E44BD5"/>
    <w:rsid w:val="00E45384"/>
    <w:rsid w:val="00E45718"/>
    <w:rsid w:val="00E459A5"/>
    <w:rsid w:val="00E46629"/>
    <w:rsid w:val="00E4667F"/>
    <w:rsid w:val="00E468A5"/>
    <w:rsid w:val="00E46A01"/>
    <w:rsid w:val="00E46B33"/>
    <w:rsid w:val="00E46ED4"/>
    <w:rsid w:val="00E470CD"/>
    <w:rsid w:val="00E4711A"/>
    <w:rsid w:val="00E47221"/>
    <w:rsid w:val="00E475D7"/>
    <w:rsid w:val="00E478B3"/>
    <w:rsid w:val="00E47CCA"/>
    <w:rsid w:val="00E47E88"/>
    <w:rsid w:val="00E5011F"/>
    <w:rsid w:val="00E502B0"/>
    <w:rsid w:val="00E505AB"/>
    <w:rsid w:val="00E50E5A"/>
    <w:rsid w:val="00E50F5A"/>
    <w:rsid w:val="00E512D6"/>
    <w:rsid w:val="00E513B0"/>
    <w:rsid w:val="00E51404"/>
    <w:rsid w:val="00E51689"/>
    <w:rsid w:val="00E51768"/>
    <w:rsid w:val="00E5186F"/>
    <w:rsid w:val="00E51FC6"/>
    <w:rsid w:val="00E52028"/>
    <w:rsid w:val="00E520D1"/>
    <w:rsid w:val="00E52589"/>
    <w:rsid w:val="00E527C7"/>
    <w:rsid w:val="00E52903"/>
    <w:rsid w:val="00E52F3D"/>
    <w:rsid w:val="00E53148"/>
    <w:rsid w:val="00E53362"/>
    <w:rsid w:val="00E534E9"/>
    <w:rsid w:val="00E53513"/>
    <w:rsid w:val="00E53665"/>
    <w:rsid w:val="00E537ED"/>
    <w:rsid w:val="00E537EE"/>
    <w:rsid w:val="00E538B9"/>
    <w:rsid w:val="00E53C54"/>
    <w:rsid w:val="00E53EFB"/>
    <w:rsid w:val="00E53FE4"/>
    <w:rsid w:val="00E5410D"/>
    <w:rsid w:val="00E54168"/>
    <w:rsid w:val="00E54992"/>
    <w:rsid w:val="00E549EE"/>
    <w:rsid w:val="00E54C5B"/>
    <w:rsid w:val="00E54D5D"/>
    <w:rsid w:val="00E54D89"/>
    <w:rsid w:val="00E54EEA"/>
    <w:rsid w:val="00E54FF9"/>
    <w:rsid w:val="00E554B7"/>
    <w:rsid w:val="00E556A7"/>
    <w:rsid w:val="00E5583E"/>
    <w:rsid w:val="00E5594B"/>
    <w:rsid w:val="00E55D37"/>
    <w:rsid w:val="00E55F6C"/>
    <w:rsid w:val="00E56182"/>
    <w:rsid w:val="00E563D5"/>
    <w:rsid w:val="00E564BF"/>
    <w:rsid w:val="00E56667"/>
    <w:rsid w:val="00E569B8"/>
    <w:rsid w:val="00E56A49"/>
    <w:rsid w:val="00E56BA3"/>
    <w:rsid w:val="00E56EA0"/>
    <w:rsid w:val="00E5706E"/>
    <w:rsid w:val="00E5711B"/>
    <w:rsid w:val="00E57120"/>
    <w:rsid w:val="00E574CF"/>
    <w:rsid w:val="00E57580"/>
    <w:rsid w:val="00E576AA"/>
    <w:rsid w:val="00E5771B"/>
    <w:rsid w:val="00E578C6"/>
    <w:rsid w:val="00E57C58"/>
    <w:rsid w:val="00E57D30"/>
    <w:rsid w:val="00E57DC6"/>
    <w:rsid w:val="00E60788"/>
    <w:rsid w:val="00E6091C"/>
    <w:rsid w:val="00E60C1D"/>
    <w:rsid w:val="00E60F3E"/>
    <w:rsid w:val="00E61003"/>
    <w:rsid w:val="00E61242"/>
    <w:rsid w:val="00E6129A"/>
    <w:rsid w:val="00E612BC"/>
    <w:rsid w:val="00E6142B"/>
    <w:rsid w:val="00E61687"/>
    <w:rsid w:val="00E6169F"/>
    <w:rsid w:val="00E61794"/>
    <w:rsid w:val="00E618DF"/>
    <w:rsid w:val="00E61AEE"/>
    <w:rsid w:val="00E61AF5"/>
    <w:rsid w:val="00E61E95"/>
    <w:rsid w:val="00E61F3A"/>
    <w:rsid w:val="00E623CF"/>
    <w:rsid w:val="00E62456"/>
    <w:rsid w:val="00E62529"/>
    <w:rsid w:val="00E62AC1"/>
    <w:rsid w:val="00E62C8F"/>
    <w:rsid w:val="00E62EB3"/>
    <w:rsid w:val="00E63134"/>
    <w:rsid w:val="00E631CC"/>
    <w:rsid w:val="00E6333D"/>
    <w:rsid w:val="00E63586"/>
    <w:rsid w:val="00E6358E"/>
    <w:rsid w:val="00E63634"/>
    <w:rsid w:val="00E63FBD"/>
    <w:rsid w:val="00E64067"/>
    <w:rsid w:val="00E64098"/>
    <w:rsid w:val="00E641D9"/>
    <w:rsid w:val="00E64319"/>
    <w:rsid w:val="00E6445F"/>
    <w:rsid w:val="00E648F9"/>
    <w:rsid w:val="00E64AD8"/>
    <w:rsid w:val="00E64ADA"/>
    <w:rsid w:val="00E64C7C"/>
    <w:rsid w:val="00E64DB6"/>
    <w:rsid w:val="00E64DC7"/>
    <w:rsid w:val="00E650F8"/>
    <w:rsid w:val="00E65172"/>
    <w:rsid w:val="00E653A1"/>
    <w:rsid w:val="00E657AF"/>
    <w:rsid w:val="00E658F8"/>
    <w:rsid w:val="00E659FD"/>
    <w:rsid w:val="00E65AAB"/>
    <w:rsid w:val="00E6608A"/>
    <w:rsid w:val="00E66234"/>
    <w:rsid w:val="00E66276"/>
    <w:rsid w:val="00E663AB"/>
    <w:rsid w:val="00E66518"/>
    <w:rsid w:val="00E665B3"/>
    <w:rsid w:val="00E666B9"/>
    <w:rsid w:val="00E6693D"/>
    <w:rsid w:val="00E6695D"/>
    <w:rsid w:val="00E6709E"/>
    <w:rsid w:val="00E671AC"/>
    <w:rsid w:val="00E67293"/>
    <w:rsid w:val="00E672D4"/>
    <w:rsid w:val="00E674CE"/>
    <w:rsid w:val="00E6768D"/>
    <w:rsid w:val="00E67763"/>
    <w:rsid w:val="00E67B33"/>
    <w:rsid w:val="00E67BA3"/>
    <w:rsid w:val="00E67E72"/>
    <w:rsid w:val="00E67FD3"/>
    <w:rsid w:val="00E701C3"/>
    <w:rsid w:val="00E7051D"/>
    <w:rsid w:val="00E706DF"/>
    <w:rsid w:val="00E708FF"/>
    <w:rsid w:val="00E70B1F"/>
    <w:rsid w:val="00E70C3E"/>
    <w:rsid w:val="00E70DB6"/>
    <w:rsid w:val="00E71532"/>
    <w:rsid w:val="00E716BC"/>
    <w:rsid w:val="00E71A6E"/>
    <w:rsid w:val="00E71BBD"/>
    <w:rsid w:val="00E71BEC"/>
    <w:rsid w:val="00E71C6D"/>
    <w:rsid w:val="00E71DAC"/>
    <w:rsid w:val="00E71DE5"/>
    <w:rsid w:val="00E72127"/>
    <w:rsid w:val="00E72232"/>
    <w:rsid w:val="00E725A0"/>
    <w:rsid w:val="00E726A9"/>
    <w:rsid w:val="00E72886"/>
    <w:rsid w:val="00E728AD"/>
    <w:rsid w:val="00E72E79"/>
    <w:rsid w:val="00E7314F"/>
    <w:rsid w:val="00E736C5"/>
    <w:rsid w:val="00E7377C"/>
    <w:rsid w:val="00E737EA"/>
    <w:rsid w:val="00E73AF5"/>
    <w:rsid w:val="00E73D86"/>
    <w:rsid w:val="00E74094"/>
    <w:rsid w:val="00E7491B"/>
    <w:rsid w:val="00E74928"/>
    <w:rsid w:val="00E74B56"/>
    <w:rsid w:val="00E74CFA"/>
    <w:rsid w:val="00E74E32"/>
    <w:rsid w:val="00E7528C"/>
    <w:rsid w:val="00E752C5"/>
    <w:rsid w:val="00E75398"/>
    <w:rsid w:val="00E7566C"/>
    <w:rsid w:val="00E75735"/>
    <w:rsid w:val="00E75928"/>
    <w:rsid w:val="00E75B3E"/>
    <w:rsid w:val="00E75BA0"/>
    <w:rsid w:val="00E75C22"/>
    <w:rsid w:val="00E75D93"/>
    <w:rsid w:val="00E75F86"/>
    <w:rsid w:val="00E76100"/>
    <w:rsid w:val="00E761B0"/>
    <w:rsid w:val="00E761D6"/>
    <w:rsid w:val="00E76220"/>
    <w:rsid w:val="00E76460"/>
    <w:rsid w:val="00E76510"/>
    <w:rsid w:val="00E767D6"/>
    <w:rsid w:val="00E7692A"/>
    <w:rsid w:val="00E76A3A"/>
    <w:rsid w:val="00E76B2C"/>
    <w:rsid w:val="00E76CED"/>
    <w:rsid w:val="00E76E9B"/>
    <w:rsid w:val="00E77002"/>
    <w:rsid w:val="00E7710D"/>
    <w:rsid w:val="00E77200"/>
    <w:rsid w:val="00E7727C"/>
    <w:rsid w:val="00E77338"/>
    <w:rsid w:val="00E773D7"/>
    <w:rsid w:val="00E7748E"/>
    <w:rsid w:val="00E7769E"/>
    <w:rsid w:val="00E77A09"/>
    <w:rsid w:val="00E77A6A"/>
    <w:rsid w:val="00E77C67"/>
    <w:rsid w:val="00E77C8A"/>
    <w:rsid w:val="00E77EC4"/>
    <w:rsid w:val="00E8002E"/>
    <w:rsid w:val="00E80356"/>
    <w:rsid w:val="00E80401"/>
    <w:rsid w:val="00E8054E"/>
    <w:rsid w:val="00E80689"/>
    <w:rsid w:val="00E8068E"/>
    <w:rsid w:val="00E80D0F"/>
    <w:rsid w:val="00E80D1C"/>
    <w:rsid w:val="00E80E60"/>
    <w:rsid w:val="00E80EF0"/>
    <w:rsid w:val="00E80FFE"/>
    <w:rsid w:val="00E81111"/>
    <w:rsid w:val="00E8147E"/>
    <w:rsid w:val="00E81648"/>
    <w:rsid w:val="00E816F7"/>
    <w:rsid w:val="00E81B0A"/>
    <w:rsid w:val="00E81B17"/>
    <w:rsid w:val="00E8202E"/>
    <w:rsid w:val="00E825AD"/>
    <w:rsid w:val="00E825BB"/>
    <w:rsid w:val="00E826A8"/>
    <w:rsid w:val="00E82A28"/>
    <w:rsid w:val="00E82CA5"/>
    <w:rsid w:val="00E82DE0"/>
    <w:rsid w:val="00E82F54"/>
    <w:rsid w:val="00E830ED"/>
    <w:rsid w:val="00E8320C"/>
    <w:rsid w:val="00E832F7"/>
    <w:rsid w:val="00E83795"/>
    <w:rsid w:val="00E83B15"/>
    <w:rsid w:val="00E83B83"/>
    <w:rsid w:val="00E83BF7"/>
    <w:rsid w:val="00E83C17"/>
    <w:rsid w:val="00E83F96"/>
    <w:rsid w:val="00E83FBC"/>
    <w:rsid w:val="00E843DE"/>
    <w:rsid w:val="00E84A10"/>
    <w:rsid w:val="00E84A97"/>
    <w:rsid w:val="00E84BD5"/>
    <w:rsid w:val="00E84EC2"/>
    <w:rsid w:val="00E85145"/>
    <w:rsid w:val="00E8525A"/>
    <w:rsid w:val="00E85307"/>
    <w:rsid w:val="00E853D5"/>
    <w:rsid w:val="00E85462"/>
    <w:rsid w:val="00E859C7"/>
    <w:rsid w:val="00E85A2C"/>
    <w:rsid w:val="00E85CB6"/>
    <w:rsid w:val="00E85D50"/>
    <w:rsid w:val="00E85DF0"/>
    <w:rsid w:val="00E85E4D"/>
    <w:rsid w:val="00E85EDE"/>
    <w:rsid w:val="00E8614C"/>
    <w:rsid w:val="00E864B9"/>
    <w:rsid w:val="00E867BA"/>
    <w:rsid w:val="00E86AE3"/>
    <w:rsid w:val="00E86B6E"/>
    <w:rsid w:val="00E86CAD"/>
    <w:rsid w:val="00E86CB1"/>
    <w:rsid w:val="00E86E32"/>
    <w:rsid w:val="00E86F1C"/>
    <w:rsid w:val="00E86F21"/>
    <w:rsid w:val="00E86F5A"/>
    <w:rsid w:val="00E87052"/>
    <w:rsid w:val="00E871C4"/>
    <w:rsid w:val="00E873E2"/>
    <w:rsid w:val="00E87A97"/>
    <w:rsid w:val="00E87CC0"/>
    <w:rsid w:val="00E87D3C"/>
    <w:rsid w:val="00E87F79"/>
    <w:rsid w:val="00E90331"/>
    <w:rsid w:val="00E907CC"/>
    <w:rsid w:val="00E90B05"/>
    <w:rsid w:val="00E90E20"/>
    <w:rsid w:val="00E90E2F"/>
    <w:rsid w:val="00E90E6A"/>
    <w:rsid w:val="00E90F2D"/>
    <w:rsid w:val="00E9101D"/>
    <w:rsid w:val="00E9110E"/>
    <w:rsid w:val="00E9149A"/>
    <w:rsid w:val="00E91804"/>
    <w:rsid w:val="00E91AB2"/>
    <w:rsid w:val="00E91AF6"/>
    <w:rsid w:val="00E91E9F"/>
    <w:rsid w:val="00E92271"/>
    <w:rsid w:val="00E927F9"/>
    <w:rsid w:val="00E9283E"/>
    <w:rsid w:val="00E92A40"/>
    <w:rsid w:val="00E92EC2"/>
    <w:rsid w:val="00E934BA"/>
    <w:rsid w:val="00E9399D"/>
    <w:rsid w:val="00E93AFF"/>
    <w:rsid w:val="00E93C17"/>
    <w:rsid w:val="00E93CD4"/>
    <w:rsid w:val="00E942DF"/>
    <w:rsid w:val="00E94302"/>
    <w:rsid w:val="00E943AE"/>
    <w:rsid w:val="00E943F4"/>
    <w:rsid w:val="00E94418"/>
    <w:rsid w:val="00E9449D"/>
    <w:rsid w:val="00E944D6"/>
    <w:rsid w:val="00E9476F"/>
    <w:rsid w:val="00E94D1A"/>
    <w:rsid w:val="00E950C6"/>
    <w:rsid w:val="00E951DB"/>
    <w:rsid w:val="00E95240"/>
    <w:rsid w:val="00E952F2"/>
    <w:rsid w:val="00E95322"/>
    <w:rsid w:val="00E95384"/>
    <w:rsid w:val="00E9556B"/>
    <w:rsid w:val="00E956DE"/>
    <w:rsid w:val="00E9597B"/>
    <w:rsid w:val="00E95A20"/>
    <w:rsid w:val="00E95C1C"/>
    <w:rsid w:val="00E95D46"/>
    <w:rsid w:val="00E95DB4"/>
    <w:rsid w:val="00E9604E"/>
    <w:rsid w:val="00E9611A"/>
    <w:rsid w:val="00E96421"/>
    <w:rsid w:val="00E96519"/>
    <w:rsid w:val="00E966CB"/>
    <w:rsid w:val="00E96802"/>
    <w:rsid w:val="00E96A5B"/>
    <w:rsid w:val="00E96C14"/>
    <w:rsid w:val="00E96C95"/>
    <w:rsid w:val="00E96F63"/>
    <w:rsid w:val="00E975F0"/>
    <w:rsid w:val="00E976ED"/>
    <w:rsid w:val="00E97888"/>
    <w:rsid w:val="00E97FBB"/>
    <w:rsid w:val="00EA0526"/>
    <w:rsid w:val="00EA05F7"/>
    <w:rsid w:val="00EA071A"/>
    <w:rsid w:val="00EA0721"/>
    <w:rsid w:val="00EA0777"/>
    <w:rsid w:val="00EA090F"/>
    <w:rsid w:val="00EA0940"/>
    <w:rsid w:val="00EA09FD"/>
    <w:rsid w:val="00EA0F6A"/>
    <w:rsid w:val="00EA10B4"/>
    <w:rsid w:val="00EA1170"/>
    <w:rsid w:val="00EA1191"/>
    <w:rsid w:val="00EA134F"/>
    <w:rsid w:val="00EA15F3"/>
    <w:rsid w:val="00EA17B5"/>
    <w:rsid w:val="00EA182D"/>
    <w:rsid w:val="00EA1BDA"/>
    <w:rsid w:val="00EA1D4B"/>
    <w:rsid w:val="00EA1DFD"/>
    <w:rsid w:val="00EA1F5C"/>
    <w:rsid w:val="00EA2060"/>
    <w:rsid w:val="00EA21EA"/>
    <w:rsid w:val="00EA2275"/>
    <w:rsid w:val="00EA22F2"/>
    <w:rsid w:val="00EA2730"/>
    <w:rsid w:val="00EA273C"/>
    <w:rsid w:val="00EA2BFB"/>
    <w:rsid w:val="00EA2C3A"/>
    <w:rsid w:val="00EA2DEF"/>
    <w:rsid w:val="00EA2E1E"/>
    <w:rsid w:val="00EA2FAF"/>
    <w:rsid w:val="00EA2FFF"/>
    <w:rsid w:val="00EA320D"/>
    <w:rsid w:val="00EA33DF"/>
    <w:rsid w:val="00EA37A5"/>
    <w:rsid w:val="00EA37DF"/>
    <w:rsid w:val="00EA39FB"/>
    <w:rsid w:val="00EA3A2B"/>
    <w:rsid w:val="00EA3B39"/>
    <w:rsid w:val="00EA3C75"/>
    <w:rsid w:val="00EA3D41"/>
    <w:rsid w:val="00EA3DD4"/>
    <w:rsid w:val="00EA3ED8"/>
    <w:rsid w:val="00EA4087"/>
    <w:rsid w:val="00EA41E0"/>
    <w:rsid w:val="00EA434F"/>
    <w:rsid w:val="00EA43A7"/>
    <w:rsid w:val="00EA441E"/>
    <w:rsid w:val="00EA49DE"/>
    <w:rsid w:val="00EA4B68"/>
    <w:rsid w:val="00EA4DC6"/>
    <w:rsid w:val="00EA4E11"/>
    <w:rsid w:val="00EA4E39"/>
    <w:rsid w:val="00EA5105"/>
    <w:rsid w:val="00EA57A4"/>
    <w:rsid w:val="00EA5A08"/>
    <w:rsid w:val="00EA5A26"/>
    <w:rsid w:val="00EA5BB9"/>
    <w:rsid w:val="00EA5DF9"/>
    <w:rsid w:val="00EA5E94"/>
    <w:rsid w:val="00EA5EFF"/>
    <w:rsid w:val="00EA60A2"/>
    <w:rsid w:val="00EA6127"/>
    <w:rsid w:val="00EA673B"/>
    <w:rsid w:val="00EA6865"/>
    <w:rsid w:val="00EA6AFB"/>
    <w:rsid w:val="00EA6C5E"/>
    <w:rsid w:val="00EA7002"/>
    <w:rsid w:val="00EA7499"/>
    <w:rsid w:val="00EA7613"/>
    <w:rsid w:val="00EA775B"/>
    <w:rsid w:val="00EB0094"/>
    <w:rsid w:val="00EB01AA"/>
    <w:rsid w:val="00EB027B"/>
    <w:rsid w:val="00EB03F8"/>
    <w:rsid w:val="00EB0403"/>
    <w:rsid w:val="00EB044E"/>
    <w:rsid w:val="00EB082A"/>
    <w:rsid w:val="00EB088B"/>
    <w:rsid w:val="00EB0ACD"/>
    <w:rsid w:val="00EB0BF9"/>
    <w:rsid w:val="00EB0C71"/>
    <w:rsid w:val="00EB1269"/>
    <w:rsid w:val="00EB13ED"/>
    <w:rsid w:val="00EB1492"/>
    <w:rsid w:val="00EB1524"/>
    <w:rsid w:val="00EB16BF"/>
    <w:rsid w:val="00EB18D8"/>
    <w:rsid w:val="00EB1BA2"/>
    <w:rsid w:val="00EB217A"/>
    <w:rsid w:val="00EB288D"/>
    <w:rsid w:val="00EB2948"/>
    <w:rsid w:val="00EB2A3F"/>
    <w:rsid w:val="00EB2BAE"/>
    <w:rsid w:val="00EB2FC5"/>
    <w:rsid w:val="00EB3667"/>
    <w:rsid w:val="00EB3C0E"/>
    <w:rsid w:val="00EB3D81"/>
    <w:rsid w:val="00EB3F76"/>
    <w:rsid w:val="00EB3F7A"/>
    <w:rsid w:val="00EB405A"/>
    <w:rsid w:val="00EB42C1"/>
    <w:rsid w:val="00EB43E3"/>
    <w:rsid w:val="00EB4400"/>
    <w:rsid w:val="00EB45DA"/>
    <w:rsid w:val="00EB4789"/>
    <w:rsid w:val="00EB49DB"/>
    <w:rsid w:val="00EB4B98"/>
    <w:rsid w:val="00EB4D0F"/>
    <w:rsid w:val="00EB4F53"/>
    <w:rsid w:val="00EB52DF"/>
    <w:rsid w:val="00EB530A"/>
    <w:rsid w:val="00EB53AF"/>
    <w:rsid w:val="00EB5553"/>
    <w:rsid w:val="00EB5DDE"/>
    <w:rsid w:val="00EB5F10"/>
    <w:rsid w:val="00EB60EA"/>
    <w:rsid w:val="00EB6634"/>
    <w:rsid w:val="00EB66C6"/>
    <w:rsid w:val="00EB68E9"/>
    <w:rsid w:val="00EB6A40"/>
    <w:rsid w:val="00EB6AF6"/>
    <w:rsid w:val="00EB6B5C"/>
    <w:rsid w:val="00EB7026"/>
    <w:rsid w:val="00EB735D"/>
    <w:rsid w:val="00EB745B"/>
    <w:rsid w:val="00EB7487"/>
    <w:rsid w:val="00EB75E5"/>
    <w:rsid w:val="00EB7801"/>
    <w:rsid w:val="00EB79D9"/>
    <w:rsid w:val="00EB7B26"/>
    <w:rsid w:val="00EB7B4D"/>
    <w:rsid w:val="00EB7B7F"/>
    <w:rsid w:val="00EB7BF2"/>
    <w:rsid w:val="00EB7D59"/>
    <w:rsid w:val="00EB7DBC"/>
    <w:rsid w:val="00EB7F3A"/>
    <w:rsid w:val="00EB7F6D"/>
    <w:rsid w:val="00EC00C3"/>
    <w:rsid w:val="00EC00CD"/>
    <w:rsid w:val="00EC02AA"/>
    <w:rsid w:val="00EC06FA"/>
    <w:rsid w:val="00EC096D"/>
    <w:rsid w:val="00EC09BC"/>
    <w:rsid w:val="00EC0DCD"/>
    <w:rsid w:val="00EC0E19"/>
    <w:rsid w:val="00EC1036"/>
    <w:rsid w:val="00EC121B"/>
    <w:rsid w:val="00EC1340"/>
    <w:rsid w:val="00EC15E9"/>
    <w:rsid w:val="00EC16D5"/>
    <w:rsid w:val="00EC184C"/>
    <w:rsid w:val="00EC18F3"/>
    <w:rsid w:val="00EC1A67"/>
    <w:rsid w:val="00EC1C71"/>
    <w:rsid w:val="00EC1C95"/>
    <w:rsid w:val="00EC1DBC"/>
    <w:rsid w:val="00EC2094"/>
    <w:rsid w:val="00EC23CD"/>
    <w:rsid w:val="00EC2562"/>
    <w:rsid w:val="00EC2E6C"/>
    <w:rsid w:val="00EC3092"/>
    <w:rsid w:val="00EC3149"/>
    <w:rsid w:val="00EC322F"/>
    <w:rsid w:val="00EC326A"/>
    <w:rsid w:val="00EC3573"/>
    <w:rsid w:val="00EC3768"/>
    <w:rsid w:val="00EC3894"/>
    <w:rsid w:val="00EC38BD"/>
    <w:rsid w:val="00EC3BAF"/>
    <w:rsid w:val="00EC3D22"/>
    <w:rsid w:val="00EC3DE9"/>
    <w:rsid w:val="00EC40CE"/>
    <w:rsid w:val="00EC4638"/>
    <w:rsid w:val="00EC465C"/>
    <w:rsid w:val="00EC4696"/>
    <w:rsid w:val="00EC47DB"/>
    <w:rsid w:val="00EC4C1A"/>
    <w:rsid w:val="00EC4CDA"/>
    <w:rsid w:val="00EC4F53"/>
    <w:rsid w:val="00EC502F"/>
    <w:rsid w:val="00EC5186"/>
    <w:rsid w:val="00EC53D1"/>
    <w:rsid w:val="00EC5402"/>
    <w:rsid w:val="00EC5504"/>
    <w:rsid w:val="00EC586B"/>
    <w:rsid w:val="00EC590E"/>
    <w:rsid w:val="00EC59FE"/>
    <w:rsid w:val="00EC5B02"/>
    <w:rsid w:val="00EC5C64"/>
    <w:rsid w:val="00EC5DC3"/>
    <w:rsid w:val="00EC5DF4"/>
    <w:rsid w:val="00EC6013"/>
    <w:rsid w:val="00EC6163"/>
    <w:rsid w:val="00EC6309"/>
    <w:rsid w:val="00EC63B6"/>
    <w:rsid w:val="00EC63B8"/>
    <w:rsid w:val="00EC6465"/>
    <w:rsid w:val="00EC651A"/>
    <w:rsid w:val="00EC657A"/>
    <w:rsid w:val="00EC66DF"/>
    <w:rsid w:val="00EC6D63"/>
    <w:rsid w:val="00EC7112"/>
    <w:rsid w:val="00EC726A"/>
    <w:rsid w:val="00EC73D1"/>
    <w:rsid w:val="00EC771B"/>
    <w:rsid w:val="00EC79B1"/>
    <w:rsid w:val="00EC79DD"/>
    <w:rsid w:val="00EC7A4D"/>
    <w:rsid w:val="00EC7C1C"/>
    <w:rsid w:val="00EC7C1E"/>
    <w:rsid w:val="00EC7CDC"/>
    <w:rsid w:val="00EC7F0C"/>
    <w:rsid w:val="00ED03A2"/>
    <w:rsid w:val="00ED065C"/>
    <w:rsid w:val="00ED07F4"/>
    <w:rsid w:val="00ED0808"/>
    <w:rsid w:val="00ED089D"/>
    <w:rsid w:val="00ED097F"/>
    <w:rsid w:val="00ED0BCA"/>
    <w:rsid w:val="00ED0C6B"/>
    <w:rsid w:val="00ED0E10"/>
    <w:rsid w:val="00ED0E21"/>
    <w:rsid w:val="00ED0E34"/>
    <w:rsid w:val="00ED1075"/>
    <w:rsid w:val="00ED115A"/>
    <w:rsid w:val="00ED11C9"/>
    <w:rsid w:val="00ED132A"/>
    <w:rsid w:val="00ED146F"/>
    <w:rsid w:val="00ED14A3"/>
    <w:rsid w:val="00ED17D5"/>
    <w:rsid w:val="00ED185F"/>
    <w:rsid w:val="00ED193F"/>
    <w:rsid w:val="00ED1C19"/>
    <w:rsid w:val="00ED1E4F"/>
    <w:rsid w:val="00ED1EBD"/>
    <w:rsid w:val="00ED247B"/>
    <w:rsid w:val="00ED247E"/>
    <w:rsid w:val="00ED2598"/>
    <w:rsid w:val="00ED272F"/>
    <w:rsid w:val="00ED28BD"/>
    <w:rsid w:val="00ED2B3A"/>
    <w:rsid w:val="00ED2E10"/>
    <w:rsid w:val="00ED31A9"/>
    <w:rsid w:val="00ED31B8"/>
    <w:rsid w:val="00ED332F"/>
    <w:rsid w:val="00ED3386"/>
    <w:rsid w:val="00ED34B4"/>
    <w:rsid w:val="00ED35CC"/>
    <w:rsid w:val="00ED3635"/>
    <w:rsid w:val="00ED3A0E"/>
    <w:rsid w:val="00ED3A19"/>
    <w:rsid w:val="00ED3BF7"/>
    <w:rsid w:val="00ED3CD8"/>
    <w:rsid w:val="00ED3D14"/>
    <w:rsid w:val="00ED3DE4"/>
    <w:rsid w:val="00ED3F24"/>
    <w:rsid w:val="00ED415D"/>
    <w:rsid w:val="00ED4CF3"/>
    <w:rsid w:val="00ED4D9D"/>
    <w:rsid w:val="00ED4EA9"/>
    <w:rsid w:val="00ED5023"/>
    <w:rsid w:val="00ED5204"/>
    <w:rsid w:val="00ED5A6F"/>
    <w:rsid w:val="00ED5C96"/>
    <w:rsid w:val="00ED5DB2"/>
    <w:rsid w:val="00ED5DEF"/>
    <w:rsid w:val="00ED5EAA"/>
    <w:rsid w:val="00ED639F"/>
    <w:rsid w:val="00ED63F1"/>
    <w:rsid w:val="00ED67F6"/>
    <w:rsid w:val="00ED6853"/>
    <w:rsid w:val="00ED6A16"/>
    <w:rsid w:val="00ED6C7D"/>
    <w:rsid w:val="00ED6F98"/>
    <w:rsid w:val="00ED6FFE"/>
    <w:rsid w:val="00ED73D7"/>
    <w:rsid w:val="00ED74E4"/>
    <w:rsid w:val="00ED78E1"/>
    <w:rsid w:val="00ED79F8"/>
    <w:rsid w:val="00ED7A0C"/>
    <w:rsid w:val="00ED7A2B"/>
    <w:rsid w:val="00ED7DC0"/>
    <w:rsid w:val="00ED7E4C"/>
    <w:rsid w:val="00ED7F5C"/>
    <w:rsid w:val="00ED7FE1"/>
    <w:rsid w:val="00EE0136"/>
    <w:rsid w:val="00EE035F"/>
    <w:rsid w:val="00EE0531"/>
    <w:rsid w:val="00EE079E"/>
    <w:rsid w:val="00EE088C"/>
    <w:rsid w:val="00EE0BA8"/>
    <w:rsid w:val="00EE1007"/>
    <w:rsid w:val="00EE1057"/>
    <w:rsid w:val="00EE10A6"/>
    <w:rsid w:val="00EE14FA"/>
    <w:rsid w:val="00EE14FF"/>
    <w:rsid w:val="00EE152C"/>
    <w:rsid w:val="00EE16B2"/>
    <w:rsid w:val="00EE16BF"/>
    <w:rsid w:val="00EE181F"/>
    <w:rsid w:val="00EE18E7"/>
    <w:rsid w:val="00EE1CE2"/>
    <w:rsid w:val="00EE22EE"/>
    <w:rsid w:val="00EE238D"/>
    <w:rsid w:val="00EE250B"/>
    <w:rsid w:val="00EE2586"/>
    <w:rsid w:val="00EE2715"/>
    <w:rsid w:val="00EE282A"/>
    <w:rsid w:val="00EE2959"/>
    <w:rsid w:val="00EE2F2B"/>
    <w:rsid w:val="00EE3069"/>
    <w:rsid w:val="00EE34C2"/>
    <w:rsid w:val="00EE3819"/>
    <w:rsid w:val="00EE3BF4"/>
    <w:rsid w:val="00EE4415"/>
    <w:rsid w:val="00EE4662"/>
    <w:rsid w:val="00EE46BD"/>
    <w:rsid w:val="00EE4819"/>
    <w:rsid w:val="00EE482A"/>
    <w:rsid w:val="00EE4E5A"/>
    <w:rsid w:val="00EE4F87"/>
    <w:rsid w:val="00EE515B"/>
    <w:rsid w:val="00EE5182"/>
    <w:rsid w:val="00EE56CF"/>
    <w:rsid w:val="00EE5795"/>
    <w:rsid w:val="00EE5990"/>
    <w:rsid w:val="00EE5AB7"/>
    <w:rsid w:val="00EE5C7C"/>
    <w:rsid w:val="00EE5F05"/>
    <w:rsid w:val="00EE6008"/>
    <w:rsid w:val="00EE6140"/>
    <w:rsid w:val="00EE6453"/>
    <w:rsid w:val="00EE6488"/>
    <w:rsid w:val="00EE649E"/>
    <w:rsid w:val="00EE650A"/>
    <w:rsid w:val="00EE687F"/>
    <w:rsid w:val="00EE697A"/>
    <w:rsid w:val="00EE6CBD"/>
    <w:rsid w:val="00EE7453"/>
    <w:rsid w:val="00EE7636"/>
    <w:rsid w:val="00EE769B"/>
    <w:rsid w:val="00EE774A"/>
    <w:rsid w:val="00EE7773"/>
    <w:rsid w:val="00EE7B7D"/>
    <w:rsid w:val="00EE7C38"/>
    <w:rsid w:val="00EE7D6E"/>
    <w:rsid w:val="00EF018D"/>
    <w:rsid w:val="00EF02DF"/>
    <w:rsid w:val="00EF02FF"/>
    <w:rsid w:val="00EF048C"/>
    <w:rsid w:val="00EF059B"/>
    <w:rsid w:val="00EF07AF"/>
    <w:rsid w:val="00EF0854"/>
    <w:rsid w:val="00EF09BA"/>
    <w:rsid w:val="00EF0B01"/>
    <w:rsid w:val="00EF0D67"/>
    <w:rsid w:val="00EF0ED8"/>
    <w:rsid w:val="00EF0FE4"/>
    <w:rsid w:val="00EF1025"/>
    <w:rsid w:val="00EF141D"/>
    <w:rsid w:val="00EF16F8"/>
    <w:rsid w:val="00EF1B8F"/>
    <w:rsid w:val="00EF1C0A"/>
    <w:rsid w:val="00EF1E52"/>
    <w:rsid w:val="00EF1EF8"/>
    <w:rsid w:val="00EF1F3A"/>
    <w:rsid w:val="00EF222B"/>
    <w:rsid w:val="00EF22CB"/>
    <w:rsid w:val="00EF25F6"/>
    <w:rsid w:val="00EF287F"/>
    <w:rsid w:val="00EF29A3"/>
    <w:rsid w:val="00EF2A7C"/>
    <w:rsid w:val="00EF2B1B"/>
    <w:rsid w:val="00EF2B1F"/>
    <w:rsid w:val="00EF2CBE"/>
    <w:rsid w:val="00EF2F31"/>
    <w:rsid w:val="00EF32B5"/>
    <w:rsid w:val="00EF33FC"/>
    <w:rsid w:val="00EF3481"/>
    <w:rsid w:val="00EF3A57"/>
    <w:rsid w:val="00EF3AA3"/>
    <w:rsid w:val="00EF3C39"/>
    <w:rsid w:val="00EF3D01"/>
    <w:rsid w:val="00EF3E0B"/>
    <w:rsid w:val="00EF3FA3"/>
    <w:rsid w:val="00EF44D6"/>
    <w:rsid w:val="00EF484A"/>
    <w:rsid w:val="00EF4A28"/>
    <w:rsid w:val="00EF4DB1"/>
    <w:rsid w:val="00EF4FFF"/>
    <w:rsid w:val="00EF5074"/>
    <w:rsid w:val="00EF5083"/>
    <w:rsid w:val="00EF5208"/>
    <w:rsid w:val="00EF5438"/>
    <w:rsid w:val="00EF54DD"/>
    <w:rsid w:val="00EF5553"/>
    <w:rsid w:val="00EF586B"/>
    <w:rsid w:val="00EF6245"/>
    <w:rsid w:val="00EF6919"/>
    <w:rsid w:val="00EF6A7A"/>
    <w:rsid w:val="00EF6BD7"/>
    <w:rsid w:val="00EF6C2F"/>
    <w:rsid w:val="00EF6C62"/>
    <w:rsid w:val="00EF6C87"/>
    <w:rsid w:val="00EF6DC8"/>
    <w:rsid w:val="00EF6F5C"/>
    <w:rsid w:val="00EF6FA7"/>
    <w:rsid w:val="00EF7074"/>
    <w:rsid w:val="00EF7112"/>
    <w:rsid w:val="00EF7286"/>
    <w:rsid w:val="00EF72B7"/>
    <w:rsid w:val="00EF750F"/>
    <w:rsid w:val="00EF78E5"/>
    <w:rsid w:val="00EF79C0"/>
    <w:rsid w:val="00EF7A30"/>
    <w:rsid w:val="00EF7A6F"/>
    <w:rsid w:val="00EF7C9E"/>
    <w:rsid w:val="00EF7EBA"/>
    <w:rsid w:val="00F00420"/>
    <w:rsid w:val="00F00AA8"/>
    <w:rsid w:val="00F00F03"/>
    <w:rsid w:val="00F01377"/>
    <w:rsid w:val="00F0147A"/>
    <w:rsid w:val="00F015CE"/>
    <w:rsid w:val="00F01806"/>
    <w:rsid w:val="00F018AB"/>
    <w:rsid w:val="00F0197E"/>
    <w:rsid w:val="00F01CAC"/>
    <w:rsid w:val="00F01CC7"/>
    <w:rsid w:val="00F01EFE"/>
    <w:rsid w:val="00F02000"/>
    <w:rsid w:val="00F020A9"/>
    <w:rsid w:val="00F02250"/>
    <w:rsid w:val="00F02300"/>
    <w:rsid w:val="00F0232C"/>
    <w:rsid w:val="00F028F8"/>
    <w:rsid w:val="00F02A90"/>
    <w:rsid w:val="00F02B03"/>
    <w:rsid w:val="00F02BC5"/>
    <w:rsid w:val="00F02E74"/>
    <w:rsid w:val="00F02E82"/>
    <w:rsid w:val="00F02FA9"/>
    <w:rsid w:val="00F032A8"/>
    <w:rsid w:val="00F0348B"/>
    <w:rsid w:val="00F0361A"/>
    <w:rsid w:val="00F0372A"/>
    <w:rsid w:val="00F03851"/>
    <w:rsid w:val="00F038FE"/>
    <w:rsid w:val="00F039D6"/>
    <w:rsid w:val="00F03FCB"/>
    <w:rsid w:val="00F040EA"/>
    <w:rsid w:val="00F04134"/>
    <w:rsid w:val="00F0434B"/>
    <w:rsid w:val="00F0436C"/>
    <w:rsid w:val="00F043E7"/>
    <w:rsid w:val="00F0452C"/>
    <w:rsid w:val="00F0459E"/>
    <w:rsid w:val="00F04713"/>
    <w:rsid w:val="00F04A74"/>
    <w:rsid w:val="00F04ADC"/>
    <w:rsid w:val="00F04B7B"/>
    <w:rsid w:val="00F04C13"/>
    <w:rsid w:val="00F04CD4"/>
    <w:rsid w:val="00F04D85"/>
    <w:rsid w:val="00F04E59"/>
    <w:rsid w:val="00F05065"/>
    <w:rsid w:val="00F05184"/>
    <w:rsid w:val="00F051A1"/>
    <w:rsid w:val="00F054C6"/>
    <w:rsid w:val="00F0557D"/>
    <w:rsid w:val="00F05592"/>
    <w:rsid w:val="00F056FE"/>
    <w:rsid w:val="00F0587E"/>
    <w:rsid w:val="00F05AB5"/>
    <w:rsid w:val="00F05BFF"/>
    <w:rsid w:val="00F05CE5"/>
    <w:rsid w:val="00F05D3F"/>
    <w:rsid w:val="00F060BA"/>
    <w:rsid w:val="00F06523"/>
    <w:rsid w:val="00F06783"/>
    <w:rsid w:val="00F067F0"/>
    <w:rsid w:val="00F06B3B"/>
    <w:rsid w:val="00F06BF2"/>
    <w:rsid w:val="00F06C7B"/>
    <w:rsid w:val="00F06ECF"/>
    <w:rsid w:val="00F071FA"/>
    <w:rsid w:val="00F074EE"/>
    <w:rsid w:val="00F075AF"/>
    <w:rsid w:val="00F0766E"/>
    <w:rsid w:val="00F07A18"/>
    <w:rsid w:val="00F07AE8"/>
    <w:rsid w:val="00F07DF1"/>
    <w:rsid w:val="00F07E5C"/>
    <w:rsid w:val="00F07FB1"/>
    <w:rsid w:val="00F10496"/>
    <w:rsid w:val="00F1078B"/>
    <w:rsid w:val="00F1088E"/>
    <w:rsid w:val="00F108F4"/>
    <w:rsid w:val="00F10908"/>
    <w:rsid w:val="00F10AF7"/>
    <w:rsid w:val="00F10C8B"/>
    <w:rsid w:val="00F11082"/>
    <w:rsid w:val="00F110F1"/>
    <w:rsid w:val="00F111EB"/>
    <w:rsid w:val="00F1132B"/>
    <w:rsid w:val="00F1169A"/>
    <w:rsid w:val="00F11D37"/>
    <w:rsid w:val="00F11D9F"/>
    <w:rsid w:val="00F1211B"/>
    <w:rsid w:val="00F12458"/>
    <w:rsid w:val="00F12474"/>
    <w:rsid w:val="00F12589"/>
    <w:rsid w:val="00F12A08"/>
    <w:rsid w:val="00F12B19"/>
    <w:rsid w:val="00F12D17"/>
    <w:rsid w:val="00F12E57"/>
    <w:rsid w:val="00F13556"/>
    <w:rsid w:val="00F137AE"/>
    <w:rsid w:val="00F13ADC"/>
    <w:rsid w:val="00F13D78"/>
    <w:rsid w:val="00F13DD8"/>
    <w:rsid w:val="00F13E0D"/>
    <w:rsid w:val="00F14137"/>
    <w:rsid w:val="00F14151"/>
    <w:rsid w:val="00F141EB"/>
    <w:rsid w:val="00F14238"/>
    <w:rsid w:val="00F14417"/>
    <w:rsid w:val="00F14B41"/>
    <w:rsid w:val="00F14DC6"/>
    <w:rsid w:val="00F15312"/>
    <w:rsid w:val="00F15525"/>
    <w:rsid w:val="00F15612"/>
    <w:rsid w:val="00F1565F"/>
    <w:rsid w:val="00F15715"/>
    <w:rsid w:val="00F15784"/>
    <w:rsid w:val="00F1581B"/>
    <w:rsid w:val="00F1595D"/>
    <w:rsid w:val="00F159E6"/>
    <w:rsid w:val="00F159EE"/>
    <w:rsid w:val="00F15A1A"/>
    <w:rsid w:val="00F15A39"/>
    <w:rsid w:val="00F15A3B"/>
    <w:rsid w:val="00F15B7B"/>
    <w:rsid w:val="00F15C58"/>
    <w:rsid w:val="00F15FE0"/>
    <w:rsid w:val="00F160CE"/>
    <w:rsid w:val="00F161F9"/>
    <w:rsid w:val="00F1656F"/>
    <w:rsid w:val="00F16810"/>
    <w:rsid w:val="00F16CAA"/>
    <w:rsid w:val="00F1715F"/>
    <w:rsid w:val="00F17208"/>
    <w:rsid w:val="00F1745E"/>
    <w:rsid w:val="00F17BBD"/>
    <w:rsid w:val="00F17E06"/>
    <w:rsid w:val="00F17E72"/>
    <w:rsid w:val="00F17E91"/>
    <w:rsid w:val="00F17E9F"/>
    <w:rsid w:val="00F17EED"/>
    <w:rsid w:val="00F2012E"/>
    <w:rsid w:val="00F201D0"/>
    <w:rsid w:val="00F201DA"/>
    <w:rsid w:val="00F20228"/>
    <w:rsid w:val="00F202A6"/>
    <w:rsid w:val="00F20318"/>
    <w:rsid w:val="00F20734"/>
    <w:rsid w:val="00F20839"/>
    <w:rsid w:val="00F20BDD"/>
    <w:rsid w:val="00F20EF4"/>
    <w:rsid w:val="00F20F5D"/>
    <w:rsid w:val="00F211B4"/>
    <w:rsid w:val="00F21898"/>
    <w:rsid w:val="00F2192E"/>
    <w:rsid w:val="00F21B6B"/>
    <w:rsid w:val="00F21C6E"/>
    <w:rsid w:val="00F21E90"/>
    <w:rsid w:val="00F21F65"/>
    <w:rsid w:val="00F22018"/>
    <w:rsid w:val="00F225FD"/>
    <w:rsid w:val="00F22675"/>
    <w:rsid w:val="00F22A90"/>
    <w:rsid w:val="00F22BC1"/>
    <w:rsid w:val="00F22C5C"/>
    <w:rsid w:val="00F22C90"/>
    <w:rsid w:val="00F22D54"/>
    <w:rsid w:val="00F22F7A"/>
    <w:rsid w:val="00F23097"/>
    <w:rsid w:val="00F231DD"/>
    <w:rsid w:val="00F23230"/>
    <w:rsid w:val="00F23383"/>
    <w:rsid w:val="00F23404"/>
    <w:rsid w:val="00F239BC"/>
    <w:rsid w:val="00F2427B"/>
    <w:rsid w:val="00F244E9"/>
    <w:rsid w:val="00F24615"/>
    <w:rsid w:val="00F247AA"/>
    <w:rsid w:val="00F24915"/>
    <w:rsid w:val="00F24932"/>
    <w:rsid w:val="00F249FE"/>
    <w:rsid w:val="00F24B61"/>
    <w:rsid w:val="00F24F27"/>
    <w:rsid w:val="00F251C7"/>
    <w:rsid w:val="00F25393"/>
    <w:rsid w:val="00F257BF"/>
    <w:rsid w:val="00F2599C"/>
    <w:rsid w:val="00F259A1"/>
    <w:rsid w:val="00F25CC2"/>
    <w:rsid w:val="00F25F46"/>
    <w:rsid w:val="00F26359"/>
    <w:rsid w:val="00F266AA"/>
    <w:rsid w:val="00F26798"/>
    <w:rsid w:val="00F26DBA"/>
    <w:rsid w:val="00F26F12"/>
    <w:rsid w:val="00F2702E"/>
    <w:rsid w:val="00F27073"/>
    <w:rsid w:val="00F27220"/>
    <w:rsid w:val="00F2741B"/>
    <w:rsid w:val="00F277C6"/>
    <w:rsid w:val="00F27B2C"/>
    <w:rsid w:val="00F27CDA"/>
    <w:rsid w:val="00F300B1"/>
    <w:rsid w:val="00F30940"/>
    <w:rsid w:val="00F30A7C"/>
    <w:rsid w:val="00F30F55"/>
    <w:rsid w:val="00F31069"/>
    <w:rsid w:val="00F3114B"/>
    <w:rsid w:val="00F313E7"/>
    <w:rsid w:val="00F313F1"/>
    <w:rsid w:val="00F318B3"/>
    <w:rsid w:val="00F319EA"/>
    <w:rsid w:val="00F31C21"/>
    <w:rsid w:val="00F31C25"/>
    <w:rsid w:val="00F31F48"/>
    <w:rsid w:val="00F3201D"/>
    <w:rsid w:val="00F3210F"/>
    <w:rsid w:val="00F3215C"/>
    <w:rsid w:val="00F32176"/>
    <w:rsid w:val="00F3258C"/>
    <w:rsid w:val="00F325AF"/>
    <w:rsid w:val="00F325B6"/>
    <w:rsid w:val="00F32713"/>
    <w:rsid w:val="00F32957"/>
    <w:rsid w:val="00F3298F"/>
    <w:rsid w:val="00F32A7B"/>
    <w:rsid w:val="00F32AD5"/>
    <w:rsid w:val="00F32B48"/>
    <w:rsid w:val="00F32B5D"/>
    <w:rsid w:val="00F32C63"/>
    <w:rsid w:val="00F32C7B"/>
    <w:rsid w:val="00F32C8F"/>
    <w:rsid w:val="00F32E35"/>
    <w:rsid w:val="00F32F66"/>
    <w:rsid w:val="00F331AC"/>
    <w:rsid w:val="00F3328D"/>
    <w:rsid w:val="00F33429"/>
    <w:rsid w:val="00F335FB"/>
    <w:rsid w:val="00F336F0"/>
    <w:rsid w:val="00F3385C"/>
    <w:rsid w:val="00F33B65"/>
    <w:rsid w:val="00F33DAD"/>
    <w:rsid w:val="00F33E3F"/>
    <w:rsid w:val="00F3418E"/>
    <w:rsid w:val="00F34430"/>
    <w:rsid w:val="00F345B3"/>
    <w:rsid w:val="00F34715"/>
    <w:rsid w:val="00F34800"/>
    <w:rsid w:val="00F34B27"/>
    <w:rsid w:val="00F34C02"/>
    <w:rsid w:val="00F34E78"/>
    <w:rsid w:val="00F3503A"/>
    <w:rsid w:val="00F35310"/>
    <w:rsid w:val="00F35415"/>
    <w:rsid w:val="00F356E8"/>
    <w:rsid w:val="00F357AE"/>
    <w:rsid w:val="00F35C15"/>
    <w:rsid w:val="00F35E64"/>
    <w:rsid w:val="00F36267"/>
    <w:rsid w:val="00F36869"/>
    <w:rsid w:val="00F36BAA"/>
    <w:rsid w:val="00F37064"/>
    <w:rsid w:val="00F372DF"/>
    <w:rsid w:val="00F37468"/>
    <w:rsid w:val="00F374DD"/>
    <w:rsid w:val="00F37555"/>
    <w:rsid w:val="00F375DD"/>
    <w:rsid w:val="00F37922"/>
    <w:rsid w:val="00F37B98"/>
    <w:rsid w:val="00F37C21"/>
    <w:rsid w:val="00F40305"/>
    <w:rsid w:val="00F4042B"/>
    <w:rsid w:val="00F406A2"/>
    <w:rsid w:val="00F40793"/>
    <w:rsid w:val="00F40B00"/>
    <w:rsid w:val="00F40DFC"/>
    <w:rsid w:val="00F40E48"/>
    <w:rsid w:val="00F40FA6"/>
    <w:rsid w:val="00F412EA"/>
    <w:rsid w:val="00F41868"/>
    <w:rsid w:val="00F41C2A"/>
    <w:rsid w:val="00F41EFA"/>
    <w:rsid w:val="00F420B4"/>
    <w:rsid w:val="00F42259"/>
    <w:rsid w:val="00F42419"/>
    <w:rsid w:val="00F42BB1"/>
    <w:rsid w:val="00F42CE3"/>
    <w:rsid w:val="00F42D15"/>
    <w:rsid w:val="00F42E3A"/>
    <w:rsid w:val="00F42E43"/>
    <w:rsid w:val="00F42E73"/>
    <w:rsid w:val="00F43042"/>
    <w:rsid w:val="00F430E0"/>
    <w:rsid w:val="00F43244"/>
    <w:rsid w:val="00F43317"/>
    <w:rsid w:val="00F433C3"/>
    <w:rsid w:val="00F43926"/>
    <w:rsid w:val="00F43940"/>
    <w:rsid w:val="00F4396B"/>
    <w:rsid w:val="00F4399D"/>
    <w:rsid w:val="00F43B29"/>
    <w:rsid w:val="00F43B87"/>
    <w:rsid w:val="00F43FF5"/>
    <w:rsid w:val="00F440A9"/>
    <w:rsid w:val="00F4413A"/>
    <w:rsid w:val="00F44265"/>
    <w:rsid w:val="00F4433A"/>
    <w:rsid w:val="00F4436B"/>
    <w:rsid w:val="00F44927"/>
    <w:rsid w:val="00F449A9"/>
    <w:rsid w:val="00F44AAF"/>
    <w:rsid w:val="00F44B9A"/>
    <w:rsid w:val="00F44DBB"/>
    <w:rsid w:val="00F44E60"/>
    <w:rsid w:val="00F4501A"/>
    <w:rsid w:val="00F45148"/>
    <w:rsid w:val="00F451A4"/>
    <w:rsid w:val="00F454A9"/>
    <w:rsid w:val="00F455CC"/>
    <w:rsid w:val="00F4564E"/>
    <w:rsid w:val="00F45696"/>
    <w:rsid w:val="00F45CC5"/>
    <w:rsid w:val="00F45D6C"/>
    <w:rsid w:val="00F45E1B"/>
    <w:rsid w:val="00F45F08"/>
    <w:rsid w:val="00F46109"/>
    <w:rsid w:val="00F461EB"/>
    <w:rsid w:val="00F46381"/>
    <w:rsid w:val="00F463AD"/>
    <w:rsid w:val="00F46432"/>
    <w:rsid w:val="00F468CC"/>
    <w:rsid w:val="00F4690B"/>
    <w:rsid w:val="00F46BB6"/>
    <w:rsid w:val="00F47038"/>
    <w:rsid w:val="00F470DE"/>
    <w:rsid w:val="00F471CC"/>
    <w:rsid w:val="00F47473"/>
    <w:rsid w:val="00F47617"/>
    <w:rsid w:val="00F476F3"/>
    <w:rsid w:val="00F477E9"/>
    <w:rsid w:val="00F4787B"/>
    <w:rsid w:val="00F479C3"/>
    <w:rsid w:val="00F479E2"/>
    <w:rsid w:val="00F47FA6"/>
    <w:rsid w:val="00F50296"/>
    <w:rsid w:val="00F50331"/>
    <w:rsid w:val="00F504A4"/>
    <w:rsid w:val="00F50511"/>
    <w:rsid w:val="00F50640"/>
    <w:rsid w:val="00F506C2"/>
    <w:rsid w:val="00F506D5"/>
    <w:rsid w:val="00F507A3"/>
    <w:rsid w:val="00F50912"/>
    <w:rsid w:val="00F50A4E"/>
    <w:rsid w:val="00F50CBB"/>
    <w:rsid w:val="00F50E26"/>
    <w:rsid w:val="00F50E9D"/>
    <w:rsid w:val="00F50EB9"/>
    <w:rsid w:val="00F5104A"/>
    <w:rsid w:val="00F51423"/>
    <w:rsid w:val="00F51515"/>
    <w:rsid w:val="00F51734"/>
    <w:rsid w:val="00F51740"/>
    <w:rsid w:val="00F5178D"/>
    <w:rsid w:val="00F518A9"/>
    <w:rsid w:val="00F51D54"/>
    <w:rsid w:val="00F52049"/>
    <w:rsid w:val="00F523DC"/>
    <w:rsid w:val="00F5281E"/>
    <w:rsid w:val="00F52CB9"/>
    <w:rsid w:val="00F52EAB"/>
    <w:rsid w:val="00F530BB"/>
    <w:rsid w:val="00F531A1"/>
    <w:rsid w:val="00F531E8"/>
    <w:rsid w:val="00F5346A"/>
    <w:rsid w:val="00F535A6"/>
    <w:rsid w:val="00F53600"/>
    <w:rsid w:val="00F536F0"/>
    <w:rsid w:val="00F538B8"/>
    <w:rsid w:val="00F53C09"/>
    <w:rsid w:val="00F53C55"/>
    <w:rsid w:val="00F53E1E"/>
    <w:rsid w:val="00F542AA"/>
    <w:rsid w:val="00F545FC"/>
    <w:rsid w:val="00F5466B"/>
    <w:rsid w:val="00F54998"/>
    <w:rsid w:val="00F54A10"/>
    <w:rsid w:val="00F54AFA"/>
    <w:rsid w:val="00F54E82"/>
    <w:rsid w:val="00F553DC"/>
    <w:rsid w:val="00F554FB"/>
    <w:rsid w:val="00F555D6"/>
    <w:rsid w:val="00F55697"/>
    <w:rsid w:val="00F557B8"/>
    <w:rsid w:val="00F55BA9"/>
    <w:rsid w:val="00F55D2E"/>
    <w:rsid w:val="00F55D3A"/>
    <w:rsid w:val="00F55E37"/>
    <w:rsid w:val="00F55EBD"/>
    <w:rsid w:val="00F55F5E"/>
    <w:rsid w:val="00F5607F"/>
    <w:rsid w:val="00F560E5"/>
    <w:rsid w:val="00F5636A"/>
    <w:rsid w:val="00F563F3"/>
    <w:rsid w:val="00F5674D"/>
    <w:rsid w:val="00F568C3"/>
    <w:rsid w:val="00F56EF4"/>
    <w:rsid w:val="00F57072"/>
    <w:rsid w:val="00F573CF"/>
    <w:rsid w:val="00F57911"/>
    <w:rsid w:val="00F57F39"/>
    <w:rsid w:val="00F60009"/>
    <w:rsid w:val="00F601C0"/>
    <w:rsid w:val="00F60230"/>
    <w:rsid w:val="00F6058C"/>
    <w:rsid w:val="00F60618"/>
    <w:rsid w:val="00F60962"/>
    <w:rsid w:val="00F609BF"/>
    <w:rsid w:val="00F60D68"/>
    <w:rsid w:val="00F60EE4"/>
    <w:rsid w:val="00F60EE6"/>
    <w:rsid w:val="00F60FA9"/>
    <w:rsid w:val="00F610C2"/>
    <w:rsid w:val="00F61286"/>
    <w:rsid w:val="00F613EF"/>
    <w:rsid w:val="00F614A3"/>
    <w:rsid w:val="00F619A3"/>
    <w:rsid w:val="00F61E4E"/>
    <w:rsid w:val="00F61E66"/>
    <w:rsid w:val="00F61E8D"/>
    <w:rsid w:val="00F6207A"/>
    <w:rsid w:val="00F620F9"/>
    <w:rsid w:val="00F6227A"/>
    <w:rsid w:val="00F62355"/>
    <w:rsid w:val="00F6239B"/>
    <w:rsid w:val="00F62586"/>
    <w:rsid w:val="00F629F6"/>
    <w:rsid w:val="00F62CB5"/>
    <w:rsid w:val="00F62E29"/>
    <w:rsid w:val="00F62E4A"/>
    <w:rsid w:val="00F62E4C"/>
    <w:rsid w:val="00F62EA5"/>
    <w:rsid w:val="00F62EB9"/>
    <w:rsid w:val="00F633B6"/>
    <w:rsid w:val="00F63453"/>
    <w:rsid w:val="00F63D6D"/>
    <w:rsid w:val="00F63F12"/>
    <w:rsid w:val="00F64247"/>
    <w:rsid w:val="00F64334"/>
    <w:rsid w:val="00F648FC"/>
    <w:rsid w:val="00F64EEE"/>
    <w:rsid w:val="00F64F94"/>
    <w:rsid w:val="00F64FD5"/>
    <w:rsid w:val="00F655C5"/>
    <w:rsid w:val="00F6593D"/>
    <w:rsid w:val="00F65CBC"/>
    <w:rsid w:val="00F65DA4"/>
    <w:rsid w:val="00F6607B"/>
    <w:rsid w:val="00F66119"/>
    <w:rsid w:val="00F663C3"/>
    <w:rsid w:val="00F66A34"/>
    <w:rsid w:val="00F66A62"/>
    <w:rsid w:val="00F66B75"/>
    <w:rsid w:val="00F67313"/>
    <w:rsid w:val="00F6760A"/>
    <w:rsid w:val="00F679C3"/>
    <w:rsid w:val="00F67A38"/>
    <w:rsid w:val="00F67C15"/>
    <w:rsid w:val="00F67DB9"/>
    <w:rsid w:val="00F67F23"/>
    <w:rsid w:val="00F67F4F"/>
    <w:rsid w:val="00F7007B"/>
    <w:rsid w:val="00F702ED"/>
    <w:rsid w:val="00F703F0"/>
    <w:rsid w:val="00F704F0"/>
    <w:rsid w:val="00F70541"/>
    <w:rsid w:val="00F705BA"/>
    <w:rsid w:val="00F7063E"/>
    <w:rsid w:val="00F70644"/>
    <w:rsid w:val="00F70705"/>
    <w:rsid w:val="00F70741"/>
    <w:rsid w:val="00F70A90"/>
    <w:rsid w:val="00F70ADF"/>
    <w:rsid w:val="00F70C5C"/>
    <w:rsid w:val="00F70CA1"/>
    <w:rsid w:val="00F70F85"/>
    <w:rsid w:val="00F711F7"/>
    <w:rsid w:val="00F712B1"/>
    <w:rsid w:val="00F712B3"/>
    <w:rsid w:val="00F7134B"/>
    <w:rsid w:val="00F7148F"/>
    <w:rsid w:val="00F716D5"/>
    <w:rsid w:val="00F71810"/>
    <w:rsid w:val="00F718BB"/>
    <w:rsid w:val="00F7195D"/>
    <w:rsid w:val="00F71AB9"/>
    <w:rsid w:val="00F71DFF"/>
    <w:rsid w:val="00F71EBE"/>
    <w:rsid w:val="00F71EC2"/>
    <w:rsid w:val="00F721C7"/>
    <w:rsid w:val="00F72350"/>
    <w:rsid w:val="00F72681"/>
    <w:rsid w:val="00F726EC"/>
    <w:rsid w:val="00F728D1"/>
    <w:rsid w:val="00F728E7"/>
    <w:rsid w:val="00F7291B"/>
    <w:rsid w:val="00F72989"/>
    <w:rsid w:val="00F72CAD"/>
    <w:rsid w:val="00F72CF7"/>
    <w:rsid w:val="00F72D2E"/>
    <w:rsid w:val="00F72DED"/>
    <w:rsid w:val="00F7310C"/>
    <w:rsid w:val="00F7322E"/>
    <w:rsid w:val="00F73313"/>
    <w:rsid w:val="00F73755"/>
    <w:rsid w:val="00F742EC"/>
    <w:rsid w:val="00F74725"/>
    <w:rsid w:val="00F7488F"/>
    <w:rsid w:val="00F74C19"/>
    <w:rsid w:val="00F74CA9"/>
    <w:rsid w:val="00F74D89"/>
    <w:rsid w:val="00F75029"/>
    <w:rsid w:val="00F754AD"/>
    <w:rsid w:val="00F758DF"/>
    <w:rsid w:val="00F75972"/>
    <w:rsid w:val="00F75ACE"/>
    <w:rsid w:val="00F75B34"/>
    <w:rsid w:val="00F75C0F"/>
    <w:rsid w:val="00F75F64"/>
    <w:rsid w:val="00F763B6"/>
    <w:rsid w:val="00F7677A"/>
    <w:rsid w:val="00F76895"/>
    <w:rsid w:val="00F76E3F"/>
    <w:rsid w:val="00F76F13"/>
    <w:rsid w:val="00F76FB1"/>
    <w:rsid w:val="00F771AD"/>
    <w:rsid w:val="00F77549"/>
    <w:rsid w:val="00F777F9"/>
    <w:rsid w:val="00F77913"/>
    <w:rsid w:val="00F77AB1"/>
    <w:rsid w:val="00F77ACD"/>
    <w:rsid w:val="00F77EB3"/>
    <w:rsid w:val="00F77F92"/>
    <w:rsid w:val="00F80234"/>
    <w:rsid w:val="00F80329"/>
    <w:rsid w:val="00F80355"/>
    <w:rsid w:val="00F80447"/>
    <w:rsid w:val="00F80774"/>
    <w:rsid w:val="00F80958"/>
    <w:rsid w:val="00F80C80"/>
    <w:rsid w:val="00F80E28"/>
    <w:rsid w:val="00F80F13"/>
    <w:rsid w:val="00F80F24"/>
    <w:rsid w:val="00F812B5"/>
    <w:rsid w:val="00F812C3"/>
    <w:rsid w:val="00F814D4"/>
    <w:rsid w:val="00F816AB"/>
    <w:rsid w:val="00F8197F"/>
    <w:rsid w:val="00F81C90"/>
    <w:rsid w:val="00F81DCF"/>
    <w:rsid w:val="00F823C6"/>
    <w:rsid w:val="00F824E4"/>
    <w:rsid w:val="00F824EF"/>
    <w:rsid w:val="00F82734"/>
    <w:rsid w:val="00F82F09"/>
    <w:rsid w:val="00F82F6D"/>
    <w:rsid w:val="00F83097"/>
    <w:rsid w:val="00F831CD"/>
    <w:rsid w:val="00F8386F"/>
    <w:rsid w:val="00F83900"/>
    <w:rsid w:val="00F83A05"/>
    <w:rsid w:val="00F83C01"/>
    <w:rsid w:val="00F83D13"/>
    <w:rsid w:val="00F83F9B"/>
    <w:rsid w:val="00F84295"/>
    <w:rsid w:val="00F84482"/>
    <w:rsid w:val="00F84661"/>
    <w:rsid w:val="00F84C0E"/>
    <w:rsid w:val="00F84D09"/>
    <w:rsid w:val="00F84FEA"/>
    <w:rsid w:val="00F85234"/>
    <w:rsid w:val="00F85277"/>
    <w:rsid w:val="00F85E1E"/>
    <w:rsid w:val="00F86101"/>
    <w:rsid w:val="00F864A3"/>
    <w:rsid w:val="00F86E5B"/>
    <w:rsid w:val="00F872E9"/>
    <w:rsid w:val="00F900A2"/>
    <w:rsid w:val="00F902D0"/>
    <w:rsid w:val="00F903CA"/>
    <w:rsid w:val="00F906DD"/>
    <w:rsid w:val="00F90B59"/>
    <w:rsid w:val="00F90EC2"/>
    <w:rsid w:val="00F9118D"/>
    <w:rsid w:val="00F913EE"/>
    <w:rsid w:val="00F915BE"/>
    <w:rsid w:val="00F916F5"/>
    <w:rsid w:val="00F91990"/>
    <w:rsid w:val="00F9199D"/>
    <w:rsid w:val="00F91A01"/>
    <w:rsid w:val="00F91EEA"/>
    <w:rsid w:val="00F92094"/>
    <w:rsid w:val="00F92A91"/>
    <w:rsid w:val="00F92E40"/>
    <w:rsid w:val="00F93179"/>
    <w:rsid w:val="00F933D4"/>
    <w:rsid w:val="00F9388C"/>
    <w:rsid w:val="00F93A19"/>
    <w:rsid w:val="00F93B6B"/>
    <w:rsid w:val="00F93BEE"/>
    <w:rsid w:val="00F94545"/>
    <w:rsid w:val="00F94690"/>
    <w:rsid w:val="00F948BC"/>
    <w:rsid w:val="00F94B2A"/>
    <w:rsid w:val="00F94B37"/>
    <w:rsid w:val="00F94B3C"/>
    <w:rsid w:val="00F95100"/>
    <w:rsid w:val="00F95203"/>
    <w:rsid w:val="00F95529"/>
    <w:rsid w:val="00F955B5"/>
    <w:rsid w:val="00F956BC"/>
    <w:rsid w:val="00F957A0"/>
    <w:rsid w:val="00F95897"/>
    <w:rsid w:val="00F958C7"/>
    <w:rsid w:val="00F9593F"/>
    <w:rsid w:val="00F95A5D"/>
    <w:rsid w:val="00F95B40"/>
    <w:rsid w:val="00F95E0D"/>
    <w:rsid w:val="00F95EFE"/>
    <w:rsid w:val="00F96039"/>
    <w:rsid w:val="00F9611C"/>
    <w:rsid w:val="00F964CA"/>
    <w:rsid w:val="00F9675C"/>
    <w:rsid w:val="00F96962"/>
    <w:rsid w:val="00F96A43"/>
    <w:rsid w:val="00F96A83"/>
    <w:rsid w:val="00F96B7E"/>
    <w:rsid w:val="00F96BB6"/>
    <w:rsid w:val="00F96BDF"/>
    <w:rsid w:val="00F96CB5"/>
    <w:rsid w:val="00F96CDD"/>
    <w:rsid w:val="00F96CEF"/>
    <w:rsid w:val="00F96DB5"/>
    <w:rsid w:val="00F9745C"/>
    <w:rsid w:val="00F975E5"/>
    <w:rsid w:val="00F97615"/>
    <w:rsid w:val="00F9784D"/>
    <w:rsid w:val="00F978B0"/>
    <w:rsid w:val="00F978C5"/>
    <w:rsid w:val="00F97B63"/>
    <w:rsid w:val="00F97B67"/>
    <w:rsid w:val="00FA0373"/>
    <w:rsid w:val="00FA05CD"/>
    <w:rsid w:val="00FA0688"/>
    <w:rsid w:val="00FA0B00"/>
    <w:rsid w:val="00FA0C09"/>
    <w:rsid w:val="00FA0C9F"/>
    <w:rsid w:val="00FA0CCC"/>
    <w:rsid w:val="00FA0EBC"/>
    <w:rsid w:val="00FA0ED0"/>
    <w:rsid w:val="00FA1056"/>
    <w:rsid w:val="00FA15C9"/>
    <w:rsid w:val="00FA17B4"/>
    <w:rsid w:val="00FA187C"/>
    <w:rsid w:val="00FA1A64"/>
    <w:rsid w:val="00FA1D69"/>
    <w:rsid w:val="00FA22FC"/>
    <w:rsid w:val="00FA2384"/>
    <w:rsid w:val="00FA23CD"/>
    <w:rsid w:val="00FA27E3"/>
    <w:rsid w:val="00FA2856"/>
    <w:rsid w:val="00FA29CE"/>
    <w:rsid w:val="00FA2ABD"/>
    <w:rsid w:val="00FA2B83"/>
    <w:rsid w:val="00FA2D7A"/>
    <w:rsid w:val="00FA309F"/>
    <w:rsid w:val="00FA34D7"/>
    <w:rsid w:val="00FA36BE"/>
    <w:rsid w:val="00FA3E42"/>
    <w:rsid w:val="00FA3EC2"/>
    <w:rsid w:val="00FA3F77"/>
    <w:rsid w:val="00FA41C8"/>
    <w:rsid w:val="00FA41E9"/>
    <w:rsid w:val="00FA4422"/>
    <w:rsid w:val="00FA4755"/>
    <w:rsid w:val="00FA48F2"/>
    <w:rsid w:val="00FA497D"/>
    <w:rsid w:val="00FA4E12"/>
    <w:rsid w:val="00FA505B"/>
    <w:rsid w:val="00FA5250"/>
    <w:rsid w:val="00FA539C"/>
    <w:rsid w:val="00FA53F8"/>
    <w:rsid w:val="00FA5747"/>
    <w:rsid w:val="00FA592D"/>
    <w:rsid w:val="00FA5D6C"/>
    <w:rsid w:val="00FA6061"/>
    <w:rsid w:val="00FA6111"/>
    <w:rsid w:val="00FA62E7"/>
    <w:rsid w:val="00FA6307"/>
    <w:rsid w:val="00FA6811"/>
    <w:rsid w:val="00FA68CC"/>
    <w:rsid w:val="00FA6A9A"/>
    <w:rsid w:val="00FA6CF8"/>
    <w:rsid w:val="00FA6D85"/>
    <w:rsid w:val="00FA6DAD"/>
    <w:rsid w:val="00FA6E63"/>
    <w:rsid w:val="00FA6FA4"/>
    <w:rsid w:val="00FA70B6"/>
    <w:rsid w:val="00FA74F9"/>
    <w:rsid w:val="00FA79FA"/>
    <w:rsid w:val="00FA7A38"/>
    <w:rsid w:val="00FA7D8E"/>
    <w:rsid w:val="00FA7E41"/>
    <w:rsid w:val="00FA7EE5"/>
    <w:rsid w:val="00FA7F0C"/>
    <w:rsid w:val="00FA7F18"/>
    <w:rsid w:val="00FB0012"/>
    <w:rsid w:val="00FB055B"/>
    <w:rsid w:val="00FB0A72"/>
    <w:rsid w:val="00FB0D25"/>
    <w:rsid w:val="00FB0DDE"/>
    <w:rsid w:val="00FB10AE"/>
    <w:rsid w:val="00FB11BA"/>
    <w:rsid w:val="00FB1235"/>
    <w:rsid w:val="00FB1349"/>
    <w:rsid w:val="00FB17E4"/>
    <w:rsid w:val="00FB1B22"/>
    <w:rsid w:val="00FB1F2A"/>
    <w:rsid w:val="00FB1FC8"/>
    <w:rsid w:val="00FB2217"/>
    <w:rsid w:val="00FB259E"/>
    <w:rsid w:val="00FB26A9"/>
    <w:rsid w:val="00FB275F"/>
    <w:rsid w:val="00FB298B"/>
    <w:rsid w:val="00FB2AB1"/>
    <w:rsid w:val="00FB2B15"/>
    <w:rsid w:val="00FB2B77"/>
    <w:rsid w:val="00FB2EDE"/>
    <w:rsid w:val="00FB31A4"/>
    <w:rsid w:val="00FB3303"/>
    <w:rsid w:val="00FB335A"/>
    <w:rsid w:val="00FB35FD"/>
    <w:rsid w:val="00FB36A5"/>
    <w:rsid w:val="00FB3A0C"/>
    <w:rsid w:val="00FB3AB4"/>
    <w:rsid w:val="00FB3B8D"/>
    <w:rsid w:val="00FB4029"/>
    <w:rsid w:val="00FB46EA"/>
    <w:rsid w:val="00FB4871"/>
    <w:rsid w:val="00FB49BD"/>
    <w:rsid w:val="00FB5132"/>
    <w:rsid w:val="00FB53F3"/>
    <w:rsid w:val="00FB5741"/>
    <w:rsid w:val="00FB5773"/>
    <w:rsid w:val="00FB5A25"/>
    <w:rsid w:val="00FB5A34"/>
    <w:rsid w:val="00FB5B79"/>
    <w:rsid w:val="00FB5E9E"/>
    <w:rsid w:val="00FB602B"/>
    <w:rsid w:val="00FB6801"/>
    <w:rsid w:val="00FB69E3"/>
    <w:rsid w:val="00FB6B58"/>
    <w:rsid w:val="00FB6C86"/>
    <w:rsid w:val="00FB7A54"/>
    <w:rsid w:val="00FB7D7B"/>
    <w:rsid w:val="00FC006E"/>
    <w:rsid w:val="00FC0214"/>
    <w:rsid w:val="00FC0321"/>
    <w:rsid w:val="00FC0566"/>
    <w:rsid w:val="00FC0978"/>
    <w:rsid w:val="00FC0A2B"/>
    <w:rsid w:val="00FC0C6D"/>
    <w:rsid w:val="00FC0F40"/>
    <w:rsid w:val="00FC1065"/>
    <w:rsid w:val="00FC1134"/>
    <w:rsid w:val="00FC15A6"/>
    <w:rsid w:val="00FC15B2"/>
    <w:rsid w:val="00FC1635"/>
    <w:rsid w:val="00FC168D"/>
    <w:rsid w:val="00FC1818"/>
    <w:rsid w:val="00FC1BAA"/>
    <w:rsid w:val="00FC1C3F"/>
    <w:rsid w:val="00FC1EA8"/>
    <w:rsid w:val="00FC20A7"/>
    <w:rsid w:val="00FC20D7"/>
    <w:rsid w:val="00FC2191"/>
    <w:rsid w:val="00FC21ED"/>
    <w:rsid w:val="00FC23F5"/>
    <w:rsid w:val="00FC2667"/>
    <w:rsid w:val="00FC2880"/>
    <w:rsid w:val="00FC2A01"/>
    <w:rsid w:val="00FC2A5C"/>
    <w:rsid w:val="00FC2D45"/>
    <w:rsid w:val="00FC2D81"/>
    <w:rsid w:val="00FC2ED9"/>
    <w:rsid w:val="00FC31C3"/>
    <w:rsid w:val="00FC369C"/>
    <w:rsid w:val="00FC3886"/>
    <w:rsid w:val="00FC3BF1"/>
    <w:rsid w:val="00FC3C72"/>
    <w:rsid w:val="00FC3CC4"/>
    <w:rsid w:val="00FC3D63"/>
    <w:rsid w:val="00FC3DAC"/>
    <w:rsid w:val="00FC40AC"/>
    <w:rsid w:val="00FC4106"/>
    <w:rsid w:val="00FC410F"/>
    <w:rsid w:val="00FC4353"/>
    <w:rsid w:val="00FC441D"/>
    <w:rsid w:val="00FC47C7"/>
    <w:rsid w:val="00FC47D6"/>
    <w:rsid w:val="00FC4EB1"/>
    <w:rsid w:val="00FC5356"/>
    <w:rsid w:val="00FC56C1"/>
    <w:rsid w:val="00FC56ED"/>
    <w:rsid w:val="00FC5AB3"/>
    <w:rsid w:val="00FC5ABB"/>
    <w:rsid w:val="00FC5BD4"/>
    <w:rsid w:val="00FC5DFE"/>
    <w:rsid w:val="00FC614E"/>
    <w:rsid w:val="00FC6283"/>
    <w:rsid w:val="00FC6312"/>
    <w:rsid w:val="00FC64ED"/>
    <w:rsid w:val="00FC681C"/>
    <w:rsid w:val="00FC6A82"/>
    <w:rsid w:val="00FC6C07"/>
    <w:rsid w:val="00FC6CDC"/>
    <w:rsid w:val="00FC6CDE"/>
    <w:rsid w:val="00FC6D69"/>
    <w:rsid w:val="00FC6D98"/>
    <w:rsid w:val="00FC6E37"/>
    <w:rsid w:val="00FC6FD8"/>
    <w:rsid w:val="00FC705B"/>
    <w:rsid w:val="00FC70F8"/>
    <w:rsid w:val="00FC7436"/>
    <w:rsid w:val="00FC74E1"/>
    <w:rsid w:val="00FC7AE2"/>
    <w:rsid w:val="00FC7C72"/>
    <w:rsid w:val="00FC7D9E"/>
    <w:rsid w:val="00FD0117"/>
    <w:rsid w:val="00FD01C9"/>
    <w:rsid w:val="00FD09E6"/>
    <w:rsid w:val="00FD0A71"/>
    <w:rsid w:val="00FD0B40"/>
    <w:rsid w:val="00FD0D2A"/>
    <w:rsid w:val="00FD0DB5"/>
    <w:rsid w:val="00FD1408"/>
    <w:rsid w:val="00FD1929"/>
    <w:rsid w:val="00FD1C8D"/>
    <w:rsid w:val="00FD1D06"/>
    <w:rsid w:val="00FD1D20"/>
    <w:rsid w:val="00FD1DEC"/>
    <w:rsid w:val="00FD2026"/>
    <w:rsid w:val="00FD2086"/>
    <w:rsid w:val="00FD217E"/>
    <w:rsid w:val="00FD23E8"/>
    <w:rsid w:val="00FD2470"/>
    <w:rsid w:val="00FD2535"/>
    <w:rsid w:val="00FD27B3"/>
    <w:rsid w:val="00FD2852"/>
    <w:rsid w:val="00FD285A"/>
    <w:rsid w:val="00FD29C9"/>
    <w:rsid w:val="00FD29F8"/>
    <w:rsid w:val="00FD2DA8"/>
    <w:rsid w:val="00FD2E3A"/>
    <w:rsid w:val="00FD31FB"/>
    <w:rsid w:val="00FD356E"/>
    <w:rsid w:val="00FD393F"/>
    <w:rsid w:val="00FD3A05"/>
    <w:rsid w:val="00FD3A4B"/>
    <w:rsid w:val="00FD3CE1"/>
    <w:rsid w:val="00FD3F12"/>
    <w:rsid w:val="00FD3F54"/>
    <w:rsid w:val="00FD4452"/>
    <w:rsid w:val="00FD455A"/>
    <w:rsid w:val="00FD46AB"/>
    <w:rsid w:val="00FD47DF"/>
    <w:rsid w:val="00FD483E"/>
    <w:rsid w:val="00FD48BB"/>
    <w:rsid w:val="00FD4A3B"/>
    <w:rsid w:val="00FD4A99"/>
    <w:rsid w:val="00FD4B02"/>
    <w:rsid w:val="00FD4EE9"/>
    <w:rsid w:val="00FD4F00"/>
    <w:rsid w:val="00FD4F51"/>
    <w:rsid w:val="00FD4FCE"/>
    <w:rsid w:val="00FD5444"/>
    <w:rsid w:val="00FD5F44"/>
    <w:rsid w:val="00FD6060"/>
    <w:rsid w:val="00FD60E5"/>
    <w:rsid w:val="00FD61D2"/>
    <w:rsid w:val="00FD63C1"/>
    <w:rsid w:val="00FD64D5"/>
    <w:rsid w:val="00FD65CB"/>
    <w:rsid w:val="00FD671B"/>
    <w:rsid w:val="00FD6C07"/>
    <w:rsid w:val="00FD70D7"/>
    <w:rsid w:val="00FD753F"/>
    <w:rsid w:val="00FD7DDD"/>
    <w:rsid w:val="00FD7E41"/>
    <w:rsid w:val="00FE0159"/>
    <w:rsid w:val="00FE03EB"/>
    <w:rsid w:val="00FE0483"/>
    <w:rsid w:val="00FE066B"/>
    <w:rsid w:val="00FE0942"/>
    <w:rsid w:val="00FE0A5D"/>
    <w:rsid w:val="00FE0ACA"/>
    <w:rsid w:val="00FE0C50"/>
    <w:rsid w:val="00FE0CDD"/>
    <w:rsid w:val="00FE0D7C"/>
    <w:rsid w:val="00FE0EC1"/>
    <w:rsid w:val="00FE1103"/>
    <w:rsid w:val="00FE12B6"/>
    <w:rsid w:val="00FE1350"/>
    <w:rsid w:val="00FE13C7"/>
    <w:rsid w:val="00FE165A"/>
    <w:rsid w:val="00FE1A64"/>
    <w:rsid w:val="00FE1B31"/>
    <w:rsid w:val="00FE1BD7"/>
    <w:rsid w:val="00FE1D32"/>
    <w:rsid w:val="00FE1E27"/>
    <w:rsid w:val="00FE1ED1"/>
    <w:rsid w:val="00FE2068"/>
    <w:rsid w:val="00FE208B"/>
    <w:rsid w:val="00FE20CA"/>
    <w:rsid w:val="00FE2883"/>
    <w:rsid w:val="00FE2B8D"/>
    <w:rsid w:val="00FE2D1E"/>
    <w:rsid w:val="00FE2E37"/>
    <w:rsid w:val="00FE2F18"/>
    <w:rsid w:val="00FE307E"/>
    <w:rsid w:val="00FE3360"/>
    <w:rsid w:val="00FE34E2"/>
    <w:rsid w:val="00FE3598"/>
    <w:rsid w:val="00FE3630"/>
    <w:rsid w:val="00FE391A"/>
    <w:rsid w:val="00FE3987"/>
    <w:rsid w:val="00FE3C52"/>
    <w:rsid w:val="00FE3E66"/>
    <w:rsid w:val="00FE411C"/>
    <w:rsid w:val="00FE4839"/>
    <w:rsid w:val="00FE4995"/>
    <w:rsid w:val="00FE4BFA"/>
    <w:rsid w:val="00FE4C51"/>
    <w:rsid w:val="00FE4CA2"/>
    <w:rsid w:val="00FE4EA0"/>
    <w:rsid w:val="00FE5085"/>
    <w:rsid w:val="00FE50D0"/>
    <w:rsid w:val="00FE57D8"/>
    <w:rsid w:val="00FE5B50"/>
    <w:rsid w:val="00FE615A"/>
    <w:rsid w:val="00FE61AD"/>
    <w:rsid w:val="00FE646E"/>
    <w:rsid w:val="00FE6601"/>
    <w:rsid w:val="00FE6A20"/>
    <w:rsid w:val="00FE6B1A"/>
    <w:rsid w:val="00FE6CB4"/>
    <w:rsid w:val="00FE6E24"/>
    <w:rsid w:val="00FE6E49"/>
    <w:rsid w:val="00FE6F34"/>
    <w:rsid w:val="00FE6F53"/>
    <w:rsid w:val="00FE6FA4"/>
    <w:rsid w:val="00FE713C"/>
    <w:rsid w:val="00FE7635"/>
    <w:rsid w:val="00FE7696"/>
    <w:rsid w:val="00FE7710"/>
    <w:rsid w:val="00FE7814"/>
    <w:rsid w:val="00FE7A80"/>
    <w:rsid w:val="00FE7B0F"/>
    <w:rsid w:val="00FF059F"/>
    <w:rsid w:val="00FF05A3"/>
    <w:rsid w:val="00FF063E"/>
    <w:rsid w:val="00FF08F4"/>
    <w:rsid w:val="00FF0A0E"/>
    <w:rsid w:val="00FF0BF5"/>
    <w:rsid w:val="00FF0D3B"/>
    <w:rsid w:val="00FF1126"/>
    <w:rsid w:val="00FF1273"/>
    <w:rsid w:val="00FF1274"/>
    <w:rsid w:val="00FF153D"/>
    <w:rsid w:val="00FF15E9"/>
    <w:rsid w:val="00FF1819"/>
    <w:rsid w:val="00FF1889"/>
    <w:rsid w:val="00FF1990"/>
    <w:rsid w:val="00FF1A16"/>
    <w:rsid w:val="00FF1B2C"/>
    <w:rsid w:val="00FF1B93"/>
    <w:rsid w:val="00FF1E98"/>
    <w:rsid w:val="00FF1F02"/>
    <w:rsid w:val="00FF20BF"/>
    <w:rsid w:val="00FF21BC"/>
    <w:rsid w:val="00FF29D1"/>
    <w:rsid w:val="00FF2A1D"/>
    <w:rsid w:val="00FF2B5D"/>
    <w:rsid w:val="00FF2D0C"/>
    <w:rsid w:val="00FF2D17"/>
    <w:rsid w:val="00FF2D5B"/>
    <w:rsid w:val="00FF2F77"/>
    <w:rsid w:val="00FF305E"/>
    <w:rsid w:val="00FF30D2"/>
    <w:rsid w:val="00FF3266"/>
    <w:rsid w:val="00FF3475"/>
    <w:rsid w:val="00FF3569"/>
    <w:rsid w:val="00FF36B5"/>
    <w:rsid w:val="00FF3733"/>
    <w:rsid w:val="00FF379C"/>
    <w:rsid w:val="00FF3C6B"/>
    <w:rsid w:val="00FF3D0A"/>
    <w:rsid w:val="00FF3E89"/>
    <w:rsid w:val="00FF3EA4"/>
    <w:rsid w:val="00FF4078"/>
    <w:rsid w:val="00FF413F"/>
    <w:rsid w:val="00FF41D2"/>
    <w:rsid w:val="00FF41E8"/>
    <w:rsid w:val="00FF4785"/>
    <w:rsid w:val="00FF4881"/>
    <w:rsid w:val="00FF4B56"/>
    <w:rsid w:val="00FF4BD0"/>
    <w:rsid w:val="00FF4BE8"/>
    <w:rsid w:val="00FF4EC4"/>
    <w:rsid w:val="00FF522C"/>
    <w:rsid w:val="00FF5337"/>
    <w:rsid w:val="00FF54A5"/>
    <w:rsid w:val="00FF561E"/>
    <w:rsid w:val="00FF594C"/>
    <w:rsid w:val="00FF59CD"/>
    <w:rsid w:val="00FF5D9E"/>
    <w:rsid w:val="00FF5DD7"/>
    <w:rsid w:val="00FF5EF5"/>
    <w:rsid w:val="00FF640A"/>
    <w:rsid w:val="00FF65CD"/>
    <w:rsid w:val="00FF6618"/>
    <w:rsid w:val="00FF6735"/>
    <w:rsid w:val="00FF6FDF"/>
    <w:rsid w:val="00FF6FFC"/>
    <w:rsid w:val="00FF7315"/>
    <w:rsid w:val="00FF73BA"/>
    <w:rsid w:val="00FF74FE"/>
    <w:rsid w:val="00FF76B4"/>
    <w:rsid w:val="00FF7B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667B2EC"/>
  <w15:chartTrackingRefBased/>
  <w15:docId w15:val="{6C644AA1-324D-447B-BE51-83E4A924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F97"/>
    <w:pPr>
      <w:jc w:val="both"/>
    </w:pPr>
    <w:rPr>
      <w:rFonts w:ascii="Times New Roman" w:hAnsi="Times New Roman"/>
      <w:sz w:val="24"/>
      <w:szCs w:val="22"/>
      <w:lang w:eastAsia="en-US"/>
    </w:rPr>
  </w:style>
  <w:style w:type="paragraph" w:styleId="Antrat1">
    <w:name w:val="heading 1"/>
    <w:basedOn w:val="prastasis"/>
    <w:next w:val="prastasis"/>
    <w:link w:val="Antrat1Diagrama"/>
    <w:uiPriority w:val="9"/>
    <w:qFormat/>
    <w:rsid w:val="00A96384"/>
    <w:pPr>
      <w:keepNext/>
      <w:spacing w:before="240" w:after="60"/>
      <w:outlineLvl w:val="0"/>
    </w:pPr>
    <w:rPr>
      <w:rFonts w:eastAsia="Times New Roman"/>
      <w:b/>
      <w:bCs/>
      <w:kern w:val="32"/>
      <w:szCs w:val="32"/>
      <w:lang w:val="x-none"/>
    </w:rPr>
  </w:style>
  <w:style w:type="paragraph" w:styleId="Antrat2">
    <w:name w:val="heading 2"/>
    <w:basedOn w:val="prastasis"/>
    <w:next w:val="prastasis"/>
    <w:link w:val="Antrat2Diagrama"/>
    <w:uiPriority w:val="9"/>
    <w:qFormat/>
    <w:rsid w:val="00290AF6"/>
    <w:pPr>
      <w:keepNext/>
      <w:spacing w:before="240" w:after="60"/>
      <w:outlineLvl w:val="1"/>
    </w:pPr>
    <w:rPr>
      <w:rFonts w:eastAsia="Times New Roman"/>
      <w:bCs/>
      <w:iCs/>
      <w:szCs w:val="28"/>
      <w:lang w:val="x-none"/>
    </w:rPr>
  </w:style>
  <w:style w:type="paragraph" w:styleId="Antrat3">
    <w:name w:val="heading 3"/>
    <w:basedOn w:val="prastasis"/>
    <w:next w:val="prastasis"/>
    <w:link w:val="Antrat3Diagrama"/>
    <w:qFormat/>
    <w:rsid w:val="003620A0"/>
    <w:pPr>
      <w:keepNext/>
      <w:widowControl w:val="0"/>
      <w:numPr>
        <w:ilvl w:val="2"/>
        <w:numId w:val="2"/>
      </w:numPr>
      <w:suppressAutoHyphens/>
      <w:spacing w:before="240" w:after="60"/>
      <w:outlineLvl w:val="2"/>
    </w:pPr>
    <w:rPr>
      <w:rFonts w:ascii="Arial" w:eastAsia="Lucida Sans Unicode" w:hAnsi="Arial"/>
      <w:b/>
      <w:bCs/>
      <w:kern w:val="2"/>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3620A0"/>
    <w:rPr>
      <w:rFonts w:ascii="Arial" w:eastAsia="Lucida Sans Unicode" w:hAnsi="Arial"/>
      <w:b/>
      <w:bCs/>
      <w:kern w:val="2"/>
      <w:sz w:val="26"/>
      <w:szCs w:val="26"/>
      <w:lang w:val="x-none" w:eastAsia="x-none"/>
    </w:rPr>
  </w:style>
  <w:style w:type="character" w:styleId="Emfaz">
    <w:name w:val="Emphasis"/>
    <w:uiPriority w:val="20"/>
    <w:qFormat/>
    <w:rsid w:val="009743A5"/>
    <w:rPr>
      <w:i/>
      <w:iCs/>
    </w:rPr>
  </w:style>
  <w:style w:type="paragraph" w:customStyle="1" w:styleId="Lentelsturinys">
    <w:name w:val="Lentelės turinys"/>
    <w:basedOn w:val="prastasis"/>
    <w:rsid w:val="009743A5"/>
    <w:pPr>
      <w:widowControl w:val="0"/>
      <w:suppressLineNumbers/>
      <w:suppressAutoHyphens/>
    </w:pPr>
    <w:rPr>
      <w:rFonts w:eastAsia="Lucida Sans Unicode"/>
      <w:color w:val="000000"/>
      <w:szCs w:val="24"/>
    </w:rPr>
  </w:style>
  <w:style w:type="paragraph" w:customStyle="1" w:styleId="Hyperlink1">
    <w:name w:val="Hyperlink1"/>
    <w:rsid w:val="009743A5"/>
    <w:pPr>
      <w:suppressAutoHyphens/>
      <w:spacing w:line="100" w:lineRule="atLeast"/>
      <w:ind w:firstLine="312"/>
      <w:jc w:val="both"/>
    </w:pPr>
    <w:rPr>
      <w:rFonts w:ascii="TimesLT" w:eastAsia="Arial" w:hAnsi="TimesLT" w:cs="TimesLT"/>
      <w:kern w:val="1"/>
      <w:lang w:val="en-US" w:eastAsia="ar-SA"/>
    </w:rPr>
  </w:style>
  <w:style w:type="paragraph" w:styleId="prastasiniatinklio">
    <w:name w:val="Normal (Web)"/>
    <w:basedOn w:val="prastasis"/>
    <w:uiPriority w:val="99"/>
    <w:rsid w:val="004A418C"/>
    <w:pPr>
      <w:spacing w:before="100" w:beforeAutospacing="1" w:after="100" w:afterAutospacing="1"/>
    </w:pPr>
    <w:rPr>
      <w:rFonts w:eastAsia="Times New Roman"/>
      <w:color w:val="000000"/>
      <w:szCs w:val="24"/>
      <w:lang w:eastAsia="lt-LT"/>
    </w:rPr>
  </w:style>
  <w:style w:type="paragraph" w:customStyle="1" w:styleId="TableText">
    <w:name w:val="Table Text"/>
    <w:basedOn w:val="prastasis"/>
    <w:rsid w:val="004A418C"/>
    <w:pPr>
      <w:autoSpaceDE w:val="0"/>
      <w:autoSpaceDN w:val="0"/>
      <w:adjustRightInd w:val="0"/>
      <w:jc w:val="right"/>
    </w:pPr>
    <w:rPr>
      <w:rFonts w:eastAsia="Times New Roman"/>
      <w:szCs w:val="24"/>
      <w:lang w:val="en-US"/>
    </w:rPr>
  </w:style>
  <w:style w:type="paragraph" w:customStyle="1" w:styleId="Standard">
    <w:name w:val="Standard"/>
    <w:rsid w:val="00977A87"/>
    <w:pPr>
      <w:widowControl w:val="0"/>
      <w:suppressAutoHyphens/>
      <w:autoSpaceDN w:val="0"/>
      <w:jc w:val="both"/>
    </w:pPr>
    <w:rPr>
      <w:rFonts w:ascii="Times New Roman" w:eastAsia="Lucida Sans Unicode" w:hAnsi="Times New Roman" w:cs="Tahoma"/>
      <w:kern w:val="3"/>
      <w:sz w:val="24"/>
      <w:szCs w:val="24"/>
      <w:lang w:eastAsia="zh-CN" w:bidi="hi-IN"/>
    </w:rPr>
  </w:style>
  <w:style w:type="paragraph" w:styleId="Sraopastraipa">
    <w:name w:val="List Paragraph"/>
    <w:basedOn w:val="prastasis"/>
    <w:uiPriority w:val="34"/>
    <w:qFormat/>
    <w:rsid w:val="00977A87"/>
    <w:pPr>
      <w:ind w:left="720" w:firstLine="720"/>
      <w:contextualSpacing/>
    </w:pPr>
  </w:style>
  <w:style w:type="character" w:customStyle="1" w:styleId="Antrat2Diagrama">
    <w:name w:val="Antraštė 2 Diagrama"/>
    <w:link w:val="Antrat2"/>
    <w:uiPriority w:val="9"/>
    <w:rsid w:val="00290AF6"/>
    <w:rPr>
      <w:rFonts w:ascii="Times New Roman" w:eastAsia="Times New Roman" w:hAnsi="Times New Roman"/>
      <w:bCs/>
      <w:iCs/>
      <w:sz w:val="24"/>
      <w:szCs w:val="28"/>
      <w:lang w:val="x-none" w:eastAsia="en-US"/>
    </w:rPr>
  </w:style>
  <w:style w:type="paragraph" w:styleId="Pavadinimas">
    <w:name w:val="Title"/>
    <w:basedOn w:val="prastasis"/>
    <w:next w:val="Paantrat"/>
    <w:link w:val="PavadinimasDiagrama"/>
    <w:qFormat/>
    <w:rsid w:val="00977A87"/>
    <w:pPr>
      <w:suppressAutoHyphens/>
      <w:jc w:val="center"/>
    </w:pPr>
    <w:rPr>
      <w:rFonts w:eastAsia="Times New Roman"/>
      <w:b/>
      <w:bCs/>
      <w:szCs w:val="24"/>
      <w:lang w:val="x-none" w:eastAsia="ar-SA"/>
    </w:rPr>
  </w:style>
  <w:style w:type="character" w:customStyle="1" w:styleId="PavadinimasDiagrama">
    <w:name w:val="Pavadinimas Diagrama"/>
    <w:link w:val="Pavadinimas"/>
    <w:rsid w:val="00977A87"/>
    <w:rPr>
      <w:rFonts w:ascii="Times New Roman" w:eastAsia="Times New Roman" w:hAnsi="Times New Roman"/>
      <w:b/>
      <w:bCs/>
      <w:sz w:val="24"/>
      <w:szCs w:val="24"/>
      <w:lang w:eastAsia="ar-SA"/>
    </w:rPr>
  </w:style>
  <w:style w:type="paragraph" w:customStyle="1" w:styleId="bodytext">
    <w:name w:val="bodytext"/>
    <w:basedOn w:val="prastasis"/>
    <w:rsid w:val="00977A87"/>
    <w:pPr>
      <w:suppressAutoHyphens/>
      <w:autoSpaceDE w:val="0"/>
      <w:ind w:firstLine="312"/>
    </w:pPr>
    <w:rPr>
      <w:rFonts w:ascii="TimesLT" w:eastAsia="Times New Roman" w:hAnsi="TimesLT"/>
      <w:sz w:val="20"/>
      <w:szCs w:val="20"/>
    </w:rPr>
  </w:style>
  <w:style w:type="character" w:customStyle="1" w:styleId="Kursyvas">
    <w:name w:val="Kursyvas"/>
    <w:rsid w:val="00977A87"/>
    <w:rPr>
      <w:i/>
    </w:rPr>
  </w:style>
  <w:style w:type="paragraph" w:styleId="Paantrat">
    <w:name w:val="Subtitle"/>
    <w:basedOn w:val="prastasis"/>
    <w:next w:val="prastasis"/>
    <w:link w:val="PaantratDiagrama1"/>
    <w:uiPriority w:val="11"/>
    <w:qFormat/>
    <w:rsid w:val="00977A87"/>
    <w:pPr>
      <w:spacing w:after="60"/>
      <w:jc w:val="center"/>
      <w:outlineLvl w:val="1"/>
    </w:pPr>
    <w:rPr>
      <w:rFonts w:ascii="Cambria" w:eastAsia="Times New Roman" w:hAnsi="Cambria"/>
      <w:szCs w:val="24"/>
      <w:lang w:val="x-none"/>
    </w:rPr>
  </w:style>
  <w:style w:type="character" w:customStyle="1" w:styleId="PaantratDiagrama1">
    <w:name w:val="Paantraštė Diagrama1"/>
    <w:link w:val="Paantrat"/>
    <w:uiPriority w:val="11"/>
    <w:rsid w:val="00977A87"/>
    <w:rPr>
      <w:rFonts w:ascii="Cambria" w:eastAsia="Times New Roman" w:hAnsi="Cambria" w:cs="Times New Roman"/>
      <w:sz w:val="24"/>
      <w:szCs w:val="24"/>
      <w:lang w:eastAsia="en-US"/>
    </w:rPr>
  </w:style>
  <w:style w:type="paragraph" w:styleId="Pagrindinistekstas">
    <w:name w:val="Body Text"/>
    <w:basedOn w:val="prastasis"/>
    <w:link w:val="PagrindinistekstasDiagrama"/>
    <w:rsid w:val="00544FE6"/>
    <w:pPr>
      <w:widowControl w:val="0"/>
      <w:suppressAutoHyphens/>
      <w:autoSpaceDE w:val="0"/>
      <w:spacing w:after="120"/>
    </w:pPr>
    <w:rPr>
      <w:rFonts w:eastAsia="Times New Roman"/>
      <w:szCs w:val="24"/>
      <w:lang w:val="x-none" w:eastAsia="ar-SA"/>
    </w:rPr>
  </w:style>
  <w:style w:type="character" w:customStyle="1" w:styleId="PagrindinistekstasDiagrama">
    <w:name w:val="Pagrindinis tekstas Diagrama"/>
    <w:link w:val="Pagrindinistekstas"/>
    <w:rsid w:val="00544FE6"/>
    <w:rPr>
      <w:rFonts w:ascii="Times New Roman" w:eastAsia="Times New Roman" w:hAnsi="Times New Roman" w:cs="Tahoma"/>
      <w:sz w:val="24"/>
      <w:szCs w:val="24"/>
      <w:lang w:eastAsia="ar-SA"/>
    </w:rPr>
  </w:style>
  <w:style w:type="paragraph" w:customStyle="1" w:styleId="DiagramaDiagrama1CharCharCharChar">
    <w:name w:val="Diagrama Diagrama1 Char Char Char Char"/>
    <w:basedOn w:val="prastasis"/>
    <w:rsid w:val="00544FE6"/>
    <w:pPr>
      <w:spacing w:after="160" w:line="240" w:lineRule="exact"/>
    </w:pPr>
    <w:rPr>
      <w:rFonts w:ascii="Tahoma" w:eastAsia="Times New Roman" w:hAnsi="Tahoma"/>
      <w:sz w:val="20"/>
      <w:szCs w:val="20"/>
      <w:lang w:val="en-US"/>
    </w:rPr>
  </w:style>
  <w:style w:type="paragraph" w:styleId="Pagrindinistekstas2">
    <w:name w:val="Body Text 2"/>
    <w:basedOn w:val="prastasis"/>
    <w:link w:val="Pagrindinistekstas2Diagrama"/>
    <w:rsid w:val="00544FE6"/>
    <w:pPr>
      <w:spacing w:after="120" w:line="480" w:lineRule="auto"/>
    </w:pPr>
    <w:rPr>
      <w:rFonts w:eastAsia="Times New Roman"/>
      <w:szCs w:val="24"/>
      <w:lang w:val="x-none" w:eastAsia="x-none"/>
    </w:rPr>
  </w:style>
  <w:style w:type="character" w:customStyle="1" w:styleId="Pagrindinistekstas2Diagrama">
    <w:name w:val="Pagrindinis tekstas 2 Diagrama"/>
    <w:link w:val="Pagrindinistekstas2"/>
    <w:rsid w:val="00544FE6"/>
    <w:rPr>
      <w:rFonts w:ascii="Times New Roman" w:eastAsia="Times New Roman" w:hAnsi="Times New Roman"/>
      <w:sz w:val="24"/>
      <w:szCs w:val="24"/>
    </w:rPr>
  </w:style>
  <w:style w:type="paragraph" w:styleId="Komentarotekstas">
    <w:name w:val="annotation text"/>
    <w:basedOn w:val="prastasis"/>
    <w:link w:val="KomentarotekstasDiagrama"/>
    <w:unhideWhenUsed/>
    <w:rsid w:val="00544FE6"/>
    <w:rPr>
      <w:rFonts w:eastAsia="Times New Roman"/>
      <w:sz w:val="20"/>
      <w:szCs w:val="20"/>
      <w:lang w:val="x-none" w:eastAsia="x-none"/>
    </w:rPr>
  </w:style>
  <w:style w:type="character" w:customStyle="1" w:styleId="KomentarotekstasDiagrama">
    <w:name w:val="Komentaro tekstas Diagrama"/>
    <w:link w:val="Komentarotekstas"/>
    <w:rsid w:val="00544FE6"/>
    <w:rPr>
      <w:rFonts w:ascii="Times New Roman" w:eastAsia="Times New Roman" w:hAnsi="Times New Roman"/>
    </w:rPr>
  </w:style>
  <w:style w:type="paragraph" w:styleId="HTMLiankstoformatuotas">
    <w:name w:val="HTML Preformatted"/>
    <w:basedOn w:val="prastasis"/>
    <w:link w:val="HTMLiankstoformatuotasDiagrama"/>
    <w:rsid w:val="00544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Times New Roman" w:hAnsi="Courier New"/>
      <w:sz w:val="20"/>
      <w:szCs w:val="20"/>
      <w:lang w:val="x-none" w:eastAsia="x-none"/>
    </w:rPr>
  </w:style>
  <w:style w:type="character" w:customStyle="1" w:styleId="HTMLiankstoformatuotasDiagrama">
    <w:name w:val="HTML iš anksto formatuotas Diagrama"/>
    <w:link w:val="HTMLiankstoformatuotas"/>
    <w:rsid w:val="00544FE6"/>
    <w:rPr>
      <w:rFonts w:ascii="Courier New" w:eastAsia="Times New Roman" w:hAnsi="Courier New" w:cs="Courier New"/>
    </w:rPr>
  </w:style>
  <w:style w:type="paragraph" w:styleId="Paprastasistekstas">
    <w:name w:val="Plain Text"/>
    <w:basedOn w:val="prastasis"/>
    <w:link w:val="PaprastasistekstasDiagrama"/>
    <w:rsid w:val="00544FE6"/>
    <w:rPr>
      <w:rFonts w:ascii="Courier New" w:eastAsia="SimSun" w:hAnsi="Courier New"/>
      <w:sz w:val="20"/>
      <w:szCs w:val="20"/>
      <w:lang w:val="x-none" w:eastAsia="zh-CN" w:bidi="lo-LA"/>
    </w:rPr>
  </w:style>
  <w:style w:type="character" w:customStyle="1" w:styleId="PaprastasistekstasDiagrama">
    <w:name w:val="Paprastasis tekstas Diagrama"/>
    <w:link w:val="Paprastasistekstas"/>
    <w:rsid w:val="00544FE6"/>
    <w:rPr>
      <w:rFonts w:ascii="Courier New" w:eastAsia="SimSun" w:hAnsi="Courier New"/>
      <w:lang w:eastAsia="zh-CN" w:bidi="lo-LA"/>
    </w:rPr>
  </w:style>
  <w:style w:type="paragraph" w:styleId="Betarp">
    <w:name w:val="No Spacing"/>
    <w:uiPriority w:val="1"/>
    <w:qFormat/>
    <w:rsid w:val="00544FE6"/>
    <w:pPr>
      <w:widowControl w:val="0"/>
      <w:suppressAutoHyphens/>
      <w:jc w:val="both"/>
    </w:pPr>
    <w:rPr>
      <w:rFonts w:ascii="Times New Roman" w:eastAsia="Lucida Sans Unicode" w:hAnsi="Times New Roman" w:cs="Mangal"/>
      <w:kern w:val="1"/>
      <w:sz w:val="24"/>
      <w:szCs w:val="21"/>
      <w:lang w:eastAsia="hi-IN" w:bidi="hi-IN"/>
    </w:rPr>
  </w:style>
  <w:style w:type="table" w:styleId="Lentelstinklelis">
    <w:name w:val="Table Grid"/>
    <w:basedOn w:val="prastojilentel"/>
    <w:uiPriority w:val="39"/>
    <w:rsid w:val="00544F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FB3A0C"/>
    <w:rPr>
      <w:b/>
      <w:bCs/>
    </w:rPr>
  </w:style>
  <w:style w:type="paragraph" w:styleId="Pagrindiniotekstotrauka">
    <w:name w:val="Body Text Indent"/>
    <w:basedOn w:val="prastasis"/>
    <w:link w:val="PagrindiniotekstotraukaDiagrama"/>
    <w:uiPriority w:val="99"/>
    <w:unhideWhenUsed/>
    <w:rsid w:val="00E7692A"/>
    <w:pPr>
      <w:spacing w:after="120"/>
      <w:ind w:left="283"/>
    </w:pPr>
    <w:rPr>
      <w:rFonts w:ascii="Calibri" w:hAnsi="Calibri"/>
      <w:sz w:val="22"/>
      <w:lang w:val="x-none"/>
    </w:rPr>
  </w:style>
  <w:style w:type="character" w:customStyle="1" w:styleId="PagrindiniotekstotraukaDiagrama">
    <w:name w:val="Pagrindinio teksto įtrauka Diagrama"/>
    <w:link w:val="Pagrindiniotekstotrauka"/>
    <w:uiPriority w:val="99"/>
    <w:rsid w:val="00E7692A"/>
    <w:rPr>
      <w:sz w:val="22"/>
      <w:szCs w:val="22"/>
      <w:lang w:eastAsia="en-US"/>
    </w:rPr>
  </w:style>
  <w:style w:type="character" w:styleId="Hipersaitas">
    <w:name w:val="Hyperlink"/>
    <w:uiPriority w:val="99"/>
    <w:unhideWhenUsed/>
    <w:rsid w:val="00E7692A"/>
    <w:rPr>
      <w:color w:val="000080"/>
      <w:u w:val="single"/>
    </w:rPr>
  </w:style>
  <w:style w:type="paragraph" w:customStyle="1" w:styleId="WW-BodyTextIndent21">
    <w:name w:val="WW-Body Text Indent 21"/>
    <w:basedOn w:val="prastasis"/>
    <w:rsid w:val="00801BB6"/>
    <w:pPr>
      <w:widowControl w:val="0"/>
      <w:suppressAutoHyphens/>
      <w:ind w:firstLine="720"/>
    </w:pPr>
    <w:rPr>
      <w:rFonts w:eastAsia="Lucida Sans Unicode"/>
      <w:szCs w:val="24"/>
      <w:lang w:eastAsia="ar-SA"/>
    </w:rPr>
  </w:style>
  <w:style w:type="paragraph" w:styleId="Antrats">
    <w:name w:val="header"/>
    <w:basedOn w:val="prastasis"/>
    <w:link w:val="AntratsDiagrama"/>
    <w:unhideWhenUsed/>
    <w:rsid w:val="00272361"/>
    <w:pPr>
      <w:tabs>
        <w:tab w:val="center" w:pos="4819"/>
        <w:tab w:val="right" w:pos="9638"/>
      </w:tabs>
    </w:pPr>
    <w:rPr>
      <w:rFonts w:ascii="Calibri" w:hAnsi="Calibri"/>
      <w:sz w:val="22"/>
      <w:lang w:val="x-none"/>
    </w:rPr>
  </w:style>
  <w:style w:type="character" w:customStyle="1" w:styleId="AntratsDiagrama">
    <w:name w:val="Antraštės Diagrama"/>
    <w:link w:val="Antrats"/>
    <w:rsid w:val="00272361"/>
    <w:rPr>
      <w:sz w:val="22"/>
      <w:szCs w:val="22"/>
      <w:lang w:eastAsia="en-US"/>
    </w:rPr>
  </w:style>
  <w:style w:type="paragraph" w:styleId="Porat">
    <w:name w:val="footer"/>
    <w:basedOn w:val="prastasis"/>
    <w:link w:val="PoratDiagrama"/>
    <w:uiPriority w:val="99"/>
    <w:unhideWhenUsed/>
    <w:rsid w:val="00272361"/>
    <w:pPr>
      <w:tabs>
        <w:tab w:val="center" w:pos="4819"/>
        <w:tab w:val="right" w:pos="9638"/>
      </w:tabs>
    </w:pPr>
    <w:rPr>
      <w:rFonts w:ascii="Calibri" w:hAnsi="Calibri"/>
      <w:sz w:val="22"/>
      <w:lang w:val="x-none"/>
    </w:rPr>
  </w:style>
  <w:style w:type="character" w:customStyle="1" w:styleId="PoratDiagrama">
    <w:name w:val="Poraštė Diagrama"/>
    <w:link w:val="Porat"/>
    <w:uiPriority w:val="99"/>
    <w:rsid w:val="00272361"/>
    <w:rPr>
      <w:sz w:val="22"/>
      <w:szCs w:val="22"/>
      <w:lang w:eastAsia="en-US"/>
    </w:rPr>
  </w:style>
  <w:style w:type="paragraph" w:customStyle="1" w:styleId="WW-BodyText3">
    <w:name w:val="WW-Body Text 3"/>
    <w:basedOn w:val="prastasis"/>
    <w:rsid w:val="00730A04"/>
    <w:pPr>
      <w:suppressAutoHyphens/>
    </w:pPr>
    <w:rPr>
      <w:rFonts w:eastAsia="Times New Roman"/>
      <w:szCs w:val="24"/>
      <w:lang w:eastAsia="ar-SA"/>
    </w:rPr>
  </w:style>
  <w:style w:type="paragraph" w:customStyle="1" w:styleId="Default">
    <w:name w:val="Default"/>
    <w:rsid w:val="00891033"/>
    <w:pPr>
      <w:autoSpaceDE w:val="0"/>
      <w:autoSpaceDN w:val="0"/>
      <w:adjustRightInd w:val="0"/>
      <w:jc w:val="both"/>
    </w:pPr>
    <w:rPr>
      <w:rFonts w:ascii="Times New Roman" w:hAnsi="Times New Roman"/>
      <w:color w:val="000000"/>
      <w:sz w:val="24"/>
      <w:szCs w:val="24"/>
    </w:rPr>
  </w:style>
  <w:style w:type="paragraph" w:styleId="Debesliotekstas">
    <w:name w:val="Balloon Text"/>
    <w:basedOn w:val="prastasis"/>
    <w:link w:val="DebesliotekstasDiagrama"/>
    <w:uiPriority w:val="99"/>
    <w:semiHidden/>
    <w:unhideWhenUsed/>
    <w:rsid w:val="008D67E0"/>
    <w:rPr>
      <w:rFonts w:ascii="Tahoma" w:hAnsi="Tahoma"/>
      <w:sz w:val="16"/>
      <w:szCs w:val="16"/>
      <w:lang w:val="x-none"/>
    </w:rPr>
  </w:style>
  <w:style w:type="character" w:customStyle="1" w:styleId="DebesliotekstasDiagrama">
    <w:name w:val="Debesėlio tekstas Diagrama"/>
    <w:link w:val="Debesliotekstas"/>
    <w:uiPriority w:val="99"/>
    <w:semiHidden/>
    <w:rsid w:val="008D67E0"/>
    <w:rPr>
      <w:rFonts w:ascii="Tahoma" w:hAnsi="Tahoma" w:cs="Tahoma"/>
      <w:sz w:val="16"/>
      <w:szCs w:val="16"/>
      <w:lang w:eastAsia="en-US"/>
    </w:rPr>
  </w:style>
  <w:style w:type="character" w:customStyle="1" w:styleId="Antrat1Diagrama">
    <w:name w:val="Antraštė 1 Diagrama"/>
    <w:link w:val="Antrat1"/>
    <w:uiPriority w:val="9"/>
    <w:rsid w:val="00A96384"/>
    <w:rPr>
      <w:rFonts w:ascii="Times New Roman" w:eastAsia="Times New Roman" w:hAnsi="Times New Roman" w:cs="Times New Roman"/>
      <w:b/>
      <w:bCs/>
      <w:kern w:val="32"/>
      <w:sz w:val="24"/>
      <w:szCs w:val="32"/>
      <w:lang w:eastAsia="en-US"/>
    </w:rPr>
  </w:style>
  <w:style w:type="paragraph" w:styleId="Indeksas1">
    <w:name w:val="index 1"/>
    <w:basedOn w:val="prastasis"/>
    <w:next w:val="prastasis"/>
    <w:autoRedefine/>
    <w:uiPriority w:val="99"/>
    <w:unhideWhenUsed/>
    <w:rsid w:val="00111CEA"/>
    <w:pPr>
      <w:ind w:left="220" w:hanging="220"/>
    </w:pPr>
    <w:rPr>
      <w:rFonts w:ascii="Calibri" w:hAnsi="Calibri"/>
      <w:sz w:val="18"/>
      <w:szCs w:val="18"/>
    </w:rPr>
  </w:style>
  <w:style w:type="paragraph" w:styleId="Indeksas2">
    <w:name w:val="index 2"/>
    <w:basedOn w:val="prastasis"/>
    <w:next w:val="prastasis"/>
    <w:autoRedefine/>
    <w:uiPriority w:val="99"/>
    <w:unhideWhenUsed/>
    <w:rsid w:val="00111CEA"/>
    <w:pPr>
      <w:ind w:left="440" w:hanging="220"/>
    </w:pPr>
    <w:rPr>
      <w:rFonts w:ascii="Calibri" w:hAnsi="Calibri"/>
      <w:sz w:val="18"/>
      <w:szCs w:val="18"/>
    </w:rPr>
  </w:style>
  <w:style w:type="paragraph" w:styleId="Indeksas3">
    <w:name w:val="index 3"/>
    <w:basedOn w:val="prastasis"/>
    <w:next w:val="prastasis"/>
    <w:autoRedefine/>
    <w:uiPriority w:val="99"/>
    <w:unhideWhenUsed/>
    <w:rsid w:val="00111CEA"/>
    <w:pPr>
      <w:ind w:left="660" w:hanging="220"/>
    </w:pPr>
    <w:rPr>
      <w:rFonts w:ascii="Calibri" w:hAnsi="Calibri"/>
      <w:sz w:val="18"/>
      <w:szCs w:val="18"/>
    </w:rPr>
  </w:style>
  <w:style w:type="paragraph" w:styleId="Indeksas4">
    <w:name w:val="index 4"/>
    <w:basedOn w:val="prastasis"/>
    <w:next w:val="prastasis"/>
    <w:autoRedefine/>
    <w:uiPriority w:val="99"/>
    <w:unhideWhenUsed/>
    <w:rsid w:val="00111CEA"/>
    <w:pPr>
      <w:ind w:left="880" w:hanging="220"/>
    </w:pPr>
    <w:rPr>
      <w:rFonts w:ascii="Calibri" w:hAnsi="Calibri"/>
      <w:sz w:val="18"/>
      <w:szCs w:val="18"/>
    </w:rPr>
  </w:style>
  <w:style w:type="paragraph" w:styleId="Indeksas5">
    <w:name w:val="index 5"/>
    <w:basedOn w:val="prastasis"/>
    <w:next w:val="prastasis"/>
    <w:autoRedefine/>
    <w:uiPriority w:val="99"/>
    <w:unhideWhenUsed/>
    <w:rsid w:val="00111CEA"/>
    <w:pPr>
      <w:ind w:left="1100" w:hanging="220"/>
    </w:pPr>
    <w:rPr>
      <w:rFonts w:ascii="Calibri" w:hAnsi="Calibri"/>
      <w:sz w:val="18"/>
      <w:szCs w:val="18"/>
    </w:rPr>
  </w:style>
  <w:style w:type="paragraph" w:styleId="Indeksas6">
    <w:name w:val="index 6"/>
    <w:basedOn w:val="prastasis"/>
    <w:next w:val="prastasis"/>
    <w:autoRedefine/>
    <w:uiPriority w:val="99"/>
    <w:unhideWhenUsed/>
    <w:rsid w:val="00111CEA"/>
    <w:pPr>
      <w:ind w:left="1320" w:hanging="220"/>
    </w:pPr>
    <w:rPr>
      <w:rFonts w:ascii="Calibri" w:hAnsi="Calibri"/>
      <w:sz w:val="18"/>
      <w:szCs w:val="18"/>
    </w:rPr>
  </w:style>
  <w:style w:type="paragraph" w:styleId="Indeksas7">
    <w:name w:val="index 7"/>
    <w:basedOn w:val="prastasis"/>
    <w:next w:val="prastasis"/>
    <w:autoRedefine/>
    <w:uiPriority w:val="99"/>
    <w:unhideWhenUsed/>
    <w:rsid w:val="00111CEA"/>
    <w:pPr>
      <w:ind w:left="1540" w:hanging="220"/>
    </w:pPr>
    <w:rPr>
      <w:rFonts w:ascii="Calibri" w:hAnsi="Calibri"/>
      <w:sz w:val="18"/>
      <w:szCs w:val="18"/>
    </w:rPr>
  </w:style>
  <w:style w:type="paragraph" w:styleId="Indeksas8">
    <w:name w:val="index 8"/>
    <w:basedOn w:val="prastasis"/>
    <w:next w:val="prastasis"/>
    <w:autoRedefine/>
    <w:uiPriority w:val="99"/>
    <w:unhideWhenUsed/>
    <w:rsid w:val="00111CEA"/>
    <w:pPr>
      <w:ind w:left="1760" w:hanging="220"/>
    </w:pPr>
    <w:rPr>
      <w:rFonts w:ascii="Calibri" w:hAnsi="Calibri"/>
      <w:sz w:val="18"/>
      <w:szCs w:val="18"/>
    </w:rPr>
  </w:style>
  <w:style w:type="paragraph" w:styleId="Indeksas9">
    <w:name w:val="index 9"/>
    <w:basedOn w:val="prastasis"/>
    <w:next w:val="prastasis"/>
    <w:autoRedefine/>
    <w:uiPriority w:val="99"/>
    <w:unhideWhenUsed/>
    <w:rsid w:val="00111CEA"/>
    <w:pPr>
      <w:ind w:left="1980" w:hanging="220"/>
    </w:pPr>
    <w:rPr>
      <w:rFonts w:ascii="Calibri" w:hAnsi="Calibri"/>
      <w:sz w:val="18"/>
      <w:szCs w:val="18"/>
    </w:rPr>
  </w:style>
  <w:style w:type="paragraph" w:styleId="Indeksoantrat">
    <w:name w:val="index heading"/>
    <w:basedOn w:val="prastasis"/>
    <w:next w:val="Indeksas1"/>
    <w:uiPriority w:val="99"/>
    <w:unhideWhenUsed/>
    <w:rsid w:val="00111CEA"/>
    <w:pPr>
      <w:pBdr>
        <w:top w:val="single" w:sz="12" w:space="0" w:color="auto"/>
      </w:pBdr>
      <w:spacing w:before="360" w:after="240"/>
    </w:pPr>
    <w:rPr>
      <w:rFonts w:ascii="Calibri" w:hAnsi="Calibri"/>
      <w:b/>
      <w:bCs/>
      <w:i/>
      <w:iCs/>
      <w:sz w:val="26"/>
      <w:szCs w:val="26"/>
    </w:rPr>
  </w:style>
  <w:style w:type="paragraph" w:styleId="Turinys1">
    <w:name w:val="toc 1"/>
    <w:basedOn w:val="prastasis"/>
    <w:next w:val="prastasis"/>
    <w:autoRedefine/>
    <w:uiPriority w:val="39"/>
    <w:unhideWhenUsed/>
    <w:rsid w:val="00D66070"/>
    <w:pPr>
      <w:tabs>
        <w:tab w:val="right" w:leader="dot" w:pos="9685"/>
      </w:tabs>
      <w:spacing w:line="384" w:lineRule="auto"/>
    </w:pPr>
    <w:rPr>
      <w:noProof/>
      <w:szCs w:val="24"/>
      <w:lang w:eastAsia="ar-SA"/>
    </w:rPr>
  </w:style>
  <w:style w:type="numbering" w:customStyle="1" w:styleId="WW8Num14">
    <w:name w:val="WW8Num14"/>
    <w:basedOn w:val="Sraonra"/>
    <w:rsid w:val="002926B6"/>
    <w:pPr>
      <w:numPr>
        <w:numId w:val="3"/>
      </w:numPr>
    </w:pPr>
  </w:style>
  <w:style w:type="numbering" w:customStyle="1" w:styleId="WW8Num21">
    <w:name w:val="WW8Num21"/>
    <w:rsid w:val="00955499"/>
    <w:pPr>
      <w:numPr>
        <w:numId w:val="4"/>
      </w:numPr>
    </w:pPr>
  </w:style>
  <w:style w:type="numbering" w:customStyle="1" w:styleId="WW8Num18">
    <w:name w:val="WW8Num18"/>
    <w:rsid w:val="00955499"/>
    <w:pPr>
      <w:numPr>
        <w:numId w:val="5"/>
      </w:numPr>
    </w:pPr>
  </w:style>
  <w:style w:type="paragraph" w:styleId="Puslapioinaostekstas">
    <w:name w:val="footnote text"/>
    <w:basedOn w:val="prastasis"/>
    <w:semiHidden/>
    <w:rsid w:val="00625619"/>
    <w:rPr>
      <w:rFonts w:eastAsia="Times New Roman"/>
      <w:sz w:val="20"/>
      <w:szCs w:val="20"/>
      <w:lang w:eastAsia="lt-LT"/>
    </w:rPr>
  </w:style>
  <w:style w:type="character" w:styleId="Puslapioinaosnuoroda">
    <w:name w:val="footnote reference"/>
    <w:semiHidden/>
    <w:rsid w:val="00625619"/>
    <w:rPr>
      <w:vertAlign w:val="superscript"/>
    </w:rPr>
  </w:style>
  <w:style w:type="paragraph" w:customStyle="1" w:styleId="ListParagraph1">
    <w:name w:val="List Paragraph1"/>
    <w:basedOn w:val="prastasis"/>
    <w:uiPriority w:val="34"/>
    <w:qFormat/>
    <w:rsid w:val="00CA455F"/>
    <w:pPr>
      <w:ind w:left="720" w:firstLine="720"/>
      <w:contextualSpacing/>
    </w:pPr>
  </w:style>
  <w:style w:type="paragraph" w:styleId="Turinioantrat">
    <w:name w:val="TOC Heading"/>
    <w:basedOn w:val="Antrat1"/>
    <w:next w:val="prastasis"/>
    <w:uiPriority w:val="39"/>
    <w:qFormat/>
    <w:rsid w:val="00D332ED"/>
    <w:pPr>
      <w:keepLines/>
      <w:spacing w:before="480" w:after="0" w:line="276" w:lineRule="auto"/>
      <w:outlineLvl w:val="9"/>
    </w:pPr>
    <w:rPr>
      <w:rFonts w:ascii="Cambria" w:eastAsia="MS Gothic" w:hAnsi="Cambria"/>
      <w:color w:val="365F91"/>
      <w:kern w:val="0"/>
      <w:sz w:val="28"/>
      <w:szCs w:val="28"/>
      <w:lang w:val="en-US" w:eastAsia="ja-JP"/>
    </w:rPr>
  </w:style>
  <w:style w:type="paragraph" w:styleId="Turinys3">
    <w:name w:val="toc 3"/>
    <w:basedOn w:val="prastasis"/>
    <w:next w:val="prastasis"/>
    <w:autoRedefine/>
    <w:uiPriority w:val="39"/>
    <w:unhideWhenUsed/>
    <w:rsid w:val="00D332ED"/>
    <w:pPr>
      <w:ind w:left="480"/>
    </w:pPr>
  </w:style>
  <w:style w:type="paragraph" w:styleId="Turinys2">
    <w:name w:val="toc 2"/>
    <w:basedOn w:val="prastasis"/>
    <w:next w:val="prastasis"/>
    <w:autoRedefine/>
    <w:uiPriority w:val="39"/>
    <w:unhideWhenUsed/>
    <w:rsid w:val="00D332ED"/>
    <w:pPr>
      <w:ind w:left="240"/>
    </w:pPr>
  </w:style>
  <w:style w:type="character" w:customStyle="1" w:styleId="Numatytasispastraiposriftas1">
    <w:name w:val="Numatytasis pastraipos šriftas1"/>
    <w:rsid w:val="004B3425"/>
  </w:style>
  <w:style w:type="paragraph" w:customStyle="1" w:styleId="DiagramaCharCharDiagramaCharCharDiagrama">
    <w:name w:val="Diagrama Char Char Diagrama Char Char Diagrama"/>
    <w:basedOn w:val="prastasis"/>
    <w:rsid w:val="00E51768"/>
    <w:pPr>
      <w:spacing w:after="160" w:line="240" w:lineRule="exact"/>
    </w:pPr>
    <w:rPr>
      <w:rFonts w:ascii="Tahoma" w:eastAsia="Times New Roman" w:hAnsi="Tahoma"/>
      <w:sz w:val="20"/>
      <w:szCs w:val="20"/>
      <w:lang w:val="en-US"/>
    </w:rPr>
  </w:style>
  <w:style w:type="character" w:customStyle="1" w:styleId="st1">
    <w:name w:val="st1"/>
    <w:rsid w:val="00201E11"/>
  </w:style>
  <w:style w:type="paragraph" w:customStyle="1" w:styleId="desktoptext">
    <w:name w:val="desktop_text"/>
    <w:basedOn w:val="prastasis"/>
    <w:rsid w:val="00913C19"/>
    <w:pPr>
      <w:spacing w:before="100" w:beforeAutospacing="1" w:after="100" w:afterAutospacing="1"/>
      <w:jc w:val="left"/>
    </w:pPr>
    <w:rPr>
      <w:rFonts w:eastAsia="Times New Roman"/>
      <w:sz w:val="18"/>
      <w:szCs w:val="18"/>
      <w:lang w:eastAsia="lt-LT"/>
    </w:rPr>
  </w:style>
  <w:style w:type="character" w:styleId="Komentaronuoroda">
    <w:name w:val="annotation reference"/>
    <w:uiPriority w:val="99"/>
    <w:semiHidden/>
    <w:unhideWhenUsed/>
    <w:rsid w:val="00B437F5"/>
    <w:rPr>
      <w:sz w:val="16"/>
      <w:szCs w:val="16"/>
    </w:rPr>
  </w:style>
  <w:style w:type="paragraph" w:styleId="Komentarotema">
    <w:name w:val="annotation subject"/>
    <w:basedOn w:val="Komentarotekstas"/>
    <w:next w:val="Komentarotekstas"/>
    <w:link w:val="KomentarotemaDiagrama"/>
    <w:uiPriority w:val="99"/>
    <w:semiHidden/>
    <w:unhideWhenUsed/>
    <w:rsid w:val="00B437F5"/>
    <w:rPr>
      <w:b/>
      <w:bCs/>
      <w:lang w:eastAsia="en-US"/>
    </w:rPr>
  </w:style>
  <w:style w:type="character" w:customStyle="1" w:styleId="KomentarotemaDiagrama">
    <w:name w:val="Komentaro tema Diagrama"/>
    <w:link w:val="Komentarotema"/>
    <w:uiPriority w:val="99"/>
    <w:semiHidden/>
    <w:rsid w:val="00B437F5"/>
    <w:rPr>
      <w:rFonts w:ascii="Times New Roman" w:eastAsia="Times New Roman" w:hAnsi="Times New Roman"/>
      <w:b/>
      <w:bCs/>
      <w:lang w:eastAsia="en-US"/>
    </w:rPr>
  </w:style>
  <w:style w:type="paragraph" w:customStyle="1" w:styleId="1">
    <w:name w:val="1"/>
    <w:basedOn w:val="prastasis"/>
    <w:next w:val="Pagrindinistekstas"/>
    <w:link w:val="PaantratDiagrama"/>
    <w:qFormat/>
    <w:rsid w:val="006F70D7"/>
    <w:pPr>
      <w:keepNext/>
      <w:suppressAutoHyphens/>
      <w:spacing w:before="240" w:after="120"/>
      <w:jc w:val="center"/>
    </w:pPr>
    <w:rPr>
      <w:rFonts w:ascii="Arial" w:eastAsia="Lucida Sans Unicode" w:hAnsi="Arial"/>
      <w:i/>
      <w:iCs/>
      <w:sz w:val="28"/>
      <w:szCs w:val="28"/>
      <w:lang w:val="en-GB" w:eastAsia="ar-SA"/>
    </w:rPr>
  </w:style>
  <w:style w:type="character" w:customStyle="1" w:styleId="PaantratDiagrama">
    <w:name w:val="Paantraštė Diagrama"/>
    <w:link w:val="1"/>
    <w:rsid w:val="006F70D7"/>
    <w:rPr>
      <w:rFonts w:ascii="Arial" w:eastAsia="Lucida Sans Unicode" w:hAnsi="Arial" w:cs="Tahoma"/>
      <w:i/>
      <w:iCs/>
      <w:sz w:val="28"/>
      <w:szCs w:val="28"/>
      <w:lang w:val="en-GB" w:eastAsia="ar-SA"/>
    </w:rPr>
  </w:style>
  <w:style w:type="character" w:customStyle="1" w:styleId="st">
    <w:name w:val="st"/>
    <w:rsid w:val="00994772"/>
  </w:style>
  <w:style w:type="paragraph" w:customStyle="1" w:styleId="Cover-TitleCover">
    <w:name w:val="Cover-Title (Cover)"/>
    <w:basedOn w:val="prastasis"/>
    <w:uiPriority w:val="99"/>
    <w:rsid w:val="001D3F66"/>
    <w:pPr>
      <w:suppressAutoHyphens/>
      <w:autoSpaceDE w:val="0"/>
      <w:autoSpaceDN w:val="0"/>
      <w:adjustRightInd w:val="0"/>
      <w:spacing w:line="288" w:lineRule="auto"/>
      <w:jc w:val="center"/>
      <w:textAlignment w:val="center"/>
    </w:pPr>
    <w:rPr>
      <w:rFonts w:ascii="Myriad Pro Light" w:hAnsi="Myriad Pro Light" w:cs="Myriad Pro Light"/>
      <w:color w:val="FFFFFF"/>
      <w:sz w:val="60"/>
      <w:szCs w:val="60"/>
      <w:lang w:val="en-GB"/>
    </w:rPr>
  </w:style>
  <w:style w:type="paragraph" w:customStyle="1" w:styleId="DiagramaDiagrama1CharCharCharCharCharChar">
    <w:name w:val="Diagrama Diagrama1 Char Char Char Char Char Char"/>
    <w:basedOn w:val="prastasis"/>
    <w:rsid w:val="004B2962"/>
    <w:pPr>
      <w:spacing w:after="160" w:line="240" w:lineRule="exact"/>
      <w:jc w:val="left"/>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8937">
      <w:bodyDiv w:val="1"/>
      <w:marLeft w:val="0"/>
      <w:marRight w:val="0"/>
      <w:marTop w:val="0"/>
      <w:marBottom w:val="0"/>
      <w:divBdr>
        <w:top w:val="none" w:sz="0" w:space="0" w:color="auto"/>
        <w:left w:val="none" w:sz="0" w:space="0" w:color="auto"/>
        <w:bottom w:val="none" w:sz="0" w:space="0" w:color="auto"/>
        <w:right w:val="none" w:sz="0" w:space="0" w:color="auto"/>
      </w:divBdr>
    </w:div>
    <w:div w:id="71973671">
      <w:bodyDiv w:val="1"/>
      <w:marLeft w:val="0"/>
      <w:marRight w:val="0"/>
      <w:marTop w:val="0"/>
      <w:marBottom w:val="0"/>
      <w:divBdr>
        <w:top w:val="none" w:sz="0" w:space="0" w:color="auto"/>
        <w:left w:val="none" w:sz="0" w:space="0" w:color="auto"/>
        <w:bottom w:val="none" w:sz="0" w:space="0" w:color="auto"/>
        <w:right w:val="none" w:sz="0" w:space="0" w:color="auto"/>
      </w:divBdr>
    </w:div>
    <w:div w:id="135226775">
      <w:bodyDiv w:val="1"/>
      <w:marLeft w:val="0"/>
      <w:marRight w:val="0"/>
      <w:marTop w:val="0"/>
      <w:marBottom w:val="0"/>
      <w:divBdr>
        <w:top w:val="none" w:sz="0" w:space="0" w:color="auto"/>
        <w:left w:val="none" w:sz="0" w:space="0" w:color="auto"/>
        <w:bottom w:val="none" w:sz="0" w:space="0" w:color="auto"/>
        <w:right w:val="none" w:sz="0" w:space="0" w:color="auto"/>
      </w:divBdr>
    </w:div>
    <w:div w:id="143856627">
      <w:bodyDiv w:val="1"/>
      <w:marLeft w:val="0"/>
      <w:marRight w:val="0"/>
      <w:marTop w:val="0"/>
      <w:marBottom w:val="0"/>
      <w:divBdr>
        <w:top w:val="none" w:sz="0" w:space="0" w:color="auto"/>
        <w:left w:val="none" w:sz="0" w:space="0" w:color="auto"/>
        <w:bottom w:val="none" w:sz="0" w:space="0" w:color="auto"/>
        <w:right w:val="none" w:sz="0" w:space="0" w:color="auto"/>
      </w:divBdr>
    </w:div>
    <w:div w:id="145976028">
      <w:bodyDiv w:val="1"/>
      <w:marLeft w:val="0"/>
      <w:marRight w:val="0"/>
      <w:marTop w:val="0"/>
      <w:marBottom w:val="0"/>
      <w:divBdr>
        <w:top w:val="none" w:sz="0" w:space="0" w:color="auto"/>
        <w:left w:val="none" w:sz="0" w:space="0" w:color="auto"/>
        <w:bottom w:val="none" w:sz="0" w:space="0" w:color="auto"/>
        <w:right w:val="none" w:sz="0" w:space="0" w:color="auto"/>
      </w:divBdr>
      <w:divsChild>
        <w:div w:id="327221438">
          <w:marLeft w:val="0"/>
          <w:marRight w:val="0"/>
          <w:marTop w:val="0"/>
          <w:marBottom w:val="0"/>
          <w:divBdr>
            <w:top w:val="none" w:sz="0" w:space="0" w:color="auto"/>
            <w:left w:val="none" w:sz="0" w:space="0" w:color="auto"/>
            <w:bottom w:val="none" w:sz="0" w:space="0" w:color="auto"/>
            <w:right w:val="none" w:sz="0" w:space="0" w:color="auto"/>
          </w:divBdr>
          <w:divsChild>
            <w:div w:id="20437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3545">
      <w:bodyDiv w:val="1"/>
      <w:marLeft w:val="0"/>
      <w:marRight w:val="0"/>
      <w:marTop w:val="0"/>
      <w:marBottom w:val="0"/>
      <w:divBdr>
        <w:top w:val="none" w:sz="0" w:space="0" w:color="auto"/>
        <w:left w:val="none" w:sz="0" w:space="0" w:color="auto"/>
        <w:bottom w:val="none" w:sz="0" w:space="0" w:color="auto"/>
        <w:right w:val="none" w:sz="0" w:space="0" w:color="auto"/>
      </w:divBdr>
    </w:div>
    <w:div w:id="233710604">
      <w:bodyDiv w:val="1"/>
      <w:marLeft w:val="0"/>
      <w:marRight w:val="0"/>
      <w:marTop w:val="0"/>
      <w:marBottom w:val="0"/>
      <w:divBdr>
        <w:top w:val="none" w:sz="0" w:space="0" w:color="auto"/>
        <w:left w:val="none" w:sz="0" w:space="0" w:color="auto"/>
        <w:bottom w:val="none" w:sz="0" w:space="0" w:color="auto"/>
        <w:right w:val="none" w:sz="0" w:space="0" w:color="auto"/>
      </w:divBdr>
    </w:div>
    <w:div w:id="251596452">
      <w:bodyDiv w:val="1"/>
      <w:marLeft w:val="0"/>
      <w:marRight w:val="0"/>
      <w:marTop w:val="0"/>
      <w:marBottom w:val="0"/>
      <w:divBdr>
        <w:top w:val="none" w:sz="0" w:space="0" w:color="auto"/>
        <w:left w:val="none" w:sz="0" w:space="0" w:color="auto"/>
        <w:bottom w:val="none" w:sz="0" w:space="0" w:color="auto"/>
        <w:right w:val="none" w:sz="0" w:space="0" w:color="auto"/>
      </w:divBdr>
    </w:div>
    <w:div w:id="256867392">
      <w:bodyDiv w:val="1"/>
      <w:marLeft w:val="225"/>
      <w:marRight w:val="225"/>
      <w:marTop w:val="0"/>
      <w:marBottom w:val="0"/>
      <w:divBdr>
        <w:top w:val="none" w:sz="0" w:space="0" w:color="auto"/>
        <w:left w:val="none" w:sz="0" w:space="0" w:color="auto"/>
        <w:bottom w:val="none" w:sz="0" w:space="0" w:color="auto"/>
        <w:right w:val="none" w:sz="0" w:space="0" w:color="auto"/>
      </w:divBdr>
      <w:divsChild>
        <w:div w:id="1385642766">
          <w:marLeft w:val="0"/>
          <w:marRight w:val="0"/>
          <w:marTop w:val="0"/>
          <w:marBottom w:val="0"/>
          <w:divBdr>
            <w:top w:val="none" w:sz="0" w:space="0" w:color="auto"/>
            <w:left w:val="none" w:sz="0" w:space="0" w:color="auto"/>
            <w:bottom w:val="none" w:sz="0" w:space="0" w:color="auto"/>
            <w:right w:val="none" w:sz="0" w:space="0" w:color="auto"/>
          </w:divBdr>
        </w:div>
      </w:divsChild>
    </w:div>
    <w:div w:id="277950012">
      <w:bodyDiv w:val="1"/>
      <w:marLeft w:val="0"/>
      <w:marRight w:val="0"/>
      <w:marTop w:val="0"/>
      <w:marBottom w:val="0"/>
      <w:divBdr>
        <w:top w:val="none" w:sz="0" w:space="0" w:color="auto"/>
        <w:left w:val="none" w:sz="0" w:space="0" w:color="auto"/>
        <w:bottom w:val="none" w:sz="0" w:space="0" w:color="auto"/>
        <w:right w:val="none" w:sz="0" w:space="0" w:color="auto"/>
      </w:divBdr>
    </w:div>
    <w:div w:id="346753056">
      <w:bodyDiv w:val="1"/>
      <w:marLeft w:val="0"/>
      <w:marRight w:val="0"/>
      <w:marTop w:val="0"/>
      <w:marBottom w:val="0"/>
      <w:divBdr>
        <w:top w:val="none" w:sz="0" w:space="0" w:color="auto"/>
        <w:left w:val="none" w:sz="0" w:space="0" w:color="auto"/>
        <w:bottom w:val="none" w:sz="0" w:space="0" w:color="auto"/>
        <w:right w:val="none" w:sz="0" w:space="0" w:color="auto"/>
      </w:divBdr>
    </w:div>
    <w:div w:id="364058385">
      <w:bodyDiv w:val="1"/>
      <w:marLeft w:val="0"/>
      <w:marRight w:val="0"/>
      <w:marTop w:val="0"/>
      <w:marBottom w:val="0"/>
      <w:divBdr>
        <w:top w:val="none" w:sz="0" w:space="0" w:color="auto"/>
        <w:left w:val="none" w:sz="0" w:space="0" w:color="auto"/>
        <w:bottom w:val="none" w:sz="0" w:space="0" w:color="auto"/>
        <w:right w:val="none" w:sz="0" w:space="0" w:color="auto"/>
      </w:divBdr>
    </w:div>
    <w:div w:id="447627757">
      <w:bodyDiv w:val="1"/>
      <w:marLeft w:val="0"/>
      <w:marRight w:val="0"/>
      <w:marTop w:val="0"/>
      <w:marBottom w:val="0"/>
      <w:divBdr>
        <w:top w:val="none" w:sz="0" w:space="0" w:color="auto"/>
        <w:left w:val="none" w:sz="0" w:space="0" w:color="auto"/>
        <w:bottom w:val="none" w:sz="0" w:space="0" w:color="auto"/>
        <w:right w:val="none" w:sz="0" w:space="0" w:color="auto"/>
      </w:divBdr>
    </w:div>
    <w:div w:id="457408058">
      <w:bodyDiv w:val="1"/>
      <w:marLeft w:val="0"/>
      <w:marRight w:val="0"/>
      <w:marTop w:val="0"/>
      <w:marBottom w:val="0"/>
      <w:divBdr>
        <w:top w:val="none" w:sz="0" w:space="0" w:color="auto"/>
        <w:left w:val="none" w:sz="0" w:space="0" w:color="auto"/>
        <w:bottom w:val="none" w:sz="0" w:space="0" w:color="auto"/>
        <w:right w:val="none" w:sz="0" w:space="0" w:color="auto"/>
      </w:divBdr>
    </w:div>
    <w:div w:id="478619542">
      <w:bodyDiv w:val="1"/>
      <w:marLeft w:val="0"/>
      <w:marRight w:val="0"/>
      <w:marTop w:val="0"/>
      <w:marBottom w:val="0"/>
      <w:divBdr>
        <w:top w:val="none" w:sz="0" w:space="0" w:color="auto"/>
        <w:left w:val="none" w:sz="0" w:space="0" w:color="auto"/>
        <w:bottom w:val="none" w:sz="0" w:space="0" w:color="auto"/>
        <w:right w:val="none" w:sz="0" w:space="0" w:color="auto"/>
      </w:divBdr>
    </w:div>
    <w:div w:id="510486932">
      <w:bodyDiv w:val="1"/>
      <w:marLeft w:val="0"/>
      <w:marRight w:val="0"/>
      <w:marTop w:val="0"/>
      <w:marBottom w:val="0"/>
      <w:divBdr>
        <w:top w:val="none" w:sz="0" w:space="0" w:color="auto"/>
        <w:left w:val="none" w:sz="0" w:space="0" w:color="auto"/>
        <w:bottom w:val="none" w:sz="0" w:space="0" w:color="auto"/>
        <w:right w:val="none" w:sz="0" w:space="0" w:color="auto"/>
      </w:divBdr>
    </w:div>
    <w:div w:id="525338886">
      <w:bodyDiv w:val="1"/>
      <w:marLeft w:val="0"/>
      <w:marRight w:val="0"/>
      <w:marTop w:val="0"/>
      <w:marBottom w:val="0"/>
      <w:divBdr>
        <w:top w:val="none" w:sz="0" w:space="0" w:color="auto"/>
        <w:left w:val="none" w:sz="0" w:space="0" w:color="auto"/>
        <w:bottom w:val="none" w:sz="0" w:space="0" w:color="auto"/>
        <w:right w:val="none" w:sz="0" w:space="0" w:color="auto"/>
      </w:divBdr>
    </w:div>
    <w:div w:id="571349354">
      <w:bodyDiv w:val="1"/>
      <w:marLeft w:val="0"/>
      <w:marRight w:val="0"/>
      <w:marTop w:val="0"/>
      <w:marBottom w:val="0"/>
      <w:divBdr>
        <w:top w:val="none" w:sz="0" w:space="0" w:color="auto"/>
        <w:left w:val="none" w:sz="0" w:space="0" w:color="auto"/>
        <w:bottom w:val="none" w:sz="0" w:space="0" w:color="auto"/>
        <w:right w:val="none" w:sz="0" w:space="0" w:color="auto"/>
      </w:divBdr>
    </w:div>
    <w:div w:id="590814021">
      <w:bodyDiv w:val="1"/>
      <w:marLeft w:val="0"/>
      <w:marRight w:val="0"/>
      <w:marTop w:val="0"/>
      <w:marBottom w:val="0"/>
      <w:divBdr>
        <w:top w:val="none" w:sz="0" w:space="0" w:color="auto"/>
        <w:left w:val="none" w:sz="0" w:space="0" w:color="auto"/>
        <w:bottom w:val="none" w:sz="0" w:space="0" w:color="auto"/>
        <w:right w:val="none" w:sz="0" w:space="0" w:color="auto"/>
      </w:divBdr>
    </w:div>
    <w:div w:id="609357194">
      <w:bodyDiv w:val="1"/>
      <w:marLeft w:val="0"/>
      <w:marRight w:val="0"/>
      <w:marTop w:val="0"/>
      <w:marBottom w:val="0"/>
      <w:divBdr>
        <w:top w:val="none" w:sz="0" w:space="0" w:color="auto"/>
        <w:left w:val="none" w:sz="0" w:space="0" w:color="auto"/>
        <w:bottom w:val="none" w:sz="0" w:space="0" w:color="auto"/>
        <w:right w:val="none" w:sz="0" w:space="0" w:color="auto"/>
      </w:divBdr>
    </w:div>
    <w:div w:id="613177020">
      <w:bodyDiv w:val="1"/>
      <w:marLeft w:val="0"/>
      <w:marRight w:val="0"/>
      <w:marTop w:val="0"/>
      <w:marBottom w:val="0"/>
      <w:divBdr>
        <w:top w:val="none" w:sz="0" w:space="0" w:color="auto"/>
        <w:left w:val="none" w:sz="0" w:space="0" w:color="auto"/>
        <w:bottom w:val="none" w:sz="0" w:space="0" w:color="auto"/>
        <w:right w:val="none" w:sz="0" w:space="0" w:color="auto"/>
      </w:divBdr>
    </w:div>
    <w:div w:id="692076727">
      <w:bodyDiv w:val="1"/>
      <w:marLeft w:val="0"/>
      <w:marRight w:val="0"/>
      <w:marTop w:val="0"/>
      <w:marBottom w:val="0"/>
      <w:divBdr>
        <w:top w:val="none" w:sz="0" w:space="0" w:color="auto"/>
        <w:left w:val="none" w:sz="0" w:space="0" w:color="auto"/>
        <w:bottom w:val="none" w:sz="0" w:space="0" w:color="auto"/>
        <w:right w:val="none" w:sz="0" w:space="0" w:color="auto"/>
      </w:divBdr>
    </w:div>
    <w:div w:id="840005549">
      <w:bodyDiv w:val="1"/>
      <w:marLeft w:val="0"/>
      <w:marRight w:val="0"/>
      <w:marTop w:val="0"/>
      <w:marBottom w:val="0"/>
      <w:divBdr>
        <w:top w:val="none" w:sz="0" w:space="0" w:color="auto"/>
        <w:left w:val="none" w:sz="0" w:space="0" w:color="auto"/>
        <w:bottom w:val="none" w:sz="0" w:space="0" w:color="auto"/>
        <w:right w:val="none" w:sz="0" w:space="0" w:color="auto"/>
      </w:divBdr>
    </w:div>
    <w:div w:id="841048340">
      <w:bodyDiv w:val="1"/>
      <w:marLeft w:val="0"/>
      <w:marRight w:val="0"/>
      <w:marTop w:val="0"/>
      <w:marBottom w:val="0"/>
      <w:divBdr>
        <w:top w:val="none" w:sz="0" w:space="0" w:color="auto"/>
        <w:left w:val="none" w:sz="0" w:space="0" w:color="auto"/>
        <w:bottom w:val="none" w:sz="0" w:space="0" w:color="auto"/>
        <w:right w:val="none" w:sz="0" w:space="0" w:color="auto"/>
      </w:divBdr>
    </w:div>
    <w:div w:id="975916258">
      <w:bodyDiv w:val="1"/>
      <w:marLeft w:val="0"/>
      <w:marRight w:val="0"/>
      <w:marTop w:val="0"/>
      <w:marBottom w:val="0"/>
      <w:divBdr>
        <w:top w:val="none" w:sz="0" w:space="0" w:color="auto"/>
        <w:left w:val="none" w:sz="0" w:space="0" w:color="auto"/>
        <w:bottom w:val="none" w:sz="0" w:space="0" w:color="auto"/>
        <w:right w:val="none" w:sz="0" w:space="0" w:color="auto"/>
      </w:divBdr>
    </w:div>
    <w:div w:id="993490677">
      <w:bodyDiv w:val="1"/>
      <w:marLeft w:val="0"/>
      <w:marRight w:val="0"/>
      <w:marTop w:val="0"/>
      <w:marBottom w:val="0"/>
      <w:divBdr>
        <w:top w:val="none" w:sz="0" w:space="0" w:color="auto"/>
        <w:left w:val="none" w:sz="0" w:space="0" w:color="auto"/>
        <w:bottom w:val="none" w:sz="0" w:space="0" w:color="auto"/>
        <w:right w:val="none" w:sz="0" w:space="0" w:color="auto"/>
      </w:divBdr>
      <w:divsChild>
        <w:div w:id="72092217">
          <w:marLeft w:val="0"/>
          <w:marRight w:val="0"/>
          <w:marTop w:val="0"/>
          <w:marBottom w:val="0"/>
          <w:divBdr>
            <w:top w:val="none" w:sz="0" w:space="0" w:color="auto"/>
            <w:left w:val="none" w:sz="0" w:space="0" w:color="auto"/>
            <w:bottom w:val="none" w:sz="0" w:space="0" w:color="auto"/>
            <w:right w:val="none" w:sz="0" w:space="0" w:color="auto"/>
          </w:divBdr>
        </w:div>
      </w:divsChild>
    </w:div>
    <w:div w:id="1026980139">
      <w:bodyDiv w:val="1"/>
      <w:marLeft w:val="0"/>
      <w:marRight w:val="0"/>
      <w:marTop w:val="0"/>
      <w:marBottom w:val="0"/>
      <w:divBdr>
        <w:top w:val="none" w:sz="0" w:space="0" w:color="auto"/>
        <w:left w:val="none" w:sz="0" w:space="0" w:color="auto"/>
        <w:bottom w:val="none" w:sz="0" w:space="0" w:color="auto"/>
        <w:right w:val="none" w:sz="0" w:space="0" w:color="auto"/>
      </w:divBdr>
    </w:div>
    <w:div w:id="1056666258">
      <w:bodyDiv w:val="1"/>
      <w:marLeft w:val="0"/>
      <w:marRight w:val="0"/>
      <w:marTop w:val="0"/>
      <w:marBottom w:val="0"/>
      <w:divBdr>
        <w:top w:val="none" w:sz="0" w:space="0" w:color="auto"/>
        <w:left w:val="none" w:sz="0" w:space="0" w:color="auto"/>
        <w:bottom w:val="none" w:sz="0" w:space="0" w:color="auto"/>
        <w:right w:val="none" w:sz="0" w:space="0" w:color="auto"/>
      </w:divBdr>
    </w:div>
    <w:div w:id="1059399024">
      <w:bodyDiv w:val="1"/>
      <w:marLeft w:val="0"/>
      <w:marRight w:val="0"/>
      <w:marTop w:val="0"/>
      <w:marBottom w:val="0"/>
      <w:divBdr>
        <w:top w:val="none" w:sz="0" w:space="0" w:color="auto"/>
        <w:left w:val="none" w:sz="0" w:space="0" w:color="auto"/>
        <w:bottom w:val="none" w:sz="0" w:space="0" w:color="auto"/>
        <w:right w:val="none" w:sz="0" w:space="0" w:color="auto"/>
      </w:divBdr>
    </w:div>
    <w:div w:id="1062556779">
      <w:bodyDiv w:val="1"/>
      <w:marLeft w:val="0"/>
      <w:marRight w:val="0"/>
      <w:marTop w:val="0"/>
      <w:marBottom w:val="0"/>
      <w:divBdr>
        <w:top w:val="none" w:sz="0" w:space="0" w:color="auto"/>
        <w:left w:val="none" w:sz="0" w:space="0" w:color="auto"/>
        <w:bottom w:val="none" w:sz="0" w:space="0" w:color="auto"/>
        <w:right w:val="none" w:sz="0" w:space="0" w:color="auto"/>
      </w:divBdr>
    </w:div>
    <w:div w:id="1070998886">
      <w:bodyDiv w:val="1"/>
      <w:marLeft w:val="0"/>
      <w:marRight w:val="0"/>
      <w:marTop w:val="0"/>
      <w:marBottom w:val="0"/>
      <w:divBdr>
        <w:top w:val="none" w:sz="0" w:space="0" w:color="auto"/>
        <w:left w:val="none" w:sz="0" w:space="0" w:color="auto"/>
        <w:bottom w:val="none" w:sz="0" w:space="0" w:color="auto"/>
        <w:right w:val="none" w:sz="0" w:space="0" w:color="auto"/>
      </w:divBdr>
    </w:div>
    <w:div w:id="1077703295">
      <w:bodyDiv w:val="1"/>
      <w:marLeft w:val="0"/>
      <w:marRight w:val="0"/>
      <w:marTop w:val="0"/>
      <w:marBottom w:val="0"/>
      <w:divBdr>
        <w:top w:val="none" w:sz="0" w:space="0" w:color="auto"/>
        <w:left w:val="none" w:sz="0" w:space="0" w:color="auto"/>
        <w:bottom w:val="none" w:sz="0" w:space="0" w:color="auto"/>
        <w:right w:val="none" w:sz="0" w:space="0" w:color="auto"/>
      </w:divBdr>
    </w:div>
    <w:div w:id="1090735637">
      <w:bodyDiv w:val="1"/>
      <w:marLeft w:val="0"/>
      <w:marRight w:val="0"/>
      <w:marTop w:val="0"/>
      <w:marBottom w:val="0"/>
      <w:divBdr>
        <w:top w:val="none" w:sz="0" w:space="0" w:color="auto"/>
        <w:left w:val="none" w:sz="0" w:space="0" w:color="auto"/>
        <w:bottom w:val="none" w:sz="0" w:space="0" w:color="auto"/>
        <w:right w:val="none" w:sz="0" w:space="0" w:color="auto"/>
      </w:divBdr>
    </w:div>
    <w:div w:id="1170172671">
      <w:bodyDiv w:val="1"/>
      <w:marLeft w:val="0"/>
      <w:marRight w:val="0"/>
      <w:marTop w:val="0"/>
      <w:marBottom w:val="0"/>
      <w:divBdr>
        <w:top w:val="none" w:sz="0" w:space="0" w:color="auto"/>
        <w:left w:val="none" w:sz="0" w:space="0" w:color="auto"/>
        <w:bottom w:val="none" w:sz="0" w:space="0" w:color="auto"/>
        <w:right w:val="none" w:sz="0" w:space="0" w:color="auto"/>
      </w:divBdr>
    </w:div>
    <w:div w:id="1246189048">
      <w:bodyDiv w:val="1"/>
      <w:marLeft w:val="0"/>
      <w:marRight w:val="0"/>
      <w:marTop w:val="0"/>
      <w:marBottom w:val="0"/>
      <w:divBdr>
        <w:top w:val="none" w:sz="0" w:space="0" w:color="auto"/>
        <w:left w:val="none" w:sz="0" w:space="0" w:color="auto"/>
        <w:bottom w:val="none" w:sz="0" w:space="0" w:color="auto"/>
        <w:right w:val="none" w:sz="0" w:space="0" w:color="auto"/>
      </w:divBdr>
    </w:div>
    <w:div w:id="1253321587">
      <w:bodyDiv w:val="1"/>
      <w:marLeft w:val="0"/>
      <w:marRight w:val="0"/>
      <w:marTop w:val="0"/>
      <w:marBottom w:val="0"/>
      <w:divBdr>
        <w:top w:val="none" w:sz="0" w:space="0" w:color="auto"/>
        <w:left w:val="none" w:sz="0" w:space="0" w:color="auto"/>
        <w:bottom w:val="none" w:sz="0" w:space="0" w:color="auto"/>
        <w:right w:val="none" w:sz="0" w:space="0" w:color="auto"/>
      </w:divBdr>
    </w:div>
    <w:div w:id="1266303219">
      <w:bodyDiv w:val="1"/>
      <w:marLeft w:val="0"/>
      <w:marRight w:val="0"/>
      <w:marTop w:val="0"/>
      <w:marBottom w:val="0"/>
      <w:divBdr>
        <w:top w:val="none" w:sz="0" w:space="0" w:color="auto"/>
        <w:left w:val="none" w:sz="0" w:space="0" w:color="auto"/>
        <w:bottom w:val="none" w:sz="0" w:space="0" w:color="auto"/>
        <w:right w:val="none" w:sz="0" w:space="0" w:color="auto"/>
      </w:divBdr>
    </w:div>
    <w:div w:id="1340809043">
      <w:bodyDiv w:val="1"/>
      <w:marLeft w:val="0"/>
      <w:marRight w:val="0"/>
      <w:marTop w:val="0"/>
      <w:marBottom w:val="0"/>
      <w:divBdr>
        <w:top w:val="none" w:sz="0" w:space="0" w:color="auto"/>
        <w:left w:val="none" w:sz="0" w:space="0" w:color="auto"/>
        <w:bottom w:val="none" w:sz="0" w:space="0" w:color="auto"/>
        <w:right w:val="none" w:sz="0" w:space="0" w:color="auto"/>
      </w:divBdr>
    </w:div>
    <w:div w:id="1341156339">
      <w:bodyDiv w:val="1"/>
      <w:marLeft w:val="0"/>
      <w:marRight w:val="0"/>
      <w:marTop w:val="0"/>
      <w:marBottom w:val="0"/>
      <w:divBdr>
        <w:top w:val="none" w:sz="0" w:space="0" w:color="auto"/>
        <w:left w:val="none" w:sz="0" w:space="0" w:color="auto"/>
        <w:bottom w:val="none" w:sz="0" w:space="0" w:color="auto"/>
        <w:right w:val="none" w:sz="0" w:space="0" w:color="auto"/>
      </w:divBdr>
      <w:divsChild>
        <w:div w:id="562789840">
          <w:marLeft w:val="0"/>
          <w:marRight w:val="0"/>
          <w:marTop w:val="0"/>
          <w:marBottom w:val="0"/>
          <w:divBdr>
            <w:top w:val="none" w:sz="0" w:space="0" w:color="auto"/>
            <w:left w:val="none" w:sz="0" w:space="0" w:color="auto"/>
            <w:bottom w:val="none" w:sz="0" w:space="0" w:color="auto"/>
            <w:right w:val="none" w:sz="0" w:space="0" w:color="auto"/>
          </w:divBdr>
          <w:divsChild>
            <w:div w:id="734082573">
              <w:marLeft w:val="0"/>
              <w:marRight w:val="0"/>
              <w:marTop w:val="0"/>
              <w:marBottom w:val="0"/>
              <w:divBdr>
                <w:top w:val="none" w:sz="0" w:space="0" w:color="auto"/>
                <w:left w:val="none" w:sz="0" w:space="0" w:color="auto"/>
                <w:bottom w:val="none" w:sz="0" w:space="0" w:color="auto"/>
                <w:right w:val="none" w:sz="0" w:space="0" w:color="auto"/>
              </w:divBdr>
              <w:divsChild>
                <w:div w:id="686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181361">
      <w:bodyDiv w:val="1"/>
      <w:marLeft w:val="0"/>
      <w:marRight w:val="0"/>
      <w:marTop w:val="0"/>
      <w:marBottom w:val="0"/>
      <w:divBdr>
        <w:top w:val="none" w:sz="0" w:space="0" w:color="auto"/>
        <w:left w:val="none" w:sz="0" w:space="0" w:color="auto"/>
        <w:bottom w:val="none" w:sz="0" w:space="0" w:color="auto"/>
        <w:right w:val="none" w:sz="0" w:space="0" w:color="auto"/>
      </w:divBdr>
    </w:div>
    <w:div w:id="1353915806">
      <w:bodyDiv w:val="1"/>
      <w:marLeft w:val="0"/>
      <w:marRight w:val="0"/>
      <w:marTop w:val="0"/>
      <w:marBottom w:val="0"/>
      <w:divBdr>
        <w:top w:val="none" w:sz="0" w:space="0" w:color="auto"/>
        <w:left w:val="none" w:sz="0" w:space="0" w:color="auto"/>
        <w:bottom w:val="none" w:sz="0" w:space="0" w:color="auto"/>
        <w:right w:val="none" w:sz="0" w:space="0" w:color="auto"/>
      </w:divBdr>
    </w:div>
    <w:div w:id="1383944974">
      <w:bodyDiv w:val="1"/>
      <w:marLeft w:val="0"/>
      <w:marRight w:val="0"/>
      <w:marTop w:val="0"/>
      <w:marBottom w:val="0"/>
      <w:divBdr>
        <w:top w:val="none" w:sz="0" w:space="0" w:color="auto"/>
        <w:left w:val="none" w:sz="0" w:space="0" w:color="auto"/>
        <w:bottom w:val="none" w:sz="0" w:space="0" w:color="auto"/>
        <w:right w:val="none" w:sz="0" w:space="0" w:color="auto"/>
      </w:divBdr>
    </w:div>
    <w:div w:id="1405030143">
      <w:bodyDiv w:val="1"/>
      <w:marLeft w:val="0"/>
      <w:marRight w:val="0"/>
      <w:marTop w:val="0"/>
      <w:marBottom w:val="0"/>
      <w:divBdr>
        <w:top w:val="none" w:sz="0" w:space="0" w:color="auto"/>
        <w:left w:val="none" w:sz="0" w:space="0" w:color="auto"/>
        <w:bottom w:val="none" w:sz="0" w:space="0" w:color="auto"/>
        <w:right w:val="none" w:sz="0" w:space="0" w:color="auto"/>
      </w:divBdr>
    </w:div>
    <w:div w:id="1418793284">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1">
          <w:marLeft w:val="-7425"/>
          <w:marRight w:val="0"/>
          <w:marTop w:val="0"/>
          <w:marBottom w:val="0"/>
          <w:divBdr>
            <w:top w:val="none" w:sz="0" w:space="0" w:color="auto"/>
            <w:left w:val="none" w:sz="0" w:space="0" w:color="auto"/>
            <w:bottom w:val="none" w:sz="0" w:space="0" w:color="auto"/>
            <w:right w:val="none" w:sz="0" w:space="0" w:color="auto"/>
          </w:divBdr>
          <w:divsChild>
            <w:div w:id="1660229203">
              <w:marLeft w:val="0"/>
              <w:marRight w:val="0"/>
              <w:marTop w:val="0"/>
              <w:marBottom w:val="0"/>
              <w:divBdr>
                <w:top w:val="none" w:sz="0" w:space="0" w:color="auto"/>
                <w:left w:val="none" w:sz="0" w:space="0" w:color="auto"/>
                <w:bottom w:val="none" w:sz="0" w:space="0" w:color="auto"/>
                <w:right w:val="none" w:sz="0" w:space="0" w:color="auto"/>
              </w:divBdr>
              <w:divsChild>
                <w:div w:id="8343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3182">
      <w:bodyDiv w:val="1"/>
      <w:marLeft w:val="0"/>
      <w:marRight w:val="0"/>
      <w:marTop w:val="0"/>
      <w:marBottom w:val="0"/>
      <w:divBdr>
        <w:top w:val="none" w:sz="0" w:space="0" w:color="auto"/>
        <w:left w:val="none" w:sz="0" w:space="0" w:color="auto"/>
        <w:bottom w:val="none" w:sz="0" w:space="0" w:color="auto"/>
        <w:right w:val="none" w:sz="0" w:space="0" w:color="auto"/>
      </w:divBdr>
    </w:div>
    <w:div w:id="1472090739">
      <w:bodyDiv w:val="1"/>
      <w:marLeft w:val="0"/>
      <w:marRight w:val="0"/>
      <w:marTop w:val="0"/>
      <w:marBottom w:val="0"/>
      <w:divBdr>
        <w:top w:val="none" w:sz="0" w:space="0" w:color="auto"/>
        <w:left w:val="none" w:sz="0" w:space="0" w:color="auto"/>
        <w:bottom w:val="none" w:sz="0" w:space="0" w:color="auto"/>
        <w:right w:val="none" w:sz="0" w:space="0" w:color="auto"/>
      </w:divBdr>
    </w:div>
    <w:div w:id="1475757265">
      <w:bodyDiv w:val="1"/>
      <w:marLeft w:val="0"/>
      <w:marRight w:val="0"/>
      <w:marTop w:val="0"/>
      <w:marBottom w:val="0"/>
      <w:divBdr>
        <w:top w:val="none" w:sz="0" w:space="0" w:color="auto"/>
        <w:left w:val="none" w:sz="0" w:space="0" w:color="auto"/>
        <w:bottom w:val="none" w:sz="0" w:space="0" w:color="auto"/>
        <w:right w:val="none" w:sz="0" w:space="0" w:color="auto"/>
      </w:divBdr>
    </w:div>
    <w:div w:id="1502623639">
      <w:bodyDiv w:val="1"/>
      <w:marLeft w:val="0"/>
      <w:marRight w:val="0"/>
      <w:marTop w:val="0"/>
      <w:marBottom w:val="0"/>
      <w:divBdr>
        <w:top w:val="none" w:sz="0" w:space="0" w:color="auto"/>
        <w:left w:val="none" w:sz="0" w:space="0" w:color="auto"/>
        <w:bottom w:val="none" w:sz="0" w:space="0" w:color="auto"/>
        <w:right w:val="none" w:sz="0" w:space="0" w:color="auto"/>
      </w:divBdr>
    </w:div>
    <w:div w:id="1546062930">
      <w:bodyDiv w:val="1"/>
      <w:marLeft w:val="0"/>
      <w:marRight w:val="0"/>
      <w:marTop w:val="0"/>
      <w:marBottom w:val="0"/>
      <w:divBdr>
        <w:top w:val="none" w:sz="0" w:space="0" w:color="auto"/>
        <w:left w:val="none" w:sz="0" w:space="0" w:color="auto"/>
        <w:bottom w:val="none" w:sz="0" w:space="0" w:color="auto"/>
        <w:right w:val="none" w:sz="0" w:space="0" w:color="auto"/>
      </w:divBdr>
    </w:div>
    <w:div w:id="1552963177">
      <w:bodyDiv w:val="1"/>
      <w:marLeft w:val="0"/>
      <w:marRight w:val="0"/>
      <w:marTop w:val="0"/>
      <w:marBottom w:val="0"/>
      <w:divBdr>
        <w:top w:val="none" w:sz="0" w:space="0" w:color="auto"/>
        <w:left w:val="none" w:sz="0" w:space="0" w:color="auto"/>
        <w:bottom w:val="none" w:sz="0" w:space="0" w:color="auto"/>
        <w:right w:val="none" w:sz="0" w:space="0" w:color="auto"/>
      </w:divBdr>
    </w:div>
    <w:div w:id="1567178085">
      <w:bodyDiv w:val="1"/>
      <w:marLeft w:val="0"/>
      <w:marRight w:val="0"/>
      <w:marTop w:val="0"/>
      <w:marBottom w:val="0"/>
      <w:divBdr>
        <w:top w:val="none" w:sz="0" w:space="0" w:color="auto"/>
        <w:left w:val="none" w:sz="0" w:space="0" w:color="auto"/>
        <w:bottom w:val="none" w:sz="0" w:space="0" w:color="auto"/>
        <w:right w:val="none" w:sz="0" w:space="0" w:color="auto"/>
      </w:divBdr>
    </w:div>
    <w:div w:id="1568224554">
      <w:bodyDiv w:val="1"/>
      <w:marLeft w:val="0"/>
      <w:marRight w:val="0"/>
      <w:marTop w:val="0"/>
      <w:marBottom w:val="0"/>
      <w:divBdr>
        <w:top w:val="none" w:sz="0" w:space="0" w:color="auto"/>
        <w:left w:val="none" w:sz="0" w:space="0" w:color="auto"/>
        <w:bottom w:val="none" w:sz="0" w:space="0" w:color="auto"/>
        <w:right w:val="none" w:sz="0" w:space="0" w:color="auto"/>
      </w:divBdr>
      <w:divsChild>
        <w:div w:id="76828849">
          <w:marLeft w:val="0"/>
          <w:marRight w:val="0"/>
          <w:marTop w:val="0"/>
          <w:marBottom w:val="0"/>
          <w:divBdr>
            <w:top w:val="none" w:sz="0" w:space="0" w:color="auto"/>
            <w:left w:val="none" w:sz="0" w:space="0" w:color="auto"/>
            <w:bottom w:val="none" w:sz="0" w:space="0" w:color="auto"/>
            <w:right w:val="none" w:sz="0" w:space="0" w:color="auto"/>
          </w:divBdr>
        </w:div>
      </w:divsChild>
    </w:div>
    <w:div w:id="1594825038">
      <w:bodyDiv w:val="1"/>
      <w:marLeft w:val="0"/>
      <w:marRight w:val="0"/>
      <w:marTop w:val="0"/>
      <w:marBottom w:val="0"/>
      <w:divBdr>
        <w:top w:val="none" w:sz="0" w:space="0" w:color="auto"/>
        <w:left w:val="none" w:sz="0" w:space="0" w:color="auto"/>
        <w:bottom w:val="none" w:sz="0" w:space="0" w:color="auto"/>
        <w:right w:val="none" w:sz="0" w:space="0" w:color="auto"/>
      </w:divBdr>
    </w:div>
    <w:div w:id="1610965622">
      <w:bodyDiv w:val="1"/>
      <w:marLeft w:val="0"/>
      <w:marRight w:val="0"/>
      <w:marTop w:val="0"/>
      <w:marBottom w:val="0"/>
      <w:divBdr>
        <w:top w:val="none" w:sz="0" w:space="0" w:color="auto"/>
        <w:left w:val="none" w:sz="0" w:space="0" w:color="auto"/>
        <w:bottom w:val="none" w:sz="0" w:space="0" w:color="auto"/>
        <w:right w:val="none" w:sz="0" w:space="0" w:color="auto"/>
      </w:divBdr>
    </w:div>
    <w:div w:id="1665628193">
      <w:bodyDiv w:val="1"/>
      <w:marLeft w:val="0"/>
      <w:marRight w:val="0"/>
      <w:marTop w:val="0"/>
      <w:marBottom w:val="0"/>
      <w:divBdr>
        <w:top w:val="none" w:sz="0" w:space="0" w:color="auto"/>
        <w:left w:val="none" w:sz="0" w:space="0" w:color="auto"/>
        <w:bottom w:val="none" w:sz="0" w:space="0" w:color="auto"/>
        <w:right w:val="none" w:sz="0" w:space="0" w:color="auto"/>
      </w:divBdr>
    </w:div>
    <w:div w:id="1691680960">
      <w:bodyDiv w:val="1"/>
      <w:marLeft w:val="0"/>
      <w:marRight w:val="0"/>
      <w:marTop w:val="0"/>
      <w:marBottom w:val="0"/>
      <w:divBdr>
        <w:top w:val="none" w:sz="0" w:space="0" w:color="auto"/>
        <w:left w:val="none" w:sz="0" w:space="0" w:color="auto"/>
        <w:bottom w:val="none" w:sz="0" w:space="0" w:color="auto"/>
        <w:right w:val="none" w:sz="0" w:space="0" w:color="auto"/>
      </w:divBdr>
    </w:div>
    <w:div w:id="1694308830">
      <w:bodyDiv w:val="1"/>
      <w:marLeft w:val="0"/>
      <w:marRight w:val="0"/>
      <w:marTop w:val="0"/>
      <w:marBottom w:val="0"/>
      <w:divBdr>
        <w:top w:val="none" w:sz="0" w:space="0" w:color="auto"/>
        <w:left w:val="none" w:sz="0" w:space="0" w:color="auto"/>
        <w:bottom w:val="none" w:sz="0" w:space="0" w:color="auto"/>
        <w:right w:val="none" w:sz="0" w:space="0" w:color="auto"/>
      </w:divBdr>
    </w:div>
    <w:div w:id="1703700724">
      <w:bodyDiv w:val="1"/>
      <w:marLeft w:val="0"/>
      <w:marRight w:val="0"/>
      <w:marTop w:val="0"/>
      <w:marBottom w:val="0"/>
      <w:divBdr>
        <w:top w:val="none" w:sz="0" w:space="0" w:color="auto"/>
        <w:left w:val="none" w:sz="0" w:space="0" w:color="auto"/>
        <w:bottom w:val="none" w:sz="0" w:space="0" w:color="auto"/>
        <w:right w:val="none" w:sz="0" w:space="0" w:color="auto"/>
      </w:divBdr>
    </w:div>
    <w:div w:id="1711418010">
      <w:bodyDiv w:val="1"/>
      <w:marLeft w:val="0"/>
      <w:marRight w:val="0"/>
      <w:marTop w:val="0"/>
      <w:marBottom w:val="0"/>
      <w:divBdr>
        <w:top w:val="none" w:sz="0" w:space="0" w:color="auto"/>
        <w:left w:val="none" w:sz="0" w:space="0" w:color="auto"/>
        <w:bottom w:val="none" w:sz="0" w:space="0" w:color="auto"/>
        <w:right w:val="none" w:sz="0" w:space="0" w:color="auto"/>
      </w:divBdr>
    </w:div>
    <w:div w:id="1721392640">
      <w:bodyDiv w:val="1"/>
      <w:marLeft w:val="0"/>
      <w:marRight w:val="0"/>
      <w:marTop w:val="0"/>
      <w:marBottom w:val="0"/>
      <w:divBdr>
        <w:top w:val="none" w:sz="0" w:space="0" w:color="auto"/>
        <w:left w:val="none" w:sz="0" w:space="0" w:color="auto"/>
        <w:bottom w:val="none" w:sz="0" w:space="0" w:color="auto"/>
        <w:right w:val="none" w:sz="0" w:space="0" w:color="auto"/>
      </w:divBdr>
    </w:div>
    <w:div w:id="1766025765">
      <w:bodyDiv w:val="1"/>
      <w:marLeft w:val="0"/>
      <w:marRight w:val="0"/>
      <w:marTop w:val="0"/>
      <w:marBottom w:val="0"/>
      <w:divBdr>
        <w:top w:val="none" w:sz="0" w:space="0" w:color="auto"/>
        <w:left w:val="none" w:sz="0" w:space="0" w:color="auto"/>
        <w:bottom w:val="none" w:sz="0" w:space="0" w:color="auto"/>
        <w:right w:val="none" w:sz="0" w:space="0" w:color="auto"/>
      </w:divBdr>
    </w:div>
    <w:div w:id="1793861103">
      <w:bodyDiv w:val="1"/>
      <w:marLeft w:val="0"/>
      <w:marRight w:val="0"/>
      <w:marTop w:val="0"/>
      <w:marBottom w:val="0"/>
      <w:divBdr>
        <w:top w:val="none" w:sz="0" w:space="0" w:color="auto"/>
        <w:left w:val="none" w:sz="0" w:space="0" w:color="auto"/>
        <w:bottom w:val="none" w:sz="0" w:space="0" w:color="auto"/>
        <w:right w:val="none" w:sz="0" w:space="0" w:color="auto"/>
      </w:divBdr>
    </w:div>
    <w:div w:id="1800682369">
      <w:bodyDiv w:val="1"/>
      <w:marLeft w:val="0"/>
      <w:marRight w:val="0"/>
      <w:marTop w:val="0"/>
      <w:marBottom w:val="0"/>
      <w:divBdr>
        <w:top w:val="none" w:sz="0" w:space="0" w:color="auto"/>
        <w:left w:val="none" w:sz="0" w:space="0" w:color="auto"/>
        <w:bottom w:val="none" w:sz="0" w:space="0" w:color="auto"/>
        <w:right w:val="none" w:sz="0" w:space="0" w:color="auto"/>
      </w:divBdr>
    </w:div>
    <w:div w:id="1811046099">
      <w:bodyDiv w:val="1"/>
      <w:marLeft w:val="0"/>
      <w:marRight w:val="0"/>
      <w:marTop w:val="0"/>
      <w:marBottom w:val="0"/>
      <w:divBdr>
        <w:top w:val="none" w:sz="0" w:space="0" w:color="auto"/>
        <w:left w:val="none" w:sz="0" w:space="0" w:color="auto"/>
        <w:bottom w:val="none" w:sz="0" w:space="0" w:color="auto"/>
        <w:right w:val="none" w:sz="0" w:space="0" w:color="auto"/>
      </w:divBdr>
    </w:div>
    <w:div w:id="1833836856">
      <w:bodyDiv w:val="1"/>
      <w:marLeft w:val="0"/>
      <w:marRight w:val="0"/>
      <w:marTop w:val="0"/>
      <w:marBottom w:val="0"/>
      <w:divBdr>
        <w:top w:val="none" w:sz="0" w:space="0" w:color="auto"/>
        <w:left w:val="none" w:sz="0" w:space="0" w:color="auto"/>
        <w:bottom w:val="none" w:sz="0" w:space="0" w:color="auto"/>
        <w:right w:val="none" w:sz="0" w:space="0" w:color="auto"/>
      </w:divBdr>
    </w:div>
    <w:div w:id="1849980611">
      <w:bodyDiv w:val="1"/>
      <w:marLeft w:val="0"/>
      <w:marRight w:val="0"/>
      <w:marTop w:val="0"/>
      <w:marBottom w:val="0"/>
      <w:divBdr>
        <w:top w:val="none" w:sz="0" w:space="0" w:color="auto"/>
        <w:left w:val="none" w:sz="0" w:space="0" w:color="auto"/>
        <w:bottom w:val="none" w:sz="0" w:space="0" w:color="auto"/>
        <w:right w:val="none" w:sz="0" w:space="0" w:color="auto"/>
      </w:divBdr>
    </w:div>
    <w:div w:id="1886721205">
      <w:bodyDiv w:val="1"/>
      <w:marLeft w:val="0"/>
      <w:marRight w:val="0"/>
      <w:marTop w:val="0"/>
      <w:marBottom w:val="0"/>
      <w:divBdr>
        <w:top w:val="none" w:sz="0" w:space="0" w:color="auto"/>
        <w:left w:val="none" w:sz="0" w:space="0" w:color="auto"/>
        <w:bottom w:val="none" w:sz="0" w:space="0" w:color="auto"/>
        <w:right w:val="none" w:sz="0" w:space="0" w:color="auto"/>
      </w:divBdr>
      <w:divsChild>
        <w:div w:id="43992579">
          <w:marLeft w:val="0"/>
          <w:marRight w:val="0"/>
          <w:marTop w:val="0"/>
          <w:marBottom w:val="0"/>
          <w:divBdr>
            <w:top w:val="none" w:sz="0" w:space="0" w:color="auto"/>
            <w:left w:val="none" w:sz="0" w:space="0" w:color="auto"/>
            <w:bottom w:val="none" w:sz="0" w:space="0" w:color="auto"/>
            <w:right w:val="none" w:sz="0" w:space="0" w:color="auto"/>
          </w:divBdr>
        </w:div>
      </w:divsChild>
    </w:div>
    <w:div w:id="1930772109">
      <w:bodyDiv w:val="1"/>
      <w:marLeft w:val="0"/>
      <w:marRight w:val="0"/>
      <w:marTop w:val="0"/>
      <w:marBottom w:val="0"/>
      <w:divBdr>
        <w:top w:val="none" w:sz="0" w:space="0" w:color="auto"/>
        <w:left w:val="none" w:sz="0" w:space="0" w:color="auto"/>
        <w:bottom w:val="none" w:sz="0" w:space="0" w:color="auto"/>
        <w:right w:val="none" w:sz="0" w:space="0" w:color="auto"/>
      </w:divBdr>
    </w:div>
    <w:div w:id="1948536410">
      <w:bodyDiv w:val="1"/>
      <w:marLeft w:val="0"/>
      <w:marRight w:val="0"/>
      <w:marTop w:val="0"/>
      <w:marBottom w:val="0"/>
      <w:divBdr>
        <w:top w:val="none" w:sz="0" w:space="0" w:color="auto"/>
        <w:left w:val="none" w:sz="0" w:space="0" w:color="auto"/>
        <w:bottom w:val="none" w:sz="0" w:space="0" w:color="auto"/>
        <w:right w:val="none" w:sz="0" w:space="0" w:color="auto"/>
      </w:divBdr>
    </w:div>
    <w:div w:id="1961716819">
      <w:bodyDiv w:val="1"/>
      <w:marLeft w:val="0"/>
      <w:marRight w:val="0"/>
      <w:marTop w:val="0"/>
      <w:marBottom w:val="0"/>
      <w:divBdr>
        <w:top w:val="none" w:sz="0" w:space="0" w:color="auto"/>
        <w:left w:val="none" w:sz="0" w:space="0" w:color="auto"/>
        <w:bottom w:val="none" w:sz="0" w:space="0" w:color="auto"/>
        <w:right w:val="none" w:sz="0" w:space="0" w:color="auto"/>
      </w:divBdr>
      <w:divsChild>
        <w:div w:id="128595459">
          <w:marLeft w:val="0"/>
          <w:marRight w:val="0"/>
          <w:marTop w:val="0"/>
          <w:marBottom w:val="0"/>
          <w:divBdr>
            <w:top w:val="none" w:sz="0" w:space="0" w:color="auto"/>
            <w:left w:val="none" w:sz="0" w:space="0" w:color="auto"/>
            <w:bottom w:val="none" w:sz="0" w:space="0" w:color="auto"/>
            <w:right w:val="none" w:sz="0" w:space="0" w:color="auto"/>
          </w:divBdr>
        </w:div>
      </w:divsChild>
    </w:div>
    <w:div w:id="2005892918">
      <w:bodyDiv w:val="1"/>
      <w:marLeft w:val="0"/>
      <w:marRight w:val="0"/>
      <w:marTop w:val="0"/>
      <w:marBottom w:val="0"/>
      <w:divBdr>
        <w:top w:val="none" w:sz="0" w:space="0" w:color="auto"/>
        <w:left w:val="none" w:sz="0" w:space="0" w:color="auto"/>
        <w:bottom w:val="none" w:sz="0" w:space="0" w:color="auto"/>
        <w:right w:val="none" w:sz="0" w:space="0" w:color="auto"/>
      </w:divBdr>
    </w:div>
    <w:div w:id="2017417570">
      <w:bodyDiv w:val="1"/>
      <w:marLeft w:val="0"/>
      <w:marRight w:val="0"/>
      <w:marTop w:val="0"/>
      <w:marBottom w:val="0"/>
      <w:divBdr>
        <w:top w:val="none" w:sz="0" w:space="0" w:color="auto"/>
        <w:left w:val="none" w:sz="0" w:space="0" w:color="auto"/>
        <w:bottom w:val="none" w:sz="0" w:space="0" w:color="auto"/>
        <w:right w:val="none" w:sz="0" w:space="0" w:color="auto"/>
      </w:divBdr>
    </w:div>
    <w:div w:id="2028873289">
      <w:bodyDiv w:val="1"/>
      <w:marLeft w:val="0"/>
      <w:marRight w:val="0"/>
      <w:marTop w:val="0"/>
      <w:marBottom w:val="0"/>
      <w:divBdr>
        <w:top w:val="none" w:sz="0" w:space="0" w:color="auto"/>
        <w:left w:val="none" w:sz="0" w:space="0" w:color="auto"/>
        <w:bottom w:val="none" w:sz="0" w:space="0" w:color="auto"/>
        <w:right w:val="none" w:sz="0" w:space="0" w:color="auto"/>
      </w:divBdr>
    </w:div>
    <w:div w:id="2041738726">
      <w:bodyDiv w:val="1"/>
      <w:marLeft w:val="0"/>
      <w:marRight w:val="0"/>
      <w:marTop w:val="0"/>
      <w:marBottom w:val="0"/>
      <w:divBdr>
        <w:top w:val="none" w:sz="0" w:space="0" w:color="auto"/>
        <w:left w:val="none" w:sz="0" w:space="0" w:color="auto"/>
        <w:bottom w:val="none" w:sz="0" w:space="0" w:color="auto"/>
        <w:right w:val="none" w:sz="0" w:space="0" w:color="auto"/>
      </w:divBdr>
    </w:div>
    <w:div w:id="2052530716">
      <w:bodyDiv w:val="1"/>
      <w:marLeft w:val="0"/>
      <w:marRight w:val="0"/>
      <w:marTop w:val="0"/>
      <w:marBottom w:val="0"/>
      <w:divBdr>
        <w:top w:val="none" w:sz="0" w:space="0" w:color="auto"/>
        <w:left w:val="none" w:sz="0" w:space="0" w:color="auto"/>
        <w:bottom w:val="none" w:sz="0" w:space="0" w:color="auto"/>
        <w:right w:val="none" w:sz="0" w:space="0" w:color="auto"/>
      </w:divBdr>
    </w:div>
    <w:div w:id="2059814474">
      <w:bodyDiv w:val="1"/>
      <w:marLeft w:val="0"/>
      <w:marRight w:val="0"/>
      <w:marTop w:val="0"/>
      <w:marBottom w:val="0"/>
      <w:divBdr>
        <w:top w:val="none" w:sz="0" w:space="0" w:color="auto"/>
        <w:left w:val="none" w:sz="0" w:space="0" w:color="auto"/>
        <w:bottom w:val="none" w:sz="0" w:space="0" w:color="auto"/>
        <w:right w:val="none" w:sz="0" w:space="0" w:color="auto"/>
      </w:divBdr>
      <w:divsChild>
        <w:div w:id="942303966">
          <w:marLeft w:val="0"/>
          <w:marRight w:val="0"/>
          <w:marTop w:val="0"/>
          <w:marBottom w:val="0"/>
          <w:divBdr>
            <w:top w:val="none" w:sz="0" w:space="0" w:color="auto"/>
            <w:left w:val="none" w:sz="0" w:space="0" w:color="auto"/>
            <w:bottom w:val="none" w:sz="0" w:space="0" w:color="auto"/>
            <w:right w:val="none" w:sz="0" w:space="0" w:color="auto"/>
          </w:divBdr>
        </w:div>
      </w:divsChild>
    </w:div>
    <w:div w:id="2123642554">
      <w:bodyDiv w:val="1"/>
      <w:marLeft w:val="0"/>
      <w:marRight w:val="0"/>
      <w:marTop w:val="0"/>
      <w:marBottom w:val="0"/>
      <w:divBdr>
        <w:top w:val="none" w:sz="0" w:space="0" w:color="auto"/>
        <w:left w:val="none" w:sz="0" w:space="0" w:color="auto"/>
        <w:bottom w:val="none" w:sz="0" w:space="0" w:color="auto"/>
        <w:right w:val="none" w:sz="0" w:space="0" w:color="auto"/>
      </w:divBdr>
    </w:div>
    <w:div w:id="2130471614">
      <w:bodyDiv w:val="1"/>
      <w:marLeft w:val="0"/>
      <w:marRight w:val="0"/>
      <w:marTop w:val="0"/>
      <w:marBottom w:val="0"/>
      <w:divBdr>
        <w:top w:val="none" w:sz="0" w:space="0" w:color="auto"/>
        <w:left w:val="none" w:sz="0" w:space="0" w:color="auto"/>
        <w:bottom w:val="none" w:sz="0" w:space="0" w:color="auto"/>
        <w:right w:val="none" w:sz="0" w:space="0" w:color="auto"/>
      </w:divBdr>
      <w:divsChild>
        <w:div w:id="30958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png"/><Relationship Id="rId89" Type="http://schemas.openxmlformats.org/officeDocument/2006/relationships/image" Target="media/image82.jpeg"/><Relationship Id="rId112" Type="http://schemas.openxmlformats.org/officeDocument/2006/relationships/image" Target="media/image105.png"/><Relationship Id="rId133" Type="http://schemas.openxmlformats.org/officeDocument/2006/relationships/image" Target="media/image126.jpeg"/><Relationship Id="rId138" Type="http://schemas.openxmlformats.org/officeDocument/2006/relationships/image" Target="media/image131.jpeg"/><Relationship Id="rId154" Type="http://schemas.openxmlformats.org/officeDocument/2006/relationships/image" Target="media/image147.jpeg"/><Relationship Id="rId159" Type="http://schemas.openxmlformats.org/officeDocument/2006/relationships/image" Target="media/image152.jpeg"/><Relationship Id="rId175" Type="http://schemas.openxmlformats.org/officeDocument/2006/relationships/image" Target="media/image168.png"/><Relationship Id="rId170" Type="http://schemas.openxmlformats.org/officeDocument/2006/relationships/image" Target="media/image163.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hyperlink" Target="http://www.kedainiai.lt" TargetMode="External"/><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7.jpeg"/><Relationship Id="rId149" Type="http://schemas.openxmlformats.org/officeDocument/2006/relationships/image" Target="media/image142.jpe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jpeg"/><Relationship Id="rId160" Type="http://schemas.openxmlformats.org/officeDocument/2006/relationships/image" Target="media/image153.jpeg"/><Relationship Id="rId165" Type="http://schemas.openxmlformats.org/officeDocument/2006/relationships/image" Target="media/image158.jpeg"/><Relationship Id="rId181" Type="http://schemas.openxmlformats.org/officeDocument/2006/relationships/footer" Target="footer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jpeg"/><Relationship Id="rId155" Type="http://schemas.openxmlformats.org/officeDocument/2006/relationships/image" Target="media/image148.jpeg"/><Relationship Id="rId171" Type="http://schemas.openxmlformats.org/officeDocument/2006/relationships/image" Target="media/image164.jpeg"/><Relationship Id="rId176" Type="http://schemas.openxmlformats.org/officeDocument/2006/relationships/image" Target="media/image169.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image" Target="media/image159.png"/><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png"/><Relationship Id="rId156" Type="http://schemas.openxmlformats.org/officeDocument/2006/relationships/image" Target="media/image149.jpeg"/><Relationship Id="rId177" Type="http://schemas.openxmlformats.org/officeDocument/2006/relationships/image" Target="media/image170.png"/><Relationship Id="rId4" Type="http://schemas.openxmlformats.org/officeDocument/2006/relationships/settings" Target="settings.xml"/><Relationship Id="rId9" Type="http://schemas.openxmlformats.org/officeDocument/2006/relationships/image" Target="media/image3.png"/><Relationship Id="rId172" Type="http://schemas.openxmlformats.org/officeDocument/2006/relationships/image" Target="media/image165.jpeg"/><Relationship Id="rId180" Type="http://schemas.openxmlformats.org/officeDocument/2006/relationships/image" Target="media/image173.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pn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pn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pn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8" Type="http://schemas.openxmlformats.org/officeDocument/2006/relationships/image" Target="media/image2.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pn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pn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jpeg"/><Relationship Id="rId111" Type="http://schemas.openxmlformats.org/officeDocument/2006/relationships/image" Target="media/image104.pn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png"/><Relationship Id="rId179" Type="http://schemas.openxmlformats.org/officeDocument/2006/relationships/image" Target="media/image172.pn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pn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4.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png"/><Relationship Id="rId169" Type="http://schemas.openxmlformats.org/officeDocument/2006/relationships/image" Target="media/image16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360FF-9EDA-4022-844A-A3082A89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34354</Words>
  <Characters>195819</Characters>
  <Application>Microsoft Office Word</Application>
  <DocSecurity>0</DocSecurity>
  <Lines>1631</Lines>
  <Paragraphs>459</Paragraphs>
  <ScaleCrop>false</ScaleCrop>
  <HeadingPairs>
    <vt:vector size="4" baseType="variant">
      <vt:variant>
        <vt:lpstr>Pavadinimas</vt:lpstr>
      </vt:variant>
      <vt:variant>
        <vt:i4>1</vt:i4>
      </vt:variant>
      <vt:variant>
        <vt:lpstr>Antraštės</vt:lpstr>
      </vt:variant>
      <vt:variant>
        <vt:i4>21</vt:i4>
      </vt:variant>
    </vt:vector>
  </HeadingPairs>
  <TitlesOfParts>
    <vt:vector size="22" baseType="lpstr">
      <vt:lpstr/>
      <vt:lpstr>ĮŽANGA</vt:lpstr>
      <vt:lpstr>        </vt:lpstr>
      <vt:lpstr>        Administracijos direktoriaus tiesioginiame pavaldume yra Savivaldybės administra</vt:lpstr>
      <vt:lpstr>        Administracijos direktoriaus pavaduotojas G. Muznikas organizuoja bei kontroliuo</vt:lpstr>
      <vt:lpstr>        Administracijos direktoriaus pavaduotojas V. Grigas organizuoja bei kontroliuoja</vt:lpstr>
      <vt:lpstr>        </vt:lpstr>
      <vt:lpstr>STRATEGINIS PLANAVIMAS</vt:lpstr>
      <vt:lpstr/>
      <vt:lpstr>FINANSAI</vt:lpstr>
      <vt:lpstr>    </vt:lpstr>
      <vt:lpstr>    Savivaldybės administracijos Biudžeto ir finansų skyrius, vadovaudamasis Lietuvo</vt:lpstr>
      <vt:lpstr>INVESTICIJOS, STATYBA IR TURTAS</vt:lpstr>
      <vt:lpstr>    Turtas. Savivaldybė 2022 m. turėjo 141 mln. 527 tūkst. Eur likutinės vertės turt</vt:lpstr>
      <vt:lpstr>    137 mln. 357 tūkst. Eur likutinės vertės ilgalaikio turto,</vt:lpstr>
      <vt:lpstr>    4 mln. 170 tūkst. Eur likutinės vertės kito turto bei atsargų. </vt:lpstr>
      <vt:lpstr>ARCHITEKTŪRA IR URBANISTIKA, KULTŪROS PAVELDAS</vt:lpstr>
      <vt:lpstr>TEISĖ IR VALSTYBĖS GARANTUOJAMA PIRMINĖ TEISINĖ PAGALBA </vt:lpstr>
      <vt:lpstr>VIEŠOSIOS TVARKOS UŽTIKRINIMAS</vt:lpstr>
      <vt:lpstr>KORUPCIJAI ATSPARIOS APLINKOS KŪRIMAS</vt:lpstr>
      <vt:lpstr>VIEŠIEJI PIRKIMAI</vt:lpstr>
      <vt:lpstr>APLINKOSAUGA, ŽEMĖS ŪKIS, MELIORACIJA</vt:lpstr>
    </vt:vector>
  </TitlesOfParts>
  <Company/>
  <LinksUpToDate>false</LinksUpToDate>
  <CharactersWithSpaces>229714</CharactersWithSpaces>
  <SharedDoc>false</SharedDoc>
  <HLinks>
    <vt:vector size="156" baseType="variant">
      <vt:variant>
        <vt:i4>917505</vt:i4>
      </vt:variant>
      <vt:variant>
        <vt:i4>156</vt:i4>
      </vt:variant>
      <vt:variant>
        <vt:i4>0</vt:i4>
      </vt:variant>
      <vt:variant>
        <vt:i4>5</vt:i4>
      </vt:variant>
      <vt:variant>
        <vt:lpwstr>http://www.kedainiai.lt/</vt:lpwstr>
      </vt:variant>
      <vt:variant>
        <vt:lpwstr/>
      </vt:variant>
      <vt:variant>
        <vt:i4>1966131</vt:i4>
      </vt:variant>
      <vt:variant>
        <vt:i4>146</vt:i4>
      </vt:variant>
      <vt:variant>
        <vt:i4>0</vt:i4>
      </vt:variant>
      <vt:variant>
        <vt:i4>5</vt:i4>
      </vt:variant>
      <vt:variant>
        <vt:lpwstr/>
      </vt:variant>
      <vt:variant>
        <vt:lpwstr>_Toc127971230</vt:lpwstr>
      </vt:variant>
      <vt:variant>
        <vt:i4>2031667</vt:i4>
      </vt:variant>
      <vt:variant>
        <vt:i4>140</vt:i4>
      </vt:variant>
      <vt:variant>
        <vt:i4>0</vt:i4>
      </vt:variant>
      <vt:variant>
        <vt:i4>5</vt:i4>
      </vt:variant>
      <vt:variant>
        <vt:lpwstr/>
      </vt:variant>
      <vt:variant>
        <vt:lpwstr>_Toc127971229</vt:lpwstr>
      </vt:variant>
      <vt:variant>
        <vt:i4>2031667</vt:i4>
      </vt:variant>
      <vt:variant>
        <vt:i4>134</vt:i4>
      </vt:variant>
      <vt:variant>
        <vt:i4>0</vt:i4>
      </vt:variant>
      <vt:variant>
        <vt:i4>5</vt:i4>
      </vt:variant>
      <vt:variant>
        <vt:lpwstr/>
      </vt:variant>
      <vt:variant>
        <vt:lpwstr>_Toc127971228</vt:lpwstr>
      </vt:variant>
      <vt:variant>
        <vt:i4>2031667</vt:i4>
      </vt:variant>
      <vt:variant>
        <vt:i4>128</vt:i4>
      </vt:variant>
      <vt:variant>
        <vt:i4>0</vt:i4>
      </vt:variant>
      <vt:variant>
        <vt:i4>5</vt:i4>
      </vt:variant>
      <vt:variant>
        <vt:lpwstr/>
      </vt:variant>
      <vt:variant>
        <vt:lpwstr>_Toc127971227</vt:lpwstr>
      </vt:variant>
      <vt:variant>
        <vt:i4>2031667</vt:i4>
      </vt:variant>
      <vt:variant>
        <vt:i4>122</vt:i4>
      </vt:variant>
      <vt:variant>
        <vt:i4>0</vt:i4>
      </vt:variant>
      <vt:variant>
        <vt:i4>5</vt:i4>
      </vt:variant>
      <vt:variant>
        <vt:lpwstr/>
      </vt:variant>
      <vt:variant>
        <vt:lpwstr>_Toc127971226</vt:lpwstr>
      </vt:variant>
      <vt:variant>
        <vt:i4>2031667</vt:i4>
      </vt:variant>
      <vt:variant>
        <vt:i4>116</vt:i4>
      </vt:variant>
      <vt:variant>
        <vt:i4>0</vt:i4>
      </vt:variant>
      <vt:variant>
        <vt:i4>5</vt:i4>
      </vt:variant>
      <vt:variant>
        <vt:lpwstr/>
      </vt:variant>
      <vt:variant>
        <vt:lpwstr>_Toc127971225</vt:lpwstr>
      </vt:variant>
      <vt:variant>
        <vt:i4>2031667</vt:i4>
      </vt:variant>
      <vt:variant>
        <vt:i4>110</vt:i4>
      </vt:variant>
      <vt:variant>
        <vt:i4>0</vt:i4>
      </vt:variant>
      <vt:variant>
        <vt:i4>5</vt:i4>
      </vt:variant>
      <vt:variant>
        <vt:lpwstr/>
      </vt:variant>
      <vt:variant>
        <vt:lpwstr>_Toc127971224</vt:lpwstr>
      </vt:variant>
      <vt:variant>
        <vt:i4>2031667</vt:i4>
      </vt:variant>
      <vt:variant>
        <vt:i4>104</vt:i4>
      </vt:variant>
      <vt:variant>
        <vt:i4>0</vt:i4>
      </vt:variant>
      <vt:variant>
        <vt:i4>5</vt:i4>
      </vt:variant>
      <vt:variant>
        <vt:lpwstr/>
      </vt:variant>
      <vt:variant>
        <vt:lpwstr>_Toc127971223</vt:lpwstr>
      </vt:variant>
      <vt:variant>
        <vt:i4>2031667</vt:i4>
      </vt:variant>
      <vt:variant>
        <vt:i4>98</vt:i4>
      </vt:variant>
      <vt:variant>
        <vt:i4>0</vt:i4>
      </vt:variant>
      <vt:variant>
        <vt:i4>5</vt:i4>
      </vt:variant>
      <vt:variant>
        <vt:lpwstr/>
      </vt:variant>
      <vt:variant>
        <vt:lpwstr>_Toc127971222</vt:lpwstr>
      </vt:variant>
      <vt:variant>
        <vt:i4>2031667</vt:i4>
      </vt:variant>
      <vt:variant>
        <vt:i4>92</vt:i4>
      </vt:variant>
      <vt:variant>
        <vt:i4>0</vt:i4>
      </vt:variant>
      <vt:variant>
        <vt:i4>5</vt:i4>
      </vt:variant>
      <vt:variant>
        <vt:lpwstr/>
      </vt:variant>
      <vt:variant>
        <vt:lpwstr>_Toc127971221</vt:lpwstr>
      </vt:variant>
      <vt:variant>
        <vt:i4>2031667</vt:i4>
      </vt:variant>
      <vt:variant>
        <vt:i4>86</vt:i4>
      </vt:variant>
      <vt:variant>
        <vt:i4>0</vt:i4>
      </vt:variant>
      <vt:variant>
        <vt:i4>5</vt:i4>
      </vt:variant>
      <vt:variant>
        <vt:lpwstr/>
      </vt:variant>
      <vt:variant>
        <vt:lpwstr>_Toc127971220</vt:lpwstr>
      </vt:variant>
      <vt:variant>
        <vt:i4>1835059</vt:i4>
      </vt:variant>
      <vt:variant>
        <vt:i4>80</vt:i4>
      </vt:variant>
      <vt:variant>
        <vt:i4>0</vt:i4>
      </vt:variant>
      <vt:variant>
        <vt:i4>5</vt:i4>
      </vt:variant>
      <vt:variant>
        <vt:lpwstr/>
      </vt:variant>
      <vt:variant>
        <vt:lpwstr>_Toc127971219</vt:lpwstr>
      </vt:variant>
      <vt:variant>
        <vt:i4>1835059</vt:i4>
      </vt:variant>
      <vt:variant>
        <vt:i4>74</vt:i4>
      </vt:variant>
      <vt:variant>
        <vt:i4>0</vt:i4>
      </vt:variant>
      <vt:variant>
        <vt:i4>5</vt:i4>
      </vt:variant>
      <vt:variant>
        <vt:lpwstr/>
      </vt:variant>
      <vt:variant>
        <vt:lpwstr>_Toc127971218</vt:lpwstr>
      </vt:variant>
      <vt:variant>
        <vt:i4>1835059</vt:i4>
      </vt:variant>
      <vt:variant>
        <vt:i4>68</vt:i4>
      </vt:variant>
      <vt:variant>
        <vt:i4>0</vt:i4>
      </vt:variant>
      <vt:variant>
        <vt:i4>5</vt:i4>
      </vt:variant>
      <vt:variant>
        <vt:lpwstr/>
      </vt:variant>
      <vt:variant>
        <vt:lpwstr>_Toc127971217</vt:lpwstr>
      </vt:variant>
      <vt:variant>
        <vt:i4>1835059</vt:i4>
      </vt:variant>
      <vt:variant>
        <vt:i4>62</vt:i4>
      </vt:variant>
      <vt:variant>
        <vt:i4>0</vt:i4>
      </vt:variant>
      <vt:variant>
        <vt:i4>5</vt:i4>
      </vt:variant>
      <vt:variant>
        <vt:lpwstr/>
      </vt:variant>
      <vt:variant>
        <vt:lpwstr>_Toc127971216</vt:lpwstr>
      </vt:variant>
      <vt:variant>
        <vt:i4>1835059</vt:i4>
      </vt:variant>
      <vt:variant>
        <vt:i4>56</vt:i4>
      </vt:variant>
      <vt:variant>
        <vt:i4>0</vt:i4>
      </vt:variant>
      <vt:variant>
        <vt:i4>5</vt:i4>
      </vt:variant>
      <vt:variant>
        <vt:lpwstr/>
      </vt:variant>
      <vt:variant>
        <vt:lpwstr>_Toc127971215</vt:lpwstr>
      </vt:variant>
      <vt:variant>
        <vt:i4>1835059</vt:i4>
      </vt:variant>
      <vt:variant>
        <vt:i4>50</vt:i4>
      </vt:variant>
      <vt:variant>
        <vt:i4>0</vt:i4>
      </vt:variant>
      <vt:variant>
        <vt:i4>5</vt:i4>
      </vt:variant>
      <vt:variant>
        <vt:lpwstr/>
      </vt:variant>
      <vt:variant>
        <vt:lpwstr>_Toc127971214</vt:lpwstr>
      </vt:variant>
      <vt:variant>
        <vt:i4>1835059</vt:i4>
      </vt:variant>
      <vt:variant>
        <vt:i4>44</vt:i4>
      </vt:variant>
      <vt:variant>
        <vt:i4>0</vt:i4>
      </vt:variant>
      <vt:variant>
        <vt:i4>5</vt:i4>
      </vt:variant>
      <vt:variant>
        <vt:lpwstr/>
      </vt:variant>
      <vt:variant>
        <vt:lpwstr>_Toc127971213</vt:lpwstr>
      </vt:variant>
      <vt:variant>
        <vt:i4>1835059</vt:i4>
      </vt:variant>
      <vt:variant>
        <vt:i4>38</vt:i4>
      </vt:variant>
      <vt:variant>
        <vt:i4>0</vt:i4>
      </vt:variant>
      <vt:variant>
        <vt:i4>5</vt:i4>
      </vt:variant>
      <vt:variant>
        <vt:lpwstr/>
      </vt:variant>
      <vt:variant>
        <vt:lpwstr>_Toc127971212</vt:lpwstr>
      </vt:variant>
      <vt:variant>
        <vt:i4>1835059</vt:i4>
      </vt:variant>
      <vt:variant>
        <vt:i4>32</vt:i4>
      </vt:variant>
      <vt:variant>
        <vt:i4>0</vt:i4>
      </vt:variant>
      <vt:variant>
        <vt:i4>5</vt:i4>
      </vt:variant>
      <vt:variant>
        <vt:lpwstr/>
      </vt:variant>
      <vt:variant>
        <vt:lpwstr>_Toc127971211</vt:lpwstr>
      </vt:variant>
      <vt:variant>
        <vt:i4>1835059</vt:i4>
      </vt:variant>
      <vt:variant>
        <vt:i4>26</vt:i4>
      </vt:variant>
      <vt:variant>
        <vt:i4>0</vt:i4>
      </vt:variant>
      <vt:variant>
        <vt:i4>5</vt:i4>
      </vt:variant>
      <vt:variant>
        <vt:lpwstr/>
      </vt:variant>
      <vt:variant>
        <vt:lpwstr>_Toc127971210</vt:lpwstr>
      </vt:variant>
      <vt:variant>
        <vt:i4>1900595</vt:i4>
      </vt:variant>
      <vt:variant>
        <vt:i4>20</vt:i4>
      </vt:variant>
      <vt:variant>
        <vt:i4>0</vt:i4>
      </vt:variant>
      <vt:variant>
        <vt:i4>5</vt:i4>
      </vt:variant>
      <vt:variant>
        <vt:lpwstr/>
      </vt:variant>
      <vt:variant>
        <vt:lpwstr>_Toc127971209</vt:lpwstr>
      </vt:variant>
      <vt:variant>
        <vt:i4>1900595</vt:i4>
      </vt:variant>
      <vt:variant>
        <vt:i4>14</vt:i4>
      </vt:variant>
      <vt:variant>
        <vt:i4>0</vt:i4>
      </vt:variant>
      <vt:variant>
        <vt:i4>5</vt:i4>
      </vt:variant>
      <vt:variant>
        <vt:lpwstr/>
      </vt:variant>
      <vt:variant>
        <vt:lpwstr>_Toc127971208</vt:lpwstr>
      </vt:variant>
      <vt:variant>
        <vt:i4>1900595</vt:i4>
      </vt:variant>
      <vt:variant>
        <vt:i4>8</vt:i4>
      </vt:variant>
      <vt:variant>
        <vt:i4>0</vt:i4>
      </vt:variant>
      <vt:variant>
        <vt:i4>5</vt:i4>
      </vt:variant>
      <vt:variant>
        <vt:lpwstr/>
      </vt:variant>
      <vt:variant>
        <vt:lpwstr>_Toc127971207</vt:lpwstr>
      </vt:variant>
      <vt:variant>
        <vt:i4>1900595</vt:i4>
      </vt:variant>
      <vt:variant>
        <vt:i4>2</vt:i4>
      </vt:variant>
      <vt:variant>
        <vt:i4>0</vt:i4>
      </vt:variant>
      <vt:variant>
        <vt:i4>5</vt:i4>
      </vt:variant>
      <vt:variant>
        <vt:lpwstr/>
      </vt:variant>
      <vt:variant>
        <vt:lpwstr>_Toc127971206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A.Ciukiene</dc:creator>
  <cp:keywords/>
  <cp:lastModifiedBy>Vartotoja</cp:lastModifiedBy>
  <cp:revision>9</cp:revision>
  <cp:lastPrinted>2023-04-03T10:05:00Z</cp:lastPrinted>
  <dcterms:created xsi:type="dcterms:W3CDTF">2023-03-13T08:54:00Z</dcterms:created>
  <dcterms:modified xsi:type="dcterms:W3CDTF">2023-04-03T10:05:00Z</dcterms:modified>
</cp:coreProperties>
</file>