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737531792" r:id="rId6"/>
        </w:object>
      </w:r>
    </w:p>
    <w:p w14:paraId="44992DE7" w14:textId="77777777" w:rsidR="002F6D42" w:rsidRDefault="002F6D42" w:rsidP="002F6D42">
      <w:pPr>
        <w:pStyle w:val="Paantrat"/>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0D2CB4B4" w14:textId="75CB73C2" w:rsidR="003E6265" w:rsidRPr="003E6265" w:rsidRDefault="002F6D42" w:rsidP="003E6265">
      <w:pPr>
        <w:jc w:val="center"/>
        <w:rPr>
          <w:b/>
          <w:bCs/>
          <w:color w:val="000000"/>
          <w:szCs w:val="24"/>
        </w:rPr>
      </w:pPr>
      <w:r>
        <w:rPr>
          <w:rFonts w:ascii="Times New Roman CYR" w:eastAsia="Times New Roman CYR" w:hAnsi="Times New Roman CYR" w:cs="Times New Roman CYR"/>
          <w:b/>
          <w:bCs/>
          <w:caps/>
          <w:szCs w:val="24"/>
        </w:rPr>
        <w:t xml:space="preserve"> </w:t>
      </w:r>
      <w:r w:rsidR="003E6265" w:rsidRPr="003E6265">
        <w:rPr>
          <w:b/>
          <w:bCs/>
          <w:color w:val="000000"/>
          <w:szCs w:val="24"/>
        </w:rPr>
        <w:t xml:space="preserve">DĖL INFEKCIJŲ PLITIMĄ RIBOJANČIO REŽIMO TAIKYMO </w:t>
      </w:r>
      <w:r w:rsidR="003E6265">
        <w:rPr>
          <w:b/>
          <w:bCs/>
          <w:color w:val="000000"/>
          <w:szCs w:val="24"/>
        </w:rPr>
        <w:t>KĖDAINIŲ</w:t>
      </w:r>
      <w:r w:rsidR="003E6265" w:rsidRPr="003E6265">
        <w:rPr>
          <w:b/>
          <w:bCs/>
          <w:color w:val="000000"/>
          <w:szCs w:val="24"/>
        </w:rPr>
        <w:t xml:space="preserve"> R. </w:t>
      </w:r>
    </w:p>
    <w:p w14:paraId="0A58B93E" w14:textId="7542C210" w:rsidR="005A7AEB" w:rsidRDefault="004E2883" w:rsidP="003E6265">
      <w:pPr>
        <w:jc w:val="center"/>
        <w:rPr>
          <w:b/>
          <w:bCs/>
          <w:color w:val="000000"/>
          <w:szCs w:val="24"/>
        </w:rPr>
      </w:pPr>
      <w:bookmarkStart w:id="0" w:name="_Hlk126671207"/>
      <w:r>
        <w:rPr>
          <w:b/>
          <w:bCs/>
          <w:color w:val="000000"/>
          <w:szCs w:val="24"/>
        </w:rPr>
        <w:t>KRAKIŲ</w:t>
      </w:r>
      <w:r w:rsidR="003E6265" w:rsidRPr="003E6265">
        <w:rPr>
          <w:b/>
          <w:bCs/>
          <w:color w:val="000000"/>
          <w:szCs w:val="24"/>
        </w:rPr>
        <w:t xml:space="preserve"> </w:t>
      </w:r>
      <w:r w:rsidR="00A51D90">
        <w:rPr>
          <w:b/>
          <w:bCs/>
          <w:color w:val="000000"/>
          <w:szCs w:val="24"/>
        </w:rPr>
        <w:t xml:space="preserve">MIKALOJAUS KATKAUS </w:t>
      </w:r>
      <w:r w:rsidR="003E6265" w:rsidRPr="003E6265">
        <w:rPr>
          <w:b/>
          <w:bCs/>
          <w:color w:val="000000"/>
          <w:szCs w:val="24"/>
        </w:rPr>
        <w:t xml:space="preserve">GIMNAZIJOS </w:t>
      </w:r>
      <w:r w:rsidR="00A51D90">
        <w:rPr>
          <w:b/>
          <w:bCs/>
          <w:color w:val="000000"/>
          <w:szCs w:val="24"/>
        </w:rPr>
        <w:t>„BITUTĖS“ SKYRIUJE</w:t>
      </w:r>
    </w:p>
    <w:bookmarkEnd w:id="0"/>
    <w:p w14:paraId="6770066C" w14:textId="77777777" w:rsidR="003E6265" w:rsidRDefault="003E6265" w:rsidP="003E6265">
      <w:pPr>
        <w:jc w:val="center"/>
        <w:rPr>
          <w:rFonts w:ascii="Times New Roman CYR" w:eastAsia="Times New Roman CYR" w:hAnsi="Times New Roman CYR" w:cs="Times New Roman CYR"/>
          <w:szCs w:val="24"/>
        </w:rPr>
      </w:pPr>
    </w:p>
    <w:p w14:paraId="003D2453" w14:textId="7B981101"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A51D90">
        <w:rPr>
          <w:rFonts w:ascii="Times New Roman CYR" w:eastAsia="Times New Roman CYR" w:hAnsi="Times New Roman CYR" w:cs="Times New Roman CYR"/>
          <w:szCs w:val="24"/>
        </w:rPr>
        <w:t>3</w:t>
      </w:r>
      <w:r w:rsidR="00BD3C95">
        <w:rPr>
          <w:rFonts w:ascii="Times New Roman CYR" w:eastAsia="Times New Roman CYR" w:hAnsi="Times New Roman CYR" w:cs="Times New Roman CYR"/>
          <w:szCs w:val="24"/>
        </w:rPr>
        <w:t xml:space="preserve"> m. </w:t>
      </w:r>
      <w:r w:rsidR="00A51D90">
        <w:rPr>
          <w:rFonts w:ascii="Times New Roman CYR" w:eastAsia="Times New Roman CYR" w:hAnsi="Times New Roman CYR" w:cs="Times New Roman CYR"/>
          <w:szCs w:val="24"/>
        </w:rPr>
        <w:t>vasario</w:t>
      </w:r>
      <w:r w:rsidR="00BD3C95">
        <w:rPr>
          <w:rFonts w:ascii="Times New Roman CYR" w:eastAsia="Times New Roman CYR" w:hAnsi="Times New Roman CYR" w:cs="Times New Roman CYR"/>
          <w:szCs w:val="24"/>
        </w:rPr>
        <w:t xml:space="preserve"> </w:t>
      </w:r>
      <w:r w:rsidR="00CB4913">
        <w:rPr>
          <w:rFonts w:ascii="Times New Roman CYR" w:eastAsia="Times New Roman CYR" w:hAnsi="Times New Roman CYR" w:cs="Times New Roman CYR"/>
          <w:szCs w:val="24"/>
        </w:rPr>
        <w:t>8</w:t>
      </w:r>
      <w:r w:rsidR="00BD3C95">
        <w:rPr>
          <w:rFonts w:ascii="Times New Roman CYR" w:eastAsia="Times New Roman CYR" w:hAnsi="Times New Roman CYR" w:cs="Times New Roman CYR"/>
          <w:szCs w:val="24"/>
        </w:rPr>
        <w:t xml:space="preserve"> </w:t>
      </w:r>
      <w:r>
        <w:rPr>
          <w:rFonts w:ascii="Times New Roman CYR" w:eastAsia="Times New Roman CYR" w:hAnsi="Times New Roman CYR" w:cs="Times New Roman CYR"/>
          <w:szCs w:val="24"/>
        </w:rPr>
        <w:t>d. Nr. AD</w:t>
      </w:r>
      <w:r w:rsidRPr="00277B7B">
        <w:rPr>
          <w:rFonts w:ascii="Times New Roman CYR" w:eastAsia="Times New Roman CYR" w:hAnsi="Times New Roman CYR" w:cs="Times New Roman CYR"/>
          <w:szCs w:val="24"/>
        </w:rPr>
        <w:t>-1-</w:t>
      </w:r>
      <w:r w:rsidR="00CB4913">
        <w:rPr>
          <w:rFonts w:ascii="Times New Roman CYR" w:eastAsia="Times New Roman CYR" w:hAnsi="Times New Roman CYR" w:cs="Times New Roman CYR"/>
          <w:szCs w:val="24"/>
        </w:rPr>
        <w:t>158</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2B0635A" w:rsidR="00636681" w:rsidRPr="00325103" w:rsidRDefault="003E6265" w:rsidP="00277B7B">
      <w:pPr>
        <w:shd w:val="clear" w:color="auto" w:fill="FFFFFF" w:themeFill="background1"/>
        <w:ind w:firstLine="567"/>
        <w:jc w:val="both"/>
        <w:rPr>
          <w:szCs w:val="24"/>
        </w:rPr>
      </w:pPr>
      <w:r w:rsidRPr="003E6265">
        <w:rPr>
          <w:szCs w:val="24"/>
        </w:rPr>
        <w:t>Vadovau</w:t>
      </w:r>
      <w:r>
        <w:rPr>
          <w:szCs w:val="24"/>
        </w:rPr>
        <w:t>damasis</w:t>
      </w:r>
      <w:r w:rsidRPr="003E6265">
        <w:rPr>
          <w:szCs w:val="24"/>
        </w:rPr>
        <w:t xml:space="preserve"> </w:t>
      </w:r>
      <w:r w:rsidR="003F44A3" w:rsidRPr="003F44A3">
        <w:rPr>
          <w:szCs w:val="24"/>
        </w:rPr>
        <w:t xml:space="preserve">Lietuvos Respublikos vietos savivaldos įstatymo 29 straipsnio 8 dalies 2 punktu, </w:t>
      </w:r>
      <w:r w:rsidR="00277B7B" w:rsidRPr="00277B7B">
        <w:rPr>
          <w:szCs w:val="24"/>
        </w:rPr>
        <w:t>Gripo ir (ar) COVID-19 ligos (koronaviruso infekcijos)</w:t>
      </w:r>
      <w:r w:rsidR="00277B7B">
        <w:rPr>
          <w:szCs w:val="24"/>
        </w:rPr>
        <w:t xml:space="preserve"> </w:t>
      </w:r>
      <w:r w:rsidR="00277B7B" w:rsidRPr="00277B7B">
        <w:rPr>
          <w:szCs w:val="24"/>
        </w:rPr>
        <w:t>epidemijos skelbimo ir atšaukimo tvarkos aprašo, patvirtinto Lietuvos Respublikos sveikatos apsaugos ministro 2011 m. rugpjūčio 3 d. įsakymo Nr. V-756 „Dėl gripo ir (ar) COVID-19 ligos (koronaviruso infekcijos) epidemijos skelbimo ir atšaukimo tvarkos aprašo patvirtinimo“</w:t>
      </w:r>
      <w:r w:rsidRPr="003E6265">
        <w:rPr>
          <w:szCs w:val="24"/>
        </w:rPr>
        <w:t xml:space="preserve"> 2 priedo 4.</w:t>
      </w:r>
      <w:r w:rsidR="001D14BF">
        <w:rPr>
          <w:szCs w:val="24"/>
        </w:rPr>
        <w:t>1</w:t>
      </w:r>
      <w:r w:rsidRPr="003E6265">
        <w:rPr>
          <w:szCs w:val="24"/>
        </w:rPr>
        <w:t>.</w:t>
      </w:r>
      <w:r w:rsidR="001D14BF">
        <w:rPr>
          <w:szCs w:val="24"/>
        </w:rPr>
        <w:t>1</w:t>
      </w:r>
      <w:r w:rsidRPr="003E6265">
        <w:rPr>
          <w:szCs w:val="24"/>
        </w:rPr>
        <w:t>.</w:t>
      </w:r>
      <w:r w:rsidR="00277B7B">
        <w:rPr>
          <w:szCs w:val="24"/>
        </w:rPr>
        <w:t xml:space="preserve"> papunkči</w:t>
      </w:r>
      <w:r w:rsidR="001D14BF">
        <w:rPr>
          <w:szCs w:val="24"/>
        </w:rPr>
        <w:t>u</w:t>
      </w:r>
      <w:r w:rsidR="00277B7B">
        <w:rPr>
          <w:szCs w:val="24"/>
        </w:rPr>
        <w:t xml:space="preserve"> ir 5 punktu, </w:t>
      </w:r>
      <w:r w:rsidR="00636681">
        <w:t xml:space="preserve">ir </w:t>
      </w:r>
      <w:r w:rsidR="00636681">
        <w:rPr>
          <w:szCs w:val="24"/>
        </w:rPr>
        <w:t xml:space="preserve">atsižvelgdamas </w:t>
      </w:r>
      <w:r w:rsidR="00636681" w:rsidRPr="00222A1F">
        <w:rPr>
          <w:szCs w:val="24"/>
        </w:rPr>
        <w:t xml:space="preserve">į </w:t>
      </w:r>
      <w:r w:rsidR="00636681" w:rsidRPr="00666004">
        <w:rPr>
          <w:szCs w:val="24"/>
        </w:rPr>
        <w:t>Nacionalini</w:t>
      </w:r>
      <w:r w:rsidR="00636681">
        <w:rPr>
          <w:szCs w:val="24"/>
        </w:rPr>
        <w:t>o</w:t>
      </w:r>
      <w:r w:rsidR="00636681" w:rsidRPr="00666004">
        <w:rPr>
          <w:szCs w:val="24"/>
        </w:rPr>
        <w:t xml:space="preserve"> visuomenės sveikatos centr</w:t>
      </w:r>
      <w:r w:rsidR="00636681">
        <w:rPr>
          <w:szCs w:val="24"/>
        </w:rPr>
        <w:t>o</w:t>
      </w:r>
      <w:r w:rsidR="00636681" w:rsidRPr="00666004">
        <w:rPr>
          <w:szCs w:val="24"/>
        </w:rPr>
        <w:t xml:space="preserve"> prie Sveikatos apsaugos ministerijos</w:t>
      </w:r>
      <w:r w:rsidR="00636681">
        <w:rPr>
          <w:szCs w:val="24"/>
        </w:rPr>
        <w:t xml:space="preserve"> Kauno departamento Kėdainių skyriaus </w:t>
      </w:r>
      <w:r w:rsidR="00636681">
        <w:rPr>
          <w:rStyle w:val="dlxnowrap"/>
        </w:rPr>
        <w:t>202</w:t>
      </w:r>
      <w:r w:rsidR="00A51D90">
        <w:rPr>
          <w:rStyle w:val="dlxnowrap"/>
        </w:rPr>
        <w:t>3</w:t>
      </w:r>
      <w:r w:rsidR="00636681">
        <w:rPr>
          <w:rStyle w:val="dlxnowrap"/>
        </w:rPr>
        <w:t>-</w:t>
      </w:r>
      <w:r w:rsidR="00A51D90">
        <w:rPr>
          <w:rStyle w:val="dlxnowrap"/>
        </w:rPr>
        <w:t>02</w:t>
      </w:r>
      <w:r w:rsidR="00636681">
        <w:rPr>
          <w:rStyle w:val="dlxnowrap"/>
        </w:rPr>
        <w:t>-</w:t>
      </w:r>
      <w:r>
        <w:rPr>
          <w:rStyle w:val="dlxnowrap"/>
        </w:rPr>
        <w:t>07</w:t>
      </w:r>
      <w:r w:rsidR="00636681">
        <w:rPr>
          <w:rStyle w:val="dlxnowrap"/>
        </w:rPr>
        <w:t xml:space="preserve"> </w:t>
      </w:r>
      <w:r w:rsidR="00636681" w:rsidRPr="00405EF1">
        <w:rPr>
          <w:szCs w:val="24"/>
        </w:rPr>
        <w:t>teikimą</w:t>
      </w:r>
      <w:r w:rsidR="00636681">
        <w:rPr>
          <w:szCs w:val="24"/>
        </w:rPr>
        <w:t xml:space="preserve"> Nr</w:t>
      </w:r>
      <w:r w:rsidR="00636681" w:rsidRPr="003E29DA">
        <w:rPr>
          <w:szCs w:val="24"/>
        </w:rPr>
        <w:t>.</w:t>
      </w:r>
      <w:r w:rsidR="00325103" w:rsidRPr="00325103">
        <w:t xml:space="preserve"> </w:t>
      </w:r>
      <w:r w:rsidRPr="003E6265">
        <w:t xml:space="preserve">(2-23 16.1.1 </w:t>
      </w:r>
      <w:proofErr w:type="spellStart"/>
      <w:r w:rsidRPr="003E6265">
        <w:t>Mr</w:t>
      </w:r>
      <w:proofErr w:type="spellEnd"/>
      <w:r w:rsidRPr="003E6265">
        <w:t>)2-5</w:t>
      </w:r>
      <w:r w:rsidR="00A51D90">
        <w:t>498</w:t>
      </w:r>
      <w:r w:rsidR="00FC0011">
        <w:rPr>
          <w:szCs w:val="24"/>
        </w:rPr>
        <w:t>:</w:t>
      </w:r>
      <w:r w:rsidR="00636681" w:rsidRPr="00325103">
        <w:rPr>
          <w:szCs w:val="24"/>
        </w:rPr>
        <w:t xml:space="preserve"> </w:t>
      </w:r>
    </w:p>
    <w:p w14:paraId="54DF89C5" w14:textId="72377BE5" w:rsidR="00277B7B" w:rsidRDefault="00277B7B" w:rsidP="003E6265">
      <w:pPr>
        <w:shd w:val="clear" w:color="auto" w:fill="FFFFFF" w:themeFill="background1"/>
        <w:ind w:firstLine="567"/>
        <w:jc w:val="both"/>
        <w:rPr>
          <w:shd w:val="clear" w:color="auto" w:fill="FFFFFF" w:themeFill="background1"/>
        </w:rPr>
      </w:pPr>
      <w:bookmarkStart w:id="1" w:name="part_c505292481d74730946a833c59d6134e"/>
      <w:bookmarkEnd w:id="1"/>
      <w:r>
        <w:rPr>
          <w:shd w:val="clear" w:color="auto" w:fill="FFFFFF" w:themeFill="background1"/>
        </w:rPr>
        <w:t xml:space="preserve">1. S </w:t>
      </w:r>
      <w:r w:rsidRPr="00277B7B">
        <w:rPr>
          <w:shd w:val="clear" w:color="auto" w:fill="FFFFFF" w:themeFill="background1"/>
        </w:rPr>
        <w:t xml:space="preserve">k e l b i u Infekcijų plitimą ribojantį režimą Kėdainių </w:t>
      </w:r>
      <w:r w:rsidR="00670FF5">
        <w:rPr>
          <w:shd w:val="clear" w:color="auto" w:fill="FFFFFF" w:themeFill="background1"/>
        </w:rPr>
        <w:t>rajono K</w:t>
      </w:r>
      <w:r w:rsidR="00670FF5" w:rsidRPr="00A51D90">
        <w:rPr>
          <w:shd w:val="clear" w:color="auto" w:fill="FFFFFF" w:themeFill="background1"/>
        </w:rPr>
        <w:t xml:space="preserve">rakių </w:t>
      </w:r>
      <w:r w:rsidR="00670FF5">
        <w:rPr>
          <w:shd w:val="clear" w:color="auto" w:fill="FFFFFF" w:themeFill="background1"/>
        </w:rPr>
        <w:t>M</w:t>
      </w:r>
      <w:r w:rsidR="00670FF5" w:rsidRPr="00A51D90">
        <w:rPr>
          <w:shd w:val="clear" w:color="auto" w:fill="FFFFFF" w:themeFill="background1"/>
        </w:rPr>
        <w:t xml:space="preserve">ikalojaus </w:t>
      </w:r>
      <w:r w:rsidR="00670FF5">
        <w:rPr>
          <w:shd w:val="clear" w:color="auto" w:fill="FFFFFF" w:themeFill="background1"/>
        </w:rPr>
        <w:t>K</w:t>
      </w:r>
      <w:r w:rsidR="00670FF5" w:rsidRPr="00A51D90">
        <w:rPr>
          <w:shd w:val="clear" w:color="auto" w:fill="FFFFFF" w:themeFill="background1"/>
        </w:rPr>
        <w:t>atkaus gimnazijos „</w:t>
      </w:r>
      <w:r w:rsidR="00670FF5">
        <w:rPr>
          <w:shd w:val="clear" w:color="auto" w:fill="FFFFFF" w:themeFill="background1"/>
        </w:rPr>
        <w:t>B</w:t>
      </w:r>
      <w:r w:rsidR="00670FF5" w:rsidRPr="00A51D90">
        <w:rPr>
          <w:shd w:val="clear" w:color="auto" w:fill="FFFFFF" w:themeFill="background1"/>
        </w:rPr>
        <w:t>itutės“ skyriuje</w:t>
      </w:r>
      <w:r w:rsidR="00DA76D1">
        <w:rPr>
          <w:shd w:val="clear" w:color="auto" w:fill="FFFFFF" w:themeFill="background1"/>
        </w:rPr>
        <w:t>.</w:t>
      </w:r>
    </w:p>
    <w:p w14:paraId="416E101D" w14:textId="456556BF" w:rsidR="00A514C0" w:rsidRPr="000C1864" w:rsidRDefault="00277B7B" w:rsidP="003E6265">
      <w:pPr>
        <w:shd w:val="clear" w:color="auto" w:fill="FFFFFF" w:themeFill="background1"/>
        <w:ind w:firstLine="567"/>
        <w:jc w:val="both"/>
      </w:pPr>
      <w:r>
        <w:rPr>
          <w:shd w:val="clear" w:color="auto" w:fill="FFFFFF" w:themeFill="background1"/>
        </w:rPr>
        <w:t>2.</w:t>
      </w:r>
      <w:r w:rsidR="00636681" w:rsidRPr="000C1864">
        <w:rPr>
          <w:shd w:val="clear" w:color="auto" w:fill="FFFFFF" w:themeFill="background1"/>
        </w:rPr>
        <w:t xml:space="preserve"> </w:t>
      </w:r>
      <w:bookmarkStart w:id="2" w:name="_Hlk67586734"/>
      <w:r w:rsidR="009D3541" w:rsidRPr="00325103">
        <w:t xml:space="preserve">N u </w:t>
      </w:r>
      <w:r w:rsidR="009D3541">
        <w:t>r</w:t>
      </w:r>
      <w:r w:rsidR="009D3541" w:rsidRPr="00325103">
        <w:t xml:space="preserve"> </w:t>
      </w:r>
      <w:r w:rsidR="009D3541">
        <w:t>o</w:t>
      </w:r>
      <w:r w:rsidR="009D3541" w:rsidRPr="00325103">
        <w:t xml:space="preserve"> </w:t>
      </w:r>
      <w:r w:rsidR="009D3541">
        <w:t>d a</w:t>
      </w:r>
      <w:r w:rsidR="009D3541" w:rsidRPr="00325103">
        <w:t xml:space="preserve"> u</w:t>
      </w:r>
      <w:r w:rsidR="009D3541" w:rsidRPr="000C1864">
        <w:rPr>
          <w:shd w:val="clear" w:color="auto" w:fill="FFFFFF" w:themeFill="background1"/>
        </w:rPr>
        <w:t xml:space="preserve"> </w:t>
      </w:r>
      <w:r w:rsidR="00706222" w:rsidRPr="000C1864">
        <w:rPr>
          <w:shd w:val="clear" w:color="auto" w:fill="FFFFFF" w:themeFill="background1"/>
        </w:rPr>
        <w:t xml:space="preserve">Kėdainių </w:t>
      </w:r>
      <w:bookmarkStart w:id="3" w:name="_Hlk126736026"/>
      <w:r w:rsidR="003E6265">
        <w:rPr>
          <w:shd w:val="clear" w:color="auto" w:fill="FFFFFF" w:themeFill="background1"/>
        </w:rPr>
        <w:t xml:space="preserve">rajono </w:t>
      </w:r>
      <w:bookmarkEnd w:id="2"/>
      <w:r w:rsidR="00A51D90">
        <w:rPr>
          <w:shd w:val="clear" w:color="auto" w:fill="FFFFFF" w:themeFill="background1"/>
        </w:rPr>
        <w:t>K</w:t>
      </w:r>
      <w:r w:rsidR="00A51D90" w:rsidRPr="00A51D90">
        <w:rPr>
          <w:shd w:val="clear" w:color="auto" w:fill="FFFFFF" w:themeFill="background1"/>
        </w:rPr>
        <w:t xml:space="preserve">rakių </w:t>
      </w:r>
      <w:r w:rsidR="00A51D90">
        <w:rPr>
          <w:shd w:val="clear" w:color="auto" w:fill="FFFFFF" w:themeFill="background1"/>
        </w:rPr>
        <w:t>M</w:t>
      </w:r>
      <w:r w:rsidR="00A51D90" w:rsidRPr="00A51D90">
        <w:rPr>
          <w:shd w:val="clear" w:color="auto" w:fill="FFFFFF" w:themeFill="background1"/>
        </w:rPr>
        <w:t xml:space="preserve">ikalojaus </w:t>
      </w:r>
      <w:r w:rsidR="00A51D90">
        <w:rPr>
          <w:shd w:val="clear" w:color="auto" w:fill="FFFFFF" w:themeFill="background1"/>
        </w:rPr>
        <w:t>K</w:t>
      </w:r>
      <w:r w:rsidR="00A51D90" w:rsidRPr="00A51D90">
        <w:rPr>
          <w:shd w:val="clear" w:color="auto" w:fill="FFFFFF" w:themeFill="background1"/>
        </w:rPr>
        <w:t>atkaus gimnazijos „</w:t>
      </w:r>
      <w:r w:rsidR="00A51D90">
        <w:rPr>
          <w:shd w:val="clear" w:color="auto" w:fill="FFFFFF" w:themeFill="background1"/>
        </w:rPr>
        <w:t>B</w:t>
      </w:r>
      <w:r w:rsidR="00A51D90" w:rsidRPr="00A51D90">
        <w:rPr>
          <w:shd w:val="clear" w:color="auto" w:fill="FFFFFF" w:themeFill="background1"/>
        </w:rPr>
        <w:t>itutės“ skyriuje</w:t>
      </w:r>
      <w:r w:rsidR="00A51D90">
        <w:rPr>
          <w:shd w:val="clear" w:color="auto" w:fill="FFFFFF" w:themeFill="background1"/>
        </w:rPr>
        <w:t xml:space="preserve"> </w:t>
      </w:r>
      <w:bookmarkEnd w:id="3"/>
      <w:r w:rsidR="003E6265" w:rsidRPr="003E6265">
        <w:rPr>
          <w:szCs w:val="24"/>
          <w:lang w:eastAsia="ar-SA" w:bidi="ar-SA"/>
        </w:rPr>
        <w:t>nuo 202</w:t>
      </w:r>
      <w:r w:rsidR="00A51D90">
        <w:rPr>
          <w:szCs w:val="24"/>
          <w:lang w:eastAsia="ar-SA" w:bidi="ar-SA"/>
        </w:rPr>
        <w:t>3</w:t>
      </w:r>
      <w:r w:rsidR="003E6265" w:rsidRPr="003E6265">
        <w:rPr>
          <w:szCs w:val="24"/>
          <w:lang w:eastAsia="ar-SA" w:bidi="ar-SA"/>
        </w:rPr>
        <w:t xml:space="preserve"> m. </w:t>
      </w:r>
      <w:r w:rsidR="00A51D90">
        <w:rPr>
          <w:szCs w:val="24"/>
          <w:lang w:eastAsia="ar-SA" w:bidi="ar-SA"/>
        </w:rPr>
        <w:t>vasario 8</w:t>
      </w:r>
      <w:r w:rsidR="003E6265" w:rsidRPr="003E6265">
        <w:rPr>
          <w:szCs w:val="24"/>
          <w:lang w:eastAsia="ar-SA" w:bidi="ar-SA"/>
        </w:rPr>
        <w:t xml:space="preserve"> d. iki 202</w:t>
      </w:r>
      <w:r w:rsidR="00A51D90">
        <w:rPr>
          <w:szCs w:val="24"/>
          <w:lang w:eastAsia="ar-SA" w:bidi="ar-SA"/>
        </w:rPr>
        <w:t>3</w:t>
      </w:r>
      <w:r w:rsidR="003E6265" w:rsidRPr="003E6265">
        <w:rPr>
          <w:szCs w:val="24"/>
          <w:lang w:eastAsia="ar-SA" w:bidi="ar-SA"/>
        </w:rPr>
        <w:t xml:space="preserve"> m. </w:t>
      </w:r>
      <w:r w:rsidR="00A51D90">
        <w:rPr>
          <w:szCs w:val="24"/>
          <w:lang w:eastAsia="ar-SA" w:bidi="ar-SA"/>
        </w:rPr>
        <w:t>vasario 17</w:t>
      </w:r>
      <w:r w:rsidR="003E6265" w:rsidRPr="003E6265">
        <w:rPr>
          <w:szCs w:val="24"/>
          <w:lang w:eastAsia="ar-SA" w:bidi="ar-SA"/>
        </w:rPr>
        <w:t xml:space="preserve"> d. (įskaitytinai) taikyti infekcijų plitimą ribojantį režimą</w:t>
      </w:r>
      <w:r w:rsidR="009D3541">
        <w:rPr>
          <w:szCs w:val="24"/>
          <w:lang w:eastAsia="ar-SA" w:bidi="ar-SA"/>
        </w:rPr>
        <w:t>.</w:t>
      </w:r>
    </w:p>
    <w:p w14:paraId="7DAB77C5" w14:textId="77777777" w:rsidR="009D3541" w:rsidRDefault="009D3541" w:rsidP="009D3541">
      <w:pPr>
        <w:ind w:firstLine="567"/>
        <w:jc w:val="both"/>
      </w:pPr>
      <w:bookmarkStart w:id="4" w:name="_Hlk55910309"/>
      <w:r>
        <w:t>2. Į p a r e i g o j u 1 punkte nurodytos švietimo įstaigos vadovą:</w:t>
      </w:r>
    </w:p>
    <w:p w14:paraId="361ECBB6" w14:textId="44644AE2" w:rsidR="009D3541" w:rsidRDefault="009D3541" w:rsidP="009D3541">
      <w:pPr>
        <w:ind w:firstLine="567"/>
        <w:jc w:val="both"/>
      </w:pPr>
      <w:r>
        <w:t xml:space="preserve"> 2.1. apie šį įsakymą informuoti </w:t>
      </w:r>
      <w:r w:rsidR="00A51D90">
        <w:t>vaikų</w:t>
      </w:r>
      <w:r>
        <w:t xml:space="preserve"> tėvus (globėjus, rūpintojus);</w:t>
      </w:r>
    </w:p>
    <w:p w14:paraId="6D26169B" w14:textId="693E1717" w:rsidR="009D3541" w:rsidRDefault="009D3541" w:rsidP="009D3541">
      <w:pPr>
        <w:ind w:firstLine="567"/>
        <w:jc w:val="both"/>
      </w:pPr>
      <w:r>
        <w:t xml:space="preserve"> 2.2. užtikrinti savo vadovaujamos ugdymo įstaigos patalpų dezinfekciją ir vėdinimą teisės aktų nustatyta tvarka. </w:t>
      </w:r>
    </w:p>
    <w:p w14:paraId="55908B29" w14:textId="598C0EF1" w:rsidR="00F22EDE" w:rsidRDefault="00781142" w:rsidP="009D3541">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4"/>
    <w:p w14:paraId="7520DC86" w14:textId="77777777" w:rsidR="00E82E5E" w:rsidRDefault="00E82E5E" w:rsidP="002F6D42">
      <w:pPr>
        <w:jc w:val="both"/>
      </w:pPr>
    </w:p>
    <w:p w14:paraId="3A6126EC" w14:textId="77777777" w:rsidR="00E82E5E" w:rsidRDefault="00E82E5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1A15252D" w14:textId="77777777" w:rsidR="00706222" w:rsidRDefault="00706222" w:rsidP="002F6D42">
      <w:pPr>
        <w:jc w:val="both"/>
      </w:pPr>
    </w:p>
    <w:p w14:paraId="75228B91" w14:textId="7A86A281" w:rsidR="002F6D42" w:rsidRDefault="002F6D42" w:rsidP="002F6D42">
      <w:pPr>
        <w:jc w:val="both"/>
      </w:pPr>
      <w:r>
        <w:t>Parengė</w:t>
      </w:r>
    </w:p>
    <w:p w14:paraId="1EA27320" w14:textId="5AF623C7" w:rsidR="00D90F70" w:rsidRDefault="009D3541" w:rsidP="003E29DA">
      <w:pPr>
        <w:jc w:val="both"/>
        <w:rPr>
          <w:szCs w:val="24"/>
        </w:rPr>
      </w:pPr>
      <w:r>
        <w:rPr>
          <w:szCs w:val="24"/>
        </w:rPr>
        <w:t>Sandra</w:t>
      </w:r>
      <w:r w:rsidR="002F6D42">
        <w:rPr>
          <w:szCs w:val="24"/>
        </w:rPr>
        <w:t xml:space="preserve"> </w:t>
      </w:r>
      <w:r>
        <w:rPr>
          <w:szCs w:val="24"/>
        </w:rPr>
        <w:t>Buinovskienė</w:t>
      </w:r>
      <w:r w:rsidR="002F6D42">
        <w:rPr>
          <w:szCs w:val="24"/>
        </w:rPr>
        <w:tab/>
      </w:r>
      <w:r w:rsidR="00A51D90">
        <w:rPr>
          <w:szCs w:val="24"/>
        </w:rPr>
        <w:t xml:space="preserve"> </w:t>
      </w:r>
      <w:r w:rsidR="002C7661">
        <w:rPr>
          <w:szCs w:val="24"/>
        </w:rPr>
        <w:t xml:space="preserve">Darius </w:t>
      </w:r>
      <w:proofErr w:type="spellStart"/>
      <w:r w:rsidR="002C7661">
        <w:rPr>
          <w:szCs w:val="24"/>
        </w:rPr>
        <w:t>Rušinas</w:t>
      </w:r>
      <w:proofErr w:type="spellEnd"/>
      <w:r w:rsidR="002C7661">
        <w:rPr>
          <w:szCs w:val="24"/>
        </w:rPr>
        <w:t xml:space="preserve">        </w:t>
      </w:r>
      <w:r w:rsidR="00A51D90">
        <w:rPr>
          <w:szCs w:val="24"/>
        </w:rPr>
        <w:t xml:space="preserve"> </w:t>
      </w:r>
      <w:r w:rsidR="002C7661">
        <w:rPr>
          <w:szCs w:val="24"/>
        </w:rPr>
        <w:t xml:space="preserve"> Vilma </w:t>
      </w:r>
      <w:proofErr w:type="spellStart"/>
      <w:r w:rsidR="002C7661">
        <w:rPr>
          <w:szCs w:val="24"/>
        </w:rPr>
        <w:t>Dobrovolskiene</w:t>
      </w:r>
      <w:proofErr w:type="spellEnd"/>
      <w:r w:rsidR="00706222">
        <w:rPr>
          <w:szCs w:val="24"/>
        </w:rPr>
        <w:t xml:space="preserve">     </w:t>
      </w:r>
      <w:r w:rsidR="00BE2DF7">
        <w:rPr>
          <w:szCs w:val="24"/>
        </w:rPr>
        <w:tab/>
      </w:r>
    </w:p>
    <w:p w14:paraId="09262F48" w14:textId="619A5BF0" w:rsidR="00BE2DF7" w:rsidRDefault="00BE2DF7" w:rsidP="00CA6B8B">
      <w:pPr>
        <w:jc w:val="both"/>
        <w:rPr>
          <w:szCs w:val="24"/>
        </w:rPr>
      </w:pPr>
      <w:r>
        <w:rPr>
          <w:szCs w:val="24"/>
        </w:rPr>
        <w:t>202</w:t>
      </w:r>
      <w:r w:rsidR="00A51D90">
        <w:rPr>
          <w:szCs w:val="24"/>
        </w:rPr>
        <w:t>3</w:t>
      </w:r>
      <w:r>
        <w:rPr>
          <w:szCs w:val="24"/>
        </w:rPr>
        <w:t>-</w:t>
      </w:r>
      <w:r w:rsidR="00A51D90">
        <w:rPr>
          <w:szCs w:val="24"/>
        </w:rPr>
        <w:t>02</w:t>
      </w:r>
      <w:r>
        <w:rPr>
          <w:szCs w:val="24"/>
        </w:rPr>
        <w:t>-</w:t>
      </w:r>
    </w:p>
    <w:p w14:paraId="6CAD6323" w14:textId="7CEBA8E8" w:rsidR="00BE2DF7" w:rsidRPr="00CA6B8B" w:rsidRDefault="00BE2DF7" w:rsidP="00BE2DF7">
      <w:pPr>
        <w:jc w:val="right"/>
        <w:rPr>
          <w:szCs w:val="24"/>
        </w:rPr>
      </w:pPr>
      <w:r>
        <w:rPr>
          <w:szCs w:val="24"/>
        </w:rPr>
        <w:t>V - sistemoje</w:t>
      </w:r>
    </w:p>
    <w:sectPr w:rsidR="00BE2DF7" w:rsidRPr="00CA6B8B" w:rsidSect="004A530E">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CYR">
    <w:altName w:val="Times New Roman"/>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7795821">
    <w:abstractNumId w:val="5"/>
  </w:num>
  <w:num w:numId="2" w16cid:durableId="1768303998">
    <w:abstractNumId w:val="4"/>
  </w:num>
  <w:num w:numId="3" w16cid:durableId="1623534106">
    <w:abstractNumId w:val="0"/>
  </w:num>
  <w:num w:numId="4" w16cid:durableId="738016823">
    <w:abstractNumId w:val="3"/>
  </w:num>
  <w:num w:numId="5" w16cid:durableId="351879659">
    <w:abstractNumId w:val="1"/>
  </w:num>
  <w:num w:numId="6" w16cid:durableId="409734180">
    <w:abstractNumId w:val="2"/>
  </w:num>
  <w:num w:numId="7" w16cid:durableId="163984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D42"/>
    <w:rsid w:val="00011031"/>
    <w:rsid w:val="00026BBE"/>
    <w:rsid w:val="000C1864"/>
    <w:rsid w:val="000E3C9D"/>
    <w:rsid w:val="000F6893"/>
    <w:rsid w:val="000F6CD9"/>
    <w:rsid w:val="00121883"/>
    <w:rsid w:val="00133FB1"/>
    <w:rsid w:val="0015703F"/>
    <w:rsid w:val="00175750"/>
    <w:rsid w:val="001A61E7"/>
    <w:rsid w:val="001D14BF"/>
    <w:rsid w:val="001D3016"/>
    <w:rsid w:val="001F0458"/>
    <w:rsid w:val="002733DE"/>
    <w:rsid w:val="00277B7B"/>
    <w:rsid w:val="00286071"/>
    <w:rsid w:val="00295C4E"/>
    <w:rsid w:val="002A4650"/>
    <w:rsid w:val="002C7661"/>
    <w:rsid w:val="002F063E"/>
    <w:rsid w:val="002F6D42"/>
    <w:rsid w:val="00325103"/>
    <w:rsid w:val="0037572F"/>
    <w:rsid w:val="00390ADC"/>
    <w:rsid w:val="003E29DA"/>
    <w:rsid w:val="003E6265"/>
    <w:rsid w:val="003F44A3"/>
    <w:rsid w:val="004A530E"/>
    <w:rsid w:val="004E2883"/>
    <w:rsid w:val="00536569"/>
    <w:rsid w:val="00540B03"/>
    <w:rsid w:val="00566591"/>
    <w:rsid w:val="005A595C"/>
    <w:rsid w:val="005A7AEB"/>
    <w:rsid w:val="006069EA"/>
    <w:rsid w:val="00636681"/>
    <w:rsid w:val="00666004"/>
    <w:rsid w:val="00670FF5"/>
    <w:rsid w:val="00686B77"/>
    <w:rsid w:val="006B1912"/>
    <w:rsid w:val="006C317B"/>
    <w:rsid w:val="006F32DC"/>
    <w:rsid w:val="00706222"/>
    <w:rsid w:val="00717380"/>
    <w:rsid w:val="00732C66"/>
    <w:rsid w:val="00746D0E"/>
    <w:rsid w:val="00773983"/>
    <w:rsid w:val="00781142"/>
    <w:rsid w:val="0078538D"/>
    <w:rsid w:val="007A46F7"/>
    <w:rsid w:val="007A48DD"/>
    <w:rsid w:val="007E65B7"/>
    <w:rsid w:val="007E75CA"/>
    <w:rsid w:val="00822096"/>
    <w:rsid w:val="00833632"/>
    <w:rsid w:val="008476E4"/>
    <w:rsid w:val="008615D0"/>
    <w:rsid w:val="00884512"/>
    <w:rsid w:val="008A732B"/>
    <w:rsid w:val="00904FFB"/>
    <w:rsid w:val="00954BA2"/>
    <w:rsid w:val="009B780D"/>
    <w:rsid w:val="009D3541"/>
    <w:rsid w:val="009E5A89"/>
    <w:rsid w:val="009F751A"/>
    <w:rsid w:val="00A206CD"/>
    <w:rsid w:val="00A34463"/>
    <w:rsid w:val="00A514C0"/>
    <w:rsid w:val="00A51D90"/>
    <w:rsid w:val="00A8261A"/>
    <w:rsid w:val="00A84959"/>
    <w:rsid w:val="00AA4457"/>
    <w:rsid w:val="00B0623A"/>
    <w:rsid w:val="00B60703"/>
    <w:rsid w:val="00BA2CC1"/>
    <w:rsid w:val="00BB51F7"/>
    <w:rsid w:val="00BD3C95"/>
    <w:rsid w:val="00BE2DF7"/>
    <w:rsid w:val="00C1045A"/>
    <w:rsid w:val="00C4063A"/>
    <w:rsid w:val="00C40B03"/>
    <w:rsid w:val="00CA6B8B"/>
    <w:rsid w:val="00CB18C0"/>
    <w:rsid w:val="00CB4913"/>
    <w:rsid w:val="00CD4729"/>
    <w:rsid w:val="00CF199B"/>
    <w:rsid w:val="00D502C4"/>
    <w:rsid w:val="00D90F70"/>
    <w:rsid w:val="00DA76D1"/>
    <w:rsid w:val="00E056CE"/>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15:docId w15:val="{4ED473B7-7FD5-46B8-8192-0C723739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Antrat1">
    <w:name w:val="heading 1"/>
    <w:basedOn w:val="prastasis"/>
    <w:link w:val="Antrat1Diagrama"/>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agrindinistekstas"/>
    <w:link w:val="PaantratDiagrama"/>
    <w:qFormat/>
    <w:rsid w:val="002F6D42"/>
    <w:pPr>
      <w:keepNext/>
      <w:suppressLineNumbers/>
      <w:spacing w:before="120" w:after="120"/>
      <w:jc w:val="center"/>
    </w:pPr>
    <w:rPr>
      <w:rFonts w:ascii="Arial" w:eastAsia="Lucida Sans Unicode" w:hAnsi="Arial" w:cs="Tahoma"/>
      <w:i/>
      <w:iCs/>
      <w:sz w:val="28"/>
      <w:szCs w:val="28"/>
    </w:rPr>
  </w:style>
  <w:style w:type="character" w:customStyle="1" w:styleId="PaantratDiagrama">
    <w:name w:val="Paantraštė Diagrama"/>
    <w:basedOn w:val="Numatytasispastraiposriftas"/>
    <w:link w:val="Paantrat"/>
    <w:rsid w:val="002F6D42"/>
    <w:rPr>
      <w:rFonts w:ascii="Arial" w:eastAsia="Lucida Sans Unicode" w:hAnsi="Arial" w:cs="Tahoma"/>
      <w:i/>
      <w:iCs/>
      <w:sz w:val="28"/>
      <w:szCs w:val="28"/>
      <w:lang w:eastAsia="lt-LT" w:bidi="ug-CN"/>
    </w:rPr>
  </w:style>
  <w:style w:type="paragraph" w:styleId="Pavadinimas">
    <w:name w:val="Title"/>
    <w:basedOn w:val="prastasis"/>
    <w:next w:val="Paantrat"/>
    <w:link w:val="PavadinimasDiagrama"/>
    <w:qFormat/>
    <w:rsid w:val="002F6D42"/>
    <w:pPr>
      <w:jc w:val="center"/>
    </w:pPr>
    <w:rPr>
      <w:b/>
      <w:bCs/>
      <w:sz w:val="28"/>
      <w:szCs w:val="24"/>
    </w:rPr>
  </w:style>
  <w:style w:type="character" w:customStyle="1" w:styleId="PavadinimasDiagrama">
    <w:name w:val="Pavadinimas Diagrama"/>
    <w:basedOn w:val="Numatytasispastraiposriftas"/>
    <w:link w:val="Pavadinimas"/>
    <w:rsid w:val="002F6D42"/>
    <w:rPr>
      <w:rFonts w:ascii="Times New Roman" w:eastAsia="Times New Roman" w:hAnsi="Times New Roman" w:cs="Times New Roman"/>
      <w:b/>
      <w:bCs/>
      <w:sz w:val="28"/>
      <w:szCs w:val="24"/>
      <w:lang w:eastAsia="lt-LT" w:bidi="ug-CN"/>
    </w:rPr>
  </w:style>
  <w:style w:type="paragraph" w:styleId="Pagrindinistekstas">
    <w:name w:val="Body Text"/>
    <w:basedOn w:val="prastasis"/>
    <w:link w:val="PagrindinistekstasDiagrama"/>
    <w:semiHidden/>
    <w:unhideWhenUsed/>
    <w:rsid w:val="002F6D42"/>
    <w:pPr>
      <w:spacing w:after="120"/>
    </w:pPr>
  </w:style>
  <w:style w:type="character" w:customStyle="1" w:styleId="PagrindinistekstasDiagrama">
    <w:name w:val="Pagrindinis tekstas Diagrama"/>
    <w:basedOn w:val="Numatytasispastraiposriftas"/>
    <w:link w:val="Pagrindinistekstas"/>
    <w:semiHidden/>
    <w:rsid w:val="002F6D42"/>
    <w:rPr>
      <w:rFonts w:ascii="Times New Roman" w:eastAsia="Times New Roman" w:hAnsi="Times New Roman" w:cs="Times New Roman"/>
      <w:sz w:val="24"/>
      <w:szCs w:val="20"/>
      <w:lang w:eastAsia="lt-LT" w:bidi="ug-CN"/>
    </w:rPr>
  </w:style>
  <w:style w:type="character" w:customStyle="1" w:styleId="Antrat1Diagrama">
    <w:name w:val="Antraštė 1 Diagrama"/>
    <w:basedOn w:val="Numatytasispastraiposriftas"/>
    <w:link w:val="Antrat1"/>
    <w:uiPriority w:val="9"/>
    <w:rsid w:val="00FA4379"/>
    <w:rPr>
      <w:rFonts w:ascii="Roboto" w:eastAsia="Times New Roman" w:hAnsi="Roboto" w:cs="Times New Roman"/>
      <w:kern w:val="36"/>
      <w:sz w:val="54"/>
      <w:szCs w:val="54"/>
      <w:lang w:eastAsia="lt-LT"/>
    </w:rPr>
  </w:style>
  <w:style w:type="paragraph" w:styleId="Sraopastraipa">
    <w:name w:val="List Paragraph"/>
    <w:basedOn w:val="prastasis"/>
    <w:uiPriority w:val="34"/>
    <w:qFormat/>
    <w:rsid w:val="006F32DC"/>
    <w:pPr>
      <w:ind w:left="720"/>
      <w:contextualSpacing/>
    </w:pPr>
  </w:style>
  <w:style w:type="character" w:customStyle="1" w:styleId="dlxnowrap">
    <w:name w:val="dlxnowrap"/>
    <w:basedOn w:val="Numatytasispastraiposriftas"/>
    <w:rsid w:val="00636681"/>
  </w:style>
  <w:style w:type="character" w:styleId="Komentaronuoroda">
    <w:name w:val="annotation reference"/>
    <w:basedOn w:val="Numatytasispastraiposriftas"/>
    <w:uiPriority w:val="99"/>
    <w:semiHidden/>
    <w:unhideWhenUsed/>
    <w:rsid w:val="008A732B"/>
    <w:rPr>
      <w:sz w:val="16"/>
      <w:szCs w:val="16"/>
    </w:rPr>
  </w:style>
  <w:style w:type="paragraph" w:styleId="Komentarotekstas">
    <w:name w:val="annotation text"/>
    <w:basedOn w:val="prastasis"/>
    <w:link w:val="KomentarotekstasDiagrama"/>
    <w:uiPriority w:val="99"/>
    <w:unhideWhenUsed/>
    <w:rsid w:val="008A732B"/>
    <w:rPr>
      <w:sz w:val="20"/>
    </w:rPr>
  </w:style>
  <w:style w:type="character" w:customStyle="1" w:styleId="KomentarotekstasDiagrama">
    <w:name w:val="Komentaro tekstas Diagrama"/>
    <w:basedOn w:val="Numatytasispastraiposriftas"/>
    <w:link w:val="Komentarotekstas"/>
    <w:uiPriority w:val="99"/>
    <w:rsid w:val="008A732B"/>
    <w:rPr>
      <w:rFonts w:ascii="Times New Roman" w:eastAsia="Times New Roman" w:hAnsi="Times New Roman" w:cs="Times New Roman"/>
      <w:sz w:val="20"/>
      <w:szCs w:val="20"/>
      <w:lang w:eastAsia="lt-LT" w:bidi="ug-CN"/>
    </w:rPr>
  </w:style>
  <w:style w:type="paragraph" w:styleId="Komentarotema">
    <w:name w:val="annotation subject"/>
    <w:basedOn w:val="Komentarotekstas"/>
    <w:next w:val="Komentarotekstas"/>
    <w:link w:val="KomentarotemaDiagrama"/>
    <w:uiPriority w:val="99"/>
    <w:semiHidden/>
    <w:unhideWhenUsed/>
    <w:rsid w:val="008A732B"/>
    <w:rPr>
      <w:b/>
      <w:bCs/>
    </w:rPr>
  </w:style>
  <w:style w:type="character" w:customStyle="1" w:styleId="KomentarotemaDiagrama">
    <w:name w:val="Komentaro tema Diagrama"/>
    <w:basedOn w:val="KomentarotekstasDiagrama"/>
    <w:link w:val="Komentarotema"/>
    <w:uiPriority w:val="99"/>
    <w:semiHidden/>
    <w:rsid w:val="008A732B"/>
    <w:rPr>
      <w:rFonts w:ascii="Times New Roman" w:eastAsia="Times New Roman" w:hAnsi="Times New Roman" w:cs="Times New Roman"/>
      <w:b/>
      <w:bCs/>
      <w:sz w:val="20"/>
      <w:szCs w:val="20"/>
      <w:lang w:eastAsia="lt-LT" w:bidi="ug-CN"/>
    </w:rPr>
  </w:style>
  <w:style w:type="paragraph" w:styleId="Debesliotekstas">
    <w:name w:val="Balloon Text"/>
    <w:basedOn w:val="prastasis"/>
    <w:link w:val="DebesliotekstasDiagrama"/>
    <w:uiPriority w:val="99"/>
    <w:semiHidden/>
    <w:unhideWhenUsed/>
    <w:rsid w:val="008A73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732B"/>
    <w:rPr>
      <w:rFonts w:ascii="Segoe UI" w:eastAsia="Times New Roman" w:hAnsi="Segoe UI" w:cs="Segoe UI"/>
      <w:sz w:val="18"/>
      <w:szCs w:val="18"/>
      <w:lang w:eastAsia="lt-LT" w:bidi="u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1404</Words>
  <Characters>801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administracija a</cp:lastModifiedBy>
  <cp:revision>2</cp:revision>
  <cp:lastPrinted>2020-09-28T14:10:00Z</cp:lastPrinted>
  <dcterms:created xsi:type="dcterms:W3CDTF">2023-02-10T08:57:00Z</dcterms:created>
  <dcterms:modified xsi:type="dcterms:W3CDTF">2023-02-10T08:57:00Z</dcterms:modified>
</cp:coreProperties>
</file>