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F7" w:rsidRPr="00DD2B41" w:rsidRDefault="009437F7" w:rsidP="00506E84">
      <w:pPr>
        <w:pStyle w:val="Antrinispavadinimas"/>
        <w:rPr>
          <w:szCs w:val="24"/>
        </w:rPr>
      </w:pPr>
      <w:r>
        <w:rPr>
          <w:szCs w:val="24"/>
        </w:rPr>
        <w:tab/>
      </w:r>
      <w:r>
        <w:rPr>
          <w:szCs w:val="24"/>
        </w:rPr>
        <w:tab/>
      </w:r>
      <w:r>
        <w:rPr>
          <w:szCs w:val="24"/>
        </w:rPr>
        <w:tab/>
      </w:r>
      <w:r>
        <w:rPr>
          <w:szCs w:val="24"/>
        </w:rPr>
        <w:tab/>
      </w:r>
      <w:r w:rsidRPr="00DD2B41">
        <w:rPr>
          <w:szCs w:val="24"/>
        </w:rPr>
        <w:tab/>
      </w:r>
      <w:r w:rsidRPr="00DD2B41">
        <w:rPr>
          <w:szCs w:val="24"/>
        </w:rPr>
        <w:tab/>
        <w:t>Projektas</w:t>
      </w:r>
    </w:p>
    <w:p w:rsidR="00506E84" w:rsidRPr="00DD2B41" w:rsidRDefault="00506E84" w:rsidP="00506E84">
      <w:pPr>
        <w:pStyle w:val="Antrinispavadinimas"/>
        <w:rPr>
          <w:szCs w:val="24"/>
        </w:rPr>
      </w:pPr>
      <w:r w:rsidRPr="00DD2B41">
        <w:rPr>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5" o:title=""/>
          </v:shape>
          <o:OLEObject Type="Embed" ProgID="Imaging.Document" ShapeID="_x0000_i1025" DrawAspect="Content" ObjectID="_1735625189" r:id="rId6"/>
        </w:object>
      </w:r>
    </w:p>
    <w:p w:rsidR="00506E84" w:rsidRPr="00DD2B41" w:rsidRDefault="00506E84" w:rsidP="00506E84">
      <w:pPr>
        <w:pStyle w:val="Antrinispavadinimas"/>
        <w:rPr>
          <w:szCs w:val="24"/>
        </w:rPr>
      </w:pPr>
      <w:r w:rsidRPr="00DD2B41">
        <w:rPr>
          <w:szCs w:val="24"/>
        </w:rPr>
        <w:t>KĖDAINIŲ RAJONO SAVIVALDYBĖS TARYBA</w:t>
      </w:r>
    </w:p>
    <w:p w:rsidR="00506E84" w:rsidRPr="00DD2B41" w:rsidRDefault="00506E84" w:rsidP="00506E84">
      <w:pPr>
        <w:jc w:val="center"/>
        <w:rPr>
          <w:b/>
        </w:rPr>
      </w:pPr>
    </w:p>
    <w:p w:rsidR="00506E84" w:rsidRPr="00DD2B41" w:rsidRDefault="00506E84" w:rsidP="00506E84">
      <w:pPr>
        <w:jc w:val="center"/>
      </w:pPr>
      <w:r w:rsidRPr="00DD2B41">
        <w:rPr>
          <w:b/>
        </w:rPr>
        <w:t>SPRENDIMAS</w:t>
      </w:r>
      <w:r w:rsidRPr="00DD2B41">
        <w:t xml:space="preserve">                                                                                                                                           </w:t>
      </w:r>
    </w:p>
    <w:p w:rsidR="00985B9F" w:rsidRDefault="00985B9F" w:rsidP="00985B9F">
      <w:pPr>
        <w:jc w:val="center"/>
        <w:rPr>
          <w:b/>
        </w:rPr>
      </w:pPr>
      <w:r w:rsidRPr="00F04C93">
        <w:rPr>
          <w:b/>
        </w:rPr>
        <w:t>DĖL KĖDAINIŲ RAJONO SAVIVALDYBĖS TARYBOS 202</w:t>
      </w:r>
      <w:r w:rsidR="00F04C93" w:rsidRPr="00F04C93">
        <w:rPr>
          <w:b/>
        </w:rPr>
        <w:t>2</w:t>
      </w:r>
      <w:r w:rsidRPr="00F04C93">
        <w:rPr>
          <w:b/>
        </w:rPr>
        <w:t xml:space="preserve"> M. </w:t>
      </w:r>
      <w:r w:rsidR="001B1ABD">
        <w:rPr>
          <w:b/>
        </w:rPr>
        <w:t>GRUODŽIO 16</w:t>
      </w:r>
      <w:r w:rsidRPr="00F04C93">
        <w:rPr>
          <w:b/>
        </w:rPr>
        <w:t xml:space="preserve"> D. SPRENDIMO NR. TS-</w:t>
      </w:r>
      <w:r w:rsidR="001B1ABD">
        <w:rPr>
          <w:b/>
        </w:rPr>
        <w:t>327</w:t>
      </w:r>
      <w:r w:rsidRPr="00F04C93">
        <w:rPr>
          <w:b/>
        </w:rPr>
        <w:t xml:space="preserve">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985B9F" w:rsidRPr="00DD2B41" w:rsidRDefault="00985B9F" w:rsidP="00985B9F">
      <w:pPr>
        <w:jc w:val="center"/>
      </w:pPr>
    </w:p>
    <w:p w:rsidR="00985B9F" w:rsidRPr="00DD2B41" w:rsidRDefault="00985B9F" w:rsidP="00985B9F">
      <w:pPr>
        <w:jc w:val="center"/>
      </w:pPr>
      <w:r w:rsidRPr="00DD2B41">
        <w:t>20</w:t>
      </w:r>
      <w:r>
        <w:t>2</w:t>
      </w:r>
      <w:r w:rsidR="001B1ABD">
        <w:t>3</w:t>
      </w:r>
      <w:r w:rsidRPr="00DD2B41">
        <w:t xml:space="preserve"> m. </w:t>
      </w:r>
      <w:r w:rsidR="00772228">
        <w:t>sausio 18</w:t>
      </w:r>
      <w:r w:rsidRPr="00DD2B41">
        <w:t xml:space="preserve"> d. Nr. SP-</w:t>
      </w:r>
      <w:r w:rsidR="0097581F">
        <w:t>4</w:t>
      </w:r>
    </w:p>
    <w:p w:rsidR="00985B9F" w:rsidRPr="00DD2B41" w:rsidRDefault="00985B9F" w:rsidP="00985B9F">
      <w:pPr>
        <w:jc w:val="center"/>
      </w:pPr>
      <w:r w:rsidRPr="00DD2B41">
        <w:t>Kėdainiai</w:t>
      </w:r>
      <w:r w:rsidRPr="00DD2B41">
        <w:tab/>
      </w:r>
    </w:p>
    <w:p w:rsidR="00985B9F" w:rsidRPr="00DD2B41" w:rsidRDefault="00985B9F" w:rsidP="00985B9F">
      <w:pPr>
        <w:ind w:firstLine="1296"/>
        <w:jc w:val="both"/>
      </w:pPr>
    </w:p>
    <w:p w:rsidR="00985B9F" w:rsidRPr="00E1043D" w:rsidRDefault="00985B9F" w:rsidP="00985B9F">
      <w:pPr>
        <w:ind w:firstLine="680"/>
        <w:jc w:val="both"/>
      </w:pPr>
      <w:r w:rsidRPr="00E1043D">
        <w:rPr>
          <w:sz w:val="22"/>
          <w:szCs w:val="22"/>
        </w:rPr>
        <w:t xml:space="preserve"> </w:t>
      </w:r>
      <w:r w:rsidRPr="00E1043D">
        <w:t>Kėdainių rajono savivaldybės taryba n u s p r e n d ž i a:</w:t>
      </w:r>
    </w:p>
    <w:p w:rsidR="00985B9F" w:rsidRDefault="00985B9F" w:rsidP="00985B9F">
      <w:pPr>
        <w:ind w:firstLine="680"/>
        <w:jc w:val="both"/>
      </w:pPr>
      <w:r w:rsidRPr="00E1043D">
        <w:t>1. Pakeisti didžiausią leistiną valstybės tarnautojų ir darbuotojų, dirbančių pagal darbo sutartis ir gaunančių darbo užmokestį iš savivaldybės biudžeto, pareigybių skaičių Kėdainių rajono savivaldybės institucijose ir įstaigose, patvirtintą Kėdainių rajono savivaldybės tarybos 202</w:t>
      </w:r>
      <w:r w:rsidR="00F04C93">
        <w:t>2</w:t>
      </w:r>
      <w:r w:rsidRPr="00E1043D">
        <w:t xml:space="preserve"> m. </w:t>
      </w:r>
      <w:r w:rsidR="001B1ABD">
        <w:t>gruodžio</w:t>
      </w:r>
      <w:r w:rsidR="00F04C93">
        <w:t xml:space="preserve"> </w:t>
      </w:r>
      <w:r w:rsidR="001B1ABD">
        <w:t>16</w:t>
      </w:r>
      <w:r w:rsidRPr="00E1043D">
        <w:t xml:space="preserve"> d. sprendimu Nr. TS-</w:t>
      </w:r>
      <w:r w:rsidR="001B1ABD">
        <w:t>327</w:t>
      </w:r>
      <w:r w:rsidRPr="00E1043D">
        <w:t xml:space="preserve"> „Dėl didžiausio leistino valstybės tarnautojų ir darbuotojų, dirbančių pagal darbo sutartis ir gaunančių darbo užmokestį iš savivaldybės biudžeto, pareigybių skaičiaus Kėdainių rajono savivaldybės institucijose ir įstaigose tvirtinimo“:</w:t>
      </w:r>
    </w:p>
    <w:p w:rsidR="002E171C" w:rsidRPr="0012341B" w:rsidRDefault="002E171C" w:rsidP="002E171C">
      <w:pPr>
        <w:ind w:firstLine="680"/>
        <w:jc w:val="both"/>
      </w:pPr>
      <w:r>
        <w:t xml:space="preserve">1.1. </w:t>
      </w:r>
      <w:r w:rsidRPr="0012341B">
        <w:t xml:space="preserve">Pakeisti lentelės </w:t>
      </w:r>
      <w:r w:rsidR="001B1ABD">
        <w:t>17</w:t>
      </w:r>
      <w:r w:rsidRPr="0012341B">
        <w:t xml:space="preserve"> punktą ir jį išdėstyti taip:</w:t>
      </w:r>
    </w:p>
    <w:p w:rsidR="002E171C" w:rsidRPr="00E1043D" w:rsidRDefault="002E171C" w:rsidP="00985B9F">
      <w:pPr>
        <w:ind w:firstLine="680"/>
        <w:jc w:val="both"/>
      </w:pPr>
      <w:r>
        <w:t>„</w:t>
      </w:r>
      <w:r w:rsidR="001B1ABD">
        <w:t xml:space="preserve">17. </w:t>
      </w:r>
      <w:r w:rsidR="005D41E4">
        <w:t xml:space="preserve"> </w:t>
      </w:r>
      <w:r w:rsidR="001B1ABD" w:rsidRPr="001B1ABD">
        <w:t>Kėdainių Juozo Paukštelio progimnazija</w:t>
      </w:r>
      <w:r w:rsidR="001B1ABD">
        <w:t xml:space="preserve">   81,89</w:t>
      </w:r>
      <w:r w:rsidR="001B1ABD">
        <w:tab/>
        <w:t>39,03</w:t>
      </w:r>
      <w:r>
        <w:t>.“</w:t>
      </w:r>
    </w:p>
    <w:p w:rsidR="002E171C" w:rsidRPr="0012341B" w:rsidRDefault="002E171C" w:rsidP="002E171C">
      <w:pPr>
        <w:ind w:firstLine="680"/>
        <w:jc w:val="both"/>
      </w:pPr>
      <w:r w:rsidRPr="0012341B">
        <w:t>1.</w:t>
      </w:r>
      <w:r>
        <w:t>2</w:t>
      </w:r>
      <w:r w:rsidRPr="0012341B">
        <w:t xml:space="preserve">. Pakeisti lentelės </w:t>
      </w:r>
      <w:r w:rsidR="001B1ABD">
        <w:t>19</w:t>
      </w:r>
      <w:r w:rsidRPr="0012341B">
        <w:t xml:space="preserve"> punktą ir jį išdėstyti taip:</w:t>
      </w:r>
    </w:p>
    <w:p w:rsidR="002E171C" w:rsidRDefault="002E171C" w:rsidP="002E171C">
      <w:pPr>
        <w:ind w:firstLine="680"/>
        <w:jc w:val="both"/>
      </w:pPr>
      <w:r w:rsidRPr="0012341B">
        <w:t>„</w:t>
      </w:r>
      <w:r w:rsidR="001B1ABD">
        <w:t>19</w:t>
      </w:r>
      <w:r w:rsidRPr="0012341B">
        <w:t xml:space="preserve">. </w:t>
      </w:r>
      <w:r w:rsidR="001B1ABD" w:rsidRPr="001B1ABD">
        <w:t>Kėdainių r. Labūnavos pagrindinė mokykla</w:t>
      </w:r>
      <w:r w:rsidR="001B1ABD">
        <w:t xml:space="preserve">   88,52</w:t>
      </w:r>
      <w:r w:rsidR="001B1ABD">
        <w:tab/>
        <w:t>20,05</w:t>
      </w:r>
      <w:r w:rsidRPr="0012341B">
        <w:t>.“</w:t>
      </w:r>
    </w:p>
    <w:p w:rsidR="002E171C" w:rsidRDefault="002E171C" w:rsidP="002E171C">
      <w:pPr>
        <w:ind w:firstLine="680"/>
        <w:jc w:val="both"/>
      </w:pPr>
      <w:r>
        <w:t xml:space="preserve">1.3. </w:t>
      </w:r>
      <w:r w:rsidRPr="0012341B">
        <w:t xml:space="preserve">Pakeisti lentelės </w:t>
      </w:r>
      <w:r w:rsidR="001B1ABD">
        <w:t>42</w:t>
      </w:r>
      <w:r w:rsidRPr="0012341B">
        <w:t xml:space="preserve"> punktą ir jį išdėstyti taip:</w:t>
      </w:r>
    </w:p>
    <w:p w:rsidR="002E171C" w:rsidRDefault="002E171C" w:rsidP="002E171C">
      <w:pPr>
        <w:ind w:firstLine="680"/>
        <w:jc w:val="both"/>
      </w:pPr>
      <w:r>
        <w:t>„</w:t>
      </w:r>
      <w:r w:rsidR="001B1ABD">
        <w:t>42</w:t>
      </w:r>
      <w:r>
        <w:t xml:space="preserve">. </w:t>
      </w:r>
      <w:r w:rsidR="001B1ABD" w:rsidRPr="001B1ABD">
        <w:t>Kėdainių pagalbos šeimai centras</w:t>
      </w:r>
      <w:r w:rsidR="001B1ABD">
        <w:t xml:space="preserve">   97,96</w:t>
      </w:r>
      <w:r>
        <w:t>.“</w:t>
      </w:r>
    </w:p>
    <w:p w:rsidR="002E171C" w:rsidRDefault="002E171C" w:rsidP="002E171C">
      <w:pPr>
        <w:ind w:firstLine="680"/>
        <w:jc w:val="both"/>
      </w:pPr>
      <w:r>
        <w:t xml:space="preserve">1.4. </w:t>
      </w:r>
      <w:r w:rsidRPr="0012341B">
        <w:t xml:space="preserve">Pakeisti lentelės </w:t>
      </w:r>
      <w:r w:rsidR="001B1ABD">
        <w:t>43</w:t>
      </w:r>
      <w:r w:rsidRPr="0012341B">
        <w:t xml:space="preserve"> punktą ir jį išdėstyti taip:</w:t>
      </w:r>
    </w:p>
    <w:p w:rsidR="002E171C" w:rsidRDefault="002E171C" w:rsidP="002E171C">
      <w:pPr>
        <w:ind w:firstLine="680"/>
        <w:jc w:val="both"/>
      </w:pPr>
      <w:r>
        <w:t>„</w:t>
      </w:r>
      <w:r w:rsidR="001B1ABD">
        <w:t>43</w:t>
      </w:r>
      <w:r>
        <w:t xml:space="preserve">. </w:t>
      </w:r>
      <w:r w:rsidR="001B1ABD" w:rsidRPr="001B1ABD">
        <w:t>Kėdainių rajono savivaldybės visuomenės sveikatos biuras</w:t>
      </w:r>
      <w:r w:rsidR="001B1ABD">
        <w:t xml:space="preserve">   26</w:t>
      </w:r>
      <w:r>
        <w:t>.“</w:t>
      </w:r>
    </w:p>
    <w:p w:rsidR="00F362FA" w:rsidRDefault="00F362FA" w:rsidP="002E171C">
      <w:pPr>
        <w:ind w:firstLine="680"/>
        <w:jc w:val="both"/>
      </w:pPr>
      <w:r>
        <w:t xml:space="preserve">1.5. </w:t>
      </w:r>
      <w:r w:rsidRPr="0012341B">
        <w:t xml:space="preserve">Pakeisti lentelės </w:t>
      </w:r>
      <w:r>
        <w:t>43</w:t>
      </w:r>
      <w:r w:rsidRPr="0012341B">
        <w:t xml:space="preserve"> punktą ir jį išdėstyti taip:</w:t>
      </w:r>
    </w:p>
    <w:p w:rsidR="00F362FA" w:rsidRDefault="00F362FA" w:rsidP="002E171C">
      <w:pPr>
        <w:ind w:firstLine="680"/>
        <w:jc w:val="both"/>
      </w:pPr>
      <w:r>
        <w:t xml:space="preserve">„43. </w:t>
      </w:r>
      <w:r w:rsidRPr="001B1ABD">
        <w:t>Kėdainių rajono savivaldybės visuomenės sveikatos biuras</w:t>
      </w:r>
      <w:r>
        <w:t xml:space="preserve">   26,5.“</w:t>
      </w:r>
    </w:p>
    <w:p w:rsidR="002E171C" w:rsidRDefault="002E171C" w:rsidP="002E171C">
      <w:pPr>
        <w:ind w:firstLine="680"/>
        <w:jc w:val="both"/>
      </w:pPr>
      <w:r>
        <w:t>1.</w:t>
      </w:r>
      <w:r w:rsidR="00F362FA">
        <w:t>6</w:t>
      </w:r>
      <w:r>
        <w:t xml:space="preserve">. </w:t>
      </w:r>
      <w:r w:rsidRPr="0012341B">
        <w:t xml:space="preserve">Pakeisti lentelės </w:t>
      </w:r>
      <w:r w:rsidR="001B1ABD">
        <w:t>46</w:t>
      </w:r>
      <w:r w:rsidRPr="0012341B">
        <w:t xml:space="preserve"> punktą ir jį išdėstyti taip:</w:t>
      </w:r>
    </w:p>
    <w:p w:rsidR="001B1ABD" w:rsidRPr="0012341B" w:rsidRDefault="002E171C" w:rsidP="002E171C">
      <w:pPr>
        <w:ind w:firstLine="680"/>
        <w:jc w:val="both"/>
      </w:pPr>
      <w:r>
        <w:t>„</w:t>
      </w:r>
      <w:r w:rsidR="001B1ABD">
        <w:t>46</w:t>
      </w:r>
      <w:r>
        <w:t xml:space="preserve">. </w:t>
      </w:r>
      <w:r w:rsidR="001B1ABD" w:rsidRPr="001B1ABD">
        <w:t>Kėdainių rajono savivaldybės administracija</w:t>
      </w:r>
      <w:r w:rsidR="001B1ABD">
        <w:t xml:space="preserve">   163,3</w:t>
      </w:r>
      <w:r>
        <w:t>.“</w:t>
      </w:r>
    </w:p>
    <w:p w:rsidR="002E171C" w:rsidRPr="0012341B" w:rsidRDefault="002E171C" w:rsidP="002E171C">
      <w:pPr>
        <w:ind w:firstLine="680"/>
        <w:jc w:val="both"/>
      </w:pPr>
      <w:r w:rsidRPr="0012341B">
        <w:t>1.</w:t>
      </w:r>
      <w:r w:rsidR="00F362FA">
        <w:t>7</w:t>
      </w:r>
      <w:r w:rsidRPr="0012341B">
        <w:t xml:space="preserve">. Pakeisti lentelės </w:t>
      </w:r>
      <w:r w:rsidR="001B1ABD">
        <w:t>50</w:t>
      </w:r>
      <w:r w:rsidRPr="0012341B">
        <w:t xml:space="preserve"> punktą ir jį išdėstyti taip:</w:t>
      </w:r>
    </w:p>
    <w:p w:rsidR="002E171C" w:rsidRDefault="002E171C" w:rsidP="002E171C">
      <w:pPr>
        <w:ind w:firstLine="680"/>
        <w:jc w:val="both"/>
      </w:pPr>
      <w:r w:rsidRPr="0012341B">
        <w:t>„</w:t>
      </w:r>
      <w:r w:rsidR="001B1ABD">
        <w:t>50</w:t>
      </w:r>
      <w:r w:rsidRPr="0012341B">
        <w:t xml:space="preserve">. </w:t>
      </w:r>
      <w:r w:rsidR="001B1ABD" w:rsidRPr="001B1ABD">
        <w:t>Kėdainių rajono savivaldybės administracijos Josvainių seniūnija</w:t>
      </w:r>
      <w:r w:rsidR="003213BA">
        <w:t xml:space="preserve">   11,15</w:t>
      </w:r>
      <w:r w:rsidRPr="0012341B">
        <w:t>.“</w:t>
      </w:r>
    </w:p>
    <w:p w:rsidR="00AB2C52" w:rsidRPr="0079505A" w:rsidRDefault="003213BA" w:rsidP="003213BA">
      <w:pPr>
        <w:ind w:firstLine="680"/>
        <w:jc w:val="both"/>
      </w:pPr>
      <w:r w:rsidRPr="0079505A">
        <w:t>2. Nustatyti, kad šio sprendimo</w:t>
      </w:r>
      <w:r w:rsidR="00AB2C52" w:rsidRPr="0079505A">
        <w:t>:</w:t>
      </w:r>
    </w:p>
    <w:p w:rsidR="00AB2C52" w:rsidRPr="0079505A" w:rsidRDefault="00AB2C52" w:rsidP="003213BA">
      <w:pPr>
        <w:ind w:firstLine="680"/>
        <w:jc w:val="both"/>
      </w:pPr>
      <w:r w:rsidRPr="0079505A">
        <w:t>2.1. 1.1 punktas įsigalioja 2023 m. vasario 1 d.</w:t>
      </w:r>
    </w:p>
    <w:p w:rsidR="003213BA" w:rsidRPr="0079505A" w:rsidRDefault="00AB2C52" w:rsidP="003213BA">
      <w:pPr>
        <w:ind w:firstLine="680"/>
        <w:jc w:val="both"/>
      </w:pPr>
      <w:r w:rsidRPr="0079505A">
        <w:t xml:space="preserve">2.2. </w:t>
      </w:r>
      <w:r w:rsidR="003213BA" w:rsidRPr="0079505A">
        <w:t>1.4 punktas</w:t>
      </w:r>
      <w:r w:rsidR="00F362FA" w:rsidRPr="0079505A">
        <w:t xml:space="preserve"> </w:t>
      </w:r>
      <w:r w:rsidR="003213BA" w:rsidRPr="0079505A">
        <w:t>įsigalioja 2023 m. kovo 16 d.</w:t>
      </w:r>
    </w:p>
    <w:p w:rsidR="003213BA" w:rsidRPr="0079505A" w:rsidRDefault="00F362FA" w:rsidP="002E171C">
      <w:pPr>
        <w:ind w:firstLine="680"/>
        <w:jc w:val="both"/>
      </w:pPr>
      <w:r w:rsidRPr="0079505A">
        <w:t xml:space="preserve">2.3. 1.5 punktas </w:t>
      </w:r>
      <w:r w:rsidR="003213BA" w:rsidRPr="0079505A">
        <w:t>įsigalioja 2023 m. rugsėjo 1 d.</w:t>
      </w:r>
    </w:p>
    <w:p w:rsidR="004A1E2D" w:rsidRDefault="00F362FA" w:rsidP="009B5FAD">
      <w:pPr>
        <w:ind w:firstLine="680"/>
        <w:jc w:val="both"/>
      </w:pPr>
      <w:r>
        <w:t>3</w:t>
      </w:r>
      <w:r w:rsidR="004A1E2D">
        <w:t xml:space="preserve">. </w:t>
      </w:r>
      <w:r w:rsidR="004A1E2D" w:rsidRPr="00E1043D">
        <w:t>Pavesti vykdyti sprendimą nurodytų įstaigų vadovams</w:t>
      </w:r>
      <w:r w:rsidR="004A1E2D">
        <w:t>.</w:t>
      </w:r>
    </w:p>
    <w:p w:rsidR="009B5FAD" w:rsidRDefault="009B5FAD" w:rsidP="002E171C">
      <w:pPr>
        <w:ind w:firstLine="680"/>
        <w:jc w:val="both"/>
      </w:pPr>
    </w:p>
    <w:p w:rsidR="00A16D0E" w:rsidRDefault="00A16D0E" w:rsidP="00A16D0E">
      <w:pPr>
        <w:jc w:val="both"/>
      </w:pPr>
    </w:p>
    <w:p w:rsidR="00A16D0E" w:rsidRDefault="00A16D0E" w:rsidP="00A16D0E">
      <w:r>
        <w:t>S</w:t>
      </w:r>
      <w:r w:rsidRPr="00DD2B41">
        <w:t xml:space="preserve">avivaldybės meras </w:t>
      </w:r>
    </w:p>
    <w:p w:rsidR="00A16D0E" w:rsidRDefault="00A16D0E" w:rsidP="00A16D0E"/>
    <w:p w:rsidR="0097581F" w:rsidRDefault="0097581F" w:rsidP="00A16D0E">
      <w:bookmarkStart w:id="0" w:name="_GoBack"/>
      <w:bookmarkEnd w:id="0"/>
    </w:p>
    <w:p w:rsidR="003213BA" w:rsidRDefault="003213BA" w:rsidP="003213BA">
      <w:r>
        <w:t>Jolanta Sakavičienė</w:t>
      </w:r>
      <w:r>
        <w:tab/>
        <w:t>Arūnas Kacevičius</w:t>
      </w:r>
      <w:r>
        <w:tab/>
        <w:t xml:space="preserve">Gintautas </w:t>
      </w:r>
      <w:proofErr w:type="spellStart"/>
      <w:r>
        <w:t>Muznikas</w:t>
      </w:r>
      <w:proofErr w:type="spellEnd"/>
      <w:r>
        <w:tab/>
      </w:r>
      <w:r>
        <w:tab/>
      </w:r>
    </w:p>
    <w:p w:rsidR="003213BA" w:rsidRPr="00DD2B41" w:rsidRDefault="003213BA" w:rsidP="003213BA">
      <w:r w:rsidRPr="00DD2B41">
        <w:t>20</w:t>
      </w:r>
      <w:r>
        <w:t>23</w:t>
      </w:r>
      <w:r w:rsidRPr="00DD2B41">
        <w:t>-</w:t>
      </w:r>
      <w:r>
        <w:t>01</w:t>
      </w:r>
      <w:r w:rsidRPr="00DD2B41">
        <w:t>-</w:t>
      </w:r>
      <w:r>
        <w:tab/>
      </w:r>
      <w:r>
        <w:tab/>
        <w:t>2</w:t>
      </w:r>
      <w:r w:rsidRPr="00DD2B41">
        <w:t>0</w:t>
      </w:r>
      <w:r>
        <w:t>23</w:t>
      </w:r>
      <w:r w:rsidRPr="00DD2B41">
        <w:t>-</w:t>
      </w:r>
      <w:r>
        <w:t>01</w:t>
      </w:r>
      <w:r w:rsidRPr="00DD2B41">
        <w:t>-</w:t>
      </w:r>
      <w:r>
        <w:tab/>
      </w:r>
      <w:r>
        <w:tab/>
        <w:t xml:space="preserve">2023-01-                  </w:t>
      </w:r>
    </w:p>
    <w:p w:rsidR="003213BA" w:rsidRPr="00DD2B41" w:rsidRDefault="003213BA" w:rsidP="003213BA"/>
    <w:p w:rsidR="003213BA" w:rsidRPr="00DD2B41" w:rsidRDefault="003213BA" w:rsidP="003213BA">
      <w:r>
        <w:t>Dalius Ramonas</w:t>
      </w:r>
      <w:r>
        <w:tab/>
        <w:t>Rūta Švedienė</w:t>
      </w:r>
      <w:r>
        <w:tab/>
      </w:r>
    </w:p>
    <w:p w:rsidR="003213BA" w:rsidRDefault="003213BA" w:rsidP="003213BA">
      <w:r w:rsidRPr="00DD2B41">
        <w:t>20</w:t>
      </w:r>
      <w:r>
        <w:t>23</w:t>
      </w:r>
      <w:r w:rsidRPr="00DD2B41">
        <w:t>-</w:t>
      </w:r>
      <w:r>
        <w:t>01</w:t>
      </w:r>
      <w:r w:rsidRPr="00DD2B41">
        <w:t>-</w:t>
      </w:r>
      <w:r>
        <w:tab/>
      </w:r>
      <w:r>
        <w:tab/>
        <w:t>2023-01-</w:t>
      </w:r>
      <w:r>
        <w:tab/>
      </w:r>
      <w:r>
        <w:tab/>
      </w:r>
      <w:r>
        <w:tab/>
      </w:r>
    </w:p>
    <w:p w:rsidR="00C25077" w:rsidRPr="00DA4B0E" w:rsidRDefault="00CB7EFA" w:rsidP="00C25077">
      <w:pPr>
        <w:jc w:val="both"/>
      </w:pPr>
      <w:r>
        <w:lastRenderedPageBreak/>
        <w:t>K</w:t>
      </w:r>
      <w:r w:rsidR="00C25077" w:rsidRPr="00DA4B0E">
        <w:t>ėdainių rajono savivaldybės tarybai</w:t>
      </w:r>
    </w:p>
    <w:p w:rsidR="00C25077" w:rsidRDefault="00C25077" w:rsidP="00C25077">
      <w:pPr>
        <w:ind w:firstLine="680"/>
        <w:jc w:val="center"/>
        <w:rPr>
          <w:b/>
        </w:rPr>
      </w:pPr>
    </w:p>
    <w:p w:rsidR="00C25077" w:rsidRPr="00DA4B0E" w:rsidRDefault="00C25077" w:rsidP="00C25077">
      <w:pPr>
        <w:ind w:firstLine="680"/>
        <w:jc w:val="center"/>
        <w:rPr>
          <w:b/>
        </w:rPr>
      </w:pPr>
      <w:r w:rsidRPr="00DA4B0E">
        <w:rPr>
          <w:b/>
        </w:rPr>
        <w:t>AIŠKINAMASIS RAŠTAS</w:t>
      </w:r>
    </w:p>
    <w:p w:rsidR="003213BA" w:rsidRDefault="003213BA" w:rsidP="003213BA">
      <w:pPr>
        <w:jc w:val="center"/>
        <w:rPr>
          <w:b/>
        </w:rPr>
      </w:pPr>
      <w:r w:rsidRPr="00F04C93">
        <w:rPr>
          <w:b/>
        </w:rPr>
        <w:t xml:space="preserve">DĖL KĖDAINIŲ RAJONO SAVIVALDYBĖS TARYBOS 2022 M. </w:t>
      </w:r>
      <w:r>
        <w:rPr>
          <w:b/>
        </w:rPr>
        <w:t>GRUODŽIO 16</w:t>
      </w:r>
      <w:r w:rsidRPr="00F04C93">
        <w:rPr>
          <w:b/>
        </w:rPr>
        <w:t xml:space="preserve"> D. SPRENDIMO NR. TS-</w:t>
      </w:r>
      <w:r>
        <w:rPr>
          <w:b/>
        </w:rPr>
        <w:t>327</w:t>
      </w:r>
      <w:r w:rsidRPr="00F04C93">
        <w:rPr>
          <w:b/>
        </w:rPr>
        <w:t xml:space="preserve">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F04C93" w:rsidRDefault="00F04C93" w:rsidP="007F12EF">
      <w:pPr>
        <w:jc w:val="center"/>
      </w:pPr>
    </w:p>
    <w:p w:rsidR="007F12EF" w:rsidRPr="00DA4B0E" w:rsidRDefault="007F12EF" w:rsidP="007F12EF">
      <w:pPr>
        <w:jc w:val="center"/>
      </w:pPr>
      <w:r w:rsidRPr="00DA4B0E">
        <w:t>20</w:t>
      </w:r>
      <w:r>
        <w:t>2</w:t>
      </w:r>
      <w:r w:rsidR="003213BA">
        <w:t>3</w:t>
      </w:r>
      <w:r w:rsidRPr="00DA4B0E">
        <w:t>-</w:t>
      </w:r>
      <w:r w:rsidR="003213BA">
        <w:t>01</w:t>
      </w:r>
      <w:r>
        <w:t>-1</w:t>
      </w:r>
      <w:r w:rsidR="003213BA">
        <w:t>1</w:t>
      </w:r>
    </w:p>
    <w:p w:rsidR="007F12EF" w:rsidRPr="00DA4B0E" w:rsidRDefault="007F12EF" w:rsidP="007F12EF">
      <w:pPr>
        <w:ind w:left="3888"/>
      </w:pPr>
      <w:r w:rsidRPr="00DA4B0E">
        <w:t xml:space="preserve">        Kėdainiai</w:t>
      </w:r>
    </w:p>
    <w:p w:rsidR="007F12EF" w:rsidRPr="00DA4B0E" w:rsidRDefault="007F12EF" w:rsidP="007F12EF">
      <w:pPr>
        <w:ind w:firstLine="709"/>
      </w:pPr>
    </w:p>
    <w:p w:rsidR="007F12EF" w:rsidRPr="007E226C" w:rsidRDefault="007F12EF" w:rsidP="007F12EF">
      <w:pPr>
        <w:ind w:firstLine="680"/>
        <w:jc w:val="both"/>
        <w:rPr>
          <w:b/>
        </w:rPr>
      </w:pPr>
      <w:r w:rsidRPr="007E226C">
        <w:rPr>
          <w:b/>
        </w:rPr>
        <w:t>Parengto sprendimo projekto tikslai:</w:t>
      </w:r>
    </w:p>
    <w:p w:rsidR="007F12EF" w:rsidRPr="00847ED7" w:rsidRDefault="007F12EF" w:rsidP="007F12EF">
      <w:pPr>
        <w:ind w:firstLine="680"/>
        <w:jc w:val="both"/>
        <w:rPr>
          <w:b/>
        </w:rPr>
      </w:pPr>
      <w:r w:rsidRPr="00847ED7">
        <w:rPr>
          <w:spacing w:val="6"/>
        </w:rPr>
        <w:t>Pakeisti  didžiausią leistiną valstybės tarnautojų pareigybių ir darbuotojų, dirbančių pagal darbo sutartis ir gaunančių darbo užmokestį iš savivaldybės biudžeto, skaičių.</w:t>
      </w:r>
    </w:p>
    <w:p w:rsidR="007F12EF" w:rsidRPr="007E226C" w:rsidRDefault="007F12EF" w:rsidP="007F12EF">
      <w:pPr>
        <w:ind w:firstLine="680"/>
        <w:jc w:val="both"/>
        <w:rPr>
          <w:b/>
        </w:rPr>
      </w:pPr>
      <w:r w:rsidRPr="007E226C">
        <w:rPr>
          <w:b/>
        </w:rPr>
        <w:t>Sprendimo projekto esmė</w:t>
      </w:r>
      <w:r w:rsidRPr="007E226C">
        <w:t xml:space="preserve">, </w:t>
      </w:r>
      <w:r w:rsidRPr="007E226C">
        <w:rPr>
          <w:b/>
        </w:rPr>
        <w:t>rengimo priežastys ir motyvai:</w:t>
      </w:r>
    </w:p>
    <w:p w:rsidR="007F12EF" w:rsidRPr="001C3D77" w:rsidRDefault="00191C24" w:rsidP="007F12EF">
      <w:pPr>
        <w:ind w:firstLine="680"/>
        <w:jc w:val="both"/>
      </w:pPr>
      <w:r>
        <w:t xml:space="preserve">Kėdainių Juozo Paukštelio progimnazija 2022 m. gavo finansavimą iš valstybės </w:t>
      </w:r>
      <w:r w:rsidRPr="001C3D77">
        <w:t>biudžeto</w:t>
      </w:r>
      <w:r w:rsidR="001C3D77" w:rsidRPr="001C3D77">
        <w:t xml:space="preserve"> 62 tūkst. Eur savivaldybės bendrojo ugdymo mokyklų tinklo stiprinimo iniciatyvoms skatinti</w:t>
      </w:r>
      <w:r w:rsidRPr="001C3D77">
        <w:t xml:space="preserve"> </w:t>
      </w:r>
      <w:r w:rsidR="00BE42BF" w:rsidRPr="001C3D77">
        <w:t>ir įsigijo antrą mokyklinį autobusą, kuriuo bus pavežami ir Kėdainių r. Vilainių mokyklos-darželio „Obelėlė“ vaikai. Įstaigos vadovas prašo skirti 1 etatą vairuotojo pareigybės</w:t>
      </w:r>
      <w:r w:rsidR="0061316D" w:rsidRPr="001C3D77">
        <w:t xml:space="preserve"> nuo 2023 m. vasario 1 d.</w:t>
      </w:r>
      <w:r w:rsidR="00BE42BF" w:rsidRPr="001C3D77">
        <w:t>, kuris bus išlaikomas iš savivaldybės savarankiškoms funkcijoms vykdyti lėšų.</w:t>
      </w:r>
      <w:r w:rsidR="001C3D77">
        <w:t xml:space="preserve"> Šiuo metu įstaiga turi 1 etatą vairuotojo pareigybės ir du mokyklinius autobusus.</w:t>
      </w:r>
    </w:p>
    <w:p w:rsidR="00F04C93" w:rsidRDefault="00F04C93" w:rsidP="00F04C93">
      <w:pPr>
        <w:ind w:firstLine="680"/>
        <w:jc w:val="both"/>
        <w:rPr>
          <w:bCs/>
        </w:rPr>
      </w:pPr>
      <w:r>
        <w:rPr>
          <w:bCs/>
        </w:rPr>
        <w:t>Atsižvelgus į</w:t>
      </w:r>
      <w:r w:rsidR="00F27922">
        <w:rPr>
          <w:bCs/>
        </w:rPr>
        <w:t xml:space="preserve"> </w:t>
      </w:r>
      <w:r w:rsidR="00BE42BF">
        <w:rPr>
          <w:bCs/>
        </w:rPr>
        <w:t xml:space="preserve">Kėdainių r. Labūnavos pagrindinės mokyklos </w:t>
      </w:r>
      <w:r w:rsidR="00F27922">
        <w:rPr>
          <w:bCs/>
        </w:rPr>
        <w:t>vadov</w:t>
      </w:r>
      <w:r w:rsidR="00BE42BF">
        <w:rPr>
          <w:bCs/>
        </w:rPr>
        <w:t>o</w:t>
      </w:r>
      <w:r w:rsidR="00F27922">
        <w:rPr>
          <w:bCs/>
        </w:rPr>
        <w:t xml:space="preserve"> prašym</w:t>
      </w:r>
      <w:r w:rsidR="00BE42BF">
        <w:rPr>
          <w:bCs/>
        </w:rPr>
        <w:t>ą</w:t>
      </w:r>
      <w:r w:rsidR="00F27922">
        <w:rPr>
          <w:bCs/>
        </w:rPr>
        <w:t xml:space="preserve"> ir</w:t>
      </w:r>
      <w:r w:rsidRPr="00AF5F57">
        <w:rPr>
          <w:bCs/>
        </w:rPr>
        <w:t xml:space="preserve"> Kėdainių švietimo pagalbos tarnybos pažym</w:t>
      </w:r>
      <w:r w:rsidR="00BE42BF">
        <w:rPr>
          <w:bCs/>
        </w:rPr>
        <w:t>ą</w:t>
      </w:r>
      <w:r w:rsidRPr="00AF5F57">
        <w:rPr>
          <w:bCs/>
        </w:rPr>
        <w:t xml:space="preserve"> dėl specialiojo ugdymo ir (ar) švietimo pagalbos skyrimo, nustačius ugdytiniui spec</w:t>
      </w:r>
      <w:r>
        <w:rPr>
          <w:bCs/>
        </w:rPr>
        <w:t>ialiuosius</w:t>
      </w:r>
      <w:r w:rsidRPr="00AF5F57">
        <w:rPr>
          <w:bCs/>
        </w:rPr>
        <w:t xml:space="preserve"> poreikius</w:t>
      </w:r>
      <w:r>
        <w:rPr>
          <w:bCs/>
        </w:rPr>
        <w:t xml:space="preserve"> siūloma </w:t>
      </w:r>
      <w:r w:rsidRPr="00AF5F57">
        <w:rPr>
          <w:bCs/>
        </w:rPr>
        <w:t>padidinti</w:t>
      </w:r>
      <w:r w:rsidR="00BE42BF">
        <w:rPr>
          <w:bCs/>
        </w:rPr>
        <w:t xml:space="preserve"> </w:t>
      </w:r>
      <w:r>
        <w:rPr>
          <w:bCs/>
        </w:rPr>
        <w:t>1</w:t>
      </w:r>
      <w:r w:rsidRPr="00AF5F57">
        <w:rPr>
          <w:bCs/>
        </w:rPr>
        <w:t xml:space="preserve"> et</w:t>
      </w:r>
      <w:r>
        <w:rPr>
          <w:bCs/>
        </w:rPr>
        <w:t>ato</w:t>
      </w:r>
      <w:r w:rsidRPr="00AF5F57">
        <w:rPr>
          <w:bCs/>
        </w:rPr>
        <w:t xml:space="preserve"> mokytojo padėjėjo pareigybę</w:t>
      </w:r>
      <w:r>
        <w:rPr>
          <w:bCs/>
        </w:rPr>
        <w:t xml:space="preserve"> </w:t>
      </w:r>
      <w:r w:rsidR="00BE42BF">
        <w:rPr>
          <w:bCs/>
        </w:rPr>
        <w:t>„Ąžuoliuko“ skyriuje.</w:t>
      </w:r>
      <w:r w:rsidR="008E11C6">
        <w:rPr>
          <w:bCs/>
        </w:rPr>
        <w:t xml:space="preserve"> </w:t>
      </w:r>
      <w:r w:rsidR="008E11C6" w:rsidRPr="00173A02">
        <w:rPr>
          <w:bCs/>
        </w:rPr>
        <w:t>Įstaigoje šiuo metu</w:t>
      </w:r>
      <w:r w:rsidR="00286575" w:rsidRPr="00173A02">
        <w:rPr>
          <w:bCs/>
        </w:rPr>
        <w:t xml:space="preserve"> yra </w:t>
      </w:r>
      <w:r w:rsidR="00173A02" w:rsidRPr="00173A02">
        <w:rPr>
          <w:bCs/>
        </w:rPr>
        <w:t>77</w:t>
      </w:r>
      <w:r w:rsidR="00286575" w:rsidRPr="00173A02">
        <w:rPr>
          <w:bCs/>
        </w:rPr>
        <w:t xml:space="preserve"> ugdytiniai su specialiaisiais</w:t>
      </w:r>
      <w:r w:rsidR="006F5027">
        <w:rPr>
          <w:bCs/>
        </w:rPr>
        <w:t xml:space="preserve"> ugdymo</w:t>
      </w:r>
      <w:r w:rsidR="00286575" w:rsidRPr="00173A02">
        <w:rPr>
          <w:bCs/>
        </w:rPr>
        <w:t xml:space="preserve"> poreikiais,</w:t>
      </w:r>
      <w:r w:rsidR="008E11C6" w:rsidRPr="00173A02">
        <w:rPr>
          <w:bCs/>
        </w:rPr>
        <w:t xml:space="preserve"> patvirtinta </w:t>
      </w:r>
      <w:r w:rsidR="00173A02" w:rsidRPr="00173A02">
        <w:rPr>
          <w:bCs/>
        </w:rPr>
        <w:t>3,75</w:t>
      </w:r>
      <w:r w:rsidR="00286575" w:rsidRPr="00173A02">
        <w:rPr>
          <w:bCs/>
        </w:rPr>
        <w:t xml:space="preserve"> </w:t>
      </w:r>
      <w:r w:rsidR="008E11C6" w:rsidRPr="00173A02">
        <w:rPr>
          <w:bCs/>
        </w:rPr>
        <w:t>etato</w:t>
      </w:r>
      <w:r w:rsidR="00286575" w:rsidRPr="00173A02">
        <w:rPr>
          <w:bCs/>
        </w:rPr>
        <w:t xml:space="preserve"> mokytojo padėjėjo pareigybės</w:t>
      </w:r>
      <w:r w:rsidR="00286575" w:rsidRPr="00BE42BF">
        <w:rPr>
          <w:bCs/>
          <w:color w:val="FF0000"/>
        </w:rPr>
        <w:t>.</w:t>
      </w:r>
      <w:r w:rsidRPr="00BE42BF">
        <w:rPr>
          <w:bCs/>
          <w:color w:val="FF0000"/>
        </w:rPr>
        <w:t xml:space="preserve"> </w:t>
      </w:r>
      <w:r>
        <w:rPr>
          <w:bCs/>
        </w:rPr>
        <w:t>Ši</w:t>
      </w:r>
      <w:r w:rsidR="00BE42BF">
        <w:rPr>
          <w:bCs/>
        </w:rPr>
        <w:t>s</w:t>
      </w:r>
      <w:r>
        <w:rPr>
          <w:bCs/>
        </w:rPr>
        <w:t xml:space="preserve"> etat</w:t>
      </w:r>
      <w:r w:rsidR="00286575">
        <w:rPr>
          <w:bCs/>
        </w:rPr>
        <w:t>a</w:t>
      </w:r>
      <w:r w:rsidR="00BE42BF">
        <w:rPr>
          <w:bCs/>
        </w:rPr>
        <w:t>s</w:t>
      </w:r>
      <w:r>
        <w:rPr>
          <w:bCs/>
        </w:rPr>
        <w:t xml:space="preserve"> bus išlaikom</w:t>
      </w:r>
      <w:r w:rsidR="00BE42BF">
        <w:rPr>
          <w:bCs/>
        </w:rPr>
        <w:t>as</w:t>
      </w:r>
      <w:r>
        <w:rPr>
          <w:bCs/>
        </w:rPr>
        <w:t xml:space="preserve"> iš mokymo lėšų. </w:t>
      </w:r>
    </w:p>
    <w:p w:rsidR="00F04C93" w:rsidRDefault="007F475C" w:rsidP="007F12EF">
      <w:pPr>
        <w:ind w:firstLine="680"/>
        <w:jc w:val="both"/>
        <w:rPr>
          <w:bCs/>
        </w:rPr>
      </w:pPr>
      <w:r>
        <w:rPr>
          <w:bCs/>
        </w:rPr>
        <w:t xml:space="preserve">Kėdainių rajono savivaldybės administracijos direktoriaus įsakymu, Kėdainių pagalbos šeimai centrui pavesta vykdyti bendruomeninių šeimos namų funkcijas savivaldybės teritorijoje. </w:t>
      </w:r>
      <w:r w:rsidR="00BB5B8E" w:rsidRPr="00BB5B8E">
        <w:rPr>
          <w:bCs/>
        </w:rPr>
        <w:t xml:space="preserve">Siūloma </w:t>
      </w:r>
      <w:r w:rsidR="0061316D">
        <w:rPr>
          <w:bCs/>
        </w:rPr>
        <w:t>įsteigti</w:t>
      </w:r>
      <w:r w:rsidR="00BB5B8E" w:rsidRPr="00BB5B8E">
        <w:rPr>
          <w:bCs/>
        </w:rPr>
        <w:t xml:space="preserve"> Kėdainių </w:t>
      </w:r>
      <w:r w:rsidR="0061316D">
        <w:rPr>
          <w:bCs/>
        </w:rPr>
        <w:t>pagalbos šeimai centr</w:t>
      </w:r>
      <w:r>
        <w:rPr>
          <w:bCs/>
        </w:rPr>
        <w:t>e</w:t>
      </w:r>
      <w:r w:rsidR="00BB5B8E" w:rsidRPr="00BB5B8E">
        <w:rPr>
          <w:bCs/>
        </w:rPr>
        <w:t xml:space="preserve"> </w:t>
      </w:r>
      <w:r>
        <w:rPr>
          <w:bCs/>
        </w:rPr>
        <w:t>1</w:t>
      </w:r>
      <w:r w:rsidR="00BB5B8E" w:rsidRPr="00BB5B8E">
        <w:rPr>
          <w:bCs/>
        </w:rPr>
        <w:t xml:space="preserve"> etat</w:t>
      </w:r>
      <w:r>
        <w:rPr>
          <w:bCs/>
        </w:rPr>
        <w:t>ą</w:t>
      </w:r>
      <w:r w:rsidR="00BB5B8E" w:rsidRPr="00BB5B8E">
        <w:rPr>
          <w:bCs/>
        </w:rPr>
        <w:t xml:space="preserve"> </w:t>
      </w:r>
      <w:r>
        <w:rPr>
          <w:bCs/>
        </w:rPr>
        <w:t>bendruomeninių šeimos namų koordinatoriaus</w:t>
      </w:r>
      <w:r w:rsidR="004760A7">
        <w:rPr>
          <w:bCs/>
        </w:rPr>
        <w:t xml:space="preserve"> pareigybės</w:t>
      </w:r>
      <w:r>
        <w:rPr>
          <w:bCs/>
        </w:rPr>
        <w:t>.</w:t>
      </w:r>
      <w:r w:rsidR="00BB5B8E" w:rsidRPr="00BB5B8E">
        <w:rPr>
          <w:bCs/>
        </w:rPr>
        <w:t xml:space="preserve"> </w:t>
      </w:r>
      <w:r>
        <w:rPr>
          <w:bCs/>
        </w:rPr>
        <w:t>Šis etatas bus išlaikomas valstybės biudžeto lėšomis kompleksinėms paslaugoms šeimai organizuoti.</w:t>
      </w:r>
    </w:p>
    <w:p w:rsidR="00D24F98" w:rsidRPr="00D24F98" w:rsidRDefault="007F475C" w:rsidP="00D24F98">
      <w:pPr>
        <w:ind w:firstLine="680"/>
        <w:jc w:val="both"/>
      </w:pPr>
      <w:r>
        <w:rPr>
          <w:bCs/>
        </w:rPr>
        <w:t>Kėdainių rajono savivaldybės visuomenės sveikatos biuras</w:t>
      </w:r>
      <w:r w:rsidR="004045FD">
        <w:rPr>
          <w:bCs/>
        </w:rPr>
        <w:t xml:space="preserve"> dalyvauja projekte „Sveikesnis ir saugesnis jaunimo gyvenimas“ ir programoje „Neįtikėtini metai“ įgyvendinimo Kėdainių rajono savivaldybėje. </w:t>
      </w:r>
      <w:r w:rsidR="004045FD" w:rsidRPr="004045FD">
        <w:rPr>
          <w:bCs/>
        </w:rPr>
        <w:t>Pagal privalomas projekto  vykdymo sąlygas ir siekiant užtikrinti projektų tęstin</w:t>
      </w:r>
      <w:r w:rsidR="004045FD">
        <w:rPr>
          <w:bCs/>
        </w:rPr>
        <w:t>u</w:t>
      </w:r>
      <w:r w:rsidR="004045FD" w:rsidRPr="004045FD">
        <w:rPr>
          <w:bCs/>
        </w:rPr>
        <w:t>mą 5 metams, siūloma nuo kovo 16 d. įsteigti 0,5 et</w:t>
      </w:r>
      <w:r w:rsidR="004045FD">
        <w:rPr>
          <w:bCs/>
        </w:rPr>
        <w:t>ato</w:t>
      </w:r>
      <w:r w:rsidR="004045FD" w:rsidRPr="004045FD">
        <w:rPr>
          <w:bCs/>
        </w:rPr>
        <w:t xml:space="preserve"> psichologo ir 0,5 et</w:t>
      </w:r>
      <w:r w:rsidR="004045FD">
        <w:rPr>
          <w:bCs/>
        </w:rPr>
        <w:t>ato</w:t>
      </w:r>
      <w:r w:rsidR="004045FD" w:rsidRPr="004045FD">
        <w:rPr>
          <w:bCs/>
        </w:rPr>
        <w:t xml:space="preserve"> koordinatoriaus pareigybes, nuo rugsėjo 1 d. 0,5 et</w:t>
      </w:r>
      <w:r w:rsidR="00D24F98">
        <w:rPr>
          <w:bCs/>
        </w:rPr>
        <w:t>ato</w:t>
      </w:r>
      <w:r w:rsidR="004045FD" w:rsidRPr="004045FD">
        <w:rPr>
          <w:bCs/>
        </w:rPr>
        <w:t xml:space="preserve"> psichologo pareigybės. </w:t>
      </w:r>
      <w:r w:rsidR="00D24F98">
        <w:rPr>
          <w:bCs/>
        </w:rPr>
        <w:t xml:space="preserve">Šios pareigybės bus išlaikomos </w:t>
      </w:r>
      <w:r w:rsidR="00D24F98" w:rsidRPr="00D24F98">
        <w:t>iš savivaldybės savarankiškoms funkcijoms vykdyti lėšų.</w:t>
      </w:r>
    </w:p>
    <w:p w:rsidR="004045FD" w:rsidRDefault="00A46312" w:rsidP="007F12EF">
      <w:pPr>
        <w:ind w:firstLine="680"/>
        <w:jc w:val="both"/>
        <w:rPr>
          <w:bCs/>
        </w:rPr>
      </w:pPr>
      <w:r>
        <w:rPr>
          <w:bCs/>
        </w:rPr>
        <w:t xml:space="preserve">2023 m. sąlyginis darbuotojų, skirtų savivaldybei valstybinėms (perduotoms savivaldybėms) žemės ūkio funkcijoms atlikti, skaičius </w:t>
      </w:r>
      <w:r w:rsidR="006F5027">
        <w:rPr>
          <w:bCs/>
        </w:rPr>
        <w:t>skaičiuojamas įvertinus etatų skaičių</w:t>
      </w:r>
      <w:r>
        <w:rPr>
          <w:bCs/>
        </w:rPr>
        <w:t xml:space="preserve"> Kėdainių rajono savivaldybės administracij</w:t>
      </w:r>
      <w:r w:rsidR="006F5027">
        <w:rPr>
          <w:bCs/>
        </w:rPr>
        <w:t>oje</w:t>
      </w:r>
      <w:r>
        <w:rPr>
          <w:bCs/>
        </w:rPr>
        <w:t xml:space="preserve"> ir savivaldybės administracijos seniūnij</w:t>
      </w:r>
      <w:r w:rsidR="006F5027">
        <w:rPr>
          <w:bCs/>
        </w:rPr>
        <w:t>ose</w:t>
      </w:r>
      <w:r>
        <w:rPr>
          <w:bCs/>
        </w:rPr>
        <w:t xml:space="preserve">. </w:t>
      </w:r>
      <w:r w:rsidR="00D24F98">
        <w:rPr>
          <w:bCs/>
        </w:rPr>
        <w:t xml:space="preserve">Siūloma </w:t>
      </w:r>
      <w:r w:rsidR="00D24F98" w:rsidRPr="00D24F98">
        <w:rPr>
          <w:bCs/>
        </w:rPr>
        <w:t>sumažinti 0,6 etato žemės ūkio specialisto pareigybės</w:t>
      </w:r>
      <w:r w:rsidR="00D24F98">
        <w:rPr>
          <w:bCs/>
        </w:rPr>
        <w:t xml:space="preserve"> </w:t>
      </w:r>
      <w:r w:rsidR="00D24F98" w:rsidRPr="00D24F98">
        <w:rPr>
          <w:bCs/>
        </w:rPr>
        <w:t>Kėdainių rajono savivaldybės administracijos Josvainių seniūnij</w:t>
      </w:r>
      <w:r w:rsidR="00D24F98">
        <w:rPr>
          <w:bCs/>
        </w:rPr>
        <w:t xml:space="preserve">oje ir padidinti 0,6 </w:t>
      </w:r>
      <w:r w:rsidR="00D24F98" w:rsidRPr="00D24F98">
        <w:rPr>
          <w:bCs/>
        </w:rPr>
        <w:t>etato</w:t>
      </w:r>
      <w:r w:rsidR="00D24F98">
        <w:rPr>
          <w:bCs/>
        </w:rPr>
        <w:t xml:space="preserve"> </w:t>
      </w:r>
      <w:r w:rsidR="00D24F98" w:rsidRPr="00D24F98">
        <w:rPr>
          <w:bCs/>
        </w:rPr>
        <w:t xml:space="preserve">specialisto (melioracijos) </w:t>
      </w:r>
      <w:r w:rsidR="00D052FF" w:rsidRPr="00D052FF">
        <w:rPr>
          <w:bCs/>
        </w:rPr>
        <w:t>Kėdainių rajono savivaldybės administracij</w:t>
      </w:r>
      <w:r w:rsidR="00D052FF">
        <w:rPr>
          <w:bCs/>
        </w:rPr>
        <w:t>oje.</w:t>
      </w:r>
      <w:r>
        <w:rPr>
          <w:bCs/>
        </w:rPr>
        <w:t xml:space="preserve"> </w:t>
      </w:r>
    </w:p>
    <w:p w:rsidR="007F12EF" w:rsidRPr="007E226C" w:rsidRDefault="007F12EF" w:rsidP="007F12EF">
      <w:pPr>
        <w:ind w:firstLine="680"/>
        <w:jc w:val="both"/>
        <w:rPr>
          <w:b/>
        </w:rPr>
      </w:pPr>
      <w:r w:rsidRPr="007E226C">
        <w:rPr>
          <w:b/>
        </w:rPr>
        <w:t xml:space="preserve">Lėšų poreikis (jeigu sprendimui įgyvendinti reikalingos lėšos): </w:t>
      </w:r>
    </w:p>
    <w:p w:rsidR="00D24F98" w:rsidRDefault="00D24F98" w:rsidP="00D24F98">
      <w:pPr>
        <w:ind w:firstLine="680"/>
        <w:jc w:val="both"/>
      </w:pPr>
      <w:r>
        <w:t>Pasikeitus veiklos aplinkybėms didėja 4,5 etato pareigybių, kurioms 2023 m planuojama, kad. reikės 70,5  tūkst. Eur lėšų darbo užmokesčiui ir įmokų socialiniam draudimui:</w:t>
      </w:r>
    </w:p>
    <w:p w:rsidR="00D24F98" w:rsidRDefault="00D24F98" w:rsidP="00D24F98">
      <w:pPr>
        <w:ind w:firstLine="680"/>
        <w:jc w:val="both"/>
      </w:pPr>
      <w:r>
        <w:t>Didėja:</w:t>
      </w:r>
    </w:p>
    <w:p w:rsidR="00D24F98" w:rsidRDefault="00D24F98" w:rsidP="00D24F98">
      <w:pPr>
        <w:ind w:firstLine="680"/>
        <w:jc w:val="both"/>
      </w:pPr>
      <w:r>
        <w:t>2,5 etato bus išlaikoma iš savivaldybės biudžeto lėšų – 30,2 tūkst. Eur;</w:t>
      </w:r>
    </w:p>
    <w:p w:rsidR="00D24F98" w:rsidRDefault="00D24F98" w:rsidP="00D24F98">
      <w:pPr>
        <w:ind w:firstLine="680"/>
        <w:jc w:val="both"/>
      </w:pPr>
      <w:r>
        <w:t>1 etatas iš  mokymo lėšų – 15,6 tūkst. Eur;</w:t>
      </w:r>
    </w:p>
    <w:p w:rsidR="00D24F98" w:rsidRDefault="00D24F98" w:rsidP="00D24F98">
      <w:pPr>
        <w:ind w:firstLine="680"/>
        <w:jc w:val="both"/>
        <w:rPr>
          <w:b/>
        </w:rPr>
      </w:pPr>
      <w:r>
        <w:rPr>
          <w:bCs/>
        </w:rPr>
        <w:t>1</w:t>
      </w:r>
      <w:r w:rsidRPr="006250D8">
        <w:rPr>
          <w:bCs/>
        </w:rPr>
        <w:t xml:space="preserve"> etat</w:t>
      </w:r>
      <w:r>
        <w:rPr>
          <w:bCs/>
        </w:rPr>
        <w:t>as</w:t>
      </w:r>
      <w:r w:rsidRPr="006250D8">
        <w:rPr>
          <w:bCs/>
        </w:rPr>
        <w:t xml:space="preserve"> iš valstybės biudžeto lėšų – </w:t>
      </w:r>
      <w:r>
        <w:rPr>
          <w:bCs/>
        </w:rPr>
        <w:t>24,7</w:t>
      </w:r>
      <w:r w:rsidRPr="006250D8">
        <w:rPr>
          <w:bCs/>
        </w:rPr>
        <w:t xml:space="preserve"> tūkst. Eur</w:t>
      </w:r>
      <w:r>
        <w:rPr>
          <w:b/>
        </w:rPr>
        <w:t>.</w:t>
      </w:r>
    </w:p>
    <w:p w:rsidR="007F12EF" w:rsidRPr="00847ED7" w:rsidRDefault="007F12EF" w:rsidP="007F12EF">
      <w:pPr>
        <w:ind w:firstLine="680"/>
        <w:jc w:val="both"/>
        <w:rPr>
          <w:b/>
        </w:rPr>
      </w:pPr>
      <w:r w:rsidRPr="007E226C">
        <w:rPr>
          <w:b/>
        </w:rPr>
        <w:t>Laukiami rezultatai:</w:t>
      </w:r>
      <w:r w:rsidRPr="00847ED7">
        <w:rPr>
          <w:b/>
        </w:rPr>
        <w:t xml:space="preserve"> </w:t>
      </w:r>
    </w:p>
    <w:p w:rsidR="007F12EF" w:rsidRPr="00847ED7" w:rsidRDefault="007F12EF" w:rsidP="007F12EF">
      <w:pPr>
        <w:ind w:firstLine="680"/>
        <w:jc w:val="both"/>
        <w:rPr>
          <w:b/>
          <w:bCs/>
        </w:rPr>
      </w:pPr>
      <w:r w:rsidRPr="00847ED7">
        <w:rPr>
          <w:spacing w:val="6"/>
        </w:rPr>
        <w:t>Planuojamas racionalus darbo krūvio paskirstymas ir paslaugų kokybė.</w:t>
      </w:r>
    </w:p>
    <w:p w:rsidR="00D97126" w:rsidRDefault="00D97126" w:rsidP="007F12EF">
      <w:pPr>
        <w:ind w:firstLine="680"/>
        <w:rPr>
          <w:b/>
          <w:bCs/>
        </w:rPr>
      </w:pPr>
    </w:p>
    <w:p w:rsidR="007F12EF" w:rsidRPr="00524AC3" w:rsidRDefault="007F12EF" w:rsidP="007F12EF">
      <w:pPr>
        <w:ind w:firstLine="680"/>
        <w:rPr>
          <w:b/>
          <w:bCs/>
        </w:rPr>
      </w:pPr>
      <w:r w:rsidRPr="00524AC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F12EF" w:rsidRPr="00524A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7F12EF" w:rsidRPr="00CB02FF" w:rsidRDefault="007F12EF">
            <w:pPr>
              <w:rPr>
                <w:b/>
                <w:sz w:val="22"/>
                <w:szCs w:val="22"/>
                <w:lang w:eastAsia="en-US" w:bidi="lo-LA"/>
              </w:rPr>
            </w:pPr>
            <w:r w:rsidRPr="00CB02FF">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7F12EF" w:rsidRPr="00CB02FF" w:rsidRDefault="007F12EF">
            <w:pPr>
              <w:rPr>
                <w:b/>
                <w:bCs/>
                <w:sz w:val="22"/>
                <w:szCs w:val="22"/>
              </w:rPr>
            </w:pPr>
            <w:r w:rsidRPr="00CB02FF">
              <w:rPr>
                <w:b/>
                <w:bCs/>
                <w:sz w:val="22"/>
                <w:szCs w:val="22"/>
              </w:rPr>
              <w:t>Numatomo teisinio reguliavimo poveikio vertinimo rezultatai</w:t>
            </w:r>
          </w:p>
        </w:tc>
      </w:tr>
      <w:tr w:rsidR="007F12EF" w:rsidRPr="00524AC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12EF" w:rsidRPr="00CB02FF" w:rsidRDefault="007F12EF">
            <w:pPr>
              <w:rPr>
                <w:b/>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7F12EF" w:rsidRPr="00CB02FF" w:rsidRDefault="007F12EF">
            <w:pPr>
              <w:rPr>
                <w:b/>
                <w:sz w:val="22"/>
                <w:szCs w:val="22"/>
              </w:rPr>
            </w:pPr>
            <w:r w:rsidRPr="00CB02FF">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7F12EF" w:rsidRPr="00CB02FF" w:rsidRDefault="007F12EF">
            <w:pPr>
              <w:rPr>
                <w:b/>
                <w:i/>
                <w:sz w:val="22"/>
                <w:szCs w:val="22"/>
              </w:rPr>
            </w:pPr>
            <w:r w:rsidRPr="00CB02FF">
              <w:rPr>
                <w:b/>
                <w:sz w:val="22"/>
                <w:szCs w:val="22"/>
              </w:rPr>
              <w:t>Neigiamas poveikis</w:t>
            </w:r>
          </w:p>
        </w:tc>
      </w:tr>
      <w:tr w:rsidR="007F12EF" w:rsidRPr="00524AC3">
        <w:tc>
          <w:tcPr>
            <w:tcW w:w="3118" w:type="dxa"/>
            <w:tcBorders>
              <w:top w:val="single" w:sz="4" w:space="0" w:color="000000"/>
              <w:left w:val="single" w:sz="4" w:space="0" w:color="000000"/>
              <w:bottom w:val="single" w:sz="4" w:space="0" w:color="000000"/>
              <w:right w:val="single" w:sz="4" w:space="0" w:color="000000"/>
            </w:tcBorders>
            <w:hideMark/>
          </w:tcPr>
          <w:p w:rsidR="007F12EF" w:rsidRPr="00CB02FF" w:rsidRDefault="007F12EF">
            <w:pPr>
              <w:rPr>
                <w:i/>
                <w:sz w:val="22"/>
                <w:szCs w:val="22"/>
                <w:lang w:eastAsia="en-US" w:bidi="lo-LA"/>
              </w:rPr>
            </w:pPr>
            <w:r w:rsidRPr="00CB02FF">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r>
      <w:tr w:rsidR="007F12EF" w:rsidRPr="00524AC3">
        <w:tc>
          <w:tcPr>
            <w:tcW w:w="3118" w:type="dxa"/>
            <w:tcBorders>
              <w:top w:val="single" w:sz="4" w:space="0" w:color="000000"/>
              <w:left w:val="single" w:sz="4" w:space="0" w:color="000000"/>
              <w:bottom w:val="single" w:sz="4" w:space="0" w:color="000000"/>
              <w:right w:val="single" w:sz="4" w:space="0" w:color="000000"/>
            </w:tcBorders>
            <w:hideMark/>
          </w:tcPr>
          <w:p w:rsidR="007F12EF" w:rsidRPr="00CB02FF" w:rsidRDefault="007F12EF">
            <w:pPr>
              <w:rPr>
                <w:i/>
                <w:sz w:val="22"/>
                <w:szCs w:val="22"/>
                <w:lang w:eastAsia="en-US" w:bidi="lo-LA"/>
              </w:rPr>
            </w:pPr>
            <w:r w:rsidRPr="00CB02FF">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r>
      <w:tr w:rsidR="007F12EF" w:rsidRPr="00524AC3">
        <w:tc>
          <w:tcPr>
            <w:tcW w:w="3118" w:type="dxa"/>
            <w:tcBorders>
              <w:top w:val="single" w:sz="4" w:space="0" w:color="000000"/>
              <w:left w:val="single" w:sz="4" w:space="0" w:color="000000"/>
              <w:bottom w:val="single" w:sz="4" w:space="0" w:color="000000"/>
              <w:right w:val="single" w:sz="4" w:space="0" w:color="000000"/>
            </w:tcBorders>
            <w:hideMark/>
          </w:tcPr>
          <w:p w:rsidR="007F12EF" w:rsidRPr="00CB02FF" w:rsidRDefault="007F12EF">
            <w:pPr>
              <w:rPr>
                <w:i/>
                <w:sz w:val="22"/>
                <w:szCs w:val="22"/>
                <w:lang w:eastAsia="en-US" w:bidi="lo-LA"/>
              </w:rPr>
            </w:pPr>
            <w:r w:rsidRPr="00CB02FF">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r>
      <w:tr w:rsidR="007F12EF" w:rsidRPr="00524AC3">
        <w:tc>
          <w:tcPr>
            <w:tcW w:w="3118" w:type="dxa"/>
            <w:tcBorders>
              <w:top w:val="single" w:sz="4" w:space="0" w:color="000000"/>
              <w:left w:val="single" w:sz="4" w:space="0" w:color="000000"/>
              <w:bottom w:val="single" w:sz="4" w:space="0" w:color="000000"/>
              <w:right w:val="single" w:sz="4" w:space="0" w:color="000000"/>
            </w:tcBorders>
            <w:hideMark/>
          </w:tcPr>
          <w:p w:rsidR="007F12EF" w:rsidRPr="00CB02FF" w:rsidRDefault="007F12EF">
            <w:pPr>
              <w:rPr>
                <w:i/>
                <w:sz w:val="22"/>
                <w:szCs w:val="22"/>
                <w:lang w:eastAsia="en-US" w:bidi="lo-LA"/>
              </w:rPr>
            </w:pPr>
            <w:r w:rsidRPr="00CB02FF">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r>
      <w:tr w:rsidR="007F12EF" w:rsidRPr="00524AC3">
        <w:tc>
          <w:tcPr>
            <w:tcW w:w="3118" w:type="dxa"/>
            <w:tcBorders>
              <w:top w:val="single" w:sz="4" w:space="0" w:color="000000"/>
              <w:left w:val="single" w:sz="4" w:space="0" w:color="000000"/>
              <w:bottom w:val="single" w:sz="4" w:space="0" w:color="000000"/>
              <w:right w:val="single" w:sz="4" w:space="0" w:color="000000"/>
            </w:tcBorders>
            <w:hideMark/>
          </w:tcPr>
          <w:p w:rsidR="007F12EF" w:rsidRPr="00CB02FF" w:rsidRDefault="007F12EF">
            <w:pPr>
              <w:rPr>
                <w:i/>
                <w:sz w:val="22"/>
                <w:szCs w:val="22"/>
                <w:lang w:eastAsia="en-US" w:bidi="lo-LA"/>
              </w:rPr>
            </w:pPr>
            <w:r w:rsidRPr="00CB02FF">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r>
      <w:tr w:rsidR="007F12EF" w:rsidRPr="00524AC3">
        <w:tc>
          <w:tcPr>
            <w:tcW w:w="3118" w:type="dxa"/>
            <w:tcBorders>
              <w:top w:val="single" w:sz="4" w:space="0" w:color="000000"/>
              <w:left w:val="single" w:sz="4" w:space="0" w:color="000000"/>
              <w:bottom w:val="single" w:sz="4" w:space="0" w:color="000000"/>
              <w:right w:val="single" w:sz="4" w:space="0" w:color="000000"/>
            </w:tcBorders>
            <w:hideMark/>
          </w:tcPr>
          <w:p w:rsidR="007F12EF" w:rsidRPr="00CB02FF" w:rsidRDefault="007F12EF">
            <w:pPr>
              <w:rPr>
                <w:i/>
                <w:sz w:val="22"/>
                <w:szCs w:val="22"/>
                <w:lang w:eastAsia="en-US" w:bidi="lo-LA"/>
              </w:rPr>
            </w:pPr>
            <w:r w:rsidRPr="00CB02FF">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r>
      <w:tr w:rsidR="007F12EF" w:rsidRPr="00524AC3">
        <w:tc>
          <w:tcPr>
            <w:tcW w:w="3118" w:type="dxa"/>
            <w:tcBorders>
              <w:top w:val="single" w:sz="4" w:space="0" w:color="000000"/>
              <w:left w:val="single" w:sz="4" w:space="0" w:color="000000"/>
              <w:bottom w:val="single" w:sz="4" w:space="0" w:color="000000"/>
              <w:right w:val="single" w:sz="4" w:space="0" w:color="000000"/>
            </w:tcBorders>
            <w:hideMark/>
          </w:tcPr>
          <w:p w:rsidR="007F12EF" w:rsidRPr="00CB02FF" w:rsidRDefault="007F12EF">
            <w:pPr>
              <w:rPr>
                <w:i/>
                <w:sz w:val="22"/>
                <w:szCs w:val="22"/>
                <w:lang w:eastAsia="en-US" w:bidi="lo-LA"/>
              </w:rPr>
            </w:pPr>
            <w:r w:rsidRPr="00CB02FF">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r>
      <w:tr w:rsidR="007F12EF" w:rsidRPr="00524AC3">
        <w:tc>
          <w:tcPr>
            <w:tcW w:w="3118" w:type="dxa"/>
            <w:tcBorders>
              <w:top w:val="single" w:sz="4" w:space="0" w:color="000000"/>
              <w:left w:val="single" w:sz="4" w:space="0" w:color="000000"/>
              <w:bottom w:val="single" w:sz="4" w:space="0" w:color="000000"/>
              <w:right w:val="single" w:sz="4" w:space="0" w:color="000000"/>
            </w:tcBorders>
            <w:hideMark/>
          </w:tcPr>
          <w:p w:rsidR="007F12EF" w:rsidRPr="00CB02FF" w:rsidRDefault="007F12EF">
            <w:pPr>
              <w:rPr>
                <w:i/>
                <w:sz w:val="22"/>
                <w:szCs w:val="22"/>
                <w:lang w:eastAsia="en-US" w:bidi="lo-LA"/>
              </w:rPr>
            </w:pPr>
            <w:r w:rsidRPr="00CB02FF">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r>
      <w:tr w:rsidR="007F12EF" w:rsidRPr="00524AC3">
        <w:tc>
          <w:tcPr>
            <w:tcW w:w="3118" w:type="dxa"/>
            <w:tcBorders>
              <w:top w:val="single" w:sz="4" w:space="0" w:color="000000"/>
              <w:left w:val="single" w:sz="4" w:space="0" w:color="000000"/>
              <w:bottom w:val="single" w:sz="4" w:space="0" w:color="000000"/>
              <w:right w:val="single" w:sz="4" w:space="0" w:color="000000"/>
            </w:tcBorders>
            <w:hideMark/>
          </w:tcPr>
          <w:p w:rsidR="007F12EF" w:rsidRPr="00CB02FF" w:rsidRDefault="007F12EF">
            <w:pPr>
              <w:rPr>
                <w:i/>
                <w:sz w:val="22"/>
                <w:szCs w:val="22"/>
                <w:lang w:eastAsia="en-US" w:bidi="lo-LA"/>
              </w:rPr>
            </w:pPr>
            <w:r w:rsidRPr="00CB02FF">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r>
      <w:tr w:rsidR="007F12EF" w:rsidRPr="00524AC3">
        <w:tc>
          <w:tcPr>
            <w:tcW w:w="3118" w:type="dxa"/>
            <w:tcBorders>
              <w:top w:val="single" w:sz="4" w:space="0" w:color="000000"/>
              <w:left w:val="single" w:sz="4" w:space="0" w:color="000000"/>
              <w:bottom w:val="single" w:sz="4" w:space="0" w:color="000000"/>
              <w:right w:val="single" w:sz="4" w:space="0" w:color="000000"/>
            </w:tcBorders>
            <w:hideMark/>
          </w:tcPr>
          <w:p w:rsidR="007F12EF" w:rsidRPr="00CB02FF" w:rsidRDefault="007F12EF">
            <w:pPr>
              <w:rPr>
                <w:i/>
                <w:sz w:val="22"/>
                <w:szCs w:val="22"/>
                <w:lang w:eastAsia="en-US" w:bidi="lo-LA"/>
              </w:rPr>
            </w:pPr>
            <w:r w:rsidRPr="00CB02FF">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F12EF" w:rsidRPr="00CB02FF" w:rsidRDefault="007F12EF">
            <w:pPr>
              <w:rPr>
                <w:i/>
                <w:sz w:val="22"/>
                <w:szCs w:val="22"/>
                <w:lang w:eastAsia="en-US" w:bidi="lo-LA"/>
              </w:rPr>
            </w:pPr>
          </w:p>
        </w:tc>
      </w:tr>
    </w:tbl>
    <w:p w:rsidR="007F12EF" w:rsidRPr="00CB02FF" w:rsidRDefault="007F12EF" w:rsidP="007F12EF">
      <w:pPr>
        <w:jc w:val="both"/>
        <w:rPr>
          <w:sz w:val="22"/>
          <w:szCs w:val="22"/>
        </w:rPr>
      </w:pPr>
      <w:r w:rsidRPr="00CB02FF">
        <w:rPr>
          <w:b/>
          <w:sz w:val="22"/>
          <w:szCs w:val="22"/>
          <w:lang w:eastAsia="en-US" w:bidi="lo-LA"/>
        </w:rPr>
        <w:t>*</w:t>
      </w:r>
      <w:r w:rsidRPr="00CB02FF">
        <w:rPr>
          <w:bCs/>
          <w:sz w:val="22"/>
          <w:szCs w:val="22"/>
        </w:rPr>
        <w:t xml:space="preserve"> Numatomo teisinio reguliavimo poveikio vertinimas atliekamas r</w:t>
      </w:r>
      <w:r w:rsidRPr="00CB02FF">
        <w:rPr>
          <w:sz w:val="22"/>
          <w:szCs w:val="22"/>
        </w:rPr>
        <w:t>engiant teisės akto, kuriuo numatoma reglamentuoti iki tol nereglamentuotus santykius, taip pat kuriuo iš esmės keičiamas teisinis reguliavimas, projektą.</w:t>
      </w:r>
      <w:r w:rsidRPr="00CB02FF">
        <w:rPr>
          <w:sz w:val="22"/>
          <w:szCs w:val="22"/>
          <w:lang w:eastAsia="en-US" w:bidi="lo-LA"/>
        </w:rPr>
        <w:t xml:space="preserve"> </w:t>
      </w:r>
      <w:r w:rsidRPr="00CB02FF">
        <w:rPr>
          <w:sz w:val="22"/>
          <w:szCs w:val="22"/>
        </w:rPr>
        <w:t>Atliekant vertinimą, nustatomas galimas teigiamas ir neigiamas poveikis to teisinio reguliavimo sričiai, asmenims ar jų grupėms, kuriems bus taikomas numatomas teisinis reguliavimas.</w:t>
      </w:r>
    </w:p>
    <w:p w:rsidR="007F12EF" w:rsidRDefault="007F12EF" w:rsidP="007F12EF">
      <w:pPr>
        <w:jc w:val="both"/>
      </w:pPr>
    </w:p>
    <w:p w:rsidR="007F12EF" w:rsidRDefault="007F12EF" w:rsidP="007F12EF">
      <w:pPr>
        <w:jc w:val="both"/>
      </w:pPr>
    </w:p>
    <w:p w:rsidR="007F12EF" w:rsidRDefault="007F12EF" w:rsidP="007F12EF">
      <w:pPr>
        <w:jc w:val="both"/>
      </w:pPr>
    </w:p>
    <w:p w:rsidR="007F12EF" w:rsidRPr="001C41A9" w:rsidRDefault="007F12EF" w:rsidP="007F12EF">
      <w:pPr>
        <w:jc w:val="both"/>
      </w:pPr>
      <w:r>
        <w:t xml:space="preserve">Biudžeto </w:t>
      </w:r>
      <w:r w:rsidRPr="00DA4B0E">
        <w:t xml:space="preserve">ir finansų skyriaus vedėja          </w:t>
      </w:r>
      <w:r>
        <w:t xml:space="preserve">                       </w:t>
      </w:r>
      <w:r w:rsidRPr="00DA4B0E">
        <w:t xml:space="preserve">                                      </w:t>
      </w:r>
      <w:r>
        <w:t xml:space="preserve">Jolanta Sakavičienė           </w:t>
      </w:r>
      <w:r w:rsidRPr="001C41A9">
        <w:tab/>
      </w:r>
      <w:r w:rsidRPr="001C41A9">
        <w:tab/>
      </w:r>
    </w:p>
    <w:p w:rsidR="0045131B" w:rsidRPr="001C41A9" w:rsidRDefault="0045131B" w:rsidP="007F12EF">
      <w:pPr>
        <w:ind w:firstLine="680"/>
        <w:jc w:val="both"/>
      </w:pPr>
    </w:p>
    <w:sectPr w:rsidR="0045131B" w:rsidRPr="001C41A9" w:rsidSect="0097581F">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84"/>
    <w:rsid w:val="00007C74"/>
    <w:rsid w:val="000116F3"/>
    <w:rsid w:val="00046BFB"/>
    <w:rsid w:val="00060F19"/>
    <w:rsid w:val="00061909"/>
    <w:rsid w:val="00083988"/>
    <w:rsid w:val="000925DC"/>
    <w:rsid w:val="0009467B"/>
    <w:rsid w:val="000A3895"/>
    <w:rsid w:val="000B1A39"/>
    <w:rsid w:val="000B2486"/>
    <w:rsid w:val="000B6792"/>
    <w:rsid w:val="000D050A"/>
    <w:rsid w:val="000D5EC4"/>
    <w:rsid w:val="001061A6"/>
    <w:rsid w:val="0012341B"/>
    <w:rsid w:val="001247E6"/>
    <w:rsid w:val="00135DEA"/>
    <w:rsid w:val="00147444"/>
    <w:rsid w:val="00151B6A"/>
    <w:rsid w:val="00161EE4"/>
    <w:rsid w:val="001621C9"/>
    <w:rsid w:val="0016582F"/>
    <w:rsid w:val="00170978"/>
    <w:rsid w:val="00173A02"/>
    <w:rsid w:val="00180CF8"/>
    <w:rsid w:val="00182290"/>
    <w:rsid w:val="00184B29"/>
    <w:rsid w:val="001907FD"/>
    <w:rsid w:val="00191C24"/>
    <w:rsid w:val="001959A3"/>
    <w:rsid w:val="001A614D"/>
    <w:rsid w:val="001B1ABD"/>
    <w:rsid w:val="001B3E68"/>
    <w:rsid w:val="001C10DD"/>
    <w:rsid w:val="001C3D77"/>
    <w:rsid w:val="001C41A9"/>
    <w:rsid w:val="001C4C11"/>
    <w:rsid w:val="001D02E0"/>
    <w:rsid w:val="001F4376"/>
    <w:rsid w:val="001F7205"/>
    <w:rsid w:val="002129EF"/>
    <w:rsid w:val="002245E2"/>
    <w:rsid w:val="002314CC"/>
    <w:rsid w:val="0023450A"/>
    <w:rsid w:val="00242131"/>
    <w:rsid w:val="00245B29"/>
    <w:rsid w:val="002530C0"/>
    <w:rsid w:val="00255740"/>
    <w:rsid w:val="002771A2"/>
    <w:rsid w:val="00284234"/>
    <w:rsid w:val="00286078"/>
    <w:rsid w:val="00286575"/>
    <w:rsid w:val="002873D9"/>
    <w:rsid w:val="00287C80"/>
    <w:rsid w:val="00296D7E"/>
    <w:rsid w:val="002B0ED7"/>
    <w:rsid w:val="002C47E5"/>
    <w:rsid w:val="002E171C"/>
    <w:rsid w:val="002E3374"/>
    <w:rsid w:val="002F1F59"/>
    <w:rsid w:val="003213BA"/>
    <w:rsid w:val="00322461"/>
    <w:rsid w:val="003331CD"/>
    <w:rsid w:val="00345FD4"/>
    <w:rsid w:val="00351043"/>
    <w:rsid w:val="00351723"/>
    <w:rsid w:val="00367F27"/>
    <w:rsid w:val="00380D7B"/>
    <w:rsid w:val="0039283C"/>
    <w:rsid w:val="003970AF"/>
    <w:rsid w:val="00397D0B"/>
    <w:rsid w:val="003A3E59"/>
    <w:rsid w:val="003B0149"/>
    <w:rsid w:val="003B6C66"/>
    <w:rsid w:val="003B7397"/>
    <w:rsid w:val="003D45AF"/>
    <w:rsid w:val="003E0EE7"/>
    <w:rsid w:val="003E250C"/>
    <w:rsid w:val="003F71CF"/>
    <w:rsid w:val="004045FD"/>
    <w:rsid w:val="0041305F"/>
    <w:rsid w:val="00415990"/>
    <w:rsid w:val="00417376"/>
    <w:rsid w:val="0042065F"/>
    <w:rsid w:val="004227C9"/>
    <w:rsid w:val="00422AF8"/>
    <w:rsid w:val="0045131B"/>
    <w:rsid w:val="004760A7"/>
    <w:rsid w:val="00484C30"/>
    <w:rsid w:val="00491E58"/>
    <w:rsid w:val="00493298"/>
    <w:rsid w:val="004A1E2D"/>
    <w:rsid w:val="004A2AA4"/>
    <w:rsid w:val="004A7545"/>
    <w:rsid w:val="004B2AF8"/>
    <w:rsid w:val="004C2B18"/>
    <w:rsid w:val="004E774B"/>
    <w:rsid w:val="004F12FE"/>
    <w:rsid w:val="004F3218"/>
    <w:rsid w:val="0050325A"/>
    <w:rsid w:val="00506E84"/>
    <w:rsid w:val="00511894"/>
    <w:rsid w:val="00520437"/>
    <w:rsid w:val="00521020"/>
    <w:rsid w:val="00524AC3"/>
    <w:rsid w:val="00525591"/>
    <w:rsid w:val="00527DB3"/>
    <w:rsid w:val="00532844"/>
    <w:rsid w:val="0056036C"/>
    <w:rsid w:val="005771C6"/>
    <w:rsid w:val="00582020"/>
    <w:rsid w:val="00585008"/>
    <w:rsid w:val="005859A5"/>
    <w:rsid w:val="005901D4"/>
    <w:rsid w:val="00592231"/>
    <w:rsid w:val="005A3981"/>
    <w:rsid w:val="005B0D4D"/>
    <w:rsid w:val="005B0FBD"/>
    <w:rsid w:val="005B3BD6"/>
    <w:rsid w:val="005C06BA"/>
    <w:rsid w:val="005D2039"/>
    <w:rsid w:val="005D41E4"/>
    <w:rsid w:val="005E3FE3"/>
    <w:rsid w:val="005E64D9"/>
    <w:rsid w:val="005F0D7A"/>
    <w:rsid w:val="005F22F8"/>
    <w:rsid w:val="005F6A88"/>
    <w:rsid w:val="006009EC"/>
    <w:rsid w:val="00612E62"/>
    <w:rsid w:val="0061316D"/>
    <w:rsid w:val="00616594"/>
    <w:rsid w:val="00636D94"/>
    <w:rsid w:val="006443E8"/>
    <w:rsid w:val="00666D27"/>
    <w:rsid w:val="00675865"/>
    <w:rsid w:val="00676476"/>
    <w:rsid w:val="0068343A"/>
    <w:rsid w:val="00684B6F"/>
    <w:rsid w:val="0068665B"/>
    <w:rsid w:val="00692B30"/>
    <w:rsid w:val="006940C1"/>
    <w:rsid w:val="006A4901"/>
    <w:rsid w:val="006A58A6"/>
    <w:rsid w:val="006B597E"/>
    <w:rsid w:val="006B602C"/>
    <w:rsid w:val="006F5027"/>
    <w:rsid w:val="007126F0"/>
    <w:rsid w:val="00714E71"/>
    <w:rsid w:val="007305FF"/>
    <w:rsid w:val="00734961"/>
    <w:rsid w:val="007617D5"/>
    <w:rsid w:val="00762E61"/>
    <w:rsid w:val="007645CB"/>
    <w:rsid w:val="00772228"/>
    <w:rsid w:val="00782506"/>
    <w:rsid w:val="0078653E"/>
    <w:rsid w:val="0079505A"/>
    <w:rsid w:val="007B550A"/>
    <w:rsid w:val="007D2208"/>
    <w:rsid w:val="007D5164"/>
    <w:rsid w:val="007E143E"/>
    <w:rsid w:val="007E226C"/>
    <w:rsid w:val="007F12EF"/>
    <w:rsid w:val="007F24C3"/>
    <w:rsid w:val="007F475C"/>
    <w:rsid w:val="007F77F9"/>
    <w:rsid w:val="00806650"/>
    <w:rsid w:val="008072A0"/>
    <w:rsid w:val="008350F6"/>
    <w:rsid w:val="00835675"/>
    <w:rsid w:val="00835DF2"/>
    <w:rsid w:val="00844C61"/>
    <w:rsid w:val="00847579"/>
    <w:rsid w:val="00861A99"/>
    <w:rsid w:val="00863069"/>
    <w:rsid w:val="00871EBD"/>
    <w:rsid w:val="008B49EC"/>
    <w:rsid w:val="008B61BA"/>
    <w:rsid w:val="008B7287"/>
    <w:rsid w:val="008C005F"/>
    <w:rsid w:val="008C3DC6"/>
    <w:rsid w:val="008C6735"/>
    <w:rsid w:val="008D2E0D"/>
    <w:rsid w:val="008D3AF8"/>
    <w:rsid w:val="008E11C6"/>
    <w:rsid w:val="008F2BCD"/>
    <w:rsid w:val="00902E97"/>
    <w:rsid w:val="009061EA"/>
    <w:rsid w:val="009168E1"/>
    <w:rsid w:val="009300F6"/>
    <w:rsid w:val="009366D1"/>
    <w:rsid w:val="00942B05"/>
    <w:rsid w:val="009437F7"/>
    <w:rsid w:val="009477DA"/>
    <w:rsid w:val="0095061C"/>
    <w:rsid w:val="00962D1E"/>
    <w:rsid w:val="00967A06"/>
    <w:rsid w:val="00970445"/>
    <w:rsid w:val="0097581F"/>
    <w:rsid w:val="00985B9F"/>
    <w:rsid w:val="00994140"/>
    <w:rsid w:val="009B5FAD"/>
    <w:rsid w:val="009E3807"/>
    <w:rsid w:val="009E6090"/>
    <w:rsid w:val="009E6C12"/>
    <w:rsid w:val="009E7C7F"/>
    <w:rsid w:val="009F49BC"/>
    <w:rsid w:val="009F4AEA"/>
    <w:rsid w:val="009F7585"/>
    <w:rsid w:val="00A11ED7"/>
    <w:rsid w:val="00A16D0E"/>
    <w:rsid w:val="00A1772C"/>
    <w:rsid w:val="00A2038C"/>
    <w:rsid w:val="00A22C8A"/>
    <w:rsid w:val="00A4341F"/>
    <w:rsid w:val="00A43DB8"/>
    <w:rsid w:val="00A46312"/>
    <w:rsid w:val="00A62B9F"/>
    <w:rsid w:val="00A72AA2"/>
    <w:rsid w:val="00A75CCB"/>
    <w:rsid w:val="00A84741"/>
    <w:rsid w:val="00AB2C52"/>
    <w:rsid w:val="00AB397A"/>
    <w:rsid w:val="00AC03CC"/>
    <w:rsid w:val="00AE2A65"/>
    <w:rsid w:val="00AF5F57"/>
    <w:rsid w:val="00B02DF2"/>
    <w:rsid w:val="00B049CC"/>
    <w:rsid w:val="00B0595F"/>
    <w:rsid w:val="00B1157B"/>
    <w:rsid w:val="00B118E4"/>
    <w:rsid w:val="00B24CFC"/>
    <w:rsid w:val="00B276B9"/>
    <w:rsid w:val="00B535C2"/>
    <w:rsid w:val="00B53EFD"/>
    <w:rsid w:val="00B55A14"/>
    <w:rsid w:val="00B6368A"/>
    <w:rsid w:val="00B64D2E"/>
    <w:rsid w:val="00B93899"/>
    <w:rsid w:val="00BB5B8E"/>
    <w:rsid w:val="00BC2A2C"/>
    <w:rsid w:val="00BC3C4A"/>
    <w:rsid w:val="00BC444F"/>
    <w:rsid w:val="00BD049B"/>
    <w:rsid w:val="00BD4C08"/>
    <w:rsid w:val="00BD6426"/>
    <w:rsid w:val="00BE42BF"/>
    <w:rsid w:val="00BE5F0C"/>
    <w:rsid w:val="00C11374"/>
    <w:rsid w:val="00C25077"/>
    <w:rsid w:val="00C26B5E"/>
    <w:rsid w:val="00C36D0C"/>
    <w:rsid w:val="00C37863"/>
    <w:rsid w:val="00C37A01"/>
    <w:rsid w:val="00C4586D"/>
    <w:rsid w:val="00C572DE"/>
    <w:rsid w:val="00C64452"/>
    <w:rsid w:val="00C7402B"/>
    <w:rsid w:val="00C7435D"/>
    <w:rsid w:val="00C760DF"/>
    <w:rsid w:val="00C80CEB"/>
    <w:rsid w:val="00C815CF"/>
    <w:rsid w:val="00C90107"/>
    <w:rsid w:val="00C90111"/>
    <w:rsid w:val="00CA17F0"/>
    <w:rsid w:val="00CA22CB"/>
    <w:rsid w:val="00CB02FF"/>
    <w:rsid w:val="00CB2460"/>
    <w:rsid w:val="00CB310C"/>
    <w:rsid w:val="00CB496C"/>
    <w:rsid w:val="00CB7EFA"/>
    <w:rsid w:val="00CD5B58"/>
    <w:rsid w:val="00CF4EE2"/>
    <w:rsid w:val="00D052FF"/>
    <w:rsid w:val="00D116B2"/>
    <w:rsid w:val="00D24F98"/>
    <w:rsid w:val="00D25569"/>
    <w:rsid w:val="00D47A85"/>
    <w:rsid w:val="00D51367"/>
    <w:rsid w:val="00D61BAC"/>
    <w:rsid w:val="00D7231B"/>
    <w:rsid w:val="00D8565C"/>
    <w:rsid w:val="00D97126"/>
    <w:rsid w:val="00DA53E6"/>
    <w:rsid w:val="00DB6A4E"/>
    <w:rsid w:val="00DC5743"/>
    <w:rsid w:val="00DD2B41"/>
    <w:rsid w:val="00DD56ED"/>
    <w:rsid w:val="00DE1DFF"/>
    <w:rsid w:val="00DE1F3B"/>
    <w:rsid w:val="00DE5F2C"/>
    <w:rsid w:val="00DF06DD"/>
    <w:rsid w:val="00DF75A4"/>
    <w:rsid w:val="00E0618F"/>
    <w:rsid w:val="00E1043D"/>
    <w:rsid w:val="00E1134E"/>
    <w:rsid w:val="00E24B24"/>
    <w:rsid w:val="00E639E5"/>
    <w:rsid w:val="00E67F32"/>
    <w:rsid w:val="00E71F5C"/>
    <w:rsid w:val="00E72FE3"/>
    <w:rsid w:val="00E8215A"/>
    <w:rsid w:val="00E92EB6"/>
    <w:rsid w:val="00EA2771"/>
    <w:rsid w:val="00EB6B46"/>
    <w:rsid w:val="00ED0B5B"/>
    <w:rsid w:val="00ED1281"/>
    <w:rsid w:val="00ED7F46"/>
    <w:rsid w:val="00EE4B97"/>
    <w:rsid w:val="00EE6951"/>
    <w:rsid w:val="00F04C93"/>
    <w:rsid w:val="00F1004B"/>
    <w:rsid w:val="00F163BE"/>
    <w:rsid w:val="00F27922"/>
    <w:rsid w:val="00F316A1"/>
    <w:rsid w:val="00F362FA"/>
    <w:rsid w:val="00F411E0"/>
    <w:rsid w:val="00F453FE"/>
    <w:rsid w:val="00F46CFD"/>
    <w:rsid w:val="00F536FF"/>
    <w:rsid w:val="00F65ECB"/>
    <w:rsid w:val="00F97EF8"/>
    <w:rsid w:val="00FA106A"/>
    <w:rsid w:val="00FA6091"/>
    <w:rsid w:val="00FA6504"/>
    <w:rsid w:val="00FB53C1"/>
    <w:rsid w:val="00FD165B"/>
    <w:rsid w:val="00FD6AC7"/>
    <w:rsid w:val="00FE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74247-3471-4FBB-A656-5CCA6CF2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E8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qFormat/>
    <w:rsid w:val="00506E84"/>
    <w:pPr>
      <w:jc w:val="center"/>
    </w:pPr>
    <w:rPr>
      <w:b/>
      <w:szCs w:val="20"/>
      <w:lang w:eastAsia="zh-CN"/>
    </w:rPr>
  </w:style>
  <w:style w:type="character" w:customStyle="1" w:styleId="AntrinispavadinimasDiagrama">
    <w:name w:val="Antrinis pavadinimas Diagrama"/>
    <w:link w:val="Antrinispavadinimas"/>
    <w:rsid w:val="00506E84"/>
    <w:rPr>
      <w:rFonts w:eastAsia="Times New Roman" w:cs="Times New Roman"/>
      <w:b/>
      <w:color w:val="auto"/>
      <w:sz w:val="24"/>
      <w:szCs w:val="20"/>
      <w:lang w:eastAsia="zh-CN" w:bidi="ar-SA"/>
    </w:rPr>
  </w:style>
  <w:style w:type="paragraph" w:styleId="Sraopastraipa">
    <w:name w:val="List Paragraph"/>
    <w:basedOn w:val="prastasis"/>
    <w:uiPriority w:val="34"/>
    <w:qFormat/>
    <w:rsid w:val="00506E84"/>
    <w:pPr>
      <w:ind w:left="720"/>
      <w:contextualSpacing/>
    </w:pPr>
  </w:style>
  <w:style w:type="paragraph" w:styleId="Debesliotekstas">
    <w:name w:val="Balloon Text"/>
    <w:basedOn w:val="prastasis"/>
    <w:link w:val="DebesliotekstasDiagrama"/>
    <w:uiPriority w:val="99"/>
    <w:semiHidden/>
    <w:unhideWhenUsed/>
    <w:rsid w:val="0023450A"/>
    <w:rPr>
      <w:rFonts w:ascii="Tahoma" w:hAnsi="Tahoma" w:cs="Tahoma"/>
      <w:sz w:val="16"/>
      <w:szCs w:val="16"/>
    </w:rPr>
  </w:style>
  <w:style w:type="character" w:customStyle="1" w:styleId="DebesliotekstasDiagrama">
    <w:name w:val="Debesėlio tekstas Diagrama"/>
    <w:link w:val="Debesliotekstas"/>
    <w:uiPriority w:val="99"/>
    <w:semiHidden/>
    <w:rsid w:val="0023450A"/>
    <w:rPr>
      <w:rFonts w:ascii="Tahoma" w:eastAsia="Times New Roman" w:hAnsi="Tahoma" w:cs="Tahoma"/>
      <w:sz w:val="16"/>
      <w:szCs w:val="16"/>
    </w:rPr>
  </w:style>
  <w:style w:type="paragraph" w:styleId="Pavadinimas">
    <w:name w:val="Title"/>
    <w:basedOn w:val="prastasis"/>
    <w:next w:val="Antrinispavadinimas"/>
    <w:link w:val="PavadinimasDiagrama"/>
    <w:qFormat/>
    <w:rsid w:val="00EE4B97"/>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link w:val="Pavadinimas"/>
    <w:rsid w:val="00EE4B97"/>
    <w:rPr>
      <w:rFonts w:eastAsia="Times New Roman" w:cs="Calibri"/>
      <w:b/>
      <w:bCs/>
      <w:cap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9125">
      <w:bodyDiv w:val="1"/>
      <w:marLeft w:val="0"/>
      <w:marRight w:val="0"/>
      <w:marTop w:val="0"/>
      <w:marBottom w:val="0"/>
      <w:divBdr>
        <w:top w:val="none" w:sz="0" w:space="0" w:color="auto"/>
        <w:left w:val="none" w:sz="0" w:space="0" w:color="auto"/>
        <w:bottom w:val="none" w:sz="0" w:space="0" w:color="auto"/>
        <w:right w:val="none" w:sz="0" w:space="0" w:color="auto"/>
      </w:divBdr>
    </w:div>
    <w:div w:id="1190417218">
      <w:bodyDiv w:val="1"/>
      <w:marLeft w:val="0"/>
      <w:marRight w:val="0"/>
      <w:marTop w:val="0"/>
      <w:marBottom w:val="0"/>
      <w:divBdr>
        <w:top w:val="none" w:sz="0" w:space="0" w:color="auto"/>
        <w:left w:val="none" w:sz="0" w:space="0" w:color="auto"/>
        <w:bottom w:val="none" w:sz="0" w:space="0" w:color="auto"/>
        <w:right w:val="none" w:sz="0" w:space="0" w:color="auto"/>
      </w:divBdr>
    </w:div>
    <w:div w:id="17097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6D24C-BF4C-4111-A562-CD8CF8A2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1046</Words>
  <Characters>5967</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dc:description/>
  <cp:lastModifiedBy>Vartotoja</cp:lastModifiedBy>
  <cp:revision>4</cp:revision>
  <cp:lastPrinted>2023-01-13T11:00:00Z</cp:lastPrinted>
  <dcterms:created xsi:type="dcterms:W3CDTF">2023-01-13T11:00:00Z</dcterms:created>
  <dcterms:modified xsi:type="dcterms:W3CDTF">2023-01-19T07:20:00Z</dcterms:modified>
</cp:coreProperties>
</file>