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5747F04"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19275C" w:rsidRPr="0019275C">
        <w:t xml:space="preserve"> </w:t>
      </w:r>
      <w:r w:rsidR="0019275C" w:rsidRPr="0019275C">
        <w:rPr>
          <w:rFonts w:ascii="Times New Roman" w:eastAsia="Times New Roman" w:hAnsi="Times New Roman"/>
          <w:bCs/>
          <w:sz w:val="24"/>
          <w:szCs w:val="24"/>
          <w:lang w:eastAsia="lt-LT"/>
        </w:rPr>
        <w:t>DĖL KĖDAINIŲ RAJONO SAVIVALDYBĖS 2023–2025 METŲ STRATEGINIO VEIKLOS PLANO 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3FEA8331" w14:textId="0CF6F43A" w:rsidR="00EA0D7F" w:rsidRPr="00EA0D7F" w:rsidRDefault="00122867" w:rsidP="00EA0D7F">
      <w:pPr>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A0D7F" w:rsidRPr="00EA0D7F">
        <w:rPr>
          <w:rFonts w:ascii="Times New Roman" w:eastAsia="Times New Roman" w:hAnsi="Times New Roman" w:cs="Times New Roman"/>
          <w:kern w:val="2"/>
          <w:sz w:val="24"/>
          <w:szCs w:val="24"/>
          <w:lang w:val="lt-LT"/>
        </w:rPr>
        <w:t>Strateginio planavimo ir investicijų skyriaus vedėja</w:t>
      </w:r>
      <w:r w:rsidR="00EA0D7F">
        <w:rPr>
          <w:rFonts w:ascii="Times New Roman" w:eastAsia="Times New Roman" w:hAnsi="Times New Roman" w:cs="Times New Roman"/>
          <w:kern w:val="2"/>
          <w:sz w:val="24"/>
          <w:szCs w:val="24"/>
          <w:lang w:val="lt-LT"/>
        </w:rPr>
        <w:t xml:space="preserve"> </w:t>
      </w:r>
      <w:r w:rsidR="00EA0D7F" w:rsidRPr="00EA0D7F">
        <w:rPr>
          <w:rFonts w:ascii="Times New Roman" w:eastAsia="Times New Roman" w:hAnsi="Times New Roman" w:cs="Times New Roman"/>
          <w:kern w:val="2"/>
          <w:sz w:val="24"/>
          <w:szCs w:val="24"/>
          <w:lang w:val="lt-LT"/>
        </w:rPr>
        <w:t>Kristina Kemešienė</w:t>
      </w:r>
    </w:p>
    <w:p w14:paraId="483DDE70" w14:textId="22B7C558" w:rsidR="00122867" w:rsidRPr="00122867" w:rsidRDefault="00122867" w:rsidP="00EA0D7F">
      <w:pPr>
        <w:spacing w:after="0" w:line="240" w:lineRule="auto"/>
        <w:jc w:val="both"/>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4D05F77" w:rsidR="00122867" w:rsidRPr="008E59E3" w:rsidRDefault="0019275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Kriterijus atitinka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534A584" w:rsidR="008E59E3" w:rsidRPr="008E59E3" w:rsidRDefault="0019275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9275C"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9275C">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7C11CDD6" w:rsidR="008E59E3" w:rsidRPr="008E59E3" w:rsidRDefault="0019275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eastAsia="lt-LT"/>
              </w:rPr>
              <w:t>Kriterijus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9275C">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32C74A0" w:rsidR="008E59E3" w:rsidRPr="008E59E3" w:rsidRDefault="0019275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8E59E3" w:rsidRPr="008E59E3">
              <w:rPr>
                <w:rFonts w:ascii="Times New Roman" w:hAnsi="Times New Roman" w:cs="Times New Roman"/>
                <w:sz w:val="24"/>
                <w:szCs w:val="24"/>
              </w:rPr>
              <w:t>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0CE31BC6" w:rsidR="008E59E3" w:rsidRPr="00122867" w:rsidRDefault="00EA0D7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A0D7F">
              <w:rPr>
                <w:rFonts w:ascii="Times New Roman" w:eastAsia="Times New Roman" w:hAnsi="Times New Roman"/>
                <w:sz w:val="24"/>
                <w:szCs w:val="24"/>
                <w:lang w:val="lt-LT" w:eastAsia="lt-LT"/>
              </w:rPr>
              <w:t xml:space="preserve">Strateginio planavimo ir </w:t>
            </w:r>
            <w:r w:rsidRPr="00EA0D7F">
              <w:rPr>
                <w:rFonts w:ascii="Times New Roman" w:eastAsia="Times New Roman" w:hAnsi="Times New Roman"/>
                <w:sz w:val="24"/>
                <w:szCs w:val="24"/>
                <w:u w:val="single"/>
                <w:lang w:val="lt-LT" w:eastAsia="lt-LT"/>
              </w:rPr>
              <w:t>investicijų skyriaus vedėja</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6613E583"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EA0D7F">
              <w:rPr>
                <w:rFonts w:ascii="Times New Roman" w:eastAsia="Times New Roman" w:hAnsi="Times New Roman"/>
                <w:sz w:val="24"/>
                <w:szCs w:val="24"/>
                <w:u w:val="single"/>
                <w:lang w:eastAsia="lt-LT"/>
              </w:rPr>
              <w:t>Kristina Kemešienė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281F7" w14:textId="77777777" w:rsidR="008B6D75" w:rsidRDefault="008B6D75">
      <w:pPr>
        <w:spacing w:after="0" w:line="240" w:lineRule="auto"/>
      </w:pPr>
      <w:r>
        <w:separator/>
      </w:r>
    </w:p>
  </w:endnote>
  <w:endnote w:type="continuationSeparator" w:id="0">
    <w:p w14:paraId="58D9079D" w14:textId="77777777" w:rsidR="008B6D75" w:rsidRDefault="008B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20B18" w14:textId="77777777" w:rsidR="008B6D75" w:rsidRDefault="008B6D75">
      <w:pPr>
        <w:spacing w:after="0" w:line="240" w:lineRule="auto"/>
      </w:pPr>
      <w:r>
        <w:separator/>
      </w:r>
    </w:p>
  </w:footnote>
  <w:footnote w:type="continuationSeparator" w:id="0">
    <w:p w14:paraId="62D60760" w14:textId="77777777" w:rsidR="008B6D75" w:rsidRDefault="008B6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D97694">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B6FDA"/>
    <w:rsid w:val="000D7D8A"/>
    <w:rsid w:val="00122867"/>
    <w:rsid w:val="00123AAE"/>
    <w:rsid w:val="0019275C"/>
    <w:rsid w:val="002275F8"/>
    <w:rsid w:val="002C0FCB"/>
    <w:rsid w:val="002D040E"/>
    <w:rsid w:val="002D0B4C"/>
    <w:rsid w:val="002E611C"/>
    <w:rsid w:val="00307413"/>
    <w:rsid w:val="003470AB"/>
    <w:rsid w:val="004A3C05"/>
    <w:rsid w:val="004A6438"/>
    <w:rsid w:val="004C02EC"/>
    <w:rsid w:val="004E2742"/>
    <w:rsid w:val="004F79E4"/>
    <w:rsid w:val="00556138"/>
    <w:rsid w:val="005F2F6F"/>
    <w:rsid w:val="0065607F"/>
    <w:rsid w:val="00666E0D"/>
    <w:rsid w:val="00672562"/>
    <w:rsid w:val="00684A24"/>
    <w:rsid w:val="006C0A4B"/>
    <w:rsid w:val="007E0010"/>
    <w:rsid w:val="007E5D95"/>
    <w:rsid w:val="00834E75"/>
    <w:rsid w:val="00837797"/>
    <w:rsid w:val="00891FAE"/>
    <w:rsid w:val="008B6D75"/>
    <w:rsid w:val="008E59E3"/>
    <w:rsid w:val="009E1CA9"/>
    <w:rsid w:val="00A503C4"/>
    <w:rsid w:val="00B310EC"/>
    <w:rsid w:val="00B43ECA"/>
    <w:rsid w:val="00BC2B03"/>
    <w:rsid w:val="00BC5A9C"/>
    <w:rsid w:val="00BE5A20"/>
    <w:rsid w:val="00C219CD"/>
    <w:rsid w:val="00C41A89"/>
    <w:rsid w:val="00C61880"/>
    <w:rsid w:val="00C7185B"/>
    <w:rsid w:val="00D32D5E"/>
    <w:rsid w:val="00D357DA"/>
    <w:rsid w:val="00D66972"/>
    <w:rsid w:val="00D97694"/>
    <w:rsid w:val="00E6368F"/>
    <w:rsid w:val="00E861EC"/>
    <w:rsid w:val="00EA0D7F"/>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8637">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6627</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2023-01-19T11:37:00Z</cp:lastPrinted>
  <dcterms:created xsi:type="dcterms:W3CDTF">2023-01-19T12:12:00Z</dcterms:created>
  <dcterms:modified xsi:type="dcterms:W3CDTF">2023-01-19T12:12:00Z</dcterms:modified>
</cp:coreProperties>
</file>