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8136C6" w14:textId="77777777" w:rsidR="006B48AD" w:rsidRDefault="006B48AD" w:rsidP="00423393">
      <w:pPr>
        <w:pStyle w:val="Pavadinimas"/>
        <w:tabs>
          <w:tab w:val="left" w:pos="5040"/>
        </w:tabs>
      </w:pPr>
    </w:p>
    <w:p w14:paraId="78E790DD" w14:textId="77777777" w:rsidR="00495E4A" w:rsidRDefault="00495E4A" w:rsidP="00423393">
      <w:pPr>
        <w:pStyle w:val="Pavadinimas"/>
        <w:tabs>
          <w:tab w:val="left" w:pos="5040"/>
        </w:tabs>
      </w:pPr>
      <w:r w:rsidRPr="007A3168">
        <w:object w:dxaOrig="1346" w:dyaOrig="673" w14:anchorId="20000D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2.1pt" o:ole="" fillcolor="window">
            <v:imagedata r:id="rId8" o:title=""/>
          </v:shape>
          <o:OLEObject Type="Embed" ProgID="Imaging.Document" ShapeID="_x0000_i1025" DrawAspect="Content" ObjectID="_1728469965" r:id="rId9"/>
        </w:object>
      </w:r>
    </w:p>
    <w:p w14:paraId="27C1F428" w14:textId="77777777" w:rsidR="00495E4A" w:rsidRPr="007A3168" w:rsidRDefault="00495E4A" w:rsidP="00423393">
      <w:pPr>
        <w:pStyle w:val="Paantrat"/>
        <w:rPr>
          <w:szCs w:val="24"/>
        </w:rPr>
      </w:pPr>
      <w:r w:rsidRPr="007A3168">
        <w:rPr>
          <w:szCs w:val="24"/>
        </w:rPr>
        <w:t>KĖDAINIŲ RAJONO SAVIVALDYBĖS TARYBA</w:t>
      </w:r>
    </w:p>
    <w:p w14:paraId="56C07134" w14:textId="77777777" w:rsidR="00495E4A" w:rsidRPr="007A3168" w:rsidRDefault="00495E4A" w:rsidP="00423393">
      <w:pPr>
        <w:jc w:val="center"/>
        <w:rPr>
          <w:b/>
          <w:sz w:val="24"/>
          <w:szCs w:val="24"/>
        </w:rPr>
      </w:pPr>
    </w:p>
    <w:p w14:paraId="1A8AEFE3" w14:textId="5F2194FA" w:rsidR="00C14444" w:rsidRPr="007A3168" w:rsidRDefault="00495E4A" w:rsidP="00C14444">
      <w:pPr>
        <w:jc w:val="center"/>
        <w:rPr>
          <w:b/>
          <w:sz w:val="24"/>
          <w:szCs w:val="24"/>
        </w:rPr>
      </w:pPr>
      <w:r w:rsidRPr="007A3168">
        <w:rPr>
          <w:b/>
          <w:sz w:val="24"/>
          <w:szCs w:val="24"/>
        </w:rPr>
        <w:t>SPRENDIMAS</w:t>
      </w:r>
    </w:p>
    <w:p w14:paraId="1C0FE9B0" w14:textId="7EFE061F" w:rsidR="001F412A" w:rsidRPr="007A3168" w:rsidRDefault="00C14444" w:rsidP="001F412A">
      <w:pPr>
        <w:jc w:val="center"/>
        <w:rPr>
          <w:b/>
          <w:sz w:val="24"/>
          <w:szCs w:val="24"/>
        </w:rPr>
      </w:pPr>
      <w:r w:rsidRPr="007A3168">
        <w:rPr>
          <w:b/>
          <w:sz w:val="24"/>
          <w:szCs w:val="24"/>
        </w:rPr>
        <w:t>DĖL KĖDAINIŲ RAJONO SAVIVALDYBĖS TARYBOS</w:t>
      </w:r>
      <w:r w:rsidR="00663119" w:rsidRPr="007A3168">
        <w:rPr>
          <w:b/>
          <w:sz w:val="24"/>
          <w:szCs w:val="24"/>
        </w:rPr>
        <w:t xml:space="preserve"> 2021 M. LIEPOS 16 D. </w:t>
      </w:r>
      <w:r w:rsidRPr="007A3168">
        <w:rPr>
          <w:b/>
          <w:sz w:val="24"/>
          <w:szCs w:val="24"/>
        </w:rPr>
        <w:t xml:space="preserve"> SPRENDIMO NR. TS-165 „DĖL KĖDAINIŲ SPORTO CENTRO TEIKIAMŲ PASLAUGŲ KAINŲ NUSTATYMO“ </w:t>
      </w:r>
      <w:r w:rsidR="002F2345" w:rsidRPr="007A3168">
        <w:rPr>
          <w:b/>
          <w:sz w:val="24"/>
          <w:szCs w:val="24"/>
        </w:rPr>
        <w:t>PAKEITIMO</w:t>
      </w:r>
    </w:p>
    <w:p w14:paraId="73FC333E" w14:textId="2984D50A" w:rsidR="00FE72BE" w:rsidRPr="007A3168" w:rsidRDefault="00C14444" w:rsidP="001F412A">
      <w:pPr>
        <w:jc w:val="center"/>
        <w:rPr>
          <w:sz w:val="24"/>
          <w:szCs w:val="24"/>
        </w:rPr>
      </w:pPr>
      <w:r w:rsidRPr="007A3168">
        <w:rPr>
          <w:sz w:val="24"/>
          <w:szCs w:val="24"/>
        </w:rPr>
        <w:tab/>
      </w:r>
      <w:r w:rsidRPr="007A3168">
        <w:rPr>
          <w:sz w:val="24"/>
          <w:szCs w:val="24"/>
        </w:rPr>
        <w:tab/>
      </w:r>
    </w:p>
    <w:p w14:paraId="2D46B747" w14:textId="7985B597" w:rsidR="00495E4A" w:rsidRPr="007A3168" w:rsidRDefault="00495E4A" w:rsidP="00495E4A">
      <w:pPr>
        <w:ind w:firstLine="709"/>
        <w:jc w:val="center"/>
        <w:rPr>
          <w:sz w:val="24"/>
          <w:szCs w:val="24"/>
        </w:rPr>
      </w:pPr>
      <w:r w:rsidRPr="007A3168">
        <w:rPr>
          <w:sz w:val="24"/>
          <w:szCs w:val="24"/>
        </w:rPr>
        <w:t>20</w:t>
      </w:r>
      <w:r w:rsidR="008348F2" w:rsidRPr="007A3168">
        <w:rPr>
          <w:sz w:val="24"/>
          <w:szCs w:val="24"/>
        </w:rPr>
        <w:t>2</w:t>
      </w:r>
      <w:r w:rsidR="00C14444" w:rsidRPr="007A3168">
        <w:rPr>
          <w:sz w:val="24"/>
          <w:szCs w:val="24"/>
        </w:rPr>
        <w:t>2</w:t>
      </w:r>
      <w:r w:rsidRPr="007A3168">
        <w:rPr>
          <w:sz w:val="24"/>
          <w:szCs w:val="24"/>
        </w:rPr>
        <w:t xml:space="preserve"> m. </w:t>
      </w:r>
      <w:r w:rsidR="003A0CE7">
        <w:rPr>
          <w:sz w:val="24"/>
          <w:szCs w:val="24"/>
        </w:rPr>
        <w:t>spalio</w:t>
      </w:r>
      <w:r w:rsidR="00C14444" w:rsidRPr="007A3168">
        <w:rPr>
          <w:sz w:val="24"/>
          <w:szCs w:val="24"/>
        </w:rPr>
        <w:t xml:space="preserve"> </w:t>
      </w:r>
      <w:r w:rsidR="006B48AD">
        <w:rPr>
          <w:sz w:val="24"/>
          <w:szCs w:val="24"/>
        </w:rPr>
        <w:t>28</w:t>
      </w:r>
      <w:r w:rsidR="001F412A" w:rsidRPr="007A3168">
        <w:rPr>
          <w:sz w:val="24"/>
          <w:szCs w:val="24"/>
        </w:rPr>
        <w:t xml:space="preserve"> </w:t>
      </w:r>
      <w:r w:rsidR="00C14444" w:rsidRPr="007A3168">
        <w:rPr>
          <w:sz w:val="24"/>
          <w:szCs w:val="24"/>
        </w:rPr>
        <w:t xml:space="preserve">d. Nr. </w:t>
      </w:r>
      <w:r w:rsidR="006B48AD">
        <w:rPr>
          <w:sz w:val="24"/>
          <w:szCs w:val="24"/>
        </w:rPr>
        <w:t>T</w:t>
      </w:r>
      <w:r w:rsidR="00C14444" w:rsidRPr="007A3168">
        <w:rPr>
          <w:sz w:val="24"/>
          <w:szCs w:val="24"/>
        </w:rPr>
        <w:t>S-</w:t>
      </w:r>
      <w:r w:rsidR="00283454">
        <w:rPr>
          <w:sz w:val="24"/>
          <w:szCs w:val="24"/>
        </w:rPr>
        <w:t>280</w:t>
      </w:r>
    </w:p>
    <w:p w14:paraId="0CF1EC0C" w14:textId="77777777" w:rsidR="00495E4A" w:rsidRPr="007A3168" w:rsidRDefault="00495E4A" w:rsidP="00495E4A">
      <w:pPr>
        <w:ind w:firstLine="709"/>
        <w:jc w:val="center"/>
        <w:rPr>
          <w:bCs/>
          <w:sz w:val="24"/>
          <w:szCs w:val="24"/>
        </w:rPr>
      </w:pPr>
      <w:r w:rsidRPr="007A3168">
        <w:rPr>
          <w:sz w:val="24"/>
          <w:szCs w:val="24"/>
        </w:rPr>
        <w:t>Kėdainiai</w:t>
      </w:r>
    </w:p>
    <w:p w14:paraId="187BFB63" w14:textId="77777777" w:rsidR="006B48AD" w:rsidRPr="007A3168" w:rsidRDefault="006B48AD" w:rsidP="00495E4A">
      <w:pPr>
        <w:ind w:firstLine="709"/>
        <w:jc w:val="both"/>
        <w:rPr>
          <w:sz w:val="24"/>
          <w:szCs w:val="24"/>
        </w:rPr>
      </w:pPr>
    </w:p>
    <w:p w14:paraId="7108E06F" w14:textId="7369BE84" w:rsidR="007D5251" w:rsidRPr="007A3168" w:rsidRDefault="00495E4A" w:rsidP="00C8421B">
      <w:pPr>
        <w:pStyle w:val="WW-BodyText2"/>
        <w:ind w:firstLine="709"/>
        <w:jc w:val="both"/>
        <w:rPr>
          <w:szCs w:val="24"/>
        </w:rPr>
      </w:pPr>
      <w:r w:rsidRPr="007A3168">
        <w:rPr>
          <w:szCs w:val="24"/>
        </w:rPr>
        <w:t>Vadovaudamasi Lietuvos Respublikos vietos savivaldos įstatymo 18 straipsnio 1 dalimi ir atsižvelgdama į Kėdainių spo</w:t>
      </w:r>
      <w:r w:rsidR="002B4EF3" w:rsidRPr="007A3168">
        <w:rPr>
          <w:szCs w:val="24"/>
        </w:rPr>
        <w:t>rto centro direktoriaus</w:t>
      </w:r>
      <w:r w:rsidRPr="007A3168">
        <w:rPr>
          <w:szCs w:val="24"/>
        </w:rPr>
        <w:t xml:space="preserve"> 20</w:t>
      </w:r>
      <w:r w:rsidR="008348F2" w:rsidRPr="007A3168">
        <w:rPr>
          <w:szCs w:val="24"/>
        </w:rPr>
        <w:t>2</w:t>
      </w:r>
      <w:r w:rsidR="00C14444" w:rsidRPr="007A3168">
        <w:rPr>
          <w:szCs w:val="24"/>
        </w:rPr>
        <w:t>2 m. rugsėjo</w:t>
      </w:r>
      <w:r w:rsidR="008348F2" w:rsidRPr="007A3168">
        <w:rPr>
          <w:szCs w:val="24"/>
        </w:rPr>
        <w:t xml:space="preserve"> </w:t>
      </w:r>
      <w:r w:rsidR="00736D11" w:rsidRPr="007A3168">
        <w:rPr>
          <w:szCs w:val="24"/>
        </w:rPr>
        <w:t>8 d. raštą Nr. V9-81</w:t>
      </w:r>
      <w:r w:rsidR="00221E31" w:rsidRPr="007A3168">
        <w:rPr>
          <w:szCs w:val="24"/>
        </w:rPr>
        <w:t xml:space="preserve"> „Dėl</w:t>
      </w:r>
      <w:r w:rsidR="00052855" w:rsidRPr="007A3168">
        <w:rPr>
          <w:szCs w:val="24"/>
        </w:rPr>
        <w:t xml:space="preserve"> Kėdainių </w:t>
      </w:r>
      <w:r w:rsidR="00F8488A" w:rsidRPr="007A3168">
        <w:rPr>
          <w:szCs w:val="24"/>
        </w:rPr>
        <w:t xml:space="preserve">rajono savivaldybės tarybos </w:t>
      </w:r>
      <w:r w:rsidR="00052855" w:rsidRPr="007A3168">
        <w:rPr>
          <w:szCs w:val="24"/>
        </w:rPr>
        <w:t>2021 m. liepos 16 d. sprendimo Nr.</w:t>
      </w:r>
      <w:r w:rsidR="00E9357D" w:rsidRPr="007A3168">
        <w:rPr>
          <w:szCs w:val="24"/>
        </w:rPr>
        <w:t xml:space="preserve"> </w:t>
      </w:r>
      <w:r w:rsidR="00052855" w:rsidRPr="007A3168">
        <w:rPr>
          <w:szCs w:val="24"/>
        </w:rPr>
        <w:t>TS-165</w:t>
      </w:r>
      <w:r w:rsidR="00F8488A" w:rsidRPr="007A3168">
        <w:rPr>
          <w:szCs w:val="24"/>
        </w:rPr>
        <w:t xml:space="preserve"> „Dėl Kėdainių sporto centro pasla</w:t>
      </w:r>
      <w:r w:rsidR="00290AD2" w:rsidRPr="007A3168">
        <w:rPr>
          <w:szCs w:val="24"/>
        </w:rPr>
        <w:t>ugų įkainių“ papildymo ir 2.1.1</w:t>
      </w:r>
      <w:r w:rsidR="00F8488A" w:rsidRPr="007A3168">
        <w:rPr>
          <w:szCs w:val="24"/>
        </w:rPr>
        <w:t xml:space="preserve"> punkto pakeitimo“</w:t>
      </w:r>
      <w:r w:rsidR="00052855" w:rsidRPr="007A3168">
        <w:rPr>
          <w:szCs w:val="24"/>
        </w:rPr>
        <w:t xml:space="preserve"> </w:t>
      </w:r>
      <w:r w:rsidRPr="007A3168">
        <w:rPr>
          <w:szCs w:val="24"/>
        </w:rPr>
        <w:t xml:space="preserve">Kėdainių rajono savivaldybės taryba </w:t>
      </w:r>
      <w:r w:rsidRPr="007A3168">
        <w:rPr>
          <w:spacing w:val="60"/>
          <w:szCs w:val="24"/>
        </w:rPr>
        <w:t>nusprendž</w:t>
      </w:r>
      <w:r w:rsidR="0045011D" w:rsidRPr="007A3168">
        <w:rPr>
          <w:spacing w:val="60"/>
          <w:szCs w:val="24"/>
        </w:rPr>
        <w:t>ia</w:t>
      </w:r>
      <w:r w:rsidRPr="007A3168">
        <w:rPr>
          <w:szCs w:val="24"/>
        </w:rPr>
        <w:t>:</w:t>
      </w:r>
    </w:p>
    <w:p w14:paraId="7C9704B2" w14:textId="47C9BAB5" w:rsidR="00495E4A" w:rsidRPr="007A3168" w:rsidRDefault="002A0F2B" w:rsidP="00C8421B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7A3168">
        <w:rPr>
          <w:sz w:val="24"/>
          <w:szCs w:val="24"/>
        </w:rPr>
        <w:t>Pakeisti</w:t>
      </w:r>
      <w:r w:rsidR="00647446" w:rsidRPr="007A3168">
        <w:rPr>
          <w:sz w:val="24"/>
          <w:szCs w:val="24"/>
        </w:rPr>
        <w:t xml:space="preserve"> Kėdainių rajono savivaldybės tarybo</w:t>
      </w:r>
      <w:r w:rsidR="00382414" w:rsidRPr="007A3168">
        <w:rPr>
          <w:sz w:val="24"/>
          <w:szCs w:val="24"/>
        </w:rPr>
        <w:t>s 2021 m. liepos 16 d. sprendimą</w:t>
      </w:r>
      <w:r w:rsidR="00647446" w:rsidRPr="007A3168">
        <w:rPr>
          <w:sz w:val="24"/>
          <w:szCs w:val="24"/>
        </w:rPr>
        <w:t xml:space="preserve"> Nr. TS-165 „Dėl Kėdainių sporto centro tei</w:t>
      </w:r>
      <w:r w:rsidR="00536C2D" w:rsidRPr="007A3168">
        <w:rPr>
          <w:sz w:val="24"/>
          <w:szCs w:val="24"/>
        </w:rPr>
        <w:t>kiamų paslaugų</w:t>
      </w:r>
      <w:r w:rsidR="00290AD2" w:rsidRPr="007A3168">
        <w:rPr>
          <w:sz w:val="24"/>
          <w:szCs w:val="24"/>
        </w:rPr>
        <w:t xml:space="preserve"> kainų nustatymo“</w:t>
      </w:r>
      <w:r w:rsidR="008B5C55" w:rsidRPr="007A3168">
        <w:rPr>
          <w:sz w:val="24"/>
          <w:szCs w:val="24"/>
        </w:rPr>
        <w:t>:</w:t>
      </w:r>
      <w:r w:rsidR="00337E6B" w:rsidRPr="007A3168">
        <w:rPr>
          <w:sz w:val="24"/>
          <w:szCs w:val="24"/>
        </w:rPr>
        <w:t xml:space="preserve"> </w:t>
      </w:r>
    </w:p>
    <w:p w14:paraId="5BE5678B" w14:textId="27CF4B43" w:rsidR="002A0F2B" w:rsidRPr="007A3168" w:rsidRDefault="002A0F2B" w:rsidP="00C8421B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7A3168">
        <w:rPr>
          <w:sz w:val="24"/>
          <w:szCs w:val="24"/>
        </w:rPr>
        <w:t xml:space="preserve">1. Papildyti 1.2.17 </w:t>
      </w:r>
      <w:r w:rsidRPr="007A3168">
        <w:rPr>
          <w:color w:val="000000"/>
          <w:sz w:val="24"/>
          <w:szCs w:val="24"/>
        </w:rPr>
        <w:t>papunkčiu:</w:t>
      </w:r>
    </w:p>
    <w:p w14:paraId="4CB9F148" w14:textId="30EE98B8" w:rsidR="00536C2D" w:rsidRPr="007A3168" w:rsidRDefault="002A0F2B" w:rsidP="00C8421B">
      <w:pPr>
        <w:tabs>
          <w:tab w:val="left" w:pos="993"/>
          <w:tab w:val="left" w:pos="1134"/>
        </w:tabs>
        <w:ind w:firstLine="709"/>
        <w:jc w:val="both"/>
        <w:rPr>
          <w:rFonts w:eastAsia="Lucida Sans Unicode"/>
          <w:color w:val="000000"/>
          <w:sz w:val="24"/>
          <w:szCs w:val="24"/>
        </w:rPr>
      </w:pPr>
      <w:r w:rsidRPr="007A3168">
        <w:rPr>
          <w:rFonts w:eastAsia="Lucida Sans Unicode"/>
          <w:color w:val="000000"/>
          <w:sz w:val="24"/>
          <w:szCs w:val="24"/>
        </w:rPr>
        <w:t>„</w:t>
      </w:r>
      <w:r w:rsidR="00536C2D" w:rsidRPr="007A3168">
        <w:rPr>
          <w:rFonts w:eastAsia="Lucida Sans Unicode"/>
          <w:color w:val="000000"/>
          <w:sz w:val="24"/>
          <w:szCs w:val="24"/>
        </w:rPr>
        <w:t>1.2.17</w:t>
      </w:r>
      <w:r w:rsidR="004B6E6E" w:rsidRPr="007A3168">
        <w:rPr>
          <w:rFonts w:eastAsia="Lucida Sans Unicode"/>
          <w:color w:val="000000"/>
          <w:sz w:val="24"/>
          <w:szCs w:val="24"/>
        </w:rPr>
        <w:t>. arenos</w:t>
      </w:r>
      <w:r w:rsidR="004B6E6E" w:rsidRPr="007A3168">
        <w:rPr>
          <w:rFonts w:eastAsia="Lucida Sans Unicode"/>
          <w:sz w:val="24"/>
          <w:szCs w:val="24"/>
        </w:rPr>
        <w:t xml:space="preserve"> automobilių stovėjimo aikštelės nuoma</w:t>
      </w:r>
      <w:r w:rsidR="002F2345" w:rsidRPr="007A3168">
        <w:rPr>
          <w:rFonts w:eastAsia="Lucida Sans Unicode"/>
          <w:sz w:val="24"/>
          <w:szCs w:val="24"/>
        </w:rPr>
        <w:t xml:space="preserve"> renginiui organizuoti</w:t>
      </w:r>
      <w:r w:rsidR="004B6E6E" w:rsidRPr="007A3168">
        <w:rPr>
          <w:rFonts w:eastAsia="Lucida Sans Unicode"/>
          <w:sz w:val="24"/>
          <w:szCs w:val="24"/>
        </w:rPr>
        <w:t xml:space="preserve"> </w:t>
      </w:r>
      <w:r w:rsidR="004B6E6E" w:rsidRPr="007A3168">
        <w:rPr>
          <w:sz w:val="24"/>
          <w:szCs w:val="24"/>
        </w:rPr>
        <w:t xml:space="preserve">– 15 </w:t>
      </w:r>
      <w:proofErr w:type="spellStart"/>
      <w:r w:rsidR="004B6E6E" w:rsidRPr="007A3168">
        <w:rPr>
          <w:sz w:val="24"/>
          <w:szCs w:val="24"/>
        </w:rPr>
        <w:t>Eur</w:t>
      </w:r>
      <w:proofErr w:type="spellEnd"/>
      <w:r w:rsidR="004B6E6E" w:rsidRPr="007A3168">
        <w:rPr>
          <w:sz w:val="24"/>
          <w:szCs w:val="24"/>
        </w:rPr>
        <w:t>/kv.</w:t>
      </w:r>
      <w:r w:rsidR="00117E42" w:rsidRPr="007A3168">
        <w:rPr>
          <w:sz w:val="24"/>
          <w:szCs w:val="24"/>
        </w:rPr>
        <w:t xml:space="preserve"> </w:t>
      </w:r>
      <w:r w:rsidR="001F412A" w:rsidRPr="007A3168">
        <w:rPr>
          <w:sz w:val="24"/>
          <w:szCs w:val="24"/>
        </w:rPr>
        <w:t>m</w:t>
      </w:r>
      <w:r w:rsidR="004B6E6E" w:rsidRPr="007A3168">
        <w:rPr>
          <w:sz w:val="24"/>
          <w:szCs w:val="24"/>
        </w:rPr>
        <w:t>/para.</w:t>
      </w:r>
      <w:r w:rsidRPr="007A3168">
        <w:rPr>
          <w:sz w:val="24"/>
          <w:szCs w:val="24"/>
        </w:rPr>
        <w:t>“</w:t>
      </w:r>
    </w:p>
    <w:p w14:paraId="719F886D" w14:textId="56870EA6" w:rsidR="002A0F2B" w:rsidRPr="007A3168" w:rsidRDefault="002A0F2B" w:rsidP="00C8421B">
      <w:pPr>
        <w:tabs>
          <w:tab w:val="left" w:pos="993"/>
          <w:tab w:val="left" w:pos="1134"/>
        </w:tabs>
        <w:ind w:firstLine="709"/>
        <w:jc w:val="both"/>
        <w:rPr>
          <w:rFonts w:eastAsia="Lucida Sans Unicode"/>
          <w:color w:val="000000"/>
          <w:sz w:val="24"/>
          <w:szCs w:val="24"/>
        </w:rPr>
      </w:pPr>
      <w:r w:rsidRPr="007A3168">
        <w:rPr>
          <w:rFonts w:eastAsia="Lucida Sans Unicode"/>
          <w:color w:val="000000"/>
          <w:sz w:val="24"/>
          <w:szCs w:val="24"/>
        </w:rPr>
        <w:t xml:space="preserve">2. </w:t>
      </w:r>
      <w:r w:rsidRPr="007A3168">
        <w:rPr>
          <w:sz w:val="24"/>
          <w:szCs w:val="24"/>
        </w:rPr>
        <w:t xml:space="preserve">Papildyti 1.8 </w:t>
      </w:r>
      <w:r w:rsidRPr="007A3168">
        <w:rPr>
          <w:color w:val="000000"/>
          <w:sz w:val="24"/>
          <w:szCs w:val="24"/>
        </w:rPr>
        <w:t>papunkčiu:</w:t>
      </w:r>
    </w:p>
    <w:p w14:paraId="489C22F7" w14:textId="758F8879" w:rsidR="008D4F3B" w:rsidRPr="007A3168" w:rsidRDefault="002A0F2B" w:rsidP="00C8421B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 w:rsidRPr="007A3168">
        <w:rPr>
          <w:rFonts w:eastAsia="Lucida Sans Unicode"/>
          <w:color w:val="000000"/>
          <w:sz w:val="24"/>
          <w:szCs w:val="24"/>
        </w:rPr>
        <w:t>„</w:t>
      </w:r>
      <w:r w:rsidR="00894DA4" w:rsidRPr="007A3168">
        <w:rPr>
          <w:rFonts w:eastAsia="Lucida Sans Unicode"/>
          <w:color w:val="000000"/>
          <w:sz w:val="24"/>
          <w:szCs w:val="24"/>
        </w:rPr>
        <w:t>1.8</w:t>
      </w:r>
      <w:r w:rsidR="00572440" w:rsidRPr="007A3168">
        <w:rPr>
          <w:rFonts w:eastAsia="Lucida Sans Unicode"/>
          <w:color w:val="000000"/>
          <w:sz w:val="24"/>
          <w:szCs w:val="24"/>
        </w:rPr>
        <w:t>.</w:t>
      </w:r>
      <w:r w:rsidR="002A7EFE" w:rsidRPr="007A3168">
        <w:rPr>
          <w:rFonts w:eastAsia="Lucida Sans Unicode"/>
          <w:color w:val="000000"/>
          <w:sz w:val="24"/>
          <w:szCs w:val="24"/>
        </w:rPr>
        <w:t xml:space="preserve"> Kėdainių miesto stadiono </w:t>
      </w:r>
      <w:r w:rsidR="00585B84" w:rsidRPr="007A3168">
        <w:rPr>
          <w:rFonts w:eastAsia="Lucida Sans Unicode"/>
          <w:color w:val="000000"/>
          <w:sz w:val="24"/>
          <w:szCs w:val="24"/>
        </w:rPr>
        <w:t xml:space="preserve">futbolo aikštės </w:t>
      </w:r>
      <w:r w:rsidR="002A7EFE" w:rsidRPr="007A3168">
        <w:rPr>
          <w:rFonts w:eastAsia="Lucida Sans Unicode"/>
          <w:color w:val="000000"/>
          <w:sz w:val="24"/>
          <w:szCs w:val="24"/>
        </w:rPr>
        <w:t>ir atsarginių futbolo aikščių</w:t>
      </w:r>
      <w:r w:rsidR="001A6CA5" w:rsidRPr="007A3168">
        <w:rPr>
          <w:rFonts w:eastAsia="Lucida Sans Unicode"/>
          <w:color w:val="000000"/>
          <w:sz w:val="24"/>
          <w:szCs w:val="24"/>
        </w:rPr>
        <w:t>,</w:t>
      </w:r>
      <w:r w:rsidR="002A7EFE" w:rsidRPr="007A3168">
        <w:rPr>
          <w:rFonts w:eastAsia="Lucida Sans Unicode"/>
          <w:color w:val="000000"/>
          <w:sz w:val="24"/>
          <w:szCs w:val="24"/>
        </w:rPr>
        <w:t xml:space="preserve"> esančių</w:t>
      </w:r>
      <w:r w:rsidR="001F412A" w:rsidRPr="007A3168">
        <w:rPr>
          <w:rFonts w:eastAsia="Lucida Sans Unicode"/>
          <w:color w:val="000000"/>
          <w:sz w:val="24"/>
          <w:szCs w:val="24"/>
        </w:rPr>
        <w:t xml:space="preserve"> J. </w:t>
      </w:r>
      <w:r w:rsidR="00894DA4" w:rsidRPr="007A3168">
        <w:rPr>
          <w:rFonts w:eastAsia="Lucida Sans Unicode"/>
          <w:color w:val="000000"/>
          <w:sz w:val="24"/>
          <w:szCs w:val="24"/>
        </w:rPr>
        <w:t>Basanavičiaus g. 1, Kėdainiai (toliau</w:t>
      </w:r>
      <w:r w:rsidR="002A7EFE" w:rsidRPr="007A3168">
        <w:rPr>
          <w:rFonts w:eastAsia="Lucida Sans Unicode"/>
          <w:color w:val="000000"/>
          <w:sz w:val="24"/>
          <w:szCs w:val="24"/>
        </w:rPr>
        <w:t xml:space="preserve"> </w:t>
      </w:r>
      <w:r w:rsidR="002A7EFE" w:rsidRPr="007A3168">
        <w:rPr>
          <w:rFonts w:eastAsia="Lucida Sans Unicode"/>
          <w:sz w:val="24"/>
          <w:szCs w:val="24"/>
        </w:rPr>
        <w:t xml:space="preserve">– </w:t>
      </w:r>
      <w:r w:rsidR="00894DA4" w:rsidRPr="007A3168">
        <w:rPr>
          <w:rFonts w:eastAsia="Lucida Sans Unicode"/>
          <w:color w:val="000000"/>
          <w:sz w:val="24"/>
          <w:szCs w:val="24"/>
        </w:rPr>
        <w:t>Stadionas)</w:t>
      </w:r>
      <w:r w:rsidR="000D0ECB" w:rsidRPr="007A3168">
        <w:rPr>
          <w:rFonts w:eastAsia="Lucida Sans Unicode"/>
          <w:color w:val="000000"/>
          <w:sz w:val="24"/>
          <w:szCs w:val="24"/>
        </w:rPr>
        <w:t>, aptarnavimo ir buities pastato</w:t>
      </w:r>
      <w:r w:rsidR="00894DA4" w:rsidRPr="007A3168">
        <w:rPr>
          <w:rFonts w:eastAsia="Lucida Sans Unicode"/>
          <w:color w:val="000000"/>
          <w:sz w:val="24"/>
          <w:szCs w:val="24"/>
        </w:rPr>
        <w:t xml:space="preserve"> su dengtomis tribūnomis I</w:t>
      </w:r>
      <w:r w:rsidR="002F2345" w:rsidRPr="007A3168">
        <w:rPr>
          <w:rFonts w:eastAsia="Lucida Sans Unicode"/>
          <w:color w:val="000000"/>
          <w:sz w:val="24"/>
          <w:szCs w:val="24"/>
        </w:rPr>
        <w:t xml:space="preserve"> ir II</w:t>
      </w:r>
      <w:r w:rsidR="00894DA4" w:rsidRPr="007A3168">
        <w:rPr>
          <w:rFonts w:eastAsia="Lucida Sans Unicode"/>
          <w:color w:val="000000"/>
          <w:sz w:val="24"/>
          <w:szCs w:val="24"/>
        </w:rPr>
        <w:t xml:space="preserve"> aukšt</w:t>
      </w:r>
      <w:r w:rsidR="002F2345" w:rsidRPr="007A3168">
        <w:rPr>
          <w:rFonts w:eastAsia="Lucida Sans Unicode"/>
          <w:color w:val="000000"/>
          <w:sz w:val="24"/>
          <w:szCs w:val="24"/>
        </w:rPr>
        <w:t>o</w:t>
      </w:r>
      <w:r w:rsidR="00894DA4" w:rsidRPr="007A3168">
        <w:rPr>
          <w:rFonts w:eastAsia="Lucida Sans Unicode"/>
          <w:color w:val="000000"/>
          <w:sz w:val="24"/>
          <w:szCs w:val="24"/>
        </w:rPr>
        <w:t xml:space="preserve"> patalp</w:t>
      </w:r>
      <w:r w:rsidR="002F2345" w:rsidRPr="007A3168">
        <w:rPr>
          <w:rFonts w:eastAsia="Lucida Sans Unicode"/>
          <w:color w:val="000000"/>
          <w:sz w:val="24"/>
          <w:szCs w:val="24"/>
        </w:rPr>
        <w:t>ų</w:t>
      </w:r>
      <w:r w:rsidR="008B5C55" w:rsidRPr="007A3168">
        <w:rPr>
          <w:rFonts w:eastAsia="Lucida Sans Unicode"/>
          <w:color w:val="000000"/>
          <w:sz w:val="24"/>
          <w:szCs w:val="24"/>
        </w:rPr>
        <w:t>,</w:t>
      </w:r>
      <w:r w:rsidR="00F551ED" w:rsidRPr="007A3168">
        <w:rPr>
          <w:rFonts w:eastAsia="Lucida Sans Unicode"/>
          <w:color w:val="000000"/>
          <w:sz w:val="24"/>
          <w:szCs w:val="24"/>
        </w:rPr>
        <w:t xml:space="preserve"> dviejų persirengimo rūbinių,</w:t>
      </w:r>
      <w:r w:rsidR="008B5C55" w:rsidRPr="007A3168">
        <w:rPr>
          <w:rFonts w:eastAsia="Lucida Sans Unicode"/>
          <w:color w:val="000000"/>
          <w:sz w:val="24"/>
          <w:szCs w:val="24"/>
        </w:rPr>
        <w:t xml:space="preserve"> </w:t>
      </w:r>
      <w:r w:rsidR="002F2345" w:rsidRPr="007A3168">
        <w:rPr>
          <w:rFonts w:eastAsia="Lucida Sans Unicode"/>
          <w:color w:val="000000"/>
          <w:sz w:val="24"/>
          <w:szCs w:val="24"/>
        </w:rPr>
        <w:t>p</w:t>
      </w:r>
      <w:r w:rsidR="00F551ED" w:rsidRPr="007A3168">
        <w:rPr>
          <w:rFonts w:eastAsia="Lucida Sans Unicode"/>
          <w:color w:val="000000"/>
          <w:sz w:val="24"/>
          <w:szCs w:val="24"/>
        </w:rPr>
        <w:t xml:space="preserve">rekybos vietos lauke, įskaitant Stadiono </w:t>
      </w:r>
      <w:r w:rsidR="005468D8" w:rsidRPr="007A3168">
        <w:rPr>
          <w:rFonts w:eastAsia="Lucida Sans Unicode"/>
          <w:color w:val="000000"/>
          <w:sz w:val="24"/>
          <w:szCs w:val="24"/>
        </w:rPr>
        <w:t>paruošimą ir</w:t>
      </w:r>
      <w:r w:rsidR="002F2345" w:rsidRPr="007A3168">
        <w:rPr>
          <w:rFonts w:eastAsia="Lucida Sans Unicode"/>
          <w:color w:val="000000"/>
          <w:sz w:val="24"/>
          <w:szCs w:val="24"/>
        </w:rPr>
        <w:t xml:space="preserve"> valymą po renginio</w:t>
      </w:r>
      <w:r w:rsidR="00F551ED" w:rsidRPr="007A3168">
        <w:rPr>
          <w:rFonts w:eastAsia="Lucida Sans Unicode"/>
          <w:color w:val="000000"/>
          <w:sz w:val="24"/>
          <w:szCs w:val="24"/>
        </w:rPr>
        <w:t>:</w:t>
      </w:r>
      <w:r w:rsidR="000D0ECB" w:rsidRPr="007A3168">
        <w:rPr>
          <w:rFonts w:eastAsia="Lucida Sans Unicode"/>
          <w:color w:val="000000"/>
          <w:sz w:val="24"/>
          <w:szCs w:val="24"/>
        </w:rPr>
        <w:t xml:space="preserve"> </w:t>
      </w:r>
    </w:p>
    <w:p w14:paraId="21192BF4" w14:textId="77777777" w:rsidR="00382414" w:rsidRPr="007A3168" w:rsidRDefault="000D0ECB" w:rsidP="00C8421B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 w:rsidRPr="007A3168">
        <w:rPr>
          <w:sz w:val="24"/>
          <w:szCs w:val="24"/>
        </w:rPr>
        <w:t>1.8</w:t>
      </w:r>
      <w:r w:rsidR="00572440" w:rsidRPr="007A3168">
        <w:rPr>
          <w:sz w:val="24"/>
          <w:szCs w:val="24"/>
        </w:rPr>
        <w:t xml:space="preserve">.1. </w:t>
      </w:r>
      <w:r w:rsidR="00382414" w:rsidRPr="007A3168">
        <w:rPr>
          <w:sz w:val="24"/>
          <w:szCs w:val="24"/>
        </w:rPr>
        <w:t>Stadiono futbolo aikštė treniruotėms be apšvietimo</w:t>
      </w:r>
      <w:r w:rsidR="00382414" w:rsidRPr="007A3168">
        <w:rPr>
          <w:rFonts w:eastAsia="Lucida Sans Unicode"/>
          <w:sz w:val="24"/>
          <w:szCs w:val="24"/>
        </w:rPr>
        <w:t xml:space="preserve"> – 100,00 </w:t>
      </w:r>
      <w:proofErr w:type="spellStart"/>
      <w:r w:rsidR="00382414" w:rsidRPr="007A3168">
        <w:rPr>
          <w:rFonts w:eastAsia="Lucida Sans Unicode"/>
          <w:sz w:val="24"/>
          <w:szCs w:val="24"/>
        </w:rPr>
        <w:t>Eur</w:t>
      </w:r>
      <w:proofErr w:type="spellEnd"/>
      <w:r w:rsidR="00382414" w:rsidRPr="007A3168">
        <w:rPr>
          <w:rFonts w:eastAsia="Lucida Sans Unicode"/>
          <w:sz w:val="24"/>
          <w:szCs w:val="24"/>
        </w:rPr>
        <w:t>/val.;</w:t>
      </w:r>
    </w:p>
    <w:p w14:paraId="180E7672" w14:textId="76A71071" w:rsidR="00382414" w:rsidRPr="007A3168" w:rsidRDefault="00541614" w:rsidP="00C8421B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 w:rsidRPr="007A3168">
        <w:rPr>
          <w:sz w:val="24"/>
          <w:szCs w:val="24"/>
        </w:rPr>
        <w:t>1.8</w:t>
      </w:r>
      <w:r w:rsidR="00572440" w:rsidRPr="007A3168">
        <w:rPr>
          <w:sz w:val="24"/>
          <w:szCs w:val="24"/>
        </w:rPr>
        <w:t>.2.</w:t>
      </w:r>
      <w:r w:rsidR="00585B84" w:rsidRPr="007A3168">
        <w:rPr>
          <w:sz w:val="24"/>
          <w:szCs w:val="24"/>
        </w:rPr>
        <w:t xml:space="preserve"> </w:t>
      </w:r>
      <w:r w:rsidR="00382414" w:rsidRPr="007A3168">
        <w:rPr>
          <w:sz w:val="24"/>
          <w:szCs w:val="24"/>
        </w:rPr>
        <w:t xml:space="preserve">Stadiono futbolo aikštė su treniruočių režimo apšvietimu </w:t>
      </w:r>
      <w:r w:rsidR="00382414" w:rsidRPr="007A3168">
        <w:rPr>
          <w:rFonts w:eastAsia="Lucida Sans Unicode"/>
          <w:sz w:val="24"/>
          <w:szCs w:val="24"/>
        </w:rPr>
        <w:t>–</w:t>
      </w:r>
      <w:r w:rsidR="001F412A" w:rsidRPr="007A3168">
        <w:rPr>
          <w:rFonts w:eastAsia="Lucida Sans Unicode"/>
          <w:sz w:val="24"/>
          <w:szCs w:val="24"/>
        </w:rPr>
        <w:t xml:space="preserve"> </w:t>
      </w:r>
      <w:r w:rsidR="00382414" w:rsidRPr="007A3168">
        <w:rPr>
          <w:rFonts w:eastAsia="Lucida Sans Unicode"/>
          <w:sz w:val="24"/>
          <w:szCs w:val="24"/>
        </w:rPr>
        <w:t xml:space="preserve">150,00 </w:t>
      </w:r>
      <w:proofErr w:type="spellStart"/>
      <w:r w:rsidR="00382414" w:rsidRPr="007A3168">
        <w:rPr>
          <w:rFonts w:eastAsia="Lucida Sans Unicode"/>
          <w:sz w:val="24"/>
          <w:szCs w:val="24"/>
        </w:rPr>
        <w:t>Eur</w:t>
      </w:r>
      <w:proofErr w:type="spellEnd"/>
      <w:r w:rsidR="00382414" w:rsidRPr="007A3168">
        <w:rPr>
          <w:rFonts w:eastAsia="Lucida Sans Unicode"/>
          <w:sz w:val="24"/>
          <w:szCs w:val="24"/>
        </w:rPr>
        <w:t>/val.;</w:t>
      </w:r>
    </w:p>
    <w:p w14:paraId="692957C3" w14:textId="77777777" w:rsidR="00382414" w:rsidRPr="007A3168" w:rsidRDefault="00541614" w:rsidP="00C8421B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 w:rsidRPr="007A3168">
        <w:rPr>
          <w:rFonts w:eastAsia="Lucida Sans Unicode"/>
          <w:sz w:val="24"/>
          <w:szCs w:val="24"/>
        </w:rPr>
        <w:t>1.8.</w:t>
      </w:r>
      <w:r w:rsidR="00572440" w:rsidRPr="007A3168">
        <w:rPr>
          <w:rFonts w:eastAsia="Lucida Sans Unicode"/>
          <w:sz w:val="24"/>
          <w:szCs w:val="24"/>
        </w:rPr>
        <w:t xml:space="preserve">3. </w:t>
      </w:r>
      <w:r w:rsidR="00382414" w:rsidRPr="007A3168">
        <w:rPr>
          <w:rFonts w:eastAsia="Lucida Sans Unicode"/>
          <w:sz w:val="24"/>
          <w:szCs w:val="24"/>
        </w:rPr>
        <w:t xml:space="preserve">Stadiono futbolo aikštė varžyboms be apšvietimo – 200,00 </w:t>
      </w:r>
      <w:proofErr w:type="spellStart"/>
      <w:r w:rsidR="00382414" w:rsidRPr="007A3168">
        <w:rPr>
          <w:rFonts w:eastAsia="Lucida Sans Unicode"/>
          <w:sz w:val="24"/>
          <w:szCs w:val="24"/>
        </w:rPr>
        <w:t>Eur</w:t>
      </w:r>
      <w:proofErr w:type="spellEnd"/>
      <w:r w:rsidR="00382414" w:rsidRPr="007A3168">
        <w:rPr>
          <w:rFonts w:eastAsia="Lucida Sans Unicode"/>
          <w:sz w:val="24"/>
          <w:szCs w:val="24"/>
        </w:rPr>
        <w:t>/val.;</w:t>
      </w:r>
      <w:r w:rsidR="00382414" w:rsidRPr="007A3168">
        <w:rPr>
          <w:sz w:val="24"/>
          <w:szCs w:val="24"/>
        </w:rPr>
        <w:t xml:space="preserve"> </w:t>
      </w:r>
    </w:p>
    <w:p w14:paraId="50A85479" w14:textId="29EFEA63" w:rsidR="008D4F3B" w:rsidRPr="007A3168" w:rsidRDefault="00541614" w:rsidP="00C8421B">
      <w:pPr>
        <w:tabs>
          <w:tab w:val="left" w:pos="993"/>
          <w:tab w:val="left" w:pos="1134"/>
          <w:tab w:val="center" w:pos="5244"/>
        </w:tabs>
        <w:ind w:firstLine="709"/>
        <w:jc w:val="both"/>
        <w:rPr>
          <w:sz w:val="24"/>
          <w:szCs w:val="24"/>
        </w:rPr>
      </w:pPr>
      <w:r w:rsidRPr="007A3168">
        <w:rPr>
          <w:rFonts w:eastAsia="Lucida Sans Unicode"/>
          <w:sz w:val="24"/>
          <w:szCs w:val="24"/>
        </w:rPr>
        <w:t>1.8</w:t>
      </w:r>
      <w:r w:rsidR="00572440" w:rsidRPr="007A3168">
        <w:rPr>
          <w:rFonts w:eastAsia="Lucida Sans Unicode"/>
          <w:sz w:val="24"/>
          <w:szCs w:val="24"/>
        </w:rPr>
        <w:t xml:space="preserve">.4. </w:t>
      </w:r>
      <w:r w:rsidR="00382414" w:rsidRPr="007A3168">
        <w:rPr>
          <w:rFonts w:eastAsia="Lucida Sans Unicode"/>
          <w:sz w:val="24"/>
          <w:szCs w:val="24"/>
        </w:rPr>
        <w:t>Stadiono futbol</w:t>
      </w:r>
      <w:r w:rsidR="001A6CA5" w:rsidRPr="007A3168">
        <w:rPr>
          <w:rFonts w:eastAsia="Lucida Sans Unicode"/>
          <w:sz w:val="24"/>
          <w:szCs w:val="24"/>
        </w:rPr>
        <w:t>o aikštė varžyboms su varžybų re</w:t>
      </w:r>
      <w:r w:rsidR="00382414" w:rsidRPr="007A3168">
        <w:rPr>
          <w:rFonts w:eastAsia="Lucida Sans Unicode"/>
          <w:sz w:val="24"/>
          <w:szCs w:val="24"/>
        </w:rPr>
        <w:t>žimo apšvietimu – 250,00</w:t>
      </w:r>
      <w:r w:rsidR="00382414" w:rsidRPr="007A3168">
        <w:rPr>
          <w:sz w:val="24"/>
          <w:szCs w:val="24"/>
        </w:rPr>
        <w:t xml:space="preserve"> </w:t>
      </w:r>
      <w:proofErr w:type="spellStart"/>
      <w:r w:rsidR="00382414" w:rsidRPr="007A3168">
        <w:rPr>
          <w:sz w:val="24"/>
          <w:szCs w:val="24"/>
        </w:rPr>
        <w:t>Eur</w:t>
      </w:r>
      <w:proofErr w:type="spellEnd"/>
      <w:r w:rsidR="00382414" w:rsidRPr="007A3168">
        <w:rPr>
          <w:sz w:val="24"/>
          <w:szCs w:val="24"/>
        </w:rPr>
        <w:t>/val.;</w:t>
      </w:r>
    </w:p>
    <w:p w14:paraId="64BD9347" w14:textId="67EDB1C7" w:rsidR="008D4F3B" w:rsidRPr="007A3168" w:rsidRDefault="00420210" w:rsidP="00C8421B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 w:rsidRPr="007A3168">
        <w:rPr>
          <w:sz w:val="24"/>
          <w:szCs w:val="24"/>
        </w:rPr>
        <w:t>1.8.</w:t>
      </w:r>
      <w:r w:rsidR="00572440" w:rsidRPr="007A3168">
        <w:rPr>
          <w:sz w:val="24"/>
          <w:szCs w:val="24"/>
        </w:rPr>
        <w:t xml:space="preserve">5. </w:t>
      </w:r>
      <w:r w:rsidR="00585B84" w:rsidRPr="007A3168">
        <w:rPr>
          <w:sz w:val="24"/>
          <w:szCs w:val="24"/>
        </w:rPr>
        <w:t>S</w:t>
      </w:r>
      <w:r w:rsidR="008B6A03" w:rsidRPr="007A3168">
        <w:rPr>
          <w:sz w:val="24"/>
          <w:szCs w:val="24"/>
        </w:rPr>
        <w:t>tadiono rūbinės,</w:t>
      </w:r>
      <w:r w:rsidRPr="007A3168">
        <w:rPr>
          <w:sz w:val="24"/>
          <w:szCs w:val="24"/>
        </w:rPr>
        <w:t xml:space="preserve"> trene</w:t>
      </w:r>
      <w:r w:rsidR="008B6A03" w:rsidRPr="007A3168">
        <w:rPr>
          <w:sz w:val="24"/>
          <w:szCs w:val="24"/>
        </w:rPr>
        <w:t>rių patalpos</w:t>
      </w:r>
      <w:r w:rsidRPr="007A3168">
        <w:rPr>
          <w:sz w:val="24"/>
          <w:szCs w:val="24"/>
        </w:rPr>
        <w:t xml:space="preserve">, </w:t>
      </w:r>
      <w:r w:rsidR="00906A8D" w:rsidRPr="007A3168">
        <w:rPr>
          <w:sz w:val="24"/>
          <w:szCs w:val="24"/>
        </w:rPr>
        <w:t xml:space="preserve">teisėjų patalpos, </w:t>
      </w:r>
      <w:r w:rsidRPr="007A3168">
        <w:rPr>
          <w:sz w:val="24"/>
          <w:szCs w:val="24"/>
        </w:rPr>
        <w:t>delegatų patalpos nuoma</w:t>
      </w:r>
      <w:r w:rsidR="00647446" w:rsidRPr="007A3168">
        <w:rPr>
          <w:sz w:val="24"/>
          <w:szCs w:val="24"/>
        </w:rPr>
        <w:t xml:space="preserve"> – 15</w:t>
      </w:r>
      <w:r w:rsidR="0052071B" w:rsidRPr="007A3168">
        <w:rPr>
          <w:sz w:val="24"/>
          <w:szCs w:val="24"/>
        </w:rPr>
        <w:t xml:space="preserve">,00 </w:t>
      </w:r>
      <w:proofErr w:type="spellStart"/>
      <w:r w:rsidR="0052071B" w:rsidRPr="007A3168">
        <w:rPr>
          <w:sz w:val="24"/>
          <w:szCs w:val="24"/>
        </w:rPr>
        <w:t>Eur</w:t>
      </w:r>
      <w:proofErr w:type="spellEnd"/>
      <w:r w:rsidR="0052071B" w:rsidRPr="007A3168">
        <w:rPr>
          <w:sz w:val="24"/>
          <w:szCs w:val="24"/>
        </w:rPr>
        <w:t>/val</w:t>
      </w:r>
      <w:r w:rsidR="002F2345" w:rsidRPr="007A3168">
        <w:rPr>
          <w:sz w:val="24"/>
          <w:szCs w:val="24"/>
        </w:rPr>
        <w:t>./1</w:t>
      </w:r>
      <w:r w:rsidR="001F412A" w:rsidRPr="007A3168">
        <w:rPr>
          <w:sz w:val="24"/>
          <w:szCs w:val="24"/>
        </w:rPr>
        <w:t xml:space="preserve"> </w:t>
      </w:r>
      <w:r w:rsidR="002F2345" w:rsidRPr="007A3168">
        <w:rPr>
          <w:sz w:val="24"/>
          <w:szCs w:val="24"/>
        </w:rPr>
        <w:t>patalpa</w:t>
      </w:r>
      <w:r w:rsidR="008D4F3B" w:rsidRPr="007A3168">
        <w:rPr>
          <w:sz w:val="24"/>
          <w:szCs w:val="24"/>
        </w:rPr>
        <w:t>;</w:t>
      </w:r>
    </w:p>
    <w:p w14:paraId="1B0936FD" w14:textId="6999CEDC" w:rsidR="00117E42" w:rsidRPr="007A3168" w:rsidRDefault="00117E42" w:rsidP="00C8421B">
      <w:pPr>
        <w:tabs>
          <w:tab w:val="left" w:pos="993"/>
          <w:tab w:val="left" w:pos="1134"/>
          <w:tab w:val="left" w:pos="1845"/>
        </w:tabs>
        <w:ind w:firstLine="709"/>
        <w:jc w:val="both"/>
        <w:rPr>
          <w:rFonts w:eastAsia="Lucida Sans Unicode"/>
          <w:sz w:val="24"/>
          <w:szCs w:val="24"/>
        </w:rPr>
      </w:pPr>
      <w:r w:rsidRPr="007A3168">
        <w:rPr>
          <w:rFonts w:eastAsia="Lucida Sans Unicode"/>
          <w:sz w:val="24"/>
          <w:szCs w:val="24"/>
        </w:rPr>
        <w:t>1.8.6. Stadiono aptarnavimo ir buities pastato pasitarimų salės su įranga</w:t>
      </w:r>
      <w:r w:rsidR="00B77CF7" w:rsidRPr="007A3168">
        <w:rPr>
          <w:rFonts w:eastAsia="Lucida Sans Unicode"/>
          <w:sz w:val="24"/>
          <w:szCs w:val="24"/>
        </w:rPr>
        <w:t xml:space="preserve"> su VIP</w:t>
      </w:r>
      <w:r w:rsidRPr="007A3168">
        <w:rPr>
          <w:rFonts w:eastAsia="Lucida Sans Unicode"/>
          <w:sz w:val="24"/>
          <w:szCs w:val="24"/>
        </w:rPr>
        <w:t xml:space="preserve"> II aukšte vienos patalpos nuoma – 20,00 </w:t>
      </w:r>
      <w:proofErr w:type="spellStart"/>
      <w:r w:rsidRPr="007A3168">
        <w:rPr>
          <w:rFonts w:eastAsia="Lucida Sans Unicode"/>
          <w:sz w:val="24"/>
          <w:szCs w:val="24"/>
        </w:rPr>
        <w:t>Eur</w:t>
      </w:r>
      <w:proofErr w:type="spellEnd"/>
      <w:r w:rsidRPr="007A3168">
        <w:rPr>
          <w:rFonts w:eastAsia="Lucida Sans Unicode"/>
          <w:sz w:val="24"/>
          <w:szCs w:val="24"/>
        </w:rPr>
        <w:t>/val.</w:t>
      </w:r>
      <w:r w:rsidR="00AD77D8">
        <w:rPr>
          <w:rFonts w:eastAsia="Lucida Sans Unicode"/>
          <w:sz w:val="24"/>
          <w:szCs w:val="24"/>
        </w:rPr>
        <w:t>;</w:t>
      </w:r>
    </w:p>
    <w:p w14:paraId="57C7E528" w14:textId="080A1D03" w:rsidR="008D4F3B" w:rsidRPr="007A3168" w:rsidRDefault="00117E42" w:rsidP="00C8421B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 w:rsidRPr="007A3168">
        <w:rPr>
          <w:sz w:val="24"/>
          <w:szCs w:val="24"/>
        </w:rPr>
        <w:t>1.8.7</w:t>
      </w:r>
      <w:r w:rsidR="002A7EFE" w:rsidRPr="007A3168">
        <w:rPr>
          <w:sz w:val="24"/>
          <w:szCs w:val="24"/>
        </w:rPr>
        <w:t xml:space="preserve">. </w:t>
      </w:r>
      <w:r w:rsidR="004D5DB9" w:rsidRPr="007A3168">
        <w:rPr>
          <w:sz w:val="24"/>
          <w:szCs w:val="24"/>
        </w:rPr>
        <w:t>a</w:t>
      </w:r>
      <w:r w:rsidR="00585B84" w:rsidRPr="007A3168">
        <w:rPr>
          <w:sz w:val="24"/>
          <w:szCs w:val="24"/>
        </w:rPr>
        <w:t>tsarginio S</w:t>
      </w:r>
      <w:r w:rsidR="002A7EFE" w:rsidRPr="007A3168">
        <w:rPr>
          <w:sz w:val="24"/>
          <w:szCs w:val="24"/>
        </w:rPr>
        <w:t>tadiono fut</w:t>
      </w:r>
      <w:r w:rsidR="008B5C55" w:rsidRPr="007A3168">
        <w:rPr>
          <w:sz w:val="24"/>
          <w:szCs w:val="24"/>
        </w:rPr>
        <w:t>bolo aikštės nuoma</w:t>
      </w:r>
      <w:r w:rsidR="002F2345" w:rsidRPr="007A3168">
        <w:rPr>
          <w:sz w:val="24"/>
          <w:szCs w:val="24"/>
        </w:rPr>
        <w:t xml:space="preserve"> nekomerciniam</w:t>
      </w:r>
      <w:r w:rsidR="008B5C55" w:rsidRPr="007A3168">
        <w:rPr>
          <w:sz w:val="24"/>
          <w:szCs w:val="24"/>
        </w:rPr>
        <w:t xml:space="preserve"> renginiui – 5</w:t>
      </w:r>
      <w:r w:rsidR="002A7EFE" w:rsidRPr="007A3168">
        <w:rPr>
          <w:sz w:val="24"/>
          <w:szCs w:val="24"/>
        </w:rPr>
        <w:t xml:space="preserve">0,00 </w:t>
      </w:r>
      <w:proofErr w:type="spellStart"/>
      <w:r w:rsidR="002A7EFE" w:rsidRPr="007A3168">
        <w:rPr>
          <w:sz w:val="24"/>
          <w:szCs w:val="24"/>
        </w:rPr>
        <w:t>Eur</w:t>
      </w:r>
      <w:proofErr w:type="spellEnd"/>
      <w:r w:rsidR="002A7EFE" w:rsidRPr="007A3168">
        <w:rPr>
          <w:sz w:val="24"/>
          <w:szCs w:val="24"/>
        </w:rPr>
        <w:t>/val.;</w:t>
      </w:r>
    </w:p>
    <w:p w14:paraId="1FB91DD7" w14:textId="5F983955" w:rsidR="00172807" w:rsidRPr="007A3168" w:rsidRDefault="00572440" w:rsidP="00C8421B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 w:rsidRPr="007A3168">
        <w:rPr>
          <w:sz w:val="24"/>
          <w:szCs w:val="24"/>
        </w:rPr>
        <w:t>1.</w:t>
      </w:r>
      <w:r w:rsidR="004D5DB9" w:rsidRPr="007A3168">
        <w:rPr>
          <w:sz w:val="24"/>
          <w:szCs w:val="24"/>
        </w:rPr>
        <w:t>8</w:t>
      </w:r>
      <w:r w:rsidR="00117E42" w:rsidRPr="007A3168">
        <w:rPr>
          <w:sz w:val="24"/>
          <w:szCs w:val="24"/>
        </w:rPr>
        <w:t>.8</w:t>
      </w:r>
      <w:r w:rsidRPr="007A3168">
        <w:rPr>
          <w:sz w:val="24"/>
          <w:szCs w:val="24"/>
        </w:rPr>
        <w:t xml:space="preserve">. </w:t>
      </w:r>
      <w:r w:rsidR="00585B84" w:rsidRPr="007A3168">
        <w:rPr>
          <w:sz w:val="24"/>
          <w:szCs w:val="24"/>
        </w:rPr>
        <w:t>atsarginio S</w:t>
      </w:r>
      <w:r w:rsidR="004D5DB9" w:rsidRPr="007A3168">
        <w:rPr>
          <w:sz w:val="24"/>
          <w:szCs w:val="24"/>
        </w:rPr>
        <w:t>tadiono futbolo aikštės nuoma komerciniam renginiui</w:t>
      </w:r>
      <w:r w:rsidR="008D4F3B" w:rsidRPr="007A3168">
        <w:rPr>
          <w:sz w:val="24"/>
          <w:szCs w:val="24"/>
        </w:rPr>
        <w:t xml:space="preserve"> – </w:t>
      </w:r>
      <w:r w:rsidR="004D5DB9" w:rsidRPr="007A3168">
        <w:rPr>
          <w:sz w:val="24"/>
          <w:szCs w:val="24"/>
        </w:rPr>
        <w:t>1</w:t>
      </w:r>
      <w:r w:rsidR="00172807" w:rsidRPr="007A3168">
        <w:rPr>
          <w:sz w:val="24"/>
          <w:szCs w:val="24"/>
        </w:rPr>
        <w:t xml:space="preserve">00,00 </w:t>
      </w:r>
      <w:proofErr w:type="spellStart"/>
      <w:r w:rsidR="00172807" w:rsidRPr="007A3168">
        <w:rPr>
          <w:sz w:val="24"/>
          <w:szCs w:val="24"/>
        </w:rPr>
        <w:t>Eur</w:t>
      </w:r>
      <w:proofErr w:type="spellEnd"/>
      <w:r w:rsidR="00172807" w:rsidRPr="007A3168">
        <w:rPr>
          <w:sz w:val="24"/>
          <w:szCs w:val="24"/>
        </w:rPr>
        <w:t>/para;</w:t>
      </w:r>
    </w:p>
    <w:p w14:paraId="584F742F" w14:textId="24CA14A2" w:rsidR="008D4F3B" w:rsidRPr="007A3168" w:rsidRDefault="00172807" w:rsidP="00C8421B">
      <w:pPr>
        <w:tabs>
          <w:tab w:val="left" w:pos="993"/>
          <w:tab w:val="left" w:pos="1134"/>
        </w:tabs>
        <w:ind w:firstLine="709"/>
        <w:jc w:val="both"/>
        <w:rPr>
          <w:strike/>
          <w:color w:val="0070C0"/>
          <w:sz w:val="24"/>
          <w:szCs w:val="24"/>
        </w:rPr>
      </w:pPr>
      <w:r w:rsidRPr="007A3168">
        <w:rPr>
          <w:sz w:val="24"/>
          <w:szCs w:val="24"/>
        </w:rPr>
        <w:t>1.8</w:t>
      </w:r>
      <w:r w:rsidR="006E6A12" w:rsidRPr="007A3168">
        <w:rPr>
          <w:sz w:val="24"/>
          <w:szCs w:val="24"/>
        </w:rPr>
        <w:t>.</w:t>
      </w:r>
      <w:r w:rsidR="00117E42" w:rsidRPr="007A3168">
        <w:rPr>
          <w:sz w:val="24"/>
          <w:szCs w:val="24"/>
        </w:rPr>
        <w:t>9</w:t>
      </w:r>
      <w:r w:rsidRPr="007A3168">
        <w:rPr>
          <w:sz w:val="24"/>
          <w:szCs w:val="24"/>
        </w:rPr>
        <w:t xml:space="preserve">. </w:t>
      </w:r>
      <w:r w:rsidR="004D5DB9" w:rsidRPr="007A3168">
        <w:rPr>
          <w:sz w:val="24"/>
          <w:szCs w:val="24"/>
        </w:rPr>
        <w:t xml:space="preserve">sniego valymas nuo </w:t>
      </w:r>
      <w:r w:rsidR="00585B84" w:rsidRPr="007A3168">
        <w:rPr>
          <w:sz w:val="24"/>
          <w:szCs w:val="24"/>
        </w:rPr>
        <w:t>S</w:t>
      </w:r>
      <w:r w:rsidR="004D5DB9" w:rsidRPr="007A3168">
        <w:rPr>
          <w:sz w:val="24"/>
          <w:szCs w:val="24"/>
        </w:rPr>
        <w:t>t</w:t>
      </w:r>
      <w:r w:rsidR="00CC3F65" w:rsidRPr="007A3168">
        <w:rPr>
          <w:sz w:val="24"/>
          <w:szCs w:val="24"/>
        </w:rPr>
        <w:t>adiono futbolo aikščių dangos –</w:t>
      </w:r>
      <w:r w:rsidR="004D5DB9" w:rsidRPr="007A3168">
        <w:rPr>
          <w:sz w:val="24"/>
          <w:szCs w:val="24"/>
        </w:rPr>
        <w:t xml:space="preserve"> 400,00 </w:t>
      </w:r>
      <w:proofErr w:type="spellStart"/>
      <w:r w:rsidR="004D5DB9" w:rsidRPr="007A3168">
        <w:rPr>
          <w:sz w:val="24"/>
          <w:szCs w:val="24"/>
        </w:rPr>
        <w:t>Eur</w:t>
      </w:r>
      <w:proofErr w:type="spellEnd"/>
      <w:r w:rsidR="004D5DB9" w:rsidRPr="007A3168">
        <w:rPr>
          <w:sz w:val="24"/>
          <w:szCs w:val="24"/>
        </w:rPr>
        <w:t>/1</w:t>
      </w:r>
      <w:r w:rsidR="001F412A" w:rsidRPr="007A3168">
        <w:rPr>
          <w:sz w:val="24"/>
          <w:szCs w:val="24"/>
        </w:rPr>
        <w:t xml:space="preserve"> </w:t>
      </w:r>
      <w:r w:rsidR="004D5DB9" w:rsidRPr="007A3168">
        <w:rPr>
          <w:sz w:val="24"/>
          <w:szCs w:val="24"/>
        </w:rPr>
        <w:t>kartas</w:t>
      </w:r>
      <w:r w:rsidRPr="007A3168">
        <w:rPr>
          <w:rFonts w:eastAsia="Lucida Sans Unicode"/>
          <w:sz w:val="24"/>
          <w:szCs w:val="24"/>
        </w:rPr>
        <w:t>;</w:t>
      </w:r>
    </w:p>
    <w:p w14:paraId="30773C7F" w14:textId="33EA8766" w:rsidR="008D4F3B" w:rsidRPr="007A3168" w:rsidRDefault="00172807" w:rsidP="00C8421B">
      <w:pPr>
        <w:tabs>
          <w:tab w:val="left" w:pos="993"/>
          <w:tab w:val="left" w:pos="1134"/>
        </w:tabs>
        <w:ind w:firstLine="709"/>
        <w:jc w:val="both"/>
        <w:rPr>
          <w:rFonts w:eastAsia="Lucida Sans Unicode"/>
          <w:sz w:val="24"/>
          <w:szCs w:val="24"/>
        </w:rPr>
      </w:pPr>
      <w:r w:rsidRPr="007A3168">
        <w:rPr>
          <w:rFonts w:eastAsia="Lucida Sans Unicode"/>
          <w:sz w:val="24"/>
          <w:szCs w:val="24"/>
        </w:rPr>
        <w:t>1.8</w:t>
      </w:r>
      <w:r w:rsidR="008D4F3B" w:rsidRPr="007A3168">
        <w:rPr>
          <w:rFonts w:eastAsia="Lucida Sans Unicode"/>
          <w:sz w:val="24"/>
          <w:szCs w:val="24"/>
        </w:rPr>
        <w:t>.</w:t>
      </w:r>
      <w:r w:rsidR="00117E42" w:rsidRPr="007A3168">
        <w:rPr>
          <w:rFonts w:eastAsia="Lucida Sans Unicode"/>
          <w:sz w:val="24"/>
          <w:szCs w:val="24"/>
        </w:rPr>
        <w:t>10</w:t>
      </w:r>
      <w:r w:rsidRPr="007A3168">
        <w:rPr>
          <w:rFonts w:eastAsia="Lucida Sans Unicode"/>
          <w:sz w:val="24"/>
          <w:szCs w:val="24"/>
        </w:rPr>
        <w:t>.</w:t>
      </w:r>
      <w:r w:rsidR="008D4F3B" w:rsidRPr="007A3168">
        <w:rPr>
          <w:rFonts w:eastAsia="Lucida Sans Unicode"/>
          <w:sz w:val="24"/>
          <w:szCs w:val="24"/>
        </w:rPr>
        <w:t xml:space="preserve"> </w:t>
      </w:r>
      <w:r w:rsidR="006E6A12" w:rsidRPr="007A3168">
        <w:rPr>
          <w:rFonts w:eastAsia="Lucida Sans Unicode"/>
          <w:sz w:val="24"/>
          <w:szCs w:val="24"/>
        </w:rPr>
        <w:t>prekybos vietos lauke (3</w:t>
      </w:r>
      <w:r w:rsidR="008D4F3B" w:rsidRPr="007A3168">
        <w:rPr>
          <w:rFonts w:eastAsia="Lucida Sans Unicode"/>
          <w:sz w:val="24"/>
          <w:szCs w:val="24"/>
        </w:rPr>
        <w:t xml:space="preserve">x2 m) nuoma </w:t>
      </w:r>
      <w:r w:rsidR="006266FE" w:rsidRPr="007A3168">
        <w:rPr>
          <w:rFonts w:eastAsia="Lucida Sans Unicode"/>
          <w:sz w:val="24"/>
          <w:szCs w:val="24"/>
        </w:rPr>
        <w:t xml:space="preserve">renginio metu </w:t>
      </w:r>
      <w:r w:rsidR="002F2345" w:rsidRPr="007A3168">
        <w:rPr>
          <w:rFonts w:eastAsia="Lucida Sans Unicode"/>
          <w:sz w:val="24"/>
          <w:szCs w:val="24"/>
        </w:rPr>
        <w:t xml:space="preserve">– 20,00 </w:t>
      </w:r>
      <w:proofErr w:type="spellStart"/>
      <w:r w:rsidR="002F2345" w:rsidRPr="007A3168">
        <w:rPr>
          <w:rFonts w:eastAsia="Lucida Sans Unicode"/>
          <w:sz w:val="24"/>
          <w:szCs w:val="24"/>
        </w:rPr>
        <w:t>Eur</w:t>
      </w:r>
      <w:proofErr w:type="spellEnd"/>
      <w:r w:rsidR="002F2345" w:rsidRPr="007A3168">
        <w:rPr>
          <w:rFonts w:eastAsia="Lucida Sans Unicode"/>
          <w:sz w:val="24"/>
          <w:szCs w:val="24"/>
        </w:rPr>
        <w:t>.</w:t>
      </w:r>
      <w:r w:rsidR="002A0F2B" w:rsidRPr="007A3168">
        <w:rPr>
          <w:rFonts w:eastAsia="Lucida Sans Unicode"/>
          <w:sz w:val="24"/>
          <w:szCs w:val="24"/>
        </w:rPr>
        <w:t>“</w:t>
      </w:r>
    </w:p>
    <w:p w14:paraId="63176E26" w14:textId="757A719E" w:rsidR="002F2345" w:rsidRPr="007A3168" w:rsidRDefault="003D7356" w:rsidP="00C8421B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7A3168">
        <w:rPr>
          <w:sz w:val="24"/>
          <w:szCs w:val="24"/>
        </w:rPr>
        <w:t>3</w:t>
      </w:r>
      <w:r w:rsidR="002F2345" w:rsidRPr="007A3168">
        <w:rPr>
          <w:sz w:val="24"/>
          <w:szCs w:val="24"/>
        </w:rPr>
        <w:t>. Pakeisti</w:t>
      </w:r>
      <w:r w:rsidR="002A0F2B" w:rsidRPr="007A3168">
        <w:rPr>
          <w:sz w:val="24"/>
          <w:szCs w:val="24"/>
        </w:rPr>
        <w:t xml:space="preserve"> </w:t>
      </w:r>
      <w:r w:rsidR="002F2345" w:rsidRPr="007A3168">
        <w:rPr>
          <w:sz w:val="24"/>
          <w:szCs w:val="24"/>
        </w:rPr>
        <w:t xml:space="preserve">2.1.1 </w:t>
      </w:r>
      <w:r w:rsidRPr="007A3168">
        <w:rPr>
          <w:sz w:val="24"/>
          <w:szCs w:val="24"/>
        </w:rPr>
        <w:t>pa</w:t>
      </w:r>
      <w:r w:rsidR="002F2345" w:rsidRPr="007A3168">
        <w:rPr>
          <w:sz w:val="24"/>
          <w:szCs w:val="24"/>
        </w:rPr>
        <w:t>punkt</w:t>
      </w:r>
      <w:r w:rsidRPr="007A3168">
        <w:rPr>
          <w:sz w:val="24"/>
          <w:szCs w:val="24"/>
        </w:rPr>
        <w:t>į</w:t>
      </w:r>
      <w:r w:rsidR="002F2345" w:rsidRPr="007A3168">
        <w:rPr>
          <w:sz w:val="24"/>
          <w:szCs w:val="24"/>
        </w:rPr>
        <w:t xml:space="preserve"> ir jį </w:t>
      </w:r>
      <w:r w:rsidRPr="007A3168">
        <w:rPr>
          <w:color w:val="000000"/>
          <w:sz w:val="24"/>
          <w:szCs w:val="24"/>
        </w:rPr>
        <w:t>išdėstyti taip:</w:t>
      </w:r>
    </w:p>
    <w:p w14:paraId="45730996" w14:textId="1649D0D2" w:rsidR="00C62873" w:rsidRPr="007A3168" w:rsidRDefault="00C62873" w:rsidP="007A3168">
      <w:pPr>
        <w:tabs>
          <w:tab w:val="left" w:pos="993"/>
          <w:tab w:val="left" w:pos="1134"/>
        </w:tabs>
        <w:ind w:firstLine="709"/>
        <w:jc w:val="both"/>
        <w:rPr>
          <w:rFonts w:eastAsia="Lucida Sans Unicode"/>
          <w:sz w:val="24"/>
          <w:szCs w:val="24"/>
        </w:rPr>
      </w:pPr>
      <w:r w:rsidRPr="007A3168">
        <w:rPr>
          <w:sz w:val="24"/>
          <w:szCs w:val="24"/>
        </w:rPr>
        <w:t xml:space="preserve">„2.1.1 neformaliojo švietimo ir formalųjį švietimą papildančio ugdymo </w:t>
      </w:r>
      <w:r w:rsidRPr="007A3168">
        <w:rPr>
          <w:rFonts w:eastAsia="Lucida Sans Unicode"/>
          <w:sz w:val="24"/>
          <w:szCs w:val="24"/>
        </w:rPr>
        <w:t xml:space="preserve">– 3,00 </w:t>
      </w:r>
      <w:proofErr w:type="spellStart"/>
      <w:r w:rsidRPr="007A3168">
        <w:rPr>
          <w:rFonts w:eastAsia="Lucida Sans Unicode"/>
          <w:sz w:val="24"/>
          <w:szCs w:val="24"/>
        </w:rPr>
        <w:t>Eur</w:t>
      </w:r>
      <w:proofErr w:type="spellEnd"/>
      <w:r w:rsidRPr="007A3168">
        <w:rPr>
          <w:rFonts w:eastAsia="Lucida Sans Unicode"/>
          <w:sz w:val="24"/>
          <w:szCs w:val="24"/>
        </w:rPr>
        <w:t>/mėn. Mokestis mažinamas 50 proc. suaugusiems ir vaikams</w:t>
      </w:r>
      <w:r w:rsidR="00290AD2" w:rsidRPr="007A3168">
        <w:rPr>
          <w:rFonts w:eastAsia="Lucida Sans Unicode"/>
          <w:sz w:val="24"/>
          <w:szCs w:val="24"/>
        </w:rPr>
        <w:t>,</w:t>
      </w:r>
      <w:r w:rsidRPr="007A3168">
        <w:rPr>
          <w:rFonts w:eastAsia="Lucida Sans Unicode"/>
          <w:sz w:val="24"/>
          <w:szCs w:val="24"/>
        </w:rPr>
        <w:t xml:space="preserve"> gaunantiems socialinę paramą, pensinio amžiaus ir negalią turintiems asmenims, 100 proc. – pasaulio, Europos čempionatų, olimpinių žaidynių dalyviams, Kėdainių sporto centro regioninės krepšinio lygos </w:t>
      </w:r>
      <w:r w:rsidR="001F412A" w:rsidRPr="007A3168">
        <w:rPr>
          <w:rFonts w:eastAsia="Lucida Sans Unicode"/>
          <w:sz w:val="24"/>
          <w:szCs w:val="24"/>
        </w:rPr>
        <w:t xml:space="preserve">ir </w:t>
      </w:r>
      <w:r w:rsidR="0040796A" w:rsidRPr="007A3168">
        <w:rPr>
          <w:rFonts w:eastAsia="Lucida Sans Unicode"/>
          <w:sz w:val="24"/>
          <w:szCs w:val="24"/>
        </w:rPr>
        <w:t xml:space="preserve">Lietuvos </w:t>
      </w:r>
      <w:r w:rsidR="001F412A" w:rsidRPr="007A3168">
        <w:rPr>
          <w:rFonts w:eastAsia="Lucida Sans Unicode"/>
          <w:sz w:val="24"/>
          <w:szCs w:val="24"/>
        </w:rPr>
        <w:t>moterų krepšinio lygos</w:t>
      </w:r>
      <w:r w:rsidRPr="007A3168">
        <w:rPr>
          <w:rFonts w:eastAsia="Lucida Sans Unicode"/>
          <w:sz w:val="24"/>
          <w:szCs w:val="24"/>
        </w:rPr>
        <w:t xml:space="preserve"> </w:t>
      </w:r>
      <w:r w:rsidR="001F412A" w:rsidRPr="007A3168">
        <w:rPr>
          <w:rFonts w:eastAsia="Lucida Sans Unicode"/>
          <w:sz w:val="24"/>
          <w:szCs w:val="24"/>
        </w:rPr>
        <w:t>žaidėj</w:t>
      </w:r>
      <w:r w:rsidR="007A3168" w:rsidRPr="007A3168">
        <w:rPr>
          <w:rFonts w:eastAsia="Lucida Sans Unicode"/>
          <w:sz w:val="24"/>
          <w:szCs w:val="24"/>
        </w:rPr>
        <w:t>a</w:t>
      </w:r>
      <w:r w:rsidRPr="007A3168">
        <w:rPr>
          <w:rFonts w:eastAsia="Lucida Sans Unicode"/>
          <w:sz w:val="24"/>
          <w:szCs w:val="24"/>
        </w:rPr>
        <w:t>ms.</w:t>
      </w:r>
      <w:r w:rsidR="003D7356" w:rsidRPr="007A3168">
        <w:rPr>
          <w:rFonts w:eastAsia="Lucida Sans Unicode"/>
          <w:sz w:val="24"/>
          <w:szCs w:val="24"/>
        </w:rPr>
        <w:t>“</w:t>
      </w:r>
    </w:p>
    <w:p w14:paraId="1201D83C" w14:textId="28DCCBF3" w:rsidR="007A3168" w:rsidRPr="007A3168" w:rsidRDefault="007A3168" w:rsidP="007A3168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bookmarkStart w:id="0" w:name="_GoBack"/>
      <w:bookmarkEnd w:id="0"/>
      <w:r w:rsidRPr="007A3168">
        <w:rPr>
          <w:sz w:val="24"/>
          <w:szCs w:val="24"/>
        </w:rPr>
        <w:t xml:space="preserve">4. Pakeisti 4 </w:t>
      </w:r>
      <w:r w:rsidR="00731FDB">
        <w:rPr>
          <w:sz w:val="24"/>
          <w:szCs w:val="24"/>
        </w:rPr>
        <w:t>p</w:t>
      </w:r>
      <w:r w:rsidRPr="007A3168">
        <w:rPr>
          <w:sz w:val="24"/>
          <w:szCs w:val="24"/>
        </w:rPr>
        <w:t xml:space="preserve">unktą ir jį </w:t>
      </w:r>
      <w:r w:rsidRPr="007A3168">
        <w:rPr>
          <w:color w:val="000000"/>
          <w:sz w:val="24"/>
          <w:szCs w:val="24"/>
        </w:rPr>
        <w:t>išdėstyti taip:</w:t>
      </w:r>
    </w:p>
    <w:p w14:paraId="5312E1E2" w14:textId="2CCD031F" w:rsidR="00731FDB" w:rsidRPr="00731FDB" w:rsidRDefault="00731FDB" w:rsidP="00731FDB">
      <w:pPr>
        <w:suppressAutoHyphens w:val="0"/>
        <w:ind w:firstLine="709"/>
        <w:jc w:val="both"/>
        <w:rPr>
          <w:i/>
          <w:iCs/>
          <w:sz w:val="24"/>
          <w:szCs w:val="24"/>
        </w:rPr>
      </w:pPr>
      <w:r w:rsidRPr="00325240">
        <w:rPr>
          <w:sz w:val="24"/>
          <w:szCs w:val="24"/>
        </w:rPr>
        <w:t>„</w:t>
      </w:r>
      <w:r w:rsidRPr="00731FDB">
        <w:rPr>
          <w:sz w:val="24"/>
          <w:szCs w:val="24"/>
        </w:rPr>
        <w:t xml:space="preserve">4. Atleisti nuo Kėdainių sporto centro patalpų, esančių Parko g. 4, Vilainiai, Kėdainių r.,  Parko g. 6, Vilainiai, Kėdainių r., Basanavičiaus g. 1A, Kėdainiai ir </w:t>
      </w:r>
      <w:r w:rsidRPr="00731FDB">
        <w:rPr>
          <w:rFonts w:eastAsia="Calibri"/>
          <w:sz w:val="24"/>
          <w:szCs w:val="24"/>
          <w:lang w:eastAsia="en-US"/>
        </w:rPr>
        <w:t xml:space="preserve">Kėdainių miesto stadiono futbolo aikštės, atsarginių futbolo aikščių, esančių J. Basanavičiaus g. 1, Kėdainiai, buities pastato su </w:t>
      </w:r>
      <w:r w:rsidRPr="00731FDB">
        <w:rPr>
          <w:rFonts w:eastAsia="Calibri"/>
          <w:sz w:val="24"/>
          <w:szCs w:val="24"/>
          <w:lang w:eastAsia="en-US"/>
        </w:rPr>
        <w:lastRenderedPageBreak/>
        <w:t xml:space="preserve">dengtomis tribūnomis I ir II aukšto patalpų, dviejų persirengimo rūbinių </w:t>
      </w:r>
      <w:r w:rsidRPr="00731FDB">
        <w:rPr>
          <w:sz w:val="24"/>
          <w:szCs w:val="24"/>
        </w:rPr>
        <w:t>nuomos mokesčio Kėdainių rajono savivaldybės biudžetines įstaigas, organizuojančias viešuosius nekomercinius sporto, švietimo, kultūros ir socialinius renginius.“</w:t>
      </w:r>
    </w:p>
    <w:p w14:paraId="10AC3658" w14:textId="77777777" w:rsidR="007A3168" w:rsidRDefault="007A3168" w:rsidP="00C8421B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</w:p>
    <w:p w14:paraId="5F1737FF" w14:textId="77777777" w:rsidR="006B48AD" w:rsidRPr="007A3168" w:rsidRDefault="006B48AD" w:rsidP="00C8421B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</w:p>
    <w:p w14:paraId="21E72822" w14:textId="77777777" w:rsidR="00F551ED" w:rsidRPr="007A3168" w:rsidRDefault="00F551ED" w:rsidP="00BA7B88">
      <w:pPr>
        <w:suppressAutoHyphens w:val="0"/>
        <w:jc w:val="both"/>
        <w:rPr>
          <w:rFonts w:eastAsia="Lucida Sans Unicode"/>
          <w:sz w:val="24"/>
          <w:szCs w:val="24"/>
        </w:rPr>
      </w:pPr>
    </w:p>
    <w:p w14:paraId="3E016EBD" w14:textId="60BDCCF2" w:rsidR="00CD495E" w:rsidRDefault="00BA7B88" w:rsidP="00BA7B88">
      <w:pPr>
        <w:suppressAutoHyphens w:val="0"/>
        <w:jc w:val="both"/>
        <w:rPr>
          <w:color w:val="000000"/>
          <w:sz w:val="24"/>
          <w:szCs w:val="24"/>
        </w:rPr>
      </w:pPr>
      <w:r w:rsidRPr="007A3168">
        <w:rPr>
          <w:color w:val="000000"/>
          <w:sz w:val="24"/>
          <w:szCs w:val="24"/>
        </w:rPr>
        <w:t>Savivaldybės meras</w:t>
      </w:r>
      <w:r w:rsidR="006B48AD">
        <w:rPr>
          <w:color w:val="000000"/>
          <w:sz w:val="24"/>
          <w:szCs w:val="24"/>
        </w:rPr>
        <w:tab/>
      </w:r>
      <w:r w:rsidR="006B48AD">
        <w:rPr>
          <w:color w:val="000000"/>
          <w:sz w:val="24"/>
          <w:szCs w:val="24"/>
        </w:rPr>
        <w:tab/>
      </w:r>
      <w:r w:rsidR="006B48AD">
        <w:rPr>
          <w:color w:val="000000"/>
          <w:sz w:val="24"/>
          <w:szCs w:val="24"/>
        </w:rPr>
        <w:tab/>
      </w:r>
      <w:r w:rsidR="006B48AD">
        <w:rPr>
          <w:color w:val="000000"/>
          <w:sz w:val="24"/>
          <w:szCs w:val="24"/>
        </w:rPr>
        <w:tab/>
      </w:r>
      <w:r w:rsidR="006B48AD">
        <w:rPr>
          <w:color w:val="000000"/>
          <w:sz w:val="24"/>
          <w:szCs w:val="24"/>
        </w:rPr>
        <w:tab/>
        <w:t xml:space="preserve">Valentinas Tamulis </w:t>
      </w:r>
    </w:p>
    <w:p w14:paraId="37C7FC1C" w14:textId="0E1F94CB" w:rsidR="00325240" w:rsidRDefault="00325240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6C9BE252" w14:textId="334654EF" w:rsidR="00325240" w:rsidRDefault="00325240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2C351317" w14:textId="0B2A3106" w:rsidR="00325240" w:rsidRDefault="00325240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6CA77A95" w14:textId="7016AA4D" w:rsidR="00325240" w:rsidRDefault="00325240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309035B3" w14:textId="2768D2E5" w:rsidR="00325240" w:rsidRDefault="00325240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7B6F5DE0" w14:textId="7A714D89" w:rsidR="00325240" w:rsidRDefault="00325240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67B88803" w14:textId="2D46D60C" w:rsidR="00325240" w:rsidRDefault="00325240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118E66F9" w14:textId="1F11256B" w:rsidR="00325240" w:rsidRDefault="00325240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6FD52DDE" w14:textId="604DA019" w:rsidR="00325240" w:rsidRDefault="00325240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1D03C211" w14:textId="3438B7A1" w:rsidR="00325240" w:rsidRDefault="00325240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7EE970D4" w14:textId="5C9A70F2" w:rsidR="00325240" w:rsidRDefault="00325240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2BEBDE8A" w14:textId="12C519D2" w:rsidR="00325240" w:rsidRDefault="00325240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2E7C3DEB" w14:textId="6F6035C9" w:rsidR="00325240" w:rsidRDefault="00325240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58FC62EB" w14:textId="656BB7CC" w:rsidR="00325240" w:rsidRDefault="00325240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7076F28F" w14:textId="1E4455E8" w:rsidR="00325240" w:rsidRDefault="00325240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3EA065CB" w14:textId="2A6E05A6" w:rsidR="00325240" w:rsidRDefault="00325240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59DB702B" w14:textId="526B0AAB" w:rsidR="00325240" w:rsidRDefault="00325240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6F853549" w14:textId="645A1253" w:rsidR="00325240" w:rsidRDefault="00325240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6E7DEE10" w14:textId="7022DBF0" w:rsidR="00325240" w:rsidRDefault="00325240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045C7768" w14:textId="6A5D95F0" w:rsidR="00325240" w:rsidRDefault="00325240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234E0B21" w14:textId="040DBCE5" w:rsidR="00325240" w:rsidRDefault="00325240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1E1450BF" w14:textId="0C6A61AB" w:rsidR="00325240" w:rsidRDefault="00325240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68318C06" w14:textId="4FD5B724" w:rsidR="00325240" w:rsidRDefault="00325240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54DFCEAC" w14:textId="29087A39" w:rsidR="00325240" w:rsidRDefault="00325240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45459919" w14:textId="1A0F3D5C" w:rsidR="00325240" w:rsidRDefault="00325240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55B1ADC4" w14:textId="1C640CA6" w:rsidR="00325240" w:rsidRDefault="00325240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45460AFB" w14:textId="2B200E62" w:rsidR="00325240" w:rsidRDefault="00325240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07D49F38" w14:textId="02ECE41D" w:rsidR="00325240" w:rsidRDefault="00325240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54F7EBEC" w14:textId="4622B033" w:rsidR="00325240" w:rsidRDefault="00325240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3BCE81D9" w14:textId="7C583C31" w:rsidR="00325240" w:rsidRDefault="00325240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600A2640" w14:textId="006A483C" w:rsidR="00325240" w:rsidRDefault="00325240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0861D741" w14:textId="2C8B8799" w:rsidR="00325240" w:rsidRDefault="00325240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7FDDB349" w14:textId="7733F0A3" w:rsidR="00325240" w:rsidRDefault="00325240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1EA3A237" w14:textId="0692DB58" w:rsidR="00325240" w:rsidRDefault="00325240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4AF57DC2" w14:textId="46E65D8F" w:rsidR="00325240" w:rsidRDefault="00325240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0EA007E0" w14:textId="2C5AD672" w:rsidR="00325240" w:rsidRDefault="00325240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33E1A47D" w14:textId="7270176A" w:rsidR="00325240" w:rsidRDefault="00325240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513F2CB3" w14:textId="7FA2BE24" w:rsidR="00325240" w:rsidRDefault="00325240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21657998" w14:textId="4CF68247" w:rsidR="00325240" w:rsidRDefault="00325240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2E29535C" w14:textId="354247D3" w:rsidR="001F412A" w:rsidRPr="007A3168" w:rsidRDefault="001F412A" w:rsidP="00BA7B88">
      <w:pPr>
        <w:suppressAutoHyphens w:val="0"/>
        <w:jc w:val="both"/>
        <w:rPr>
          <w:color w:val="000000"/>
          <w:sz w:val="24"/>
          <w:szCs w:val="24"/>
        </w:rPr>
      </w:pPr>
    </w:p>
    <w:sectPr w:rsidR="001F412A" w:rsidRPr="007A3168" w:rsidSect="006B48A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567" w:bottom="1276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AD7DDF" w14:textId="77777777" w:rsidR="00E1729C" w:rsidRDefault="00E1729C" w:rsidP="00CC3F65">
      <w:r>
        <w:separator/>
      </w:r>
    </w:p>
  </w:endnote>
  <w:endnote w:type="continuationSeparator" w:id="0">
    <w:p w14:paraId="6874E2CC" w14:textId="77777777" w:rsidR="00E1729C" w:rsidRDefault="00E1729C" w:rsidP="00CC3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98EA9" w14:textId="77777777" w:rsidR="00F8488A" w:rsidRDefault="00F8488A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7C5DFD" w14:textId="77777777" w:rsidR="00F8488A" w:rsidRDefault="00F8488A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9A44EC" w14:textId="77777777" w:rsidR="00F8488A" w:rsidRDefault="00F8488A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2E0067" w14:textId="77777777" w:rsidR="00E1729C" w:rsidRDefault="00E1729C" w:rsidP="00CC3F65">
      <w:r>
        <w:separator/>
      </w:r>
    </w:p>
  </w:footnote>
  <w:footnote w:type="continuationSeparator" w:id="0">
    <w:p w14:paraId="5EFE60ED" w14:textId="77777777" w:rsidR="00E1729C" w:rsidRDefault="00E1729C" w:rsidP="00CC3F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CC4E0E" w14:textId="77777777" w:rsidR="00F8488A" w:rsidRDefault="00F8488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1BC027" w14:textId="77777777" w:rsidR="00F8488A" w:rsidRDefault="00F8488A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3FB64" w14:textId="77777777" w:rsidR="00F8488A" w:rsidRDefault="00F8488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B5601E"/>
    <w:multiLevelType w:val="multilevel"/>
    <w:tmpl w:val="D3A062C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440"/>
      </w:pPr>
      <w:rPr>
        <w:rFonts w:hint="default"/>
      </w:rPr>
    </w:lvl>
  </w:abstractNum>
  <w:abstractNum w:abstractNumId="2" w15:restartNumberingAfterBreak="0">
    <w:nsid w:val="1AC70C6C"/>
    <w:multiLevelType w:val="hybridMultilevel"/>
    <w:tmpl w:val="B150BF1A"/>
    <w:lvl w:ilvl="0" w:tplc="E0E08C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4171D"/>
    <w:multiLevelType w:val="hybridMultilevel"/>
    <w:tmpl w:val="E49E44A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00B4"/>
    <w:multiLevelType w:val="multilevel"/>
    <w:tmpl w:val="6B4CE14E"/>
    <w:lvl w:ilvl="0">
      <w:start w:val="1"/>
      <w:numFmt w:val="decimal"/>
      <w:lvlText w:val="%1."/>
      <w:lvlJc w:val="left"/>
      <w:pPr>
        <w:ind w:left="720" w:hanging="720"/>
      </w:pPr>
      <w:rPr>
        <w:rFonts w:eastAsia="Lucida Sans Unicode" w:hint="default"/>
      </w:rPr>
    </w:lvl>
    <w:lvl w:ilvl="1">
      <w:start w:val="4"/>
      <w:numFmt w:val="decimal"/>
      <w:lvlText w:val="%1.%2."/>
      <w:lvlJc w:val="left"/>
      <w:pPr>
        <w:ind w:left="956" w:hanging="720"/>
      </w:pPr>
      <w:rPr>
        <w:rFonts w:eastAsia="Lucida Sans Unicode" w:hint="default"/>
      </w:rPr>
    </w:lvl>
    <w:lvl w:ilvl="2">
      <w:start w:val="1"/>
      <w:numFmt w:val="decimal"/>
      <w:lvlText w:val="%1.%2.%3."/>
      <w:lvlJc w:val="left"/>
      <w:pPr>
        <w:ind w:left="1192" w:hanging="720"/>
      </w:pPr>
      <w:rPr>
        <w:rFonts w:eastAsia="Lucida Sans Unicode" w:hint="default"/>
      </w:rPr>
    </w:lvl>
    <w:lvl w:ilvl="3">
      <w:start w:val="2"/>
      <w:numFmt w:val="decimal"/>
      <w:lvlText w:val="%1.%2.%3.%4."/>
      <w:lvlJc w:val="left"/>
      <w:pPr>
        <w:ind w:left="1428" w:hanging="720"/>
      </w:pPr>
      <w:rPr>
        <w:rFonts w:eastAsia="Lucida Sans Unicode"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eastAsia="Lucida Sans Unicode"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eastAsia="Lucida Sans Unicode"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eastAsia="Lucida Sans Unicode"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eastAsia="Lucida Sans Unicode"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eastAsia="Lucida Sans Unicode" w:hint="default"/>
      </w:rPr>
    </w:lvl>
  </w:abstractNum>
  <w:abstractNum w:abstractNumId="5" w15:restartNumberingAfterBreak="0">
    <w:nsid w:val="2128435D"/>
    <w:multiLevelType w:val="hybridMultilevel"/>
    <w:tmpl w:val="A58C6D0E"/>
    <w:lvl w:ilvl="0" w:tplc="BF56EFD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5D02B14"/>
    <w:multiLevelType w:val="hybridMultilevel"/>
    <w:tmpl w:val="D96EDAD4"/>
    <w:lvl w:ilvl="0" w:tplc="778CCB18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59F84711"/>
    <w:multiLevelType w:val="hybridMultilevel"/>
    <w:tmpl w:val="C00E940E"/>
    <w:lvl w:ilvl="0" w:tplc="031CCA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7BAC3CC0"/>
    <w:multiLevelType w:val="multilevel"/>
    <w:tmpl w:val="6B4CE14E"/>
    <w:lvl w:ilvl="0">
      <w:start w:val="1"/>
      <w:numFmt w:val="decimal"/>
      <w:lvlText w:val="%1."/>
      <w:lvlJc w:val="left"/>
      <w:pPr>
        <w:ind w:left="720" w:hanging="720"/>
      </w:pPr>
      <w:rPr>
        <w:rFonts w:eastAsia="Lucida Sans Unicode" w:hint="default"/>
      </w:rPr>
    </w:lvl>
    <w:lvl w:ilvl="1">
      <w:start w:val="4"/>
      <w:numFmt w:val="decimal"/>
      <w:lvlText w:val="%1.%2."/>
      <w:lvlJc w:val="left"/>
      <w:pPr>
        <w:ind w:left="956" w:hanging="720"/>
      </w:pPr>
      <w:rPr>
        <w:rFonts w:eastAsia="Lucida Sans Unicode" w:hint="default"/>
      </w:rPr>
    </w:lvl>
    <w:lvl w:ilvl="2">
      <w:start w:val="1"/>
      <w:numFmt w:val="decimal"/>
      <w:lvlText w:val="%1.%2.%3."/>
      <w:lvlJc w:val="left"/>
      <w:pPr>
        <w:ind w:left="1192" w:hanging="720"/>
      </w:pPr>
      <w:rPr>
        <w:rFonts w:eastAsia="Lucida Sans Unicode" w:hint="default"/>
      </w:rPr>
    </w:lvl>
    <w:lvl w:ilvl="3">
      <w:start w:val="2"/>
      <w:numFmt w:val="decimal"/>
      <w:lvlText w:val="%1.%2.%3.%4."/>
      <w:lvlJc w:val="left"/>
      <w:pPr>
        <w:ind w:left="1428" w:hanging="720"/>
      </w:pPr>
      <w:rPr>
        <w:rFonts w:eastAsia="Lucida Sans Unicode"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eastAsia="Lucida Sans Unicode"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eastAsia="Lucida Sans Unicode"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eastAsia="Lucida Sans Unicode"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eastAsia="Lucida Sans Unicode"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eastAsia="Lucida Sans Unicode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  <w:num w:numId="5">
    <w:abstractNumId w:val="8"/>
  </w:num>
  <w:num w:numId="6">
    <w:abstractNumId w:val="3"/>
  </w:num>
  <w:num w:numId="7">
    <w:abstractNumId w:val="4"/>
  </w:num>
  <w:num w:numId="8">
    <w:abstractNumId w:val="5"/>
  </w:num>
  <w:num w:numId="9">
    <w:abstractNumId w:val="7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251"/>
    <w:rsid w:val="0002195A"/>
    <w:rsid w:val="00037BFB"/>
    <w:rsid w:val="00052855"/>
    <w:rsid w:val="00077D98"/>
    <w:rsid w:val="00082B66"/>
    <w:rsid w:val="00095E07"/>
    <w:rsid w:val="000965CB"/>
    <w:rsid w:val="000A3E89"/>
    <w:rsid w:val="000A4150"/>
    <w:rsid w:val="000A46ED"/>
    <w:rsid w:val="000A540C"/>
    <w:rsid w:val="000A7DC8"/>
    <w:rsid w:val="000B663F"/>
    <w:rsid w:val="000C595A"/>
    <w:rsid w:val="000D0ECB"/>
    <w:rsid w:val="000D702B"/>
    <w:rsid w:val="000F1F64"/>
    <w:rsid w:val="000F31AF"/>
    <w:rsid w:val="00112138"/>
    <w:rsid w:val="00117E42"/>
    <w:rsid w:val="00121CAB"/>
    <w:rsid w:val="00125D8C"/>
    <w:rsid w:val="001301AD"/>
    <w:rsid w:val="0015725C"/>
    <w:rsid w:val="00172807"/>
    <w:rsid w:val="00173279"/>
    <w:rsid w:val="00175DCE"/>
    <w:rsid w:val="001971F1"/>
    <w:rsid w:val="001A1ABE"/>
    <w:rsid w:val="001A5306"/>
    <w:rsid w:val="001A6048"/>
    <w:rsid w:val="001A6CA5"/>
    <w:rsid w:val="001C2631"/>
    <w:rsid w:val="001D4B14"/>
    <w:rsid w:val="001E349B"/>
    <w:rsid w:val="001F37B0"/>
    <w:rsid w:val="001F412A"/>
    <w:rsid w:val="00201285"/>
    <w:rsid w:val="00201B18"/>
    <w:rsid w:val="0021675C"/>
    <w:rsid w:val="00220439"/>
    <w:rsid w:val="00221E31"/>
    <w:rsid w:val="002530BC"/>
    <w:rsid w:val="00261370"/>
    <w:rsid w:val="00267560"/>
    <w:rsid w:val="002707F0"/>
    <w:rsid w:val="00277826"/>
    <w:rsid w:val="00283454"/>
    <w:rsid w:val="00290AD2"/>
    <w:rsid w:val="002A0F2B"/>
    <w:rsid w:val="002A7C28"/>
    <w:rsid w:val="002A7EFE"/>
    <w:rsid w:val="002B4EF3"/>
    <w:rsid w:val="002B4F47"/>
    <w:rsid w:val="002B63B5"/>
    <w:rsid w:val="002C0B20"/>
    <w:rsid w:val="002F1DBC"/>
    <w:rsid w:val="002F2345"/>
    <w:rsid w:val="003205B9"/>
    <w:rsid w:val="00325240"/>
    <w:rsid w:val="0033036B"/>
    <w:rsid w:val="00337E6B"/>
    <w:rsid w:val="00343034"/>
    <w:rsid w:val="00382414"/>
    <w:rsid w:val="00384A93"/>
    <w:rsid w:val="0039171D"/>
    <w:rsid w:val="003A0CE7"/>
    <w:rsid w:val="003A5841"/>
    <w:rsid w:val="003B11D1"/>
    <w:rsid w:val="003B5BBA"/>
    <w:rsid w:val="003D7356"/>
    <w:rsid w:val="003E2906"/>
    <w:rsid w:val="003F4FDD"/>
    <w:rsid w:val="003F66AE"/>
    <w:rsid w:val="0040796A"/>
    <w:rsid w:val="00420210"/>
    <w:rsid w:val="004216B8"/>
    <w:rsid w:val="00423393"/>
    <w:rsid w:val="00425582"/>
    <w:rsid w:val="004370DF"/>
    <w:rsid w:val="00444729"/>
    <w:rsid w:val="0044789C"/>
    <w:rsid w:val="0045011D"/>
    <w:rsid w:val="004518B9"/>
    <w:rsid w:val="00453CE0"/>
    <w:rsid w:val="0045664C"/>
    <w:rsid w:val="00495E4A"/>
    <w:rsid w:val="004B6E6E"/>
    <w:rsid w:val="004C26DF"/>
    <w:rsid w:val="004D5DB9"/>
    <w:rsid w:val="004D7610"/>
    <w:rsid w:val="005016ED"/>
    <w:rsid w:val="005021B9"/>
    <w:rsid w:val="0050274B"/>
    <w:rsid w:val="00517E33"/>
    <w:rsid w:val="0052071B"/>
    <w:rsid w:val="005319B0"/>
    <w:rsid w:val="00536C2D"/>
    <w:rsid w:val="00537B21"/>
    <w:rsid w:val="00540D77"/>
    <w:rsid w:val="00541614"/>
    <w:rsid w:val="005468D8"/>
    <w:rsid w:val="005476E9"/>
    <w:rsid w:val="0055244E"/>
    <w:rsid w:val="00554325"/>
    <w:rsid w:val="00572440"/>
    <w:rsid w:val="00585B84"/>
    <w:rsid w:val="00590A61"/>
    <w:rsid w:val="005971EE"/>
    <w:rsid w:val="005B0754"/>
    <w:rsid w:val="005D0145"/>
    <w:rsid w:val="005D1224"/>
    <w:rsid w:val="005E5D8A"/>
    <w:rsid w:val="005E6634"/>
    <w:rsid w:val="005E6CB8"/>
    <w:rsid w:val="005F7AFC"/>
    <w:rsid w:val="00605642"/>
    <w:rsid w:val="00612CDF"/>
    <w:rsid w:val="006141C7"/>
    <w:rsid w:val="0061565F"/>
    <w:rsid w:val="006220E3"/>
    <w:rsid w:val="006266FE"/>
    <w:rsid w:val="006454F8"/>
    <w:rsid w:val="00647446"/>
    <w:rsid w:val="00654C41"/>
    <w:rsid w:val="00663119"/>
    <w:rsid w:val="00666959"/>
    <w:rsid w:val="006677EB"/>
    <w:rsid w:val="00676AC0"/>
    <w:rsid w:val="00681471"/>
    <w:rsid w:val="00695E3B"/>
    <w:rsid w:val="006A78E5"/>
    <w:rsid w:val="006B1824"/>
    <w:rsid w:val="006B48AD"/>
    <w:rsid w:val="006B778B"/>
    <w:rsid w:val="006C1FA2"/>
    <w:rsid w:val="006C712D"/>
    <w:rsid w:val="006D33D5"/>
    <w:rsid w:val="006E085D"/>
    <w:rsid w:val="006E1A13"/>
    <w:rsid w:val="006E306B"/>
    <w:rsid w:val="006E6A12"/>
    <w:rsid w:val="006F2D0A"/>
    <w:rsid w:val="006F36FD"/>
    <w:rsid w:val="00713FEE"/>
    <w:rsid w:val="00714B38"/>
    <w:rsid w:val="00724D02"/>
    <w:rsid w:val="00727713"/>
    <w:rsid w:val="00731FDB"/>
    <w:rsid w:val="00736D11"/>
    <w:rsid w:val="0074159D"/>
    <w:rsid w:val="007645EE"/>
    <w:rsid w:val="00770B54"/>
    <w:rsid w:val="007942E1"/>
    <w:rsid w:val="007A3168"/>
    <w:rsid w:val="007A43E3"/>
    <w:rsid w:val="007B087E"/>
    <w:rsid w:val="007C06B1"/>
    <w:rsid w:val="007C2EED"/>
    <w:rsid w:val="007D5251"/>
    <w:rsid w:val="007E3577"/>
    <w:rsid w:val="008066AA"/>
    <w:rsid w:val="008230E4"/>
    <w:rsid w:val="00832B6B"/>
    <w:rsid w:val="008339D4"/>
    <w:rsid w:val="008348F2"/>
    <w:rsid w:val="00837EE9"/>
    <w:rsid w:val="00844474"/>
    <w:rsid w:val="00867ED1"/>
    <w:rsid w:val="00870C41"/>
    <w:rsid w:val="00871431"/>
    <w:rsid w:val="00874785"/>
    <w:rsid w:val="00894DA4"/>
    <w:rsid w:val="008A7F5E"/>
    <w:rsid w:val="008B5C55"/>
    <w:rsid w:val="008B6A03"/>
    <w:rsid w:val="008B7B30"/>
    <w:rsid w:val="008D0F5C"/>
    <w:rsid w:val="008D4F3B"/>
    <w:rsid w:val="00902E82"/>
    <w:rsid w:val="00906A8D"/>
    <w:rsid w:val="00927A00"/>
    <w:rsid w:val="00935016"/>
    <w:rsid w:val="00941A30"/>
    <w:rsid w:val="009569E6"/>
    <w:rsid w:val="009B0DF2"/>
    <w:rsid w:val="009C6B16"/>
    <w:rsid w:val="009D319C"/>
    <w:rsid w:val="009D36A2"/>
    <w:rsid w:val="00A20ABB"/>
    <w:rsid w:val="00A528A1"/>
    <w:rsid w:val="00A87A5C"/>
    <w:rsid w:val="00AA1BC6"/>
    <w:rsid w:val="00AA6DFA"/>
    <w:rsid w:val="00AB244F"/>
    <w:rsid w:val="00AD4784"/>
    <w:rsid w:val="00AD77D8"/>
    <w:rsid w:val="00AE0AF5"/>
    <w:rsid w:val="00AE577E"/>
    <w:rsid w:val="00B00931"/>
    <w:rsid w:val="00B04812"/>
    <w:rsid w:val="00B12EB8"/>
    <w:rsid w:val="00B2620B"/>
    <w:rsid w:val="00B32F45"/>
    <w:rsid w:val="00B440C7"/>
    <w:rsid w:val="00B474D3"/>
    <w:rsid w:val="00B56871"/>
    <w:rsid w:val="00B60C4B"/>
    <w:rsid w:val="00B77CF7"/>
    <w:rsid w:val="00B8199F"/>
    <w:rsid w:val="00B91B64"/>
    <w:rsid w:val="00BA1F52"/>
    <w:rsid w:val="00BA7B88"/>
    <w:rsid w:val="00BB5684"/>
    <w:rsid w:val="00BB5CA3"/>
    <w:rsid w:val="00BD079D"/>
    <w:rsid w:val="00BD6CBB"/>
    <w:rsid w:val="00BE3B00"/>
    <w:rsid w:val="00BF52E7"/>
    <w:rsid w:val="00C14444"/>
    <w:rsid w:val="00C222F3"/>
    <w:rsid w:val="00C34ED0"/>
    <w:rsid w:val="00C52E33"/>
    <w:rsid w:val="00C557CB"/>
    <w:rsid w:val="00C57FE9"/>
    <w:rsid w:val="00C62873"/>
    <w:rsid w:val="00C63098"/>
    <w:rsid w:val="00C822BF"/>
    <w:rsid w:val="00C840BB"/>
    <w:rsid w:val="00C8421B"/>
    <w:rsid w:val="00C94FDA"/>
    <w:rsid w:val="00C97485"/>
    <w:rsid w:val="00CC1C0E"/>
    <w:rsid w:val="00CC223B"/>
    <w:rsid w:val="00CC3F65"/>
    <w:rsid w:val="00CD495E"/>
    <w:rsid w:val="00CE0BA4"/>
    <w:rsid w:val="00D13B3E"/>
    <w:rsid w:val="00D16B6E"/>
    <w:rsid w:val="00D27099"/>
    <w:rsid w:val="00D517D4"/>
    <w:rsid w:val="00D543C9"/>
    <w:rsid w:val="00D60A49"/>
    <w:rsid w:val="00D7102D"/>
    <w:rsid w:val="00D779E2"/>
    <w:rsid w:val="00D83A6D"/>
    <w:rsid w:val="00D871C3"/>
    <w:rsid w:val="00DA114C"/>
    <w:rsid w:val="00DA5A5B"/>
    <w:rsid w:val="00DB58AC"/>
    <w:rsid w:val="00DC41B0"/>
    <w:rsid w:val="00DC457C"/>
    <w:rsid w:val="00DC6625"/>
    <w:rsid w:val="00DD5704"/>
    <w:rsid w:val="00E0218F"/>
    <w:rsid w:val="00E12B2F"/>
    <w:rsid w:val="00E1729C"/>
    <w:rsid w:val="00E207BB"/>
    <w:rsid w:val="00E24FA2"/>
    <w:rsid w:val="00E304C1"/>
    <w:rsid w:val="00E40B43"/>
    <w:rsid w:val="00E43877"/>
    <w:rsid w:val="00E55D20"/>
    <w:rsid w:val="00E56540"/>
    <w:rsid w:val="00E60616"/>
    <w:rsid w:val="00E623A2"/>
    <w:rsid w:val="00E636E5"/>
    <w:rsid w:val="00E653E7"/>
    <w:rsid w:val="00E75AD3"/>
    <w:rsid w:val="00E76DC6"/>
    <w:rsid w:val="00E90D83"/>
    <w:rsid w:val="00E90D8E"/>
    <w:rsid w:val="00E9357D"/>
    <w:rsid w:val="00EA38EF"/>
    <w:rsid w:val="00EB0A2E"/>
    <w:rsid w:val="00EC0CD1"/>
    <w:rsid w:val="00EC6835"/>
    <w:rsid w:val="00ED594B"/>
    <w:rsid w:val="00EF4299"/>
    <w:rsid w:val="00EF6DFF"/>
    <w:rsid w:val="00F03E8D"/>
    <w:rsid w:val="00F05E7F"/>
    <w:rsid w:val="00F13EFC"/>
    <w:rsid w:val="00F44C53"/>
    <w:rsid w:val="00F551ED"/>
    <w:rsid w:val="00F639E1"/>
    <w:rsid w:val="00F70EC5"/>
    <w:rsid w:val="00F775BA"/>
    <w:rsid w:val="00F8013E"/>
    <w:rsid w:val="00F8488A"/>
    <w:rsid w:val="00FB0E18"/>
    <w:rsid w:val="00FB6C73"/>
    <w:rsid w:val="00FE010E"/>
    <w:rsid w:val="00FE72BE"/>
    <w:rsid w:val="00FF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B5CD0"/>
  <w15:docId w15:val="{E3C7083F-ED28-4E89-94C9-CB45F25EF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D5251"/>
    <w:pPr>
      <w:suppressAutoHyphens/>
    </w:pPr>
  </w:style>
  <w:style w:type="paragraph" w:styleId="Antrat1">
    <w:name w:val="heading 1"/>
    <w:basedOn w:val="prastasis"/>
    <w:next w:val="prastasis"/>
    <w:link w:val="Antrat1Diagrama"/>
    <w:qFormat/>
    <w:rsid w:val="00267560"/>
    <w:pPr>
      <w:keepNext/>
      <w:outlineLvl w:val="0"/>
    </w:pPr>
    <w:rPr>
      <w:rFonts w:ascii="TimesLT" w:hAnsi="TimesLT"/>
      <w:lang w:val="en-US"/>
    </w:rPr>
  </w:style>
  <w:style w:type="paragraph" w:styleId="Antrat2">
    <w:name w:val="heading 2"/>
    <w:basedOn w:val="prastasis"/>
    <w:next w:val="prastasis"/>
    <w:link w:val="Antrat2Diagrama"/>
    <w:qFormat/>
    <w:rsid w:val="007D5251"/>
    <w:pPr>
      <w:keepNext/>
      <w:ind w:left="576" w:hanging="576"/>
      <w:jc w:val="center"/>
      <w:outlineLvl w:val="1"/>
    </w:pPr>
    <w:rPr>
      <w:rFonts w:ascii="TimesLT" w:hAnsi="TimesLT"/>
      <w:sz w:val="24"/>
      <w:lang w:val="en-US"/>
    </w:rPr>
  </w:style>
  <w:style w:type="paragraph" w:styleId="Antrat3">
    <w:name w:val="heading 3"/>
    <w:basedOn w:val="prastasis"/>
    <w:next w:val="prastasis"/>
    <w:link w:val="Antrat3Diagrama"/>
    <w:qFormat/>
    <w:rsid w:val="007D5251"/>
    <w:pPr>
      <w:keepNext/>
      <w:ind w:left="720" w:hanging="720"/>
      <w:outlineLvl w:val="2"/>
    </w:pPr>
    <w:rPr>
      <w:b/>
      <w:sz w:val="24"/>
    </w:rPr>
  </w:style>
  <w:style w:type="paragraph" w:styleId="Antrat4">
    <w:name w:val="heading 4"/>
    <w:basedOn w:val="prastasis"/>
    <w:next w:val="prastasis"/>
    <w:link w:val="Antrat4Diagrama"/>
    <w:qFormat/>
    <w:rsid w:val="00267560"/>
    <w:pPr>
      <w:keepNext/>
      <w:jc w:val="center"/>
      <w:outlineLvl w:val="3"/>
    </w:pPr>
    <w:rPr>
      <w:rFonts w:ascii="TimesLT" w:hAnsi="TimesLT"/>
      <w:b/>
      <w:sz w:val="24"/>
      <w:lang w:val="en-US"/>
    </w:rPr>
  </w:style>
  <w:style w:type="paragraph" w:styleId="Antrat5">
    <w:name w:val="heading 5"/>
    <w:basedOn w:val="prastasis"/>
    <w:next w:val="prastasis"/>
    <w:link w:val="Antrat5Diagrama"/>
    <w:qFormat/>
    <w:rsid w:val="00267560"/>
    <w:pPr>
      <w:keepNext/>
      <w:jc w:val="center"/>
      <w:outlineLvl w:val="4"/>
    </w:pPr>
    <w:rPr>
      <w:b/>
      <w:sz w:val="28"/>
      <w:lang w:val="en-US"/>
    </w:rPr>
  </w:style>
  <w:style w:type="paragraph" w:styleId="Antrat6">
    <w:name w:val="heading 6"/>
    <w:basedOn w:val="prastasis"/>
    <w:next w:val="prastasis"/>
    <w:link w:val="Antrat6Diagrama"/>
    <w:qFormat/>
    <w:rsid w:val="007D5251"/>
    <w:pPr>
      <w:keepNext/>
      <w:ind w:left="1152" w:hanging="1152"/>
      <w:jc w:val="both"/>
      <w:outlineLvl w:val="5"/>
    </w:pPr>
    <w:rPr>
      <w:sz w:val="24"/>
    </w:rPr>
  </w:style>
  <w:style w:type="paragraph" w:styleId="Antrat7">
    <w:name w:val="heading 7"/>
    <w:basedOn w:val="prastasis"/>
    <w:next w:val="prastasis"/>
    <w:link w:val="Antrat7Diagrama"/>
    <w:qFormat/>
    <w:rsid w:val="007D5251"/>
    <w:pPr>
      <w:keepNext/>
      <w:ind w:left="1296" w:hanging="1296"/>
      <w:jc w:val="center"/>
      <w:outlineLvl w:val="6"/>
    </w:pPr>
    <w:rPr>
      <w:b/>
      <w:sz w:val="24"/>
    </w:rPr>
  </w:style>
  <w:style w:type="paragraph" w:styleId="Antrat8">
    <w:name w:val="heading 8"/>
    <w:basedOn w:val="prastasis"/>
    <w:next w:val="prastasis"/>
    <w:link w:val="Antrat8Diagrama"/>
    <w:qFormat/>
    <w:rsid w:val="007D5251"/>
    <w:pPr>
      <w:keepNext/>
      <w:ind w:left="1440" w:hanging="1440"/>
      <w:outlineLvl w:val="7"/>
    </w:pPr>
  </w:style>
  <w:style w:type="paragraph" w:styleId="Antrat9">
    <w:name w:val="heading 9"/>
    <w:basedOn w:val="prastasis"/>
    <w:next w:val="prastasis"/>
    <w:link w:val="Antrat9Diagrama"/>
    <w:qFormat/>
    <w:rsid w:val="007D5251"/>
    <w:pPr>
      <w:keepNext/>
      <w:ind w:left="1584" w:hanging="1584"/>
      <w:outlineLvl w:val="8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267560"/>
    <w:rPr>
      <w:rFonts w:ascii="TimesLT" w:hAnsi="TimesLT"/>
      <w:lang w:val="en-US"/>
    </w:rPr>
  </w:style>
  <w:style w:type="character" w:customStyle="1" w:styleId="Antrat4Diagrama">
    <w:name w:val="Antraštė 4 Diagrama"/>
    <w:basedOn w:val="Numatytasispastraiposriftas"/>
    <w:link w:val="Antrat4"/>
    <w:rsid w:val="00267560"/>
    <w:rPr>
      <w:rFonts w:ascii="TimesLT" w:hAnsi="TimesLT"/>
      <w:b/>
      <w:sz w:val="24"/>
      <w:lang w:val="en-US"/>
    </w:rPr>
  </w:style>
  <w:style w:type="character" w:customStyle="1" w:styleId="Antrat5Diagrama">
    <w:name w:val="Antraštė 5 Diagrama"/>
    <w:basedOn w:val="Numatytasispastraiposriftas"/>
    <w:link w:val="Antrat5"/>
    <w:rsid w:val="00267560"/>
    <w:rPr>
      <w:b/>
      <w:sz w:val="28"/>
      <w:lang w:val="en-US"/>
    </w:rPr>
  </w:style>
  <w:style w:type="character" w:customStyle="1" w:styleId="Antrat2Diagrama">
    <w:name w:val="Antraštė 2 Diagrama"/>
    <w:basedOn w:val="Numatytasispastraiposriftas"/>
    <w:link w:val="Antrat2"/>
    <w:rsid w:val="007D5251"/>
    <w:rPr>
      <w:rFonts w:ascii="TimesLT" w:hAnsi="TimesLT"/>
      <w:sz w:val="24"/>
      <w:lang w:val="en-US"/>
    </w:rPr>
  </w:style>
  <w:style w:type="character" w:customStyle="1" w:styleId="Antrat3Diagrama">
    <w:name w:val="Antraštė 3 Diagrama"/>
    <w:basedOn w:val="Numatytasispastraiposriftas"/>
    <w:link w:val="Antrat3"/>
    <w:rsid w:val="007D5251"/>
    <w:rPr>
      <w:b/>
      <w:sz w:val="24"/>
    </w:rPr>
  </w:style>
  <w:style w:type="character" w:customStyle="1" w:styleId="Antrat6Diagrama">
    <w:name w:val="Antraštė 6 Diagrama"/>
    <w:basedOn w:val="Numatytasispastraiposriftas"/>
    <w:link w:val="Antrat6"/>
    <w:rsid w:val="007D5251"/>
    <w:rPr>
      <w:sz w:val="24"/>
    </w:rPr>
  </w:style>
  <w:style w:type="character" w:customStyle="1" w:styleId="Antrat7Diagrama">
    <w:name w:val="Antraštė 7 Diagrama"/>
    <w:basedOn w:val="Numatytasispastraiposriftas"/>
    <w:link w:val="Antrat7"/>
    <w:rsid w:val="007D5251"/>
    <w:rPr>
      <w:b/>
      <w:sz w:val="24"/>
    </w:rPr>
  </w:style>
  <w:style w:type="character" w:customStyle="1" w:styleId="Antrat8Diagrama">
    <w:name w:val="Antraštė 8 Diagrama"/>
    <w:basedOn w:val="Numatytasispastraiposriftas"/>
    <w:link w:val="Antrat8"/>
    <w:rsid w:val="007D5251"/>
  </w:style>
  <w:style w:type="character" w:customStyle="1" w:styleId="Antrat9Diagrama">
    <w:name w:val="Antraštė 9 Diagrama"/>
    <w:basedOn w:val="Numatytasispastraiposriftas"/>
    <w:link w:val="Antrat9"/>
    <w:rsid w:val="007D5251"/>
    <w:rPr>
      <w:b/>
    </w:rPr>
  </w:style>
  <w:style w:type="character" w:styleId="Hipersaitas">
    <w:name w:val="Hyperlink"/>
    <w:basedOn w:val="Numatytasispastraiposriftas"/>
    <w:rsid w:val="007D5251"/>
    <w:rPr>
      <w:color w:val="0000FF"/>
      <w:u w:val="single"/>
    </w:rPr>
  </w:style>
  <w:style w:type="paragraph" w:customStyle="1" w:styleId="WW-BodyText2">
    <w:name w:val="WW-Body Text 2"/>
    <w:basedOn w:val="prastasis"/>
    <w:rsid w:val="007D5251"/>
    <w:rPr>
      <w:sz w:val="24"/>
    </w:rPr>
  </w:style>
  <w:style w:type="paragraph" w:styleId="Pavadinimas">
    <w:name w:val="Title"/>
    <w:basedOn w:val="prastasis"/>
    <w:link w:val="PavadinimasDiagrama"/>
    <w:qFormat/>
    <w:rsid w:val="00495E4A"/>
    <w:pPr>
      <w:suppressAutoHyphens w:val="0"/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495E4A"/>
    <w:rPr>
      <w:b/>
      <w:bCs/>
      <w:sz w:val="24"/>
      <w:szCs w:val="24"/>
      <w:lang w:eastAsia="en-US"/>
    </w:rPr>
  </w:style>
  <w:style w:type="character" w:customStyle="1" w:styleId="PaantratDiagrama">
    <w:name w:val="Paantraštė Diagrama"/>
    <w:aliases w:val="Char Diagrama,Char Char Char Diagrama"/>
    <w:basedOn w:val="Numatytasispastraiposriftas"/>
    <w:link w:val="Paantrat"/>
    <w:locked/>
    <w:rsid w:val="00495E4A"/>
    <w:rPr>
      <w:b/>
      <w:sz w:val="24"/>
      <w:lang w:eastAsia="zh-CN"/>
    </w:rPr>
  </w:style>
  <w:style w:type="paragraph" w:styleId="Paantrat">
    <w:name w:val="Subtitle"/>
    <w:aliases w:val="Char,Char Char Char"/>
    <w:basedOn w:val="prastasis"/>
    <w:link w:val="PaantratDiagrama"/>
    <w:qFormat/>
    <w:rsid w:val="00495E4A"/>
    <w:pPr>
      <w:suppressAutoHyphens w:val="0"/>
      <w:jc w:val="center"/>
    </w:pPr>
    <w:rPr>
      <w:b/>
      <w:sz w:val="24"/>
      <w:lang w:eastAsia="zh-CN"/>
    </w:rPr>
  </w:style>
  <w:style w:type="character" w:customStyle="1" w:styleId="PaantratDiagrama1">
    <w:name w:val="Paantraštė Diagrama1"/>
    <w:basedOn w:val="Numatytasispastraiposriftas"/>
    <w:rsid w:val="00495E4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Sraopastraipa">
    <w:name w:val="List Paragraph"/>
    <w:basedOn w:val="prastasis"/>
    <w:uiPriority w:val="34"/>
    <w:qFormat/>
    <w:rsid w:val="00495E4A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CC3F6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C3F65"/>
  </w:style>
  <w:style w:type="paragraph" w:styleId="Porat">
    <w:name w:val="footer"/>
    <w:basedOn w:val="prastasis"/>
    <w:link w:val="PoratDiagrama"/>
    <w:uiPriority w:val="99"/>
    <w:unhideWhenUsed/>
    <w:rsid w:val="00CC3F6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C3F65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24D0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24D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2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BEC7A-0007-4A46-A44A-7F3ED82EF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Administracija</dc:creator>
  <cp:lastModifiedBy>Vartotoja</cp:lastModifiedBy>
  <cp:revision>7</cp:revision>
  <cp:lastPrinted>2022-10-14T06:51:00Z</cp:lastPrinted>
  <dcterms:created xsi:type="dcterms:W3CDTF">2022-10-14T06:51:00Z</dcterms:created>
  <dcterms:modified xsi:type="dcterms:W3CDTF">2022-10-28T10:46:00Z</dcterms:modified>
</cp:coreProperties>
</file>