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8CFA3" w14:textId="77777777" w:rsidR="005D1599" w:rsidRDefault="00296423">
      <w:pPr>
        <w:jc w:val="center"/>
        <w:rPr>
          <w:b/>
          <w:szCs w:val="24"/>
          <w:lang w:eastAsia="lt-LT"/>
        </w:rPr>
      </w:pPr>
      <w:r>
        <w:rPr>
          <w:noProof/>
          <w:szCs w:val="24"/>
          <w:lang w:val="en-US"/>
        </w:rPr>
        <w:drawing>
          <wp:inline distT="0" distB="0" distL="0" distR="0" wp14:anchorId="191C4FE1" wp14:editId="6E312508">
            <wp:extent cx="45720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E1C93" w14:textId="77777777" w:rsidR="005D1599" w:rsidRDefault="00296423">
      <w:pPr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KĖDAINIŲ RAJONO SAVIVALDYBĖS TARYBA</w:t>
      </w:r>
    </w:p>
    <w:p w14:paraId="57BAF6C3" w14:textId="77777777" w:rsidR="005D1599" w:rsidRDefault="005D1599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3A997BFE" w14:textId="77777777" w:rsidR="005D1599" w:rsidRDefault="00296423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  <w:r>
        <w:rPr>
          <w:rFonts w:eastAsia="Lucida Sans Unicode"/>
          <w:b/>
          <w:szCs w:val="24"/>
          <w:lang w:eastAsia="ar-SA"/>
        </w:rPr>
        <w:t>SPRENDIMAS</w:t>
      </w:r>
    </w:p>
    <w:p w14:paraId="2D36A15B" w14:textId="77777777" w:rsidR="005D1599" w:rsidRDefault="00296423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  <w:r>
        <w:rPr>
          <w:rFonts w:eastAsia="Lucida Sans Unicode"/>
          <w:b/>
          <w:szCs w:val="24"/>
          <w:lang w:eastAsia="ar-SA"/>
        </w:rPr>
        <w:t xml:space="preserve">DĖL ATLEIDIMO NUO METINĖS VIETINĖS RINKLIAVOS UŽ KOMUNALINIŲ ATLIEKŲ SURINKIMĄ IR TVARKYMĄ </w:t>
      </w:r>
    </w:p>
    <w:p w14:paraId="23D8F0FC" w14:textId="77777777" w:rsidR="005D1599" w:rsidRDefault="005D1599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54A1AD9E" w14:textId="6F542D79" w:rsidR="005D1599" w:rsidRDefault="00296423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202</w:t>
      </w:r>
      <w:r w:rsidR="00C80015">
        <w:rPr>
          <w:rFonts w:eastAsia="Lucida Sans Unicode"/>
          <w:szCs w:val="24"/>
          <w:lang w:eastAsia="ar-SA"/>
        </w:rPr>
        <w:t>2</w:t>
      </w:r>
      <w:r>
        <w:rPr>
          <w:rFonts w:eastAsia="Lucida Sans Unicode"/>
          <w:szCs w:val="24"/>
          <w:lang w:eastAsia="ar-SA"/>
        </w:rPr>
        <w:t xml:space="preserve"> m. </w:t>
      </w:r>
      <w:r w:rsidR="00FC0E44">
        <w:rPr>
          <w:rFonts w:eastAsia="Lucida Sans Unicode"/>
          <w:szCs w:val="24"/>
          <w:lang w:eastAsia="ar-SA"/>
        </w:rPr>
        <w:t>liepos 1 d. Nr. TS</w:t>
      </w:r>
      <w:r>
        <w:rPr>
          <w:rFonts w:eastAsia="Lucida Sans Unicode"/>
          <w:szCs w:val="24"/>
          <w:lang w:eastAsia="ar-SA"/>
        </w:rPr>
        <w:t>-</w:t>
      </w:r>
      <w:r w:rsidR="00FC0E44">
        <w:rPr>
          <w:rFonts w:eastAsia="Lucida Sans Unicode"/>
          <w:szCs w:val="24"/>
          <w:lang w:eastAsia="ar-SA"/>
        </w:rPr>
        <w:t>214</w:t>
      </w:r>
    </w:p>
    <w:p w14:paraId="598E5778" w14:textId="77777777" w:rsidR="005D1599" w:rsidRDefault="00296423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Kėdainiai</w:t>
      </w:r>
    </w:p>
    <w:p w14:paraId="5BFFC08F" w14:textId="77777777" w:rsidR="005D1599" w:rsidRDefault="005D1599" w:rsidP="00782C1F">
      <w:pPr>
        <w:widowControl w:val="0"/>
        <w:suppressAutoHyphens/>
        <w:ind w:firstLine="851"/>
        <w:jc w:val="both"/>
        <w:rPr>
          <w:rFonts w:eastAsia="Lucida Sans Unicode"/>
          <w:szCs w:val="24"/>
          <w:lang w:eastAsia="ar-SA"/>
        </w:rPr>
      </w:pPr>
    </w:p>
    <w:p w14:paraId="7D8B1D10" w14:textId="4A1A2BA9" w:rsidR="005D1599" w:rsidRDefault="00296423" w:rsidP="00782C1F">
      <w:pPr>
        <w:tabs>
          <w:tab w:val="left" w:pos="1134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savivaldos įstatymo 16 straipsnio 2 dalies 18 punktu, Lietuvos Respublikos rinkliavų įstatymo 12 straipsnio</w:t>
      </w:r>
      <w:r w:rsidR="00B4569A">
        <w:rPr>
          <w:szCs w:val="24"/>
          <w:lang w:eastAsia="lt-LT"/>
        </w:rPr>
        <w:t xml:space="preserve"> 1 dalies</w:t>
      </w:r>
      <w:r>
        <w:rPr>
          <w:szCs w:val="24"/>
          <w:lang w:eastAsia="lt-LT"/>
        </w:rPr>
        <w:t xml:space="preserve"> 3 punktu</w:t>
      </w:r>
      <w:r>
        <w:rPr>
          <w:rFonts w:eastAsia="Calibri"/>
          <w:szCs w:val="24"/>
        </w:rPr>
        <w:t>,</w:t>
      </w:r>
      <w:r>
        <w:rPr>
          <w:rFonts w:ascii="Calibri" w:eastAsia="Calibri" w:hAnsi="Calibri"/>
          <w:sz w:val="22"/>
          <w:szCs w:val="22"/>
        </w:rPr>
        <w:t xml:space="preserve"> </w:t>
      </w:r>
      <w:r>
        <w:rPr>
          <w:szCs w:val="24"/>
          <w:lang w:eastAsia="lt-LT"/>
        </w:rPr>
        <w:t>Kėdainių rajono savivaldybės taryba n u s p r e n d ž i a:</w:t>
      </w:r>
    </w:p>
    <w:p w14:paraId="5CE6FD53" w14:textId="66D8F1D8" w:rsidR="005D1599" w:rsidRPr="00B4569A" w:rsidRDefault="00296423" w:rsidP="00B4569A">
      <w:pPr>
        <w:tabs>
          <w:tab w:val="left" w:pos="851"/>
          <w:tab w:val="left" w:pos="1134"/>
        </w:tabs>
        <w:ind w:firstLine="851"/>
        <w:jc w:val="both"/>
        <w:rPr>
          <w:color w:val="000000" w:themeColor="text1"/>
          <w:szCs w:val="24"/>
        </w:rPr>
      </w:pPr>
      <w:bookmarkStart w:id="0" w:name="_Hlk105419051"/>
      <w:r w:rsidRPr="00B4569A">
        <w:rPr>
          <w:color w:val="000000" w:themeColor="text1"/>
          <w:szCs w:val="24"/>
        </w:rPr>
        <w:t xml:space="preserve">Atleisti nuo </w:t>
      </w:r>
      <w:r w:rsidRPr="00B4569A">
        <w:rPr>
          <w:color w:val="000000" w:themeColor="text1"/>
          <w:szCs w:val="24"/>
          <w:bdr w:val="none" w:sz="0" w:space="0" w:color="auto" w:frame="1"/>
        </w:rPr>
        <w:t>metinės vietinės rinkliavos už komunalinių atliekų surinkimą ir tvarkymą</w:t>
      </w:r>
      <w:r w:rsidR="00F23AF1" w:rsidRPr="00B4569A">
        <w:rPr>
          <w:color w:val="000000" w:themeColor="text1"/>
          <w:szCs w:val="24"/>
          <w:bdr w:val="none" w:sz="0" w:space="0" w:color="auto" w:frame="1"/>
        </w:rPr>
        <w:t xml:space="preserve"> už 2022 m.</w:t>
      </w:r>
      <w:r w:rsidR="00681793" w:rsidRPr="00B4569A">
        <w:rPr>
          <w:color w:val="000000" w:themeColor="text1"/>
          <w:szCs w:val="24"/>
          <w:bdr w:val="none" w:sz="0" w:space="0" w:color="auto" w:frame="1"/>
        </w:rPr>
        <w:t xml:space="preserve"> </w:t>
      </w:r>
      <w:r w:rsidR="004B60ED" w:rsidRPr="00B4569A">
        <w:rPr>
          <w:szCs w:val="24"/>
          <w:lang w:eastAsia="ar-SA"/>
        </w:rPr>
        <w:t>Ukrainos pilieči</w:t>
      </w:r>
      <w:r w:rsidR="00E53B41">
        <w:rPr>
          <w:szCs w:val="24"/>
          <w:lang w:eastAsia="ar-SA"/>
        </w:rPr>
        <w:t>us</w:t>
      </w:r>
      <w:r w:rsidR="00232DF9">
        <w:rPr>
          <w:szCs w:val="24"/>
          <w:lang w:eastAsia="ar-SA"/>
        </w:rPr>
        <w:t>,</w:t>
      </w:r>
      <w:r w:rsidR="00F23AF1" w:rsidRPr="00B4569A">
        <w:rPr>
          <w:color w:val="000000" w:themeColor="text1"/>
          <w:szCs w:val="24"/>
        </w:rPr>
        <w:t xml:space="preserve"> </w:t>
      </w:r>
      <w:r w:rsidR="004B60ED" w:rsidRPr="00B4569A">
        <w:rPr>
          <w:color w:val="000000" w:themeColor="text1"/>
          <w:szCs w:val="24"/>
        </w:rPr>
        <w:t xml:space="preserve">nuo 2022 m. kovo 4 d. </w:t>
      </w:r>
      <w:r w:rsidR="004B60ED" w:rsidRPr="00B4569A">
        <w:rPr>
          <w:szCs w:val="24"/>
          <w:lang w:eastAsia="ar-SA"/>
        </w:rPr>
        <w:t>deklaravus</w:t>
      </w:r>
      <w:r w:rsidR="00E53B41">
        <w:rPr>
          <w:szCs w:val="24"/>
          <w:lang w:eastAsia="ar-SA"/>
        </w:rPr>
        <w:t xml:space="preserve">ius </w:t>
      </w:r>
      <w:r w:rsidR="004B60ED" w:rsidRPr="00B4569A">
        <w:rPr>
          <w:szCs w:val="24"/>
          <w:lang w:eastAsia="ar-SA"/>
        </w:rPr>
        <w:t>gyvenamąją vietą</w:t>
      </w:r>
      <w:bookmarkStart w:id="1" w:name="_Hlk105406696"/>
      <w:r w:rsidR="00E53B41" w:rsidRPr="00E53B41">
        <w:rPr>
          <w:color w:val="000000" w:themeColor="text1"/>
          <w:szCs w:val="24"/>
        </w:rPr>
        <w:t xml:space="preserve"> </w:t>
      </w:r>
      <w:r w:rsidR="00E53B41" w:rsidRPr="00B4569A">
        <w:rPr>
          <w:color w:val="000000" w:themeColor="text1"/>
          <w:szCs w:val="24"/>
        </w:rPr>
        <w:t>Kėdainių rajono savivaldybėje</w:t>
      </w:r>
      <w:r w:rsidR="00F23AF1" w:rsidRPr="00B4569A">
        <w:rPr>
          <w:color w:val="000000" w:themeColor="text1"/>
          <w:szCs w:val="24"/>
        </w:rPr>
        <w:t>.</w:t>
      </w:r>
    </w:p>
    <w:bookmarkEnd w:id="0"/>
    <w:bookmarkEnd w:id="1"/>
    <w:p w14:paraId="326B18CC" w14:textId="213605BC" w:rsidR="00782C1F" w:rsidRPr="00B4569A" w:rsidRDefault="00782C1F" w:rsidP="00B4569A">
      <w:pPr>
        <w:tabs>
          <w:tab w:val="left" w:pos="1134"/>
        </w:tabs>
        <w:ind w:firstLine="851"/>
        <w:jc w:val="both"/>
        <w:rPr>
          <w:szCs w:val="24"/>
          <w:lang w:eastAsia="lt-LT"/>
        </w:rPr>
      </w:pPr>
      <w:r w:rsidRPr="00B4569A">
        <w:rPr>
          <w:color w:val="000000" w:themeColor="text1"/>
        </w:rPr>
        <w:t xml:space="preserve">Šis sprendimas per vieną mėnesį nuo sprendimo  paskelbimo dienos gali būti skundžiamas Lietuvos administracinių ginčų komisijos Kauno apygardos skyriui adresu: Laisvės al. 36, Kaunas, Lietuvos Respublikos ikiteisminio administracinių </w:t>
      </w:r>
      <w:r w:rsidRPr="00B4569A">
        <w:rPr>
          <w:color w:val="000000"/>
        </w:rPr>
        <w:t>ginčų nagrinėjimo tvarkos įstatymo nustatyta tvarka arba Regionų apygardos administraciniam teismui bet kuriuose šio teismo rūmuose Lietuvos Respublikos administracinių bylų teisenos įstatymo nustatyta tvarka.</w:t>
      </w:r>
    </w:p>
    <w:p w14:paraId="73EB1C1D" w14:textId="77777777" w:rsidR="00676EE5" w:rsidRPr="00FC0E44" w:rsidRDefault="00676EE5" w:rsidP="00FC0E44">
      <w:pPr>
        <w:tabs>
          <w:tab w:val="left" w:pos="851"/>
          <w:tab w:val="left" w:pos="1134"/>
        </w:tabs>
        <w:ind w:firstLine="851"/>
        <w:jc w:val="both"/>
        <w:rPr>
          <w:szCs w:val="24"/>
          <w:bdr w:val="none" w:sz="0" w:space="0" w:color="auto" w:frame="1"/>
        </w:rPr>
      </w:pPr>
    </w:p>
    <w:p w14:paraId="1135ECD8" w14:textId="77777777" w:rsidR="005D1599" w:rsidRPr="00FC0E44" w:rsidRDefault="005D1599" w:rsidP="00FC0E44">
      <w:pPr>
        <w:rPr>
          <w:szCs w:val="24"/>
        </w:rPr>
      </w:pPr>
    </w:p>
    <w:p w14:paraId="3AD3AE11" w14:textId="77777777" w:rsidR="00FC0E44" w:rsidRDefault="00FC0E44">
      <w:pPr>
        <w:spacing w:line="276" w:lineRule="auto"/>
        <w:jc w:val="both"/>
        <w:rPr>
          <w:szCs w:val="24"/>
          <w:lang w:eastAsia="lt-LT"/>
        </w:rPr>
      </w:pPr>
    </w:p>
    <w:p w14:paraId="50CE431F" w14:textId="7F66D646" w:rsidR="005D1599" w:rsidRDefault="00296423">
      <w:pPr>
        <w:spacing w:line="276" w:lineRule="auto"/>
        <w:jc w:val="both"/>
        <w:rPr>
          <w:szCs w:val="24"/>
          <w:highlight w:val="yellow"/>
          <w:lang w:eastAsia="lt-LT"/>
        </w:rPr>
      </w:pPr>
      <w:r>
        <w:rPr>
          <w:szCs w:val="24"/>
          <w:lang w:eastAsia="lt-LT"/>
        </w:rPr>
        <w:t>Savivaldybės meras</w:t>
      </w:r>
      <w:r>
        <w:rPr>
          <w:szCs w:val="24"/>
          <w:lang w:eastAsia="lt-LT"/>
        </w:rPr>
        <w:tab/>
      </w:r>
      <w:r w:rsidR="00FC0E44">
        <w:rPr>
          <w:szCs w:val="24"/>
          <w:lang w:eastAsia="lt-LT"/>
        </w:rPr>
        <w:tab/>
      </w:r>
      <w:r w:rsidR="00FC0E44">
        <w:rPr>
          <w:szCs w:val="24"/>
          <w:lang w:eastAsia="lt-LT"/>
        </w:rPr>
        <w:tab/>
      </w:r>
      <w:r w:rsidR="00FC0E44">
        <w:rPr>
          <w:szCs w:val="24"/>
          <w:lang w:eastAsia="lt-LT"/>
        </w:rPr>
        <w:tab/>
        <w:t xml:space="preserve">                     Valentinas Tamulis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</w:p>
    <w:p w14:paraId="13F1CEE9" w14:textId="77777777" w:rsidR="005D1599" w:rsidRDefault="005D1599">
      <w:pPr>
        <w:spacing w:line="276" w:lineRule="auto"/>
        <w:rPr>
          <w:szCs w:val="24"/>
          <w:highlight w:val="yellow"/>
          <w:lang w:eastAsia="lt-LT"/>
        </w:rPr>
      </w:pPr>
    </w:p>
    <w:p w14:paraId="3E9B8188" w14:textId="77777777" w:rsidR="005D1599" w:rsidRDefault="005D1599">
      <w:pPr>
        <w:spacing w:line="276" w:lineRule="auto"/>
        <w:rPr>
          <w:szCs w:val="24"/>
          <w:highlight w:val="yellow"/>
          <w:lang w:eastAsia="lt-LT"/>
        </w:rPr>
      </w:pPr>
    </w:p>
    <w:p w14:paraId="6EC523C8" w14:textId="77777777" w:rsidR="005D1599" w:rsidRDefault="005D1599">
      <w:pPr>
        <w:spacing w:line="276" w:lineRule="auto"/>
        <w:rPr>
          <w:szCs w:val="24"/>
          <w:highlight w:val="yellow"/>
          <w:lang w:eastAsia="lt-LT"/>
        </w:rPr>
      </w:pPr>
    </w:p>
    <w:p w14:paraId="1BFAA6A5" w14:textId="77777777" w:rsidR="005D1599" w:rsidRDefault="005D1599">
      <w:pPr>
        <w:spacing w:line="276" w:lineRule="auto"/>
        <w:rPr>
          <w:szCs w:val="24"/>
          <w:highlight w:val="yellow"/>
          <w:lang w:eastAsia="lt-LT"/>
        </w:rPr>
      </w:pPr>
    </w:p>
    <w:p w14:paraId="79D7CC7F" w14:textId="77777777" w:rsidR="005D1599" w:rsidRDefault="005D1599">
      <w:pPr>
        <w:spacing w:line="276" w:lineRule="auto"/>
        <w:rPr>
          <w:szCs w:val="24"/>
          <w:highlight w:val="yellow"/>
          <w:lang w:eastAsia="lt-LT"/>
        </w:rPr>
      </w:pPr>
    </w:p>
    <w:p w14:paraId="66CD2C0E" w14:textId="77777777" w:rsidR="005D1599" w:rsidRDefault="005D1599">
      <w:pPr>
        <w:spacing w:line="276" w:lineRule="auto"/>
        <w:rPr>
          <w:szCs w:val="24"/>
          <w:highlight w:val="yellow"/>
          <w:lang w:eastAsia="lt-LT"/>
        </w:rPr>
      </w:pPr>
    </w:p>
    <w:p w14:paraId="25B4F501" w14:textId="4C0958C3" w:rsidR="00681793" w:rsidRDefault="00681793">
      <w:pPr>
        <w:jc w:val="both"/>
        <w:rPr>
          <w:szCs w:val="24"/>
          <w:lang w:eastAsia="ar-SA"/>
        </w:rPr>
      </w:pPr>
    </w:p>
    <w:p w14:paraId="1D9F1087" w14:textId="77777777" w:rsidR="00782C1F" w:rsidRDefault="00782C1F">
      <w:pPr>
        <w:jc w:val="both"/>
        <w:rPr>
          <w:szCs w:val="24"/>
          <w:lang w:eastAsia="ar-SA"/>
        </w:rPr>
      </w:pPr>
      <w:bookmarkStart w:id="2" w:name="_GoBack"/>
      <w:bookmarkEnd w:id="2"/>
    </w:p>
    <w:sectPr w:rsidR="00782C1F" w:rsidSect="00FC0E44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93B22" w14:textId="77777777" w:rsidR="009E055F" w:rsidRDefault="009E055F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4D817935" w14:textId="77777777" w:rsidR="009E055F" w:rsidRDefault="009E055F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C5796" w14:textId="77777777" w:rsidR="009E055F" w:rsidRDefault="009E055F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1EE14370" w14:textId="77777777" w:rsidR="009E055F" w:rsidRDefault="009E055F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772A1"/>
    <w:multiLevelType w:val="hybridMultilevel"/>
    <w:tmpl w:val="D47E7D64"/>
    <w:lvl w:ilvl="0" w:tplc="074098A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8CA4E06"/>
    <w:multiLevelType w:val="hybridMultilevel"/>
    <w:tmpl w:val="D47E7D6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1298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2B"/>
    <w:rsid w:val="00005030"/>
    <w:rsid w:val="00086B94"/>
    <w:rsid w:val="000F7BC2"/>
    <w:rsid w:val="00103348"/>
    <w:rsid w:val="0014562B"/>
    <w:rsid w:val="00152282"/>
    <w:rsid w:val="001B30CA"/>
    <w:rsid w:val="0023173D"/>
    <w:rsid w:val="00232DF9"/>
    <w:rsid w:val="00296423"/>
    <w:rsid w:val="002A08CF"/>
    <w:rsid w:val="003460DB"/>
    <w:rsid w:val="004429F7"/>
    <w:rsid w:val="004B60ED"/>
    <w:rsid w:val="005777AF"/>
    <w:rsid w:val="005951BA"/>
    <w:rsid w:val="005D1599"/>
    <w:rsid w:val="005D766F"/>
    <w:rsid w:val="00676EE5"/>
    <w:rsid w:val="00681793"/>
    <w:rsid w:val="006F3F1C"/>
    <w:rsid w:val="00765D4C"/>
    <w:rsid w:val="00782C1F"/>
    <w:rsid w:val="00783E68"/>
    <w:rsid w:val="007D3FD6"/>
    <w:rsid w:val="00801FDF"/>
    <w:rsid w:val="008731D2"/>
    <w:rsid w:val="00876D4C"/>
    <w:rsid w:val="008839FF"/>
    <w:rsid w:val="008C00FE"/>
    <w:rsid w:val="009C332D"/>
    <w:rsid w:val="009E055F"/>
    <w:rsid w:val="00A426CC"/>
    <w:rsid w:val="00A65FBF"/>
    <w:rsid w:val="00A93165"/>
    <w:rsid w:val="00A963C3"/>
    <w:rsid w:val="00B15E1F"/>
    <w:rsid w:val="00B4569A"/>
    <w:rsid w:val="00B67F24"/>
    <w:rsid w:val="00BB4872"/>
    <w:rsid w:val="00BF16E2"/>
    <w:rsid w:val="00C80015"/>
    <w:rsid w:val="00D849BF"/>
    <w:rsid w:val="00DB2B84"/>
    <w:rsid w:val="00E03859"/>
    <w:rsid w:val="00E21672"/>
    <w:rsid w:val="00E53B41"/>
    <w:rsid w:val="00EC462F"/>
    <w:rsid w:val="00F021E5"/>
    <w:rsid w:val="00F23AF1"/>
    <w:rsid w:val="00FC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E4742"/>
  <w15:docId w15:val="{CAB32751-2FD4-4B10-98E1-2C991F5F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rsid w:val="00676EE5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782C1F"/>
    <w:pPr>
      <w:jc w:val="center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2C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05663-FF72-40FF-BC26-C62FD985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1132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5</cp:revision>
  <cp:lastPrinted>2022-06-07T08:31:00Z</cp:lastPrinted>
  <dcterms:created xsi:type="dcterms:W3CDTF">2022-06-16T06:24:00Z</dcterms:created>
  <dcterms:modified xsi:type="dcterms:W3CDTF">2022-06-28T08:47:00Z</dcterms:modified>
</cp:coreProperties>
</file>