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55" w:rsidRPr="00D21810" w:rsidRDefault="00EC4655" w:rsidP="006B526B">
      <w:pPr>
        <w:widowControl w:val="0"/>
        <w:suppressAutoHyphens/>
        <w:spacing w:line="360" w:lineRule="auto"/>
        <w:ind w:left="5184" w:firstLine="1296"/>
        <w:jc w:val="center"/>
        <w:rPr>
          <w:rFonts w:eastAsia="Lucida Sans Unicode"/>
          <w:b/>
          <w:bCs/>
        </w:rPr>
      </w:pPr>
      <w:r w:rsidRPr="00D21810">
        <w:rPr>
          <w:rFonts w:eastAsia="Lucida Sans Unicode"/>
          <w:b/>
          <w:bCs/>
        </w:rPr>
        <w:t>Projektas</w:t>
      </w:r>
    </w:p>
    <w:p w:rsidR="00EC4655" w:rsidRPr="00D21810" w:rsidRDefault="001E0EB3" w:rsidP="00EC4655">
      <w:pPr>
        <w:widowControl w:val="0"/>
        <w:suppressLineNumbers/>
        <w:suppressAutoHyphens/>
        <w:spacing w:before="120" w:after="120"/>
        <w:jc w:val="center"/>
        <w:rPr>
          <w:rFonts w:eastAsia="Lucida Sans Unicode" w:cs="Tahoma"/>
          <w:b/>
          <w:bCs/>
        </w:rPr>
      </w:pPr>
      <w:r w:rsidRPr="00D21810">
        <w:rPr>
          <w:rFonts w:eastAsia="Lucida Sans Unicode" w:cs="Tahoma"/>
          <w:i/>
          <w:iCs/>
          <w:noProof/>
          <w:sz w:val="20"/>
          <w:szCs w:val="20"/>
          <w:lang w:val="en-US" w:eastAsia="en-US"/>
        </w:rPr>
        <w:drawing>
          <wp:inline distT="0" distB="0" distL="0" distR="0">
            <wp:extent cx="453390" cy="532765"/>
            <wp:effectExtent l="0" t="0" r="381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 cy="532765"/>
                    </a:xfrm>
                    <a:prstGeom prst="rect">
                      <a:avLst/>
                    </a:prstGeom>
                    <a:blipFill dpi="0" rotWithShape="0">
                      <a:blip/>
                      <a:srcRect/>
                      <a:stretch>
                        <a:fillRect/>
                      </a:stretch>
                    </a:blipFill>
                    <a:ln>
                      <a:noFill/>
                    </a:ln>
                  </pic:spPr>
                </pic:pic>
              </a:graphicData>
            </a:graphic>
          </wp:inline>
        </w:drawing>
      </w:r>
    </w:p>
    <w:p w:rsidR="00EC4655" w:rsidRPr="00D21810" w:rsidRDefault="00EC4655" w:rsidP="00EC4655">
      <w:pPr>
        <w:keepNext/>
        <w:widowControl w:val="0"/>
        <w:suppressAutoHyphens/>
        <w:spacing w:before="240" w:after="120"/>
        <w:jc w:val="center"/>
        <w:rPr>
          <w:rFonts w:eastAsia="Lucida Sans Unicode" w:cs="Tahoma"/>
          <w:b/>
          <w:bCs/>
        </w:rPr>
      </w:pPr>
      <w:r w:rsidRPr="00D21810">
        <w:rPr>
          <w:rFonts w:eastAsia="Lucida Sans Unicode" w:cs="Tahoma"/>
          <w:b/>
          <w:bCs/>
        </w:rPr>
        <w:t>KĖDAINIŲ RAJONO SAVIVALDYBĖS TARYBA</w:t>
      </w:r>
    </w:p>
    <w:p w:rsidR="00EC4655" w:rsidRPr="00D21810" w:rsidRDefault="00EC4655" w:rsidP="00EC4655">
      <w:pPr>
        <w:widowControl w:val="0"/>
        <w:suppressAutoHyphens/>
        <w:jc w:val="center"/>
        <w:rPr>
          <w:rFonts w:eastAsia="Lucida Sans Unicode"/>
          <w:b/>
        </w:rPr>
      </w:pPr>
    </w:p>
    <w:p w:rsidR="00EC4655" w:rsidRPr="00D21810" w:rsidRDefault="00EC4655" w:rsidP="00EC4655">
      <w:pPr>
        <w:widowControl w:val="0"/>
        <w:suppressAutoHyphens/>
        <w:jc w:val="center"/>
        <w:rPr>
          <w:rFonts w:eastAsia="Lucida Sans Unicode"/>
          <w:b/>
        </w:rPr>
      </w:pPr>
      <w:r w:rsidRPr="00D21810">
        <w:rPr>
          <w:rFonts w:eastAsia="Lucida Sans Unicode"/>
          <w:b/>
        </w:rPr>
        <w:t>SPRENDIMAS</w:t>
      </w:r>
    </w:p>
    <w:p w:rsidR="00EC4655" w:rsidRPr="00D21810" w:rsidRDefault="00EC4655" w:rsidP="00EC4655">
      <w:pPr>
        <w:widowControl w:val="0"/>
        <w:tabs>
          <w:tab w:val="left" w:pos="1122"/>
        </w:tabs>
        <w:suppressAutoHyphens/>
        <w:spacing w:line="200" w:lineRule="atLeast"/>
        <w:ind w:hanging="15"/>
        <w:jc w:val="center"/>
        <w:rPr>
          <w:rFonts w:eastAsia="Lucida Sans Unicode" w:cs="Arial"/>
          <w:b/>
          <w:bCs/>
        </w:rPr>
      </w:pPr>
      <w:r w:rsidRPr="00D21810">
        <w:rPr>
          <w:rFonts w:eastAsia="Lucida Sans Unicode" w:cs="Arial"/>
          <w:b/>
          <w:bCs/>
        </w:rPr>
        <w:t>DĖL K</w:t>
      </w:r>
      <w:r w:rsidR="00697383" w:rsidRPr="00D21810">
        <w:rPr>
          <w:rFonts w:eastAsia="Lucida Sans Unicode" w:cs="Arial"/>
          <w:b/>
          <w:bCs/>
        </w:rPr>
        <w:t>ĖDAINIŲ RAJONO SAVIVALDYBĖS 202</w:t>
      </w:r>
      <w:r w:rsidR="00BE6A35" w:rsidRPr="00D21810">
        <w:rPr>
          <w:rFonts w:eastAsia="Lucida Sans Unicode" w:cs="Arial"/>
          <w:b/>
          <w:bCs/>
        </w:rPr>
        <w:t>2</w:t>
      </w:r>
      <w:r w:rsidRPr="00D21810">
        <w:rPr>
          <w:rFonts w:eastAsia="Lucida Sans Unicode" w:cs="Arial"/>
          <w:b/>
          <w:bCs/>
        </w:rPr>
        <w:t xml:space="preserve"> M. SOCIALINIŲ PASLAUGŲ PLANO TVIRTINIMO</w:t>
      </w:r>
    </w:p>
    <w:p w:rsidR="00EC4655" w:rsidRPr="00D21810" w:rsidRDefault="00EC4655" w:rsidP="00EC4655">
      <w:pPr>
        <w:widowControl w:val="0"/>
        <w:suppressAutoHyphens/>
        <w:spacing w:line="200" w:lineRule="atLeast"/>
        <w:jc w:val="center"/>
        <w:rPr>
          <w:rFonts w:eastAsia="Lucida Sans Unicode"/>
        </w:rPr>
      </w:pPr>
    </w:p>
    <w:p w:rsidR="00EC4655" w:rsidRPr="00D21810" w:rsidRDefault="00EC4655" w:rsidP="00EC4655">
      <w:pPr>
        <w:widowControl w:val="0"/>
        <w:suppressAutoHyphens/>
        <w:spacing w:line="200" w:lineRule="atLeast"/>
        <w:jc w:val="center"/>
        <w:rPr>
          <w:rFonts w:eastAsia="Lucida Sans Unicode"/>
        </w:rPr>
      </w:pPr>
    </w:p>
    <w:p w:rsidR="00EC4655" w:rsidRPr="00D21810" w:rsidRDefault="00697383" w:rsidP="00EC4655">
      <w:pPr>
        <w:widowControl w:val="0"/>
        <w:suppressAutoHyphens/>
        <w:spacing w:line="200" w:lineRule="atLeast"/>
        <w:jc w:val="center"/>
        <w:rPr>
          <w:rFonts w:eastAsia="Lucida Sans Unicode"/>
        </w:rPr>
      </w:pPr>
      <w:r w:rsidRPr="00D21810">
        <w:rPr>
          <w:rFonts w:eastAsia="Lucida Sans Unicode"/>
        </w:rPr>
        <w:t>202</w:t>
      </w:r>
      <w:r w:rsidR="00BE6A35" w:rsidRPr="00D21810">
        <w:rPr>
          <w:rFonts w:eastAsia="Lucida Sans Unicode"/>
        </w:rPr>
        <w:t>2</w:t>
      </w:r>
      <w:r w:rsidR="00EC4655" w:rsidRPr="00D21810">
        <w:rPr>
          <w:rFonts w:eastAsia="Lucida Sans Unicode"/>
        </w:rPr>
        <w:t xml:space="preserve"> m.</w:t>
      </w:r>
      <w:r w:rsidR="001E0EB3">
        <w:rPr>
          <w:rFonts w:eastAsia="Lucida Sans Unicode"/>
        </w:rPr>
        <w:t xml:space="preserve"> kovo 16</w:t>
      </w:r>
      <w:r w:rsidR="001E0EB3" w:rsidRPr="00D21810">
        <w:rPr>
          <w:rFonts w:eastAsia="Lucida Sans Unicode"/>
        </w:rPr>
        <w:t xml:space="preserve"> </w:t>
      </w:r>
      <w:r w:rsidR="00EC4655" w:rsidRPr="00D21810">
        <w:rPr>
          <w:rFonts w:eastAsia="Lucida Sans Unicode"/>
        </w:rPr>
        <w:t xml:space="preserve">d. Nr. </w:t>
      </w:r>
      <w:r w:rsidR="001E0EB3">
        <w:rPr>
          <w:rFonts w:eastAsia="Lucida Sans Unicode"/>
        </w:rPr>
        <w:t>SP-</w:t>
      </w:r>
      <w:r w:rsidR="00367F0F">
        <w:rPr>
          <w:rFonts w:eastAsia="Lucida Sans Unicode"/>
        </w:rPr>
        <w:t>53</w:t>
      </w:r>
      <w:r w:rsidR="00EC4655" w:rsidRPr="00D21810">
        <w:rPr>
          <w:rFonts w:eastAsia="Lucida Sans Unicode"/>
        </w:rPr>
        <w:t xml:space="preserve">          </w:t>
      </w:r>
    </w:p>
    <w:p w:rsidR="00EC4655" w:rsidRPr="00D21810" w:rsidRDefault="00EC4655" w:rsidP="00EC4655">
      <w:pPr>
        <w:widowControl w:val="0"/>
        <w:suppressAutoHyphens/>
        <w:autoSpaceDE w:val="0"/>
        <w:spacing w:line="200" w:lineRule="atLeast"/>
        <w:jc w:val="center"/>
        <w:rPr>
          <w:rFonts w:eastAsia="TimesNewRomanPSMT" w:cs="TimesNewRomanPSMT"/>
        </w:rPr>
      </w:pPr>
      <w:r w:rsidRPr="00D21810">
        <w:rPr>
          <w:rFonts w:eastAsia="TimesNewRomanPSMT" w:cs="TimesNewRomanPSMT"/>
        </w:rPr>
        <w:t>Kėdainiai</w:t>
      </w:r>
    </w:p>
    <w:p w:rsidR="00EC4655" w:rsidRPr="00D21810" w:rsidRDefault="00EC4655" w:rsidP="00EC4655">
      <w:pPr>
        <w:widowControl w:val="0"/>
        <w:suppressAutoHyphens/>
        <w:autoSpaceDE w:val="0"/>
        <w:spacing w:line="200" w:lineRule="atLeast"/>
        <w:jc w:val="center"/>
        <w:rPr>
          <w:rFonts w:eastAsia="TimesNewRomanPSMT" w:cs="TimesNewRomanPSMT"/>
        </w:rPr>
      </w:pPr>
    </w:p>
    <w:p w:rsidR="00EC4655" w:rsidRPr="00D21810" w:rsidRDefault="00EC4655" w:rsidP="00EC4655">
      <w:pPr>
        <w:widowControl w:val="0"/>
        <w:suppressAutoHyphens/>
        <w:autoSpaceDE w:val="0"/>
        <w:spacing w:line="200" w:lineRule="atLeast"/>
        <w:jc w:val="center"/>
        <w:rPr>
          <w:rFonts w:eastAsia="TimesNewRomanPSMT" w:cs="TimesNewRomanPSMT"/>
        </w:rPr>
      </w:pPr>
    </w:p>
    <w:p w:rsidR="00EC4655" w:rsidRPr="00D21810" w:rsidRDefault="00EC4655" w:rsidP="00EC4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NewRomanPSMT"/>
        </w:rPr>
      </w:pPr>
      <w:r w:rsidRPr="00D21810">
        <w:rPr>
          <w:rFonts w:ascii="TimesNewRomanPSMT" w:eastAsia="TimesNewRomanPSMT" w:hAnsi="TimesNewRomanPSMT" w:cs="TimesNewRomanPSMT"/>
        </w:rPr>
        <w:tab/>
        <w:t>Vadovaudamasi Lietuvos Respublikos vietos savivaldos įstatymo 6 straipsnio 22 punktu, 16 straipsnio 2 dalies 40 punktu ir Socialinių paslaugų planavimo</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 metodikos,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patvirtintos</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 Lietuvos Respublikos Vyriausybės 2006 m. lapkričio 15 d. nutarimu Nr.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1132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„Dėl</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 </w:t>
      </w:r>
      <w:r w:rsidR="00EA2DA2" w:rsidRPr="00D21810">
        <w:rPr>
          <w:rFonts w:ascii="TimesNewRomanPSMT" w:eastAsia="TimesNewRomanPSMT" w:hAnsi="TimesNewRomanPSMT" w:cs="TimesNewRomanPSMT"/>
        </w:rPr>
        <w:t xml:space="preserve"> </w:t>
      </w:r>
      <w:r w:rsidR="0075082A" w:rsidRPr="00D21810">
        <w:rPr>
          <w:rFonts w:ascii="TimesNewRomanPSMT" w:eastAsia="TimesNewRomanPSMT" w:hAnsi="TimesNewRomanPSMT" w:cs="TimesNewRomanPSMT"/>
        </w:rPr>
        <w:t>S</w:t>
      </w:r>
      <w:r w:rsidRPr="00D21810">
        <w:rPr>
          <w:rFonts w:ascii="TimesNewRomanPSMT" w:eastAsia="TimesNewRomanPSMT" w:hAnsi="TimesNewRomanPSMT" w:cs="TimesNewRomanPSMT"/>
        </w:rPr>
        <w:t>ocialinių</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paslaugų planavimo</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 metodikos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 xml:space="preserve">patvirtinimo“, </w:t>
      </w:r>
      <w:r w:rsidR="00EA2DA2" w:rsidRPr="00D21810">
        <w:rPr>
          <w:rFonts w:ascii="TimesNewRomanPSMT" w:eastAsia="TimesNewRomanPSMT" w:hAnsi="TimesNewRomanPSMT" w:cs="TimesNewRomanPSMT"/>
        </w:rPr>
        <w:t xml:space="preserve"> </w:t>
      </w:r>
      <w:r w:rsidRPr="00D21810">
        <w:rPr>
          <w:rFonts w:ascii="TimesNewRomanPSMT" w:eastAsia="TimesNewRomanPSMT" w:hAnsi="TimesNewRomanPSMT" w:cs="TimesNewRomanPSMT"/>
        </w:rPr>
        <w:t>33 punktu,</w:t>
      </w:r>
      <w:r w:rsidR="00EA2DA2" w:rsidRPr="00D21810">
        <w:rPr>
          <w:rFonts w:ascii="TimesNewRomanPSMT" w:eastAsia="TimesNewRomanPSMT" w:hAnsi="TimesNewRomanPSMT" w:cs="TimesNewRomanPSMT"/>
        </w:rPr>
        <w:t xml:space="preserve"> </w:t>
      </w:r>
      <w:r w:rsidRPr="00D21810">
        <w:rPr>
          <w:rFonts w:eastAsia="SimSun"/>
        </w:rPr>
        <w:t xml:space="preserve"> </w:t>
      </w:r>
      <w:r w:rsidRPr="00D21810">
        <w:rPr>
          <w:rFonts w:eastAsia="TimesNewRomanPSMT"/>
        </w:rPr>
        <w:t xml:space="preserve">Kėdainių </w:t>
      </w:r>
      <w:r w:rsidR="00EA2DA2" w:rsidRPr="00D21810">
        <w:rPr>
          <w:rFonts w:eastAsia="TimesNewRomanPSMT"/>
        </w:rPr>
        <w:t xml:space="preserve"> </w:t>
      </w:r>
      <w:r w:rsidRPr="00D21810">
        <w:rPr>
          <w:rFonts w:eastAsia="TimesNewRomanPSMT"/>
        </w:rPr>
        <w:t xml:space="preserve">rajono </w:t>
      </w:r>
      <w:r w:rsidR="00EA2DA2" w:rsidRPr="00D21810">
        <w:rPr>
          <w:rFonts w:eastAsia="TimesNewRomanPSMT"/>
        </w:rPr>
        <w:t xml:space="preserve"> </w:t>
      </w:r>
      <w:r w:rsidRPr="00D21810">
        <w:rPr>
          <w:rFonts w:eastAsia="TimesNewRomanPSMT"/>
        </w:rPr>
        <w:t xml:space="preserve">savivaldybės </w:t>
      </w:r>
      <w:r w:rsidR="00EA2DA2" w:rsidRPr="00D21810">
        <w:rPr>
          <w:rFonts w:eastAsia="TimesNewRomanPSMT"/>
        </w:rPr>
        <w:t xml:space="preserve"> </w:t>
      </w:r>
      <w:r w:rsidRPr="00D21810">
        <w:rPr>
          <w:rFonts w:eastAsia="TimesNewRomanPSMT"/>
        </w:rPr>
        <w:t xml:space="preserve">taryba </w:t>
      </w:r>
      <w:r w:rsidR="00EA2DA2" w:rsidRPr="00D21810">
        <w:rPr>
          <w:rFonts w:eastAsia="TimesNewRomanPSMT"/>
        </w:rPr>
        <w:t xml:space="preserve"> </w:t>
      </w:r>
      <w:r w:rsidR="00B1357E">
        <w:rPr>
          <w:rFonts w:eastAsia="TimesNewRomanPSMT"/>
        </w:rPr>
        <w:t xml:space="preserve">                          </w:t>
      </w:r>
      <w:bookmarkStart w:id="0" w:name="_GoBack"/>
      <w:bookmarkEnd w:id="0"/>
      <w:r w:rsidRPr="00D21810">
        <w:rPr>
          <w:rFonts w:eastAsia="TimesNewRomanPSMT"/>
        </w:rPr>
        <w:t>n u s p r e n d ž i a:</w:t>
      </w:r>
    </w:p>
    <w:p w:rsidR="00EC4655" w:rsidRPr="00D21810" w:rsidRDefault="00EC4655" w:rsidP="00EC4655">
      <w:pPr>
        <w:widowControl w:val="0"/>
        <w:suppressAutoHyphens/>
        <w:autoSpaceDE w:val="0"/>
        <w:jc w:val="both"/>
        <w:rPr>
          <w:rFonts w:ascii="TimesNewRomanPSMT" w:eastAsia="TimesNewRomanPSMT" w:hAnsi="TimesNewRomanPSMT" w:cs="TimesNewRomanPSMT"/>
        </w:rPr>
      </w:pPr>
      <w:r w:rsidRPr="00D21810">
        <w:rPr>
          <w:rFonts w:ascii="TimesNewRomanPSMT" w:eastAsia="TimesNewRomanPSMT" w:hAnsi="TimesNewRomanPSMT" w:cs="TimesNewRomanPSMT"/>
        </w:rPr>
        <w:t xml:space="preserve">              Patvirtinti </w:t>
      </w:r>
      <w:r w:rsidR="00697383" w:rsidRPr="00D21810">
        <w:rPr>
          <w:rFonts w:ascii="TimesNewRomanPSMT" w:eastAsia="TimesNewRomanPSMT" w:hAnsi="TimesNewRomanPSMT" w:cs="TimesNewRomanPSMT"/>
        </w:rPr>
        <w:t>Kėdainių rajono savivaldybės 202</w:t>
      </w:r>
      <w:r w:rsidR="00BE6A35" w:rsidRPr="00D21810">
        <w:rPr>
          <w:rFonts w:ascii="TimesNewRomanPSMT" w:eastAsia="TimesNewRomanPSMT" w:hAnsi="TimesNewRomanPSMT" w:cs="TimesNewRomanPSMT"/>
        </w:rPr>
        <w:t>2</w:t>
      </w:r>
      <w:r w:rsidRPr="00D21810">
        <w:rPr>
          <w:rFonts w:ascii="TimesNewRomanPSMT" w:eastAsia="TimesNewRomanPSMT" w:hAnsi="TimesNewRomanPSMT" w:cs="TimesNewRomanPSMT"/>
        </w:rPr>
        <w:t xml:space="preserve"> m. socialinių paslaugų planą (pridedama). </w:t>
      </w:r>
    </w:p>
    <w:p w:rsidR="00EC4655" w:rsidRPr="00D21810" w:rsidRDefault="00EC4655" w:rsidP="00EC4655">
      <w:pPr>
        <w:widowControl w:val="0"/>
        <w:suppressAutoHyphens/>
        <w:autoSpaceDE w:val="0"/>
        <w:rPr>
          <w:rFonts w:ascii="TimesNewRomanPSMT" w:eastAsia="TimesNewRomanPSMT" w:hAnsi="TimesNewRomanPSMT" w:cs="TimesNewRomanPSMT"/>
        </w:rPr>
      </w:pPr>
      <w:r w:rsidRPr="00D21810">
        <w:rPr>
          <w:rFonts w:ascii="TimesNewRomanPSMT" w:eastAsia="TimesNewRomanPSMT" w:hAnsi="TimesNewRomanPSMT" w:cs="TimesNewRomanPSMT"/>
        </w:rPr>
        <w:tab/>
      </w: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r w:rsidRPr="00D21810">
        <w:rPr>
          <w:rFonts w:ascii="TimesNewRomanPSMT" w:eastAsia="TimesNewRomanPSMT" w:hAnsi="TimesNewRomanPSMT" w:cs="TimesNewRomanPSMT"/>
        </w:rPr>
        <w:t>Savivaldybės meras</w:t>
      </w: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EC4655" w:rsidRPr="00D21810" w:rsidRDefault="00EC4655" w:rsidP="00EC4655">
      <w:pPr>
        <w:widowControl w:val="0"/>
        <w:suppressAutoHyphens/>
        <w:autoSpaceDE w:val="0"/>
        <w:rPr>
          <w:rFonts w:ascii="TimesNewRomanPSMT" w:eastAsia="TimesNewRomanPSMT" w:hAnsi="TimesNewRomanPSMT" w:cs="TimesNewRomanPSMT"/>
        </w:rPr>
      </w:pPr>
    </w:p>
    <w:p w:rsidR="006B526B" w:rsidRPr="00D21810" w:rsidRDefault="006B526B" w:rsidP="00EC4655">
      <w:pPr>
        <w:widowControl w:val="0"/>
        <w:suppressAutoHyphens/>
        <w:autoSpaceDE w:val="0"/>
        <w:rPr>
          <w:rFonts w:eastAsia="Lucida Sans Unicode"/>
          <w:szCs w:val="20"/>
        </w:rPr>
      </w:pPr>
      <w:r w:rsidRPr="00D21810">
        <w:rPr>
          <w:rFonts w:eastAsia="Lucida Sans Unicode"/>
          <w:szCs w:val="20"/>
        </w:rPr>
        <w:t>Jūratė Blinstrubaitė</w:t>
      </w:r>
      <w:r w:rsidRPr="00D21810">
        <w:rPr>
          <w:rFonts w:eastAsia="Lucida Sans Unicode"/>
          <w:szCs w:val="20"/>
        </w:rPr>
        <w:tab/>
      </w:r>
      <w:r w:rsidRPr="00D21810">
        <w:rPr>
          <w:rFonts w:eastAsia="Lucida Sans Unicode"/>
          <w:szCs w:val="20"/>
        </w:rPr>
        <w:tab/>
      </w:r>
      <w:r w:rsidR="00697383" w:rsidRPr="00D21810">
        <w:rPr>
          <w:rFonts w:eastAsia="Lucida Sans Unicode"/>
          <w:szCs w:val="20"/>
        </w:rPr>
        <w:t>Arūnas Kacevičius</w:t>
      </w:r>
      <w:r w:rsidR="00845B07" w:rsidRPr="00D21810">
        <w:rPr>
          <w:rFonts w:eastAsia="Lucida Sans Unicode"/>
          <w:szCs w:val="20"/>
        </w:rPr>
        <w:tab/>
      </w:r>
      <w:r w:rsidR="00845B07" w:rsidRPr="00D21810">
        <w:t xml:space="preserve"> </w:t>
      </w:r>
      <w:r w:rsidR="00BE6A35" w:rsidRPr="00D21810">
        <w:rPr>
          <w:rFonts w:eastAsia="Lucida Sans Unicode"/>
          <w:szCs w:val="20"/>
        </w:rPr>
        <w:t>Elena Neimaer-Zinkienė</w:t>
      </w:r>
      <w:r w:rsidR="00845B07" w:rsidRPr="00D21810">
        <w:rPr>
          <w:rFonts w:eastAsia="Lucida Sans Unicode"/>
          <w:szCs w:val="20"/>
        </w:rPr>
        <w:tab/>
        <w:t xml:space="preserve"> </w:t>
      </w:r>
    </w:p>
    <w:p w:rsidR="00EC4655" w:rsidRPr="00D21810" w:rsidRDefault="00697383" w:rsidP="00EC4655">
      <w:pPr>
        <w:widowControl w:val="0"/>
        <w:suppressAutoHyphens/>
        <w:autoSpaceDE w:val="0"/>
        <w:rPr>
          <w:rFonts w:eastAsia="Lucida Sans Unicode"/>
          <w:szCs w:val="20"/>
        </w:rPr>
      </w:pPr>
      <w:r w:rsidRPr="00D21810">
        <w:rPr>
          <w:rFonts w:eastAsia="Lucida Sans Unicode"/>
          <w:szCs w:val="20"/>
        </w:rPr>
        <w:t>20</w:t>
      </w:r>
      <w:r w:rsidRPr="00D21810">
        <w:rPr>
          <w:rFonts w:eastAsia="Lucida Sans Unicode"/>
          <w:szCs w:val="20"/>
          <w:lang w:val="en-GB"/>
        </w:rPr>
        <w:t>2</w:t>
      </w:r>
      <w:r w:rsidR="00BE6A35" w:rsidRPr="00D21810">
        <w:rPr>
          <w:rFonts w:eastAsia="Lucida Sans Unicode"/>
          <w:szCs w:val="20"/>
          <w:lang w:val="en-GB"/>
        </w:rPr>
        <w:t>2</w:t>
      </w:r>
      <w:r w:rsidR="00455D13" w:rsidRPr="00D21810">
        <w:rPr>
          <w:rFonts w:eastAsia="Lucida Sans Unicode"/>
          <w:szCs w:val="20"/>
        </w:rPr>
        <w:t>-</w:t>
      </w:r>
      <w:r w:rsidR="00EF0051" w:rsidRPr="00D21810">
        <w:rPr>
          <w:rFonts w:eastAsia="Lucida Sans Unicode"/>
          <w:szCs w:val="20"/>
        </w:rPr>
        <w:t>0</w:t>
      </w:r>
      <w:r w:rsidR="006427D0" w:rsidRPr="00D21810">
        <w:rPr>
          <w:rFonts w:eastAsia="Lucida Sans Unicode"/>
          <w:szCs w:val="20"/>
        </w:rPr>
        <w:t>3</w:t>
      </w:r>
      <w:r w:rsidRPr="00D21810">
        <w:rPr>
          <w:rFonts w:eastAsia="Lucida Sans Unicode"/>
          <w:szCs w:val="20"/>
        </w:rPr>
        <w:tab/>
      </w:r>
      <w:r w:rsidRPr="00D21810">
        <w:rPr>
          <w:rFonts w:eastAsia="Lucida Sans Unicode"/>
          <w:szCs w:val="20"/>
        </w:rPr>
        <w:tab/>
      </w:r>
      <w:r w:rsidRPr="00D21810">
        <w:rPr>
          <w:rFonts w:eastAsia="Lucida Sans Unicode"/>
          <w:szCs w:val="20"/>
        </w:rPr>
        <w:tab/>
        <w:t>202</w:t>
      </w:r>
      <w:r w:rsidR="00BE6A35" w:rsidRPr="00D21810">
        <w:rPr>
          <w:rFonts w:eastAsia="Lucida Sans Unicode"/>
          <w:szCs w:val="20"/>
        </w:rPr>
        <w:t>2</w:t>
      </w:r>
      <w:r w:rsidR="00455D13" w:rsidRPr="00D21810">
        <w:rPr>
          <w:rFonts w:eastAsia="Lucida Sans Unicode"/>
          <w:szCs w:val="20"/>
        </w:rPr>
        <w:t>-</w:t>
      </w:r>
      <w:r w:rsidR="006B526B" w:rsidRPr="00D21810">
        <w:rPr>
          <w:rFonts w:eastAsia="Lucida Sans Unicode"/>
          <w:szCs w:val="20"/>
        </w:rPr>
        <w:t>0</w:t>
      </w:r>
      <w:r w:rsidR="006427D0" w:rsidRPr="00D21810">
        <w:rPr>
          <w:rFonts w:eastAsia="Lucida Sans Unicode"/>
          <w:szCs w:val="20"/>
        </w:rPr>
        <w:t>3</w:t>
      </w:r>
      <w:r w:rsidR="006B526B" w:rsidRPr="00D21810">
        <w:rPr>
          <w:rFonts w:eastAsia="Lucida Sans Unicode"/>
          <w:szCs w:val="20"/>
        </w:rPr>
        <w:tab/>
      </w:r>
      <w:r w:rsidR="006B526B" w:rsidRPr="00D21810">
        <w:rPr>
          <w:rFonts w:eastAsia="Lucida Sans Unicode"/>
          <w:szCs w:val="20"/>
        </w:rPr>
        <w:tab/>
      </w:r>
      <w:r w:rsidR="00845B07" w:rsidRPr="00D21810">
        <w:rPr>
          <w:rFonts w:eastAsia="Lucida Sans Unicode"/>
          <w:szCs w:val="20"/>
        </w:rPr>
        <w:t xml:space="preserve"> </w:t>
      </w:r>
      <w:r w:rsidRPr="00D21810">
        <w:rPr>
          <w:rFonts w:eastAsia="Lucida Sans Unicode"/>
          <w:szCs w:val="20"/>
        </w:rPr>
        <w:t>202</w:t>
      </w:r>
      <w:r w:rsidR="00BE6A35" w:rsidRPr="00D21810">
        <w:rPr>
          <w:rFonts w:eastAsia="Lucida Sans Unicode"/>
          <w:szCs w:val="20"/>
        </w:rPr>
        <w:t>2</w:t>
      </w:r>
      <w:r w:rsidR="00455D13" w:rsidRPr="00D21810">
        <w:rPr>
          <w:rFonts w:eastAsia="Lucida Sans Unicode"/>
          <w:szCs w:val="20"/>
        </w:rPr>
        <w:t>-</w:t>
      </w:r>
      <w:r w:rsidR="00845B07" w:rsidRPr="00D21810">
        <w:rPr>
          <w:rFonts w:eastAsia="Lucida Sans Unicode"/>
          <w:szCs w:val="20"/>
        </w:rPr>
        <w:t>0</w:t>
      </w:r>
      <w:r w:rsidR="006427D0" w:rsidRPr="00D21810">
        <w:rPr>
          <w:rFonts w:eastAsia="Lucida Sans Unicode"/>
          <w:szCs w:val="20"/>
        </w:rPr>
        <w:t>3</w:t>
      </w:r>
    </w:p>
    <w:p w:rsidR="00EC4655" w:rsidRPr="00D21810" w:rsidRDefault="00EC4655"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EC4655" w:rsidRPr="00D21810" w:rsidRDefault="00530B58" w:rsidP="001A166E">
      <w:pPr>
        <w:widowControl w:val="0"/>
        <w:suppressAutoHyphens/>
        <w:autoSpaceDE w:val="0"/>
        <w:rPr>
          <w:rFonts w:eastAsia="Lucida Sans Unicode"/>
          <w:szCs w:val="20"/>
        </w:rPr>
      </w:pPr>
      <w:r w:rsidRPr="00D21810">
        <w:rPr>
          <w:rFonts w:eastAsia="Lucida Sans Unicode"/>
          <w:szCs w:val="20"/>
        </w:rPr>
        <w:t>Vytautas Grigas</w:t>
      </w:r>
      <w:r w:rsidR="00697383" w:rsidRPr="00D21810">
        <w:rPr>
          <w:rFonts w:eastAsia="Lucida Sans Unicode"/>
          <w:szCs w:val="20"/>
        </w:rPr>
        <w:tab/>
      </w:r>
      <w:r w:rsidR="00697383" w:rsidRPr="00D21810">
        <w:rPr>
          <w:rFonts w:eastAsia="Lucida Sans Unicode"/>
          <w:szCs w:val="20"/>
        </w:rPr>
        <w:tab/>
      </w:r>
      <w:r w:rsidR="00C22D83" w:rsidRPr="00D21810">
        <w:rPr>
          <w:rFonts w:eastAsia="Lucida Sans Unicode"/>
          <w:szCs w:val="20"/>
        </w:rPr>
        <w:t xml:space="preserve"> </w:t>
      </w:r>
      <w:r w:rsidR="00EC4655" w:rsidRPr="00D21810">
        <w:rPr>
          <w:rFonts w:eastAsia="Lucida Sans Unicode"/>
          <w:szCs w:val="20"/>
        </w:rPr>
        <w:t>Rūta Švedienė</w:t>
      </w:r>
      <w:r w:rsidR="002900C3" w:rsidRPr="00D21810">
        <w:rPr>
          <w:rFonts w:eastAsia="Lucida Sans Unicode"/>
          <w:szCs w:val="20"/>
        </w:rPr>
        <w:tab/>
      </w:r>
    </w:p>
    <w:p w:rsidR="00EC4655" w:rsidRPr="00D21810" w:rsidRDefault="00697383" w:rsidP="00EC4655">
      <w:pPr>
        <w:widowControl w:val="0"/>
        <w:suppressAutoHyphens/>
        <w:autoSpaceDE w:val="0"/>
        <w:rPr>
          <w:rFonts w:eastAsia="Lucida Sans Unicode"/>
          <w:szCs w:val="20"/>
        </w:rPr>
      </w:pPr>
      <w:r w:rsidRPr="00D21810">
        <w:rPr>
          <w:rFonts w:eastAsia="Lucida Sans Unicode"/>
          <w:szCs w:val="20"/>
        </w:rPr>
        <w:t>202</w:t>
      </w:r>
      <w:r w:rsidR="00BE6A35" w:rsidRPr="00D21810">
        <w:rPr>
          <w:rFonts w:eastAsia="Lucida Sans Unicode"/>
          <w:szCs w:val="20"/>
        </w:rPr>
        <w:t>2</w:t>
      </w:r>
      <w:r w:rsidR="00455D13" w:rsidRPr="00D21810">
        <w:rPr>
          <w:rFonts w:eastAsia="Lucida Sans Unicode"/>
          <w:szCs w:val="20"/>
        </w:rPr>
        <w:t>-</w:t>
      </w:r>
      <w:r w:rsidR="00EC4655" w:rsidRPr="00D21810">
        <w:rPr>
          <w:rFonts w:eastAsia="Lucida Sans Unicode"/>
          <w:szCs w:val="20"/>
        </w:rPr>
        <w:t>0</w:t>
      </w:r>
      <w:r w:rsidR="006427D0" w:rsidRPr="00D21810">
        <w:rPr>
          <w:rFonts w:eastAsia="Lucida Sans Unicode"/>
          <w:szCs w:val="20"/>
        </w:rPr>
        <w:t>3</w:t>
      </w:r>
      <w:r w:rsidR="00EC4655" w:rsidRPr="00D21810">
        <w:rPr>
          <w:rFonts w:eastAsia="Lucida Sans Unicode"/>
          <w:szCs w:val="20"/>
        </w:rPr>
        <w:tab/>
      </w:r>
      <w:r w:rsidR="00EC4655" w:rsidRPr="00D21810">
        <w:rPr>
          <w:rFonts w:eastAsia="Lucida Sans Unicode"/>
          <w:szCs w:val="20"/>
        </w:rPr>
        <w:tab/>
      </w:r>
      <w:r w:rsidR="00845B07" w:rsidRPr="00D21810">
        <w:rPr>
          <w:rFonts w:eastAsia="Lucida Sans Unicode"/>
          <w:szCs w:val="20"/>
        </w:rPr>
        <w:tab/>
      </w:r>
      <w:r w:rsidR="00C22D83" w:rsidRPr="00D21810">
        <w:rPr>
          <w:rFonts w:eastAsia="Lucida Sans Unicode"/>
          <w:szCs w:val="20"/>
        </w:rPr>
        <w:t xml:space="preserve"> </w:t>
      </w:r>
      <w:r w:rsidR="00971871" w:rsidRPr="00D21810">
        <w:rPr>
          <w:rFonts w:eastAsia="Lucida Sans Unicode"/>
          <w:szCs w:val="20"/>
          <w:lang w:val="en-GB"/>
        </w:rPr>
        <w:t>202</w:t>
      </w:r>
      <w:r w:rsidR="00BE6A35" w:rsidRPr="00D21810">
        <w:rPr>
          <w:rFonts w:eastAsia="Lucida Sans Unicode"/>
          <w:szCs w:val="20"/>
          <w:lang w:val="en-GB"/>
        </w:rPr>
        <w:t>2</w:t>
      </w:r>
      <w:r w:rsidR="00455D13" w:rsidRPr="00D21810">
        <w:rPr>
          <w:rFonts w:eastAsia="Lucida Sans Unicode"/>
          <w:szCs w:val="20"/>
          <w:lang w:val="en-GB"/>
        </w:rPr>
        <w:t>-</w:t>
      </w:r>
      <w:r w:rsidR="00971871" w:rsidRPr="00D21810">
        <w:rPr>
          <w:rFonts w:eastAsia="Lucida Sans Unicode"/>
          <w:szCs w:val="20"/>
          <w:lang w:val="en-GB"/>
        </w:rPr>
        <w:t>03</w:t>
      </w:r>
    </w:p>
    <w:p w:rsidR="00EC4655" w:rsidRPr="00D21810" w:rsidRDefault="00EC4655"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170AB1" w:rsidRPr="00D21810" w:rsidRDefault="00170AB1"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EC4655" w:rsidRPr="00D21810" w:rsidRDefault="00EC4655" w:rsidP="00EC4655">
      <w:pPr>
        <w:widowControl w:val="0"/>
        <w:suppressAutoHyphens/>
        <w:autoSpaceDE w:val="0"/>
        <w:rPr>
          <w:rFonts w:eastAsia="Lucida Sans Unicode"/>
          <w:szCs w:val="20"/>
        </w:rPr>
      </w:pPr>
    </w:p>
    <w:p w:rsidR="00EC4655" w:rsidRPr="00D21810" w:rsidRDefault="00EC4655" w:rsidP="007F0B35">
      <w:pPr>
        <w:widowControl w:val="0"/>
        <w:suppressAutoHyphens/>
        <w:spacing w:line="0" w:lineRule="atLeast"/>
        <w:ind w:left="3888" w:firstLine="1296"/>
        <w:jc w:val="center"/>
        <w:textAlignment w:val="baseline"/>
        <w:rPr>
          <w:lang w:eastAsia="ar-SA"/>
        </w:rPr>
      </w:pPr>
    </w:p>
    <w:p w:rsidR="006B526B" w:rsidRPr="00D21810" w:rsidRDefault="006B526B" w:rsidP="007F0B35">
      <w:pPr>
        <w:widowControl w:val="0"/>
        <w:suppressAutoHyphens/>
        <w:spacing w:line="0" w:lineRule="atLeast"/>
        <w:ind w:left="3888" w:firstLine="1296"/>
        <w:jc w:val="center"/>
        <w:textAlignment w:val="baseline"/>
        <w:rPr>
          <w:lang w:eastAsia="ar-SA"/>
        </w:rPr>
      </w:pPr>
    </w:p>
    <w:p w:rsidR="00EC4655" w:rsidRPr="00D21810" w:rsidRDefault="00EC4655" w:rsidP="007F0B35">
      <w:pPr>
        <w:widowControl w:val="0"/>
        <w:suppressAutoHyphens/>
        <w:spacing w:line="0" w:lineRule="atLeast"/>
        <w:ind w:left="3888" w:firstLine="1296"/>
        <w:jc w:val="center"/>
        <w:textAlignment w:val="baseline"/>
        <w:rPr>
          <w:lang w:eastAsia="ar-SA"/>
        </w:rPr>
      </w:pPr>
    </w:p>
    <w:p w:rsidR="000B0FD9" w:rsidRPr="00D21810" w:rsidRDefault="000B0FD9" w:rsidP="007F0B35">
      <w:pPr>
        <w:widowControl w:val="0"/>
        <w:suppressAutoHyphens/>
        <w:spacing w:line="0" w:lineRule="atLeast"/>
        <w:ind w:left="3888" w:firstLine="1296"/>
        <w:jc w:val="center"/>
        <w:textAlignment w:val="baseline"/>
        <w:rPr>
          <w:lang w:eastAsia="ar-SA"/>
        </w:rPr>
      </w:pPr>
    </w:p>
    <w:p w:rsidR="007F0B35" w:rsidRPr="00D21810" w:rsidRDefault="007F0B35" w:rsidP="007F0B35">
      <w:pPr>
        <w:widowControl w:val="0"/>
        <w:suppressAutoHyphens/>
        <w:spacing w:line="0" w:lineRule="atLeast"/>
        <w:ind w:left="3888" w:firstLine="1296"/>
        <w:jc w:val="center"/>
        <w:textAlignment w:val="baseline"/>
        <w:rPr>
          <w:lang w:eastAsia="ar-SA"/>
        </w:rPr>
      </w:pPr>
      <w:r w:rsidRPr="00D21810">
        <w:rPr>
          <w:lang w:eastAsia="ar-SA"/>
        </w:rPr>
        <w:lastRenderedPageBreak/>
        <w:t xml:space="preserve">  PATVIRTINTA                      </w:t>
      </w:r>
    </w:p>
    <w:p w:rsidR="007F0B35" w:rsidRPr="00D21810" w:rsidRDefault="007F0B35" w:rsidP="007F0B35">
      <w:pPr>
        <w:widowControl w:val="0"/>
        <w:suppressAutoHyphens/>
        <w:spacing w:line="0" w:lineRule="atLeast"/>
        <w:ind w:left="6480"/>
        <w:jc w:val="center"/>
        <w:textAlignment w:val="baseline"/>
        <w:rPr>
          <w:lang w:eastAsia="ar-SA"/>
        </w:rPr>
      </w:pPr>
      <w:r w:rsidRPr="00D21810">
        <w:rPr>
          <w:lang w:eastAsia="ar-SA"/>
        </w:rPr>
        <w:t xml:space="preserve">  Kėdainių </w:t>
      </w:r>
      <w:r w:rsidR="00971871" w:rsidRPr="00D21810">
        <w:rPr>
          <w:lang w:eastAsia="ar-SA"/>
        </w:rPr>
        <w:t xml:space="preserve">rajono savivaldybės tarybos </w:t>
      </w:r>
      <w:r w:rsidR="00971871" w:rsidRPr="00D21810">
        <w:rPr>
          <w:rFonts w:eastAsia="Lucida Sans Unicode"/>
          <w:szCs w:val="20"/>
        </w:rPr>
        <w:t>202</w:t>
      </w:r>
      <w:r w:rsidR="00BE6A35" w:rsidRPr="00D21810">
        <w:rPr>
          <w:rFonts w:eastAsia="Lucida Sans Unicode"/>
          <w:szCs w:val="20"/>
        </w:rPr>
        <w:t>2</w:t>
      </w:r>
      <w:r w:rsidR="00971871" w:rsidRPr="00D21810">
        <w:rPr>
          <w:rFonts w:eastAsia="Lucida Sans Unicode"/>
          <w:szCs w:val="20"/>
        </w:rPr>
        <w:t xml:space="preserve"> </w:t>
      </w:r>
      <w:r w:rsidRPr="00D21810">
        <w:rPr>
          <w:lang w:eastAsia="ar-SA"/>
        </w:rPr>
        <w:t xml:space="preserve">m. </w:t>
      </w:r>
      <w:r w:rsidR="009B7B4F" w:rsidRPr="00D21810">
        <w:rPr>
          <w:lang w:eastAsia="ar-SA"/>
        </w:rPr>
        <w:t xml:space="preserve">kovo     </w:t>
      </w:r>
      <w:r w:rsidR="00000578" w:rsidRPr="00D21810">
        <w:rPr>
          <w:lang w:eastAsia="ar-SA"/>
        </w:rPr>
        <w:t xml:space="preserve"> </w:t>
      </w:r>
      <w:r w:rsidRPr="00D21810">
        <w:rPr>
          <w:lang w:eastAsia="ar-SA"/>
        </w:rPr>
        <w:t xml:space="preserve">d.    </w:t>
      </w:r>
    </w:p>
    <w:p w:rsidR="007F0B35" w:rsidRPr="00D21810" w:rsidRDefault="00000578" w:rsidP="007F0B35">
      <w:pPr>
        <w:widowControl w:val="0"/>
        <w:suppressAutoHyphens/>
        <w:spacing w:line="0" w:lineRule="atLeast"/>
        <w:ind w:left="3888" w:firstLine="1296"/>
        <w:jc w:val="center"/>
        <w:textAlignment w:val="baseline"/>
        <w:rPr>
          <w:lang w:eastAsia="ar-SA"/>
        </w:rPr>
      </w:pPr>
      <w:r w:rsidRPr="00D21810">
        <w:rPr>
          <w:lang w:eastAsia="ar-SA"/>
        </w:rPr>
        <w:t xml:space="preserve">  </w:t>
      </w:r>
      <w:r w:rsidR="009B7B4F" w:rsidRPr="00D21810">
        <w:rPr>
          <w:lang w:eastAsia="ar-SA"/>
        </w:rPr>
        <w:t xml:space="preserve">sprendimu Nr.                   </w:t>
      </w:r>
      <w:r w:rsidR="007F0B35" w:rsidRPr="00D21810">
        <w:rPr>
          <w:lang w:eastAsia="ar-SA"/>
        </w:rPr>
        <w:t xml:space="preserve">                         </w:t>
      </w:r>
    </w:p>
    <w:tbl>
      <w:tblPr>
        <w:tblW w:w="0" w:type="auto"/>
        <w:tblInd w:w="18" w:type="dxa"/>
        <w:tblLayout w:type="fixed"/>
        <w:tblLook w:val="0000" w:firstRow="0" w:lastRow="0" w:firstColumn="0" w:lastColumn="0" w:noHBand="0" w:noVBand="0"/>
      </w:tblPr>
      <w:tblGrid>
        <w:gridCol w:w="5310"/>
        <w:gridCol w:w="4680"/>
      </w:tblGrid>
      <w:tr w:rsidR="007F0B35" w:rsidRPr="00D21810">
        <w:trPr>
          <w:cantSplit/>
        </w:trPr>
        <w:tc>
          <w:tcPr>
            <w:tcW w:w="5310"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jc w:val="center"/>
              <w:textAlignment w:val="baseline"/>
              <w:rPr>
                <w:lang w:eastAsia="ar-SA"/>
              </w:rPr>
            </w:pPr>
          </w:p>
        </w:tc>
        <w:tc>
          <w:tcPr>
            <w:tcW w:w="4680"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jc w:val="both"/>
              <w:textAlignment w:val="baseline"/>
              <w:rPr>
                <w:b/>
                <w:lang w:eastAsia="ar-SA"/>
              </w:rPr>
            </w:pP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r w:rsidRPr="00D21810">
        <w:rPr>
          <w:b/>
          <w:lang w:eastAsia="ar-SA"/>
        </w:rPr>
        <w:t>KĖ</w:t>
      </w:r>
      <w:r w:rsidR="00EF0051" w:rsidRPr="00D21810">
        <w:rPr>
          <w:b/>
          <w:lang w:eastAsia="ar-SA"/>
        </w:rPr>
        <w:t xml:space="preserve">DAINIŲ RAJONO  SAVIVALDYBĖS </w:t>
      </w:r>
      <w:r w:rsidR="00971871" w:rsidRPr="00D21810">
        <w:rPr>
          <w:rFonts w:eastAsia="Lucida Sans Unicode"/>
          <w:b/>
          <w:szCs w:val="20"/>
        </w:rPr>
        <w:t>202</w:t>
      </w:r>
      <w:r w:rsidR="00BE6A35" w:rsidRPr="00D21810">
        <w:rPr>
          <w:rFonts w:eastAsia="Lucida Sans Unicode"/>
          <w:b/>
          <w:szCs w:val="20"/>
        </w:rPr>
        <w:t>2</w:t>
      </w:r>
      <w:r w:rsidR="00971871" w:rsidRPr="00D21810">
        <w:rPr>
          <w:rFonts w:eastAsia="Lucida Sans Unicode"/>
          <w:szCs w:val="20"/>
        </w:rPr>
        <w:t xml:space="preserve"> </w:t>
      </w:r>
      <w:r w:rsidRPr="00D21810">
        <w:rPr>
          <w:b/>
          <w:lang w:eastAsia="ar-SA"/>
        </w:rPr>
        <w:t xml:space="preserve">M. SOCIALINIŲ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r w:rsidRPr="00D21810">
        <w:rPr>
          <w:b/>
          <w:lang w:eastAsia="ar-SA"/>
        </w:rPr>
        <w:t>PASLAUGŲ PLANAS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lang w:eastAsia="ar-SA"/>
        </w:rPr>
      </w:pPr>
    </w:p>
    <w:p w:rsidR="0075082A" w:rsidRPr="00D21810" w:rsidRDefault="0075082A" w:rsidP="007508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r w:rsidRPr="00D21810">
        <w:rPr>
          <w:b/>
          <w:lang w:eastAsia="ar-SA"/>
        </w:rPr>
        <w:t>I SKYRIUS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r w:rsidRPr="00D21810">
        <w:rPr>
          <w:b/>
          <w:lang w:eastAsia="ar-SA"/>
        </w:rPr>
        <w:t xml:space="preserve"> BENDROSIOS NUOSTATOS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p>
    <w:p w:rsidR="007F0B35" w:rsidRPr="00D21810" w:rsidRDefault="007F0B35" w:rsidP="007F0B35">
      <w:pPr>
        <w:widowControl w:val="0"/>
        <w:tabs>
          <w:tab w:val="left" w:pos="796"/>
          <w:tab w:val="left" w:pos="1712"/>
          <w:tab w:val="left" w:pos="2628"/>
          <w:tab w:val="left" w:pos="3544"/>
          <w:tab w:val="left" w:pos="4460"/>
          <w:tab w:val="left" w:pos="5376"/>
          <w:tab w:val="left" w:pos="6292"/>
          <w:tab w:val="left" w:pos="7208"/>
          <w:tab w:val="left" w:pos="8124"/>
          <w:tab w:val="left" w:pos="9040"/>
          <w:tab w:val="left" w:pos="9956"/>
          <w:tab w:val="left" w:pos="10872"/>
          <w:tab w:val="left" w:pos="11788"/>
          <w:tab w:val="left" w:pos="12704"/>
          <w:tab w:val="left" w:pos="13620"/>
          <w:tab w:val="left" w:pos="14536"/>
        </w:tabs>
        <w:suppressAutoHyphens/>
        <w:spacing w:line="280" w:lineRule="atLeast"/>
        <w:ind w:firstLine="705"/>
        <w:jc w:val="both"/>
        <w:textAlignment w:val="baseline"/>
        <w:rPr>
          <w:b/>
          <w:lang w:eastAsia="ar-SA"/>
        </w:rPr>
      </w:pPr>
      <w:r w:rsidRPr="00D21810">
        <w:rPr>
          <w:b/>
          <w:lang w:eastAsia="ar-SA"/>
        </w:rPr>
        <w:t>1.</w:t>
      </w:r>
      <w:r w:rsidRPr="00D21810">
        <w:rPr>
          <w:lang w:eastAsia="ar-SA"/>
        </w:rPr>
        <w:t xml:space="preserve"> </w:t>
      </w:r>
      <w:r w:rsidRPr="00D21810">
        <w:rPr>
          <w:b/>
          <w:lang w:eastAsia="ar-SA"/>
        </w:rPr>
        <w:t>Bendra informacija</w:t>
      </w:r>
    </w:p>
    <w:p w:rsidR="007F0B35" w:rsidRPr="00D21810" w:rsidRDefault="007F0B35" w:rsidP="007F0B3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K</w:t>
      </w:r>
      <w:r w:rsidR="009B7B4F" w:rsidRPr="00D21810">
        <w:rPr>
          <w:lang w:eastAsia="ar-SA"/>
        </w:rPr>
        <w:t xml:space="preserve">ėdainių rajono savivaldybės </w:t>
      </w:r>
      <w:r w:rsidR="00971871" w:rsidRPr="00D21810">
        <w:rPr>
          <w:rFonts w:eastAsia="Lucida Sans Unicode"/>
          <w:szCs w:val="20"/>
        </w:rPr>
        <w:t>202</w:t>
      </w:r>
      <w:r w:rsidR="00BE6A35" w:rsidRPr="00D21810">
        <w:rPr>
          <w:rFonts w:eastAsia="Lucida Sans Unicode"/>
          <w:szCs w:val="20"/>
        </w:rPr>
        <w:t>2</w:t>
      </w:r>
      <w:r w:rsidR="00971871" w:rsidRPr="00D21810">
        <w:rPr>
          <w:rFonts w:eastAsia="Lucida Sans Unicode"/>
          <w:szCs w:val="20"/>
        </w:rPr>
        <w:t xml:space="preserve"> </w:t>
      </w:r>
      <w:r w:rsidRPr="00D21810">
        <w:rPr>
          <w:lang w:eastAsia="ar-SA"/>
        </w:rPr>
        <w:t xml:space="preserve">m. socialinių paslaugų planas yra sudarytas siekiant užtikrinti sklandų socialinių paslaugų teikimą Kėdainių rajono savivaldybės gyventojams.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Courier New" w:hAnsi="Courier New" w:cs="Courier New"/>
          <w:sz w:val="20"/>
          <w:szCs w:val="20"/>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2. Socialinių paslaugų teikimo ir plėtros tikslai:</w:t>
      </w:r>
    </w:p>
    <w:p w:rsidR="00DE6280" w:rsidRPr="00D21810" w:rsidRDefault="007F0B35" w:rsidP="007F0B35">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bookmarkStart w:id="1" w:name="_Hlk2772951"/>
      <w:r w:rsidRPr="00D21810">
        <w:rPr>
          <w:lang w:eastAsia="ar-SA"/>
        </w:rPr>
        <w:t xml:space="preserve">2.1. </w:t>
      </w:r>
      <w:r w:rsidR="00DE6280" w:rsidRPr="00D21810">
        <w:rPr>
          <w:lang w:eastAsia="ar-SA"/>
        </w:rPr>
        <w:t>užtikrinti socialinių paslaugų bendruomenėje teikimą;</w:t>
      </w:r>
    </w:p>
    <w:p w:rsidR="007F0B35" w:rsidRPr="00D21810" w:rsidRDefault="007F0B35" w:rsidP="007F0B35">
      <w:pPr>
        <w:widowControl w:val="0"/>
        <w:tabs>
          <w:tab w:val="left" w:pos="960"/>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w:t>
      </w:r>
      <w:r w:rsidR="00F74088" w:rsidRPr="00D21810">
        <w:rPr>
          <w:lang w:eastAsia="ar-SA"/>
        </w:rPr>
        <w:t>2</w:t>
      </w:r>
      <w:r w:rsidRPr="00D21810">
        <w:rPr>
          <w:lang w:eastAsia="ar-SA"/>
        </w:rPr>
        <w:t xml:space="preserve">. užtikrinti socialinės globos ir socialinės priežiūros paslaugų teikimą senyvo amžiaus </w:t>
      </w:r>
      <w:r w:rsidR="008E340F" w:rsidRPr="00D21810">
        <w:rPr>
          <w:lang w:eastAsia="ar-SA"/>
        </w:rPr>
        <w:t xml:space="preserve">asmenims ir neįgaliems asmenims, šeimoms, </w:t>
      </w:r>
      <w:r w:rsidRPr="00D21810">
        <w:rPr>
          <w:lang w:eastAsia="ar-SA"/>
        </w:rPr>
        <w:t>vaikams, likusiems be tėvų globos;</w:t>
      </w:r>
    </w:p>
    <w:p w:rsidR="007F0B35" w:rsidRPr="00D21810" w:rsidRDefault="009B7B4F" w:rsidP="007F0B35">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w:t>
      </w:r>
      <w:r w:rsidR="00F74088" w:rsidRPr="00D21810">
        <w:rPr>
          <w:lang w:eastAsia="ar-SA"/>
        </w:rPr>
        <w:t>3</w:t>
      </w:r>
      <w:r w:rsidR="007F0B35" w:rsidRPr="00D21810">
        <w:rPr>
          <w:lang w:eastAsia="ar-SA"/>
        </w:rPr>
        <w:t>. užtikrinti socialinių paslaugų teikimą asmenims, turintiems proto ir psichinę negalią;</w:t>
      </w:r>
    </w:p>
    <w:p w:rsidR="00F74088" w:rsidRPr="00D21810" w:rsidRDefault="00F74088" w:rsidP="007F0B35">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2.4. užtikrinti paslaugų šeimai teikimą</w:t>
      </w:r>
      <w:r w:rsidR="00F2444B" w:rsidRPr="00D21810">
        <w:rPr>
          <w:lang w:eastAsia="ar-SA"/>
        </w:rPr>
        <w:t>;</w:t>
      </w:r>
    </w:p>
    <w:p w:rsidR="00DE6280" w:rsidRPr="00D21810" w:rsidRDefault="00F74088" w:rsidP="00F74088">
      <w:pPr>
        <w:widowControl w:val="0"/>
        <w:tabs>
          <w:tab w:val="left" w:pos="709"/>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jc w:val="both"/>
        <w:textAlignment w:val="baseline"/>
        <w:rPr>
          <w:lang w:eastAsia="ar-SA"/>
        </w:rPr>
      </w:pPr>
      <w:r w:rsidRPr="00D21810">
        <w:rPr>
          <w:lang w:eastAsia="ar-SA"/>
        </w:rPr>
        <w:tab/>
        <w:t xml:space="preserve">2.5. </w:t>
      </w:r>
      <w:r w:rsidR="00DE6280" w:rsidRPr="00D21810">
        <w:rPr>
          <w:lang w:eastAsia="ar-SA"/>
        </w:rPr>
        <w:t>užtikrinti paslaugų globėjams (rūpintojams) teikimą</w:t>
      </w:r>
      <w:r w:rsidR="00F2444B" w:rsidRPr="00D21810">
        <w:rPr>
          <w:lang w:eastAsia="ar-SA"/>
        </w:rPr>
        <w:t>;</w:t>
      </w:r>
    </w:p>
    <w:bookmarkEnd w:id="1"/>
    <w:p w:rsidR="00F2444B" w:rsidRPr="00D21810" w:rsidRDefault="00F2444B" w:rsidP="007F0B35">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p>
    <w:p w:rsidR="00F2444B" w:rsidRPr="00D21810" w:rsidRDefault="00F2444B"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textAlignment w:val="baseline"/>
        <w:rPr>
          <w:b/>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textAlignment w:val="baseline"/>
        <w:rPr>
          <w:b/>
          <w:lang w:eastAsia="ar-SA"/>
        </w:rPr>
      </w:pPr>
      <w:r w:rsidRPr="00D21810">
        <w:rPr>
          <w:b/>
          <w:lang w:eastAsia="ar-SA"/>
        </w:rPr>
        <w:t>3.</w:t>
      </w:r>
      <w:r w:rsidRPr="00D21810">
        <w:rPr>
          <w:lang w:eastAsia="ar-SA"/>
        </w:rPr>
        <w:t xml:space="preserve"> </w:t>
      </w:r>
      <w:r w:rsidRPr="00D21810">
        <w:rPr>
          <w:b/>
          <w:lang w:eastAsia="ar-SA"/>
        </w:rPr>
        <w:t>Socialinių paslaugų plano rengėjai:</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 xml:space="preserve">Socialinės paramos skyriaus vedėja Jūratė Blinstrubaitė,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Socialinės paramos skyriaus vyr. specialistas Donatas Stelmokas.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p>
    <w:p w:rsidR="0075082A" w:rsidRPr="00D21810" w:rsidRDefault="0075082A" w:rsidP="007508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center"/>
        <w:textAlignment w:val="baseline"/>
        <w:rPr>
          <w:b/>
          <w:lang w:eastAsia="ar-SA"/>
        </w:rPr>
      </w:pPr>
      <w:r w:rsidRPr="00D21810">
        <w:rPr>
          <w:b/>
          <w:lang w:eastAsia="ar-SA"/>
        </w:rPr>
        <w:t>II SKYRIUS</w:t>
      </w:r>
    </w:p>
    <w:p w:rsidR="007F0B35" w:rsidRPr="00D21810" w:rsidRDefault="007F0B35" w:rsidP="0075082A">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jc w:val="center"/>
        <w:textAlignment w:val="baseline"/>
        <w:rPr>
          <w:b/>
          <w:lang w:eastAsia="ar-SA"/>
        </w:rPr>
      </w:pPr>
      <w:r w:rsidRPr="00D21810">
        <w:rPr>
          <w:b/>
          <w:lang w:eastAsia="ar-SA"/>
        </w:rPr>
        <w:t>BŪKLĖS ANALIZĖ</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4. Savivaldybės socialinės</w:t>
      </w:r>
      <w:r w:rsidR="000F5C51" w:rsidRPr="00D21810">
        <w:rPr>
          <w:b/>
          <w:lang w:eastAsia="ar-SA"/>
        </w:rPr>
        <w:t>-</w:t>
      </w:r>
      <w:r w:rsidRPr="00D21810">
        <w:rPr>
          <w:b/>
          <w:lang w:eastAsia="ar-SA"/>
        </w:rPr>
        <w:t>ekonominės ir demografinės situacijos įvertinimas: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b/>
          <w:lang w:eastAsia="ar-SA"/>
        </w:rPr>
        <w:t>4.1. Vidutinis metinis gyventojų skaičius ir sudėtis</w:t>
      </w:r>
      <w:r w:rsidRPr="00D21810">
        <w:rPr>
          <w:lang w:eastAsia="ar-SA"/>
        </w:rPr>
        <w:t>:</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tbl>
      <w:tblPr>
        <w:tblW w:w="985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760"/>
        <w:gridCol w:w="3018"/>
      </w:tblGrid>
      <w:tr w:rsidR="007F0B35" w:rsidRPr="00D21810">
        <w:trPr>
          <w:cantSplit/>
          <w:trHeight w:val="255"/>
        </w:trPr>
        <w:tc>
          <w:tcPr>
            <w:tcW w:w="1080" w:type="dxa"/>
            <w:shd w:val="clear" w:color="auto" w:fill="auto"/>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Eil. Nr.</w:t>
            </w:r>
          </w:p>
        </w:tc>
        <w:tc>
          <w:tcPr>
            <w:tcW w:w="576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Rodiklis</w:t>
            </w:r>
          </w:p>
        </w:tc>
        <w:tc>
          <w:tcPr>
            <w:tcW w:w="3018" w:type="dxa"/>
            <w:shd w:val="clear" w:color="auto" w:fill="auto"/>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both"/>
              <w:textAlignment w:val="baseline"/>
              <w:rPr>
                <w:lang w:eastAsia="ar-SA"/>
              </w:rPr>
            </w:pPr>
            <w:r w:rsidRPr="00D21810">
              <w:rPr>
                <w:lang w:eastAsia="ar-SA"/>
              </w:rPr>
              <w:t>Gyventojų (šeimų) skaičius</w:t>
            </w:r>
          </w:p>
        </w:tc>
      </w:tr>
      <w:tr w:rsidR="007F0B35" w:rsidRPr="00D21810">
        <w:trPr>
          <w:cantSplit/>
          <w:trHeight w:val="255"/>
        </w:trPr>
        <w:tc>
          <w:tcPr>
            <w:tcW w:w="1080" w:type="dxa"/>
            <w:shd w:val="clear" w:color="auto" w:fill="auto"/>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w:t>
            </w:r>
          </w:p>
        </w:tc>
        <w:tc>
          <w:tcPr>
            <w:tcW w:w="5760" w:type="dxa"/>
            <w:shd w:val="clear" w:color="auto" w:fill="auto"/>
            <w:vAlign w:val="center"/>
          </w:tcPr>
          <w:p w:rsidR="007F0B35" w:rsidRPr="00D21810" w:rsidRDefault="00971871"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Gyventojų skaičius (20</w:t>
            </w:r>
            <w:r w:rsidRPr="00D21810">
              <w:rPr>
                <w:lang w:val="en-GB" w:eastAsia="ar-SA"/>
              </w:rPr>
              <w:t>2</w:t>
            </w:r>
            <w:r w:rsidR="00F55A93" w:rsidRPr="00D21810">
              <w:rPr>
                <w:lang w:val="en-GB" w:eastAsia="ar-SA"/>
              </w:rPr>
              <w:t>2</w:t>
            </w:r>
            <w:r w:rsidR="007F0B35" w:rsidRPr="00D21810">
              <w:rPr>
                <w:lang w:eastAsia="ar-SA"/>
              </w:rPr>
              <w:t xml:space="preserve"> m.</w:t>
            </w:r>
            <w:r w:rsidR="004940B5" w:rsidRPr="00D21810">
              <w:rPr>
                <w:lang w:eastAsia="ar-SA"/>
              </w:rPr>
              <w:t xml:space="preserve"> sausio 1 d.</w:t>
            </w:r>
            <w:r w:rsidR="007F0B35" w:rsidRPr="00D21810">
              <w:rPr>
                <w:lang w:eastAsia="ar-SA"/>
              </w:rPr>
              <w:t>)</w:t>
            </w:r>
          </w:p>
        </w:tc>
        <w:tc>
          <w:tcPr>
            <w:tcW w:w="3018" w:type="dxa"/>
            <w:shd w:val="clear" w:color="auto" w:fill="auto"/>
          </w:tcPr>
          <w:p w:rsidR="007F0B35" w:rsidRPr="00D21810" w:rsidRDefault="00154641" w:rsidP="003E168F">
            <w:pPr>
              <w:widowControl w:val="0"/>
              <w:tabs>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autoSpaceDE w:val="0"/>
              <w:snapToGrid w:val="0"/>
              <w:ind w:left="-3" w:right="-3"/>
              <w:jc w:val="center"/>
              <w:textAlignment w:val="baseline"/>
              <w:rPr>
                <w:lang w:eastAsia="ar-SA"/>
              </w:rPr>
            </w:pPr>
            <w:r w:rsidRPr="00D21810">
              <w:rPr>
                <w:lang w:eastAsia="ar-SA"/>
              </w:rPr>
              <w:t>45</w:t>
            </w:r>
            <w:r w:rsidR="00E900C9" w:rsidRPr="00D21810">
              <w:rPr>
                <w:lang w:eastAsia="ar-SA"/>
              </w:rPr>
              <w:t xml:space="preserve"> </w:t>
            </w:r>
            <w:r w:rsidRPr="00D21810">
              <w:rPr>
                <w:lang w:eastAsia="ar-SA"/>
              </w:rPr>
              <w:t>739</w:t>
            </w:r>
          </w:p>
        </w:tc>
      </w:tr>
      <w:tr w:rsidR="007F0B35" w:rsidRPr="00D21810">
        <w:trPr>
          <w:cantSplit/>
          <w:trHeight w:val="255"/>
        </w:trPr>
        <w:tc>
          <w:tcPr>
            <w:tcW w:w="1080" w:type="dxa"/>
            <w:shd w:val="clear" w:color="auto" w:fill="auto"/>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p>
        </w:tc>
        <w:tc>
          <w:tcPr>
            <w:tcW w:w="576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iš jų:</w:t>
            </w:r>
          </w:p>
        </w:tc>
        <w:tc>
          <w:tcPr>
            <w:tcW w:w="3018" w:type="dxa"/>
            <w:shd w:val="clear" w:color="auto" w:fill="auto"/>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both"/>
              <w:textAlignment w:val="baseline"/>
              <w:rPr>
                <w:lang w:eastAsia="ar-SA"/>
              </w:rPr>
            </w:pPr>
          </w:p>
        </w:tc>
      </w:tr>
      <w:tr w:rsidR="00C91E88" w:rsidRPr="00D21810" w:rsidTr="002D119E">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1.1.</w:t>
            </w:r>
          </w:p>
        </w:tc>
        <w:tc>
          <w:tcPr>
            <w:tcW w:w="5760" w:type="dxa"/>
            <w:shd w:val="clear" w:color="auto" w:fill="auto"/>
            <w:vAlign w:val="center"/>
          </w:tcPr>
          <w:p w:rsidR="00EF0051" w:rsidRPr="00D21810" w:rsidRDefault="00EF0051" w:rsidP="00845022">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w:t>
            </w:r>
            <w:r w:rsidR="007A24B3" w:rsidRPr="00D21810">
              <w:rPr>
                <w:lang w:eastAsia="ar-SA"/>
              </w:rPr>
              <w:t>M</w:t>
            </w:r>
            <w:r w:rsidRPr="00D21810">
              <w:rPr>
                <w:lang w:eastAsia="ar-SA"/>
              </w:rPr>
              <w:t>ieste</w:t>
            </w:r>
            <w:r w:rsidR="00845022" w:rsidRPr="00D21810">
              <w:rPr>
                <w:lang w:eastAsia="ar-SA"/>
              </w:rPr>
              <w:t xml:space="preserve"> </w:t>
            </w:r>
          </w:p>
        </w:tc>
        <w:tc>
          <w:tcPr>
            <w:tcW w:w="3018" w:type="dxa"/>
          </w:tcPr>
          <w:p w:rsidR="00EF0051" w:rsidRPr="00D21810" w:rsidRDefault="00154641" w:rsidP="00EF0051">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pPr>
            <w:r w:rsidRPr="00D21810">
              <w:t>23 051</w:t>
            </w:r>
          </w:p>
        </w:tc>
      </w:tr>
      <w:tr w:rsidR="00C91E88" w:rsidRPr="00D21810" w:rsidTr="002D119E">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1.2.</w:t>
            </w:r>
          </w:p>
        </w:tc>
        <w:tc>
          <w:tcPr>
            <w:tcW w:w="5760" w:type="dxa"/>
            <w:shd w:val="clear" w:color="auto" w:fill="auto"/>
            <w:vAlign w:val="center"/>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w:t>
            </w:r>
            <w:r w:rsidR="007A24B3" w:rsidRPr="00D21810">
              <w:rPr>
                <w:lang w:eastAsia="ar-SA"/>
              </w:rPr>
              <w:t>K</w:t>
            </w:r>
            <w:r w:rsidRPr="00D21810">
              <w:rPr>
                <w:lang w:eastAsia="ar-SA"/>
              </w:rPr>
              <w:t>aime</w:t>
            </w:r>
          </w:p>
        </w:tc>
        <w:tc>
          <w:tcPr>
            <w:tcW w:w="3018" w:type="dxa"/>
          </w:tcPr>
          <w:p w:rsidR="00EF0051" w:rsidRPr="00D21810" w:rsidRDefault="00154641" w:rsidP="00EF0051">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pPr>
            <w:r w:rsidRPr="00D21810">
              <w:t>22 688</w:t>
            </w:r>
          </w:p>
        </w:tc>
      </w:tr>
      <w:tr w:rsidR="00154641" w:rsidRPr="00D21810" w:rsidTr="00D44F8A">
        <w:trPr>
          <w:cantSplit/>
          <w:trHeight w:val="255"/>
        </w:trPr>
        <w:tc>
          <w:tcPr>
            <w:tcW w:w="1080" w:type="dxa"/>
            <w:shd w:val="clear" w:color="auto" w:fill="auto"/>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1.3.</w:t>
            </w:r>
          </w:p>
        </w:tc>
        <w:tc>
          <w:tcPr>
            <w:tcW w:w="5760" w:type="dxa"/>
            <w:shd w:val="clear" w:color="auto" w:fill="auto"/>
            <w:vAlign w:val="center"/>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Vyrai</w:t>
            </w:r>
          </w:p>
        </w:tc>
        <w:tc>
          <w:tcPr>
            <w:tcW w:w="3018" w:type="dxa"/>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t>21 217</w:t>
            </w:r>
          </w:p>
        </w:tc>
      </w:tr>
      <w:tr w:rsidR="00154641" w:rsidRPr="00D21810" w:rsidTr="00D44F8A">
        <w:trPr>
          <w:cantSplit/>
          <w:trHeight w:val="255"/>
        </w:trPr>
        <w:tc>
          <w:tcPr>
            <w:tcW w:w="1080" w:type="dxa"/>
            <w:shd w:val="clear" w:color="auto" w:fill="auto"/>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1.4.</w:t>
            </w:r>
          </w:p>
        </w:tc>
        <w:tc>
          <w:tcPr>
            <w:tcW w:w="5760" w:type="dxa"/>
            <w:shd w:val="clear" w:color="auto" w:fill="auto"/>
            <w:vAlign w:val="center"/>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Moterys</w:t>
            </w:r>
          </w:p>
        </w:tc>
        <w:tc>
          <w:tcPr>
            <w:tcW w:w="3018" w:type="dxa"/>
          </w:tcPr>
          <w:p w:rsidR="00154641" w:rsidRPr="00D21810" w:rsidRDefault="00154641" w:rsidP="0015464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t>24 522</w:t>
            </w:r>
          </w:p>
        </w:tc>
      </w:tr>
      <w:tr w:rsidR="00EF0051" w:rsidRPr="00D21810">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p>
        </w:tc>
        <w:tc>
          <w:tcPr>
            <w:tcW w:w="5760" w:type="dxa"/>
            <w:shd w:val="clear" w:color="auto" w:fill="auto"/>
            <w:vAlign w:val="center"/>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Iš bendro gyventojų skaičiaus:</w:t>
            </w:r>
          </w:p>
        </w:tc>
        <w:tc>
          <w:tcPr>
            <w:tcW w:w="3018"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both"/>
              <w:textAlignment w:val="baseline"/>
              <w:rPr>
                <w:lang w:eastAsia="ar-SA"/>
              </w:rPr>
            </w:pPr>
          </w:p>
        </w:tc>
      </w:tr>
      <w:tr w:rsidR="00EF0051" w:rsidRPr="00D21810">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2.1.</w:t>
            </w:r>
          </w:p>
        </w:tc>
        <w:tc>
          <w:tcPr>
            <w:tcW w:w="5760" w:type="dxa"/>
            <w:shd w:val="clear" w:color="auto" w:fill="auto"/>
            <w:vAlign w:val="center"/>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pensinio amžiaus gyventojai</w:t>
            </w:r>
          </w:p>
        </w:tc>
        <w:tc>
          <w:tcPr>
            <w:tcW w:w="3018" w:type="dxa"/>
            <w:shd w:val="clear" w:color="auto" w:fill="auto"/>
          </w:tcPr>
          <w:p w:rsidR="00EF0051" w:rsidRPr="00D21810" w:rsidRDefault="009E6F56"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autoSpaceDE w:val="0"/>
              <w:snapToGrid w:val="0"/>
              <w:ind w:left="-3" w:right="-3"/>
              <w:jc w:val="center"/>
              <w:textAlignment w:val="baseline"/>
              <w:rPr>
                <w:lang w:eastAsia="ar-SA"/>
              </w:rPr>
            </w:pPr>
            <w:r w:rsidRPr="00D21810">
              <w:rPr>
                <w:lang w:eastAsia="ar-SA"/>
              </w:rPr>
              <w:t xml:space="preserve">11 </w:t>
            </w:r>
            <w:r w:rsidR="00795E92" w:rsidRPr="00D21810">
              <w:rPr>
                <w:lang w:eastAsia="ar-SA"/>
              </w:rPr>
              <w:t>204</w:t>
            </w:r>
          </w:p>
        </w:tc>
      </w:tr>
      <w:tr w:rsidR="00EF0051" w:rsidRPr="00D21810">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2.2.</w:t>
            </w:r>
          </w:p>
        </w:tc>
        <w:tc>
          <w:tcPr>
            <w:tcW w:w="5760" w:type="dxa"/>
            <w:shd w:val="clear" w:color="auto" w:fill="auto"/>
            <w:vAlign w:val="center"/>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val="en-US" w:eastAsia="ar-SA"/>
              </w:rPr>
            </w:pPr>
            <w:r w:rsidRPr="00D21810">
              <w:rPr>
                <w:lang w:eastAsia="ar-SA"/>
              </w:rPr>
              <w:t xml:space="preserve">     suaugę neįgalūs asmenys </w:t>
            </w:r>
          </w:p>
        </w:tc>
        <w:tc>
          <w:tcPr>
            <w:tcW w:w="3018" w:type="dxa"/>
            <w:shd w:val="clear" w:color="auto" w:fill="auto"/>
          </w:tcPr>
          <w:p w:rsidR="00EF0051" w:rsidRPr="00D21810" w:rsidRDefault="001C749B"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autoSpaceDE w:val="0"/>
              <w:snapToGrid w:val="0"/>
              <w:ind w:left="-3" w:right="-3"/>
              <w:jc w:val="center"/>
              <w:textAlignment w:val="baseline"/>
              <w:rPr>
                <w:lang w:val="en-US" w:eastAsia="ar-SA"/>
              </w:rPr>
            </w:pPr>
            <w:r w:rsidRPr="00D21810">
              <w:rPr>
                <w:lang w:eastAsia="ar-SA"/>
              </w:rPr>
              <w:t>2</w:t>
            </w:r>
            <w:r w:rsidR="00845022" w:rsidRPr="00D21810">
              <w:rPr>
                <w:lang w:eastAsia="ar-SA"/>
              </w:rPr>
              <w:t xml:space="preserve"> </w:t>
            </w:r>
            <w:r w:rsidR="00795E92" w:rsidRPr="00D21810">
              <w:rPr>
                <w:lang w:eastAsia="ar-SA"/>
              </w:rPr>
              <w:t>653</w:t>
            </w:r>
          </w:p>
        </w:tc>
      </w:tr>
      <w:tr w:rsidR="00EF0051" w:rsidRPr="00D21810">
        <w:trPr>
          <w:cantSplit/>
          <w:trHeight w:val="255"/>
        </w:trPr>
        <w:tc>
          <w:tcPr>
            <w:tcW w:w="1080" w:type="dxa"/>
            <w:shd w:val="clear" w:color="auto" w:fill="auto"/>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2.3.</w:t>
            </w:r>
          </w:p>
        </w:tc>
        <w:tc>
          <w:tcPr>
            <w:tcW w:w="5760" w:type="dxa"/>
            <w:shd w:val="clear" w:color="auto" w:fill="auto"/>
            <w:vAlign w:val="center"/>
          </w:tcPr>
          <w:p w:rsidR="00EF0051" w:rsidRPr="00D21810" w:rsidRDefault="00EF0051" w:rsidP="00EF0051">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vaikai </w:t>
            </w:r>
          </w:p>
        </w:tc>
        <w:tc>
          <w:tcPr>
            <w:tcW w:w="3018" w:type="dxa"/>
            <w:shd w:val="clear" w:color="auto" w:fill="auto"/>
          </w:tcPr>
          <w:p w:rsidR="00023474" w:rsidRPr="00D21810" w:rsidRDefault="00845022" w:rsidP="00023474">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val="en-US" w:eastAsia="ar-SA"/>
              </w:rPr>
            </w:pPr>
            <w:r w:rsidRPr="00D21810">
              <w:rPr>
                <w:lang w:val="en-US" w:eastAsia="ar-SA"/>
              </w:rPr>
              <w:t>7 66</w:t>
            </w:r>
            <w:r w:rsidR="003B69DA" w:rsidRPr="00D21810">
              <w:rPr>
                <w:lang w:val="en-US" w:eastAsia="ar-SA"/>
              </w:rPr>
              <w:t>7</w:t>
            </w:r>
          </w:p>
        </w:tc>
      </w:tr>
      <w:tr w:rsidR="00B637FE" w:rsidRPr="00D21810" w:rsidTr="00807A0B">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2.4.</w:t>
            </w:r>
          </w:p>
        </w:tc>
        <w:tc>
          <w:tcPr>
            <w:tcW w:w="5760" w:type="dxa"/>
            <w:shd w:val="clear" w:color="auto" w:fill="auto"/>
            <w:vAlign w:val="center"/>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     neįgalūs vaikai</w:t>
            </w:r>
          </w:p>
        </w:tc>
        <w:tc>
          <w:tcPr>
            <w:tcW w:w="3018" w:type="dxa"/>
            <w:tcBorders>
              <w:top w:val="nil"/>
              <w:left w:val="single" w:sz="2" w:space="0" w:color="000000"/>
              <w:bottom w:val="single" w:sz="2" w:space="0" w:color="000000"/>
              <w:right w:val="single" w:sz="2" w:space="0" w:color="000000"/>
            </w:tcBorders>
          </w:tcPr>
          <w:p w:rsidR="00B637FE" w:rsidRPr="00D21810" w:rsidRDefault="00FF24BA" w:rsidP="00B637FE">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pPr>
            <w:r w:rsidRPr="00D21810">
              <w:t>278</w:t>
            </w:r>
          </w:p>
        </w:tc>
      </w:tr>
      <w:tr w:rsidR="00B637FE" w:rsidRPr="00D21810" w:rsidTr="00807A0B">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2.5.</w:t>
            </w:r>
          </w:p>
        </w:tc>
        <w:tc>
          <w:tcPr>
            <w:tcW w:w="5760" w:type="dxa"/>
            <w:shd w:val="clear" w:color="auto" w:fill="auto"/>
            <w:vAlign w:val="bottom"/>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both"/>
              <w:textAlignment w:val="baseline"/>
              <w:rPr>
                <w:color w:val="000000"/>
                <w:lang w:eastAsia="ar-SA"/>
              </w:rPr>
            </w:pPr>
            <w:r w:rsidRPr="00D21810">
              <w:rPr>
                <w:color w:val="000000"/>
                <w:lang w:eastAsia="ar-SA"/>
              </w:rPr>
              <w:t xml:space="preserve">     socialinės rizikos vaikai</w:t>
            </w:r>
          </w:p>
        </w:tc>
        <w:tc>
          <w:tcPr>
            <w:tcW w:w="3018" w:type="dxa"/>
            <w:tcBorders>
              <w:top w:val="nil"/>
              <w:left w:val="single" w:sz="2" w:space="0" w:color="000000"/>
              <w:bottom w:val="single" w:sz="2" w:space="0" w:color="000000"/>
              <w:right w:val="single" w:sz="2" w:space="0" w:color="000000"/>
            </w:tcBorders>
          </w:tcPr>
          <w:p w:rsidR="00B637FE" w:rsidRPr="00D21810" w:rsidRDefault="00FF24BA" w:rsidP="00B637FE">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rPr>
                <w:color w:val="000000"/>
              </w:rPr>
            </w:pPr>
            <w:r w:rsidRPr="00D21810">
              <w:rPr>
                <w:color w:val="000000"/>
              </w:rPr>
              <w:t>690</w:t>
            </w:r>
          </w:p>
        </w:tc>
      </w:tr>
      <w:tr w:rsidR="00B637FE" w:rsidRPr="00D21810" w:rsidTr="00807A0B">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w:t>
            </w:r>
          </w:p>
        </w:tc>
        <w:tc>
          <w:tcPr>
            <w:tcW w:w="5760" w:type="dxa"/>
            <w:shd w:val="clear" w:color="auto" w:fill="auto"/>
            <w:vAlign w:val="bottom"/>
          </w:tcPr>
          <w:p w:rsidR="00B637FE" w:rsidRPr="00D21810" w:rsidRDefault="00FF74F7"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Š</w:t>
            </w:r>
            <w:r w:rsidR="00B637FE" w:rsidRPr="00D21810">
              <w:rPr>
                <w:lang w:eastAsia="ar-SA"/>
              </w:rPr>
              <w:t>eimos</w:t>
            </w:r>
            <w:r w:rsidRPr="00D21810">
              <w:rPr>
                <w:lang w:eastAsia="ar-SA"/>
              </w:rPr>
              <w:t>, kurioms teikiamos socialinės priežiūros paslaugos</w:t>
            </w:r>
          </w:p>
        </w:tc>
        <w:tc>
          <w:tcPr>
            <w:tcW w:w="3018" w:type="dxa"/>
            <w:tcBorders>
              <w:top w:val="nil"/>
              <w:left w:val="single" w:sz="2" w:space="0" w:color="000000"/>
              <w:bottom w:val="single" w:sz="2" w:space="0" w:color="000000"/>
              <w:right w:val="single" w:sz="2" w:space="0" w:color="000000"/>
            </w:tcBorders>
          </w:tcPr>
          <w:p w:rsidR="00B637FE" w:rsidRPr="00D21810" w:rsidRDefault="006C770E" w:rsidP="00B637FE">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pPr>
            <w:r w:rsidRPr="00D21810">
              <w:t>351</w:t>
            </w:r>
          </w:p>
        </w:tc>
      </w:tr>
      <w:tr w:rsidR="00B637FE" w:rsidRPr="00D21810" w:rsidTr="00807A0B">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w:t>
            </w:r>
          </w:p>
        </w:tc>
        <w:tc>
          <w:tcPr>
            <w:tcW w:w="5760" w:type="dxa"/>
            <w:shd w:val="clear" w:color="auto" w:fill="auto"/>
            <w:vAlign w:val="bottom"/>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Vaikų skaičius </w:t>
            </w:r>
            <w:r w:rsidR="00FF74F7" w:rsidRPr="00D21810">
              <w:rPr>
                <w:lang w:eastAsia="ar-SA"/>
              </w:rPr>
              <w:t>šeimose, kurioms teikiamos socialinės priežiūros paslaugos</w:t>
            </w:r>
          </w:p>
        </w:tc>
        <w:tc>
          <w:tcPr>
            <w:tcW w:w="3018" w:type="dxa"/>
            <w:tcBorders>
              <w:top w:val="nil"/>
              <w:left w:val="single" w:sz="2" w:space="0" w:color="000000"/>
              <w:bottom w:val="single" w:sz="2" w:space="0" w:color="000000"/>
              <w:right w:val="single" w:sz="2" w:space="0" w:color="000000"/>
            </w:tcBorders>
          </w:tcPr>
          <w:p w:rsidR="00B637FE" w:rsidRPr="00D21810" w:rsidRDefault="00FF24BA" w:rsidP="00B637FE">
            <w:pPr>
              <w:tabs>
                <w:tab w:val="left" w:pos="142"/>
                <w:tab w:val="left" w:pos="697"/>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jc w:val="center"/>
              <w:rPr>
                <w:color w:val="000000"/>
              </w:rPr>
            </w:pPr>
            <w:r w:rsidRPr="00D21810">
              <w:t>690</w:t>
            </w:r>
          </w:p>
        </w:tc>
      </w:tr>
      <w:tr w:rsidR="00B637FE" w:rsidRPr="00D21810">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5.</w:t>
            </w:r>
          </w:p>
        </w:tc>
        <w:tc>
          <w:tcPr>
            <w:tcW w:w="5760" w:type="dxa"/>
            <w:shd w:val="clear" w:color="auto" w:fill="auto"/>
            <w:vAlign w:val="bottom"/>
          </w:tcPr>
          <w:p w:rsidR="00B637FE" w:rsidRPr="00D21810" w:rsidRDefault="00B637FE" w:rsidP="00B637FE">
            <w:pPr>
              <w:widowControl w:val="0"/>
              <w:tabs>
                <w:tab w:val="left" w:pos="100"/>
                <w:tab w:val="left" w:pos="655"/>
                <w:tab w:val="left" w:pos="1288"/>
                <w:tab w:val="left" w:pos="1571"/>
                <w:tab w:val="left" w:pos="2204"/>
                <w:tab w:val="left" w:pos="2487"/>
                <w:tab w:val="left" w:pos="3120"/>
                <w:tab w:val="left" w:pos="3403"/>
                <w:tab w:val="left" w:pos="4036"/>
                <w:tab w:val="left" w:pos="4319"/>
                <w:tab w:val="left" w:pos="4952"/>
                <w:tab w:val="left" w:pos="5235"/>
                <w:tab w:val="left" w:pos="5868"/>
                <w:tab w:val="left" w:pos="6151"/>
                <w:tab w:val="left" w:pos="6784"/>
                <w:tab w:val="left" w:pos="7067"/>
                <w:tab w:val="left" w:pos="7700"/>
                <w:tab w:val="left" w:pos="7983"/>
                <w:tab w:val="left" w:pos="8616"/>
                <w:tab w:val="left" w:pos="8899"/>
                <w:tab w:val="left" w:pos="9532"/>
                <w:tab w:val="left" w:pos="9815"/>
                <w:tab w:val="left" w:pos="10448"/>
                <w:tab w:val="left" w:pos="10731"/>
                <w:tab w:val="left" w:pos="11364"/>
                <w:tab w:val="left" w:pos="11647"/>
                <w:tab w:val="left" w:pos="12280"/>
                <w:tab w:val="left" w:pos="12563"/>
                <w:tab w:val="left" w:pos="13196"/>
                <w:tab w:val="left" w:pos="13479"/>
              </w:tabs>
              <w:suppressAutoHyphens/>
              <w:snapToGrid w:val="0"/>
              <w:ind w:left="-3" w:right="-3"/>
              <w:textAlignment w:val="baseline"/>
              <w:rPr>
                <w:lang w:eastAsia="ar-SA"/>
              </w:rPr>
            </w:pPr>
            <w:r w:rsidRPr="00D21810">
              <w:rPr>
                <w:lang w:eastAsia="ar-SA"/>
              </w:rPr>
              <w:t>Gimusių skaičius</w:t>
            </w:r>
          </w:p>
        </w:tc>
        <w:tc>
          <w:tcPr>
            <w:tcW w:w="3018" w:type="dxa"/>
            <w:shd w:val="clear" w:color="auto" w:fill="auto"/>
          </w:tcPr>
          <w:p w:rsidR="00B637FE" w:rsidRPr="00D21810" w:rsidRDefault="00254B4C" w:rsidP="00B637FE">
            <w:pPr>
              <w:widowControl w:val="0"/>
              <w:tabs>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spacing w:line="280" w:lineRule="atLeast"/>
              <w:ind w:left="-3" w:right="12" w:firstLine="30"/>
              <w:jc w:val="center"/>
              <w:textAlignment w:val="baseline"/>
              <w:rPr>
                <w:lang w:eastAsia="ar-SA"/>
              </w:rPr>
            </w:pPr>
            <w:r w:rsidRPr="00D21810">
              <w:rPr>
                <w:lang w:eastAsia="ar-SA"/>
              </w:rPr>
              <w:t>35</w:t>
            </w:r>
            <w:r w:rsidR="00D57676" w:rsidRPr="00D21810">
              <w:rPr>
                <w:lang w:eastAsia="ar-SA"/>
              </w:rPr>
              <w:t>4</w:t>
            </w:r>
          </w:p>
        </w:tc>
      </w:tr>
      <w:tr w:rsidR="00B637FE" w:rsidRPr="00D21810">
        <w:trPr>
          <w:cantSplit/>
          <w:trHeight w:val="255"/>
        </w:trPr>
        <w:tc>
          <w:tcPr>
            <w:tcW w:w="1080" w:type="dxa"/>
            <w:shd w:val="clear" w:color="auto" w:fill="auto"/>
          </w:tcPr>
          <w:p w:rsidR="00B637FE" w:rsidRPr="00D21810" w:rsidRDefault="00B637FE" w:rsidP="00B637FE">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6.</w:t>
            </w:r>
          </w:p>
        </w:tc>
        <w:tc>
          <w:tcPr>
            <w:tcW w:w="5760" w:type="dxa"/>
            <w:shd w:val="clear" w:color="auto" w:fill="auto"/>
            <w:vAlign w:val="bottom"/>
          </w:tcPr>
          <w:p w:rsidR="00B637FE" w:rsidRPr="00D21810" w:rsidRDefault="00B637FE" w:rsidP="00B637FE">
            <w:pPr>
              <w:widowControl w:val="0"/>
              <w:tabs>
                <w:tab w:val="left" w:pos="100"/>
                <w:tab w:val="left" w:pos="655"/>
                <w:tab w:val="left" w:pos="1288"/>
                <w:tab w:val="left" w:pos="1571"/>
                <w:tab w:val="left" w:pos="2204"/>
                <w:tab w:val="left" w:pos="2487"/>
                <w:tab w:val="left" w:pos="3120"/>
                <w:tab w:val="left" w:pos="3403"/>
                <w:tab w:val="left" w:pos="4036"/>
                <w:tab w:val="left" w:pos="4319"/>
                <w:tab w:val="left" w:pos="4952"/>
                <w:tab w:val="left" w:pos="5235"/>
                <w:tab w:val="left" w:pos="5868"/>
                <w:tab w:val="left" w:pos="6151"/>
                <w:tab w:val="left" w:pos="6784"/>
                <w:tab w:val="left" w:pos="7067"/>
                <w:tab w:val="left" w:pos="7700"/>
                <w:tab w:val="left" w:pos="7983"/>
                <w:tab w:val="left" w:pos="8616"/>
                <w:tab w:val="left" w:pos="8899"/>
                <w:tab w:val="left" w:pos="9532"/>
                <w:tab w:val="left" w:pos="9815"/>
                <w:tab w:val="left" w:pos="10448"/>
                <w:tab w:val="left" w:pos="10731"/>
                <w:tab w:val="left" w:pos="11364"/>
                <w:tab w:val="left" w:pos="11647"/>
                <w:tab w:val="left" w:pos="12280"/>
                <w:tab w:val="left" w:pos="12563"/>
                <w:tab w:val="left" w:pos="13196"/>
                <w:tab w:val="left" w:pos="13479"/>
              </w:tabs>
              <w:suppressAutoHyphens/>
              <w:snapToGrid w:val="0"/>
              <w:ind w:left="-3" w:right="-3"/>
              <w:textAlignment w:val="baseline"/>
              <w:rPr>
                <w:lang w:eastAsia="ar-SA"/>
              </w:rPr>
            </w:pPr>
            <w:r w:rsidRPr="00D21810">
              <w:rPr>
                <w:lang w:eastAsia="ar-SA"/>
              </w:rPr>
              <w:t>Mirusių skaičius</w:t>
            </w:r>
          </w:p>
        </w:tc>
        <w:tc>
          <w:tcPr>
            <w:tcW w:w="3018" w:type="dxa"/>
            <w:shd w:val="clear" w:color="auto" w:fill="auto"/>
          </w:tcPr>
          <w:p w:rsidR="00B637FE" w:rsidRPr="00D21810" w:rsidRDefault="00D57676" w:rsidP="00B637FE">
            <w:pPr>
              <w:widowControl w:val="0"/>
              <w:tabs>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spacing w:line="280" w:lineRule="atLeast"/>
              <w:ind w:left="-3" w:right="12"/>
              <w:jc w:val="center"/>
              <w:textAlignment w:val="baseline"/>
              <w:rPr>
                <w:lang w:eastAsia="ar-SA"/>
              </w:rPr>
            </w:pPr>
            <w:r w:rsidRPr="00D21810">
              <w:rPr>
                <w:lang w:eastAsia="ar-SA"/>
              </w:rPr>
              <w:t>949</w:t>
            </w:r>
          </w:p>
        </w:tc>
      </w:tr>
    </w:tbl>
    <w:p w:rsidR="008D6A5A" w:rsidRPr="00D21810" w:rsidRDefault="008D6A5A" w:rsidP="008C5C42">
      <w:pPr>
        <w:ind w:firstLine="705"/>
        <w:jc w:val="both"/>
        <w:rPr>
          <w:bCs/>
          <w:i/>
          <w:iCs/>
          <w:lang w:eastAsia="ar-SA"/>
        </w:rPr>
      </w:pPr>
      <w:r w:rsidRPr="00D21810">
        <w:rPr>
          <w:bCs/>
          <w:i/>
          <w:iCs/>
          <w:lang w:eastAsia="ar-SA"/>
        </w:rPr>
        <w:t>Statistikos departamento, neįgaliųjų reikalų departamento, Socialinės paramos skyriaus duomenys</w:t>
      </w:r>
    </w:p>
    <w:p w:rsidR="008D6A5A" w:rsidRPr="00D21810" w:rsidRDefault="008D6A5A" w:rsidP="00432FA7">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p>
    <w:p w:rsidR="00432FA7" w:rsidRPr="00D21810" w:rsidRDefault="007F0B35" w:rsidP="00432FA7">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 xml:space="preserve">4.2. Gyventojų socialinių paslaugų poreikius lemiantys veiksniai </w:t>
      </w:r>
    </w:p>
    <w:p w:rsidR="00432FA7" w:rsidRPr="00D21810" w:rsidRDefault="00432FA7" w:rsidP="00432FA7">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1 diagrama. Kėdainių rajono savivaldybės gyventojų skaičius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Statistikos departamento duomenys</w:t>
      </w:r>
    </w:p>
    <w:p w:rsidR="00551E18" w:rsidRPr="00D21810" w:rsidRDefault="001E0EB3" w:rsidP="00277F40">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jc w:val="both"/>
        <w:textAlignment w:val="baseline"/>
      </w:pPr>
      <w:r w:rsidRPr="00D21810">
        <w:rPr>
          <w:noProof/>
          <w:lang w:val="en-US" w:eastAsia="en-US"/>
        </w:rPr>
        <w:drawing>
          <wp:inline distT="0" distB="0" distL="0" distR="0">
            <wp:extent cx="6122670" cy="3450590"/>
            <wp:effectExtent l="0" t="0" r="0" b="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746DC" w:rsidRPr="00D21810">
        <w:t xml:space="preserve">           </w:t>
      </w:r>
    </w:p>
    <w:p w:rsidR="001D6E96" w:rsidRPr="00D21810" w:rsidRDefault="00B746DC" w:rsidP="00277F40">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jc w:val="both"/>
        <w:textAlignment w:val="baseline"/>
        <w:rPr>
          <w:lang w:eastAsia="ar-SA"/>
        </w:rPr>
      </w:pPr>
      <w:r w:rsidRPr="00D21810">
        <w:t xml:space="preserve"> </w:t>
      </w:r>
      <w:bookmarkStart w:id="2" w:name="_Hlk64534949"/>
      <w:r w:rsidR="001D6E96" w:rsidRPr="00D21810">
        <w:rPr>
          <w:lang w:eastAsia="ar-SA"/>
        </w:rPr>
        <w:t>2 diagrama. Pensinio amžiaus gyventojų ir vaikų  santykis su visais gyventojai</w:t>
      </w:r>
      <w:r w:rsidR="000F5C51" w:rsidRPr="00D21810">
        <w:rPr>
          <w:lang w:eastAsia="ar-SA"/>
        </w:rPr>
        <w:t>s</w:t>
      </w:r>
    </w:p>
    <w:p w:rsidR="001D6E96" w:rsidRPr="00D21810" w:rsidRDefault="001D6E96" w:rsidP="001D6E96">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Statistikos departamento duomenys</w:t>
      </w:r>
    </w:p>
    <w:bookmarkEnd w:id="2"/>
    <w:p w:rsidR="000F5C51" w:rsidRPr="00D21810" w:rsidRDefault="000F5C51"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val="en-US" w:eastAsia="ar-SA"/>
        </w:rPr>
      </w:pPr>
    </w:p>
    <w:p w:rsidR="00B746DC" w:rsidRPr="00D21810" w:rsidRDefault="001E0EB3"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val="en-US" w:eastAsia="ar-SA"/>
        </w:rPr>
      </w:pPr>
      <w:r w:rsidRPr="00D21810">
        <w:rPr>
          <w:noProof/>
          <w:lang w:val="en-US" w:eastAsia="en-US"/>
        </w:rPr>
        <w:drawing>
          <wp:inline distT="0" distB="0" distL="0" distR="0">
            <wp:extent cx="4587875" cy="2759075"/>
            <wp:effectExtent l="0" t="0" r="0" b="0"/>
            <wp:docPr id="3"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46DC" w:rsidRPr="00D21810" w:rsidRDefault="00B746DC"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val="en-US" w:eastAsia="ar-SA"/>
        </w:rPr>
      </w:pPr>
    </w:p>
    <w:p w:rsidR="00B746DC" w:rsidRPr="00D21810" w:rsidRDefault="00B746DC" w:rsidP="00B746DC">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2 diagrama. 80 metų ir vyresnių asmenų skaičius Kėdainių rajono savivaldybėje 2001-202</w:t>
      </w:r>
      <w:r w:rsidR="00551E18" w:rsidRPr="00D21810">
        <w:rPr>
          <w:lang w:eastAsia="ar-SA"/>
        </w:rPr>
        <w:t>2</w:t>
      </w:r>
      <w:r w:rsidRPr="00D21810">
        <w:rPr>
          <w:lang w:eastAsia="ar-SA"/>
        </w:rPr>
        <w:t xml:space="preserve"> metais.</w:t>
      </w:r>
    </w:p>
    <w:p w:rsidR="00B746DC" w:rsidRPr="00D21810" w:rsidRDefault="00B746DC" w:rsidP="00B746DC">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Statistikos departamento duomenys</w:t>
      </w:r>
    </w:p>
    <w:p w:rsidR="00B746DC" w:rsidRPr="00D21810" w:rsidRDefault="00B746DC"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val="en-US" w:eastAsia="ar-SA"/>
        </w:rPr>
      </w:pPr>
    </w:p>
    <w:p w:rsidR="006135C1"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val="en-US" w:eastAsia="ar-SA"/>
        </w:rPr>
        <w:t xml:space="preserve">Gyventojų skaičius </w:t>
      </w:r>
      <w:r w:rsidRPr="00D21810">
        <w:rPr>
          <w:lang w:eastAsia="ar-SA"/>
        </w:rPr>
        <w:t>Kėdainių</w:t>
      </w:r>
      <w:r w:rsidRPr="00D21810">
        <w:rPr>
          <w:lang w:val="en-US" w:eastAsia="ar-SA"/>
        </w:rPr>
        <w:t xml:space="preserve"> rajono savivaldybėje nuolatos mažėja</w:t>
      </w:r>
      <w:r w:rsidRPr="00D21810">
        <w:rPr>
          <w:lang w:eastAsia="ar-SA"/>
        </w:rPr>
        <w:t>: 2001 m.  Kėdainių rajono savivaldybėje gyveno 65</w:t>
      </w:r>
      <w:r w:rsidR="000F5C51" w:rsidRPr="00D21810">
        <w:rPr>
          <w:lang w:eastAsia="ar-SA"/>
        </w:rPr>
        <w:t xml:space="preserve"> </w:t>
      </w:r>
      <w:r w:rsidRPr="00D21810">
        <w:rPr>
          <w:lang w:eastAsia="ar-SA"/>
        </w:rPr>
        <w:t>717</w:t>
      </w:r>
      <w:r w:rsidRPr="00D21810">
        <w:rPr>
          <w:lang w:val="en-US" w:eastAsia="ar-SA"/>
        </w:rPr>
        <w:t xml:space="preserve"> </w:t>
      </w:r>
      <w:r w:rsidR="007D740B" w:rsidRPr="00D21810">
        <w:rPr>
          <w:lang w:eastAsia="ar-SA"/>
        </w:rPr>
        <w:t>gyventojų, 20</w:t>
      </w:r>
      <w:r w:rsidR="00393CBC" w:rsidRPr="00D21810">
        <w:rPr>
          <w:lang w:eastAsia="ar-SA"/>
        </w:rPr>
        <w:t>2</w:t>
      </w:r>
      <w:r w:rsidR="00D57676" w:rsidRPr="00D21810">
        <w:rPr>
          <w:lang w:eastAsia="ar-SA"/>
        </w:rPr>
        <w:t>2</w:t>
      </w:r>
      <w:r w:rsidRPr="00D21810">
        <w:rPr>
          <w:lang w:eastAsia="ar-SA"/>
        </w:rPr>
        <w:t xml:space="preserve"> m. pradžioje </w:t>
      </w:r>
      <w:r w:rsidR="00393CBC" w:rsidRPr="00D21810">
        <w:rPr>
          <w:lang w:eastAsia="ar-SA"/>
        </w:rPr>
        <w:t>4</w:t>
      </w:r>
      <w:r w:rsidR="00D57676" w:rsidRPr="00D21810">
        <w:rPr>
          <w:lang w:eastAsia="ar-SA"/>
        </w:rPr>
        <w:t>5</w:t>
      </w:r>
      <w:r w:rsidR="000F5C51" w:rsidRPr="00D21810">
        <w:rPr>
          <w:lang w:eastAsia="ar-SA"/>
        </w:rPr>
        <w:t xml:space="preserve"> </w:t>
      </w:r>
      <w:r w:rsidR="00D57676" w:rsidRPr="00D21810">
        <w:rPr>
          <w:lang w:eastAsia="ar-SA"/>
        </w:rPr>
        <w:t>739</w:t>
      </w:r>
      <w:r w:rsidR="007C57CD" w:rsidRPr="00D21810">
        <w:rPr>
          <w:lang w:eastAsia="ar-SA"/>
        </w:rPr>
        <w:t xml:space="preserve"> gyventojai, arba </w:t>
      </w:r>
      <w:r w:rsidR="002774E3" w:rsidRPr="00D21810">
        <w:rPr>
          <w:lang w:eastAsia="ar-SA"/>
        </w:rPr>
        <w:t>3</w:t>
      </w:r>
      <w:r w:rsidR="00D57676" w:rsidRPr="00D21810">
        <w:rPr>
          <w:lang w:eastAsia="ar-SA"/>
        </w:rPr>
        <w:t>0</w:t>
      </w:r>
      <w:r w:rsidR="002774E3" w:rsidRPr="00D21810">
        <w:rPr>
          <w:lang w:eastAsia="ar-SA"/>
        </w:rPr>
        <w:t>,</w:t>
      </w:r>
      <w:r w:rsidR="00D57676" w:rsidRPr="00D21810">
        <w:rPr>
          <w:lang w:eastAsia="ar-SA"/>
        </w:rPr>
        <w:t>4</w:t>
      </w:r>
      <w:r w:rsidRPr="00D21810">
        <w:rPr>
          <w:lang w:eastAsia="ar-SA"/>
        </w:rPr>
        <w:t xml:space="preserve"> proc. mažiau. Gyventojų skaičiaus mažėjimą sąlygoj</w:t>
      </w:r>
      <w:r w:rsidR="006A4ACB" w:rsidRPr="00D21810">
        <w:rPr>
          <w:lang w:eastAsia="ar-SA"/>
        </w:rPr>
        <w:t>a vidinė bei išorinė</w:t>
      </w:r>
      <w:r w:rsidRPr="00D21810">
        <w:rPr>
          <w:lang w:eastAsia="ar-SA"/>
        </w:rPr>
        <w:t xml:space="preserve"> emigracija ir neigiamas gyventojų prieaugis. Pensinio amžiaus gyventojų </w:t>
      </w:r>
      <w:r w:rsidR="00B308C8" w:rsidRPr="00D21810">
        <w:rPr>
          <w:lang w:eastAsia="ar-SA"/>
        </w:rPr>
        <w:t>skaičius 2001–20</w:t>
      </w:r>
      <w:r w:rsidR="00D57676" w:rsidRPr="00D21810">
        <w:rPr>
          <w:lang w:eastAsia="ar-SA"/>
        </w:rPr>
        <w:t>21</w:t>
      </w:r>
      <w:r w:rsidR="007C57CD" w:rsidRPr="00D21810">
        <w:rPr>
          <w:lang w:eastAsia="ar-SA"/>
        </w:rPr>
        <w:t xml:space="preserve"> m. </w:t>
      </w:r>
      <w:r w:rsidR="00122317" w:rsidRPr="00D21810">
        <w:rPr>
          <w:lang w:eastAsia="ar-SA"/>
        </w:rPr>
        <w:t xml:space="preserve">sumažėjo </w:t>
      </w:r>
      <w:r w:rsidR="00D57676" w:rsidRPr="00D21810">
        <w:rPr>
          <w:lang w:eastAsia="ar-SA"/>
        </w:rPr>
        <w:t>9</w:t>
      </w:r>
      <w:r w:rsidR="002774E3" w:rsidRPr="00D21810">
        <w:rPr>
          <w:lang w:eastAsia="ar-SA"/>
        </w:rPr>
        <w:t>,</w:t>
      </w:r>
      <w:r w:rsidR="00D57676" w:rsidRPr="00D21810">
        <w:rPr>
          <w:lang w:eastAsia="ar-SA"/>
        </w:rPr>
        <w:t>6</w:t>
      </w:r>
      <w:r w:rsidR="001717E9" w:rsidRPr="00D21810">
        <w:rPr>
          <w:lang w:eastAsia="ar-SA"/>
        </w:rPr>
        <w:t xml:space="preserve"> </w:t>
      </w:r>
      <w:r w:rsidRPr="00D21810">
        <w:rPr>
          <w:lang w:eastAsia="ar-SA"/>
        </w:rPr>
        <w:t>proc., nuo 12</w:t>
      </w:r>
      <w:r w:rsidR="000F5C51" w:rsidRPr="00D21810">
        <w:rPr>
          <w:lang w:eastAsia="ar-SA"/>
        </w:rPr>
        <w:t xml:space="preserve"> </w:t>
      </w:r>
      <w:r w:rsidRPr="00D21810">
        <w:rPr>
          <w:lang w:eastAsia="ar-SA"/>
        </w:rPr>
        <w:t xml:space="preserve">413 iki </w:t>
      </w:r>
      <w:r w:rsidR="002774E3" w:rsidRPr="00D21810">
        <w:rPr>
          <w:lang w:eastAsia="ar-SA"/>
        </w:rPr>
        <w:t>11</w:t>
      </w:r>
      <w:r w:rsidR="000F5C51" w:rsidRPr="00D21810">
        <w:rPr>
          <w:lang w:eastAsia="ar-SA"/>
        </w:rPr>
        <w:t xml:space="preserve"> </w:t>
      </w:r>
      <w:r w:rsidR="00D57676" w:rsidRPr="00D21810">
        <w:rPr>
          <w:lang w:eastAsia="ar-SA"/>
        </w:rPr>
        <w:t>204</w:t>
      </w:r>
      <w:r w:rsidR="00530841" w:rsidRPr="00D21810">
        <w:rPr>
          <w:lang w:eastAsia="ar-SA"/>
        </w:rPr>
        <w:t>, tai sietina su pensinio amžiaus ilginimu, nes asmenų virš 60 metų amžiaus</w:t>
      </w:r>
      <w:r w:rsidR="00514134" w:rsidRPr="00D21810">
        <w:rPr>
          <w:lang w:eastAsia="ar-SA"/>
        </w:rPr>
        <w:t xml:space="preserve"> per tą patį laikotarpį padidėjo </w:t>
      </w:r>
      <w:r w:rsidR="006135C1" w:rsidRPr="00D21810">
        <w:rPr>
          <w:lang w:eastAsia="ar-SA"/>
        </w:rPr>
        <w:t>3</w:t>
      </w:r>
      <w:r w:rsidR="00393CBC" w:rsidRPr="00D21810">
        <w:rPr>
          <w:lang w:eastAsia="ar-SA"/>
        </w:rPr>
        <w:t>,</w:t>
      </w:r>
      <w:r w:rsidR="00B22C38" w:rsidRPr="00D21810">
        <w:rPr>
          <w:lang w:eastAsia="ar-SA"/>
        </w:rPr>
        <w:t>1</w:t>
      </w:r>
      <w:r w:rsidR="00514134" w:rsidRPr="00D21810">
        <w:rPr>
          <w:lang w:eastAsia="ar-SA"/>
        </w:rPr>
        <w:t xml:space="preserve"> proc., nuo</w:t>
      </w:r>
      <w:r w:rsidRPr="00D21810">
        <w:rPr>
          <w:lang w:eastAsia="ar-SA"/>
        </w:rPr>
        <w:t xml:space="preserve"> </w:t>
      </w:r>
      <w:r w:rsidR="00514134" w:rsidRPr="00D21810">
        <w:rPr>
          <w:lang w:eastAsia="ar-SA"/>
        </w:rPr>
        <w:t>13</w:t>
      </w:r>
      <w:r w:rsidR="000F5C51" w:rsidRPr="00D21810">
        <w:rPr>
          <w:lang w:eastAsia="ar-SA"/>
        </w:rPr>
        <w:t xml:space="preserve"> </w:t>
      </w:r>
      <w:r w:rsidR="00514134" w:rsidRPr="00D21810">
        <w:rPr>
          <w:lang w:eastAsia="ar-SA"/>
        </w:rPr>
        <w:t xml:space="preserve">267 iki </w:t>
      </w:r>
      <w:r w:rsidR="002774E3" w:rsidRPr="00D21810">
        <w:rPr>
          <w:lang w:eastAsia="ar-SA"/>
        </w:rPr>
        <w:t>13</w:t>
      </w:r>
      <w:r w:rsidR="000F5C51" w:rsidRPr="00D21810">
        <w:rPr>
          <w:lang w:eastAsia="ar-SA"/>
        </w:rPr>
        <w:t xml:space="preserve"> </w:t>
      </w:r>
      <w:r w:rsidR="00B22C38" w:rsidRPr="00D21810">
        <w:rPr>
          <w:lang w:eastAsia="ar-SA"/>
        </w:rPr>
        <w:t>674</w:t>
      </w:r>
      <w:r w:rsidR="00514134" w:rsidRPr="00D21810">
        <w:rPr>
          <w:lang w:eastAsia="ar-SA"/>
        </w:rPr>
        <w:t xml:space="preserve">. </w:t>
      </w:r>
      <w:r w:rsidRPr="00D21810">
        <w:rPr>
          <w:lang w:eastAsia="ar-SA"/>
        </w:rPr>
        <w:t xml:space="preserve">Kadangi </w:t>
      </w:r>
      <w:r w:rsidR="00393CBC" w:rsidRPr="00D21810">
        <w:rPr>
          <w:lang w:eastAsia="ar-SA"/>
        </w:rPr>
        <w:t>trečdaliu</w:t>
      </w:r>
      <w:r w:rsidRPr="00D21810">
        <w:rPr>
          <w:lang w:eastAsia="ar-SA"/>
        </w:rPr>
        <w:t xml:space="preserve"> sumažėjo bendras gyventojų skaičius, </w:t>
      </w:r>
      <w:r w:rsidR="00393CBC" w:rsidRPr="00D21810">
        <w:rPr>
          <w:lang w:eastAsia="ar-SA"/>
        </w:rPr>
        <w:t>šis augimas yra labai reikšmingas. P</w:t>
      </w:r>
      <w:r w:rsidR="007D740B" w:rsidRPr="00D21810">
        <w:rPr>
          <w:lang w:eastAsia="ar-SA"/>
        </w:rPr>
        <w:t xml:space="preserve">ensinio amžiaus gyventojai </w:t>
      </w:r>
      <w:bookmarkStart w:id="3" w:name="_Hlk64618623"/>
      <w:r w:rsidR="007D740B" w:rsidRPr="00D21810">
        <w:rPr>
          <w:lang w:eastAsia="ar-SA"/>
        </w:rPr>
        <w:t>20</w:t>
      </w:r>
      <w:r w:rsidR="00393CBC" w:rsidRPr="00D21810">
        <w:rPr>
          <w:lang w:eastAsia="ar-SA"/>
        </w:rPr>
        <w:t>2</w:t>
      </w:r>
      <w:r w:rsidR="00B22C38" w:rsidRPr="00D21810">
        <w:rPr>
          <w:lang w:eastAsia="ar-SA"/>
        </w:rPr>
        <w:t>2</w:t>
      </w:r>
      <w:r w:rsidRPr="00D21810">
        <w:rPr>
          <w:lang w:eastAsia="ar-SA"/>
        </w:rPr>
        <w:t xml:space="preserve"> m. </w:t>
      </w:r>
      <w:r w:rsidR="00393CBC" w:rsidRPr="00D21810">
        <w:rPr>
          <w:lang w:eastAsia="ar-SA"/>
        </w:rPr>
        <w:t xml:space="preserve">pradžioje </w:t>
      </w:r>
      <w:bookmarkEnd w:id="3"/>
      <w:r w:rsidRPr="00D21810">
        <w:rPr>
          <w:lang w:eastAsia="ar-SA"/>
        </w:rPr>
        <w:t>sudarė ketvirtadalį visų gyventojų, kai 2001 m. − tik 18,9 proc.</w:t>
      </w:r>
      <w:r w:rsidR="00393CBC" w:rsidRPr="00D21810">
        <w:rPr>
          <w:lang w:eastAsia="ar-SA"/>
        </w:rPr>
        <w:t xml:space="preserve"> </w:t>
      </w:r>
      <w:r w:rsidR="00BB3B19" w:rsidRPr="00D21810">
        <w:rPr>
          <w:lang w:eastAsia="ar-SA"/>
        </w:rPr>
        <w:t>R</w:t>
      </w:r>
      <w:r w:rsidR="006135C1" w:rsidRPr="00D21810">
        <w:rPr>
          <w:lang w:eastAsia="ar-SA"/>
        </w:rPr>
        <w:t>eikia atkreipti dėmesį, kad asmenų</w:t>
      </w:r>
      <w:r w:rsidR="000F5C51" w:rsidRPr="00D21810">
        <w:rPr>
          <w:lang w:eastAsia="ar-SA"/>
        </w:rPr>
        <w:t>,</w:t>
      </w:r>
      <w:r w:rsidR="006135C1" w:rsidRPr="00D21810">
        <w:rPr>
          <w:lang w:eastAsia="ar-SA"/>
        </w:rPr>
        <w:t xml:space="preserve"> kurie yra </w:t>
      </w:r>
      <w:r w:rsidR="00BB3B19" w:rsidRPr="00D21810">
        <w:rPr>
          <w:lang w:eastAsia="ar-SA"/>
        </w:rPr>
        <w:t>sulaukę</w:t>
      </w:r>
      <w:r w:rsidR="006135C1" w:rsidRPr="00D21810">
        <w:rPr>
          <w:lang w:eastAsia="ar-SA"/>
        </w:rPr>
        <w:t xml:space="preserve"> 8</w:t>
      </w:r>
      <w:r w:rsidR="002D7321" w:rsidRPr="00D21810">
        <w:rPr>
          <w:lang w:eastAsia="ar-SA"/>
        </w:rPr>
        <w:t>0</w:t>
      </w:r>
      <w:r w:rsidR="006135C1" w:rsidRPr="00D21810">
        <w:rPr>
          <w:lang w:eastAsia="ar-SA"/>
        </w:rPr>
        <w:t xml:space="preserve"> met</w:t>
      </w:r>
      <w:r w:rsidR="008307A0" w:rsidRPr="00D21810">
        <w:rPr>
          <w:lang w:eastAsia="ar-SA"/>
        </w:rPr>
        <w:t>ų</w:t>
      </w:r>
      <w:r w:rsidR="006135C1" w:rsidRPr="00D21810">
        <w:rPr>
          <w:lang w:eastAsia="ar-SA"/>
        </w:rPr>
        <w:t xml:space="preserve"> ir </w:t>
      </w:r>
      <w:r w:rsidR="002D7321" w:rsidRPr="00D21810">
        <w:rPr>
          <w:lang w:eastAsia="ar-SA"/>
        </w:rPr>
        <w:t>vyresnio</w:t>
      </w:r>
      <w:r w:rsidR="008307A0" w:rsidRPr="00D21810">
        <w:rPr>
          <w:lang w:eastAsia="ar-SA"/>
        </w:rPr>
        <w:t xml:space="preserve"> amži</w:t>
      </w:r>
      <w:r w:rsidR="000F5C51" w:rsidRPr="00D21810">
        <w:rPr>
          <w:lang w:eastAsia="ar-SA"/>
        </w:rPr>
        <w:t>aus</w:t>
      </w:r>
      <w:r w:rsidR="002D7321" w:rsidRPr="00D21810">
        <w:rPr>
          <w:lang w:eastAsia="ar-SA"/>
        </w:rPr>
        <w:t>,</w:t>
      </w:r>
      <w:r w:rsidR="006135C1" w:rsidRPr="00D21810">
        <w:rPr>
          <w:lang w:eastAsia="ar-SA"/>
        </w:rPr>
        <w:t xml:space="preserve"> savivaldybėje padaugėjo 1,</w:t>
      </w:r>
      <w:r w:rsidR="00B22C38" w:rsidRPr="00D21810">
        <w:rPr>
          <w:lang w:eastAsia="ar-SA"/>
        </w:rPr>
        <w:t>7</w:t>
      </w:r>
      <w:r w:rsidR="006135C1" w:rsidRPr="00D21810">
        <w:rPr>
          <w:lang w:eastAsia="ar-SA"/>
        </w:rPr>
        <w:t xml:space="preserve"> karto</w:t>
      </w:r>
      <w:r w:rsidR="008307A0" w:rsidRPr="00D21810">
        <w:rPr>
          <w:lang w:eastAsia="ar-SA"/>
        </w:rPr>
        <w:t>:</w:t>
      </w:r>
      <w:r w:rsidR="006135C1" w:rsidRPr="00D21810">
        <w:rPr>
          <w:lang w:eastAsia="ar-SA"/>
        </w:rPr>
        <w:t xml:space="preserve"> 20</w:t>
      </w:r>
      <w:r w:rsidR="002D7321" w:rsidRPr="00D21810">
        <w:rPr>
          <w:lang w:eastAsia="ar-SA"/>
        </w:rPr>
        <w:t>01</w:t>
      </w:r>
      <w:r w:rsidR="006135C1" w:rsidRPr="00D21810">
        <w:rPr>
          <w:lang w:eastAsia="ar-SA"/>
        </w:rPr>
        <w:t xml:space="preserve"> m. </w:t>
      </w:r>
      <w:r w:rsidR="002D7321" w:rsidRPr="00D21810">
        <w:rPr>
          <w:lang w:eastAsia="ar-SA"/>
        </w:rPr>
        <w:t>jų buvo</w:t>
      </w:r>
      <w:r w:rsidR="006135C1" w:rsidRPr="00D21810">
        <w:rPr>
          <w:lang w:eastAsia="ar-SA"/>
        </w:rPr>
        <w:t xml:space="preserve"> </w:t>
      </w:r>
      <w:r w:rsidR="002D7321" w:rsidRPr="00D21810">
        <w:rPr>
          <w:lang w:eastAsia="ar-SA"/>
        </w:rPr>
        <w:t>1677</w:t>
      </w:r>
      <w:r w:rsidR="006135C1" w:rsidRPr="00D21810">
        <w:rPr>
          <w:lang w:eastAsia="ar-SA"/>
        </w:rPr>
        <w:t xml:space="preserve"> asmenys, tuo tarpu 202</w:t>
      </w:r>
      <w:r w:rsidR="00B22C38" w:rsidRPr="00D21810">
        <w:rPr>
          <w:lang w:eastAsia="ar-SA"/>
        </w:rPr>
        <w:t>2</w:t>
      </w:r>
      <w:r w:rsidR="006135C1" w:rsidRPr="00D21810">
        <w:rPr>
          <w:lang w:eastAsia="ar-SA"/>
        </w:rPr>
        <w:t xml:space="preserve"> m.</w:t>
      </w:r>
      <w:r w:rsidR="002D7321" w:rsidRPr="00D21810">
        <w:rPr>
          <w:lang w:eastAsia="ar-SA"/>
        </w:rPr>
        <w:t xml:space="preserve"> pradžioje</w:t>
      </w:r>
      <w:r w:rsidR="006135C1" w:rsidRPr="00D21810">
        <w:rPr>
          <w:lang w:eastAsia="ar-SA"/>
        </w:rPr>
        <w:t xml:space="preserve"> – </w:t>
      </w:r>
      <w:r w:rsidR="00B22C38" w:rsidRPr="00D21810">
        <w:rPr>
          <w:lang w:eastAsia="ar-SA"/>
        </w:rPr>
        <w:t xml:space="preserve">2787 </w:t>
      </w:r>
      <w:r w:rsidR="006135C1" w:rsidRPr="00D21810">
        <w:rPr>
          <w:lang w:eastAsia="ar-SA"/>
        </w:rPr>
        <w:t>asmenys</w:t>
      </w:r>
      <w:r w:rsidR="00B22C38" w:rsidRPr="00D21810">
        <w:rPr>
          <w:lang w:eastAsia="ar-SA"/>
        </w:rPr>
        <w:t xml:space="preserve"> (pandemija </w:t>
      </w:r>
      <w:r w:rsidR="002C75A4">
        <w:rPr>
          <w:lang w:eastAsia="ar-SA"/>
        </w:rPr>
        <w:t>gerokai</w:t>
      </w:r>
      <w:r w:rsidR="00B22C38" w:rsidRPr="00D21810">
        <w:rPr>
          <w:lang w:eastAsia="ar-SA"/>
        </w:rPr>
        <w:t xml:space="preserve"> padidino mirtingumą šioje amžiaus grupėje, 2021 m. pradžioje šių asmenų buvo 3031)</w:t>
      </w:r>
      <w:r w:rsidR="006135C1" w:rsidRPr="00D21810">
        <w:rPr>
          <w:lang w:eastAsia="ar-SA"/>
        </w:rPr>
        <w:t>. Šiai grupei reikia daugiausiai socialinių paslaugų</w:t>
      </w:r>
      <w:r w:rsidR="002D7321" w:rsidRPr="00D21810">
        <w:rPr>
          <w:lang w:eastAsia="ar-SA"/>
        </w:rPr>
        <w:t>, jie sudaro daugiau kaip du trečdalius besikreipiančių dėl socialinių paslaugų asmenų</w:t>
      </w:r>
      <w:r w:rsidR="006135C1" w:rsidRPr="00D21810">
        <w:rPr>
          <w:lang w:eastAsia="ar-SA"/>
        </w:rPr>
        <w:t xml:space="preserve">. Kadangi </w:t>
      </w:r>
      <w:r w:rsidR="002D7321" w:rsidRPr="00D21810">
        <w:rPr>
          <w:lang w:eastAsia="ar-SA"/>
        </w:rPr>
        <w:t xml:space="preserve">absoliuti dauguma </w:t>
      </w:r>
      <w:r w:rsidR="006135C1" w:rsidRPr="00D21810">
        <w:rPr>
          <w:lang w:eastAsia="ar-SA"/>
        </w:rPr>
        <w:t xml:space="preserve"> darbingo amžiaus žmonių </w:t>
      </w:r>
      <w:r w:rsidR="002D7321" w:rsidRPr="00D21810">
        <w:rPr>
          <w:lang w:eastAsia="ar-SA"/>
        </w:rPr>
        <w:t xml:space="preserve">dirba, taip pat </w:t>
      </w:r>
      <w:r w:rsidR="006135C1" w:rsidRPr="00D21810">
        <w:rPr>
          <w:lang w:eastAsia="ar-SA"/>
        </w:rPr>
        <w:t xml:space="preserve">emigruoja, nėra kam pasirūpinti negalią turinčiais tėvais, </w:t>
      </w:r>
      <w:r w:rsidR="00D57676" w:rsidRPr="00D21810">
        <w:rPr>
          <w:lang w:eastAsia="ar-SA"/>
        </w:rPr>
        <w:t>nuolatos didėja paslaugų namuose poreikis (pagalba į namus ir nestacionari globa) išlieka didelis</w:t>
      </w:r>
      <w:r w:rsidR="006135C1" w:rsidRPr="00D21810">
        <w:rPr>
          <w:lang w:eastAsia="ar-SA"/>
        </w:rPr>
        <w:t xml:space="preserve"> stacionarios socialinės globos poreikis.</w:t>
      </w:r>
      <w:r w:rsidR="00AE1AE8" w:rsidRPr="00D21810">
        <w:rPr>
          <w:lang w:eastAsia="ar-SA"/>
        </w:rPr>
        <w:t xml:space="preserve"> Atkreiptinas dėmesys, kad 2020 m. spalio mėn. paskelbus karantiną besikreipiančiųjų dėl stacionarios socialinės globos sumažėjo</w:t>
      </w:r>
      <w:r w:rsidR="00D57676" w:rsidRPr="00D21810">
        <w:rPr>
          <w:lang w:eastAsia="ar-SA"/>
        </w:rPr>
        <w:t xml:space="preserve"> ir per visus 2021 metus buvo mažesnis nei 2019 metais, tačiau demografinės senėjimo tendencijos išlieka ir socialinių paslaugų poreikis tik didės. </w:t>
      </w:r>
    </w:p>
    <w:p w:rsidR="007F0B35" w:rsidRPr="00D21810" w:rsidRDefault="007F0B35" w:rsidP="0018263D">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val="en-US" w:eastAsia="ar-SA"/>
        </w:rPr>
        <w:t>Vaikų skaičius, palyginti su visais savivaldybės gyventojais, nuo 2</w:t>
      </w:r>
      <w:r w:rsidRPr="00D21810">
        <w:rPr>
          <w:lang w:eastAsia="ar-SA"/>
        </w:rPr>
        <w:t>5</w:t>
      </w:r>
      <w:r w:rsidRPr="00D21810">
        <w:rPr>
          <w:lang w:val="en-US" w:eastAsia="ar-SA"/>
        </w:rPr>
        <w:t>,</w:t>
      </w:r>
      <w:r w:rsidRPr="00D21810">
        <w:rPr>
          <w:lang w:eastAsia="ar-SA"/>
        </w:rPr>
        <w:t>2</w:t>
      </w:r>
      <w:r w:rsidRPr="00D21810">
        <w:rPr>
          <w:lang w:val="en-US" w:eastAsia="ar-SA"/>
        </w:rPr>
        <w:t xml:space="preserve"> proc. 200</w:t>
      </w:r>
      <w:r w:rsidRPr="00D21810">
        <w:rPr>
          <w:lang w:eastAsia="ar-SA"/>
        </w:rPr>
        <w:t>1</w:t>
      </w:r>
      <w:r w:rsidRPr="00D21810">
        <w:rPr>
          <w:lang w:val="en-US" w:eastAsia="ar-SA"/>
        </w:rPr>
        <w:t xml:space="preserve"> m. sumažėjo iki </w:t>
      </w:r>
      <w:r w:rsidR="00C72436" w:rsidRPr="00D21810">
        <w:rPr>
          <w:lang w:eastAsia="ar-SA"/>
        </w:rPr>
        <w:t>1</w:t>
      </w:r>
      <w:r w:rsidR="00B22C38" w:rsidRPr="00D21810">
        <w:rPr>
          <w:lang w:eastAsia="ar-SA"/>
        </w:rPr>
        <w:t>6</w:t>
      </w:r>
      <w:r w:rsidR="00514134" w:rsidRPr="00D21810">
        <w:rPr>
          <w:lang w:eastAsia="ar-SA"/>
        </w:rPr>
        <w:t>,</w:t>
      </w:r>
      <w:r w:rsidR="00B22C38" w:rsidRPr="00D21810">
        <w:rPr>
          <w:lang w:eastAsia="ar-SA"/>
        </w:rPr>
        <w:t>7</w:t>
      </w:r>
      <w:r w:rsidRPr="00D21810">
        <w:rPr>
          <w:lang w:val="en-US" w:eastAsia="ar-SA"/>
        </w:rPr>
        <w:t xml:space="preserve"> </w:t>
      </w:r>
      <w:r w:rsidR="006135C1" w:rsidRPr="00D21810">
        <w:rPr>
          <w:lang w:val="en-US" w:eastAsia="ar-SA"/>
        </w:rPr>
        <w:t>proc</w:t>
      </w:r>
      <w:r w:rsidR="006135C1" w:rsidRPr="00D21810">
        <w:rPr>
          <w:lang w:eastAsia="ar-SA"/>
        </w:rPr>
        <w:t>.</w:t>
      </w:r>
      <w:r w:rsidR="00122317" w:rsidRPr="00D21810">
        <w:rPr>
          <w:lang w:eastAsia="ar-SA"/>
        </w:rPr>
        <w:t xml:space="preserve"> 20</w:t>
      </w:r>
      <w:r w:rsidR="00AE1AE8" w:rsidRPr="00D21810">
        <w:rPr>
          <w:lang w:eastAsia="ar-SA"/>
        </w:rPr>
        <w:t>2</w:t>
      </w:r>
      <w:r w:rsidR="00B22C38" w:rsidRPr="00D21810">
        <w:rPr>
          <w:lang w:eastAsia="ar-SA"/>
        </w:rPr>
        <w:t>2</w:t>
      </w:r>
      <w:r w:rsidRPr="00D21810">
        <w:rPr>
          <w:lang w:eastAsia="ar-SA"/>
        </w:rPr>
        <w:t xml:space="preserve"> m.</w:t>
      </w:r>
      <w:r w:rsidR="00AE1AE8" w:rsidRPr="00D21810">
        <w:rPr>
          <w:lang w:eastAsia="ar-SA"/>
        </w:rPr>
        <w:t xml:space="preserve"> pradžioje</w:t>
      </w:r>
      <w:r w:rsidRPr="00D21810">
        <w:rPr>
          <w:lang w:eastAsia="ar-SA"/>
        </w:rPr>
        <w:t>, atitinkamai nuo 16</w:t>
      </w:r>
      <w:r w:rsidR="000F5C51" w:rsidRPr="00D21810">
        <w:rPr>
          <w:lang w:eastAsia="ar-SA"/>
        </w:rPr>
        <w:t xml:space="preserve"> </w:t>
      </w:r>
      <w:r w:rsidRPr="00D21810">
        <w:rPr>
          <w:lang w:eastAsia="ar-SA"/>
        </w:rPr>
        <w:t xml:space="preserve">577 iki </w:t>
      </w:r>
      <w:r w:rsidR="006135C1" w:rsidRPr="00D21810">
        <w:rPr>
          <w:lang w:eastAsia="ar-SA"/>
        </w:rPr>
        <w:t>7</w:t>
      </w:r>
      <w:r w:rsidR="000F5C51" w:rsidRPr="00D21810">
        <w:rPr>
          <w:lang w:eastAsia="ar-SA"/>
        </w:rPr>
        <w:t xml:space="preserve"> </w:t>
      </w:r>
      <w:r w:rsidR="00B22C38" w:rsidRPr="00D21810">
        <w:rPr>
          <w:lang w:eastAsia="ar-SA"/>
        </w:rPr>
        <w:t>667</w:t>
      </w:r>
      <w:r w:rsidRPr="00D21810">
        <w:rPr>
          <w:lang w:eastAsia="ar-SA"/>
        </w:rPr>
        <w:t>.</w:t>
      </w:r>
      <w:r w:rsidRPr="00D21810">
        <w:rPr>
          <w:lang w:val="en-US" w:eastAsia="ar-SA"/>
        </w:rPr>
        <w:t xml:space="preserve"> </w:t>
      </w:r>
      <w:r w:rsidR="006135C1" w:rsidRPr="00D21810">
        <w:rPr>
          <w:lang w:eastAsia="ar-SA"/>
        </w:rPr>
        <w:t>Nepaisant gyventojų ir vaikų skaičiaus mažėjimo, š</w:t>
      </w:r>
      <w:r w:rsidR="0068716A" w:rsidRPr="00D21810">
        <w:rPr>
          <w:lang w:eastAsia="ar-SA"/>
        </w:rPr>
        <w:t>eimų, kurioms teikiamos socialinės priežiūros paslaugos</w:t>
      </w:r>
      <w:r w:rsidR="00AE1AE8" w:rsidRPr="00D21810">
        <w:rPr>
          <w:lang w:eastAsia="ar-SA"/>
        </w:rPr>
        <w:t xml:space="preserve"> bei taikoma atvejo vadyba</w:t>
      </w:r>
      <w:r w:rsidR="000F5C51" w:rsidRPr="00D21810">
        <w:rPr>
          <w:lang w:eastAsia="ar-SA"/>
        </w:rPr>
        <w:t>,</w:t>
      </w:r>
      <w:r w:rsidR="0068716A" w:rsidRPr="00D21810">
        <w:rPr>
          <w:lang w:eastAsia="ar-SA"/>
        </w:rPr>
        <w:t xml:space="preserve"> skaičius </w:t>
      </w:r>
      <w:r w:rsidR="006135C1" w:rsidRPr="00D21810">
        <w:rPr>
          <w:lang w:eastAsia="ar-SA"/>
        </w:rPr>
        <w:t>didėj</w:t>
      </w:r>
      <w:r w:rsidR="00AE1AE8" w:rsidRPr="00D21810">
        <w:rPr>
          <w:lang w:eastAsia="ar-SA"/>
        </w:rPr>
        <w:t>a</w:t>
      </w:r>
      <w:r w:rsidR="002C75A4">
        <w:rPr>
          <w:lang w:eastAsia="ar-SA"/>
        </w:rPr>
        <w:t xml:space="preserve">. </w:t>
      </w:r>
      <w:r w:rsidR="0018263D" w:rsidRPr="00D21810">
        <w:rPr>
          <w:lang w:eastAsia="ar-SA"/>
        </w:rPr>
        <w:t xml:space="preserve">2009 m. pirmą ketvirtį buvo 315 šeimų, </w:t>
      </w:r>
      <w:r w:rsidR="0007498F" w:rsidRPr="00D21810">
        <w:rPr>
          <w:lang w:eastAsia="ar-SA"/>
        </w:rPr>
        <w:t xml:space="preserve"> 20</w:t>
      </w:r>
      <w:r w:rsidR="00AE1AE8" w:rsidRPr="00D21810">
        <w:rPr>
          <w:lang w:eastAsia="ar-SA"/>
        </w:rPr>
        <w:t>2</w:t>
      </w:r>
      <w:r w:rsidR="00B22C38" w:rsidRPr="00D21810">
        <w:rPr>
          <w:lang w:eastAsia="ar-SA"/>
        </w:rPr>
        <w:t>1</w:t>
      </w:r>
      <w:r w:rsidR="0018263D" w:rsidRPr="00D21810">
        <w:rPr>
          <w:lang w:eastAsia="ar-SA"/>
        </w:rPr>
        <w:t xml:space="preserve"> m. </w:t>
      </w:r>
      <w:r w:rsidR="00122317" w:rsidRPr="00D21810">
        <w:rPr>
          <w:lang w:eastAsia="ar-SA"/>
        </w:rPr>
        <w:t>ketvirtą</w:t>
      </w:r>
      <w:r w:rsidR="008070E0" w:rsidRPr="00D21810">
        <w:rPr>
          <w:lang w:eastAsia="ar-SA"/>
        </w:rPr>
        <w:t xml:space="preserve"> ketvirtį − </w:t>
      </w:r>
      <w:r w:rsidR="00851EDB" w:rsidRPr="00D21810">
        <w:rPr>
          <w:lang w:eastAsia="ar-SA"/>
        </w:rPr>
        <w:t>3</w:t>
      </w:r>
      <w:r w:rsidR="00B22C38" w:rsidRPr="00D21810">
        <w:rPr>
          <w:lang w:eastAsia="ar-SA"/>
        </w:rPr>
        <w:t>51</w:t>
      </w:r>
      <w:r w:rsidR="008070E0" w:rsidRPr="00D21810">
        <w:rPr>
          <w:lang w:eastAsia="ar-SA"/>
        </w:rPr>
        <w:t xml:space="preserve"> šeim</w:t>
      </w:r>
      <w:r w:rsidR="006135C1" w:rsidRPr="00D21810">
        <w:rPr>
          <w:lang w:eastAsia="ar-SA"/>
        </w:rPr>
        <w:t>os</w:t>
      </w:r>
      <w:r w:rsidR="0018263D" w:rsidRPr="00D21810">
        <w:rPr>
          <w:lang w:eastAsia="ar-SA"/>
        </w:rPr>
        <w:t xml:space="preserve">, arba </w:t>
      </w:r>
      <w:r w:rsidR="0019529D" w:rsidRPr="00D21810">
        <w:rPr>
          <w:lang w:eastAsia="ar-SA"/>
        </w:rPr>
        <w:t>11,4</w:t>
      </w:r>
      <w:r w:rsidR="0018263D" w:rsidRPr="00D21810">
        <w:rPr>
          <w:lang w:eastAsia="ar-SA"/>
        </w:rPr>
        <w:t xml:space="preserve"> proc. </w:t>
      </w:r>
      <w:r w:rsidR="006135C1" w:rsidRPr="00D21810">
        <w:rPr>
          <w:lang w:eastAsia="ar-SA"/>
        </w:rPr>
        <w:t>daugiau</w:t>
      </w:r>
      <w:r w:rsidR="002047FF" w:rsidRPr="00D21810">
        <w:rPr>
          <w:lang w:eastAsia="ar-SA"/>
        </w:rPr>
        <w:t>.</w:t>
      </w:r>
      <w:r w:rsidR="0018263D" w:rsidRPr="00D21810">
        <w:rPr>
          <w:lang w:eastAsia="ar-SA"/>
        </w:rPr>
        <w:t xml:space="preserve">  </w:t>
      </w:r>
      <w:r w:rsidR="004F748A" w:rsidRPr="00D21810">
        <w:rPr>
          <w:lang w:eastAsia="ar-SA"/>
        </w:rPr>
        <w:t xml:space="preserve"> </w:t>
      </w:r>
      <w:r w:rsidR="00851EDB" w:rsidRPr="00D21810">
        <w:rPr>
          <w:lang w:eastAsia="ar-SA"/>
        </w:rPr>
        <w:t>Šiose</w:t>
      </w:r>
      <w:r w:rsidRPr="00D21810">
        <w:rPr>
          <w:lang w:eastAsia="ar-SA"/>
        </w:rPr>
        <w:t xml:space="preserve"> šeimose auga </w:t>
      </w:r>
      <w:r w:rsidR="0019529D" w:rsidRPr="00D21810">
        <w:rPr>
          <w:lang w:eastAsia="ar-SA"/>
        </w:rPr>
        <w:t>690</w:t>
      </w:r>
      <w:r w:rsidR="00575F5A" w:rsidRPr="00D21810">
        <w:rPr>
          <w:lang w:eastAsia="ar-SA"/>
        </w:rPr>
        <w:t xml:space="preserve"> vaik</w:t>
      </w:r>
      <w:r w:rsidR="0019529D" w:rsidRPr="00D21810">
        <w:rPr>
          <w:lang w:eastAsia="ar-SA"/>
        </w:rPr>
        <w:t>ų</w:t>
      </w:r>
      <w:r w:rsidR="00FA7D5D" w:rsidRPr="00D21810">
        <w:rPr>
          <w:lang w:eastAsia="ar-SA"/>
        </w:rPr>
        <w:t xml:space="preserve">, arba </w:t>
      </w:r>
      <w:r w:rsidR="00020309" w:rsidRPr="00D21810">
        <w:rPr>
          <w:lang w:eastAsia="ar-SA"/>
        </w:rPr>
        <w:t>9</w:t>
      </w:r>
      <w:r w:rsidRPr="00D21810">
        <w:rPr>
          <w:lang w:eastAsia="ar-SA"/>
        </w:rPr>
        <w:t xml:space="preserve"> proc. visų vaikų.</w:t>
      </w:r>
      <w:r w:rsidR="00020309" w:rsidRPr="00D21810">
        <w:rPr>
          <w:lang w:eastAsia="ar-SA"/>
        </w:rPr>
        <w:t xml:space="preserve"> Reikia atkreipti dėmesį, kad šeimos</w:t>
      </w:r>
      <w:r w:rsidR="002C75A4">
        <w:rPr>
          <w:lang w:eastAsia="ar-SA"/>
        </w:rPr>
        <w:t>,</w:t>
      </w:r>
      <w:r w:rsidR="00020309" w:rsidRPr="00D21810">
        <w:rPr>
          <w:lang w:eastAsia="ar-SA"/>
        </w:rPr>
        <w:t xml:space="preserve"> patiriančios riziką</w:t>
      </w:r>
      <w:r w:rsidR="002C75A4">
        <w:rPr>
          <w:lang w:eastAsia="ar-SA"/>
        </w:rPr>
        <w:t>,</w:t>
      </w:r>
      <w:r w:rsidR="00020309" w:rsidRPr="00D21810">
        <w:rPr>
          <w:lang w:eastAsia="ar-SA"/>
        </w:rPr>
        <w:t xml:space="preserve"> apibrėžimas ir įtraukimo sąlygos per paskutinius dešimt metų ne kartą keitėsi</w:t>
      </w:r>
      <w:r w:rsidR="00AE1AE8" w:rsidRPr="00D21810">
        <w:rPr>
          <w:lang w:eastAsia="ar-SA"/>
        </w:rPr>
        <w:t>, didėja specialistų skaičius ir paslaugų įvairovė, kurias galima pasiūlyti šioms šeimoms. Manytina, jog didėjant paslaugų apimčiai šių šeimų yra išaiškinama daugiau</w:t>
      </w:r>
      <w:r w:rsidR="00BE2E1A" w:rsidRPr="00D21810">
        <w:rPr>
          <w:lang w:eastAsia="ar-SA"/>
        </w:rPr>
        <w:t xml:space="preserve"> nei anksčiau, todėl jų skaičius didėja. Paslaugos šioms šeimoms yra tęstinės, siekiant teigiamų rezultatų tęsiamos daug metų. </w:t>
      </w:r>
      <w:r w:rsidR="00020309" w:rsidRPr="00D21810">
        <w:rPr>
          <w:lang w:eastAsia="ar-SA"/>
        </w:rPr>
        <w:t>Didelis šeimų, patiriančių socialinę riziką</w:t>
      </w:r>
      <w:r w:rsidR="002C75A4">
        <w:rPr>
          <w:lang w:eastAsia="ar-SA"/>
        </w:rPr>
        <w:t>,</w:t>
      </w:r>
      <w:r w:rsidR="00020309" w:rsidRPr="00D21810">
        <w:rPr>
          <w:lang w:eastAsia="ar-SA"/>
        </w:rPr>
        <w:t xml:space="preserve"> skaičius lemia didelį</w:t>
      </w:r>
      <w:r w:rsidR="00BE2E1A" w:rsidRPr="00D21810">
        <w:rPr>
          <w:lang w:eastAsia="ar-SA"/>
        </w:rPr>
        <w:t xml:space="preserve"> </w:t>
      </w:r>
      <w:r w:rsidR="00020309" w:rsidRPr="00D21810">
        <w:rPr>
          <w:lang w:eastAsia="ar-SA"/>
        </w:rPr>
        <w:t>socialinės priežiūros</w:t>
      </w:r>
      <w:r w:rsidR="00BE2E1A" w:rsidRPr="00D21810">
        <w:rPr>
          <w:lang w:eastAsia="ar-SA"/>
        </w:rPr>
        <w:t>, psichologinių, socialinės reabilitacijos, krizių įveikimo ir kt. paslaugų</w:t>
      </w:r>
      <w:r w:rsidR="00020309" w:rsidRPr="00D21810">
        <w:rPr>
          <w:lang w:eastAsia="ar-SA"/>
        </w:rPr>
        <w:t xml:space="preserve"> šeimo</w:t>
      </w:r>
      <w:r w:rsidR="00BE2E1A" w:rsidRPr="00D21810">
        <w:rPr>
          <w:lang w:eastAsia="ar-SA"/>
        </w:rPr>
        <w:t>m</w:t>
      </w:r>
      <w:r w:rsidR="00020309" w:rsidRPr="00D21810">
        <w:rPr>
          <w:lang w:eastAsia="ar-SA"/>
        </w:rPr>
        <w:t>s</w:t>
      </w:r>
      <w:r w:rsidR="00BE2E1A" w:rsidRPr="00D21810">
        <w:rPr>
          <w:lang w:eastAsia="ar-SA"/>
        </w:rPr>
        <w:t xml:space="preserve"> poreikį</w:t>
      </w:r>
      <w:r w:rsidR="00020309" w:rsidRPr="00D21810">
        <w:rPr>
          <w:lang w:eastAsia="ar-SA"/>
        </w:rPr>
        <w:t xml:space="preserve">, </w:t>
      </w:r>
      <w:r w:rsidR="00BE2E1A" w:rsidRPr="00D21810">
        <w:rPr>
          <w:lang w:eastAsia="ar-SA"/>
        </w:rPr>
        <w:t xml:space="preserve">taip pat nemažėja </w:t>
      </w:r>
      <w:r w:rsidR="00020309" w:rsidRPr="00D21810">
        <w:rPr>
          <w:lang w:eastAsia="ar-SA"/>
        </w:rPr>
        <w:t>socialinės globos paslaugų be tėvų globos likusiems vaikams poreik</w:t>
      </w:r>
      <w:r w:rsidR="00BE2E1A" w:rsidRPr="00D21810">
        <w:rPr>
          <w:lang w:eastAsia="ar-SA"/>
        </w:rPr>
        <w:t>is</w:t>
      </w:r>
      <w:r w:rsidR="00020309" w:rsidRPr="00D21810">
        <w:rPr>
          <w:lang w:eastAsia="ar-SA"/>
        </w:rPr>
        <w:t xml:space="preserve">. </w:t>
      </w:r>
      <w:r w:rsidRPr="00D21810">
        <w:rPr>
          <w:lang w:eastAsia="ar-SA"/>
        </w:rPr>
        <w:t xml:space="preserve">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1E0EB3"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noProof/>
          <w:lang w:val="en-US" w:eastAsia="en-US"/>
        </w:rPr>
        <w:drawing>
          <wp:inline distT="0" distB="0" distL="0" distR="0">
            <wp:extent cx="4842510" cy="2774950"/>
            <wp:effectExtent l="0" t="0" r="0" b="0"/>
            <wp:docPr id="4"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0B35" w:rsidRPr="00D21810" w:rsidRDefault="007F0B35" w:rsidP="001F18B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val="en-US" w:eastAsia="ar-SA"/>
        </w:rPr>
      </w:pPr>
    </w:p>
    <w:p w:rsidR="0013358D" w:rsidRPr="00D21810" w:rsidRDefault="0013358D" w:rsidP="001F18B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val="en-US" w:eastAsia="ar-SA"/>
        </w:rPr>
      </w:pPr>
    </w:p>
    <w:p w:rsidR="007F0B35" w:rsidRPr="00D21810" w:rsidRDefault="0013358D"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4</w:t>
      </w:r>
      <w:r w:rsidR="007F0B35" w:rsidRPr="00D21810">
        <w:rPr>
          <w:lang w:eastAsia="ar-SA"/>
        </w:rPr>
        <w:t xml:space="preserve"> diagrama. Demografinė kaita Kėdainių rajono savivaldybėje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Statistikos departamento ir Kėdainių rajono savivaldybės administracijos Civilinės metrikacijos ir archyvo skyriaus duomenys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p>
    <w:p w:rsidR="0013358D" w:rsidRPr="00D21810" w:rsidRDefault="001E0EB3"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noProof/>
          <w:lang w:val="en-US" w:eastAsia="en-US"/>
        </w:rPr>
        <w:drawing>
          <wp:inline distT="0" distB="0" distL="0" distR="0">
            <wp:extent cx="5422900" cy="2743200"/>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358D" w:rsidRPr="00D21810" w:rsidRDefault="0013358D"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p>
    <w:p w:rsidR="0013358D" w:rsidRPr="00D21810" w:rsidRDefault="0013358D" w:rsidP="0013358D">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5 diagrama. Vidutinis Kėdainių rajono savivaldybės gyventojų amžius 2001-2021 m.</w:t>
      </w:r>
    </w:p>
    <w:p w:rsidR="0013358D" w:rsidRPr="00D21810" w:rsidRDefault="0013358D" w:rsidP="0013358D">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Statistikos departamento duomenys</w:t>
      </w:r>
    </w:p>
    <w:p w:rsidR="0013358D" w:rsidRPr="00D21810" w:rsidRDefault="0013358D"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p>
    <w:p w:rsidR="001F18B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Gimimų skaičius Kėdaini</w:t>
      </w:r>
      <w:r w:rsidR="00575F5A" w:rsidRPr="00D21810">
        <w:rPr>
          <w:lang w:eastAsia="ar-SA"/>
        </w:rPr>
        <w:t>ų rajono savivaldybėje 2003−20</w:t>
      </w:r>
      <w:r w:rsidR="00BE2E1A" w:rsidRPr="00D21810">
        <w:rPr>
          <w:lang w:eastAsia="ar-SA"/>
        </w:rPr>
        <w:t>2</w:t>
      </w:r>
      <w:r w:rsidR="0019529D" w:rsidRPr="00D21810">
        <w:rPr>
          <w:lang w:eastAsia="ar-SA"/>
        </w:rPr>
        <w:t>1</w:t>
      </w:r>
      <w:r w:rsidRPr="00D21810">
        <w:rPr>
          <w:lang w:eastAsia="ar-SA"/>
        </w:rPr>
        <w:t xml:space="preserve"> m. </w:t>
      </w:r>
      <w:r w:rsidR="001F18B5" w:rsidRPr="00D21810">
        <w:rPr>
          <w:lang w:eastAsia="ar-SA"/>
        </w:rPr>
        <w:t>sumažėjo</w:t>
      </w:r>
      <w:r w:rsidR="00575F5A" w:rsidRPr="00D21810">
        <w:rPr>
          <w:lang w:eastAsia="ar-SA"/>
        </w:rPr>
        <w:t xml:space="preserve"> </w:t>
      </w:r>
      <w:r w:rsidR="00BE2E1A" w:rsidRPr="00D21810">
        <w:rPr>
          <w:lang w:eastAsia="ar-SA"/>
        </w:rPr>
        <w:t>4</w:t>
      </w:r>
      <w:r w:rsidR="00B43C38" w:rsidRPr="00D21810">
        <w:rPr>
          <w:lang w:eastAsia="ar-SA"/>
        </w:rPr>
        <w:t>0</w:t>
      </w:r>
      <w:r w:rsidR="002C522B" w:rsidRPr="00D21810">
        <w:rPr>
          <w:lang w:eastAsia="ar-SA"/>
        </w:rPr>
        <w:t xml:space="preserve"> proc</w:t>
      </w:r>
      <w:r w:rsidR="0003362F" w:rsidRPr="00D21810">
        <w:rPr>
          <w:lang w:eastAsia="ar-SA"/>
        </w:rPr>
        <w:t>.</w:t>
      </w:r>
      <w:r w:rsidR="001F18B5" w:rsidRPr="00D21810">
        <w:rPr>
          <w:lang w:eastAsia="ar-SA"/>
        </w:rPr>
        <w:t>,</w:t>
      </w:r>
      <w:r w:rsidR="00575F5A" w:rsidRPr="00D21810">
        <w:rPr>
          <w:lang w:eastAsia="ar-SA"/>
        </w:rPr>
        <w:t xml:space="preserve"> </w:t>
      </w:r>
      <w:r w:rsidR="002C522B" w:rsidRPr="00D21810">
        <w:rPr>
          <w:lang w:eastAsia="ar-SA"/>
        </w:rPr>
        <w:t xml:space="preserve">maždaug </w:t>
      </w:r>
      <w:r w:rsidR="001F18B5" w:rsidRPr="00D21810">
        <w:rPr>
          <w:lang w:eastAsia="ar-SA"/>
        </w:rPr>
        <w:t>ketvirtadalis vaikų</w:t>
      </w:r>
      <w:r w:rsidR="00575F5A" w:rsidRPr="00D21810">
        <w:rPr>
          <w:lang w:eastAsia="ar-SA"/>
        </w:rPr>
        <w:t xml:space="preserve"> </w:t>
      </w:r>
      <w:r w:rsidRPr="00D21810">
        <w:rPr>
          <w:lang w:eastAsia="ar-SA"/>
        </w:rPr>
        <w:t xml:space="preserve">gimsta užsienyje (2011 m.  − 113, 2012 m. – 106, 2013 m. </w:t>
      </w:r>
      <w:r w:rsidR="0003362F" w:rsidRPr="00D21810">
        <w:rPr>
          <w:lang w:eastAsia="ar-SA"/>
        </w:rPr>
        <w:t xml:space="preserve">– </w:t>
      </w:r>
      <w:r w:rsidRPr="00D21810">
        <w:rPr>
          <w:lang w:eastAsia="ar-SA"/>
        </w:rPr>
        <w:t>156</w:t>
      </w:r>
      <w:r w:rsidR="0003362F" w:rsidRPr="00D21810">
        <w:rPr>
          <w:lang w:eastAsia="ar-SA"/>
        </w:rPr>
        <w:t xml:space="preserve">, 2014 m. </w:t>
      </w:r>
      <w:bookmarkStart w:id="4" w:name="_Hlk97132406"/>
      <w:r w:rsidR="001F18B5" w:rsidRPr="00D21810">
        <w:rPr>
          <w:lang w:eastAsia="ar-SA"/>
        </w:rPr>
        <w:t>–</w:t>
      </w:r>
      <w:r w:rsidR="0003362F" w:rsidRPr="00D21810">
        <w:rPr>
          <w:lang w:eastAsia="ar-SA"/>
        </w:rPr>
        <w:t xml:space="preserve"> </w:t>
      </w:r>
      <w:bookmarkEnd w:id="4"/>
      <w:r w:rsidR="0003362F" w:rsidRPr="00D21810">
        <w:rPr>
          <w:lang w:eastAsia="ar-SA"/>
        </w:rPr>
        <w:t>137</w:t>
      </w:r>
      <w:r w:rsidR="001F18B5" w:rsidRPr="00D21810">
        <w:rPr>
          <w:lang w:eastAsia="ar-SA"/>
        </w:rPr>
        <w:t xml:space="preserve">, 2015 m. </w:t>
      </w:r>
      <w:r w:rsidR="0075082A" w:rsidRPr="00D21810">
        <w:rPr>
          <w:lang w:eastAsia="ar-SA"/>
        </w:rPr>
        <w:t xml:space="preserve">– </w:t>
      </w:r>
      <w:r w:rsidR="001F18B5" w:rsidRPr="00D21810">
        <w:rPr>
          <w:lang w:eastAsia="ar-SA"/>
        </w:rPr>
        <w:t>150</w:t>
      </w:r>
      <w:r w:rsidR="00575F5A" w:rsidRPr="00D21810">
        <w:rPr>
          <w:lang w:eastAsia="ar-SA"/>
        </w:rPr>
        <w:t xml:space="preserve">, 2016 </w:t>
      </w:r>
      <w:r w:rsidR="002C522B" w:rsidRPr="00D21810">
        <w:rPr>
          <w:lang w:eastAsia="ar-SA"/>
        </w:rPr>
        <w:t>–</w:t>
      </w:r>
      <w:r w:rsidR="00575F5A" w:rsidRPr="00D21810">
        <w:rPr>
          <w:lang w:eastAsia="ar-SA"/>
        </w:rPr>
        <w:t xml:space="preserve"> 152</w:t>
      </w:r>
      <w:r w:rsidR="002C522B" w:rsidRPr="00D21810">
        <w:rPr>
          <w:lang w:eastAsia="ar-SA"/>
        </w:rPr>
        <w:t xml:space="preserve">, 2017 </w:t>
      </w:r>
      <w:r w:rsidR="00851EDB" w:rsidRPr="00D21810">
        <w:rPr>
          <w:lang w:eastAsia="ar-SA"/>
        </w:rPr>
        <w:t>–</w:t>
      </w:r>
      <w:r w:rsidR="002C522B" w:rsidRPr="00D21810">
        <w:rPr>
          <w:lang w:eastAsia="ar-SA"/>
        </w:rPr>
        <w:t xml:space="preserve"> 119</w:t>
      </w:r>
      <w:r w:rsidR="00851EDB" w:rsidRPr="00D21810">
        <w:rPr>
          <w:lang w:eastAsia="ar-SA"/>
        </w:rPr>
        <w:t xml:space="preserve">, 2018 </w:t>
      </w:r>
      <w:r w:rsidR="001B3F2A" w:rsidRPr="00D21810">
        <w:rPr>
          <w:lang w:eastAsia="ar-SA"/>
        </w:rPr>
        <w:t>–</w:t>
      </w:r>
      <w:r w:rsidR="00851EDB" w:rsidRPr="00D21810">
        <w:rPr>
          <w:lang w:eastAsia="ar-SA"/>
        </w:rPr>
        <w:t xml:space="preserve"> 89</w:t>
      </w:r>
      <w:r w:rsidR="001B3F2A" w:rsidRPr="00D21810">
        <w:rPr>
          <w:lang w:eastAsia="ar-SA"/>
        </w:rPr>
        <w:t>, 201</w:t>
      </w:r>
      <w:r w:rsidR="008307A0" w:rsidRPr="00D21810">
        <w:rPr>
          <w:lang w:eastAsia="ar-SA"/>
        </w:rPr>
        <w:t>9</w:t>
      </w:r>
      <w:r w:rsidR="001B3F2A" w:rsidRPr="00D21810">
        <w:rPr>
          <w:lang w:eastAsia="ar-SA"/>
        </w:rPr>
        <w:t xml:space="preserve"> – </w:t>
      </w:r>
      <w:r w:rsidR="001B3F2A" w:rsidRPr="00D21810">
        <w:rPr>
          <w:lang w:val="en-GB" w:eastAsia="ar-SA"/>
        </w:rPr>
        <w:t>120</w:t>
      </w:r>
      <w:r w:rsidR="006358AD" w:rsidRPr="00D21810">
        <w:rPr>
          <w:lang w:val="en-GB" w:eastAsia="ar-SA"/>
        </w:rPr>
        <w:t>, 2020 – 60</w:t>
      </w:r>
      <w:r w:rsidR="0019529D" w:rsidRPr="00D21810">
        <w:rPr>
          <w:lang w:val="en-GB" w:eastAsia="ar-SA"/>
        </w:rPr>
        <w:t xml:space="preserve">, 2021 m. </w:t>
      </w:r>
      <w:r w:rsidR="00F55A93" w:rsidRPr="00D21810">
        <w:rPr>
          <w:lang w:val="en-GB" w:eastAsia="ar-SA"/>
        </w:rPr>
        <w:t xml:space="preserve">–  </w:t>
      </w:r>
      <w:r w:rsidR="0019529D" w:rsidRPr="00D21810">
        <w:rPr>
          <w:lang w:val="en-GB" w:eastAsia="ar-SA"/>
        </w:rPr>
        <w:t>64</w:t>
      </w:r>
      <w:r w:rsidRPr="00D21810">
        <w:rPr>
          <w:lang w:eastAsia="ar-SA"/>
        </w:rPr>
        <w:t>).</w:t>
      </w:r>
      <w:r w:rsidR="009D6ECF" w:rsidRPr="00D21810">
        <w:rPr>
          <w:lang w:eastAsia="ar-SA"/>
        </w:rPr>
        <w:t xml:space="preserve"> Gim</w:t>
      </w:r>
      <w:r w:rsidR="001F18B5" w:rsidRPr="00D21810">
        <w:rPr>
          <w:lang w:eastAsia="ar-SA"/>
        </w:rPr>
        <w:t>stamumas mažėja</w:t>
      </w:r>
      <w:r w:rsidR="009D6ECF" w:rsidRPr="00D21810">
        <w:rPr>
          <w:lang w:eastAsia="ar-SA"/>
        </w:rPr>
        <w:t xml:space="preserve"> dėl demografinio senėjimo, </w:t>
      </w:r>
      <w:r w:rsidR="007532CA" w:rsidRPr="00D21810">
        <w:rPr>
          <w:lang w:eastAsia="ar-SA"/>
        </w:rPr>
        <w:t>jauni</w:t>
      </w:r>
      <w:r w:rsidR="001B3F2A" w:rsidRPr="00D21810">
        <w:rPr>
          <w:lang w:eastAsia="ar-SA"/>
        </w:rPr>
        <w:t>mo emigracijos</w:t>
      </w:r>
      <w:r w:rsidR="00BE2E1A" w:rsidRPr="00D21810">
        <w:rPr>
          <w:lang w:eastAsia="ar-SA"/>
        </w:rPr>
        <w:t xml:space="preserve"> tiek į užsienį, tiek į kitas savivaldybes</w:t>
      </w:r>
      <w:r w:rsidR="001B3F2A" w:rsidRPr="00D21810">
        <w:rPr>
          <w:lang w:eastAsia="ar-SA"/>
        </w:rPr>
        <w:t>.</w:t>
      </w:r>
      <w:r w:rsidR="007532CA" w:rsidRPr="00D21810">
        <w:rPr>
          <w:lang w:eastAsia="ar-SA"/>
        </w:rPr>
        <w:t xml:space="preserve"> </w:t>
      </w:r>
      <w:r w:rsidR="001B3F2A" w:rsidRPr="00D21810">
        <w:rPr>
          <w:lang w:eastAsia="ar-SA"/>
        </w:rPr>
        <w:t>V</w:t>
      </w:r>
      <w:r w:rsidR="009D6ECF" w:rsidRPr="00D21810">
        <w:rPr>
          <w:lang w:eastAsia="ar-SA"/>
        </w:rPr>
        <w:t>idutinis gyventojų amžius Kėda</w:t>
      </w:r>
      <w:r w:rsidR="00575F5A" w:rsidRPr="00D21810">
        <w:rPr>
          <w:lang w:eastAsia="ar-SA"/>
        </w:rPr>
        <w:t xml:space="preserve">inių rajono savivaldybėje </w:t>
      </w:r>
      <w:r w:rsidR="00BE2E1A" w:rsidRPr="00D21810">
        <w:rPr>
          <w:lang w:eastAsia="ar-SA"/>
        </w:rPr>
        <w:t>nuolatos didėja, 2021 met</w:t>
      </w:r>
      <w:r w:rsidR="00B43C38" w:rsidRPr="00D21810">
        <w:rPr>
          <w:lang w:eastAsia="ar-SA"/>
        </w:rPr>
        <w:t xml:space="preserve">ais </w:t>
      </w:r>
      <w:r w:rsidR="00BE2E1A" w:rsidRPr="00D21810">
        <w:rPr>
          <w:lang w:eastAsia="ar-SA"/>
        </w:rPr>
        <w:t>yra 45,1 metai</w:t>
      </w:r>
      <w:r w:rsidR="009D6ECF" w:rsidRPr="00D21810">
        <w:rPr>
          <w:lang w:eastAsia="ar-SA"/>
        </w:rPr>
        <w:t xml:space="preserve">. </w:t>
      </w:r>
      <w:r w:rsidR="00060F67" w:rsidRPr="00D21810">
        <w:rPr>
          <w:lang w:eastAsia="ar-SA"/>
        </w:rPr>
        <w:t>Tokia demografinė situacija neabejotinai lems tolimesnį gimstamumo mažėjimą.</w:t>
      </w:r>
    </w:p>
    <w:p w:rsidR="009D6ECF" w:rsidRPr="00D21810" w:rsidRDefault="007F0B35" w:rsidP="005C6C19">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Mirusių</w:t>
      </w:r>
      <w:r w:rsidR="003C154D" w:rsidRPr="00D21810">
        <w:rPr>
          <w:lang w:eastAsia="ar-SA"/>
        </w:rPr>
        <w:t>jų skaičius nuo 200</w:t>
      </w:r>
      <w:r w:rsidR="007532CA" w:rsidRPr="00D21810">
        <w:rPr>
          <w:lang w:eastAsia="ar-SA"/>
        </w:rPr>
        <w:t>3</w:t>
      </w:r>
      <w:r w:rsidR="003C154D" w:rsidRPr="00D21810">
        <w:rPr>
          <w:lang w:eastAsia="ar-SA"/>
        </w:rPr>
        <w:t xml:space="preserve"> m. iki 201</w:t>
      </w:r>
      <w:r w:rsidR="00C764A4" w:rsidRPr="00D21810">
        <w:rPr>
          <w:lang w:eastAsia="ar-SA"/>
        </w:rPr>
        <w:t>9</w:t>
      </w:r>
      <w:r w:rsidRPr="00D21810">
        <w:rPr>
          <w:lang w:eastAsia="ar-SA"/>
        </w:rPr>
        <w:t xml:space="preserve"> m. </w:t>
      </w:r>
      <w:r w:rsidR="0003362F" w:rsidRPr="00D21810">
        <w:rPr>
          <w:lang w:eastAsia="ar-SA"/>
        </w:rPr>
        <w:t>su</w:t>
      </w:r>
      <w:r w:rsidRPr="00D21810">
        <w:rPr>
          <w:lang w:eastAsia="ar-SA"/>
        </w:rPr>
        <w:t>mažėjo</w:t>
      </w:r>
      <w:r w:rsidR="009D6ECF" w:rsidRPr="00D21810">
        <w:rPr>
          <w:lang w:eastAsia="ar-SA"/>
        </w:rPr>
        <w:t xml:space="preserve"> </w:t>
      </w:r>
      <w:r w:rsidR="00C764A4" w:rsidRPr="00D21810">
        <w:rPr>
          <w:lang w:eastAsia="ar-SA"/>
        </w:rPr>
        <w:t>12</w:t>
      </w:r>
      <w:r w:rsidR="009D6ECF" w:rsidRPr="00D21810">
        <w:rPr>
          <w:lang w:eastAsia="ar-SA"/>
        </w:rPr>
        <w:t xml:space="preserve"> </w:t>
      </w:r>
      <w:r w:rsidR="0003362F" w:rsidRPr="00D21810">
        <w:rPr>
          <w:lang w:eastAsia="ar-SA"/>
        </w:rPr>
        <w:t>proc.</w:t>
      </w:r>
      <w:r w:rsidR="002C522B" w:rsidRPr="00D21810">
        <w:rPr>
          <w:lang w:eastAsia="ar-SA"/>
        </w:rPr>
        <w:t xml:space="preserve">, </w:t>
      </w:r>
      <w:r w:rsidR="00B43C38" w:rsidRPr="00D21810">
        <w:rPr>
          <w:lang w:eastAsia="ar-SA"/>
        </w:rPr>
        <w:t xml:space="preserve">pandemijos metu mirštamumas išaugo: </w:t>
      </w:r>
      <w:r w:rsidR="00060F67" w:rsidRPr="00D21810">
        <w:rPr>
          <w:lang w:eastAsia="ar-SA"/>
        </w:rPr>
        <w:t xml:space="preserve">2020 m. </w:t>
      </w:r>
      <w:r w:rsidR="00B43C38" w:rsidRPr="00D21810">
        <w:rPr>
          <w:lang w:eastAsia="ar-SA"/>
        </w:rPr>
        <w:t>mirė 855, 2021 m. mirė 9</w:t>
      </w:r>
      <w:r w:rsidR="005C6C19" w:rsidRPr="00D21810">
        <w:rPr>
          <w:lang w:eastAsia="ar-SA"/>
        </w:rPr>
        <w:t>49</w:t>
      </w:r>
      <w:r w:rsidR="00B43C38" w:rsidRPr="00D21810">
        <w:rPr>
          <w:lang w:eastAsia="ar-SA"/>
        </w:rPr>
        <w:t xml:space="preserve"> asmenys</w:t>
      </w:r>
      <w:r w:rsidR="00060F67" w:rsidRPr="00D21810">
        <w:rPr>
          <w:lang w:eastAsia="ar-SA"/>
        </w:rPr>
        <w:t>. Mirštamumas 202</w:t>
      </w:r>
      <w:r w:rsidR="005C6C19" w:rsidRPr="00D21810">
        <w:rPr>
          <w:lang w:eastAsia="ar-SA"/>
        </w:rPr>
        <w:t>1</w:t>
      </w:r>
      <w:r w:rsidR="00060F67" w:rsidRPr="00D21810">
        <w:rPr>
          <w:lang w:eastAsia="ar-SA"/>
        </w:rPr>
        <w:t xml:space="preserve"> m. buvo 2,</w:t>
      </w:r>
      <w:r w:rsidR="005C6C19" w:rsidRPr="00D21810">
        <w:rPr>
          <w:lang w:eastAsia="ar-SA"/>
        </w:rPr>
        <w:t>7</w:t>
      </w:r>
      <w:r w:rsidR="0003362F" w:rsidRPr="00D21810">
        <w:rPr>
          <w:lang w:eastAsia="ar-SA"/>
        </w:rPr>
        <w:t xml:space="preserve"> karto didesnis už gimstamumą.</w:t>
      </w:r>
      <w:r w:rsidR="009D6ECF" w:rsidRPr="00D21810">
        <w:rPr>
          <w:lang w:eastAsia="ar-SA"/>
        </w:rPr>
        <w:t xml:space="preserve"> </w:t>
      </w:r>
      <w:r w:rsidR="004B1A3F" w:rsidRPr="00D21810">
        <w:rPr>
          <w:lang w:eastAsia="ar-SA"/>
        </w:rPr>
        <w:t xml:space="preserve">Didelį mirtingumą </w:t>
      </w:r>
      <w:r w:rsidR="00060F67" w:rsidRPr="00D21810">
        <w:rPr>
          <w:lang w:eastAsia="ar-SA"/>
        </w:rPr>
        <w:t>2020</w:t>
      </w:r>
      <w:r w:rsidR="002C75A4">
        <w:rPr>
          <w:lang w:eastAsia="ar-SA"/>
        </w:rPr>
        <w:t>‒</w:t>
      </w:r>
      <w:r w:rsidR="005C6C19" w:rsidRPr="00D21810">
        <w:rPr>
          <w:lang w:eastAsia="ar-SA"/>
        </w:rPr>
        <w:t>2021</w:t>
      </w:r>
      <w:r w:rsidR="00060F67" w:rsidRPr="00D21810">
        <w:rPr>
          <w:lang w:eastAsia="ar-SA"/>
        </w:rPr>
        <w:t xml:space="preserve"> m. </w:t>
      </w:r>
      <w:r w:rsidR="004B1A3F" w:rsidRPr="00D21810">
        <w:rPr>
          <w:lang w:eastAsia="ar-SA"/>
        </w:rPr>
        <w:t>galima paaiškinti tuo</w:t>
      </w:r>
      <w:r w:rsidR="009D6ECF" w:rsidRPr="00D21810">
        <w:rPr>
          <w:lang w:eastAsia="ar-SA"/>
        </w:rPr>
        <w:t>, kad didelę dalį Kėdainių rajono gyventojų sudaro vyresnio amžiaus žmonės</w:t>
      </w:r>
      <w:r w:rsidR="00060F67" w:rsidRPr="00D21810">
        <w:rPr>
          <w:lang w:eastAsia="ar-SA"/>
        </w:rPr>
        <w:t>, patenkantys į rizikos grupę</w:t>
      </w:r>
      <w:r w:rsidR="009D6ECF" w:rsidRPr="00D21810">
        <w:rPr>
          <w:lang w:eastAsia="ar-SA"/>
        </w:rPr>
        <w:t>,</w:t>
      </w:r>
      <w:r w:rsidR="00060F67" w:rsidRPr="00D21810">
        <w:rPr>
          <w:lang w:eastAsia="ar-SA"/>
        </w:rPr>
        <w:t xml:space="preserve"> </w:t>
      </w:r>
      <w:r w:rsidR="005C6C19" w:rsidRPr="00D21810">
        <w:rPr>
          <w:lang w:eastAsia="ar-SA"/>
        </w:rPr>
        <w:t>Nėra aišku, kokia pandemijos įtaka bus ilgalaikei vyresnio amžiaus asmenų sveikatai, bet neabejotina, kad s</w:t>
      </w:r>
      <w:r w:rsidR="009D6ECF" w:rsidRPr="00D21810">
        <w:rPr>
          <w:lang w:eastAsia="ar-SA"/>
        </w:rPr>
        <w:t xml:space="preserve">ocialinių paslaugų poreikio </w:t>
      </w:r>
      <w:r w:rsidR="004B1A3F" w:rsidRPr="00D21810">
        <w:rPr>
          <w:lang w:eastAsia="ar-SA"/>
        </w:rPr>
        <w:t xml:space="preserve">(tiek nestacionarių, tiek stacionarių) </w:t>
      </w:r>
      <w:r w:rsidR="009D6ECF" w:rsidRPr="00D21810">
        <w:rPr>
          <w:lang w:eastAsia="ar-SA"/>
        </w:rPr>
        <w:t>vyresnio amžiaus</w:t>
      </w:r>
      <w:r w:rsidR="00656CC4" w:rsidRPr="00D21810">
        <w:rPr>
          <w:lang w:eastAsia="ar-SA"/>
        </w:rPr>
        <w:t>, taip pat neįgaliems</w:t>
      </w:r>
      <w:r w:rsidR="009D6ECF" w:rsidRPr="00D21810">
        <w:rPr>
          <w:lang w:eastAsia="ar-SA"/>
        </w:rPr>
        <w:t xml:space="preserve"> asmenims didėjimas</w:t>
      </w:r>
      <w:r w:rsidR="007532CA" w:rsidRPr="00D21810">
        <w:rPr>
          <w:lang w:eastAsia="ar-SA"/>
        </w:rPr>
        <w:t xml:space="preserve"> </w:t>
      </w:r>
      <w:r w:rsidR="00656CC4" w:rsidRPr="00D21810">
        <w:rPr>
          <w:lang w:eastAsia="ar-SA"/>
        </w:rPr>
        <w:t>ir toliau</w:t>
      </w:r>
      <w:r w:rsidR="007532CA" w:rsidRPr="00D21810">
        <w:rPr>
          <w:lang w:eastAsia="ar-SA"/>
        </w:rPr>
        <w:t xml:space="preserve"> bus</w:t>
      </w:r>
      <w:r w:rsidR="009D6ECF" w:rsidRPr="00D21810">
        <w:rPr>
          <w:lang w:eastAsia="ar-SA"/>
        </w:rPr>
        <w:t xml:space="preserve"> viena</w:t>
      </w:r>
      <w:r w:rsidR="00656CC4" w:rsidRPr="00D21810">
        <w:rPr>
          <w:lang w:eastAsia="ar-SA"/>
        </w:rPr>
        <w:t>s</w:t>
      </w:r>
      <w:r w:rsidR="009D6ECF" w:rsidRPr="00D21810">
        <w:rPr>
          <w:lang w:eastAsia="ar-SA"/>
        </w:rPr>
        <w:t xml:space="preserve"> </w:t>
      </w:r>
      <w:r w:rsidR="007532CA" w:rsidRPr="00D21810">
        <w:rPr>
          <w:lang w:eastAsia="ar-SA"/>
        </w:rPr>
        <w:t>svarbiausių</w:t>
      </w:r>
      <w:r w:rsidR="009D6ECF" w:rsidRPr="00D21810">
        <w:rPr>
          <w:lang w:eastAsia="ar-SA"/>
        </w:rPr>
        <w:t xml:space="preserve"> </w:t>
      </w:r>
      <w:r w:rsidR="007769B0" w:rsidRPr="00D21810">
        <w:rPr>
          <w:lang w:eastAsia="ar-SA"/>
        </w:rPr>
        <w:t>iššūkių</w:t>
      </w:r>
      <w:r w:rsidR="009D6ECF" w:rsidRPr="00D21810">
        <w:rPr>
          <w:lang w:eastAsia="ar-SA"/>
        </w:rPr>
        <w:t>.</w:t>
      </w:r>
    </w:p>
    <w:p w:rsidR="009D6ECF" w:rsidRPr="00D21810" w:rsidRDefault="009D6ECF"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1E0EB3"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noProof/>
          <w:lang w:val="en-US" w:eastAsia="en-US"/>
        </w:rPr>
        <w:drawing>
          <wp:inline distT="0" distB="0" distL="0" distR="0">
            <wp:extent cx="5025390" cy="2743200"/>
            <wp:effectExtent l="0" t="0" r="0" b="0"/>
            <wp:docPr id="6"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6358AD"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6</w:t>
      </w:r>
      <w:r w:rsidR="007F0B35" w:rsidRPr="00D21810">
        <w:rPr>
          <w:lang w:eastAsia="ar-SA"/>
        </w:rPr>
        <w:t xml:space="preserve"> diagrama. Vidutinis metinis nedarbas Kėdainių rajono savivaldybėje, proc.</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r w:rsidRPr="00D21810">
        <w:rPr>
          <w:i/>
          <w:lang w:eastAsia="ar-SA"/>
        </w:rPr>
        <w:t xml:space="preserve">Statistikos departamento ir </w:t>
      </w:r>
      <w:r w:rsidR="004B1A3F" w:rsidRPr="00D21810">
        <w:rPr>
          <w:i/>
          <w:lang w:eastAsia="ar-SA"/>
        </w:rPr>
        <w:t>Užimtumo tarnybos</w:t>
      </w:r>
      <w:r w:rsidRPr="00D21810">
        <w:rPr>
          <w:i/>
          <w:lang w:eastAsia="ar-SA"/>
        </w:rPr>
        <w:t xml:space="preserve"> duomenys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i/>
          <w:lang w:eastAsia="ar-SA"/>
        </w:rPr>
      </w:pPr>
    </w:p>
    <w:p w:rsidR="004A7DBC"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r w:rsidRPr="00D21810">
        <w:rPr>
          <w:lang w:eastAsia="ar-SA"/>
        </w:rPr>
        <w:t>Vidutinis metinis nedarbo lygis minimumą buvo pasiekęs 2006 m. – 1,9 proc., prasidėjus ekonominiam nuosmukiui pasiekė maksimumą 2010 m. – 13,8 proc. Nuo 2010 m. ne</w:t>
      </w:r>
      <w:r w:rsidR="0003362F" w:rsidRPr="00D21810">
        <w:rPr>
          <w:lang w:eastAsia="ar-SA"/>
        </w:rPr>
        <w:t>d</w:t>
      </w:r>
      <w:r w:rsidR="007A406C" w:rsidRPr="00D21810">
        <w:rPr>
          <w:lang w:eastAsia="ar-SA"/>
        </w:rPr>
        <w:t>arbas sumažėjo iki 7,5</w:t>
      </w:r>
      <w:r w:rsidR="004A7DBC" w:rsidRPr="00D21810">
        <w:rPr>
          <w:lang w:eastAsia="ar-SA"/>
        </w:rPr>
        <w:t xml:space="preserve"> proc.</w:t>
      </w:r>
      <w:r w:rsidRPr="00D21810">
        <w:rPr>
          <w:lang w:eastAsia="ar-SA"/>
        </w:rPr>
        <w:t xml:space="preserve"> 201</w:t>
      </w:r>
      <w:r w:rsidR="007A406C" w:rsidRPr="00D21810">
        <w:rPr>
          <w:lang w:eastAsia="ar-SA"/>
        </w:rPr>
        <w:t>6</w:t>
      </w:r>
      <w:r w:rsidRPr="00D21810">
        <w:rPr>
          <w:lang w:eastAsia="ar-SA"/>
        </w:rPr>
        <w:t xml:space="preserve"> m.</w:t>
      </w:r>
      <w:r w:rsidR="005C23A6" w:rsidRPr="00D21810">
        <w:rPr>
          <w:lang w:eastAsia="ar-SA"/>
        </w:rPr>
        <w:t xml:space="preserve">, </w:t>
      </w:r>
      <w:r w:rsidR="002C522B" w:rsidRPr="00D21810">
        <w:rPr>
          <w:lang w:eastAsia="ar-SA"/>
        </w:rPr>
        <w:t xml:space="preserve">tačiau </w:t>
      </w:r>
      <w:r w:rsidR="00656CC4" w:rsidRPr="00D21810">
        <w:rPr>
          <w:lang w:eastAsia="ar-SA"/>
        </w:rPr>
        <w:t xml:space="preserve">dėl Covid-19 pandemijos </w:t>
      </w:r>
      <w:r w:rsidR="002C522B" w:rsidRPr="00D21810">
        <w:rPr>
          <w:lang w:eastAsia="ar-SA"/>
        </w:rPr>
        <w:t xml:space="preserve">vėl </w:t>
      </w:r>
      <w:r w:rsidR="00656CC4" w:rsidRPr="00D21810">
        <w:rPr>
          <w:lang w:eastAsia="ar-SA"/>
        </w:rPr>
        <w:t>ž</w:t>
      </w:r>
      <w:r w:rsidR="00E80578">
        <w:rPr>
          <w:lang w:eastAsia="ar-SA"/>
        </w:rPr>
        <w:t>ymiai</w:t>
      </w:r>
      <w:r w:rsidR="00656CC4" w:rsidRPr="00D21810">
        <w:rPr>
          <w:lang w:eastAsia="ar-SA"/>
        </w:rPr>
        <w:t xml:space="preserve"> </w:t>
      </w:r>
      <w:r w:rsidR="002C522B" w:rsidRPr="00D21810">
        <w:rPr>
          <w:lang w:eastAsia="ar-SA"/>
        </w:rPr>
        <w:t xml:space="preserve">pakilo iki </w:t>
      </w:r>
      <w:r w:rsidR="00656CC4" w:rsidRPr="00D21810">
        <w:rPr>
          <w:lang w:eastAsia="ar-SA"/>
        </w:rPr>
        <w:t>1</w:t>
      </w:r>
      <w:r w:rsidR="00BE5210" w:rsidRPr="00D21810">
        <w:rPr>
          <w:lang w:eastAsia="ar-SA"/>
        </w:rPr>
        <w:t>4</w:t>
      </w:r>
      <w:r w:rsidR="002C522B" w:rsidRPr="00D21810">
        <w:rPr>
          <w:lang w:eastAsia="ar-SA"/>
        </w:rPr>
        <w:t>,</w:t>
      </w:r>
      <w:r w:rsidR="00BE5210" w:rsidRPr="00D21810">
        <w:rPr>
          <w:lang w:eastAsia="ar-SA"/>
        </w:rPr>
        <w:t>9</w:t>
      </w:r>
      <w:r w:rsidR="002C522B" w:rsidRPr="00D21810">
        <w:rPr>
          <w:lang w:eastAsia="ar-SA"/>
        </w:rPr>
        <w:t xml:space="preserve"> proc. 20</w:t>
      </w:r>
      <w:r w:rsidR="00656CC4" w:rsidRPr="00D21810">
        <w:rPr>
          <w:lang w:eastAsia="ar-SA"/>
        </w:rPr>
        <w:t>2</w:t>
      </w:r>
      <w:r w:rsidR="00BE5210" w:rsidRPr="00D21810">
        <w:rPr>
          <w:lang w:eastAsia="ar-SA"/>
        </w:rPr>
        <w:t>1</w:t>
      </w:r>
      <w:r w:rsidR="000F5C51" w:rsidRPr="00D21810">
        <w:rPr>
          <w:lang w:eastAsia="ar-SA"/>
        </w:rPr>
        <w:t xml:space="preserve"> m.</w:t>
      </w:r>
      <w:r w:rsidR="002C522B" w:rsidRPr="00D21810">
        <w:rPr>
          <w:lang w:eastAsia="ar-SA"/>
        </w:rPr>
        <w:t xml:space="preserve">, </w:t>
      </w:r>
      <w:r w:rsidR="008723AC" w:rsidRPr="00D21810">
        <w:rPr>
          <w:lang w:eastAsia="ar-SA"/>
        </w:rPr>
        <w:t>202</w:t>
      </w:r>
      <w:r w:rsidR="00BE5210" w:rsidRPr="00D21810">
        <w:rPr>
          <w:lang w:eastAsia="ar-SA"/>
        </w:rPr>
        <w:t>2</w:t>
      </w:r>
      <w:r w:rsidR="007A406C" w:rsidRPr="00D21810">
        <w:rPr>
          <w:lang w:eastAsia="ar-SA"/>
        </w:rPr>
        <w:t xml:space="preserve"> m. sausį nedarbas </w:t>
      </w:r>
      <w:r w:rsidR="00BE5210" w:rsidRPr="00D21810">
        <w:rPr>
          <w:lang w:eastAsia="ar-SA"/>
        </w:rPr>
        <w:t xml:space="preserve">sumažėjo ir </w:t>
      </w:r>
      <w:r w:rsidR="007A406C" w:rsidRPr="00D21810">
        <w:rPr>
          <w:lang w:eastAsia="ar-SA"/>
        </w:rPr>
        <w:t>s</w:t>
      </w:r>
      <w:r w:rsidR="008723AC" w:rsidRPr="00D21810">
        <w:rPr>
          <w:lang w:eastAsia="ar-SA"/>
        </w:rPr>
        <w:t>iekė 1</w:t>
      </w:r>
      <w:r w:rsidR="00BE5210" w:rsidRPr="00D21810">
        <w:rPr>
          <w:lang w:eastAsia="ar-SA"/>
        </w:rPr>
        <w:t>1</w:t>
      </w:r>
      <w:r w:rsidR="000F5C51" w:rsidRPr="00D21810">
        <w:rPr>
          <w:lang w:eastAsia="ar-SA"/>
        </w:rPr>
        <w:t>,</w:t>
      </w:r>
      <w:r w:rsidR="00BE5210" w:rsidRPr="00D21810">
        <w:rPr>
          <w:lang w:eastAsia="ar-SA"/>
        </w:rPr>
        <w:t>8</w:t>
      </w:r>
      <w:r w:rsidRPr="00D21810">
        <w:rPr>
          <w:lang w:eastAsia="ar-SA"/>
        </w:rPr>
        <w:t xml:space="preserve"> proc. </w:t>
      </w:r>
      <w:r w:rsidR="002E611D" w:rsidRPr="00D21810">
        <w:rPr>
          <w:lang w:eastAsia="ar-SA"/>
        </w:rPr>
        <w:t>Ilgalaikių bedarbių skaičius nuo 2021-05 iki 2022-01 sumažėjo nuo 1805 iki 1066</w:t>
      </w:r>
      <w:r w:rsidR="005336CD" w:rsidRPr="00D21810">
        <w:rPr>
          <w:lang w:eastAsia="ar-SA"/>
        </w:rPr>
        <w:t xml:space="preserve"> (ilgalaikiai bedarbiai yra iki 25 metų, kurių nedarbo trukmė ilgesnė kaip 6 mėnesiai, ir nuo 25 metų, kurių nedarbo trukmė ilgesnė kaip 12 mėnesių, skaičiuojant nuo įsiregistravimo Užimtumo tarnyboje dienos). </w:t>
      </w:r>
      <w:r w:rsidR="002E611D" w:rsidRPr="00D21810">
        <w:rPr>
          <w:lang w:eastAsia="ar-SA"/>
        </w:rPr>
        <w:t>Manytina, kad toks staigus ilgalaikių bedarbių sumažėjimas susijęs su pasikeitusia išmokų mokėjimo tvarka (2020</w:t>
      </w:r>
      <w:r w:rsidR="00E80578">
        <w:rPr>
          <w:lang w:eastAsia="ar-SA"/>
        </w:rPr>
        <w:t>‒,</w:t>
      </w:r>
      <w:r w:rsidR="002E611D" w:rsidRPr="00D21810">
        <w:rPr>
          <w:lang w:eastAsia="ar-SA"/>
        </w:rPr>
        <w:t>2021 metais buvo mokamos išmokos</w:t>
      </w:r>
      <w:r w:rsidR="00E80578">
        <w:rPr>
          <w:lang w:eastAsia="ar-SA"/>
        </w:rPr>
        <w:t>,</w:t>
      </w:r>
      <w:r w:rsidR="002E611D" w:rsidRPr="00D21810">
        <w:rPr>
          <w:lang w:eastAsia="ar-SA"/>
        </w:rPr>
        <w:t xml:space="preserve"> susijusios su Covid-19 pandemija)</w:t>
      </w:r>
      <w:r w:rsidR="00A65B89" w:rsidRPr="00D21810">
        <w:rPr>
          <w:lang w:eastAsia="ar-SA"/>
        </w:rPr>
        <w:t>.</w:t>
      </w:r>
      <w:r w:rsidR="002E611D" w:rsidRPr="00D21810">
        <w:rPr>
          <w:lang w:eastAsia="ar-SA"/>
        </w:rPr>
        <w:t xml:space="preserve"> </w:t>
      </w:r>
      <w:r w:rsidR="00A65B89" w:rsidRPr="00D21810">
        <w:rPr>
          <w:lang w:eastAsia="ar-SA"/>
        </w:rPr>
        <w:t>T</w:t>
      </w:r>
      <w:r w:rsidR="004A7DBC" w:rsidRPr="00D21810">
        <w:rPr>
          <w:lang w:eastAsia="ar-SA"/>
        </w:rPr>
        <w:t xml:space="preserve">aip pat stebimas sezoniškumas, vasarą padidėjus darbo paklausai žemės ūkyje ir su žemės ūkiu susijusiose pramonės įmonėse, nedarbas sumažėja, tuo tarpu žiemą vėl išauga. </w:t>
      </w:r>
      <w:r w:rsidR="005336CD" w:rsidRPr="00D21810">
        <w:rPr>
          <w:lang w:eastAsia="ar-SA"/>
        </w:rPr>
        <w:t>Trumpalaikis nedarbo efektas turėtų lemti paslaugų senyvo amžiaus asmenims poreikio sumažėjimą, nes nedirbantys artimieji turės galimybę daugiau laiko skirti neįgalių šeimos narių priežiūrai ir slaugai, tačiau ilgalaikis poveikis ir ypa</w:t>
      </w:r>
      <w:r w:rsidR="00E80578">
        <w:rPr>
          <w:lang w:eastAsia="ar-SA"/>
        </w:rPr>
        <w:t>č</w:t>
      </w:r>
      <w:r w:rsidR="005336CD" w:rsidRPr="00D21810">
        <w:rPr>
          <w:lang w:eastAsia="ar-SA"/>
        </w:rPr>
        <w:t xml:space="preserve"> e</w:t>
      </w:r>
      <w:r w:rsidR="004A7DBC" w:rsidRPr="00D21810">
        <w:rPr>
          <w:lang w:eastAsia="ar-SA"/>
        </w:rPr>
        <w:t>migracija</w:t>
      </w:r>
      <w:r w:rsidR="00FF50A7" w:rsidRPr="00D21810">
        <w:rPr>
          <w:lang w:eastAsia="ar-SA"/>
        </w:rPr>
        <w:t xml:space="preserve"> tiesiogiai </w:t>
      </w:r>
      <w:r w:rsidR="005336CD" w:rsidRPr="00D21810">
        <w:rPr>
          <w:lang w:eastAsia="ar-SA"/>
        </w:rPr>
        <w:t>lems</w:t>
      </w:r>
      <w:r w:rsidR="00FF50A7" w:rsidRPr="00D21810">
        <w:rPr>
          <w:lang w:eastAsia="ar-SA"/>
        </w:rPr>
        <w:t xml:space="preserve"> didėjan</w:t>
      </w:r>
      <w:r w:rsidR="005336CD" w:rsidRPr="00D21810">
        <w:rPr>
          <w:lang w:eastAsia="ar-SA"/>
        </w:rPr>
        <w:t>tį</w:t>
      </w:r>
      <w:r w:rsidR="00FF50A7" w:rsidRPr="00D21810">
        <w:rPr>
          <w:lang w:eastAsia="ar-SA"/>
        </w:rPr>
        <w:t xml:space="preserve"> socialinių paslaugų poreik</w:t>
      </w:r>
      <w:r w:rsidR="005336CD" w:rsidRPr="00D21810">
        <w:rPr>
          <w:lang w:eastAsia="ar-SA"/>
        </w:rPr>
        <w:t>į</w:t>
      </w:r>
      <w:r w:rsidR="00FF50A7" w:rsidRPr="00D21810">
        <w:rPr>
          <w:lang w:eastAsia="ar-SA"/>
        </w:rPr>
        <w:t xml:space="preserve"> vyresnio amžiaus asmenims.</w:t>
      </w:r>
    </w:p>
    <w:p w:rsidR="0029433B" w:rsidRPr="00D21810" w:rsidRDefault="0029433B"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 xml:space="preserve">5. Socialinių paslaugų teikimo infrastruktūros rajono savivaldybėje analizė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 xml:space="preserve">5.1. Socialinių paslaugų įstaigos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sz w:val="20"/>
          <w:szCs w:val="20"/>
          <w:lang w:eastAsia="ar-SA"/>
        </w:rPr>
      </w:pPr>
    </w:p>
    <w:p w:rsidR="0075082A" w:rsidRPr="00D21810" w:rsidRDefault="0075082A"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sz w:val="20"/>
          <w:szCs w:val="20"/>
          <w:lang w:eastAsia="ar-SA"/>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2920"/>
        <w:gridCol w:w="2565"/>
        <w:gridCol w:w="1417"/>
        <w:gridCol w:w="1134"/>
        <w:gridCol w:w="993"/>
      </w:tblGrid>
      <w:tr w:rsidR="007F0B35" w:rsidRPr="00D21810">
        <w:trPr>
          <w:cantSplit/>
          <w:trHeight w:hRule="exact" w:val="550"/>
        </w:trPr>
        <w:tc>
          <w:tcPr>
            <w:tcW w:w="659" w:type="dxa"/>
            <w:vMerge w:val="restart"/>
            <w:shd w:val="clear" w:color="auto" w:fill="auto"/>
            <w:vAlign w:val="center"/>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Eil. Nr.</w:t>
            </w:r>
          </w:p>
        </w:tc>
        <w:tc>
          <w:tcPr>
            <w:tcW w:w="2920" w:type="dxa"/>
            <w:vMerge w:val="restart"/>
            <w:shd w:val="clear" w:color="auto" w:fill="auto"/>
            <w:vAlign w:val="center"/>
          </w:tcPr>
          <w:p w:rsidR="007F0B35" w:rsidRPr="00D21810" w:rsidRDefault="007F0B35" w:rsidP="007F0B35">
            <w:pPr>
              <w:widowControl w:val="0"/>
              <w:tabs>
                <w:tab w:val="left" w:pos="67"/>
                <w:tab w:val="left" w:pos="622"/>
                <w:tab w:val="left" w:pos="916"/>
                <w:tab w:val="left" w:pos="1255"/>
                <w:tab w:val="left" w:pos="1538"/>
                <w:tab w:val="left" w:pos="1832"/>
                <w:tab w:val="left" w:pos="2171"/>
                <w:tab w:val="left" w:pos="2454"/>
                <w:tab w:val="left" w:pos="2748"/>
                <w:tab w:val="left" w:pos="3087"/>
                <w:tab w:val="left" w:pos="3370"/>
                <w:tab w:val="left" w:pos="3664"/>
                <w:tab w:val="left" w:pos="4003"/>
                <w:tab w:val="left" w:pos="4286"/>
                <w:tab w:val="left" w:pos="4580"/>
                <w:tab w:val="left" w:pos="4919"/>
                <w:tab w:val="left" w:pos="5202"/>
                <w:tab w:val="left" w:pos="5496"/>
                <w:tab w:val="left" w:pos="5835"/>
                <w:tab w:val="left" w:pos="6118"/>
                <w:tab w:val="left" w:pos="6412"/>
                <w:tab w:val="left" w:pos="6751"/>
                <w:tab w:val="left" w:pos="7034"/>
                <w:tab w:val="left" w:pos="7328"/>
                <w:tab w:val="left" w:pos="7667"/>
                <w:tab w:val="left" w:pos="7950"/>
                <w:tab w:val="left" w:pos="8244"/>
                <w:tab w:val="left" w:pos="8583"/>
                <w:tab w:val="left" w:pos="8866"/>
                <w:tab w:val="left" w:pos="9160"/>
                <w:tab w:val="left" w:pos="9499"/>
                <w:tab w:val="left" w:pos="9782"/>
                <w:tab w:val="left" w:pos="10076"/>
                <w:tab w:val="left" w:pos="10415"/>
                <w:tab w:val="left" w:pos="10698"/>
                <w:tab w:val="left" w:pos="10992"/>
                <w:tab w:val="left" w:pos="11331"/>
                <w:tab w:val="left" w:pos="11614"/>
                <w:tab w:val="left" w:pos="11908"/>
                <w:tab w:val="left" w:pos="12247"/>
                <w:tab w:val="left" w:pos="12530"/>
                <w:tab w:val="left" w:pos="12824"/>
                <w:tab w:val="left" w:pos="13163"/>
                <w:tab w:val="left" w:pos="13446"/>
                <w:tab w:val="left" w:pos="13740"/>
                <w:tab w:val="left" w:pos="14656"/>
              </w:tabs>
              <w:suppressAutoHyphens/>
              <w:snapToGrid w:val="0"/>
              <w:ind w:left="-3" w:right="-3"/>
              <w:jc w:val="center"/>
              <w:textAlignment w:val="baseline"/>
              <w:rPr>
                <w:lang w:eastAsia="ar-SA"/>
              </w:rPr>
            </w:pPr>
            <w:r w:rsidRPr="00D21810">
              <w:rPr>
                <w:lang w:eastAsia="ar-SA"/>
              </w:rPr>
              <w:t>Socialinių paslaugų įstaigos tipas pagal žmonių socialines grupes</w:t>
            </w:r>
          </w:p>
        </w:tc>
        <w:tc>
          <w:tcPr>
            <w:tcW w:w="2565" w:type="dxa"/>
            <w:vMerge w:val="restart"/>
            <w:shd w:val="clear" w:color="auto" w:fill="auto"/>
            <w:vAlign w:val="center"/>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Socialinių paslaugų įstaigos pavadinimas</w:t>
            </w:r>
          </w:p>
        </w:tc>
        <w:tc>
          <w:tcPr>
            <w:tcW w:w="1417" w:type="dxa"/>
            <w:vMerge w:val="restart"/>
            <w:shd w:val="clear" w:color="auto" w:fill="auto"/>
            <w:vAlign w:val="center"/>
          </w:tcPr>
          <w:p w:rsidR="007F0B35" w:rsidRPr="00D21810" w:rsidRDefault="007F0B35" w:rsidP="007F0B35">
            <w:pPr>
              <w:widowControl w:val="0"/>
              <w:tabs>
                <w:tab w:val="left" w:pos="67"/>
                <w:tab w:val="left" w:pos="622"/>
                <w:tab w:val="left" w:pos="916"/>
                <w:tab w:val="left" w:pos="1255"/>
                <w:tab w:val="left" w:pos="1538"/>
                <w:tab w:val="left" w:pos="1832"/>
                <w:tab w:val="left" w:pos="2171"/>
                <w:tab w:val="left" w:pos="2454"/>
                <w:tab w:val="left" w:pos="2748"/>
                <w:tab w:val="left" w:pos="3087"/>
                <w:tab w:val="left" w:pos="3370"/>
                <w:tab w:val="left" w:pos="3664"/>
                <w:tab w:val="left" w:pos="4003"/>
                <w:tab w:val="left" w:pos="4286"/>
                <w:tab w:val="left" w:pos="4580"/>
                <w:tab w:val="left" w:pos="4919"/>
                <w:tab w:val="left" w:pos="5202"/>
                <w:tab w:val="left" w:pos="5496"/>
                <w:tab w:val="left" w:pos="5835"/>
                <w:tab w:val="left" w:pos="6118"/>
                <w:tab w:val="left" w:pos="6412"/>
                <w:tab w:val="left" w:pos="6751"/>
                <w:tab w:val="left" w:pos="7034"/>
                <w:tab w:val="left" w:pos="7328"/>
                <w:tab w:val="left" w:pos="7667"/>
                <w:tab w:val="left" w:pos="7950"/>
                <w:tab w:val="left" w:pos="8244"/>
                <w:tab w:val="left" w:pos="8583"/>
                <w:tab w:val="left" w:pos="8866"/>
                <w:tab w:val="left" w:pos="9160"/>
                <w:tab w:val="left" w:pos="9499"/>
                <w:tab w:val="left" w:pos="9782"/>
                <w:tab w:val="left" w:pos="10076"/>
                <w:tab w:val="left" w:pos="10415"/>
                <w:tab w:val="left" w:pos="10698"/>
                <w:tab w:val="left" w:pos="10992"/>
                <w:tab w:val="left" w:pos="11331"/>
                <w:tab w:val="left" w:pos="11614"/>
                <w:tab w:val="left" w:pos="11908"/>
                <w:tab w:val="left" w:pos="12247"/>
                <w:tab w:val="left" w:pos="12530"/>
                <w:tab w:val="left" w:pos="12824"/>
                <w:tab w:val="left" w:pos="13163"/>
                <w:tab w:val="left" w:pos="13446"/>
                <w:tab w:val="left" w:pos="13740"/>
                <w:tab w:val="left" w:pos="14656"/>
              </w:tabs>
              <w:suppressAutoHyphens/>
              <w:snapToGrid w:val="0"/>
              <w:ind w:left="-3" w:right="-3"/>
              <w:jc w:val="center"/>
              <w:textAlignment w:val="baseline"/>
              <w:rPr>
                <w:lang w:eastAsia="ar-SA"/>
              </w:rPr>
            </w:pPr>
            <w:r w:rsidRPr="00D21810">
              <w:rPr>
                <w:lang w:eastAsia="ar-SA"/>
              </w:rPr>
              <w:t>Pavaldumas</w:t>
            </w:r>
          </w:p>
        </w:tc>
        <w:tc>
          <w:tcPr>
            <w:tcW w:w="2127" w:type="dxa"/>
            <w:gridSpan w:val="2"/>
            <w:shd w:val="clear" w:color="auto" w:fill="auto"/>
            <w:vAlign w:val="center"/>
          </w:tcPr>
          <w:p w:rsidR="007F0B35" w:rsidRPr="00D21810" w:rsidRDefault="007F0B35" w:rsidP="007F0B35">
            <w:pPr>
              <w:widowControl w:val="0"/>
              <w:tabs>
                <w:tab w:val="left" w:pos="67"/>
                <w:tab w:val="left" w:pos="622"/>
                <w:tab w:val="left" w:pos="916"/>
                <w:tab w:val="left" w:pos="1255"/>
                <w:tab w:val="left" w:pos="1538"/>
                <w:tab w:val="left" w:pos="1832"/>
                <w:tab w:val="left" w:pos="2171"/>
                <w:tab w:val="left" w:pos="2454"/>
                <w:tab w:val="left" w:pos="2748"/>
                <w:tab w:val="left" w:pos="3087"/>
                <w:tab w:val="left" w:pos="3370"/>
                <w:tab w:val="left" w:pos="3664"/>
                <w:tab w:val="left" w:pos="4003"/>
                <w:tab w:val="left" w:pos="4286"/>
                <w:tab w:val="left" w:pos="4580"/>
                <w:tab w:val="left" w:pos="4919"/>
                <w:tab w:val="left" w:pos="5202"/>
                <w:tab w:val="left" w:pos="5496"/>
                <w:tab w:val="left" w:pos="5835"/>
                <w:tab w:val="left" w:pos="6118"/>
                <w:tab w:val="left" w:pos="6412"/>
                <w:tab w:val="left" w:pos="6751"/>
                <w:tab w:val="left" w:pos="7034"/>
                <w:tab w:val="left" w:pos="7328"/>
                <w:tab w:val="left" w:pos="7667"/>
                <w:tab w:val="left" w:pos="7950"/>
                <w:tab w:val="left" w:pos="8244"/>
                <w:tab w:val="left" w:pos="8583"/>
                <w:tab w:val="left" w:pos="8866"/>
                <w:tab w:val="left" w:pos="9160"/>
                <w:tab w:val="left" w:pos="9499"/>
                <w:tab w:val="left" w:pos="9782"/>
                <w:tab w:val="left" w:pos="10076"/>
                <w:tab w:val="left" w:pos="10415"/>
                <w:tab w:val="left" w:pos="10698"/>
                <w:tab w:val="left" w:pos="10992"/>
                <w:tab w:val="left" w:pos="11331"/>
                <w:tab w:val="left" w:pos="11614"/>
                <w:tab w:val="left" w:pos="11908"/>
                <w:tab w:val="left" w:pos="12247"/>
                <w:tab w:val="left" w:pos="12530"/>
                <w:tab w:val="left" w:pos="12824"/>
                <w:tab w:val="left" w:pos="13163"/>
                <w:tab w:val="left" w:pos="13446"/>
                <w:tab w:val="left" w:pos="13740"/>
                <w:tab w:val="left" w:pos="14656"/>
              </w:tabs>
              <w:suppressAutoHyphens/>
              <w:snapToGrid w:val="0"/>
              <w:ind w:left="-3" w:right="-3"/>
              <w:jc w:val="center"/>
              <w:textAlignment w:val="baseline"/>
              <w:rPr>
                <w:lang w:eastAsia="ar-SA"/>
              </w:rPr>
            </w:pPr>
            <w:r w:rsidRPr="00D21810">
              <w:rPr>
                <w:lang w:eastAsia="ar-SA"/>
              </w:rPr>
              <w:t>Vietų (gavėjų) skaičius</w:t>
            </w:r>
          </w:p>
        </w:tc>
      </w:tr>
      <w:tr w:rsidR="007F0B35" w:rsidRPr="00D21810">
        <w:trPr>
          <w:cantSplit/>
        </w:trPr>
        <w:tc>
          <w:tcPr>
            <w:tcW w:w="659"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292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2565"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417"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134"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iš viso</w:t>
            </w:r>
          </w:p>
        </w:tc>
        <w:tc>
          <w:tcPr>
            <w:tcW w:w="993"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iš jų finan</w:t>
            </w:r>
            <w:r w:rsidR="00C30975" w:rsidRPr="00D21810">
              <w:rPr>
                <w:lang w:eastAsia="ar-SA"/>
              </w:rPr>
              <w:t xml:space="preserve">– </w:t>
            </w:r>
            <w:r w:rsidR="000F5C51" w:rsidRPr="00D21810">
              <w:rPr>
                <w:sz w:val="22"/>
                <w:szCs w:val="22"/>
                <w:lang w:eastAsia="ar-SA"/>
              </w:rPr>
              <w:t>s</w:t>
            </w:r>
            <w:r w:rsidRPr="00D21810">
              <w:rPr>
                <w:sz w:val="22"/>
                <w:szCs w:val="22"/>
                <w:lang w:eastAsia="ar-SA"/>
              </w:rPr>
              <w:t>uojamų savival</w:t>
            </w:r>
            <w:r w:rsidR="00C30975" w:rsidRPr="00D21810">
              <w:rPr>
                <w:lang w:eastAsia="ar-SA"/>
              </w:rPr>
              <w:t xml:space="preserve">– </w:t>
            </w:r>
            <w:r w:rsidRPr="00D21810">
              <w:rPr>
                <w:lang w:eastAsia="ar-SA"/>
              </w:rPr>
              <w:t xml:space="preserve"> dybės</w:t>
            </w:r>
            <w:r w:rsidR="00BE6A35" w:rsidRPr="00D21810">
              <w:rPr>
                <w:lang w:eastAsia="ar-SA"/>
              </w:rPr>
              <w:t>*</w:t>
            </w:r>
          </w:p>
        </w:tc>
      </w:tr>
      <w:tr w:rsidR="007F0B35" w:rsidRPr="00D21810">
        <w:trPr>
          <w:cantSplit/>
          <w:trHeight w:val="1976"/>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w:t>
            </w:r>
          </w:p>
        </w:tc>
        <w:tc>
          <w:tcPr>
            <w:tcW w:w="2920"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 xml:space="preserve">Socialinės globos namai </w:t>
            </w:r>
          </w:p>
        </w:tc>
        <w:tc>
          <w:tcPr>
            <w:tcW w:w="2565"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Josvainių socialinis ir ugdymo centras,</w:t>
            </w:r>
          </w:p>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ind w:left="-3" w:right="-3"/>
              <w:textAlignment w:val="baseline"/>
              <w:rPr>
                <w:lang w:eastAsia="ar-SA"/>
              </w:rPr>
            </w:pPr>
            <w:r w:rsidRPr="00D21810">
              <w:rPr>
                <w:lang w:eastAsia="ar-SA"/>
              </w:rPr>
              <w:t>Šėtos socialinis ir ugdymo centras,</w:t>
            </w:r>
          </w:p>
          <w:p w:rsidR="007F0B35" w:rsidRPr="00D21810" w:rsidRDefault="007F0B35" w:rsidP="00BE6A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ind w:left="-3" w:right="-3"/>
              <w:textAlignment w:val="baseline"/>
              <w:rPr>
                <w:lang w:eastAsia="ar-SA"/>
              </w:rPr>
            </w:pPr>
            <w:r w:rsidRPr="00D21810">
              <w:rPr>
                <w:lang w:eastAsia="ar-SA"/>
              </w:rPr>
              <w:t>Dotnuvos slaugos namai</w:t>
            </w:r>
          </w:p>
        </w:tc>
        <w:tc>
          <w:tcPr>
            <w:tcW w:w="1417"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 xml:space="preserve">Savivaldybė </w:t>
            </w:r>
          </w:p>
        </w:tc>
        <w:tc>
          <w:tcPr>
            <w:tcW w:w="1134" w:type="dxa"/>
            <w:shd w:val="clear" w:color="auto" w:fill="auto"/>
          </w:tcPr>
          <w:p w:rsidR="007F0B35" w:rsidRPr="00D21810" w:rsidRDefault="00BE6A3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130</w:t>
            </w:r>
          </w:p>
        </w:tc>
        <w:tc>
          <w:tcPr>
            <w:tcW w:w="993" w:type="dxa"/>
            <w:shd w:val="clear" w:color="auto" w:fill="auto"/>
          </w:tcPr>
          <w:p w:rsidR="007F0B35" w:rsidRPr="00D21810" w:rsidRDefault="00BE6A3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50</w:t>
            </w:r>
          </w:p>
        </w:tc>
      </w:tr>
      <w:tr w:rsidR="008405A7" w:rsidRPr="00D21810" w:rsidTr="008405A7">
        <w:trPr>
          <w:cantSplit/>
          <w:trHeight w:val="738"/>
        </w:trPr>
        <w:tc>
          <w:tcPr>
            <w:tcW w:w="659"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Kėdainių socialinės globos namai</w:t>
            </w:r>
            <w:r w:rsidR="004B3BE5" w:rsidRPr="00D21810">
              <w:rPr>
                <w:lang w:eastAsia="ar-SA"/>
              </w:rPr>
              <w:t xml:space="preserve"> (įskaitant du grupinio gyvenimo namų padalinius)</w:t>
            </w:r>
          </w:p>
        </w:tc>
        <w:tc>
          <w:tcPr>
            <w:tcW w:w="1417"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Lietuvos Respublikos socialinės apsaugos ir darbo ministerija</w:t>
            </w:r>
          </w:p>
        </w:tc>
        <w:tc>
          <w:tcPr>
            <w:tcW w:w="1134" w:type="dxa"/>
            <w:shd w:val="clear" w:color="auto" w:fill="auto"/>
          </w:tcPr>
          <w:p w:rsidR="008405A7" w:rsidRPr="00D21810" w:rsidRDefault="008405A7"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150</w:t>
            </w:r>
          </w:p>
        </w:tc>
        <w:tc>
          <w:tcPr>
            <w:tcW w:w="993" w:type="dxa"/>
            <w:shd w:val="clear" w:color="auto" w:fill="auto"/>
          </w:tcPr>
          <w:p w:rsidR="008405A7" w:rsidRPr="00D21810" w:rsidRDefault="0022572E"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Pr>
                <w:lang w:eastAsia="ar-SA"/>
              </w:rPr>
              <w:t>12</w:t>
            </w:r>
          </w:p>
        </w:tc>
      </w:tr>
      <w:tr w:rsidR="00BB3B19" w:rsidRPr="00D21810" w:rsidTr="008405A7">
        <w:trPr>
          <w:cantSplit/>
          <w:trHeight w:val="738"/>
        </w:trPr>
        <w:tc>
          <w:tcPr>
            <w:tcW w:w="659" w:type="dxa"/>
            <w:shd w:val="clear" w:color="auto" w:fill="auto"/>
          </w:tcPr>
          <w:p w:rsidR="00BB3B19" w:rsidRPr="00D21810" w:rsidRDefault="00BB3B19"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BB3B19" w:rsidRPr="00D21810" w:rsidRDefault="00BB3B19"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BB3B19" w:rsidRPr="00D21810" w:rsidRDefault="000F5C51"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w:t>
            </w:r>
            <w:r w:rsidR="00BB3B19" w:rsidRPr="00D21810">
              <w:rPr>
                <w:lang w:eastAsia="ar-SA"/>
              </w:rPr>
              <w:t>Gintkosta</w:t>
            </w:r>
            <w:r w:rsidRPr="00D21810">
              <w:rPr>
                <w:lang w:eastAsia="ar-SA"/>
              </w:rPr>
              <w:t>“</w:t>
            </w:r>
          </w:p>
        </w:tc>
        <w:tc>
          <w:tcPr>
            <w:tcW w:w="1417" w:type="dxa"/>
            <w:shd w:val="clear" w:color="auto" w:fill="auto"/>
          </w:tcPr>
          <w:p w:rsidR="00BB3B19" w:rsidRPr="00D21810" w:rsidRDefault="00BB3B19"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VšĮ</w:t>
            </w:r>
          </w:p>
        </w:tc>
        <w:tc>
          <w:tcPr>
            <w:tcW w:w="1134" w:type="dxa"/>
            <w:shd w:val="clear" w:color="auto" w:fill="auto"/>
          </w:tcPr>
          <w:p w:rsidR="00BB3B19" w:rsidRPr="00D21810" w:rsidRDefault="00BB3B1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40</w:t>
            </w:r>
          </w:p>
        </w:tc>
        <w:tc>
          <w:tcPr>
            <w:tcW w:w="993" w:type="dxa"/>
            <w:shd w:val="clear" w:color="auto" w:fill="auto"/>
          </w:tcPr>
          <w:p w:rsidR="00BB3B19" w:rsidRPr="00D21810" w:rsidRDefault="00BB3B1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0</w:t>
            </w:r>
          </w:p>
        </w:tc>
      </w:tr>
      <w:tr w:rsidR="007F0B35" w:rsidRPr="00D21810">
        <w:trPr>
          <w:cantSplit/>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w:t>
            </w:r>
          </w:p>
        </w:tc>
        <w:tc>
          <w:tcPr>
            <w:tcW w:w="2920"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Šeimynos</w:t>
            </w:r>
          </w:p>
        </w:tc>
        <w:tc>
          <w:tcPr>
            <w:tcW w:w="2565"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 xml:space="preserve">Šeimyna „Kampučiai II“                        </w:t>
            </w:r>
          </w:p>
        </w:tc>
        <w:tc>
          <w:tcPr>
            <w:tcW w:w="1417" w:type="dxa"/>
            <w:shd w:val="clear" w:color="auto" w:fill="auto"/>
          </w:tcPr>
          <w:p w:rsidR="007F0B35"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Privati</w:t>
            </w:r>
            <w:r w:rsidR="007F0B35" w:rsidRPr="00D21810">
              <w:rPr>
                <w:lang w:eastAsia="ar-SA"/>
              </w:rPr>
              <w:t xml:space="preserve"> </w:t>
            </w:r>
          </w:p>
        </w:tc>
        <w:tc>
          <w:tcPr>
            <w:tcW w:w="1134" w:type="dxa"/>
            <w:shd w:val="clear" w:color="auto" w:fill="auto"/>
          </w:tcPr>
          <w:p w:rsidR="007F0B35" w:rsidRPr="00D21810" w:rsidRDefault="00A43BE4"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7</w:t>
            </w:r>
          </w:p>
        </w:tc>
        <w:tc>
          <w:tcPr>
            <w:tcW w:w="993" w:type="dxa"/>
            <w:shd w:val="clear" w:color="auto" w:fill="auto"/>
          </w:tcPr>
          <w:p w:rsidR="007F0B35" w:rsidRPr="00D21810" w:rsidRDefault="00A43BE4"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7</w:t>
            </w:r>
          </w:p>
        </w:tc>
      </w:tr>
      <w:tr w:rsidR="008405A7" w:rsidRPr="00D21810">
        <w:trPr>
          <w:cantSplit/>
        </w:trPr>
        <w:tc>
          <w:tcPr>
            <w:tcW w:w="659"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Šeimyna „Alrudai“</w:t>
            </w:r>
          </w:p>
        </w:tc>
        <w:tc>
          <w:tcPr>
            <w:tcW w:w="1417" w:type="dxa"/>
            <w:shd w:val="clear" w:color="auto" w:fill="auto"/>
          </w:tcPr>
          <w:p w:rsidR="008405A7" w:rsidRPr="00D21810" w:rsidRDefault="008405A7"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Privati</w:t>
            </w:r>
          </w:p>
        </w:tc>
        <w:tc>
          <w:tcPr>
            <w:tcW w:w="1134" w:type="dxa"/>
            <w:shd w:val="clear" w:color="auto" w:fill="auto"/>
          </w:tcPr>
          <w:p w:rsidR="008405A7" w:rsidRPr="00D21810" w:rsidRDefault="00A43BE4"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9</w:t>
            </w:r>
          </w:p>
        </w:tc>
        <w:tc>
          <w:tcPr>
            <w:tcW w:w="993" w:type="dxa"/>
            <w:shd w:val="clear" w:color="auto" w:fill="auto"/>
          </w:tcPr>
          <w:p w:rsidR="008405A7" w:rsidRPr="00D21810" w:rsidRDefault="00A43BE4"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9</w:t>
            </w:r>
          </w:p>
        </w:tc>
      </w:tr>
      <w:tr w:rsidR="007F0B35" w:rsidRPr="00D21810">
        <w:trPr>
          <w:cantSplit/>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3.</w:t>
            </w:r>
          </w:p>
        </w:tc>
        <w:tc>
          <w:tcPr>
            <w:tcW w:w="2920" w:type="dxa"/>
            <w:shd w:val="clear" w:color="auto" w:fill="auto"/>
          </w:tcPr>
          <w:p w:rsidR="007F0B35" w:rsidRPr="00D21810" w:rsidRDefault="0036659C"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Nakvynės</w:t>
            </w:r>
            <w:r w:rsidR="003C6304" w:rsidRPr="00D21810">
              <w:rPr>
                <w:lang w:eastAsia="ar-SA"/>
              </w:rPr>
              <w:t xml:space="preserve">  namai</w:t>
            </w:r>
            <w:r w:rsidRPr="00D21810">
              <w:rPr>
                <w:lang w:eastAsia="ar-SA"/>
              </w:rPr>
              <w:t xml:space="preserve"> </w:t>
            </w:r>
          </w:p>
        </w:tc>
        <w:tc>
          <w:tcPr>
            <w:tcW w:w="2565"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Kėdainių bendruomenės socialini</w:t>
            </w:r>
            <w:r w:rsidR="008D1F23" w:rsidRPr="00D21810">
              <w:rPr>
                <w:lang w:eastAsia="ar-SA"/>
              </w:rPr>
              <w:t>s centras</w:t>
            </w:r>
          </w:p>
        </w:tc>
        <w:tc>
          <w:tcPr>
            <w:tcW w:w="1417"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 xml:space="preserve">Savivaldybė </w:t>
            </w:r>
          </w:p>
        </w:tc>
        <w:tc>
          <w:tcPr>
            <w:tcW w:w="1134" w:type="dxa"/>
            <w:shd w:val="clear" w:color="auto" w:fill="auto"/>
          </w:tcPr>
          <w:p w:rsidR="007F0B35" w:rsidRPr="00D21810" w:rsidRDefault="00D05B3D"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36</w:t>
            </w:r>
          </w:p>
        </w:tc>
        <w:tc>
          <w:tcPr>
            <w:tcW w:w="993" w:type="dxa"/>
            <w:shd w:val="clear" w:color="auto" w:fill="auto"/>
          </w:tcPr>
          <w:p w:rsidR="007F0B35" w:rsidRPr="00D21810" w:rsidRDefault="00D05B3D"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36</w:t>
            </w:r>
          </w:p>
        </w:tc>
      </w:tr>
      <w:tr w:rsidR="007F0B35" w:rsidRPr="00D21810">
        <w:trPr>
          <w:cantSplit/>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4.</w:t>
            </w:r>
          </w:p>
        </w:tc>
        <w:tc>
          <w:tcPr>
            <w:tcW w:w="2920"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 xml:space="preserve">Dienos socialinės globos centrai </w:t>
            </w:r>
          </w:p>
        </w:tc>
        <w:tc>
          <w:tcPr>
            <w:tcW w:w="2565" w:type="dxa"/>
            <w:shd w:val="clear" w:color="auto" w:fill="auto"/>
          </w:tcPr>
          <w:p w:rsidR="00874570" w:rsidRPr="00D21810" w:rsidRDefault="007A24B3" w:rsidP="008D1F23">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Kėdainių bendruomenės socialini</w:t>
            </w:r>
            <w:r w:rsidR="008D1F23" w:rsidRPr="00D21810">
              <w:rPr>
                <w:lang w:eastAsia="ar-SA"/>
              </w:rPr>
              <w:t>s</w:t>
            </w:r>
            <w:r w:rsidRPr="00D21810">
              <w:rPr>
                <w:lang w:eastAsia="ar-SA"/>
              </w:rPr>
              <w:t xml:space="preserve"> centr</w:t>
            </w:r>
            <w:r w:rsidR="008D1F23" w:rsidRPr="00D21810">
              <w:rPr>
                <w:lang w:eastAsia="ar-SA"/>
              </w:rPr>
              <w:t>as</w:t>
            </w:r>
            <w:r w:rsidRPr="00D21810">
              <w:rPr>
                <w:lang w:eastAsia="ar-SA"/>
              </w:rPr>
              <w:t xml:space="preserve"> </w:t>
            </w:r>
            <w:r w:rsidR="00874570" w:rsidRPr="00D21810">
              <w:rPr>
                <w:lang w:eastAsia="ar-SA"/>
              </w:rPr>
              <w:t>Kėdainių socialinės globos namai</w:t>
            </w:r>
          </w:p>
        </w:tc>
        <w:tc>
          <w:tcPr>
            <w:tcW w:w="1417"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Savivaldybė</w:t>
            </w:r>
          </w:p>
        </w:tc>
        <w:tc>
          <w:tcPr>
            <w:tcW w:w="1134" w:type="dxa"/>
            <w:shd w:val="clear" w:color="auto" w:fill="auto"/>
          </w:tcPr>
          <w:p w:rsidR="007F0B35" w:rsidRPr="00D21810" w:rsidRDefault="00874570"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6</w:t>
            </w:r>
            <w:r w:rsidR="00983B4F" w:rsidRPr="00D21810">
              <w:rPr>
                <w:lang w:eastAsia="ar-SA"/>
              </w:rPr>
              <w:t>5</w:t>
            </w:r>
          </w:p>
        </w:tc>
        <w:tc>
          <w:tcPr>
            <w:tcW w:w="993" w:type="dxa"/>
            <w:shd w:val="clear" w:color="auto" w:fill="auto"/>
          </w:tcPr>
          <w:p w:rsidR="007F0B35" w:rsidRPr="00D21810" w:rsidRDefault="008D1F23"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3</w:t>
            </w:r>
          </w:p>
        </w:tc>
      </w:tr>
      <w:tr w:rsidR="007F0B35" w:rsidRPr="00D21810">
        <w:trPr>
          <w:cantSplit/>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5.</w:t>
            </w:r>
          </w:p>
        </w:tc>
        <w:tc>
          <w:tcPr>
            <w:tcW w:w="2920"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 xml:space="preserve">Savarankiško gyvenimo namai </w:t>
            </w:r>
          </w:p>
        </w:tc>
        <w:tc>
          <w:tcPr>
            <w:tcW w:w="2565"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VšĮ Gyvenimo namai sutrikusio intelekto asmenims</w:t>
            </w:r>
          </w:p>
        </w:tc>
        <w:tc>
          <w:tcPr>
            <w:tcW w:w="1417"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sz w:val="16"/>
                <w:szCs w:val="16"/>
                <w:lang w:eastAsia="ar-SA"/>
              </w:rPr>
            </w:pPr>
            <w:r w:rsidRPr="00D21810">
              <w:rPr>
                <w:sz w:val="16"/>
                <w:szCs w:val="16"/>
                <w:lang w:eastAsia="ar-SA"/>
              </w:rPr>
              <w:t>Dalininkai: Savivaldybė,</w:t>
            </w:r>
          </w:p>
          <w:p w:rsidR="007F0B35" w:rsidRPr="00D21810" w:rsidRDefault="007F0B35" w:rsidP="007F0B35">
            <w:pPr>
              <w:rPr>
                <w:sz w:val="16"/>
                <w:szCs w:val="16"/>
                <w:lang w:eastAsia="ar-SA"/>
              </w:rPr>
            </w:pPr>
            <w:r w:rsidRPr="00D21810">
              <w:rPr>
                <w:sz w:val="16"/>
                <w:szCs w:val="16"/>
                <w:lang w:eastAsia="ar-SA"/>
              </w:rPr>
              <w:t>Lietuvos sutrikusio intelekto žmonių globos bendrija „Viltis“,</w:t>
            </w:r>
          </w:p>
          <w:p w:rsidR="007F0B35" w:rsidRPr="00D21810" w:rsidRDefault="007F0B35" w:rsidP="007F0B35">
            <w:pPr>
              <w:rPr>
                <w:sz w:val="16"/>
                <w:szCs w:val="16"/>
                <w:lang w:eastAsia="ar-SA"/>
              </w:rPr>
            </w:pPr>
            <w:r w:rsidRPr="00D21810">
              <w:rPr>
                <w:sz w:val="16"/>
                <w:szCs w:val="16"/>
                <w:lang w:eastAsia="ar-SA"/>
              </w:rPr>
              <w:t>sutrikusio intelekto žmonių globos bendrija „Kėdainių viltis“</w:t>
            </w:r>
          </w:p>
        </w:tc>
        <w:tc>
          <w:tcPr>
            <w:tcW w:w="1134" w:type="dxa"/>
            <w:shd w:val="clear" w:color="auto" w:fill="auto"/>
          </w:tcPr>
          <w:p w:rsidR="007F0B35" w:rsidRPr="00D21810" w:rsidRDefault="007F0B3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c>
          <w:tcPr>
            <w:tcW w:w="993" w:type="dxa"/>
            <w:shd w:val="clear" w:color="auto" w:fill="auto"/>
          </w:tcPr>
          <w:p w:rsidR="007F0B35" w:rsidRPr="00D21810" w:rsidRDefault="0020519B"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r>
      <w:tr w:rsidR="004245AE" w:rsidRPr="00D21810">
        <w:trPr>
          <w:cantSplit/>
        </w:trPr>
        <w:tc>
          <w:tcPr>
            <w:tcW w:w="659" w:type="dxa"/>
            <w:shd w:val="clear" w:color="auto" w:fill="auto"/>
          </w:tcPr>
          <w:p w:rsidR="004245AE" w:rsidRPr="00D21810" w:rsidRDefault="004245AE"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4245AE" w:rsidRPr="00D21810" w:rsidRDefault="004245AE"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4245AE" w:rsidRPr="00D21810" w:rsidRDefault="004245AE"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Krakių savarankiško gyvenimo senelių namai</w:t>
            </w:r>
          </w:p>
        </w:tc>
        <w:tc>
          <w:tcPr>
            <w:tcW w:w="1417" w:type="dxa"/>
            <w:shd w:val="clear" w:color="auto" w:fill="auto"/>
          </w:tcPr>
          <w:p w:rsidR="004245AE" w:rsidRPr="00D21810" w:rsidRDefault="004245AE"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NVO</w:t>
            </w:r>
          </w:p>
        </w:tc>
        <w:tc>
          <w:tcPr>
            <w:tcW w:w="1134" w:type="dxa"/>
            <w:shd w:val="clear" w:color="auto" w:fill="auto"/>
          </w:tcPr>
          <w:p w:rsidR="004245AE" w:rsidRPr="00D21810" w:rsidRDefault="004245AE"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16</w:t>
            </w:r>
          </w:p>
        </w:tc>
        <w:tc>
          <w:tcPr>
            <w:tcW w:w="993" w:type="dxa"/>
            <w:shd w:val="clear" w:color="auto" w:fill="auto"/>
          </w:tcPr>
          <w:p w:rsidR="004245AE" w:rsidRPr="00D21810" w:rsidRDefault="00C3097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 xml:space="preserve">– </w:t>
            </w:r>
          </w:p>
        </w:tc>
      </w:tr>
      <w:tr w:rsidR="00222878" w:rsidRPr="00D21810">
        <w:trPr>
          <w:cantSplit/>
        </w:trPr>
        <w:tc>
          <w:tcPr>
            <w:tcW w:w="659" w:type="dxa"/>
            <w:shd w:val="clear" w:color="auto" w:fill="auto"/>
          </w:tcPr>
          <w:p w:rsidR="00222878" w:rsidRPr="00D21810" w:rsidRDefault="00222878"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222878" w:rsidRPr="00D21810" w:rsidRDefault="00222878"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222878" w:rsidRPr="00D21810" w:rsidRDefault="00222878"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Langakių savarankiško gyvenimo namai</w:t>
            </w:r>
          </w:p>
        </w:tc>
        <w:tc>
          <w:tcPr>
            <w:tcW w:w="1417" w:type="dxa"/>
            <w:shd w:val="clear" w:color="auto" w:fill="auto"/>
          </w:tcPr>
          <w:p w:rsidR="00222878" w:rsidRPr="00D21810" w:rsidRDefault="00222878"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NVO</w:t>
            </w:r>
          </w:p>
        </w:tc>
        <w:tc>
          <w:tcPr>
            <w:tcW w:w="1134" w:type="dxa"/>
            <w:shd w:val="clear" w:color="auto" w:fill="auto"/>
          </w:tcPr>
          <w:p w:rsidR="00222878" w:rsidRPr="00D21810" w:rsidRDefault="008D1F23"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7</w:t>
            </w:r>
          </w:p>
        </w:tc>
        <w:tc>
          <w:tcPr>
            <w:tcW w:w="993" w:type="dxa"/>
            <w:shd w:val="clear" w:color="auto" w:fill="auto"/>
          </w:tcPr>
          <w:p w:rsidR="00222878" w:rsidRPr="00D21810" w:rsidRDefault="008D1F23"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5</w:t>
            </w:r>
          </w:p>
        </w:tc>
      </w:tr>
      <w:tr w:rsidR="007F0B35" w:rsidRPr="00D21810">
        <w:trPr>
          <w:cantSplit/>
        </w:trPr>
        <w:tc>
          <w:tcPr>
            <w:tcW w:w="659"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6.</w:t>
            </w:r>
          </w:p>
        </w:tc>
        <w:tc>
          <w:tcPr>
            <w:tcW w:w="2920" w:type="dxa"/>
            <w:shd w:val="clear" w:color="auto" w:fill="auto"/>
          </w:tcPr>
          <w:p w:rsidR="007F0B35" w:rsidRPr="00D21810" w:rsidRDefault="007F0B35"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 xml:space="preserve">Socialinės priežiūros centrai </w:t>
            </w:r>
          </w:p>
        </w:tc>
        <w:tc>
          <w:tcPr>
            <w:tcW w:w="2565" w:type="dxa"/>
            <w:shd w:val="clear" w:color="auto" w:fill="auto"/>
          </w:tcPr>
          <w:p w:rsidR="007F0B35" w:rsidRPr="00D21810" w:rsidRDefault="00DC7C59" w:rsidP="008D712A">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Kėdainių pagalbos šeimai centro</w:t>
            </w:r>
            <w:r w:rsidR="00583BCC" w:rsidRPr="00D21810">
              <w:rPr>
                <w:lang w:eastAsia="ar-SA"/>
              </w:rPr>
              <w:t xml:space="preserve"> laikino apgyvendinimo namai </w:t>
            </w:r>
          </w:p>
        </w:tc>
        <w:tc>
          <w:tcPr>
            <w:tcW w:w="1417" w:type="dxa"/>
            <w:shd w:val="clear" w:color="auto" w:fill="auto"/>
          </w:tcPr>
          <w:p w:rsidR="007F0B35" w:rsidRPr="00D21810" w:rsidRDefault="00583BCC"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Savivaldybė</w:t>
            </w:r>
          </w:p>
        </w:tc>
        <w:tc>
          <w:tcPr>
            <w:tcW w:w="1134" w:type="dxa"/>
            <w:shd w:val="clear" w:color="auto" w:fill="auto"/>
          </w:tcPr>
          <w:p w:rsidR="007F0B35" w:rsidRPr="00D21810" w:rsidRDefault="00977DC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c>
          <w:tcPr>
            <w:tcW w:w="993" w:type="dxa"/>
            <w:shd w:val="clear" w:color="auto" w:fill="auto"/>
          </w:tcPr>
          <w:p w:rsidR="007F0B35" w:rsidRPr="00D21810" w:rsidRDefault="00977DC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r>
      <w:tr w:rsidR="00977DC9" w:rsidRPr="00D21810">
        <w:trPr>
          <w:cantSplit/>
        </w:trPr>
        <w:tc>
          <w:tcPr>
            <w:tcW w:w="659" w:type="dxa"/>
            <w:shd w:val="clear" w:color="auto" w:fill="auto"/>
          </w:tcPr>
          <w:p w:rsidR="00977DC9" w:rsidRPr="00D21810" w:rsidRDefault="00977DC9"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977DC9" w:rsidRPr="00D21810" w:rsidRDefault="00977DC9" w:rsidP="007F0B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977DC9" w:rsidRPr="00D21810" w:rsidRDefault="00DC7C59" w:rsidP="008D712A">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Kėdainių pagalbos šeimai centro</w:t>
            </w:r>
            <w:r w:rsidR="00977DC9" w:rsidRPr="00D21810">
              <w:rPr>
                <w:lang w:eastAsia="ar-SA"/>
              </w:rPr>
              <w:t xml:space="preserve"> </w:t>
            </w:r>
            <w:r w:rsidR="002D1814" w:rsidRPr="00D21810">
              <w:rPr>
                <w:lang w:eastAsia="ar-SA"/>
              </w:rPr>
              <w:t>vaikų dienos centras</w:t>
            </w:r>
          </w:p>
        </w:tc>
        <w:tc>
          <w:tcPr>
            <w:tcW w:w="1417" w:type="dxa"/>
            <w:shd w:val="clear" w:color="auto" w:fill="auto"/>
          </w:tcPr>
          <w:p w:rsidR="00977DC9" w:rsidRPr="00D21810" w:rsidRDefault="00977DC9" w:rsidP="00E6440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Savivaldybė</w:t>
            </w:r>
          </w:p>
        </w:tc>
        <w:tc>
          <w:tcPr>
            <w:tcW w:w="1134" w:type="dxa"/>
            <w:shd w:val="clear" w:color="auto" w:fill="auto"/>
          </w:tcPr>
          <w:p w:rsidR="00977DC9" w:rsidRPr="00D21810" w:rsidRDefault="00F021E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c>
          <w:tcPr>
            <w:tcW w:w="993" w:type="dxa"/>
            <w:shd w:val="clear" w:color="auto" w:fill="auto"/>
          </w:tcPr>
          <w:p w:rsidR="00977DC9" w:rsidRPr="00D21810" w:rsidRDefault="00F021E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r>
      <w:tr w:rsidR="00B0316F" w:rsidRPr="00D21810" w:rsidTr="00061754">
        <w:trPr>
          <w:cantSplit/>
        </w:trPr>
        <w:tc>
          <w:tcPr>
            <w:tcW w:w="659" w:type="dxa"/>
            <w:shd w:val="clear" w:color="auto" w:fill="auto"/>
          </w:tcPr>
          <w:p w:rsidR="00B0316F" w:rsidRPr="00D21810" w:rsidRDefault="00B0316F"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B0316F" w:rsidRPr="00D21810" w:rsidRDefault="00B0316F"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B0316F" w:rsidRPr="00D21810" w:rsidRDefault="00B0316F" w:rsidP="00B0316F">
            <w:pPr>
              <w:rPr>
                <w:color w:val="000000"/>
              </w:rPr>
            </w:pPr>
            <w:r w:rsidRPr="00D21810">
              <w:rPr>
                <w:color w:val="000000"/>
              </w:rPr>
              <w:t xml:space="preserve">Jaunimo centras „Laiptai į </w:t>
            </w:r>
            <w:r w:rsidR="000F5C51" w:rsidRPr="00D21810">
              <w:rPr>
                <w:color w:val="000000"/>
              </w:rPr>
              <w:t>v</w:t>
            </w:r>
            <w:r w:rsidRPr="00D21810">
              <w:rPr>
                <w:color w:val="000000"/>
              </w:rPr>
              <w:t>iltį“</w:t>
            </w:r>
          </w:p>
        </w:tc>
        <w:tc>
          <w:tcPr>
            <w:tcW w:w="1417" w:type="dxa"/>
          </w:tcPr>
          <w:p w:rsidR="00B0316F" w:rsidRPr="00D21810" w:rsidRDefault="00B0316F" w:rsidP="00B0316F">
            <w:pPr>
              <w:rPr>
                <w:color w:val="000000"/>
              </w:rPr>
            </w:pPr>
            <w:r w:rsidRPr="00D21810">
              <w:rPr>
                <w:color w:val="000000"/>
              </w:rPr>
              <w:t>VšĮ</w:t>
            </w:r>
          </w:p>
        </w:tc>
        <w:tc>
          <w:tcPr>
            <w:tcW w:w="1134" w:type="dxa"/>
            <w:shd w:val="clear" w:color="auto" w:fill="auto"/>
          </w:tcPr>
          <w:p w:rsidR="00B0316F" w:rsidRPr="00D21810" w:rsidRDefault="00F021E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w:t>
            </w:r>
            <w:r w:rsidR="00E127D7" w:rsidRPr="00D21810">
              <w:rPr>
                <w:lang w:eastAsia="ar-SA"/>
              </w:rPr>
              <w:t>0</w:t>
            </w:r>
          </w:p>
        </w:tc>
        <w:tc>
          <w:tcPr>
            <w:tcW w:w="993" w:type="dxa"/>
            <w:shd w:val="clear" w:color="auto" w:fill="auto"/>
          </w:tcPr>
          <w:p w:rsidR="00B0316F" w:rsidRPr="00D21810" w:rsidRDefault="00B0316F"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r w:rsidR="00E127D7" w:rsidRPr="00D21810">
              <w:rPr>
                <w:lang w:eastAsia="ar-SA"/>
              </w:rPr>
              <w:t xml:space="preserve"> </w:t>
            </w:r>
          </w:p>
        </w:tc>
      </w:tr>
      <w:tr w:rsidR="00B0316F" w:rsidRPr="00D21810" w:rsidTr="00061754">
        <w:trPr>
          <w:cantSplit/>
        </w:trPr>
        <w:tc>
          <w:tcPr>
            <w:tcW w:w="659" w:type="dxa"/>
            <w:shd w:val="clear" w:color="auto" w:fill="auto"/>
          </w:tcPr>
          <w:p w:rsidR="00B0316F" w:rsidRPr="00D21810" w:rsidRDefault="00B0316F"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B0316F" w:rsidRPr="00D21810" w:rsidRDefault="00B0316F"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B0316F" w:rsidRPr="00D21810" w:rsidRDefault="003E5218" w:rsidP="003E5218">
            <w:pPr>
              <w:rPr>
                <w:color w:val="000000"/>
              </w:rPr>
            </w:pPr>
            <w:r w:rsidRPr="00D21810">
              <w:rPr>
                <w:color w:val="000000"/>
              </w:rPr>
              <w:t>Vaikų dienos centras</w:t>
            </w:r>
            <w:r w:rsidRPr="00D21810">
              <w:t xml:space="preserve"> „</w:t>
            </w:r>
            <w:r w:rsidRPr="00D21810">
              <w:rPr>
                <w:color w:val="000000"/>
              </w:rPr>
              <w:t>Tavo svajonė“</w:t>
            </w:r>
          </w:p>
        </w:tc>
        <w:tc>
          <w:tcPr>
            <w:tcW w:w="1417" w:type="dxa"/>
          </w:tcPr>
          <w:p w:rsidR="00B0316F" w:rsidRPr="00D21810" w:rsidRDefault="00B0316F" w:rsidP="00B0316F">
            <w:pPr>
              <w:rPr>
                <w:color w:val="000000"/>
              </w:rPr>
            </w:pPr>
            <w:r w:rsidRPr="00D21810">
              <w:rPr>
                <w:color w:val="000000"/>
              </w:rPr>
              <w:t>Labdaros ir paramos fondas</w:t>
            </w:r>
          </w:p>
        </w:tc>
        <w:tc>
          <w:tcPr>
            <w:tcW w:w="1134" w:type="dxa"/>
            <w:shd w:val="clear" w:color="auto" w:fill="auto"/>
          </w:tcPr>
          <w:p w:rsidR="00B0316F" w:rsidRPr="00D21810" w:rsidRDefault="00B0316F"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c>
          <w:tcPr>
            <w:tcW w:w="993" w:type="dxa"/>
            <w:shd w:val="clear" w:color="auto" w:fill="auto"/>
          </w:tcPr>
          <w:p w:rsidR="00B0316F" w:rsidRPr="00D21810" w:rsidRDefault="00E127D7"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 xml:space="preserve">20 </w:t>
            </w:r>
          </w:p>
        </w:tc>
      </w:tr>
      <w:tr w:rsidR="0036659C" w:rsidRPr="00D21810" w:rsidTr="00061754">
        <w:trPr>
          <w:cantSplit/>
        </w:trPr>
        <w:tc>
          <w:tcPr>
            <w:tcW w:w="659" w:type="dxa"/>
            <w:shd w:val="clear" w:color="auto" w:fill="auto"/>
          </w:tcPr>
          <w:p w:rsidR="0036659C" w:rsidRPr="00D21810" w:rsidRDefault="0036659C"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36659C" w:rsidRPr="00D21810" w:rsidRDefault="0036659C"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36659C" w:rsidRPr="00D21810" w:rsidRDefault="0036659C" w:rsidP="003E5218">
            <w:pPr>
              <w:rPr>
                <w:color w:val="000000"/>
              </w:rPr>
            </w:pPr>
            <w:r w:rsidRPr="00D21810">
              <w:rPr>
                <w:color w:val="000000"/>
              </w:rPr>
              <w:t xml:space="preserve">Gudžiūnų bendruomenės centras </w:t>
            </w:r>
          </w:p>
        </w:tc>
        <w:tc>
          <w:tcPr>
            <w:tcW w:w="1417" w:type="dxa"/>
          </w:tcPr>
          <w:p w:rsidR="0036659C" w:rsidRPr="00D21810" w:rsidRDefault="00A43A8C" w:rsidP="00B0316F">
            <w:pPr>
              <w:rPr>
                <w:color w:val="000000"/>
              </w:rPr>
            </w:pPr>
            <w:r w:rsidRPr="00D21810">
              <w:rPr>
                <w:color w:val="000000"/>
              </w:rPr>
              <w:t>NVO</w:t>
            </w:r>
          </w:p>
        </w:tc>
        <w:tc>
          <w:tcPr>
            <w:tcW w:w="1134" w:type="dxa"/>
            <w:shd w:val="clear" w:color="auto" w:fill="auto"/>
          </w:tcPr>
          <w:p w:rsidR="0036659C" w:rsidRPr="00D21810" w:rsidRDefault="00A43A8C"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c>
          <w:tcPr>
            <w:tcW w:w="993" w:type="dxa"/>
            <w:shd w:val="clear" w:color="auto" w:fill="auto"/>
          </w:tcPr>
          <w:p w:rsidR="0036659C" w:rsidRPr="00D21810" w:rsidRDefault="00A43A8C"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r>
      <w:tr w:rsidR="00574935" w:rsidRPr="00D21810" w:rsidTr="00061754">
        <w:trPr>
          <w:cantSplit/>
        </w:trPr>
        <w:tc>
          <w:tcPr>
            <w:tcW w:w="659" w:type="dxa"/>
            <w:shd w:val="clear" w:color="auto" w:fill="auto"/>
          </w:tcPr>
          <w:p w:rsidR="00574935" w:rsidRPr="00D21810" w:rsidRDefault="00574935"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574935" w:rsidP="003E5218">
            <w:pPr>
              <w:rPr>
                <w:color w:val="000000"/>
              </w:rPr>
            </w:pPr>
            <w:r w:rsidRPr="00D21810">
              <w:rPr>
                <w:color w:val="000000"/>
              </w:rPr>
              <w:t>Ažytėnų bendruomenės centras</w:t>
            </w:r>
          </w:p>
        </w:tc>
        <w:tc>
          <w:tcPr>
            <w:tcW w:w="1417" w:type="dxa"/>
          </w:tcPr>
          <w:p w:rsidR="00574935" w:rsidRPr="00D21810" w:rsidRDefault="00574935" w:rsidP="00B0316F">
            <w:pPr>
              <w:rPr>
                <w:color w:val="000000"/>
              </w:rPr>
            </w:pPr>
            <w:r w:rsidRPr="00D21810">
              <w:rPr>
                <w:color w:val="000000"/>
              </w:rPr>
              <w:t>NVO</w:t>
            </w:r>
          </w:p>
        </w:tc>
        <w:tc>
          <w:tcPr>
            <w:tcW w:w="1134" w:type="dxa"/>
            <w:shd w:val="clear" w:color="auto" w:fill="auto"/>
          </w:tcPr>
          <w:p w:rsidR="00574935" w:rsidRPr="00D21810" w:rsidRDefault="0057493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15</w:t>
            </w:r>
          </w:p>
        </w:tc>
        <w:tc>
          <w:tcPr>
            <w:tcW w:w="993" w:type="dxa"/>
            <w:shd w:val="clear" w:color="auto" w:fill="auto"/>
          </w:tcPr>
          <w:p w:rsidR="00574935" w:rsidRPr="00D21810" w:rsidRDefault="00574935"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15</w:t>
            </w:r>
          </w:p>
        </w:tc>
      </w:tr>
      <w:tr w:rsidR="00A43A8C" w:rsidRPr="00D21810" w:rsidTr="00061754">
        <w:trPr>
          <w:cantSplit/>
        </w:trPr>
        <w:tc>
          <w:tcPr>
            <w:tcW w:w="659" w:type="dxa"/>
            <w:shd w:val="clear" w:color="auto" w:fill="auto"/>
          </w:tcPr>
          <w:p w:rsidR="00A43A8C" w:rsidRPr="00D21810" w:rsidRDefault="00A43A8C"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A43A8C" w:rsidRPr="00D21810" w:rsidRDefault="00A43A8C" w:rsidP="00B0316F">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A43A8C" w:rsidRPr="00D21810" w:rsidRDefault="00A43A8C" w:rsidP="003E5218">
            <w:pPr>
              <w:rPr>
                <w:color w:val="000000"/>
              </w:rPr>
            </w:pPr>
            <w:r w:rsidRPr="00D21810">
              <w:rPr>
                <w:color w:val="000000"/>
              </w:rPr>
              <w:t>Asociacija „Trinus“</w:t>
            </w:r>
          </w:p>
        </w:tc>
        <w:tc>
          <w:tcPr>
            <w:tcW w:w="1417" w:type="dxa"/>
          </w:tcPr>
          <w:p w:rsidR="00A43A8C" w:rsidRPr="00D21810" w:rsidRDefault="00A43A8C" w:rsidP="00B0316F">
            <w:pPr>
              <w:rPr>
                <w:color w:val="000000"/>
              </w:rPr>
            </w:pPr>
            <w:r w:rsidRPr="00D21810">
              <w:rPr>
                <w:color w:val="000000"/>
              </w:rPr>
              <w:t>NVO</w:t>
            </w:r>
          </w:p>
        </w:tc>
        <w:tc>
          <w:tcPr>
            <w:tcW w:w="1134" w:type="dxa"/>
            <w:shd w:val="clear" w:color="auto" w:fill="auto"/>
          </w:tcPr>
          <w:p w:rsidR="00A43A8C" w:rsidRPr="00D21810" w:rsidRDefault="003E00A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c>
          <w:tcPr>
            <w:tcW w:w="993" w:type="dxa"/>
            <w:shd w:val="clear" w:color="auto" w:fill="auto"/>
          </w:tcPr>
          <w:p w:rsidR="00A43A8C" w:rsidRPr="00D21810" w:rsidRDefault="003E00A9" w:rsidP="00D74D86">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25</w:t>
            </w:r>
          </w:p>
        </w:tc>
      </w:tr>
      <w:tr w:rsidR="00574935" w:rsidRPr="00D21810" w:rsidTr="00B574B5">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6158F9" w:rsidP="00574935">
            <w:pPr>
              <w:rPr>
                <w:color w:val="000000"/>
              </w:rPr>
            </w:pPr>
            <w:r w:rsidRPr="00D21810">
              <w:t>Tiskūnų bendruomenės centras</w:t>
            </w:r>
          </w:p>
        </w:tc>
        <w:tc>
          <w:tcPr>
            <w:tcW w:w="1417" w:type="dxa"/>
            <w:shd w:val="clear" w:color="auto" w:fill="auto"/>
          </w:tcPr>
          <w:p w:rsidR="00574935" w:rsidRPr="00D21810" w:rsidRDefault="006158F9" w:rsidP="00574935">
            <w:pPr>
              <w:rPr>
                <w:color w:val="000000"/>
              </w:rPr>
            </w:pPr>
            <w:r w:rsidRPr="00D21810">
              <w:rPr>
                <w:lang w:eastAsia="ar-SA"/>
              </w:rPr>
              <w:t>NVO</w:t>
            </w:r>
          </w:p>
        </w:tc>
        <w:tc>
          <w:tcPr>
            <w:tcW w:w="1134" w:type="dxa"/>
            <w:tcBorders>
              <w:bottom w:val="single" w:sz="4" w:space="0" w:color="auto"/>
            </w:tcBorders>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t>15</w:t>
            </w:r>
          </w:p>
        </w:tc>
        <w:tc>
          <w:tcPr>
            <w:tcW w:w="993" w:type="dxa"/>
            <w:shd w:val="clear" w:color="auto" w:fill="auto"/>
          </w:tcPr>
          <w:p w:rsidR="00574935" w:rsidRPr="00D21810" w:rsidRDefault="006158F9"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15</w:t>
            </w:r>
          </w:p>
        </w:tc>
      </w:tr>
      <w:tr w:rsidR="007679B1" w:rsidRPr="00D21810" w:rsidTr="00B574B5">
        <w:trPr>
          <w:cantSplit/>
        </w:trPr>
        <w:tc>
          <w:tcPr>
            <w:tcW w:w="659" w:type="dxa"/>
            <w:shd w:val="clear" w:color="auto" w:fill="auto"/>
          </w:tcPr>
          <w:p w:rsidR="007679B1" w:rsidRPr="00D21810" w:rsidRDefault="007679B1"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7679B1" w:rsidRPr="00D21810" w:rsidRDefault="007679B1"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7679B1" w:rsidRPr="00D21810" w:rsidRDefault="007679B1" w:rsidP="00574935">
            <w:r w:rsidRPr="00D21810">
              <w:t>Alternatyvaus ugdymo centras</w:t>
            </w:r>
          </w:p>
        </w:tc>
        <w:tc>
          <w:tcPr>
            <w:tcW w:w="1417" w:type="dxa"/>
            <w:shd w:val="clear" w:color="auto" w:fill="auto"/>
          </w:tcPr>
          <w:p w:rsidR="007679B1" w:rsidRPr="00D21810" w:rsidRDefault="007679B1" w:rsidP="00574935">
            <w:pPr>
              <w:rPr>
                <w:lang w:eastAsia="ar-SA"/>
              </w:rPr>
            </w:pPr>
            <w:r w:rsidRPr="00D21810">
              <w:rPr>
                <w:lang w:eastAsia="ar-SA"/>
              </w:rPr>
              <w:t>NVO</w:t>
            </w:r>
          </w:p>
        </w:tc>
        <w:tc>
          <w:tcPr>
            <w:tcW w:w="1134" w:type="dxa"/>
            <w:tcBorders>
              <w:bottom w:val="single" w:sz="4" w:space="0" w:color="auto"/>
            </w:tcBorders>
            <w:shd w:val="clear" w:color="auto" w:fill="auto"/>
          </w:tcPr>
          <w:p w:rsidR="007679B1"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pPr>
            <w:r w:rsidRPr="00D21810">
              <w:t>15</w:t>
            </w:r>
          </w:p>
        </w:tc>
        <w:tc>
          <w:tcPr>
            <w:tcW w:w="993" w:type="dxa"/>
            <w:shd w:val="clear" w:color="auto" w:fill="auto"/>
          </w:tcPr>
          <w:p w:rsidR="007679B1"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15</w:t>
            </w:r>
          </w:p>
        </w:tc>
      </w:tr>
      <w:tr w:rsidR="008D1F23" w:rsidRPr="00D21810" w:rsidTr="00B574B5">
        <w:trPr>
          <w:cantSplit/>
        </w:trPr>
        <w:tc>
          <w:tcPr>
            <w:tcW w:w="659" w:type="dxa"/>
            <w:shd w:val="clear" w:color="auto" w:fill="auto"/>
          </w:tcPr>
          <w:p w:rsidR="008D1F23"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8D1F23"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8D1F23" w:rsidRPr="00D21810" w:rsidRDefault="008D1F23" w:rsidP="00574935">
            <w:r w:rsidRPr="00D21810">
              <w:t>Mes kitokie vaikai**</w:t>
            </w:r>
          </w:p>
        </w:tc>
        <w:tc>
          <w:tcPr>
            <w:tcW w:w="1417" w:type="dxa"/>
            <w:shd w:val="clear" w:color="auto" w:fill="auto"/>
          </w:tcPr>
          <w:p w:rsidR="008D1F23" w:rsidRPr="00D21810" w:rsidRDefault="008D1F23" w:rsidP="00574935">
            <w:pPr>
              <w:rPr>
                <w:lang w:eastAsia="ar-SA"/>
              </w:rPr>
            </w:pPr>
            <w:r w:rsidRPr="00D21810">
              <w:rPr>
                <w:lang w:eastAsia="ar-SA"/>
              </w:rPr>
              <w:t>NVO</w:t>
            </w:r>
          </w:p>
        </w:tc>
        <w:tc>
          <w:tcPr>
            <w:tcW w:w="1134" w:type="dxa"/>
            <w:tcBorders>
              <w:bottom w:val="single" w:sz="4" w:space="0" w:color="auto"/>
            </w:tcBorders>
            <w:shd w:val="clear" w:color="auto" w:fill="auto"/>
          </w:tcPr>
          <w:p w:rsidR="008D1F23"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pPr>
            <w:r w:rsidRPr="00D21810">
              <w:t>10</w:t>
            </w:r>
          </w:p>
        </w:tc>
        <w:tc>
          <w:tcPr>
            <w:tcW w:w="993" w:type="dxa"/>
            <w:shd w:val="clear" w:color="auto" w:fill="auto"/>
          </w:tcPr>
          <w:p w:rsidR="008D1F23" w:rsidRPr="00D21810" w:rsidRDefault="008D1F23"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10</w:t>
            </w:r>
          </w:p>
        </w:tc>
      </w:tr>
      <w:tr w:rsidR="00574935" w:rsidRPr="00D21810" w:rsidTr="0075082A">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7.</w:t>
            </w: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Socialinės reabilitacijos centrai</w:t>
            </w:r>
          </w:p>
        </w:tc>
        <w:tc>
          <w:tcPr>
            <w:tcW w:w="2565"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VšĮ „Vilties švyturys“</w:t>
            </w:r>
          </w:p>
        </w:tc>
        <w:tc>
          <w:tcPr>
            <w:tcW w:w="1417" w:type="dxa"/>
            <w:shd w:val="clear" w:color="auto" w:fill="auto"/>
          </w:tcPr>
          <w:p w:rsidR="00574935" w:rsidRPr="00D21810" w:rsidRDefault="006158F9"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NVO</w:t>
            </w:r>
          </w:p>
        </w:tc>
        <w:tc>
          <w:tcPr>
            <w:tcW w:w="1134" w:type="dxa"/>
            <w:tcBorders>
              <w:bottom w:val="single" w:sz="4" w:space="0" w:color="auto"/>
            </w:tcBorders>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40</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 xml:space="preserve">– </w:t>
            </w:r>
          </w:p>
        </w:tc>
      </w:tr>
      <w:tr w:rsidR="00574935" w:rsidRPr="00D21810" w:rsidTr="0075082A">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574935" w:rsidRPr="00D21810" w:rsidRDefault="006158F9"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Labdaros paramos fondas „Teen challenge“</w:t>
            </w:r>
          </w:p>
        </w:tc>
        <w:tc>
          <w:tcPr>
            <w:tcW w:w="1417" w:type="dxa"/>
            <w:shd w:val="clear" w:color="auto" w:fill="auto"/>
          </w:tcPr>
          <w:p w:rsidR="00574935" w:rsidRPr="00D21810" w:rsidRDefault="006158F9"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NVO</w:t>
            </w:r>
          </w:p>
        </w:tc>
        <w:tc>
          <w:tcPr>
            <w:tcW w:w="1134" w:type="dxa"/>
            <w:tcBorders>
              <w:bottom w:val="single" w:sz="4" w:space="0" w:color="auto"/>
            </w:tcBorders>
            <w:shd w:val="clear" w:color="auto" w:fill="auto"/>
          </w:tcPr>
          <w:p w:rsidR="00574935" w:rsidRPr="00D21810" w:rsidRDefault="008D3A9D"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w:t>
            </w:r>
          </w:p>
        </w:tc>
        <w:tc>
          <w:tcPr>
            <w:tcW w:w="993" w:type="dxa"/>
            <w:shd w:val="clear" w:color="auto" w:fill="auto"/>
          </w:tcPr>
          <w:p w:rsidR="00574935" w:rsidRPr="00D21810" w:rsidRDefault="008D3A9D"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w:t>
            </w:r>
          </w:p>
        </w:tc>
      </w:tr>
      <w:tr w:rsidR="00574935" w:rsidRPr="00D21810" w:rsidTr="00E21A4D">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8.</w:t>
            </w: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Neįgaliųjų organizacijos</w:t>
            </w:r>
          </w:p>
        </w:tc>
        <w:tc>
          <w:tcPr>
            <w:tcW w:w="2565" w:type="dxa"/>
          </w:tcPr>
          <w:p w:rsidR="00574935" w:rsidRPr="00D21810" w:rsidRDefault="00574935" w:rsidP="00574935">
            <w:pPr>
              <w:jc w:val="both"/>
            </w:pPr>
            <w:r w:rsidRPr="00D21810">
              <w:t>Kėdainių rajono neįgaliųjų draugija</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Nevyriausybinė organizacija</w:t>
            </w:r>
          </w:p>
        </w:tc>
        <w:tc>
          <w:tcPr>
            <w:tcW w:w="1134" w:type="dxa"/>
            <w:shd w:val="clear" w:color="auto" w:fill="auto"/>
          </w:tcPr>
          <w:p w:rsidR="00574935" w:rsidRPr="00D21810" w:rsidRDefault="00BE7362" w:rsidP="00574935">
            <w:pPr>
              <w:jc w:val="center"/>
            </w:pPr>
            <w:r w:rsidRPr="00D21810">
              <w:t>88</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w:t>
            </w:r>
          </w:p>
        </w:tc>
      </w:tr>
      <w:tr w:rsidR="00574935" w:rsidRPr="00D21810" w:rsidTr="00E21A4D">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574935" w:rsidP="00574935">
            <w:pPr>
              <w:jc w:val="both"/>
            </w:pPr>
            <w:r w:rsidRPr="00D21810">
              <w:t>Kėdainių rajono paraplegikų asociacija</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Nevyriausybinė organizacija</w:t>
            </w:r>
          </w:p>
        </w:tc>
        <w:tc>
          <w:tcPr>
            <w:tcW w:w="1134" w:type="dxa"/>
            <w:shd w:val="clear" w:color="auto" w:fill="auto"/>
          </w:tcPr>
          <w:p w:rsidR="00574935" w:rsidRPr="00D21810" w:rsidRDefault="00BE7362" w:rsidP="00574935">
            <w:pPr>
              <w:jc w:val="center"/>
            </w:pPr>
            <w:r w:rsidRPr="00D21810">
              <w:t>162</w:t>
            </w:r>
          </w:p>
        </w:tc>
        <w:tc>
          <w:tcPr>
            <w:tcW w:w="993" w:type="dxa"/>
            <w:shd w:val="clear" w:color="auto" w:fill="auto"/>
          </w:tcPr>
          <w:p w:rsidR="00574935" w:rsidRPr="00D21810" w:rsidRDefault="00BE7362"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90</w:t>
            </w:r>
          </w:p>
        </w:tc>
      </w:tr>
      <w:tr w:rsidR="00574935" w:rsidRPr="00D21810" w:rsidTr="00E21A4D">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574935" w:rsidP="00574935">
            <w:pPr>
              <w:jc w:val="both"/>
            </w:pPr>
            <w:r w:rsidRPr="00D21810">
              <w:t>VšĮ LASS pietvakarių centras</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Nevyriausybinė organizacija</w:t>
            </w:r>
          </w:p>
        </w:tc>
        <w:tc>
          <w:tcPr>
            <w:tcW w:w="1134" w:type="dxa"/>
            <w:shd w:val="clear" w:color="auto" w:fill="auto"/>
          </w:tcPr>
          <w:p w:rsidR="00574935" w:rsidRPr="00D21810" w:rsidRDefault="00BE7362" w:rsidP="00574935">
            <w:pPr>
              <w:jc w:val="center"/>
            </w:pPr>
            <w:r w:rsidRPr="00D21810">
              <w:t>30</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w:t>
            </w:r>
          </w:p>
        </w:tc>
      </w:tr>
      <w:tr w:rsidR="00574935" w:rsidRPr="00D21810" w:rsidTr="00E21A4D">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574935" w:rsidP="00574935">
            <w:pPr>
              <w:jc w:val="both"/>
            </w:pPr>
            <w:r w:rsidRPr="00D21810">
              <w:t>Lietuvos kurčiųjų draugijos Kauno teritorinės valdybos Kėdainių pirminė organizacija</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Nevyriausybinė organizacija</w:t>
            </w:r>
          </w:p>
        </w:tc>
        <w:tc>
          <w:tcPr>
            <w:tcW w:w="1134" w:type="dxa"/>
            <w:shd w:val="clear" w:color="auto" w:fill="auto"/>
          </w:tcPr>
          <w:p w:rsidR="00574935" w:rsidRPr="00D21810" w:rsidRDefault="00BE7362" w:rsidP="00574935">
            <w:pPr>
              <w:jc w:val="center"/>
            </w:pPr>
            <w:r w:rsidRPr="00D21810">
              <w:t>55</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w:t>
            </w:r>
          </w:p>
        </w:tc>
      </w:tr>
      <w:tr w:rsidR="00574935" w:rsidRPr="00D21810" w:rsidTr="00E21A4D">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tcPr>
          <w:p w:rsidR="00574935" w:rsidRPr="00D21810" w:rsidRDefault="00574935" w:rsidP="00574935">
            <w:pPr>
              <w:jc w:val="both"/>
            </w:pPr>
            <w:r w:rsidRPr="00D21810">
              <w:t>Sutrikusio intelekto žmonių globos bendrija „Kėdainių viltis“</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Nevyriausybinė organizacija</w:t>
            </w:r>
          </w:p>
        </w:tc>
        <w:tc>
          <w:tcPr>
            <w:tcW w:w="1134" w:type="dxa"/>
            <w:tcBorders>
              <w:bottom w:val="single" w:sz="4" w:space="0" w:color="auto"/>
            </w:tcBorders>
            <w:shd w:val="clear" w:color="auto" w:fill="auto"/>
          </w:tcPr>
          <w:p w:rsidR="00574935" w:rsidRPr="00D21810" w:rsidRDefault="00BE7362" w:rsidP="00574935">
            <w:pPr>
              <w:jc w:val="center"/>
            </w:pPr>
            <w:r w:rsidRPr="00D21810">
              <w:t>44</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w:t>
            </w:r>
          </w:p>
        </w:tc>
      </w:tr>
      <w:tr w:rsidR="00574935" w:rsidRPr="00D21810">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9.</w:t>
            </w: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Bendruomeninės įstaigos</w:t>
            </w:r>
          </w:p>
        </w:tc>
        <w:tc>
          <w:tcPr>
            <w:tcW w:w="2565"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Kėdainių pagalbos šeimai centro bendruomeniniai vaikų globos namai</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Savivaldybė</w:t>
            </w:r>
          </w:p>
        </w:tc>
        <w:tc>
          <w:tcPr>
            <w:tcW w:w="1134" w:type="dxa"/>
            <w:shd w:val="clear" w:color="auto" w:fill="auto"/>
          </w:tcPr>
          <w:p w:rsidR="00574935" w:rsidRPr="00D21810" w:rsidRDefault="009B5A1F"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w:t>
            </w:r>
            <w:r w:rsidR="00DA617B" w:rsidRPr="00D21810">
              <w:rPr>
                <w:lang w:eastAsia="ar-SA"/>
              </w:rPr>
              <w:t>2</w:t>
            </w:r>
          </w:p>
        </w:tc>
        <w:tc>
          <w:tcPr>
            <w:tcW w:w="993" w:type="dxa"/>
            <w:shd w:val="clear" w:color="auto" w:fill="auto"/>
          </w:tcPr>
          <w:p w:rsidR="00574935" w:rsidRPr="00D21810" w:rsidRDefault="009B5A1F"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w:t>
            </w:r>
            <w:r w:rsidR="00DA617B" w:rsidRPr="00D21810">
              <w:rPr>
                <w:lang w:eastAsia="ar-SA"/>
              </w:rPr>
              <w:t>2</w:t>
            </w:r>
          </w:p>
        </w:tc>
      </w:tr>
      <w:tr w:rsidR="00574935" w:rsidRPr="00D21810">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p>
        </w:tc>
        <w:tc>
          <w:tcPr>
            <w:tcW w:w="2565"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Budintys globotojai</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Privačios</w:t>
            </w:r>
          </w:p>
        </w:tc>
        <w:tc>
          <w:tcPr>
            <w:tcW w:w="1134" w:type="dxa"/>
            <w:shd w:val="clear" w:color="auto" w:fill="auto"/>
          </w:tcPr>
          <w:p w:rsidR="00574935" w:rsidRPr="00D21810" w:rsidRDefault="00B003EA"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13</w:t>
            </w:r>
          </w:p>
        </w:tc>
        <w:tc>
          <w:tcPr>
            <w:tcW w:w="993" w:type="dxa"/>
            <w:shd w:val="clear" w:color="auto" w:fill="auto"/>
          </w:tcPr>
          <w:p w:rsidR="00574935" w:rsidRPr="00D21810" w:rsidRDefault="00B003EA"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13</w:t>
            </w:r>
          </w:p>
        </w:tc>
      </w:tr>
      <w:tr w:rsidR="00574935" w:rsidRPr="00D21810">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10.</w:t>
            </w: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r w:rsidRPr="00D21810">
              <w:rPr>
                <w:lang w:eastAsia="ar-SA"/>
              </w:rPr>
              <w:t>Kitos socialinių paslaugų įstaigos (pagalbos į namus tarnyba, socialinių paslaugų centras ir kt.)</w:t>
            </w:r>
          </w:p>
        </w:tc>
        <w:tc>
          <w:tcPr>
            <w:tcW w:w="2565" w:type="dxa"/>
            <w:shd w:val="clear" w:color="auto" w:fill="auto"/>
          </w:tcPr>
          <w:p w:rsidR="00574935" w:rsidRPr="00D21810" w:rsidRDefault="007769B0"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 xml:space="preserve">Kėdainių pagalbos šeimai centras, </w:t>
            </w:r>
            <w:r w:rsidR="00574935" w:rsidRPr="00D21810">
              <w:rPr>
                <w:lang w:eastAsia="ar-SA"/>
              </w:rPr>
              <w:t>Kėdainių bendruomenės socialinis centras, seniūnijos (socialinės priežiūros paslaugos neįgaliems ir senyvo amžiaus asmenims bei vaikams šeimose)</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 xml:space="preserve">Savivaldybė </w:t>
            </w:r>
          </w:p>
        </w:tc>
        <w:tc>
          <w:tcPr>
            <w:tcW w:w="1134" w:type="dxa"/>
            <w:shd w:val="clear" w:color="auto" w:fill="auto"/>
          </w:tcPr>
          <w:p w:rsidR="00574935" w:rsidRPr="00D21810" w:rsidRDefault="00B51AD4"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1241</w:t>
            </w:r>
          </w:p>
        </w:tc>
        <w:tc>
          <w:tcPr>
            <w:tcW w:w="993" w:type="dxa"/>
            <w:shd w:val="clear" w:color="auto" w:fill="auto"/>
          </w:tcPr>
          <w:p w:rsidR="00574935" w:rsidRPr="00D21810" w:rsidRDefault="00B51AD4"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200</w:t>
            </w:r>
          </w:p>
        </w:tc>
      </w:tr>
      <w:tr w:rsidR="00574935" w:rsidRPr="00D21810">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Kėdainių rajono moterų krizių centras</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NVO</w:t>
            </w:r>
          </w:p>
        </w:tc>
        <w:tc>
          <w:tcPr>
            <w:tcW w:w="1134"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350</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50</w:t>
            </w:r>
          </w:p>
        </w:tc>
      </w:tr>
      <w:tr w:rsidR="00574935" w:rsidRPr="00D21810">
        <w:trPr>
          <w:cantSplit/>
        </w:trPr>
        <w:tc>
          <w:tcPr>
            <w:tcW w:w="659"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p>
        </w:tc>
        <w:tc>
          <w:tcPr>
            <w:tcW w:w="2920"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textAlignment w:val="baseline"/>
              <w:rPr>
                <w:lang w:eastAsia="ar-SA"/>
              </w:rPr>
            </w:pPr>
          </w:p>
        </w:tc>
        <w:tc>
          <w:tcPr>
            <w:tcW w:w="2565"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Kėdainių samariečių bendrija</w:t>
            </w:r>
          </w:p>
        </w:tc>
        <w:tc>
          <w:tcPr>
            <w:tcW w:w="1417"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both"/>
              <w:textAlignment w:val="baseline"/>
              <w:rPr>
                <w:lang w:eastAsia="ar-SA"/>
              </w:rPr>
            </w:pPr>
            <w:r w:rsidRPr="00D21810">
              <w:rPr>
                <w:lang w:eastAsia="ar-SA"/>
              </w:rPr>
              <w:t>NVO</w:t>
            </w:r>
          </w:p>
        </w:tc>
        <w:tc>
          <w:tcPr>
            <w:tcW w:w="1134"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left="-3" w:right="-3"/>
              <w:jc w:val="center"/>
              <w:textAlignment w:val="baseline"/>
              <w:rPr>
                <w:lang w:eastAsia="ar-SA"/>
              </w:rPr>
            </w:pPr>
            <w:r w:rsidRPr="00D21810">
              <w:rPr>
                <w:lang w:eastAsia="ar-SA"/>
              </w:rPr>
              <w:t>100</w:t>
            </w:r>
          </w:p>
        </w:tc>
        <w:tc>
          <w:tcPr>
            <w:tcW w:w="993" w:type="dxa"/>
            <w:shd w:val="clear" w:color="auto" w:fill="auto"/>
          </w:tcPr>
          <w:p w:rsidR="00574935" w:rsidRPr="00D21810" w:rsidRDefault="00574935" w:rsidP="00574935">
            <w:pPr>
              <w:widowControl w:val="0"/>
              <w:tabs>
                <w:tab w:val="left" w:pos="139"/>
                <w:tab w:val="left" w:pos="694"/>
                <w:tab w:val="left" w:pos="916"/>
                <w:tab w:val="left" w:pos="1327"/>
                <w:tab w:val="left" w:pos="1610"/>
                <w:tab w:val="left" w:pos="1832"/>
                <w:tab w:val="left" w:pos="2243"/>
                <w:tab w:val="left" w:pos="2526"/>
                <w:tab w:val="left" w:pos="2748"/>
                <w:tab w:val="left" w:pos="3159"/>
                <w:tab w:val="left" w:pos="3442"/>
                <w:tab w:val="left" w:pos="3664"/>
                <w:tab w:val="left" w:pos="4075"/>
                <w:tab w:val="left" w:pos="4358"/>
                <w:tab w:val="left" w:pos="4580"/>
                <w:tab w:val="left" w:pos="4991"/>
                <w:tab w:val="left" w:pos="5274"/>
                <w:tab w:val="left" w:pos="5496"/>
                <w:tab w:val="left" w:pos="5907"/>
                <w:tab w:val="left" w:pos="6190"/>
                <w:tab w:val="left" w:pos="6412"/>
                <w:tab w:val="left" w:pos="6823"/>
                <w:tab w:val="left" w:pos="7106"/>
                <w:tab w:val="left" w:pos="7328"/>
                <w:tab w:val="left" w:pos="7739"/>
                <w:tab w:val="left" w:pos="8022"/>
                <w:tab w:val="left" w:pos="8244"/>
                <w:tab w:val="left" w:pos="8655"/>
                <w:tab w:val="left" w:pos="8938"/>
                <w:tab w:val="left" w:pos="9160"/>
                <w:tab w:val="left" w:pos="9571"/>
                <w:tab w:val="left" w:pos="9854"/>
                <w:tab w:val="left" w:pos="10076"/>
                <w:tab w:val="left" w:pos="10487"/>
                <w:tab w:val="left" w:pos="10770"/>
                <w:tab w:val="left" w:pos="10992"/>
                <w:tab w:val="left" w:pos="11403"/>
                <w:tab w:val="left" w:pos="11686"/>
                <w:tab w:val="left" w:pos="11908"/>
                <w:tab w:val="left" w:pos="12319"/>
                <w:tab w:val="left" w:pos="12602"/>
                <w:tab w:val="left" w:pos="12824"/>
                <w:tab w:val="left" w:pos="13235"/>
                <w:tab w:val="left" w:pos="13518"/>
                <w:tab w:val="left" w:pos="13740"/>
                <w:tab w:val="left" w:pos="14656"/>
              </w:tabs>
              <w:suppressAutoHyphens/>
              <w:snapToGrid w:val="0"/>
              <w:ind w:right="-3"/>
              <w:jc w:val="center"/>
              <w:textAlignment w:val="baseline"/>
              <w:rPr>
                <w:lang w:eastAsia="ar-SA"/>
              </w:rPr>
            </w:pPr>
            <w:r w:rsidRPr="00D21810">
              <w:rPr>
                <w:lang w:eastAsia="ar-SA"/>
              </w:rPr>
              <w:t>0</w:t>
            </w:r>
          </w:p>
        </w:tc>
      </w:tr>
    </w:tbl>
    <w:p w:rsidR="007F0B35" w:rsidRPr="00D21810" w:rsidRDefault="007679B1" w:rsidP="00BE6A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065"/>
        <w:jc w:val="both"/>
        <w:textAlignment w:val="baseline"/>
        <w:rPr>
          <w:lang w:eastAsia="ar-SA"/>
        </w:rPr>
      </w:pPr>
      <w:r w:rsidRPr="00D21810">
        <w:rPr>
          <w:lang w:eastAsia="ar-SA"/>
        </w:rPr>
        <w:t>*</w:t>
      </w:r>
      <w:r w:rsidR="00BE6A35" w:rsidRPr="00D21810">
        <w:rPr>
          <w:lang w:eastAsia="ar-SA"/>
        </w:rPr>
        <w:t>Savivaldybės biudžeto lėšų</w:t>
      </w:r>
    </w:p>
    <w:p w:rsidR="008D1F23" w:rsidRPr="00D21810" w:rsidRDefault="008D1F23" w:rsidP="00BE6A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065"/>
        <w:jc w:val="both"/>
        <w:textAlignment w:val="baseline"/>
        <w:rPr>
          <w:lang w:eastAsia="ar-SA"/>
        </w:rPr>
      </w:pPr>
      <w:r w:rsidRPr="00D21810">
        <w:rPr>
          <w:lang w:eastAsia="ar-SA"/>
        </w:rPr>
        <w:t>**vaikų dienos centras veiklą planuoja pradėti 2022 m.</w:t>
      </w:r>
    </w:p>
    <w:p w:rsidR="0051457B" w:rsidRPr="00D21810" w:rsidRDefault="0051457B"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 xml:space="preserve">5.2. Socialinių paslaugų teikimo infrastruktūros išdėstymas ir pakankamumo lygis </w:t>
      </w:r>
    </w:p>
    <w:p w:rsidR="00B671C8" w:rsidRPr="00D21810" w:rsidRDefault="00D526B4" w:rsidP="0051457B">
      <w:pPr>
        <w:widowControl w:val="0"/>
        <w:tabs>
          <w:tab w:val="left" w:pos="0"/>
          <w:tab w:val="left" w:pos="709"/>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709"/>
        <w:jc w:val="both"/>
        <w:textAlignment w:val="baseline"/>
        <w:rPr>
          <w:bCs/>
          <w:lang w:eastAsia="ar-SA"/>
        </w:rPr>
      </w:pPr>
      <w:r w:rsidRPr="00D21810">
        <w:rPr>
          <w:bCs/>
          <w:lang w:eastAsia="ar-SA"/>
        </w:rPr>
        <w:t>Socialinių paslaugų teikimo infrastruktūra pagal paslaugų rūšis:</w:t>
      </w:r>
    </w:p>
    <w:p w:rsidR="00A73ABF"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 </w:t>
      </w:r>
      <w:r w:rsidR="00A73ABF" w:rsidRPr="00D21810">
        <w:rPr>
          <w:bCs/>
          <w:lang w:eastAsia="ar-SA"/>
        </w:rPr>
        <w:t xml:space="preserve">Bendrosios paslaugos: </w:t>
      </w:r>
    </w:p>
    <w:p w:rsidR="00A73ABF"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1.1. </w:t>
      </w:r>
      <w:r w:rsidR="00A73ABF" w:rsidRPr="00D21810">
        <w:rPr>
          <w:bCs/>
          <w:lang w:eastAsia="ar-SA"/>
        </w:rPr>
        <w:t>Informavimas, konsultavimas – visos socialinių paslaugų įstaigos;</w:t>
      </w:r>
    </w:p>
    <w:p w:rsidR="00A73ABF"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1.2. </w:t>
      </w:r>
      <w:r w:rsidR="00A73ABF" w:rsidRPr="00D21810">
        <w:rPr>
          <w:bCs/>
          <w:lang w:eastAsia="ar-SA"/>
        </w:rPr>
        <w:t>Tarpininkavimas ir atstovavimas – Kėdainių pagalbos šeimai centras, Kėdainių bendruomenės socialinis centras, Dotnuvos slaugos namai, Šėtos socialinis ir ugdymo centras, Josvainių socialinis ir ugdymo centras, kaimiškos seniūnijos</w:t>
      </w:r>
      <w:r w:rsidR="00CA41A1" w:rsidRPr="00D21810">
        <w:rPr>
          <w:bCs/>
          <w:lang w:eastAsia="ar-SA"/>
        </w:rPr>
        <w:t>, nevyriausybinės neįgaliųjų organizacijos</w:t>
      </w:r>
      <w:r w:rsidR="004E3732" w:rsidRPr="00D21810">
        <w:rPr>
          <w:bCs/>
          <w:lang w:eastAsia="ar-SA"/>
        </w:rPr>
        <w:t>;</w:t>
      </w:r>
    </w:p>
    <w:p w:rsidR="00A73ABF"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1.3. Maitinimo organizavimas – Kėdainių bendruomenės socialinės centras, seniūnijos</w:t>
      </w:r>
      <w:r w:rsidR="004E3732" w:rsidRPr="00D21810">
        <w:rPr>
          <w:bCs/>
          <w:lang w:eastAsia="ar-SA"/>
        </w:rPr>
        <w:t>;</w:t>
      </w:r>
    </w:p>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1.4. Transporto organizavimas – nevyriausybinės organizacijos</w:t>
      </w:r>
      <w:r w:rsidR="006158F9" w:rsidRPr="00D21810">
        <w:rPr>
          <w:bCs/>
          <w:lang w:eastAsia="ar-SA"/>
        </w:rPr>
        <w:t xml:space="preserve"> (Kėdainių rajono neįgaliųjų draugija, Kėdainių rajono paraplegikų asociacija)</w:t>
      </w:r>
      <w:r w:rsidRPr="00D21810">
        <w:rPr>
          <w:bCs/>
          <w:lang w:eastAsia="ar-SA"/>
        </w:rPr>
        <w:t>, Kėdainių bendruomenės socialinis centras</w:t>
      </w:r>
      <w:r w:rsidR="004E3732" w:rsidRPr="00D21810">
        <w:rPr>
          <w:bCs/>
          <w:lang w:eastAsia="ar-SA"/>
        </w:rPr>
        <w:t>;</w:t>
      </w:r>
    </w:p>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1.5. Sociokultūrinės paslaugos </w:t>
      </w:r>
      <w:r w:rsidR="00C30975" w:rsidRPr="00D21810">
        <w:rPr>
          <w:bCs/>
          <w:lang w:eastAsia="ar-SA"/>
        </w:rPr>
        <w:t xml:space="preserve">– </w:t>
      </w:r>
      <w:r w:rsidRPr="00D21810">
        <w:rPr>
          <w:bCs/>
          <w:lang w:eastAsia="ar-SA"/>
        </w:rPr>
        <w:t xml:space="preserve"> </w:t>
      </w:r>
      <w:bookmarkStart w:id="5" w:name="_Hlk34041754"/>
      <w:r w:rsidRPr="00D21810">
        <w:rPr>
          <w:bCs/>
          <w:lang w:eastAsia="ar-SA"/>
        </w:rPr>
        <w:t>Kėdainių bendruomenės socialinis centras</w:t>
      </w:r>
      <w:r w:rsidR="00CA41A1" w:rsidRPr="00D21810">
        <w:rPr>
          <w:bCs/>
          <w:lang w:eastAsia="ar-SA"/>
        </w:rPr>
        <w:t>, Kėdainių pagalbos šeimai centras</w:t>
      </w:r>
      <w:r w:rsidR="004E3732" w:rsidRPr="00D21810">
        <w:rPr>
          <w:bCs/>
          <w:lang w:eastAsia="ar-SA"/>
        </w:rPr>
        <w:t>;</w:t>
      </w:r>
    </w:p>
    <w:bookmarkEnd w:id="5"/>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1.6. Asmeninės higienos ir priežiūros paslaugų organizavimas </w:t>
      </w:r>
      <w:r w:rsidR="00C30975" w:rsidRPr="00D21810">
        <w:rPr>
          <w:bCs/>
          <w:lang w:eastAsia="ar-SA"/>
        </w:rPr>
        <w:t xml:space="preserve">– </w:t>
      </w:r>
      <w:r w:rsidRPr="00D21810">
        <w:rPr>
          <w:bCs/>
          <w:lang w:eastAsia="ar-SA"/>
        </w:rPr>
        <w:t xml:space="preserve"> Kėdainių bendruomenės socialinis centras</w:t>
      </w:r>
      <w:r w:rsidR="00C30975" w:rsidRPr="00D21810">
        <w:rPr>
          <w:bCs/>
          <w:lang w:eastAsia="ar-SA"/>
        </w:rPr>
        <w:t xml:space="preserve">, </w:t>
      </w:r>
      <w:r w:rsidR="006158F9" w:rsidRPr="00D21810">
        <w:rPr>
          <w:bCs/>
          <w:lang w:eastAsia="ar-SA"/>
        </w:rPr>
        <w:t xml:space="preserve">Kėdainių pagalbos šeimai centras, </w:t>
      </w:r>
      <w:r w:rsidR="00C30975" w:rsidRPr="00D21810">
        <w:rPr>
          <w:bCs/>
          <w:lang w:eastAsia="ar-SA"/>
        </w:rPr>
        <w:t>Pagirių daugiafunkcinis centras, Paaluonio, Pajieslio bendruomenės centrai</w:t>
      </w:r>
      <w:r w:rsidR="006158F9" w:rsidRPr="00D21810">
        <w:rPr>
          <w:bCs/>
          <w:lang w:eastAsia="ar-SA"/>
        </w:rPr>
        <w:t>;</w:t>
      </w:r>
    </w:p>
    <w:p w:rsidR="00CA41A1" w:rsidRPr="00D21810" w:rsidRDefault="00CA41A1"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1.7. Aprūpinimas būtiniausiais drabužiais ir avalyne </w:t>
      </w:r>
      <w:r w:rsidR="00C30975" w:rsidRPr="00D21810">
        <w:rPr>
          <w:bCs/>
          <w:lang w:eastAsia="ar-SA"/>
        </w:rPr>
        <w:t xml:space="preserve">– </w:t>
      </w:r>
      <w:r w:rsidRPr="00D21810">
        <w:rPr>
          <w:bCs/>
          <w:lang w:eastAsia="ar-SA"/>
        </w:rPr>
        <w:t xml:space="preserve"> Kėdainių bendruomenės socialinis centras, Kėdainių pagalbos šeimai centras</w:t>
      </w:r>
      <w:r w:rsidR="006158F9" w:rsidRPr="00D21810">
        <w:rPr>
          <w:bCs/>
          <w:lang w:eastAsia="ar-SA"/>
        </w:rPr>
        <w:t>;</w:t>
      </w:r>
    </w:p>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2. Specialiosios paslaugos:</w:t>
      </w:r>
    </w:p>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2.1. Pagalba į namus </w:t>
      </w:r>
      <w:r w:rsidR="00C30975" w:rsidRPr="00D21810">
        <w:rPr>
          <w:bCs/>
          <w:lang w:eastAsia="ar-SA"/>
        </w:rPr>
        <w:t xml:space="preserve">– </w:t>
      </w:r>
      <w:r w:rsidRPr="00D21810">
        <w:rPr>
          <w:bCs/>
          <w:lang w:eastAsia="ar-SA"/>
        </w:rPr>
        <w:t xml:space="preserve">  Kėdainių bendruomenės socialinis centras.</w:t>
      </w:r>
    </w:p>
    <w:p w:rsidR="00091D50" w:rsidRPr="00D21810" w:rsidRDefault="00091D50"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2.2. Socialinių įgūdžių ugdymas, palaikymas ir (ar) atkūrimas</w:t>
      </w:r>
      <w:r w:rsidR="00CA41A1" w:rsidRPr="00D21810">
        <w:rPr>
          <w:bCs/>
          <w:lang w:eastAsia="ar-SA"/>
        </w:rPr>
        <w:t xml:space="preserve"> – Kėdainių pagalbos šeimai centras, Kėdainių bendruomenės socialinis centras</w:t>
      </w:r>
      <w:r w:rsidR="00AB174A">
        <w:rPr>
          <w:bCs/>
          <w:lang w:eastAsia="ar-SA"/>
        </w:rPr>
        <w:t xml:space="preserve">, </w:t>
      </w:r>
      <w:r w:rsidR="00AB174A" w:rsidRPr="00AB174A">
        <w:rPr>
          <w:bCs/>
          <w:lang w:eastAsia="ar-SA"/>
        </w:rPr>
        <w:t>Kauno arkivyskupijos Caritas.</w:t>
      </w:r>
    </w:p>
    <w:p w:rsidR="00CA41A1" w:rsidRPr="00D21810" w:rsidRDefault="00CA41A1"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2.3. Apgyvendinimas savarankiško gyvenimo namuose </w:t>
      </w:r>
      <w:r w:rsidR="00C30975" w:rsidRPr="00D21810">
        <w:rPr>
          <w:bCs/>
          <w:lang w:eastAsia="ar-SA"/>
        </w:rPr>
        <w:t xml:space="preserve">– </w:t>
      </w:r>
      <w:r w:rsidRPr="00D21810">
        <w:rPr>
          <w:bCs/>
          <w:lang w:eastAsia="ar-SA"/>
        </w:rPr>
        <w:t xml:space="preserve"> Kėdainių pagalbos šeimai centras, VšĮ Gyvenimo namai sutrikusio intelekto asmenims, Krakių savarankiško gyvenimo senelių namai</w:t>
      </w:r>
      <w:r w:rsidR="00C30975" w:rsidRPr="00D21810">
        <w:rPr>
          <w:bCs/>
          <w:lang w:eastAsia="ar-SA"/>
        </w:rPr>
        <w:t>, Josvainių socialinis ir ugdymo centras, VšĮ Langakių savarankiško gyvenimo namai.</w:t>
      </w:r>
    </w:p>
    <w:p w:rsidR="00D526B4" w:rsidRPr="00D21810" w:rsidRDefault="00CA41A1"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2.4. Intensyvi krizių įveikimo pagalba, psichosocialinė pagalba – Kėdainių r. Moterų krizių centras, Kėdainių pagalbos šeimai centras</w:t>
      </w:r>
      <w:r w:rsidR="00C30975" w:rsidRPr="00D21810">
        <w:rPr>
          <w:bCs/>
          <w:lang w:eastAsia="ar-SA"/>
        </w:rPr>
        <w:t>.</w:t>
      </w:r>
    </w:p>
    <w:p w:rsidR="00CA41A1" w:rsidRPr="00D21810" w:rsidRDefault="00CA41A1"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2.5. Apgyvendinimas nakvynės namuose </w:t>
      </w:r>
      <w:r w:rsidR="00C30975" w:rsidRPr="00D21810">
        <w:rPr>
          <w:bCs/>
          <w:lang w:eastAsia="ar-SA"/>
        </w:rPr>
        <w:t xml:space="preserve">– </w:t>
      </w:r>
      <w:r w:rsidRPr="00D21810">
        <w:rPr>
          <w:bCs/>
          <w:lang w:eastAsia="ar-SA"/>
        </w:rPr>
        <w:t xml:space="preserve"> Kėdainių bendruomenės socialinis centras.</w:t>
      </w:r>
    </w:p>
    <w:p w:rsidR="004E3732" w:rsidRPr="00D21810" w:rsidRDefault="004E3732" w:rsidP="006158F9">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2.6. Vaikų dienos socialinė priežiūra </w:t>
      </w:r>
      <w:r w:rsidR="00E80578" w:rsidRPr="00D21810">
        <w:rPr>
          <w:bCs/>
          <w:lang w:eastAsia="ar-SA"/>
        </w:rPr>
        <w:t>–</w:t>
      </w:r>
      <w:r w:rsidRPr="00D21810">
        <w:rPr>
          <w:bCs/>
          <w:lang w:eastAsia="ar-SA"/>
        </w:rPr>
        <w:t xml:space="preserve"> </w:t>
      </w:r>
      <w:r w:rsidR="006158F9" w:rsidRPr="00D21810">
        <w:rPr>
          <w:bCs/>
          <w:lang w:eastAsia="ar-SA"/>
        </w:rPr>
        <w:t>Kėdainių pagalbos šeimai centro vaikų dienos centras, Jaunimo centras „Laiptai į viltį“, Vaikų dienos centras „Tavo svajonė“, Gudžiūnų bendruomenės centras, Ažytėnų bendruomenės centras, Asociacija „Trinus“,</w:t>
      </w:r>
      <w:r w:rsidR="007769B0" w:rsidRPr="00D21810">
        <w:rPr>
          <w:bCs/>
          <w:lang w:eastAsia="ar-SA"/>
        </w:rPr>
        <w:t xml:space="preserve"> Tiskūnų bendruomenės centras</w:t>
      </w:r>
      <w:r w:rsidR="001B7C6C" w:rsidRPr="00D21810">
        <w:rPr>
          <w:bCs/>
          <w:lang w:eastAsia="ar-SA"/>
        </w:rPr>
        <w:t>, VšĮ Alternatyvaus ugdymo centras, Asociacija „Mes kitokie vaikai“</w:t>
      </w:r>
      <w:r w:rsidR="007769B0" w:rsidRPr="00D21810">
        <w:rPr>
          <w:bCs/>
          <w:lang w:eastAsia="ar-SA"/>
        </w:rPr>
        <w:t>;</w:t>
      </w:r>
    </w:p>
    <w:p w:rsidR="00DB1C6E" w:rsidRPr="00D21810"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2.6. Apgyvendinimas krizių centruose </w:t>
      </w:r>
      <w:r w:rsidR="00C30975" w:rsidRPr="00D21810">
        <w:rPr>
          <w:bCs/>
          <w:lang w:eastAsia="ar-SA"/>
        </w:rPr>
        <w:t xml:space="preserve">– </w:t>
      </w:r>
      <w:r w:rsidRPr="00D21810">
        <w:rPr>
          <w:bCs/>
          <w:lang w:eastAsia="ar-SA"/>
        </w:rPr>
        <w:t xml:space="preserve"> Kėdainių pagalbos šeimai centras</w:t>
      </w:r>
      <w:r w:rsidR="005E0FF3" w:rsidRPr="00D21810">
        <w:rPr>
          <w:bCs/>
          <w:lang w:eastAsia="ar-SA"/>
        </w:rPr>
        <w:t>, Kėdainių bendruomenės socialinis centras</w:t>
      </w:r>
      <w:r w:rsidRPr="00D21810">
        <w:rPr>
          <w:bCs/>
          <w:lang w:eastAsia="ar-SA"/>
        </w:rPr>
        <w:t>.</w:t>
      </w:r>
    </w:p>
    <w:p w:rsidR="00DB1C6E" w:rsidRPr="00D21810"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2.7. Pagalba globėjams (rūpintojams), budintiems globotojams, įtėviams ir šeimynų dalyviams ar besirengiantiems jais tapti </w:t>
      </w:r>
      <w:r w:rsidR="00C30975" w:rsidRPr="00D21810">
        <w:rPr>
          <w:bCs/>
          <w:lang w:eastAsia="ar-SA"/>
        </w:rPr>
        <w:t xml:space="preserve">– </w:t>
      </w:r>
      <w:r w:rsidRPr="00D21810">
        <w:rPr>
          <w:bCs/>
          <w:lang w:eastAsia="ar-SA"/>
        </w:rPr>
        <w:t xml:space="preserve"> Kėdainių pagalbos šeimai centras.</w:t>
      </w:r>
    </w:p>
    <w:p w:rsidR="00DB1C6E" w:rsidRPr="00D21810"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2.8. Dienos socialinė globa </w:t>
      </w:r>
      <w:r w:rsidR="00C30975" w:rsidRPr="00D21810">
        <w:rPr>
          <w:bCs/>
          <w:lang w:eastAsia="ar-SA"/>
        </w:rPr>
        <w:t xml:space="preserve">– </w:t>
      </w:r>
      <w:r w:rsidRPr="00D21810">
        <w:rPr>
          <w:bCs/>
          <w:lang w:eastAsia="ar-SA"/>
        </w:rPr>
        <w:t xml:space="preserve"> Kėdainių bendruomenės socialinis centras, Kėdainių socialinės globos namai.</w:t>
      </w:r>
    </w:p>
    <w:p w:rsidR="00DB1C6E" w:rsidRPr="00D21810"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firstLine="567"/>
        <w:jc w:val="both"/>
        <w:textAlignment w:val="baseline"/>
        <w:rPr>
          <w:bCs/>
          <w:lang w:eastAsia="ar-SA"/>
        </w:rPr>
      </w:pPr>
      <w:r w:rsidRPr="00D21810">
        <w:rPr>
          <w:bCs/>
          <w:lang w:eastAsia="ar-SA"/>
        </w:rPr>
        <w:t xml:space="preserve">2.9. Ilgalaikė (trumpalaikė) socialinė globa </w:t>
      </w:r>
      <w:r w:rsidR="00C30975" w:rsidRPr="00D21810">
        <w:rPr>
          <w:bCs/>
          <w:lang w:eastAsia="ar-SA"/>
        </w:rPr>
        <w:t xml:space="preserve">– </w:t>
      </w:r>
      <w:r w:rsidRPr="00D21810">
        <w:rPr>
          <w:bCs/>
          <w:lang w:eastAsia="ar-SA"/>
        </w:rPr>
        <w:t xml:space="preserve"> Dotnuvos slaugos namai, Šėtos socialinis i</w:t>
      </w:r>
      <w:r w:rsidR="004E003C" w:rsidRPr="00D21810">
        <w:rPr>
          <w:bCs/>
          <w:lang w:eastAsia="ar-SA"/>
        </w:rPr>
        <w:t xml:space="preserve">r </w:t>
      </w:r>
      <w:r w:rsidRPr="00D21810">
        <w:rPr>
          <w:bCs/>
          <w:lang w:eastAsia="ar-SA"/>
        </w:rPr>
        <w:t>ugdymo centras, Josvainių socialinis ir ugdymo centras, Kėdainių socialinės globos namai</w:t>
      </w:r>
      <w:r w:rsidR="007769B0" w:rsidRPr="00D21810">
        <w:rPr>
          <w:bCs/>
          <w:lang w:eastAsia="ar-SA"/>
        </w:rPr>
        <w:t>, VšĮ „Ginkosta“</w:t>
      </w:r>
      <w:r w:rsidRPr="00D21810">
        <w:rPr>
          <w:bCs/>
          <w:lang w:eastAsia="ar-SA"/>
        </w:rPr>
        <w:t>.</w:t>
      </w:r>
    </w:p>
    <w:p w:rsidR="00DB1C6E" w:rsidRPr="00D21810"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jc w:val="both"/>
        <w:textAlignment w:val="baseline"/>
        <w:rPr>
          <w:bCs/>
          <w:lang w:eastAsia="ar-SA"/>
        </w:rPr>
      </w:pPr>
      <w:r w:rsidRPr="00D21810">
        <w:rPr>
          <w:bCs/>
          <w:lang w:eastAsia="ar-SA"/>
        </w:rPr>
        <w:tab/>
        <w:t>Nepakankamai išplėtota šių paslaugų infrastruktūra:</w:t>
      </w:r>
    </w:p>
    <w:p w:rsidR="009B6E62" w:rsidRPr="00AB174A" w:rsidRDefault="00DB1C6E" w:rsidP="008307A0">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jc w:val="both"/>
        <w:textAlignment w:val="baseline"/>
        <w:rPr>
          <w:bCs/>
          <w:lang w:eastAsia="ar-SA"/>
        </w:rPr>
      </w:pPr>
      <w:r w:rsidRPr="00D21810">
        <w:rPr>
          <w:bCs/>
          <w:lang w:eastAsia="ar-SA"/>
        </w:rPr>
        <w:tab/>
      </w:r>
      <w:r w:rsidR="00E0706C" w:rsidRPr="00D21810">
        <w:rPr>
          <w:bCs/>
          <w:lang w:eastAsia="ar-SA"/>
        </w:rPr>
        <w:t xml:space="preserve"> </w:t>
      </w:r>
      <w:r w:rsidR="00CE3F09" w:rsidRPr="00D21810">
        <w:rPr>
          <w:bCs/>
          <w:lang w:eastAsia="ar-SA"/>
        </w:rPr>
        <w:t>1</w:t>
      </w:r>
      <w:r w:rsidRPr="00D21810">
        <w:rPr>
          <w:b/>
          <w:lang w:eastAsia="ar-SA"/>
        </w:rPr>
        <w:t xml:space="preserve">. </w:t>
      </w:r>
      <w:r w:rsidR="009B6E62" w:rsidRPr="00AB174A">
        <w:rPr>
          <w:bCs/>
          <w:lang w:eastAsia="ar-SA"/>
        </w:rPr>
        <w:t>G</w:t>
      </w:r>
      <w:r w:rsidRPr="00AB174A">
        <w:rPr>
          <w:bCs/>
          <w:lang w:eastAsia="ar-SA"/>
        </w:rPr>
        <w:t>rupinio gyvenimo namai</w:t>
      </w:r>
      <w:r w:rsidR="009B6E62" w:rsidRPr="00AB174A">
        <w:rPr>
          <w:bCs/>
          <w:lang w:eastAsia="ar-SA"/>
        </w:rPr>
        <w:t xml:space="preserve"> neįgaliesiems su proto ir psichine negalia – būtų poreikis </w:t>
      </w:r>
      <w:r w:rsidR="001B7C6C" w:rsidRPr="00AB174A">
        <w:rPr>
          <w:bCs/>
          <w:lang w:eastAsia="ar-SA"/>
        </w:rPr>
        <w:t>3</w:t>
      </w:r>
      <w:r w:rsidR="00E80578" w:rsidRPr="00AB174A">
        <w:rPr>
          <w:bCs/>
          <w:lang w:eastAsia="ar-SA"/>
        </w:rPr>
        <w:t>–</w:t>
      </w:r>
      <w:r w:rsidR="001B7C6C" w:rsidRPr="00AB174A">
        <w:rPr>
          <w:bCs/>
          <w:lang w:eastAsia="ar-SA"/>
        </w:rPr>
        <w:t xml:space="preserve">4 </w:t>
      </w:r>
      <w:r w:rsidR="009B6E62" w:rsidRPr="00AB174A">
        <w:rPr>
          <w:bCs/>
          <w:lang w:eastAsia="ar-SA"/>
        </w:rPr>
        <w:t>asmen</w:t>
      </w:r>
      <w:r w:rsidR="001B7C6C" w:rsidRPr="00AB174A">
        <w:rPr>
          <w:bCs/>
          <w:lang w:eastAsia="ar-SA"/>
        </w:rPr>
        <w:t>ims, paslaugą tikslinga pirkti.</w:t>
      </w:r>
    </w:p>
    <w:p w:rsidR="0097431F" w:rsidRPr="00D21810" w:rsidRDefault="009B6E62" w:rsidP="001B7C6C">
      <w:pPr>
        <w:widowControl w:val="0"/>
        <w:tabs>
          <w:tab w:val="left" w:pos="0"/>
          <w:tab w:val="left" w:pos="142"/>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left="142"/>
        <w:jc w:val="both"/>
        <w:textAlignment w:val="baseline"/>
        <w:rPr>
          <w:bCs/>
          <w:lang w:eastAsia="ar-SA"/>
        </w:rPr>
      </w:pPr>
      <w:r w:rsidRPr="00D21810">
        <w:rPr>
          <w:bCs/>
          <w:lang w:eastAsia="ar-SA"/>
        </w:rPr>
        <w:tab/>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 xml:space="preserve">6. Savivaldybės galimybių teikti socialines paslaugas ir jų poreikio įvertinimas </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6.1. Socialinių paslaugų rūšys ir jas gaunančių asmenų skaičius</w:t>
      </w: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tbl>
      <w:tblPr>
        <w:tblW w:w="1005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440"/>
        <w:gridCol w:w="1440"/>
        <w:gridCol w:w="1260"/>
        <w:gridCol w:w="1578"/>
      </w:tblGrid>
      <w:tr w:rsidR="00C91E88" w:rsidRPr="00D21810" w:rsidTr="0030402B">
        <w:trPr>
          <w:cantSplit/>
          <w:trHeight w:hRule="exact" w:val="953"/>
        </w:trPr>
        <w:tc>
          <w:tcPr>
            <w:tcW w:w="735" w:type="dxa"/>
            <w:vMerge w:val="restart"/>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Eil. Nr.</w:t>
            </w:r>
          </w:p>
        </w:tc>
        <w:tc>
          <w:tcPr>
            <w:tcW w:w="3600" w:type="dxa"/>
            <w:vMerge w:val="restart"/>
            <w:shd w:val="clear" w:color="auto" w:fill="auto"/>
            <w:vAlign w:val="center"/>
          </w:tcPr>
          <w:p w:rsidR="007F0B35" w:rsidRPr="00D21810" w:rsidRDefault="007F0B35" w:rsidP="007F0B35">
            <w:pPr>
              <w:widowControl w:val="0"/>
              <w:tabs>
                <w:tab w:val="left" w:pos="67"/>
                <w:tab w:val="left" w:pos="622"/>
                <w:tab w:val="left" w:pos="1255"/>
                <w:tab w:val="left" w:pos="1538"/>
                <w:tab w:val="left" w:pos="2171"/>
                <w:tab w:val="left" w:pos="2454"/>
                <w:tab w:val="left" w:pos="3087"/>
                <w:tab w:val="left" w:pos="3370"/>
                <w:tab w:val="left" w:pos="4003"/>
                <w:tab w:val="left" w:pos="4286"/>
                <w:tab w:val="left" w:pos="4919"/>
                <w:tab w:val="left" w:pos="5202"/>
                <w:tab w:val="left" w:pos="5835"/>
                <w:tab w:val="left" w:pos="6118"/>
                <w:tab w:val="left" w:pos="6751"/>
                <w:tab w:val="left" w:pos="7034"/>
                <w:tab w:val="left" w:pos="7667"/>
                <w:tab w:val="left" w:pos="7950"/>
                <w:tab w:val="left" w:pos="8583"/>
                <w:tab w:val="left" w:pos="8866"/>
                <w:tab w:val="left" w:pos="9499"/>
                <w:tab w:val="left" w:pos="9782"/>
                <w:tab w:val="left" w:pos="10415"/>
                <w:tab w:val="left" w:pos="10698"/>
                <w:tab w:val="left" w:pos="11331"/>
                <w:tab w:val="left" w:pos="11614"/>
                <w:tab w:val="left" w:pos="12247"/>
                <w:tab w:val="left" w:pos="12530"/>
                <w:tab w:val="left" w:pos="13163"/>
                <w:tab w:val="left" w:pos="13446"/>
              </w:tabs>
              <w:suppressAutoHyphens/>
              <w:snapToGrid w:val="0"/>
              <w:ind w:left="-3" w:right="-3"/>
              <w:textAlignment w:val="baseline"/>
              <w:rPr>
                <w:lang w:eastAsia="ar-SA"/>
              </w:rPr>
            </w:pPr>
            <w:r w:rsidRPr="00D21810">
              <w:rPr>
                <w:lang w:eastAsia="ar-SA"/>
              </w:rPr>
              <w:t>Socialinių paslaugų rūšys pagal žmonių socialines grupes</w:t>
            </w:r>
          </w:p>
        </w:tc>
        <w:tc>
          <w:tcPr>
            <w:tcW w:w="2880" w:type="dxa"/>
            <w:gridSpan w:val="2"/>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Asmenų (šeimų), kuriems reikia socialinių paslaugų, skaičius</w:t>
            </w:r>
          </w:p>
        </w:tc>
        <w:tc>
          <w:tcPr>
            <w:tcW w:w="1260" w:type="dxa"/>
            <w:vMerge w:val="restart"/>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1000</w:t>
            </w:r>
            <w:r w:rsidR="000F5C51" w:rsidRPr="00D21810">
              <w:rPr>
                <w:lang w:eastAsia="ar-SA"/>
              </w:rPr>
              <w:t>-</w:t>
            </w:r>
            <w:r w:rsidRPr="00D21810">
              <w:rPr>
                <w:lang w:eastAsia="ar-SA"/>
              </w:rPr>
              <w:t>iui gyventojų tenka vietų</w:t>
            </w:r>
          </w:p>
        </w:tc>
        <w:tc>
          <w:tcPr>
            <w:tcW w:w="1578" w:type="dxa"/>
            <w:vMerge w:val="restart"/>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Iš jų finansuoja savivaldybė</w:t>
            </w:r>
          </w:p>
        </w:tc>
      </w:tr>
      <w:tr w:rsidR="00C91E88" w:rsidRPr="00D21810" w:rsidTr="0030402B">
        <w:trPr>
          <w:cantSplit/>
          <w:trHeight w:hRule="exact" w:val="549"/>
        </w:trPr>
        <w:tc>
          <w:tcPr>
            <w:tcW w:w="735"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360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44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 xml:space="preserve">įvertinta </w:t>
            </w:r>
            <w:r w:rsidR="000E2ED5" w:rsidRPr="00D21810">
              <w:rPr>
                <w:lang w:eastAsia="ar-SA"/>
              </w:rPr>
              <w:t>202</w:t>
            </w:r>
            <w:r w:rsidR="00B51AD4" w:rsidRPr="00D21810">
              <w:rPr>
                <w:lang w:eastAsia="ar-SA"/>
              </w:rPr>
              <w:t>1</w:t>
            </w:r>
            <w:r w:rsidR="000E2ED5" w:rsidRPr="00D21810">
              <w:rPr>
                <w:lang w:eastAsia="ar-SA"/>
              </w:rPr>
              <w:t xml:space="preserve"> m.</w:t>
            </w:r>
          </w:p>
        </w:tc>
        <w:tc>
          <w:tcPr>
            <w:tcW w:w="144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sz w:val="22"/>
                <w:szCs w:val="22"/>
                <w:lang w:eastAsia="ar-SA"/>
              </w:rPr>
            </w:pPr>
            <w:r w:rsidRPr="00D21810">
              <w:rPr>
                <w:sz w:val="22"/>
                <w:szCs w:val="22"/>
                <w:lang w:eastAsia="ar-SA"/>
              </w:rPr>
              <w:t>nepatenkinta</w:t>
            </w:r>
            <w:r w:rsidR="000E2ED5" w:rsidRPr="00D21810">
              <w:rPr>
                <w:sz w:val="22"/>
                <w:szCs w:val="22"/>
                <w:lang w:eastAsia="ar-SA"/>
              </w:rPr>
              <w:t>s poreikis</w:t>
            </w:r>
          </w:p>
        </w:tc>
        <w:tc>
          <w:tcPr>
            <w:tcW w:w="126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578"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r>
      <w:tr w:rsidR="00C91E88" w:rsidRPr="00D21810" w:rsidTr="0030402B">
        <w:trPr>
          <w:cantSplit/>
          <w:trHeight w:val="341"/>
        </w:trPr>
        <w:tc>
          <w:tcPr>
            <w:tcW w:w="735"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w:t>
            </w:r>
          </w:p>
        </w:tc>
        <w:tc>
          <w:tcPr>
            <w:tcW w:w="360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Ilgalaikė socialinė globa </w:t>
            </w:r>
          </w:p>
        </w:tc>
        <w:tc>
          <w:tcPr>
            <w:tcW w:w="1440" w:type="dxa"/>
            <w:shd w:val="clear" w:color="auto" w:fill="auto"/>
            <w:vAlign w:val="center"/>
          </w:tcPr>
          <w:p w:rsidR="007F0B35" w:rsidRPr="00D21810" w:rsidRDefault="00CB76FD"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45</w:t>
            </w:r>
          </w:p>
        </w:tc>
        <w:tc>
          <w:tcPr>
            <w:tcW w:w="1440" w:type="dxa"/>
            <w:shd w:val="clear" w:color="auto" w:fill="auto"/>
            <w:vAlign w:val="center"/>
          </w:tcPr>
          <w:p w:rsidR="007F0B35" w:rsidRPr="00D21810" w:rsidRDefault="00B51AD4"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w:t>
            </w:r>
          </w:p>
        </w:tc>
        <w:tc>
          <w:tcPr>
            <w:tcW w:w="1260" w:type="dxa"/>
            <w:shd w:val="clear" w:color="auto" w:fill="auto"/>
            <w:vAlign w:val="center"/>
          </w:tcPr>
          <w:p w:rsidR="007F0B35" w:rsidRPr="00D21810" w:rsidRDefault="006C4066" w:rsidP="00A35629">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w:t>
            </w:r>
            <w:r w:rsidR="00BE4001" w:rsidRPr="00D21810">
              <w:rPr>
                <w:lang w:eastAsia="ar-SA"/>
              </w:rPr>
              <w:t>,</w:t>
            </w:r>
            <w:r w:rsidR="00C9580F" w:rsidRPr="00D21810">
              <w:rPr>
                <w:lang w:eastAsia="ar-SA"/>
              </w:rPr>
              <w:t>8</w:t>
            </w:r>
            <w:r w:rsidR="009E2316" w:rsidRPr="00D21810">
              <w:rPr>
                <w:lang w:eastAsia="ar-SA"/>
              </w:rPr>
              <w:t>4</w:t>
            </w:r>
          </w:p>
        </w:tc>
        <w:tc>
          <w:tcPr>
            <w:tcW w:w="1578" w:type="dxa"/>
            <w:shd w:val="clear" w:color="auto" w:fill="auto"/>
            <w:vAlign w:val="center"/>
          </w:tcPr>
          <w:p w:rsidR="007F0B35" w:rsidRPr="00D21810" w:rsidRDefault="009E2316"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w:t>
            </w:r>
            <w:r w:rsidR="004E54E2" w:rsidRPr="00D21810">
              <w:rPr>
                <w:lang w:eastAsia="ar-SA"/>
              </w:rPr>
              <w:t>,</w:t>
            </w:r>
            <w:r w:rsidR="00CB76FD" w:rsidRPr="00D21810">
              <w:rPr>
                <w:lang w:eastAsia="ar-SA"/>
              </w:rPr>
              <w:t>06</w:t>
            </w:r>
          </w:p>
        </w:tc>
      </w:tr>
      <w:tr w:rsidR="00C91E88" w:rsidRPr="00D21810" w:rsidTr="0030402B">
        <w:trPr>
          <w:cantSplit/>
          <w:trHeight w:val="341"/>
        </w:trPr>
        <w:tc>
          <w:tcPr>
            <w:tcW w:w="735"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w:t>
            </w:r>
          </w:p>
        </w:tc>
        <w:tc>
          <w:tcPr>
            <w:tcW w:w="3600"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Trumpalaikė socialinė globa </w:t>
            </w:r>
          </w:p>
        </w:tc>
        <w:tc>
          <w:tcPr>
            <w:tcW w:w="1440" w:type="dxa"/>
            <w:shd w:val="clear" w:color="auto" w:fill="auto"/>
          </w:tcPr>
          <w:p w:rsidR="0036258F" w:rsidRPr="00D21810" w:rsidRDefault="00CB76FD" w:rsidP="0036258F">
            <w:pPr>
              <w:jc w:val="center"/>
            </w:pPr>
            <w:r w:rsidRPr="00D21810">
              <w:t>6</w:t>
            </w:r>
          </w:p>
        </w:tc>
        <w:tc>
          <w:tcPr>
            <w:tcW w:w="1440"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c>
          <w:tcPr>
            <w:tcW w:w="1260" w:type="dxa"/>
            <w:shd w:val="clear" w:color="auto" w:fill="auto"/>
            <w:vAlign w:val="center"/>
          </w:tcPr>
          <w:p w:rsidR="0036258F" w:rsidRPr="00D21810" w:rsidRDefault="008D56A5"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CB76FD" w:rsidRPr="00D21810">
              <w:rPr>
                <w:lang w:eastAsia="ar-SA"/>
              </w:rPr>
              <w:t>15</w:t>
            </w:r>
          </w:p>
        </w:tc>
        <w:tc>
          <w:tcPr>
            <w:tcW w:w="1578"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9E2316" w:rsidRPr="00D21810">
              <w:rPr>
                <w:lang w:eastAsia="ar-SA"/>
              </w:rPr>
              <w:t>05</w:t>
            </w:r>
          </w:p>
        </w:tc>
      </w:tr>
      <w:tr w:rsidR="00C91E88" w:rsidRPr="00D21810" w:rsidTr="0030402B">
        <w:trPr>
          <w:cantSplit/>
          <w:trHeight w:val="341"/>
        </w:trPr>
        <w:tc>
          <w:tcPr>
            <w:tcW w:w="735"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w:t>
            </w:r>
          </w:p>
        </w:tc>
        <w:tc>
          <w:tcPr>
            <w:tcW w:w="3600"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Dienos socialinė globa institucijoje </w:t>
            </w:r>
          </w:p>
        </w:tc>
        <w:tc>
          <w:tcPr>
            <w:tcW w:w="1440" w:type="dxa"/>
            <w:shd w:val="clear" w:color="auto" w:fill="auto"/>
          </w:tcPr>
          <w:p w:rsidR="0036258F" w:rsidRPr="00D21810" w:rsidRDefault="00CB76FD" w:rsidP="0036258F">
            <w:pPr>
              <w:jc w:val="center"/>
            </w:pPr>
            <w:r w:rsidRPr="00D21810">
              <w:t>1</w:t>
            </w:r>
          </w:p>
        </w:tc>
        <w:tc>
          <w:tcPr>
            <w:tcW w:w="1440" w:type="dxa"/>
            <w:shd w:val="clear" w:color="auto" w:fill="auto"/>
            <w:vAlign w:val="center"/>
          </w:tcPr>
          <w:p w:rsidR="0036258F" w:rsidRPr="00D21810" w:rsidRDefault="00CB76FD"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c>
          <w:tcPr>
            <w:tcW w:w="1260" w:type="dxa"/>
            <w:shd w:val="clear" w:color="auto" w:fill="auto"/>
            <w:vAlign w:val="center"/>
          </w:tcPr>
          <w:p w:rsidR="0036258F" w:rsidRPr="00D21810" w:rsidRDefault="004E54E2"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0,4</w:t>
            </w:r>
          </w:p>
        </w:tc>
        <w:tc>
          <w:tcPr>
            <w:tcW w:w="1578"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4E54E2" w:rsidRPr="00D21810">
              <w:rPr>
                <w:lang w:eastAsia="ar-SA"/>
              </w:rPr>
              <w:t>,04</w:t>
            </w:r>
          </w:p>
        </w:tc>
      </w:tr>
      <w:tr w:rsidR="00C91E88" w:rsidRPr="00D21810" w:rsidTr="0030402B">
        <w:trPr>
          <w:cantSplit/>
          <w:trHeight w:val="341"/>
        </w:trPr>
        <w:tc>
          <w:tcPr>
            <w:tcW w:w="735"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w:t>
            </w:r>
          </w:p>
        </w:tc>
        <w:tc>
          <w:tcPr>
            <w:tcW w:w="3600"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Dienos socialinė globa asmens namuose </w:t>
            </w:r>
          </w:p>
        </w:tc>
        <w:tc>
          <w:tcPr>
            <w:tcW w:w="1440" w:type="dxa"/>
            <w:shd w:val="clear" w:color="auto" w:fill="auto"/>
          </w:tcPr>
          <w:p w:rsidR="0036258F" w:rsidRPr="00D21810" w:rsidRDefault="00CB76FD" w:rsidP="0036258F">
            <w:pPr>
              <w:jc w:val="center"/>
            </w:pPr>
            <w:r w:rsidRPr="00D21810">
              <w:t>11</w:t>
            </w:r>
          </w:p>
        </w:tc>
        <w:tc>
          <w:tcPr>
            <w:tcW w:w="1440" w:type="dxa"/>
            <w:shd w:val="clear" w:color="auto" w:fill="auto"/>
            <w:vAlign w:val="center"/>
          </w:tcPr>
          <w:p w:rsidR="0036258F" w:rsidRPr="00D21810" w:rsidRDefault="00CB76FD"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2</w:t>
            </w:r>
          </w:p>
        </w:tc>
        <w:tc>
          <w:tcPr>
            <w:tcW w:w="1260" w:type="dxa"/>
            <w:shd w:val="clear" w:color="auto" w:fill="auto"/>
            <w:vAlign w:val="center"/>
          </w:tcPr>
          <w:p w:rsidR="0036258F" w:rsidRPr="00D21810" w:rsidRDefault="00D309DE"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w:t>
            </w:r>
            <w:r w:rsidR="00CB76FD" w:rsidRPr="00D21810">
              <w:rPr>
                <w:lang w:eastAsia="ar-SA"/>
              </w:rPr>
              <w:t>18</w:t>
            </w:r>
          </w:p>
        </w:tc>
        <w:tc>
          <w:tcPr>
            <w:tcW w:w="1578"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r>
      <w:tr w:rsidR="00C91E88" w:rsidRPr="00D21810" w:rsidTr="0030402B">
        <w:trPr>
          <w:cantSplit/>
          <w:trHeight w:val="601"/>
        </w:trPr>
        <w:tc>
          <w:tcPr>
            <w:tcW w:w="735" w:type="dxa"/>
            <w:shd w:val="clear" w:color="auto" w:fill="auto"/>
            <w:vAlign w:val="center"/>
          </w:tcPr>
          <w:p w:rsidR="00B73880" w:rsidRPr="00D21810" w:rsidRDefault="00B73880"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5.</w:t>
            </w:r>
          </w:p>
        </w:tc>
        <w:tc>
          <w:tcPr>
            <w:tcW w:w="3600" w:type="dxa"/>
            <w:shd w:val="clear" w:color="auto" w:fill="auto"/>
            <w:vAlign w:val="center"/>
          </w:tcPr>
          <w:p w:rsidR="00B73880" w:rsidRPr="00D21810" w:rsidRDefault="00B73880"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Apgyvendinimas savarankiško gyvenimo namuose </w:t>
            </w:r>
          </w:p>
        </w:tc>
        <w:tc>
          <w:tcPr>
            <w:tcW w:w="1440" w:type="dxa"/>
            <w:shd w:val="clear" w:color="auto" w:fill="auto"/>
            <w:vAlign w:val="center"/>
          </w:tcPr>
          <w:p w:rsidR="00B73880" w:rsidRPr="00D21810" w:rsidRDefault="00E25683"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6</w:t>
            </w:r>
          </w:p>
        </w:tc>
        <w:tc>
          <w:tcPr>
            <w:tcW w:w="1440" w:type="dxa"/>
            <w:shd w:val="clear" w:color="auto" w:fill="auto"/>
            <w:vAlign w:val="center"/>
          </w:tcPr>
          <w:p w:rsidR="00B73880" w:rsidRPr="00D21810" w:rsidRDefault="00B73880"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c>
          <w:tcPr>
            <w:tcW w:w="1260" w:type="dxa"/>
            <w:shd w:val="clear" w:color="auto" w:fill="auto"/>
            <w:vAlign w:val="center"/>
          </w:tcPr>
          <w:p w:rsidR="00B73880" w:rsidRPr="00D21810" w:rsidRDefault="00B73880"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E25683" w:rsidRPr="00D21810">
              <w:rPr>
                <w:lang w:eastAsia="ar-SA"/>
              </w:rPr>
              <w:t>76</w:t>
            </w:r>
          </w:p>
        </w:tc>
        <w:tc>
          <w:tcPr>
            <w:tcW w:w="1578" w:type="dxa"/>
            <w:shd w:val="clear" w:color="auto" w:fill="auto"/>
            <w:vAlign w:val="center"/>
          </w:tcPr>
          <w:p w:rsidR="00B73880" w:rsidRPr="00D21810" w:rsidRDefault="00B73880" w:rsidP="00B73880">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E25683" w:rsidRPr="00D21810">
              <w:rPr>
                <w:lang w:eastAsia="ar-SA"/>
              </w:rPr>
              <w:t>76</w:t>
            </w:r>
          </w:p>
        </w:tc>
      </w:tr>
      <w:tr w:rsidR="00C91E88" w:rsidRPr="00D21810" w:rsidTr="0030402B">
        <w:trPr>
          <w:cantSplit/>
          <w:trHeight w:val="341"/>
        </w:trPr>
        <w:tc>
          <w:tcPr>
            <w:tcW w:w="735"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6.</w:t>
            </w:r>
          </w:p>
        </w:tc>
        <w:tc>
          <w:tcPr>
            <w:tcW w:w="360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Pagalba į namus </w:t>
            </w:r>
          </w:p>
        </w:tc>
        <w:tc>
          <w:tcPr>
            <w:tcW w:w="1440" w:type="dxa"/>
            <w:shd w:val="clear" w:color="auto" w:fill="auto"/>
            <w:vAlign w:val="center"/>
          </w:tcPr>
          <w:p w:rsidR="007F0B35" w:rsidRPr="00D21810" w:rsidRDefault="00455D39"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95</w:t>
            </w:r>
          </w:p>
        </w:tc>
        <w:tc>
          <w:tcPr>
            <w:tcW w:w="1440" w:type="dxa"/>
            <w:shd w:val="clear" w:color="auto" w:fill="auto"/>
            <w:vAlign w:val="center"/>
          </w:tcPr>
          <w:p w:rsidR="007F0B35" w:rsidRPr="00D21810" w:rsidRDefault="00455D39"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10</w:t>
            </w:r>
          </w:p>
        </w:tc>
        <w:tc>
          <w:tcPr>
            <w:tcW w:w="1260" w:type="dxa"/>
            <w:shd w:val="clear" w:color="auto" w:fill="auto"/>
            <w:vAlign w:val="center"/>
          </w:tcPr>
          <w:p w:rsidR="007F0B35" w:rsidRPr="00D21810" w:rsidRDefault="004E54E2"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w:t>
            </w:r>
            <w:r w:rsidR="00F42F6B" w:rsidRPr="00D21810">
              <w:rPr>
                <w:lang w:eastAsia="ar-SA"/>
              </w:rPr>
              <w:t>54</w:t>
            </w:r>
          </w:p>
        </w:tc>
        <w:tc>
          <w:tcPr>
            <w:tcW w:w="1578" w:type="dxa"/>
            <w:shd w:val="clear" w:color="auto" w:fill="auto"/>
            <w:vAlign w:val="center"/>
          </w:tcPr>
          <w:p w:rsidR="007F0B35" w:rsidRPr="00D21810" w:rsidRDefault="004E54E2"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w:t>
            </w:r>
            <w:r w:rsidR="00F42F6B" w:rsidRPr="00D21810">
              <w:rPr>
                <w:lang w:eastAsia="ar-SA"/>
              </w:rPr>
              <w:t>54</w:t>
            </w:r>
          </w:p>
        </w:tc>
      </w:tr>
      <w:tr w:rsidR="00C91E88" w:rsidRPr="00D21810" w:rsidTr="0030402B">
        <w:trPr>
          <w:cantSplit/>
          <w:trHeight w:val="341"/>
        </w:trPr>
        <w:tc>
          <w:tcPr>
            <w:tcW w:w="735"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7.</w:t>
            </w:r>
          </w:p>
        </w:tc>
        <w:tc>
          <w:tcPr>
            <w:tcW w:w="360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Socialinių įgūdžių ugdymas ir palaikymas institucijoje </w:t>
            </w:r>
          </w:p>
        </w:tc>
        <w:tc>
          <w:tcPr>
            <w:tcW w:w="1440" w:type="dxa"/>
            <w:shd w:val="clear" w:color="auto" w:fill="auto"/>
            <w:vAlign w:val="center"/>
          </w:tcPr>
          <w:p w:rsidR="007F0B35" w:rsidRPr="00D21810" w:rsidRDefault="007E38AE"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31</w:t>
            </w:r>
          </w:p>
        </w:tc>
        <w:tc>
          <w:tcPr>
            <w:tcW w:w="1440" w:type="dxa"/>
            <w:shd w:val="clear" w:color="auto" w:fill="auto"/>
            <w:vAlign w:val="center"/>
          </w:tcPr>
          <w:p w:rsidR="007F0B35" w:rsidRPr="00D21810" w:rsidRDefault="008D712A"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c>
          <w:tcPr>
            <w:tcW w:w="1260" w:type="dxa"/>
            <w:shd w:val="clear" w:color="auto" w:fill="auto"/>
            <w:vAlign w:val="center"/>
          </w:tcPr>
          <w:p w:rsidR="007F0B35" w:rsidRPr="00D21810" w:rsidRDefault="00270FC7"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0,4</w:t>
            </w:r>
            <w:r w:rsidR="000E2ED5" w:rsidRPr="00D21810">
              <w:rPr>
                <w:lang w:eastAsia="ar-SA"/>
              </w:rPr>
              <w:t>5</w:t>
            </w:r>
          </w:p>
        </w:tc>
        <w:tc>
          <w:tcPr>
            <w:tcW w:w="1578" w:type="dxa"/>
            <w:shd w:val="clear" w:color="auto" w:fill="auto"/>
            <w:vAlign w:val="center"/>
          </w:tcPr>
          <w:p w:rsidR="007F0B35" w:rsidRPr="00D21810" w:rsidRDefault="00BD3667"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0,4</w:t>
            </w:r>
            <w:r w:rsidR="000E2ED5" w:rsidRPr="00D21810">
              <w:rPr>
                <w:lang w:eastAsia="ar-SA"/>
              </w:rPr>
              <w:t>5</w:t>
            </w:r>
          </w:p>
        </w:tc>
      </w:tr>
      <w:tr w:rsidR="00C91E88" w:rsidRPr="00D21810" w:rsidTr="0030402B">
        <w:trPr>
          <w:cantSplit/>
          <w:trHeight w:val="341"/>
        </w:trPr>
        <w:tc>
          <w:tcPr>
            <w:tcW w:w="735"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8.</w:t>
            </w:r>
          </w:p>
        </w:tc>
        <w:tc>
          <w:tcPr>
            <w:tcW w:w="360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 xml:space="preserve">Socialinių įgūdžių ugdymas ir palaikymas asmens (šeimos) namuose </w:t>
            </w:r>
          </w:p>
        </w:tc>
        <w:tc>
          <w:tcPr>
            <w:tcW w:w="1440" w:type="dxa"/>
            <w:shd w:val="clear" w:color="auto" w:fill="auto"/>
            <w:vAlign w:val="center"/>
          </w:tcPr>
          <w:p w:rsidR="007F0B35" w:rsidRPr="00D21810" w:rsidRDefault="00B51AD4"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351</w:t>
            </w:r>
          </w:p>
        </w:tc>
        <w:tc>
          <w:tcPr>
            <w:tcW w:w="1440"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c>
          <w:tcPr>
            <w:tcW w:w="1260" w:type="dxa"/>
            <w:shd w:val="clear" w:color="auto" w:fill="auto"/>
            <w:vAlign w:val="center"/>
          </w:tcPr>
          <w:p w:rsidR="007F0B35" w:rsidRPr="00D21810" w:rsidRDefault="00E25683"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7,68</w:t>
            </w:r>
          </w:p>
        </w:tc>
        <w:tc>
          <w:tcPr>
            <w:tcW w:w="1578" w:type="dxa"/>
            <w:shd w:val="clear" w:color="auto" w:fill="auto"/>
            <w:vAlign w:val="center"/>
          </w:tcPr>
          <w:p w:rsidR="007F0B35" w:rsidRPr="00D21810" w:rsidRDefault="007F0B35" w:rsidP="007F0B35">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r>
      <w:tr w:rsidR="00C91E88" w:rsidRPr="00D21810" w:rsidTr="0030402B">
        <w:trPr>
          <w:cantSplit/>
          <w:trHeight w:val="341"/>
        </w:trPr>
        <w:tc>
          <w:tcPr>
            <w:tcW w:w="735" w:type="dxa"/>
            <w:shd w:val="clear" w:color="auto" w:fill="auto"/>
            <w:vAlign w:val="center"/>
          </w:tcPr>
          <w:p w:rsidR="008E575F" w:rsidRPr="00D21810" w:rsidRDefault="008E575F" w:rsidP="008E575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9.</w:t>
            </w:r>
          </w:p>
        </w:tc>
        <w:tc>
          <w:tcPr>
            <w:tcW w:w="3600" w:type="dxa"/>
            <w:shd w:val="clear" w:color="auto" w:fill="auto"/>
            <w:vAlign w:val="center"/>
          </w:tcPr>
          <w:p w:rsidR="008E575F" w:rsidRPr="00D21810" w:rsidRDefault="008E575F" w:rsidP="008E575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Integrali pagalba</w:t>
            </w:r>
          </w:p>
        </w:tc>
        <w:tc>
          <w:tcPr>
            <w:tcW w:w="1440" w:type="dxa"/>
            <w:shd w:val="clear" w:color="auto" w:fill="auto"/>
          </w:tcPr>
          <w:p w:rsidR="008E575F" w:rsidRPr="00D21810" w:rsidRDefault="00AF48BF" w:rsidP="008E575F">
            <w:pPr>
              <w:jc w:val="center"/>
            </w:pPr>
            <w:r w:rsidRPr="00D21810">
              <w:t>7</w:t>
            </w:r>
          </w:p>
        </w:tc>
        <w:tc>
          <w:tcPr>
            <w:tcW w:w="1440" w:type="dxa"/>
            <w:shd w:val="clear" w:color="auto" w:fill="auto"/>
          </w:tcPr>
          <w:p w:rsidR="008E575F" w:rsidRPr="00D21810" w:rsidRDefault="00AF48BF" w:rsidP="008E575F">
            <w:pPr>
              <w:jc w:val="center"/>
            </w:pPr>
            <w:r w:rsidRPr="00D21810">
              <w:t>0</w:t>
            </w:r>
          </w:p>
        </w:tc>
        <w:tc>
          <w:tcPr>
            <w:tcW w:w="1260" w:type="dxa"/>
            <w:shd w:val="clear" w:color="auto" w:fill="auto"/>
            <w:vAlign w:val="bottom"/>
          </w:tcPr>
          <w:p w:rsidR="008E575F" w:rsidRPr="00D21810" w:rsidRDefault="008E575F" w:rsidP="008E575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0,6</w:t>
            </w:r>
            <w:r w:rsidR="000E2ED5" w:rsidRPr="00D21810">
              <w:rPr>
                <w:lang w:eastAsia="ar-SA"/>
              </w:rPr>
              <w:t>7</w:t>
            </w:r>
          </w:p>
        </w:tc>
        <w:tc>
          <w:tcPr>
            <w:tcW w:w="1578" w:type="dxa"/>
            <w:shd w:val="clear" w:color="auto" w:fill="auto"/>
            <w:vAlign w:val="bottom"/>
          </w:tcPr>
          <w:p w:rsidR="008E575F" w:rsidRPr="00D21810" w:rsidRDefault="008E575F" w:rsidP="008E575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p>
        </w:tc>
      </w:tr>
      <w:tr w:rsidR="00C91E88" w:rsidRPr="00D21810" w:rsidTr="00010028">
        <w:trPr>
          <w:cantSplit/>
          <w:trHeight w:val="524"/>
        </w:trPr>
        <w:tc>
          <w:tcPr>
            <w:tcW w:w="735"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10.</w:t>
            </w:r>
          </w:p>
        </w:tc>
        <w:tc>
          <w:tcPr>
            <w:tcW w:w="3600"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Laikinas apgyvendinimas</w:t>
            </w:r>
            <w:r w:rsidR="00D309DE" w:rsidRPr="00D21810">
              <w:rPr>
                <w:lang w:eastAsia="ar-SA"/>
              </w:rPr>
              <w:t xml:space="preserve"> nakvynės namuose</w:t>
            </w:r>
          </w:p>
        </w:tc>
        <w:tc>
          <w:tcPr>
            <w:tcW w:w="1440" w:type="dxa"/>
            <w:shd w:val="clear" w:color="auto" w:fill="auto"/>
            <w:vAlign w:val="bottom"/>
          </w:tcPr>
          <w:p w:rsidR="0036258F" w:rsidRPr="00D21810" w:rsidRDefault="004277DD"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42</w:t>
            </w:r>
          </w:p>
        </w:tc>
        <w:tc>
          <w:tcPr>
            <w:tcW w:w="1440" w:type="dxa"/>
            <w:shd w:val="clear" w:color="auto" w:fill="auto"/>
          </w:tcPr>
          <w:p w:rsidR="0036258F" w:rsidRPr="00D21810" w:rsidRDefault="00D05B3D" w:rsidP="0036258F">
            <w:pPr>
              <w:jc w:val="center"/>
            </w:pPr>
            <w:r w:rsidRPr="00D21810">
              <w:t>0</w:t>
            </w:r>
          </w:p>
        </w:tc>
        <w:tc>
          <w:tcPr>
            <w:tcW w:w="1260" w:type="dxa"/>
            <w:shd w:val="clear" w:color="auto" w:fill="auto"/>
            <w:vAlign w:val="bottom"/>
          </w:tcPr>
          <w:p w:rsidR="0036258F" w:rsidRPr="00D21810" w:rsidRDefault="00D309DE"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w:t>
            </w:r>
            <w:r w:rsidR="000E2ED5" w:rsidRPr="00D21810">
              <w:rPr>
                <w:lang w:eastAsia="ar-SA"/>
              </w:rPr>
              <w:t>67</w:t>
            </w:r>
          </w:p>
        </w:tc>
        <w:tc>
          <w:tcPr>
            <w:tcW w:w="1578" w:type="dxa"/>
            <w:shd w:val="clear" w:color="auto" w:fill="auto"/>
            <w:vAlign w:val="bottom"/>
          </w:tcPr>
          <w:p w:rsidR="0036258F" w:rsidRPr="00D21810" w:rsidRDefault="00D309DE"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0,6</w:t>
            </w:r>
            <w:r w:rsidR="004277DD" w:rsidRPr="00D21810">
              <w:rPr>
                <w:lang w:eastAsia="ar-SA"/>
              </w:rPr>
              <w:t>7</w:t>
            </w:r>
          </w:p>
        </w:tc>
      </w:tr>
      <w:tr w:rsidR="00C91E88" w:rsidRPr="00D21810" w:rsidTr="0030402B">
        <w:trPr>
          <w:cantSplit/>
          <w:trHeight w:val="341"/>
        </w:trPr>
        <w:tc>
          <w:tcPr>
            <w:tcW w:w="735" w:type="dxa"/>
            <w:shd w:val="clear" w:color="auto" w:fill="auto"/>
            <w:vAlign w:val="center"/>
          </w:tcPr>
          <w:p w:rsidR="0036258F" w:rsidRPr="00D21810" w:rsidRDefault="0036258F"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11.</w:t>
            </w:r>
          </w:p>
        </w:tc>
        <w:tc>
          <w:tcPr>
            <w:tcW w:w="3600" w:type="dxa"/>
            <w:shd w:val="clear" w:color="auto" w:fill="auto"/>
            <w:vAlign w:val="center"/>
          </w:tcPr>
          <w:p w:rsidR="0036258F" w:rsidRPr="00D21810" w:rsidRDefault="00B51AD4"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textAlignment w:val="baseline"/>
              <w:rPr>
                <w:lang w:eastAsia="ar-SA"/>
              </w:rPr>
            </w:pPr>
            <w:r w:rsidRPr="00D21810">
              <w:rPr>
                <w:lang w:eastAsia="ar-SA"/>
              </w:rPr>
              <w:t>Vaikų dienos socialinė priežiūra</w:t>
            </w:r>
          </w:p>
        </w:tc>
        <w:tc>
          <w:tcPr>
            <w:tcW w:w="1440" w:type="dxa"/>
            <w:shd w:val="clear" w:color="auto" w:fill="auto"/>
            <w:vAlign w:val="bottom"/>
          </w:tcPr>
          <w:p w:rsidR="0036258F" w:rsidRPr="00D21810" w:rsidRDefault="00B51AD4"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160</w:t>
            </w:r>
          </w:p>
        </w:tc>
        <w:tc>
          <w:tcPr>
            <w:tcW w:w="1440" w:type="dxa"/>
            <w:shd w:val="clear" w:color="auto" w:fill="auto"/>
          </w:tcPr>
          <w:p w:rsidR="0036258F" w:rsidRPr="00D21810" w:rsidRDefault="00B51AD4" w:rsidP="0036258F">
            <w:pPr>
              <w:jc w:val="center"/>
            </w:pPr>
            <w:r w:rsidRPr="00D21810">
              <w:t>0</w:t>
            </w:r>
          </w:p>
        </w:tc>
        <w:tc>
          <w:tcPr>
            <w:tcW w:w="1260" w:type="dxa"/>
            <w:shd w:val="clear" w:color="auto" w:fill="auto"/>
            <w:vAlign w:val="bottom"/>
          </w:tcPr>
          <w:p w:rsidR="0036258F" w:rsidRPr="00D21810" w:rsidRDefault="00010028"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3,5</w:t>
            </w:r>
          </w:p>
        </w:tc>
        <w:tc>
          <w:tcPr>
            <w:tcW w:w="1578" w:type="dxa"/>
            <w:shd w:val="clear" w:color="auto" w:fill="auto"/>
            <w:vAlign w:val="bottom"/>
          </w:tcPr>
          <w:p w:rsidR="0036258F" w:rsidRPr="00D21810" w:rsidRDefault="00010028" w:rsidP="0036258F">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ind w:left="-3" w:right="-3"/>
              <w:jc w:val="center"/>
              <w:textAlignment w:val="baseline"/>
              <w:rPr>
                <w:lang w:eastAsia="ar-SA"/>
              </w:rPr>
            </w:pPr>
            <w:r w:rsidRPr="00D21810">
              <w:rPr>
                <w:lang w:eastAsia="ar-SA"/>
              </w:rPr>
              <w:t>3,5</w:t>
            </w:r>
          </w:p>
        </w:tc>
      </w:tr>
    </w:tbl>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rFonts w:ascii="Courier New" w:hAnsi="Courier New" w:cs="Courier New"/>
          <w:sz w:val="20"/>
          <w:szCs w:val="20"/>
          <w:lang w:eastAsia="ar-SA"/>
        </w:rPr>
      </w:pPr>
    </w:p>
    <w:p w:rsidR="007F0B35" w:rsidRPr="00D21810" w:rsidRDefault="00CF755B" w:rsidP="007F0B35">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5"/>
        <w:jc w:val="both"/>
        <w:textAlignment w:val="baseline"/>
        <w:rPr>
          <w:b/>
          <w:lang w:eastAsia="ar-SA"/>
        </w:rPr>
      </w:pPr>
      <w:r w:rsidRPr="00D21810">
        <w:rPr>
          <w:b/>
          <w:lang w:eastAsia="ar-SA"/>
        </w:rPr>
        <w:t>6.2. 20</w:t>
      </w:r>
      <w:r w:rsidR="007769B0" w:rsidRPr="00D21810">
        <w:rPr>
          <w:b/>
          <w:lang w:eastAsia="ar-SA"/>
        </w:rPr>
        <w:t>2</w:t>
      </w:r>
      <w:r w:rsidR="00F14413" w:rsidRPr="00D21810">
        <w:rPr>
          <w:b/>
          <w:lang w:eastAsia="ar-SA"/>
        </w:rPr>
        <w:t>1</w:t>
      </w:r>
      <w:r w:rsidR="007F0B35" w:rsidRPr="00D21810">
        <w:rPr>
          <w:b/>
          <w:lang w:eastAsia="ar-SA"/>
        </w:rPr>
        <w:t xml:space="preserve"> m. teiktų socialinių paslaugų bei aptarnautų asmenų skaičius </w:t>
      </w:r>
    </w:p>
    <w:p w:rsidR="009E6709" w:rsidRPr="00D21810" w:rsidRDefault="009E6709" w:rsidP="00D526B4">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20</w:t>
      </w:r>
      <w:r w:rsidR="007769B0" w:rsidRPr="00D21810">
        <w:rPr>
          <w:lang w:eastAsia="ar-SA"/>
        </w:rPr>
        <w:t>2</w:t>
      </w:r>
      <w:r w:rsidR="00F14413" w:rsidRPr="00D21810">
        <w:rPr>
          <w:lang w:eastAsia="ar-SA"/>
        </w:rPr>
        <w:t>1</w:t>
      </w:r>
      <w:r w:rsidRPr="00D21810">
        <w:rPr>
          <w:lang w:eastAsia="ar-SA"/>
        </w:rPr>
        <w:t xml:space="preserve"> m. buvo suteiktos šios paslaugos:</w:t>
      </w:r>
    </w:p>
    <w:p w:rsidR="009E6709" w:rsidRPr="00D21810" w:rsidRDefault="009E6709" w:rsidP="00D526B4">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1.</w:t>
      </w:r>
      <w:r w:rsidR="00D526B4" w:rsidRPr="00D21810">
        <w:rPr>
          <w:lang w:eastAsia="ar-SA"/>
        </w:rPr>
        <w:t xml:space="preserve"> Dotnuvos slaugos namuose </w:t>
      </w:r>
      <w:r w:rsidRPr="00D21810">
        <w:rPr>
          <w:lang w:eastAsia="ar-SA"/>
        </w:rPr>
        <w:t>ilgalaikės socialinės globos paslaugos teiktos</w:t>
      </w:r>
      <w:r w:rsidR="00D526B4" w:rsidRPr="00D21810">
        <w:rPr>
          <w:lang w:eastAsia="ar-SA"/>
        </w:rPr>
        <w:t xml:space="preserve"> </w:t>
      </w:r>
      <w:r w:rsidR="00193B86" w:rsidRPr="00D21810">
        <w:rPr>
          <w:lang w:eastAsia="ar-SA"/>
        </w:rPr>
        <w:t>vidutiniškai 4</w:t>
      </w:r>
      <w:r w:rsidR="00FF6B3F" w:rsidRPr="00D21810">
        <w:rPr>
          <w:lang w:eastAsia="ar-SA"/>
        </w:rPr>
        <w:t>5</w:t>
      </w:r>
      <w:r w:rsidR="00D526B4" w:rsidRPr="00D21810">
        <w:rPr>
          <w:lang w:eastAsia="ar-SA"/>
        </w:rPr>
        <w:t xml:space="preserve"> </w:t>
      </w:r>
      <w:r w:rsidRPr="00D21810">
        <w:rPr>
          <w:lang w:eastAsia="ar-SA"/>
        </w:rPr>
        <w:t>asmen</w:t>
      </w:r>
      <w:r w:rsidR="00193B86" w:rsidRPr="00D21810">
        <w:rPr>
          <w:lang w:eastAsia="ar-SA"/>
        </w:rPr>
        <w:t>ims</w:t>
      </w:r>
      <w:r w:rsidRPr="00D21810">
        <w:rPr>
          <w:lang w:eastAsia="ar-SA"/>
        </w:rPr>
        <w:t>.</w:t>
      </w:r>
      <w:r w:rsidR="00D526B4" w:rsidRPr="00D21810">
        <w:rPr>
          <w:lang w:eastAsia="ar-SA"/>
        </w:rPr>
        <w:t xml:space="preserve"> </w:t>
      </w:r>
    </w:p>
    <w:p w:rsidR="009E6709" w:rsidRPr="00D21810" w:rsidRDefault="009E6709" w:rsidP="00D526B4">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2. </w:t>
      </w:r>
      <w:r w:rsidR="00D526B4" w:rsidRPr="00D21810">
        <w:rPr>
          <w:lang w:eastAsia="ar-SA"/>
        </w:rPr>
        <w:t xml:space="preserve">Josvainių socialiniame ir ugdymo centre </w:t>
      </w:r>
      <w:r w:rsidRPr="00D21810">
        <w:rPr>
          <w:lang w:eastAsia="ar-SA"/>
        </w:rPr>
        <w:t xml:space="preserve">ilgalaikės socialinės globos paslaugos teiktos </w:t>
      </w:r>
      <w:r w:rsidR="00F14413" w:rsidRPr="00D21810">
        <w:rPr>
          <w:lang w:eastAsia="ar-SA"/>
        </w:rPr>
        <w:t>43</w:t>
      </w:r>
      <w:r w:rsidR="00D526B4" w:rsidRPr="00D21810">
        <w:rPr>
          <w:lang w:eastAsia="ar-SA"/>
        </w:rPr>
        <w:t xml:space="preserve"> </w:t>
      </w:r>
      <w:r w:rsidRPr="00D21810">
        <w:rPr>
          <w:lang w:eastAsia="ar-SA"/>
        </w:rPr>
        <w:t>asmenims</w:t>
      </w:r>
      <w:r w:rsidR="00D526B4" w:rsidRPr="00D21810">
        <w:rPr>
          <w:lang w:eastAsia="ar-SA"/>
        </w:rPr>
        <w:t>,</w:t>
      </w:r>
      <w:r w:rsidR="00693C43" w:rsidRPr="00D21810">
        <w:rPr>
          <w:lang w:eastAsia="ar-SA"/>
        </w:rPr>
        <w:t xml:space="preserve"> savarankiško gyvenimo namuose – </w:t>
      </w:r>
      <w:r w:rsidR="00F14413" w:rsidRPr="00D21810">
        <w:rPr>
          <w:lang w:eastAsia="ar-SA"/>
        </w:rPr>
        <w:t>7</w:t>
      </w:r>
      <w:r w:rsidR="00693C43" w:rsidRPr="00D21810">
        <w:rPr>
          <w:lang w:eastAsia="ar-SA"/>
        </w:rPr>
        <w:t xml:space="preserve"> asmenims.</w:t>
      </w:r>
      <w:r w:rsidR="00D526B4" w:rsidRPr="00D21810">
        <w:rPr>
          <w:lang w:eastAsia="ar-SA"/>
        </w:rPr>
        <w:t xml:space="preserve"> </w:t>
      </w:r>
    </w:p>
    <w:p w:rsidR="009E6709" w:rsidRPr="00D21810" w:rsidRDefault="009E6709" w:rsidP="009E6709">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3. </w:t>
      </w:r>
      <w:r w:rsidR="00D526B4" w:rsidRPr="00D21810">
        <w:rPr>
          <w:lang w:eastAsia="ar-SA"/>
        </w:rPr>
        <w:t xml:space="preserve">Šėtos socialiniame ir ugdymo centre </w:t>
      </w:r>
      <w:r w:rsidRPr="00D21810">
        <w:rPr>
          <w:lang w:eastAsia="ar-SA"/>
        </w:rPr>
        <w:t xml:space="preserve">ilgalaikės socialinės globos paslaugos teiktos </w:t>
      </w:r>
      <w:r w:rsidR="00DC63A0" w:rsidRPr="00D21810">
        <w:rPr>
          <w:lang w:eastAsia="ar-SA"/>
        </w:rPr>
        <w:t xml:space="preserve">vidutiniškai </w:t>
      </w:r>
      <w:r w:rsidR="00F14413" w:rsidRPr="00D21810">
        <w:rPr>
          <w:lang w:eastAsia="ar-SA"/>
        </w:rPr>
        <w:t>42</w:t>
      </w:r>
      <w:r w:rsidRPr="00D21810">
        <w:rPr>
          <w:lang w:eastAsia="ar-SA"/>
        </w:rPr>
        <w:t xml:space="preserve"> asmenims,</w:t>
      </w:r>
    </w:p>
    <w:p w:rsidR="009E6709" w:rsidRPr="00D21810" w:rsidRDefault="009E6709" w:rsidP="009E6709">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bookmarkStart w:id="6" w:name="_Hlk96695390"/>
      <w:bookmarkStart w:id="7" w:name="_Hlk96695474"/>
      <w:r w:rsidRPr="00D21810">
        <w:rPr>
          <w:lang w:eastAsia="ar-SA"/>
        </w:rPr>
        <w:t>4. Kėdainių pagalbos šeimai centras teikė paslaugas:</w:t>
      </w:r>
    </w:p>
    <w:p w:rsidR="009E6709" w:rsidRPr="00D21810" w:rsidRDefault="009E6709" w:rsidP="009E6709">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4.1. vaikų globos namuose – </w:t>
      </w:r>
      <w:r w:rsidR="007E38AE" w:rsidRPr="00D21810">
        <w:rPr>
          <w:lang w:eastAsia="ar-SA"/>
        </w:rPr>
        <w:t>9</w:t>
      </w:r>
      <w:r w:rsidRPr="00D21810">
        <w:rPr>
          <w:lang w:eastAsia="ar-SA"/>
        </w:rPr>
        <w:t xml:space="preserve"> va</w:t>
      </w:r>
      <w:r w:rsidR="007E38AE" w:rsidRPr="00D21810">
        <w:rPr>
          <w:lang w:eastAsia="ar-SA"/>
        </w:rPr>
        <w:t>ikams;</w:t>
      </w:r>
    </w:p>
    <w:p w:rsidR="0036659C" w:rsidRPr="00D21810" w:rsidRDefault="009E6709" w:rsidP="009E6709">
      <w:pPr>
        <w:widowControl w:val="0"/>
        <w:tabs>
          <w:tab w:val="left" w:pos="0"/>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4.2</w:t>
      </w:r>
      <w:r w:rsidR="00275976" w:rsidRPr="00D21810">
        <w:rPr>
          <w:lang w:eastAsia="ar-SA"/>
        </w:rPr>
        <w:t>.</w:t>
      </w:r>
      <w:r w:rsidRPr="00D21810">
        <w:rPr>
          <w:lang w:eastAsia="ar-SA"/>
        </w:rPr>
        <w:t xml:space="preserve"> bendruomeniniuose vaikų globos namuose </w:t>
      </w:r>
      <w:r w:rsidR="00725D48" w:rsidRPr="00D21810">
        <w:rPr>
          <w:lang w:eastAsia="ar-SA"/>
        </w:rPr>
        <w:t xml:space="preserve">– </w:t>
      </w:r>
      <w:r w:rsidR="0036659C" w:rsidRPr="00D21810">
        <w:rPr>
          <w:lang w:eastAsia="ar-SA"/>
        </w:rPr>
        <w:t xml:space="preserve"> </w:t>
      </w:r>
      <w:r w:rsidR="007E38AE" w:rsidRPr="00D21810">
        <w:rPr>
          <w:lang w:eastAsia="ar-SA"/>
        </w:rPr>
        <w:t>15</w:t>
      </w:r>
      <w:r w:rsidR="0036659C" w:rsidRPr="00D21810">
        <w:rPr>
          <w:lang w:eastAsia="ar-SA"/>
        </w:rPr>
        <w:t xml:space="preserve"> vai</w:t>
      </w:r>
      <w:r w:rsidR="00674442" w:rsidRPr="00D21810">
        <w:rPr>
          <w:lang w:eastAsia="ar-SA"/>
        </w:rPr>
        <w:t>kų</w:t>
      </w:r>
      <w:r w:rsidR="00700CD4" w:rsidRPr="00D21810">
        <w:rPr>
          <w:lang w:eastAsia="ar-SA"/>
        </w:rPr>
        <w:t>;</w:t>
      </w:r>
      <w:r w:rsidR="00D526B4" w:rsidRPr="00D21810">
        <w:rPr>
          <w:lang w:eastAsia="ar-SA"/>
        </w:rPr>
        <w:t xml:space="preserve"> </w:t>
      </w:r>
    </w:p>
    <w:p w:rsidR="0036659C" w:rsidRPr="00D21810" w:rsidRDefault="0036659C" w:rsidP="00D526B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4.3. </w:t>
      </w:r>
      <w:r w:rsidR="00700CD4" w:rsidRPr="00D21810">
        <w:rPr>
          <w:lang w:eastAsia="ar-SA"/>
        </w:rPr>
        <w:t xml:space="preserve">globos centro paslaugos suteiktos </w:t>
      </w:r>
      <w:r w:rsidR="00F35242" w:rsidRPr="00D21810">
        <w:rPr>
          <w:lang w:eastAsia="ar-SA"/>
        </w:rPr>
        <w:t>3</w:t>
      </w:r>
      <w:r w:rsidR="007E38AE" w:rsidRPr="00D21810">
        <w:rPr>
          <w:lang w:eastAsia="ar-SA"/>
        </w:rPr>
        <w:t>19</w:t>
      </w:r>
      <w:r w:rsidR="00700CD4" w:rsidRPr="00D21810">
        <w:rPr>
          <w:lang w:eastAsia="ar-SA"/>
        </w:rPr>
        <w:t xml:space="preserve"> </w:t>
      </w:r>
      <w:r w:rsidR="00F35242" w:rsidRPr="00D21810">
        <w:rPr>
          <w:lang w:eastAsia="ar-SA"/>
        </w:rPr>
        <w:t>asmenų</w:t>
      </w:r>
      <w:r w:rsidR="00700CD4" w:rsidRPr="00D21810">
        <w:rPr>
          <w:lang w:eastAsia="ar-SA"/>
        </w:rPr>
        <w:t>;</w:t>
      </w:r>
    </w:p>
    <w:p w:rsidR="00700CD4" w:rsidRPr="00D21810" w:rsidRDefault="00700CD4" w:rsidP="00D526B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4.4. atvejo vadybos paslaugos teiktos </w:t>
      </w:r>
      <w:r w:rsidR="007E38AE" w:rsidRPr="00D21810">
        <w:rPr>
          <w:lang w:eastAsia="ar-SA"/>
        </w:rPr>
        <w:t>355</w:t>
      </w:r>
      <w:r w:rsidRPr="00D21810">
        <w:rPr>
          <w:lang w:eastAsia="ar-SA"/>
        </w:rPr>
        <w:t xml:space="preserve"> šeimoms;</w:t>
      </w:r>
    </w:p>
    <w:p w:rsidR="00700CD4" w:rsidRPr="00D21810" w:rsidRDefault="00700CD4" w:rsidP="00D526B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4.5. laikino gyvenimo paslaugos teiktos</w:t>
      </w:r>
      <w:r w:rsidR="007E38AE" w:rsidRPr="00D21810">
        <w:rPr>
          <w:lang w:eastAsia="ar-SA"/>
        </w:rPr>
        <w:t xml:space="preserve"> 29 mamoms </w:t>
      </w:r>
      <w:r w:rsidR="00E80578">
        <w:rPr>
          <w:lang w:eastAsia="ar-SA"/>
        </w:rPr>
        <w:t>bei</w:t>
      </w:r>
      <w:r w:rsidR="007E38AE" w:rsidRPr="00D21810">
        <w:rPr>
          <w:lang w:eastAsia="ar-SA"/>
        </w:rPr>
        <w:t xml:space="preserve"> 2 tėvams ir 45 vaikams;</w:t>
      </w:r>
    </w:p>
    <w:p w:rsidR="00700CD4" w:rsidRPr="00D21810" w:rsidRDefault="00700CD4" w:rsidP="00D526B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4.6. vaikų dienos centro paslaugos teiktos </w:t>
      </w:r>
      <w:r w:rsidR="007E38AE" w:rsidRPr="00D21810">
        <w:rPr>
          <w:lang w:eastAsia="ar-SA"/>
        </w:rPr>
        <w:t>39</w:t>
      </w:r>
      <w:r w:rsidRPr="00D21810">
        <w:rPr>
          <w:lang w:eastAsia="ar-SA"/>
        </w:rPr>
        <w:t xml:space="preserve"> vaik</w:t>
      </w:r>
      <w:r w:rsidR="007E38AE" w:rsidRPr="00D21810">
        <w:rPr>
          <w:lang w:eastAsia="ar-SA"/>
        </w:rPr>
        <w:t>ams</w:t>
      </w:r>
      <w:r w:rsidRPr="00D21810">
        <w:rPr>
          <w:lang w:eastAsia="ar-SA"/>
        </w:rPr>
        <w:t>;</w:t>
      </w:r>
    </w:p>
    <w:p w:rsidR="009D48FB" w:rsidRPr="00D21810" w:rsidRDefault="009D48FB" w:rsidP="00D526B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4.7. GIMK mokymuose dalyvavo </w:t>
      </w:r>
      <w:r w:rsidR="00C44D7E" w:rsidRPr="00D21810">
        <w:rPr>
          <w:lang w:eastAsia="ar-SA"/>
        </w:rPr>
        <w:t>22</w:t>
      </w:r>
      <w:r w:rsidRPr="00D21810">
        <w:rPr>
          <w:lang w:eastAsia="ar-SA"/>
        </w:rPr>
        <w:t xml:space="preserve"> asmenys</w:t>
      </w:r>
    </w:p>
    <w:bookmarkEnd w:id="6"/>
    <w:p w:rsidR="00700CD4" w:rsidRPr="00D21810" w:rsidRDefault="00700CD4"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4.</w:t>
      </w:r>
      <w:r w:rsidR="009D48FB" w:rsidRPr="00D21810">
        <w:rPr>
          <w:lang w:eastAsia="ar-SA"/>
        </w:rPr>
        <w:t>8</w:t>
      </w:r>
      <w:r w:rsidRPr="00D21810">
        <w:rPr>
          <w:lang w:eastAsia="ar-SA"/>
        </w:rPr>
        <w:t xml:space="preserve">. kompleksinių paslaugų šeimoms projekte, kuris įgyvendinamas kartu su Kėdainių r. moterų krizių centru, paslaugos suteiktos </w:t>
      </w:r>
      <w:r w:rsidR="0003164B" w:rsidRPr="00D21810">
        <w:rPr>
          <w:lang w:eastAsia="ar-SA"/>
        </w:rPr>
        <w:t>2</w:t>
      </w:r>
      <w:r w:rsidR="00C44D7E" w:rsidRPr="00D21810">
        <w:rPr>
          <w:lang w:eastAsia="ar-SA"/>
        </w:rPr>
        <w:t>10</w:t>
      </w:r>
      <w:r w:rsidRPr="00D21810">
        <w:rPr>
          <w:lang w:eastAsia="ar-SA"/>
        </w:rPr>
        <w:t xml:space="preserve"> dalyv</w:t>
      </w:r>
      <w:r w:rsidR="0003164B" w:rsidRPr="00D21810">
        <w:rPr>
          <w:lang w:eastAsia="ar-SA"/>
        </w:rPr>
        <w:t>ių</w:t>
      </w:r>
      <w:r w:rsidR="006654C2" w:rsidRPr="00D21810">
        <w:rPr>
          <w:lang w:eastAsia="ar-SA"/>
        </w:rPr>
        <w:t>;</w:t>
      </w:r>
    </w:p>
    <w:p w:rsidR="00700CD4" w:rsidRPr="00D21810" w:rsidRDefault="00674442"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4.</w:t>
      </w:r>
      <w:r w:rsidR="009D48FB" w:rsidRPr="00D21810">
        <w:rPr>
          <w:lang w:eastAsia="ar-SA"/>
        </w:rPr>
        <w:t>9</w:t>
      </w:r>
      <w:r w:rsidR="00700CD4" w:rsidRPr="00D21810">
        <w:rPr>
          <w:lang w:eastAsia="ar-SA"/>
        </w:rPr>
        <w:t xml:space="preserve">. </w:t>
      </w:r>
      <w:r w:rsidRPr="00D21810">
        <w:rPr>
          <w:lang w:eastAsia="ar-SA"/>
        </w:rPr>
        <w:t>35</w:t>
      </w:r>
      <w:r w:rsidR="00C44D7E" w:rsidRPr="00D21810">
        <w:rPr>
          <w:lang w:eastAsia="ar-SA"/>
        </w:rPr>
        <w:t>1</w:t>
      </w:r>
      <w:r w:rsidR="00D526B4" w:rsidRPr="00D21810">
        <w:rPr>
          <w:lang w:eastAsia="ar-SA"/>
        </w:rPr>
        <w:t xml:space="preserve"> šeim</w:t>
      </w:r>
      <w:r w:rsidR="00C44D7E" w:rsidRPr="00D21810">
        <w:rPr>
          <w:lang w:eastAsia="ar-SA"/>
        </w:rPr>
        <w:t>ai</w:t>
      </w:r>
      <w:r w:rsidR="00D526B4" w:rsidRPr="00D21810">
        <w:rPr>
          <w:lang w:eastAsia="ar-SA"/>
        </w:rPr>
        <w:t xml:space="preserve"> buvo teikiamos socialinių įgūdžių ugdymo ir palaikymo paslaugos</w:t>
      </w:r>
      <w:r w:rsidR="006654C2" w:rsidRPr="00D21810">
        <w:rPr>
          <w:lang w:eastAsia="ar-SA"/>
        </w:rPr>
        <w:t>;</w:t>
      </w:r>
    </w:p>
    <w:bookmarkEnd w:id="7"/>
    <w:p w:rsidR="00674442" w:rsidRPr="00D21810" w:rsidRDefault="007D2B6B"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5. Nevyriausybinėse organizacijose vaikų dienos centro paslaugos teiktos </w:t>
      </w:r>
      <w:r w:rsidR="00B924D3" w:rsidRPr="00D21810">
        <w:rPr>
          <w:lang w:eastAsia="ar-SA"/>
        </w:rPr>
        <w:t>160</w:t>
      </w:r>
      <w:r w:rsidRPr="00D21810">
        <w:rPr>
          <w:lang w:eastAsia="ar-SA"/>
        </w:rPr>
        <w:t xml:space="preserve"> vaikų.</w:t>
      </w:r>
    </w:p>
    <w:p w:rsidR="00B313A0" w:rsidRPr="00D21810" w:rsidRDefault="00B313A0"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6. Kėdainių bendruomenės socialinis centras teikė paslaugas</w:t>
      </w:r>
      <w:r w:rsidR="00725D48" w:rsidRPr="00D21810">
        <w:rPr>
          <w:lang w:eastAsia="ar-SA"/>
        </w:rPr>
        <w:t xml:space="preserve">: </w:t>
      </w:r>
    </w:p>
    <w:p w:rsidR="00725D48" w:rsidRPr="00D21810" w:rsidRDefault="00B313A0"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6.1. pagalbos į namus paslaugos  </w:t>
      </w:r>
      <w:r w:rsidR="00725D48" w:rsidRPr="00D21810">
        <w:rPr>
          <w:lang w:eastAsia="ar-SA"/>
        </w:rPr>
        <w:t xml:space="preserve">– </w:t>
      </w:r>
      <w:r w:rsidRPr="00D21810">
        <w:rPr>
          <w:lang w:eastAsia="ar-SA"/>
        </w:rPr>
        <w:t xml:space="preserve"> </w:t>
      </w:r>
      <w:r w:rsidR="007D2B6B" w:rsidRPr="00D21810">
        <w:rPr>
          <w:lang w:eastAsia="ar-SA"/>
        </w:rPr>
        <w:t>14</w:t>
      </w:r>
      <w:r w:rsidR="00F14413" w:rsidRPr="00D21810">
        <w:rPr>
          <w:lang w:eastAsia="ar-SA"/>
        </w:rPr>
        <w:t>9</w:t>
      </w:r>
      <w:r w:rsidRPr="00D21810">
        <w:rPr>
          <w:lang w:eastAsia="ar-SA"/>
        </w:rPr>
        <w:t xml:space="preserve"> asmenims</w:t>
      </w:r>
      <w:r w:rsidR="00725D48" w:rsidRPr="00D21810">
        <w:rPr>
          <w:lang w:eastAsia="ar-SA"/>
        </w:rPr>
        <w:t xml:space="preserve"> (palyginimui kaimiškos seniūnijos </w:t>
      </w:r>
      <w:r w:rsidR="00F14413" w:rsidRPr="00D21810">
        <w:rPr>
          <w:lang w:eastAsia="ar-SA"/>
        </w:rPr>
        <w:t>51</w:t>
      </w:r>
      <w:r w:rsidR="00725D48" w:rsidRPr="00D21810">
        <w:rPr>
          <w:lang w:eastAsia="ar-SA"/>
        </w:rPr>
        <w:t xml:space="preserve"> asmeni</w:t>
      </w:r>
      <w:r w:rsidR="007D2B6B" w:rsidRPr="00D21810">
        <w:rPr>
          <w:lang w:eastAsia="ar-SA"/>
        </w:rPr>
        <w:t>ms</w:t>
      </w:r>
      <w:r w:rsidR="00725D48" w:rsidRPr="00D21810">
        <w:rPr>
          <w:lang w:eastAsia="ar-SA"/>
        </w:rPr>
        <w:t>)</w:t>
      </w:r>
      <w:r w:rsidR="006654C2" w:rsidRPr="00D21810">
        <w:rPr>
          <w:lang w:eastAsia="ar-SA"/>
        </w:rPr>
        <w:t>;</w:t>
      </w:r>
    </w:p>
    <w:p w:rsidR="00725D48" w:rsidRPr="00D21810" w:rsidRDefault="00725D48"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6.2. nakvynės namų paslaugos – </w:t>
      </w:r>
      <w:r w:rsidR="0003164B" w:rsidRPr="00D21810">
        <w:rPr>
          <w:lang w:eastAsia="ar-SA"/>
        </w:rPr>
        <w:t>4</w:t>
      </w:r>
      <w:r w:rsidR="00F14413" w:rsidRPr="00D21810">
        <w:rPr>
          <w:lang w:eastAsia="ar-SA"/>
        </w:rPr>
        <w:t>2</w:t>
      </w:r>
      <w:r w:rsidRPr="00D21810">
        <w:rPr>
          <w:lang w:eastAsia="ar-SA"/>
        </w:rPr>
        <w:t xml:space="preserve"> asmenims;</w:t>
      </w:r>
    </w:p>
    <w:p w:rsidR="00725D48" w:rsidRPr="00D21810" w:rsidRDefault="00725D48"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 xml:space="preserve">6.3. integralios pagalbos paslaugos </w:t>
      </w:r>
      <w:r w:rsidR="00C30975" w:rsidRPr="00D21810">
        <w:rPr>
          <w:lang w:eastAsia="ar-SA"/>
        </w:rPr>
        <w:t xml:space="preserve">– </w:t>
      </w:r>
      <w:r w:rsidRPr="00D21810">
        <w:rPr>
          <w:lang w:eastAsia="ar-SA"/>
        </w:rPr>
        <w:t xml:space="preserve"> 30 asmenų</w:t>
      </w:r>
      <w:r w:rsidR="006654C2" w:rsidRPr="00D21810">
        <w:rPr>
          <w:lang w:eastAsia="ar-SA"/>
        </w:rPr>
        <w:t>;</w:t>
      </w:r>
    </w:p>
    <w:p w:rsidR="00725D48" w:rsidRPr="00D21810" w:rsidRDefault="00725D48"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6.4. dienos socialinės globos paslaugas – 1</w:t>
      </w:r>
      <w:r w:rsidR="00842DA1" w:rsidRPr="00D21810">
        <w:rPr>
          <w:lang w:eastAsia="ar-SA"/>
        </w:rPr>
        <w:t>2</w:t>
      </w:r>
      <w:r w:rsidRPr="00D21810">
        <w:rPr>
          <w:lang w:eastAsia="ar-SA"/>
        </w:rPr>
        <w:t xml:space="preserve"> asmenų įstaigoje ir </w:t>
      </w:r>
      <w:r w:rsidR="00F14413" w:rsidRPr="00D21810">
        <w:rPr>
          <w:lang w:eastAsia="ar-SA"/>
        </w:rPr>
        <w:t>52</w:t>
      </w:r>
      <w:r w:rsidRPr="00D21810">
        <w:rPr>
          <w:lang w:eastAsia="ar-SA"/>
        </w:rPr>
        <w:t xml:space="preserve"> asmenims jų namuose</w:t>
      </w:r>
      <w:r w:rsidR="006654C2" w:rsidRPr="00D21810">
        <w:rPr>
          <w:lang w:eastAsia="ar-SA"/>
        </w:rPr>
        <w:t>;</w:t>
      </w:r>
    </w:p>
    <w:p w:rsidR="00D526B4" w:rsidRPr="00D21810" w:rsidRDefault="00725D48" w:rsidP="00700CD4">
      <w:pPr>
        <w:widowControl w:val="0"/>
        <w:tabs>
          <w:tab w:val="left" w:pos="0"/>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80" w:lineRule="atLeast"/>
        <w:ind w:firstLine="709"/>
        <w:jc w:val="both"/>
        <w:textAlignment w:val="baseline"/>
        <w:rPr>
          <w:lang w:eastAsia="ar-SA"/>
        </w:rPr>
      </w:pPr>
      <w:r w:rsidRPr="00D21810">
        <w:rPr>
          <w:lang w:eastAsia="ar-SA"/>
        </w:rPr>
        <w:t>7</w:t>
      </w:r>
      <w:r w:rsidR="00700CD4" w:rsidRPr="00D21810">
        <w:rPr>
          <w:lang w:eastAsia="ar-SA"/>
        </w:rPr>
        <w:t>. Kitų savivaldybių, valstybės ir nevyriausybinėse globos įstaigose paslaugos buvo teikiamos</w:t>
      </w:r>
      <w:r w:rsidR="00B313A0" w:rsidRPr="00D21810">
        <w:rPr>
          <w:lang w:eastAsia="ar-SA"/>
        </w:rPr>
        <w:t xml:space="preserve"> </w:t>
      </w:r>
      <w:r w:rsidR="00F14413" w:rsidRPr="00D21810">
        <w:rPr>
          <w:lang w:eastAsia="ar-SA"/>
        </w:rPr>
        <w:t>67</w:t>
      </w:r>
      <w:r w:rsidR="00B313A0" w:rsidRPr="00D21810">
        <w:rPr>
          <w:lang w:eastAsia="ar-SA"/>
        </w:rPr>
        <w:t xml:space="preserve"> senyvo amžiaus ir suaugusiems asmenims su negalia bei</w:t>
      </w:r>
      <w:r w:rsidR="0003164B" w:rsidRPr="00D21810">
        <w:rPr>
          <w:lang w:eastAsia="ar-SA"/>
        </w:rPr>
        <w:t xml:space="preserve"> 1</w:t>
      </w:r>
      <w:r w:rsidR="00FC2ADB" w:rsidRPr="00D21810">
        <w:rPr>
          <w:lang w:eastAsia="ar-SA"/>
        </w:rPr>
        <w:t>8</w:t>
      </w:r>
      <w:r w:rsidR="00A93630" w:rsidRPr="00D21810">
        <w:rPr>
          <w:color w:val="FF0000"/>
          <w:lang w:eastAsia="ar-SA"/>
        </w:rPr>
        <w:t xml:space="preserve"> </w:t>
      </w:r>
      <w:r w:rsidR="00A93630" w:rsidRPr="00D21810">
        <w:rPr>
          <w:lang w:eastAsia="ar-SA"/>
        </w:rPr>
        <w:t>vaikų</w:t>
      </w:r>
      <w:r w:rsidR="006654C2" w:rsidRPr="00D21810">
        <w:rPr>
          <w:lang w:eastAsia="ar-SA"/>
        </w:rPr>
        <w:t>;</w:t>
      </w:r>
      <w:r w:rsidR="00B313A0" w:rsidRPr="00D21810">
        <w:rPr>
          <w:lang w:eastAsia="ar-SA"/>
        </w:rPr>
        <w:t xml:space="preserve"> </w:t>
      </w:r>
      <w:r w:rsidR="00D526B4" w:rsidRPr="00D21810">
        <w:rPr>
          <w:lang w:eastAsia="ar-SA"/>
        </w:rPr>
        <w:t xml:space="preserve"> </w:t>
      </w:r>
    </w:p>
    <w:p w:rsidR="00A93630" w:rsidRPr="00D21810" w:rsidRDefault="00700CD4" w:rsidP="00A93630">
      <w:pPr>
        <w:widowControl w:val="0"/>
        <w:tabs>
          <w:tab w:val="left" w:pos="0"/>
          <w:tab w:val="left" w:pos="709"/>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jc w:val="both"/>
        <w:textAlignment w:val="baseline"/>
        <w:rPr>
          <w:lang w:eastAsia="ar-SA"/>
        </w:rPr>
      </w:pPr>
      <w:r w:rsidRPr="00D21810">
        <w:rPr>
          <w:lang w:eastAsia="ar-SA"/>
        </w:rPr>
        <w:tab/>
      </w:r>
      <w:r w:rsidR="00A93630" w:rsidRPr="00D21810">
        <w:rPr>
          <w:lang w:eastAsia="ar-SA"/>
        </w:rPr>
        <w:t>8.</w:t>
      </w:r>
      <w:r w:rsidR="000A492F" w:rsidRPr="00D21810">
        <w:rPr>
          <w:lang w:eastAsia="ar-SA"/>
        </w:rPr>
        <w:t xml:space="preserve"> Kėdainių socialinės globos namuose </w:t>
      </w:r>
      <w:r w:rsidR="00A70D9C" w:rsidRPr="00D21810">
        <w:rPr>
          <w:lang w:eastAsia="ar-SA"/>
        </w:rPr>
        <w:t xml:space="preserve">teikiamos </w:t>
      </w:r>
      <w:r w:rsidR="000A492F" w:rsidRPr="00D21810">
        <w:rPr>
          <w:lang w:eastAsia="ar-SA"/>
        </w:rPr>
        <w:t xml:space="preserve">dienos socialinės globos paslaugos </w:t>
      </w:r>
      <w:r w:rsidR="00F14413" w:rsidRPr="00D21810">
        <w:rPr>
          <w:lang w:eastAsia="ar-SA"/>
        </w:rPr>
        <w:t>6</w:t>
      </w:r>
      <w:r w:rsidR="000A492F" w:rsidRPr="00D21810">
        <w:rPr>
          <w:lang w:eastAsia="ar-SA"/>
        </w:rPr>
        <w:t xml:space="preserve"> neįgaliems asmenims</w:t>
      </w:r>
      <w:r w:rsidR="006654C2" w:rsidRPr="00D21810">
        <w:rPr>
          <w:lang w:eastAsia="ar-SA"/>
        </w:rPr>
        <w:t>;</w:t>
      </w:r>
    </w:p>
    <w:p w:rsidR="00D526B4" w:rsidRPr="00D21810" w:rsidRDefault="00A93630" w:rsidP="00A93630">
      <w:pPr>
        <w:widowControl w:val="0"/>
        <w:tabs>
          <w:tab w:val="left" w:pos="0"/>
          <w:tab w:val="left" w:pos="709"/>
          <w:tab w:val="left" w:pos="851"/>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line="280" w:lineRule="atLeast"/>
        <w:jc w:val="both"/>
        <w:textAlignment w:val="baseline"/>
        <w:rPr>
          <w:lang w:eastAsia="ar-SA"/>
        </w:rPr>
      </w:pPr>
      <w:r w:rsidRPr="00D21810">
        <w:rPr>
          <w:lang w:eastAsia="ar-SA"/>
        </w:rPr>
        <w:tab/>
        <w:t xml:space="preserve">9. </w:t>
      </w:r>
      <w:r w:rsidR="00D526B4" w:rsidRPr="00D21810">
        <w:rPr>
          <w:lang w:eastAsia="ar-SA"/>
        </w:rPr>
        <w:t xml:space="preserve">VšĮ </w:t>
      </w:r>
      <w:r w:rsidR="00C30975" w:rsidRPr="00D21810">
        <w:rPr>
          <w:lang w:eastAsia="ar-SA"/>
        </w:rPr>
        <w:t>L</w:t>
      </w:r>
      <w:r w:rsidR="00D526B4" w:rsidRPr="00D21810">
        <w:rPr>
          <w:lang w:eastAsia="ar-SA"/>
        </w:rPr>
        <w:t>aikino gyvenimo namai sutrikusio intelekto asmenims teikė savarankiško gyvenimo namų paslaugos asmenims, turintiems proto negalią, iš viso 20 asmenų</w:t>
      </w:r>
      <w:r w:rsidR="006654C2" w:rsidRPr="00D21810">
        <w:rPr>
          <w:lang w:eastAsia="ar-SA"/>
        </w:rPr>
        <w:t>;</w:t>
      </w:r>
      <w:r w:rsidR="00D526B4" w:rsidRPr="00D21810">
        <w:rPr>
          <w:lang w:eastAsia="ar-SA"/>
        </w:rPr>
        <w:t xml:space="preserve"> </w:t>
      </w:r>
    </w:p>
    <w:p w:rsidR="00D526B4" w:rsidRPr="00D21810" w:rsidRDefault="00A93630" w:rsidP="002C5444">
      <w:pPr>
        <w:widowControl w:val="0"/>
        <w:tabs>
          <w:tab w:val="left" w:pos="0"/>
          <w:tab w:val="left" w:pos="709"/>
        </w:tabs>
        <w:suppressAutoHyphens/>
        <w:spacing w:line="200" w:lineRule="atLeast"/>
        <w:jc w:val="both"/>
        <w:textAlignment w:val="baseline"/>
        <w:rPr>
          <w:lang w:eastAsia="ar-SA"/>
        </w:rPr>
      </w:pPr>
      <w:r w:rsidRPr="00D21810">
        <w:rPr>
          <w:lang w:eastAsia="ar-SA"/>
        </w:rPr>
        <w:tab/>
        <w:t xml:space="preserve">10. </w:t>
      </w:r>
      <w:r w:rsidR="00842DA1" w:rsidRPr="00D21810">
        <w:rPr>
          <w:lang w:eastAsia="ar-SA"/>
        </w:rPr>
        <w:t>N</w:t>
      </w:r>
      <w:r w:rsidRPr="00D21810">
        <w:rPr>
          <w:lang w:eastAsia="ar-SA"/>
        </w:rPr>
        <w:t xml:space="preserve">evyriausybinės neįgaliųjų organizacijos paslaugas suteikė </w:t>
      </w:r>
      <w:r w:rsidR="00CA09FF" w:rsidRPr="00D21810">
        <w:rPr>
          <w:lang w:eastAsia="ar-SA"/>
        </w:rPr>
        <w:t>427</w:t>
      </w:r>
      <w:r w:rsidR="006654C2" w:rsidRPr="00D21810">
        <w:rPr>
          <w:lang w:eastAsia="ar-SA"/>
        </w:rPr>
        <w:t xml:space="preserve"> gavėjams;</w:t>
      </w:r>
    </w:p>
    <w:p w:rsidR="006654C2" w:rsidRPr="00D21810" w:rsidRDefault="006654C2" w:rsidP="002C5444">
      <w:pPr>
        <w:widowControl w:val="0"/>
        <w:tabs>
          <w:tab w:val="left" w:pos="0"/>
          <w:tab w:val="left" w:pos="709"/>
        </w:tabs>
        <w:suppressAutoHyphens/>
        <w:spacing w:line="200" w:lineRule="atLeast"/>
        <w:jc w:val="both"/>
        <w:textAlignment w:val="baseline"/>
        <w:rPr>
          <w:lang w:eastAsia="ar-SA"/>
        </w:rPr>
      </w:pPr>
      <w:r w:rsidRPr="00D21810">
        <w:rPr>
          <w:lang w:eastAsia="ar-SA"/>
        </w:rPr>
        <w:tab/>
        <w:t xml:space="preserve"> </w:t>
      </w:r>
    </w:p>
    <w:p w:rsidR="0051457B" w:rsidRPr="00D21810" w:rsidRDefault="0036258F" w:rsidP="004124E8">
      <w:pPr>
        <w:widowControl w:val="0"/>
        <w:tabs>
          <w:tab w:val="left" w:pos="0"/>
          <w:tab w:val="left" w:pos="709"/>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line="200" w:lineRule="atLeast"/>
        <w:textAlignment w:val="baseline"/>
        <w:rPr>
          <w:b/>
          <w:lang w:eastAsia="ar-SA"/>
        </w:rPr>
      </w:pPr>
      <w:r w:rsidRPr="00D21810">
        <w:rPr>
          <w:lang w:eastAsia="ar-SA"/>
        </w:rPr>
        <w:tab/>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ind w:firstLine="705"/>
        <w:jc w:val="both"/>
        <w:textAlignment w:val="baseline"/>
        <w:rPr>
          <w:b/>
          <w:lang w:eastAsia="ar-SA"/>
        </w:rPr>
      </w:pPr>
      <w:r w:rsidRPr="00D21810">
        <w:rPr>
          <w:b/>
          <w:lang w:eastAsia="ar-SA"/>
        </w:rPr>
        <w:t>7. Socialinių darbuotojų ir jų padėjėjų</w:t>
      </w:r>
      <w:r w:rsidR="005E6DF3" w:rsidRPr="00D21810">
        <w:rPr>
          <w:b/>
          <w:lang w:eastAsia="ar-SA"/>
        </w:rPr>
        <w:t xml:space="preserve"> etatų</w:t>
      </w:r>
      <w:r w:rsidRPr="00D21810">
        <w:rPr>
          <w:b/>
          <w:lang w:eastAsia="ar-SA"/>
        </w:rPr>
        <w:t xml:space="preserve"> skaičius savivaldybėje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540"/>
        <w:gridCol w:w="1080"/>
        <w:gridCol w:w="2160"/>
        <w:gridCol w:w="1427"/>
      </w:tblGrid>
      <w:tr w:rsidR="00C91E88" w:rsidRPr="00D21810" w:rsidTr="00F3598B">
        <w:trPr>
          <w:cantSplit/>
          <w:trHeight w:hRule="exact" w:val="276"/>
        </w:trPr>
        <w:tc>
          <w:tcPr>
            <w:tcW w:w="680" w:type="dxa"/>
            <w:vMerge w:val="restart"/>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bookmarkStart w:id="8" w:name="_Hlk1638529"/>
            <w:r w:rsidRPr="00D21810">
              <w:rPr>
                <w:lang w:eastAsia="ar-SA"/>
              </w:rPr>
              <w:t>Eil. Nr.</w:t>
            </w:r>
          </w:p>
        </w:tc>
        <w:tc>
          <w:tcPr>
            <w:tcW w:w="4540" w:type="dxa"/>
            <w:vMerge w:val="restart"/>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r w:rsidRPr="00D21810">
              <w:rPr>
                <w:lang w:eastAsia="ar-SA"/>
              </w:rPr>
              <w:t>Įstaigos</w:t>
            </w:r>
          </w:p>
        </w:tc>
        <w:tc>
          <w:tcPr>
            <w:tcW w:w="3240" w:type="dxa"/>
            <w:gridSpan w:val="2"/>
            <w:shd w:val="clear" w:color="auto" w:fill="auto"/>
            <w:vAlign w:val="center"/>
          </w:tcPr>
          <w:p w:rsidR="007F0B35" w:rsidRPr="00D21810" w:rsidRDefault="007F0B35" w:rsidP="007F0B35">
            <w:pPr>
              <w:widowControl w:val="0"/>
              <w:suppressAutoHyphens/>
              <w:snapToGrid w:val="0"/>
              <w:ind w:left="-3" w:right="-3"/>
              <w:jc w:val="center"/>
              <w:textAlignment w:val="baseline"/>
              <w:rPr>
                <w:lang w:eastAsia="ar-SA"/>
              </w:rPr>
            </w:pPr>
            <w:r w:rsidRPr="00D21810">
              <w:rPr>
                <w:lang w:eastAsia="ar-SA"/>
              </w:rPr>
              <w:t>Socialinių darbuotojų skaičius</w:t>
            </w:r>
          </w:p>
        </w:tc>
        <w:tc>
          <w:tcPr>
            <w:tcW w:w="1427" w:type="dxa"/>
            <w:vMerge w:val="restart"/>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r w:rsidRPr="00D21810">
              <w:rPr>
                <w:lang w:eastAsia="ar-SA"/>
              </w:rPr>
              <w:t>Socialinių darbuotojų padėjėjų skaičius</w:t>
            </w:r>
          </w:p>
        </w:tc>
      </w:tr>
      <w:tr w:rsidR="00C91E88" w:rsidRPr="00D21810" w:rsidTr="00F3598B">
        <w:trPr>
          <w:cantSplit/>
          <w:trHeight w:hRule="exact" w:val="823"/>
        </w:trPr>
        <w:tc>
          <w:tcPr>
            <w:tcW w:w="68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454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080" w:type="dxa"/>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r w:rsidRPr="00D21810">
              <w:rPr>
                <w:lang w:eastAsia="ar-SA"/>
              </w:rPr>
              <w:t xml:space="preserve">iš viso </w:t>
            </w:r>
          </w:p>
        </w:tc>
        <w:tc>
          <w:tcPr>
            <w:tcW w:w="2160" w:type="dxa"/>
            <w:shd w:val="clear" w:color="auto" w:fill="auto"/>
          </w:tcPr>
          <w:p w:rsidR="007F0B35" w:rsidRPr="00D21810" w:rsidRDefault="007F0B35" w:rsidP="007F0B35">
            <w:pPr>
              <w:widowControl w:val="0"/>
              <w:suppressAutoHyphens/>
              <w:snapToGrid w:val="0"/>
              <w:ind w:left="-3" w:right="-3"/>
              <w:textAlignment w:val="baseline"/>
              <w:rPr>
                <w:lang w:eastAsia="ar-SA"/>
              </w:rPr>
            </w:pPr>
            <w:r w:rsidRPr="00D21810">
              <w:rPr>
                <w:lang w:eastAsia="ar-SA"/>
              </w:rPr>
              <w:t>iš jų finansuojamų iš valstybės biudžeto</w:t>
            </w:r>
          </w:p>
        </w:tc>
        <w:tc>
          <w:tcPr>
            <w:tcW w:w="1427"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r>
      <w:tr w:rsidR="00C91E88" w:rsidRPr="00D21810" w:rsidTr="00F3598B">
        <w:trPr>
          <w:cantSplit/>
        </w:trPr>
        <w:tc>
          <w:tcPr>
            <w:tcW w:w="680" w:type="dxa"/>
            <w:shd w:val="clear" w:color="auto" w:fill="auto"/>
          </w:tcPr>
          <w:p w:rsidR="007F0B35" w:rsidRPr="00D21810" w:rsidRDefault="007F0B35" w:rsidP="007F0B35">
            <w:pPr>
              <w:widowControl w:val="0"/>
              <w:suppressAutoHyphens/>
              <w:snapToGrid w:val="0"/>
              <w:ind w:left="-3" w:right="-3"/>
              <w:jc w:val="center"/>
              <w:textAlignment w:val="baseline"/>
              <w:rPr>
                <w:lang w:eastAsia="ar-SA"/>
              </w:rPr>
            </w:pPr>
            <w:r w:rsidRPr="00D21810">
              <w:rPr>
                <w:lang w:eastAsia="ar-SA"/>
              </w:rPr>
              <w:t>1.</w:t>
            </w:r>
          </w:p>
        </w:tc>
        <w:tc>
          <w:tcPr>
            <w:tcW w:w="4540" w:type="dxa"/>
            <w:shd w:val="clear" w:color="auto" w:fill="auto"/>
          </w:tcPr>
          <w:p w:rsidR="007F0B35" w:rsidRPr="00D21810" w:rsidRDefault="007F0B35" w:rsidP="007F0B35">
            <w:pPr>
              <w:widowControl w:val="0"/>
              <w:suppressAutoHyphens/>
              <w:snapToGrid w:val="0"/>
              <w:ind w:left="-3" w:right="-3"/>
              <w:jc w:val="both"/>
              <w:textAlignment w:val="baseline"/>
              <w:rPr>
                <w:lang w:eastAsia="ar-SA"/>
              </w:rPr>
            </w:pPr>
            <w:r w:rsidRPr="00D21810">
              <w:rPr>
                <w:lang w:eastAsia="ar-SA"/>
              </w:rPr>
              <w:t xml:space="preserve">Savivaldybės socialinių paslaugų įstaigose: </w:t>
            </w:r>
          </w:p>
        </w:tc>
        <w:tc>
          <w:tcPr>
            <w:tcW w:w="1080" w:type="dxa"/>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p>
        </w:tc>
        <w:tc>
          <w:tcPr>
            <w:tcW w:w="2160" w:type="dxa"/>
            <w:shd w:val="clear" w:color="auto" w:fill="auto"/>
          </w:tcPr>
          <w:p w:rsidR="007F0B35" w:rsidRPr="00D21810" w:rsidRDefault="007F0B35" w:rsidP="007F0B35">
            <w:pPr>
              <w:widowControl w:val="0"/>
              <w:suppressAutoHyphens/>
              <w:snapToGrid w:val="0"/>
              <w:ind w:left="-3" w:right="-3"/>
              <w:textAlignment w:val="baseline"/>
              <w:rPr>
                <w:lang w:eastAsia="ar-SA"/>
              </w:rPr>
            </w:pPr>
          </w:p>
        </w:tc>
        <w:tc>
          <w:tcPr>
            <w:tcW w:w="1427" w:type="dxa"/>
            <w:shd w:val="clear" w:color="auto" w:fill="auto"/>
            <w:vAlign w:val="center"/>
          </w:tcPr>
          <w:p w:rsidR="007F0B35" w:rsidRPr="00D21810" w:rsidRDefault="007F0B35" w:rsidP="007F0B35">
            <w:pPr>
              <w:widowControl w:val="0"/>
              <w:suppressAutoHyphens/>
              <w:snapToGrid w:val="0"/>
              <w:ind w:left="-3" w:right="-3"/>
              <w:textAlignment w:val="baseline"/>
              <w:rPr>
                <w:lang w:eastAsia="ar-SA"/>
              </w:rPr>
            </w:pPr>
          </w:p>
        </w:tc>
      </w:tr>
      <w:tr w:rsidR="00C91E88" w:rsidRPr="00D21810" w:rsidTr="00F3598B">
        <w:trPr>
          <w:cantSplit/>
        </w:trPr>
        <w:tc>
          <w:tcPr>
            <w:tcW w:w="680" w:type="dxa"/>
            <w:shd w:val="clear" w:color="auto" w:fill="auto"/>
          </w:tcPr>
          <w:p w:rsidR="007F0B35" w:rsidRPr="00D21810" w:rsidRDefault="007F0B35" w:rsidP="007F0B35">
            <w:pPr>
              <w:widowControl w:val="0"/>
              <w:suppressAutoHyphens/>
              <w:snapToGrid w:val="0"/>
              <w:ind w:left="-3" w:right="-3"/>
              <w:jc w:val="center"/>
              <w:textAlignment w:val="baseline"/>
              <w:rPr>
                <w:lang w:eastAsia="ar-SA"/>
              </w:rPr>
            </w:pPr>
            <w:r w:rsidRPr="00D21810">
              <w:rPr>
                <w:lang w:eastAsia="ar-SA"/>
              </w:rPr>
              <w:t>1.1.</w:t>
            </w:r>
          </w:p>
        </w:tc>
        <w:tc>
          <w:tcPr>
            <w:tcW w:w="4540" w:type="dxa"/>
            <w:shd w:val="clear" w:color="auto" w:fill="auto"/>
          </w:tcPr>
          <w:p w:rsidR="007F0B35" w:rsidRPr="00D21810" w:rsidRDefault="007F0B35" w:rsidP="007F0B35">
            <w:pPr>
              <w:widowControl w:val="0"/>
              <w:suppressAutoHyphens/>
              <w:snapToGrid w:val="0"/>
              <w:ind w:left="-3" w:right="-3"/>
              <w:jc w:val="both"/>
              <w:textAlignment w:val="baseline"/>
              <w:rPr>
                <w:lang w:eastAsia="ar-SA"/>
              </w:rPr>
            </w:pPr>
            <w:r w:rsidRPr="00D21810">
              <w:rPr>
                <w:lang w:eastAsia="ar-SA"/>
              </w:rPr>
              <w:t xml:space="preserve">     biudžetinėse </w:t>
            </w:r>
          </w:p>
        </w:tc>
        <w:tc>
          <w:tcPr>
            <w:tcW w:w="1080" w:type="dxa"/>
            <w:shd w:val="clear" w:color="auto" w:fill="auto"/>
            <w:vAlign w:val="center"/>
          </w:tcPr>
          <w:p w:rsidR="007F0B35" w:rsidRPr="00D21810" w:rsidRDefault="00FC2ADB" w:rsidP="007F0B35">
            <w:pPr>
              <w:widowControl w:val="0"/>
              <w:suppressAutoHyphens/>
              <w:snapToGrid w:val="0"/>
              <w:ind w:left="-3" w:right="-3"/>
              <w:textAlignment w:val="baseline"/>
              <w:rPr>
                <w:lang w:eastAsia="ar-SA"/>
              </w:rPr>
            </w:pPr>
            <w:r w:rsidRPr="00D21810">
              <w:rPr>
                <w:lang w:eastAsia="ar-SA"/>
              </w:rPr>
              <w:t>62</w:t>
            </w:r>
          </w:p>
        </w:tc>
        <w:tc>
          <w:tcPr>
            <w:tcW w:w="2160" w:type="dxa"/>
            <w:shd w:val="clear" w:color="auto" w:fill="auto"/>
          </w:tcPr>
          <w:p w:rsidR="007F0B35" w:rsidRPr="00D21810" w:rsidRDefault="00FC2ADB" w:rsidP="007F0B35">
            <w:pPr>
              <w:widowControl w:val="0"/>
              <w:suppressAutoHyphens/>
              <w:snapToGrid w:val="0"/>
              <w:ind w:left="-3" w:right="-3"/>
              <w:textAlignment w:val="baseline"/>
              <w:rPr>
                <w:lang w:eastAsia="ar-SA"/>
              </w:rPr>
            </w:pPr>
            <w:r w:rsidRPr="00D21810">
              <w:rPr>
                <w:lang w:eastAsia="ar-SA"/>
              </w:rPr>
              <w:t>35</w:t>
            </w:r>
          </w:p>
        </w:tc>
        <w:tc>
          <w:tcPr>
            <w:tcW w:w="1427" w:type="dxa"/>
            <w:shd w:val="clear" w:color="auto" w:fill="auto"/>
            <w:vAlign w:val="center"/>
          </w:tcPr>
          <w:p w:rsidR="005E6DF3" w:rsidRPr="00D21810" w:rsidRDefault="00FC2ADB" w:rsidP="00B613B8">
            <w:pPr>
              <w:widowControl w:val="0"/>
              <w:suppressAutoHyphens/>
              <w:snapToGrid w:val="0"/>
              <w:ind w:right="-3"/>
              <w:textAlignment w:val="baseline"/>
              <w:rPr>
                <w:lang w:val="en-US" w:eastAsia="ar-SA"/>
              </w:rPr>
            </w:pPr>
            <w:r w:rsidRPr="00D21810">
              <w:rPr>
                <w:lang w:eastAsia="ar-SA"/>
              </w:rPr>
              <w:t>117</w:t>
            </w:r>
          </w:p>
        </w:tc>
      </w:tr>
      <w:tr w:rsidR="00C91E88" w:rsidRPr="00D21810" w:rsidTr="00F3598B">
        <w:trPr>
          <w:cantSplit/>
        </w:trPr>
        <w:tc>
          <w:tcPr>
            <w:tcW w:w="680" w:type="dxa"/>
            <w:shd w:val="clear" w:color="auto" w:fill="auto"/>
          </w:tcPr>
          <w:p w:rsidR="007F0B35" w:rsidRPr="00D21810" w:rsidRDefault="007F0B35" w:rsidP="007F0B35">
            <w:pPr>
              <w:widowControl w:val="0"/>
              <w:suppressAutoHyphens/>
              <w:snapToGrid w:val="0"/>
              <w:ind w:left="-3" w:right="-3"/>
              <w:jc w:val="center"/>
              <w:textAlignment w:val="baseline"/>
              <w:rPr>
                <w:lang w:eastAsia="ar-SA"/>
              </w:rPr>
            </w:pPr>
            <w:r w:rsidRPr="00D21810">
              <w:rPr>
                <w:lang w:eastAsia="ar-SA"/>
              </w:rPr>
              <w:t>1.2.</w:t>
            </w:r>
          </w:p>
        </w:tc>
        <w:tc>
          <w:tcPr>
            <w:tcW w:w="4540" w:type="dxa"/>
            <w:shd w:val="clear" w:color="auto" w:fill="auto"/>
          </w:tcPr>
          <w:p w:rsidR="007F0B35" w:rsidRPr="00D21810" w:rsidRDefault="007F0B35" w:rsidP="007F0B35">
            <w:pPr>
              <w:widowControl w:val="0"/>
              <w:suppressAutoHyphens/>
              <w:snapToGrid w:val="0"/>
              <w:ind w:left="-3" w:right="-3"/>
              <w:jc w:val="both"/>
              <w:textAlignment w:val="baseline"/>
              <w:rPr>
                <w:lang w:eastAsia="ar-SA"/>
              </w:rPr>
            </w:pPr>
            <w:r w:rsidRPr="00D21810">
              <w:rPr>
                <w:lang w:eastAsia="ar-SA"/>
              </w:rPr>
              <w:t xml:space="preserve">     </w:t>
            </w:r>
            <w:r w:rsidR="000F5C51" w:rsidRPr="00D21810">
              <w:rPr>
                <w:lang w:eastAsia="ar-SA"/>
              </w:rPr>
              <w:t>v</w:t>
            </w:r>
            <w:r w:rsidRPr="00D21810">
              <w:rPr>
                <w:lang w:eastAsia="ar-SA"/>
              </w:rPr>
              <w:t>iešosiose</w:t>
            </w:r>
          </w:p>
        </w:tc>
        <w:tc>
          <w:tcPr>
            <w:tcW w:w="1080" w:type="dxa"/>
            <w:shd w:val="clear" w:color="auto" w:fill="auto"/>
          </w:tcPr>
          <w:p w:rsidR="007F0B35" w:rsidRPr="00D21810" w:rsidRDefault="00AD32D1" w:rsidP="007F0B35">
            <w:pPr>
              <w:widowControl w:val="0"/>
              <w:suppressAutoHyphens/>
              <w:snapToGrid w:val="0"/>
              <w:ind w:left="-3" w:right="-3"/>
              <w:jc w:val="both"/>
              <w:textAlignment w:val="baseline"/>
              <w:rPr>
                <w:lang w:eastAsia="ar-SA"/>
              </w:rPr>
            </w:pPr>
            <w:r w:rsidRPr="00D21810">
              <w:rPr>
                <w:lang w:eastAsia="ar-SA"/>
              </w:rPr>
              <w:t>3</w:t>
            </w:r>
          </w:p>
        </w:tc>
        <w:tc>
          <w:tcPr>
            <w:tcW w:w="2160" w:type="dxa"/>
            <w:shd w:val="clear" w:color="auto" w:fill="auto"/>
          </w:tcPr>
          <w:p w:rsidR="007F0B35" w:rsidRPr="00D21810" w:rsidRDefault="00383766" w:rsidP="007F0B35">
            <w:pPr>
              <w:widowControl w:val="0"/>
              <w:suppressAutoHyphens/>
              <w:snapToGrid w:val="0"/>
              <w:ind w:left="-3" w:right="-3"/>
              <w:jc w:val="both"/>
              <w:textAlignment w:val="baseline"/>
              <w:rPr>
                <w:lang w:eastAsia="ar-SA"/>
              </w:rPr>
            </w:pPr>
            <w:r w:rsidRPr="00D21810">
              <w:rPr>
                <w:lang w:eastAsia="ar-SA"/>
              </w:rPr>
              <w:t>0</w:t>
            </w:r>
          </w:p>
        </w:tc>
        <w:tc>
          <w:tcPr>
            <w:tcW w:w="1427" w:type="dxa"/>
            <w:shd w:val="clear" w:color="auto" w:fill="auto"/>
          </w:tcPr>
          <w:p w:rsidR="007F0B35" w:rsidRPr="00D21810" w:rsidRDefault="00C80D71" w:rsidP="007F0B35">
            <w:pPr>
              <w:widowControl w:val="0"/>
              <w:suppressAutoHyphens/>
              <w:snapToGrid w:val="0"/>
              <w:ind w:left="-3" w:right="-3"/>
              <w:jc w:val="both"/>
              <w:textAlignment w:val="baseline"/>
              <w:rPr>
                <w:lang w:eastAsia="ar-SA"/>
              </w:rPr>
            </w:pPr>
            <w:r w:rsidRPr="00D21810">
              <w:rPr>
                <w:lang w:eastAsia="ar-SA"/>
              </w:rPr>
              <w:t>6</w:t>
            </w:r>
          </w:p>
        </w:tc>
      </w:tr>
      <w:tr w:rsidR="00C91E88" w:rsidRPr="00D21810" w:rsidTr="00F3598B">
        <w:trPr>
          <w:cantSplit/>
        </w:trPr>
        <w:tc>
          <w:tcPr>
            <w:tcW w:w="680" w:type="dxa"/>
            <w:shd w:val="clear" w:color="auto" w:fill="auto"/>
          </w:tcPr>
          <w:p w:rsidR="007F0B35" w:rsidRPr="00D21810" w:rsidRDefault="007F0B35" w:rsidP="007F0B35">
            <w:pPr>
              <w:widowControl w:val="0"/>
              <w:suppressAutoHyphens/>
              <w:snapToGrid w:val="0"/>
              <w:ind w:left="-3" w:right="-3"/>
              <w:jc w:val="center"/>
              <w:textAlignment w:val="baseline"/>
              <w:rPr>
                <w:lang w:eastAsia="ar-SA"/>
              </w:rPr>
            </w:pPr>
            <w:r w:rsidRPr="00D21810">
              <w:rPr>
                <w:lang w:eastAsia="ar-SA"/>
              </w:rPr>
              <w:t>2.</w:t>
            </w:r>
          </w:p>
        </w:tc>
        <w:tc>
          <w:tcPr>
            <w:tcW w:w="4540" w:type="dxa"/>
            <w:shd w:val="clear" w:color="auto" w:fill="auto"/>
          </w:tcPr>
          <w:p w:rsidR="007F0B35" w:rsidRPr="00D21810" w:rsidRDefault="007F0B35" w:rsidP="007F0B35">
            <w:pPr>
              <w:widowControl w:val="0"/>
              <w:suppressAutoHyphens/>
              <w:snapToGrid w:val="0"/>
              <w:ind w:left="-3" w:right="-3"/>
              <w:jc w:val="both"/>
              <w:textAlignment w:val="baseline"/>
              <w:rPr>
                <w:lang w:eastAsia="ar-SA"/>
              </w:rPr>
            </w:pPr>
            <w:r w:rsidRPr="00D21810">
              <w:rPr>
                <w:lang w:eastAsia="ar-SA"/>
              </w:rPr>
              <w:t>Savivaldybės administracijoje</w:t>
            </w:r>
          </w:p>
        </w:tc>
        <w:tc>
          <w:tcPr>
            <w:tcW w:w="1080" w:type="dxa"/>
            <w:shd w:val="clear" w:color="auto" w:fill="auto"/>
          </w:tcPr>
          <w:p w:rsidR="007F0B35" w:rsidRPr="00D21810" w:rsidRDefault="009D71F9" w:rsidP="007F0B35">
            <w:pPr>
              <w:widowControl w:val="0"/>
              <w:suppressAutoHyphens/>
              <w:snapToGrid w:val="0"/>
              <w:ind w:left="-3" w:right="-3"/>
              <w:jc w:val="both"/>
              <w:textAlignment w:val="baseline"/>
              <w:rPr>
                <w:lang w:eastAsia="ar-SA"/>
              </w:rPr>
            </w:pPr>
            <w:r w:rsidRPr="00D21810">
              <w:rPr>
                <w:lang w:eastAsia="ar-SA"/>
              </w:rPr>
              <w:t>16</w:t>
            </w:r>
            <w:r w:rsidR="00971F24" w:rsidRPr="00D21810">
              <w:rPr>
                <w:lang w:eastAsia="ar-SA"/>
              </w:rPr>
              <w:t>,5</w:t>
            </w:r>
          </w:p>
        </w:tc>
        <w:tc>
          <w:tcPr>
            <w:tcW w:w="2160" w:type="dxa"/>
            <w:shd w:val="clear" w:color="auto" w:fill="auto"/>
          </w:tcPr>
          <w:p w:rsidR="007F0B35" w:rsidRPr="00D21810" w:rsidRDefault="009D71F9" w:rsidP="007F0B35">
            <w:pPr>
              <w:widowControl w:val="0"/>
              <w:suppressAutoHyphens/>
              <w:snapToGrid w:val="0"/>
              <w:ind w:left="-3" w:right="-3"/>
              <w:jc w:val="both"/>
              <w:textAlignment w:val="baseline"/>
              <w:rPr>
                <w:lang w:eastAsia="ar-SA"/>
              </w:rPr>
            </w:pPr>
            <w:r w:rsidRPr="00D21810">
              <w:rPr>
                <w:lang w:eastAsia="ar-SA"/>
              </w:rPr>
              <w:t>0</w:t>
            </w:r>
          </w:p>
        </w:tc>
        <w:tc>
          <w:tcPr>
            <w:tcW w:w="1427" w:type="dxa"/>
            <w:shd w:val="clear" w:color="auto" w:fill="auto"/>
          </w:tcPr>
          <w:p w:rsidR="007F0B35" w:rsidRPr="00D21810" w:rsidRDefault="00FC2ADB" w:rsidP="007F0B35">
            <w:pPr>
              <w:widowControl w:val="0"/>
              <w:suppressAutoHyphens/>
              <w:snapToGrid w:val="0"/>
              <w:ind w:left="-3" w:right="-3"/>
              <w:jc w:val="both"/>
              <w:textAlignment w:val="baseline"/>
              <w:rPr>
                <w:lang w:eastAsia="ar-SA"/>
              </w:rPr>
            </w:pPr>
            <w:r w:rsidRPr="00D21810">
              <w:rPr>
                <w:lang w:eastAsia="ar-SA"/>
              </w:rPr>
              <w:t>0</w:t>
            </w:r>
          </w:p>
        </w:tc>
      </w:tr>
      <w:tr w:rsidR="00C91E88" w:rsidRPr="00D21810" w:rsidTr="00F3598B">
        <w:trPr>
          <w:cantSplit/>
        </w:trPr>
        <w:tc>
          <w:tcPr>
            <w:tcW w:w="680" w:type="dxa"/>
            <w:shd w:val="clear" w:color="auto" w:fill="auto"/>
          </w:tcPr>
          <w:p w:rsidR="007F0B35" w:rsidRPr="00D21810" w:rsidRDefault="007F0B35" w:rsidP="007F0B35">
            <w:pPr>
              <w:widowControl w:val="0"/>
              <w:suppressAutoHyphens/>
              <w:snapToGrid w:val="0"/>
              <w:ind w:left="-3" w:right="-3"/>
              <w:jc w:val="center"/>
              <w:textAlignment w:val="baseline"/>
              <w:rPr>
                <w:lang w:eastAsia="ar-SA"/>
              </w:rPr>
            </w:pPr>
          </w:p>
        </w:tc>
        <w:tc>
          <w:tcPr>
            <w:tcW w:w="4540" w:type="dxa"/>
            <w:shd w:val="clear" w:color="auto" w:fill="auto"/>
          </w:tcPr>
          <w:p w:rsidR="007F0B35" w:rsidRPr="00D21810" w:rsidRDefault="007F0B35" w:rsidP="007F0B35">
            <w:pPr>
              <w:widowControl w:val="0"/>
              <w:suppressAutoHyphens/>
              <w:snapToGrid w:val="0"/>
              <w:ind w:left="-3" w:right="-3"/>
              <w:jc w:val="both"/>
              <w:textAlignment w:val="baseline"/>
              <w:rPr>
                <w:b/>
                <w:lang w:eastAsia="ar-SA"/>
              </w:rPr>
            </w:pPr>
            <w:r w:rsidRPr="00D21810">
              <w:rPr>
                <w:b/>
                <w:lang w:eastAsia="ar-SA"/>
              </w:rPr>
              <w:t>Iš viso</w:t>
            </w:r>
          </w:p>
        </w:tc>
        <w:tc>
          <w:tcPr>
            <w:tcW w:w="1080" w:type="dxa"/>
            <w:shd w:val="clear" w:color="auto" w:fill="auto"/>
            <w:vAlign w:val="center"/>
          </w:tcPr>
          <w:p w:rsidR="007F0B35" w:rsidRPr="00D21810" w:rsidRDefault="00FC2ADB" w:rsidP="007F0B35">
            <w:pPr>
              <w:widowControl w:val="0"/>
              <w:suppressAutoHyphens/>
              <w:snapToGrid w:val="0"/>
              <w:ind w:left="-3" w:right="-3"/>
              <w:textAlignment w:val="baseline"/>
              <w:rPr>
                <w:lang w:eastAsia="ar-SA"/>
              </w:rPr>
            </w:pPr>
            <w:r w:rsidRPr="00D21810">
              <w:rPr>
                <w:lang w:eastAsia="ar-SA"/>
              </w:rPr>
              <w:t>81,5</w:t>
            </w:r>
          </w:p>
        </w:tc>
        <w:tc>
          <w:tcPr>
            <w:tcW w:w="2160" w:type="dxa"/>
            <w:shd w:val="clear" w:color="auto" w:fill="auto"/>
          </w:tcPr>
          <w:p w:rsidR="007F0B35" w:rsidRPr="00D21810" w:rsidRDefault="00FC2ADB" w:rsidP="007F0B35">
            <w:pPr>
              <w:widowControl w:val="0"/>
              <w:suppressAutoHyphens/>
              <w:snapToGrid w:val="0"/>
              <w:ind w:left="-3" w:right="-3"/>
              <w:textAlignment w:val="baseline"/>
              <w:rPr>
                <w:lang w:eastAsia="ar-SA"/>
              </w:rPr>
            </w:pPr>
            <w:r w:rsidRPr="00D21810">
              <w:rPr>
                <w:lang w:eastAsia="ar-SA"/>
              </w:rPr>
              <w:t>35</w:t>
            </w:r>
          </w:p>
        </w:tc>
        <w:tc>
          <w:tcPr>
            <w:tcW w:w="1427" w:type="dxa"/>
            <w:shd w:val="clear" w:color="auto" w:fill="auto"/>
            <w:vAlign w:val="center"/>
          </w:tcPr>
          <w:p w:rsidR="007F0B35" w:rsidRPr="00D21810" w:rsidRDefault="00FC2ADB" w:rsidP="007F0B35">
            <w:pPr>
              <w:widowControl w:val="0"/>
              <w:suppressAutoHyphens/>
              <w:snapToGrid w:val="0"/>
              <w:ind w:left="-3" w:right="-3"/>
              <w:textAlignment w:val="baseline"/>
              <w:rPr>
                <w:lang w:eastAsia="ar-SA"/>
              </w:rPr>
            </w:pPr>
            <w:r w:rsidRPr="00D21810">
              <w:rPr>
                <w:lang w:eastAsia="ar-SA"/>
              </w:rPr>
              <w:t>123</w:t>
            </w:r>
          </w:p>
        </w:tc>
      </w:tr>
    </w:tbl>
    <w:bookmarkEnd w:id="8"/>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Courier New" w:hAnsi="Courier New" w:cs="Courier New"/>
          <w:sz w:val="20"/>
          <w:szCs w:val="20"/>
          <w:lang w:eastAsia="ar-SA"/>
        </w:rPr>
      </w:pPr>
      <w:r w:rsidRPr="00D21810">
        <w:rPr>
          <w:rFonts w:ascii="Courier New" w:hAnsi="Courier New" w:cs="Courier New"/>
          <w:sz w:val="20"/>
          <w:szCs w:val="20"/>
          <w:lang w:eastAsia="ar-SA"/>
        </w:rPr>
        <w:t xml:space="preserve">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8. 20</w:t>
      </w:r>
      <w:r w:rsidR="00BB1C72" w:rsidRPr="00D21810">
        <w:rPr>
          <w:b/>
          <w:lang w:eastAsia="ar-SA"/>
        </w:rPr>
        <w:t>2</w:t>
      </w:r>
      <w:r w:rsidR="00BB4738" w:rsidRPr="00D21810">
        <w:rPr>
          <w:b/>
          <w:lang w:eastAsia="ar-SA"/>
        </w:rPr>
        <w:t>1</w:t>
      </w:r>
      <w:r w:rsidRPr="00D21810">
        <w:rPr>
          <w:b/>
          <w:lang w:eastAsia="ar-SA"/>
        </w:rPr>
        <w:t xml:space="preserve"> m. socialinių paslaugų plano įgyvendinimo įvertinimo išvada</w:t>
      </w:r>
    </w:p>
    <w:p w:rsidR="00F40154" w:rsidRPr="00D21810" w:rsidRDefault="00C14C4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20</w:t>
      </w:r>
      <w:r w:rsidR="00BB1C72" w:rsidRPr="00D21810">
        <w:rPr>
          <w:lang w:eastAsia="ar-SA"/>
        </w:rPr>
        <w:t>2</w:t>
      </w:r>
      <w:r w:rsidR="00BB4738" w:rsidRPr="00D21810">
        <w:rPr>
          <w:lang w:eastAsia="ar-SA"/>
        </w:rPr>
        <w:t>1</w:t>
      </w:r>
      <w:r w:rsidR="004E003C" w:rsidRPr="00D21810">
        <w:rPr>
          <w:lang w:eastAsia="ar-SA"/>
        </w:rPr>
        <w:t xml:space="preserve"> </w:t>
      </w:r>
      <w:r w:rsidR="007F0B35" w:rsidRPr="00D21810">
        <w:rPr>
          <w:lang w:eastAsia="ar-SA"/>
        </w:rPr>
        <w:t xml:space="preserve"> m. socialinių paslaugų planas įgyvendintas</w:t>
      </w:r>
      <w:r w:rsidR="00FC2ADB" w:rsidRPr="00D21810">
        <w:rPr>
          <w:lang w:eastAsia="ar-SA"/>
        </w:rPr>
        <w:t>, išlieka poreikis plėtoti atokvėpio paslaugas, paslaugas neįgaliems tėvams.</w:t>
      </w:r>
    </w:p>
    <w:p w:rsidR="00CE3F09" w:rsidRPr="00D21810" w:rsidRDefault="00CE3F0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2021 m. akredituotos</w:t>
      </w:r>
      <w:r w:rsidR="00F521BF" w:rsidRPr="00D21810">
        <w:rPr>
          <w:lang w:eastAsia="ar-SA"/>
        </w:rPr>
        <w:t xml:space="preserve"> 7 socialinę priežiūrą teikiančios socialinių paslaugų įstaigos.</w:t>
      </w:r>
      <w:r w:rsidRPr="00D21810">
        <w:rPr>
          <w:lang w:eastAsia="ar-SA"/>
        </w:rPr>
        <w:t xml:space="preserve"> </w:t>
      </w:r>
    </w:p>
    <w:p w:rsidR="00CE3F09" w:rsidRPr="00D21810" w:rsidRDefault="00CE3F0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1. Asociacija „Mes kitokie vaikai“;</w:t>
      </w:r>
    </w:p>
    <w:p w:rsidR="00CE3F09" w:rsidRPr="00D21810" w:rsidRDefault="00CE3F0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 Kėdainių bendruomenės socialinis centras;</w:t>
      </w:r>
    </w:p>
    <w:p w:rsidR="00CE3F09" w:rsidRPr="00D21810" w:rsidRDefault="00CE3F0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3. Kėdainių rajono moterų krizių centras;</w:t>
      </w:r>
    </w:p>
    <w:p w:rsidR="00CE3F09" w:rsidRPr="00D21810" w:rsidRDefault="00CE3F09" w:rsidP="00CE3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4. VšĮ „Gyvenimo namai sutrikusio intelekto asmenims“;</w:t>
      </w:r>
    </w:p>
    <w:p w:rsidR="00CE3F09" w:rsidRPr="00D21810" w:rsidRDefault="00CE3F09" w:rsidP="00CE3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5. Josvainių socialinis ir ugdymo centras;</w:t>
      </w:r>
    </w:p>
    <w:p w:rsidR="00F521BF" w:rsidRPr="00D21810" w:rsidRDefault="00CE3F09" w:rsidP="00CE3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6. </w:t>
      </w:r>
      <w:r w:rsidR="00F521BF" w:rsidRPr="00D21810">
        <w:rPr>
          <w:lang w:eastAsia="ar-SA"/>
        </w:rPr>
        <w:t>K</w:t>
      </w:r>
      <w:r w:rsidRPr="00D21810">
        <w:rPr>
          <w:lang w:eastAsia="ar-SA"/>
        </w:rPr>
        <w:t xml:space="preserve">auno arkivyskupijos </w:t>
      </w:r>
      <w:r w:rsidR="00F521BF" w:rsidRPr="00D21810">
        <w:rPr>
          <w:lang w:eastAsia="ar-SA"/>
        </w:rPr>
        <w:t>C</w:t>
      </w:r>
      <w:r w:rsidRPr="00D21810">
        <w:rPr>
          <w:lang w:eastAsia="ar-SA"/>
        </w:rPr>
        <w:t>aritas</w:t>
      </w:r>
      <w:r w:rsidR="00F521BF" w:rsidRPr="00D21810">
        <w:rPr>
          <w:lang w:eastAsia="ar-SA"/>
        </w:rPr>
        <w:t>;</w:t>
      </w:r>
    </w:p>
    <w:p w:rsidR="00CE3F09" w:rsidRPr="00D21810" w:rsidRDefault="00F521BF" w:rsidP="00CE3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7. VšĮ „Langakių savarankiško gyvenimo namai“.</w:t>
      </w:r>
    </w:p>
    <w:p w:rsidR="009251CC" w:rsidRPr="00D21810" w:rsidRDefault="0015568B"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ab/>
        <w:t>Kėdainių rajono savivaldybės socialinių paslaugų išvystymo normatyvai</w:t>
      </w:r>
      <w:r w:rsidR="004124E8" w:rsidRPr="00D21810">
        <w:rPr>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88"/>
        <w:gridCol w:w="1674"/>
        <w:gridCol w:w="1842"/>
        <w:gridCol w:w="2262"/>
      </w:tblGrid>
      <w:tr w:rsidR="00DE7E8C" w:rsidRPr="00D21810" w:rsidTr="009B2914">
        <w:tc>
          <w:tcPr>
            <w:tcW w:w="562" w:type="dxa"/>
            <w:shd w:val="clear" w:color="auto" w:fill="auto"/>
          </w:tcPr>
          <w:p w:rsidR="00DE7E8C" w:rsidRPr="00D21810" w:rsidRDefault="00DE7E8C" w:rsidP="009B2914">
            <w:r w:rsidRPr="00D21810">
              <w:rPr>
                <w:sz w:val="22"/>
                <w:szCs w:val="22"/>
              </w:rPr>
              <w:t>Eil</w:t>
            </w:r>
            <w:r w:rsidRPr="00D21810">
              <w:t>. Nr.</w:t>
            </w:r>
          </w:p>
        </w:tc>
        <w:tc>
          <w:tcPr>
            <w:tcW w:w="3288" w:type="dxa"/>
            <w:shd w:val="clear" w:color="auto" w:fill="auto"/>
          </w:tcPr>
          <w:p w:rsidR="00DE7E8C" w:rsidRPr="00D21810" w:rsidRDefault="00DE7E8C" w:rsidP="009B2914">
            <w:r w:rsidRPr="00D21810">
              <w:t>Paslaugos pavadinimas</w:t>
            </w:r>
          </w:p>
        </w:tc>
        <w:tc>
          <w:tcPr>
            <w:tcW w:w="1674" w:type="dxa"/>
            <w:shd w:val="clear" w:color="auto" w:fill="auto"/>
          </w:tcPr>
          <w:p w:rsidR="00DE7E8C" w:rsidRPr="00D21810" w:rsidRDefault="00B26264" w:rsidP="009B2914">
            <w:r w:rsidRPr="00D21810">
              <w:t>Normatyvas</w:t>
            </w:r>
          </w:p>
        </w:tc>
        <w:tc>
          <w:tcPr>
            <w:tcW w:w="1842" w:type="dxa"/>
            <w:shd w:val="clear" w:color="auto" w:fill="auto"/>
          </w:tcPr>
          <w:p w:rsidR="00DE7E8C" w:rsidRPr="00D21810" w:rsidRDefault="000423E9" w:rsidP="009B2914">
            <w:r w:rsidRPr="00D21810">
              <w:t>Kėdainių rajono savivaldybės</w:t>
            </w:r>
            <w:r w:rsidR="00DE7E8C" w:rsidRPr="00D21810">
              <w:t xml:space="preserve"> faktas</w:t>
            </w:r>
          </w:p>
        </w:tc>
        <w:tc>
          <w:tcPr>
            <w:tcW w:w="2262" w:type="dxa"/>
            <w:shd w:val="clear" w:color="auto" w:fill="auto"/>
          </w:tcPr>
          <w:p w:rsidR="00DE7E8C" w:rsidRPr="00D21810" w:rsidRDefault="000423E9" w:rsidP="009B2914">
            <w:r w:rsidRPr="00D21810">
              <w:t>Komentaras</w:t>
            </w:r>
          </w:p>
        </w:tc>
      </w:tr>
      <w:tr w:rsidR="00E078B8" w:rsidRPr="00D21810" w:rsidTr="009B2914">
        <w:tc>
          <w:tcPr>
            <w:tcW w:w="562" w:type="dxa"/>
            <w:shd w:val="clear" w:color="auto" w:fill="auto"/>
          </w:tcPr>
          <w:p w:rsidR="00E078B8" w:rsidRPr="00D21810" w:rsidRDefault="00E078B8" w:rsidP="00E078B8">
            <w:r w:rsidRPr="00D21810">
              <w:t>1.</w:t>
            </w:r>
          </w:p>
        </w:tc>
        <w:tc>
          <w:tcPr>
            <w:tcW w:w="3288" w:type="dxa"/>
            <w:shd w:val="clear" w:color="auto" w:fill="auto"/>
          </w:tcPr>
          <w:p w:rsidR="00E078B8" w:rsidRPr="00D21810" w:rsidRDefault="006338A1" w:rsidP="00E078B8">
            <w:r w:rsidRPr="00D21810">
              <w:t>Bendruomeniniai vaikų globos namai</w:t>
            </w:r>
          </w:p>
        </w:tc>
        <w:tc>
          <w:tcPr>
            <w:tcW w:w="1674" w:type="dxa"/>
            <w:shd w:val="clear" w:color="auto" w:fill="auto"/>
          </w:tcPr>
          <w:p w:rsidR="00E078B8" w:rsidRPr="00D21810" w:rsidRDefault="006338A1" w:rsidP="00E078B8">
            <w:r w:rsidRPr="00D21810">
              <w:t>4 vietos 10000 gyventojų</w:t>
            </w:r>
          </w:p>
        </w:tc>
        <w:tc>
          <w:tcPr>
            <w:tcW w:w="1842" w:type="dxa"/>
            <w:shd w:val="clear" w:color="auto" w:fill="auto"/>
          </w:tcPr>
          <w:p w:rsidR="00E078B8" w:rsidRPr="00D21810" w:rsidRDefault="00DA617B" w:rsidP="00E078B8">
            <w:r w:rsidRPr="00D21810">
              <w:t>4,8</w:t>
            </w:r>
            <w:r w:rsidR="006338A1" w:rsidRPr="00D21810">
              <w:t xml:space="preserve"> vietos 10000 gyventojų</w:t>
            </w:r>
          </w:p>
        </w:tc>
        <w:tc>
          <w:tcPr>
            <w:tcW w:w="2262" w:type="dxa"/>
            <w:shd w:val="clear" w:color="auto" w:fill="auto"/>
          </w:tcPr>
          <w:p w:rsidR="00E078B8" w:rsidRPr="00D21810" w:rsidRDefault="00DA617B" w:rsidP="00E078B8">
            <w:r w:rsidRPr="00D21810">
              <w:t>4 butai, visi turi licencijas, užpildyti.</w:t>
            </w:r>
          </w:p>
        </w:tc>
      </w:tr>
      <w:tr w:rsidR="00E078B8" w:rsidRPr="00D21810" w:rsidTr="009B2914">
        <w:tc>
          <w:tcPr>
            <w:tcW w:w="562" w:type="dxa"/>
            <w:shd w:val="clear" w:color="auto" w:fill="auto"/>
          </w:tcPr>
          <w:p w:rsidR="00E078B8" w:rsidRPr="00D21810" w:rsidRDefault="00E078B8" w:rsidP="00E078B8">
            <w:r w:rsidRPr="00D21810">
              <w:t>2.</w:t>
            </w:r>
          </w:p>
        </w:tc>
        <w:tc>
          <w:tcPr>
            <w:tcW w:w="3288" w:type="dxa"/>
            <w:shd w:val="clear" w:color="auto" w:fill="auto"/>
          </w:tcPr>
          <w:p w:rsidR="00E078B8" w:rsidRPr="00D21810" w:rsidRDefault="00E078B8" w:rsidP="00E078B8">
            <w:r w:rsidRPr="00D21810">
              <w:t>Dienos socialinė globa institucijoje</w:t>
            </w:r>
          </w:p>
        </w:tc>
        <w:tc>
          <w:tcPr>
            <w:tcW w:w="1674" w:type="dxa"/>
            <w:shd w:val="clear" w:color="auto" w:fill="auto"/>
          </w:tcPr>
          <w:p w:rsidR="00E078B8" w:rsidRPr="00D21810" w:rsidRDefault="00E078B8" w:rsidP="00E078B8">
            <w:r w:rsidRPr="00D21810">
              <w:t>11 vietų 10000 gyventojų</w:t>
            </w:r>
          </w:p>
        </w:tc>
        <w:tc>
          <w:tcPr>
            <w:tcW w:w="1842" w:type="dxa"/>
            <w:shd w:val="clear" w:color="auto" w:fill="auto"/>
          </w:tcPr>
          <w:p w:rsidR="00E078B8" w:rsidRPr="00D21810" w:rsidRDefault="00E078B8" w:rsidP="00E078B8">
            <w:r w:rsidRPr="00D21810">
              <w:t>4,5 vietos 10000 gyventojų</w:t>
            </w:r>
          </w:p>
        </w:tc>
        <w:tc>
          <w:tcPr>
            <w:tcW w:w="2262" w:type="dxa"/>
            <w:shd w:val="clear" w:color="auto" w:fill="auto"/>
          </w:tcPr>
          <w:p w:rsidR="00E078B8" w:rsidRPr="00D21810" w:rsidRDefault="00901E10" w:rsidP="00E078B8">
            <w:r w:rsidRPr="00D21810">
              <w:t>Nors pagal normatyvą t</w:t>
            </w:r>
            <w:r w:rsidR="00E078B8" w:rsidRPr="00D21810">
              <w:t>rūksta 6,5 vietos 10000 gyventojų</w:t>
            </w:r>
            <w:r w:rsidRPr="00D21810">
              <w:t xml:space="preserve"> paslaugos poreikis atitinka pasiūlą</w:t>
            </w:r>
            <w:r w:rsidR="00E078B8" w:rsidRPr="00D21810">
              <w:t xml:space="preserve">. </w:t>
            </w:r>
            <w:r w:rsidRPr="00D21810">
              <w:t xml:space="preserve">Trūksta paslaugų tiekėjų įvairovės, taip yra dėl to, kad paslaugų teikimui būtina licencija. NVO aktyviai teikia dienos užimtumo paslaugas, kurios yra gera alternatyva lengvesnę negalią turintiems gavėjams </w:t>
            </w:r>
          </w:p>
        </w:tc>
      </w:tr>
      <w:tr w:rsidR="00E078B8" w:rsidRPr="00D21810" w:rsidTr="009B2914">
        <w:tc>
          <w:tcPr>
            <w:tcW w:w="562" w:type="dxa"/>
            <w:shd w:val="clear" w:color="auto" w:fill="auto"/>
          </w:tcPr>
          <w:p w:rsidR="00E078B8" w:rsidRPr="00D21810" w:rsidRDefault="00E078B8" w:rsidP="00E078B8">
            <w:r w:rsidRPr="00D21810">
              <w:t xml:space="preserve">3. </w:t>
            </w:r>
          </w:p>
        </w:tc>
        <w:tc>
          <w:tcPr>
            <w:tcW w:w="3288" w:type="dxa"/>
            <w:shd w:val="clear" w:color="auto" w:fill="auto"/>
          </w:tcPr>
          <w:p w:rsidR="00E078B8" w:rsidRPr="00D21810" w:rsidRDefault="00E078B8" w:rsidP="00E078B8">
            <w:r w:rsidRPr="00D21810">
              <w:t>Integrali pagalba ir dienos socialinė globa namuose</w:t>
            </w:r>
          </w:p>
        </w:tc>
        <w:tc>
          <w:tcPr>
            <w:tcW w:w="1674" w:type="dxa"/>
            <w:shd w:val="clear" w:color="auto" w:fill="auto"/>
          </w:tcPr>
          <w:p w:rsidR="00E078B8" w:rsidRPr="00D21810" w:rsidRDefault="00E078B8" w:rsidP="00E078B8">
            <w:r w:rsidRPr="00D21810">
              <w:t>11 gavėjų 10000 gyventojų</w:t>
            </w:r>
          </w:p>
        </w:tc>
        <w:tc>
          <w:tcPr>
            <w:tcW w:w="1842" w:type="dxa"/>
            <w:shd w:val="clear" w:color="auto" w:fill="auto"/>
          </w:tcPr>
          <w:p w:rsidR="00E078B8" w:rsidRPr="00D21810" w:rsidRDefault="00E078B8" w:rsidP="00E078B8">
            <w:r w:rsidRPr="00D21810">
              <w:t>10,</w:t>
            </w:r>
            <w:r w:rsidR="00901E10" w:rsidRPr="00D21810">
              <w:t>7</w:t>
            </w:r>
            <w:r w:rsidRPr="00D21810">
              <w:t xml:space="preserve"> gavėjų 10000 gyventojų</w:t>
            </w:r>
          </w:p>
        </w:tc>
        <w:tc>
          <w:tcPr>
            <w:tcW w:w="2262" w:type="dxa"/>
            <w:shd w:val="clear" w:color="auto" w:fill="auto"/>
          </w:tcPr>
          <w:p w:rsidR="00E078B8" w:rsidRPr="00D21810" w:rsidRDefault="00E078B8" w:rsidP="00E078B8">
            <w:r w:rsidRPr="00D21810">
              <w:t>Paslaug</w:t>
            </w:r>
            <w:r w:rsidR="00901E10" w:rsidRPr="00D21810">
              <w:t>os pasiūla atitinka</w:t>
            </w:r>
            <w:r w:rsidRPr="00D21810">
              <w:t xml:space="preserve"> </w:t>
            </w:r>
            <w:r w:rsidR="00901E10" w:rsidRPr="00D21810">
              <w:t>poreikį, sėkmingai</w:t>
            </w:r>
            <w:r w:rsidRPr="00D21810">
              <w:t xml:space="preserve"> plėtojama tiek miesto, tiek kaimo vietovėje</w:t>
            </w:r>
          </w:p>
        </w:tc>
      </w:tr>
      <w:tr w:rsidR="00E078B8" w:rsidRPr="00D21810" w:rsidTr="009B2914">
        <w:tc>
          <w:tcPr>
            <w:tcW w:w="562" w:type="dxa"/>
            <w:shd w:val="clear" w:color="auto" w:fill="auto"/>
          </w:tcPr>
          <w:p w:rsidR="00E078B8" w:rsidRPr="00D21810" w:rsidRDefault="00E078B8" w:rsidP="00E078B8">
            <w:r w:rsidRPr="00D21810">
              <w:t>4.</w:t>
            </w:r>
          </w:p>
        </w:tc>
        <w:tc>
          <w:tcPr>
            <w:tcW w:w="3288" w:type="dxa"/>
            <w:shd w:val="clear" w:color="auto" w:fill="auto"/>
          </w:tcPr>
          <w:p w:rsidR="00E078B8" w:rsidRPr="00D21810" w:rsidRDefault="00E078B8" w:rsidP="00E078B8">
            <w:r w:rsidRPr="00D21810">
              <w:t>Ilgalaikė socialinė globa</w:t>
            </w:r>
          </w:p>
        </w:tc>
        <w:tc>
          <w:tcPr>
            <w:tcW w:w="1674" w:type="dxa"/>
            <w:shd w:val="clear" w:color="auto" w:fill="auto"/>
          </w:tcPr>
          <w:p w:rsidR="00E078B8" w:rsidRPr="00D21810" w:rsidRDefault="00E078B8" w:rsidP="00E078B8">
            <w:r w:rsidRPr="00D21810">
              <w:t>20 vietų 10000 gyventojų</w:t>
            </w:r>
          </w:p>
        </w:tc>
        <w:tc>
          <w:tcPr>
            <w:tcW w:w="1842" w:type="dxa"/>
            <w:shd w:val="clear" w:color="auto" w:fill="auto"/>
          </w:tcPr>
          <w:p w:rsidR="00E078B8" w:rsidRPr="00D21810" w:rsidRDefault="00E078B8" w:rsidP="00E078B8">
            <w:r w:rsidRPr="00D21810">
              <w:t>2</w:t>
            </w:r>
            <w:r w:rsidR="008307A0" w:rsidRPr="00D21810">
              <w:t>6</w:t>
            </w:r>
            <w:r w:rsidRPr="00D21810">
              <w:t xml:space="preserve"> vietos 10000 gyventojų</w:t>
            </w:r>
          </w:p>
        </w:tc>
        <w:tc>
          <w:tcPr>
            <w:tcW w:w="2262" w:type="dxa"/>
            <w:shd w:val="clear" w:color="auto" w:fill="auto"/>
          </w:tcPr>
          <w:p w:rsidR="00E078B8" w:rsidRPr="00D21810" w:rsidRDefault="00317879" w:rsidP="00E078B8">
            <w:r w:rsidRPr="00D21810">
              <w:t>Poreikis patenkinamas, tačiau dėl demografinio senėjimo tikėtina didės</w:t>
            </w:r>
          </w:p>
        </w:tc>
      </w:tr>
      <w:tr w:rsidR="00E078B8" w:rsidRPr="00D21810" w:rsidTr="009B2914">
        <w:tc>
          <w:tcPr>
            <w:tcW w:w="562" w:type="dxa"/>
            <w:shd w:val="clear" w:color="auto" w:fill="auto"/>
          </w:tcPr>
          <w:p w:rsidR="00E078B8" w:rsidRPr="00D21810" w:rsidRDefault="00E078B8" w:rsidP="00E078B8">
            <w:r w:rsidRPr="00D21810">
              <w:t>5.</w:t>
            </w:r>
          </w:p>
        </w:tc>
        <w:tc>
          <w:tcPr>
            <w:tcW w:w="3288" w:type="dxa"/>
            <w:shd w:val="clear" w:color="auto" w:fill="auto"/>
          </w:tcPr>
          <w:p w:rsidR="00E078B8" w:rsidRPr="00D21810" w:rsidRDefault="00E078B8" w:rsidP="00E078B8">
            <w:r w:rsidRPr="00D21810">
              <w:t>Pagalba į namus</w:t>
            </w:r>
          </w:p>
        </w:tc>
        <w:tc>
          <w:tcPr>
            <w:tcW w:w="1674" w:type="dxa"/>
            <w:shd w:val="clear" w:color="auto" w:fill="auto"/>
          </w:tcPr>
          <w:p w:rsidR="00E078B8" w:rsidRPr="00D21810" w:rsidRDefault="00E078B8" w:rsidP="00E078B8">
            <w:r w:rsidRPr="00D21810">
              <w:t>50 gavėjų 10000 gyventojų</w:t>
            </w:r>
          </w:p>
        </w:tc>
        <w:tc>
          <w:tcPr>
            <w:tcW w:w="1842" w:type="dxa"/>
            <w:shd w:val="clear" w:color="auto" w:fill="auto"/>
          </w:tcPr>
          <w:p w:rsidR="00E078B8" w:rsidRPr="00D21810" w:rsidRDefault="00E078B8" w:rsidP="00E078B8">
            <w:r w:rsidRPr="00D21810">
              <w:t>4</w:t>
            </w:r>
            <w:r w:rsidR="00614603" w:rsidRPr="00D21810">
              <w:t>5</w:t>
            </w:r>
            <w:r w:rsidRPr="00D21810">
              <w:t xml:space="preserve"> gavėj</w:t>
            </w:r>
            <w:r w:rsidR="00614603" w:rsidRPr="00D21810">
              <w:t>ai</w:t>
            </w:r>
            <w:r w:rsidRPr="00D21810">
              <w:t xml:space="preserve"> 10000 gyventojų</w:t>
            </w:r>
          </w:p>
        </w:tc>
        <w:tc>
          <w:tcPr>
            <w:tcW w:w="2262" w:type="dxa"/>
            <w:shd w:val="clear" w:color="auto" w:fill="auto"/>
          </w:tcPr>
          <w:p w:rsidR="00E078B8" w:rsidRPr="00D21810" w:rsidRDefault="00E078B8" w:rsidP="00E078B8">
            <w:r w:rsidRPr="00D21810">
              <w:t xml:space="preserve">Paslaugų </w:t>
            </w:r>
            <w:r w:rsidR="00842DA1" w:rsidRPr="00D21810">
              <w:t>poreikis nepatenkinamas</w:t>
            </w:r>
            <w:r w:rsidRPr="00D21810">
              <w:t xml:space="preserve"> ir būtina jas plėsti</w:t>
            </w:r>
            <w:r w:rsidR="00842DA1" w:rsidRPr="00D21810">
              <w:t xml:space="preserve"> tiek miesto, tiek kaimo vietovėse.</w:t>
            </w:r>
            <w:r w:rsidRPr="00D21810">
              <w:t xml:space="preserve"> </w:t>
            </w:r>
          </w:p>
        </w:tc>
      </w:tr>
      <w:tr w:rsidR="00E078B8" w:rsidRPr="00D21810" w:rsidTr="009B2914">
        <w:tc>
          <w:tcPr>
            <w:tcW w:w="562" w:type="dxa"/>
            <w:shd w:val="clear" w:color="auto" w:fill="auto"/>
          </w:tcPr>
          <w:p w:rsidR="00E078B8" w:rsidRPr="00D21810" w:rsidRDefault="00E078B8" w:rsidP="00E078B8">
            <w:r w:rsidRPr="00D21810">
              <w:t xml:space="preserve">6. </w:t>
            </w:r>
          </w:p>
        </w:tc>
        <w:tc>
          <w:tcPr>
            <w:tcW w:w="3288" w:type="dxa"/>
            <w:shd w:val="clear" w:color="auto" w:fill="auto"/>
          </w:tcPr>
          <w:p w:rsidR="00E078B8" w:rsidRPr="00D21810" w:rsidRDefault="00E078B8" w:rsidP="00E078B8">
            <w:r w:rsidRPr="00D21810">
              <w:t>Socialinių įgūdžių ugdymas ir palaikymas</w:t>
            </w:r>
          </w:p>
        </w:tc>
        <w:tc>
          <w:tcPr>
            <w:tcW w:w="1674" w:type="dxa"/>
            <w:shd w:val="clear" w:color="auto" w:fill="auto"/>
          </w:tcPr>
          <w:p w:rsidR="00E078B8" w:rsidRPr="00D21810" w:rsidRDefault="00E078B8" w:rsidP="00E078B8">
            <w:r w:rsidRPr="00D21810">
              <w:t>40 gavėjų 10000 gyventojų</w:t>
            </w:r>
          </w:p>
        </w:tc>
        <w:tc>
          <w:tcPr>
            <w:tcW w:w="1842" w:type="dxa"/>
            <w:shd w:val="clear" w:color="auto" w:fill="auto"/>
          </w:tcPr>
          <w:p w:rsidR="00E078B8" w:rsidRPr="00D21810" w:rsidRDefault="00560514" w:rsidP="00E078B8">
            <w:r w:rsidRPr="00D21810">
              <w:t>77</w:t>
            </w:r>
            <w:r w:rsidR="00E078B8" w:rsidRPr="00D21810">
              <w:t xml:space="preserve"> gavėj</w:t>
            </w:r>
            <w:r w:rsidRPr="00D21810">
              <w:t>ai</w:t>
            </w:r>
            <w:r w:rsidR="00E078B8" w:rsidRPr="00D21810">
              <w:t xml:space="preserve"> </w:t>
            </w:r>
          </w:p>
          <w:p w:rsidR="00E078B8" w:rsidRPr="00D21810" w:rsidRDefault="00E078B8" w:rsidP="00E078B8">
            <w:r w:rsidRPr="00D21810">
              <w:t>10000 gyventojų</w:t>
            </w:r>
          </w:p>
        </w:tc>
        <w:tc>
          <w:tcPr>
            <w:tcW w:w="2262" w:type="dxa"/>
            <w:shd w:val="clear" w:color="auto" w:fill="auto"/>
          </w:tcPr>
          <w:p w:rsidR="00E078B8" w:rsidRPr="00D21810" w:rsidRDefault="00E078B8" w:rsidP="00E078B8">
            <w:r w:rsidRPr="00D21810">
              <w:t xml:space="preserve">Poreikis paslaugoms šeimoms </w:t>
            </w:r>
            <w:r w:rsidR="00560514" w:rsidRPr="00D21810">
              <w:t>beveik du kartus</w:t>
            </w:r>
            <w:r w:rsidRPr="00D21810">
              <w:t xml:space="preserve"> viršija normatyvą, dėl šios priežastys </w:t>
            </w:r>
            <w:r w:rsidR="00372544" w:rsidRPr="00D21810">
              <w:t>didelis</w:t>
            </w:r>
            <w:r w:rsidRPr="00D21810">
              <w:t xml:space="preserve"> darbuotojų darbui su šeimomis krūvis</w:t>
            </w:r>
          </w:p>
        </w:tc>
      </w:tr>
      <w:tr w:rsidR="00E078B8" w:rsidRPr="00D21810" w:rsidTr="009B2914">
        <w:tc>
          <w:tcPr>
            <w:tcW w:w="562" w:type="dxa"/>
            <w:shd w:val="clear" w:color="auto" w:fill="auto"/>
          </w:tcPr>
          <w:p w:rsidR="00E078B8" w:rsidRPr="00D21810" w:rsidRDefault="00E078B8" w:rsidP="00E078B8">
            <w:r w:rsidRPr="00D21810">
              <w:t>7.</w:t>
            </w:r>
          </w:p>
        </w:tc>
        <w:tc>
          <w:tcPr>
            <w:tcW w:w="3288" w:type="dxa"/>
            <w:shd w:val="clear" w:color="auto" w:fill="auto"/>
          </w:tcPr>
          <w:p w:rsidR="00E078B8" w:rsidRPr="00D21810" w:rsidRDefault="00E078B8" w:rsidP="00E078B8">
            <w:r w:rsidRPr="00D21810">
              <w:t>Apgyvendinimas savarankiško gyvenimo namuose</w:t>
            </w:r>
          </w:p>
        </w:tc>
        <w:tc>
          <w:tcPr>
            <w:tcW w:w="1674" w:type="dxa"/>
            <w:shd w:val="clear" w:color="auto" w:fill="auto"/>
          </w:tcPr>
          <w:p w:rsidR="00E078B8" w:rsidRPr="00D21810" w:rsidRDefault="00560514" w:rsidP="00E078B8">
            <w:r w:rsidRPr="00D21810">
              <w:t>6,7</w:t>
            </w:r>
            <w:r w:rsidR="00E078B8" w:rsidRPr="00D21810">
              <w:t xml:space="preserve"> vietos 10000 gyventojų</w:t>
            </w:r>
          </w:p>
        </w:tc>
        <w:tc>
          <w:tcPr>
            <w:tcW w:w="1842" w:type="dxa"/>
            <w:shd w:val="clear" w:color="auto" w:fill="auto"/>
          </w:tcPr>
          <w:p w:rsidR="00E078B8" w:rsidRPr="00D21810" w:rsidRDefault="00560514" w:rsidP="00E078B8">
            <w:r w:rsidRPr="00D21810">
              <w:t>7,6</w:t>
            </w:r>
            <w:r w:rsidR="00E078B8" w:rsidRPr="00D21810">
              <w:t xml:space="preserve"> vietos 10000 gyventojų</w:t>
            </w:r>
          </w:p>
        </w:tc>
        <w:tc>
          <w:tcPr>
            <w:tcW w:w="2262" w:type="dxa"/>
            <w:shd w:val="clear" w:color="auto" w:fill="auto"/>
          </w:tcPr>
          <w:p w:rsidR="00E078B8" w:rsidRPr="00D21810" w:rsidRDefault="00372544" w:rsidP="00E078B8">
            <w:r w:rsidRPr="00D21810">
              <w:t>Trūksta savarankiško gyvenimo namų paslaugų suaugusiems asmenims su proto ir psichine negalia (maždaug 2-3 vietų)</w:t>
            </w:r>
          </w:p>
        </w:tc>
      </w:tr>
      <w:tr w:rsidR="00E078B8" w:rsidRPr="00D21810" w:rsidTr="009B2914">
        <w:tc>
          <w:tcPr>
            <w:tcW w:w="562" w:type="dxa"/>
            <w:shd w:val="clear" w:color="auto" w:fill="auto"/>
          </w:tcPr>
          <w:p w:rsidR="00E078B8" w:rsidRPr="00D21810" w:rsidRDefault="006338A1" w:rsidP="00E078B8">
            <w:r w:rsidRPr="00D21810">
              <w:t>8.</w:t>
            </w:r>
          </w:p>
        </w:tc>
        <w:tc>
          <w:tcPr>
            <w:tcW w:w="3288" w:type="dxa"/>
            <w:shd w:val="clear" w:color="auto" w:fill="auto"/>
          </w:tcPr>
          <w:p w:rsidR="00E078B8" w:rsidRPr="00D21810" w:rsidRDefault="00E078B8" w:rsidP="00E078B8">
            <w:r w:rsidRPr="00D21810">
              <w:t>Vaikų dienos socialinė priežiūra</w:t>
            </w:r>
          </w:p>
        </w:tc>
        <w:tc>
          <w:tcPr>
            <w:tcW w:w="1674" w:type="dxa"/>
            <w:shd w:val="clear" w:color="auto" w:fill="auto"/>
          </w:tcPr>
          <w:p w:rsidR="00E078B8" w:rsidRPr="00D21810" w:rsidRDefault="00E078B8" w:rsidP="00E078B8">
            <w:r w:rsidRPr="00D21810">
              <w:t>1</w:t>
            </w:r>
            <w:r w:rsidR="00560514" w:rsidRPr="00D21810">
              <w:t>30</w:t>
            </w:r>
            <w:r w:rsidRPr="00D21810">
              <w:t xml:space="preserve"> vietų</w:t>
            </w:r>
          </w:p>
        </w:tc>
        <w:tc>
          <w:tcPr>
            <w:tcW w:w="1842" w:type="dxa"/>
            <w:shd w:val="clear" w:color="auto" w:fill="auto"/>
          </w:tcPr>
          <w:p w:rsidR="00E078B8" w:rsidRPr="00D21810" w:rsidRDefault="00E078B8" w:rsidP="00E078B8">
            <w:r w:rsidRPr="00D21810">
              <w:t>1</w:t>
            </w:r>
            <w:r w:rsidR="00560514" w:rsidRPr="00D21810">
              <w:t>60</w:t>
            </w:r>
            <w:r w:rsidRPr="00D21810">
              <w:t xml:space="preserve"> viet</w:t>
            </w:r>
            <w:r w:rsidR="00560514" w:rsidRPr="00D21810">
              <w:t>ų</w:t>
            </w:r>
          </w:p>
        </w:tc>
        <w:tc>
          <w:tcPr>
            <w:tcW w:w="2262" w:type="dxa"/>
            <w:shd w:val="clear" w:color="auto" w:fill="auto"/>
          </w:tcPr>
          <w:p w:rsidR="00E078B8" w:rsidRPr="00D21810" w:rsidRDefault="00372544" w:rsidP="00E078B8">
            <w:r w:rsidRPr="00D21810">
              <w:t>Paslaugų tinklas išplėtotas tiek miesto, tiek kaimo vietovėse, paslaugos poreikis atitinka pasiūlą.</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i/>
          <w:lang w:eastAsia="ar-SA"/>
        </w:rPr>
      </w:pPr>
    </w:p>
    <w:p w:rsidR="000423E9" w:rsidRPr="00D21810" w:rsidRDefault="000423E9"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p>
    <w:p w:rsidR="0075082A"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 xml:space="preserve">III. </w:t>
      </w:r>
      <w:r w:rsidR="0075082A" w:rsidRPr="00D21810">
        <w:rPr>
          <w:b/>
          <w:lang w:eastAsia="ar-SA"/>
        </w:rPr>
        <w:t>SKYRIUS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UŽDAVINIAI IR PRIEMONIŲ PLANAS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F955FE" w:rsidRPr="00D21810" w:rsidRDefault="009E6709"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bookmarkStart w:id="9" w:name="_Hlk2772671"/>
      <w:r w:rsidRPr="00D21810">
        <w:rPr>
          <w:b/>
          <w:lang w:eastAsia="ar-SA"/>
        </w:rPr>
        <w:t xml:space="preserve"> </w:t>
      </w:r>
      <w:r w:rsidR="00F955FE" w:rsidRPr="00D21810">
        <w:rPr>
          <w:b/>
          <w:lang w:eastAsia="ar-SA"/>
        </w:rPr>
        <w:t xml:space="preserve">9. Prioritetinės socialinių paslaugų plėtros kryptys: </w:t>
      </w:r>
    </w:p>
    <w:p w:rsidR="00E048E4" w:rsidRPr="00D21810" w:rsidRDefault="00E048E4"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5E0FF3" w:rsidRPr="00D21810" w:rsidRDefault="005E0FF3"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1.</w:t>
      </w:r>
      <w:r w:rsidR="00E048E4" w:rsidRPr="00D21810">
        <w:rPr>
          <w:lang w:eastAsia="ar-SA"/>
        </w:rPr>
        <w:t xml:space="preserve"> Prevencinių socialinių paslaugų teikimas. </w:t>
      </w:r>
      <w:r w:rsidRPr="00D21810">
        <w:rPr>
          <w:lang w:eastAsia="ar-SA"/>
        </w:rPr>
        <w:t xml:space="preserve"> </w:t>
      </w:r>
    </w:p>
    <w:p w:rsidR="00F521BF" w:rsidRPr="00D21810" w:rsidRDefault="00F521BF"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bookmarkStart w:id="10" w:name="_Hlk65583680"/>
      <w:r w:rsidRPr="00D21810">
        <w:rPr>
          <w:lang w:eastAsia="ar-SA"/>
        </w:rPr>
        <w:t>2. Pagalbos senyvo amžiaus asmenims ir neįgaliems asmenims užtikrinimas namuose.</w:t>
      </w:r>
    </w:p>
    <w:p w:rsidR="00F521BF" w:rsidRPr="00D21810" w:rsidRDefault="008E336C"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3. Alternatyvių stacionariai socialinei globai paslaugų asmenims su proto ir psichine negalia plėtra. </w:t>
      </w:r>
      <w:r w:rsidR="00F521BF" w:rsidRPr="00D21810">
        <w:rPr>
          <w:lang w:eastAsia="ar-SA"/>
        </w:rPr>
        <w:t xml:space="preserve"> </w:t>
      </w:r>
    </w:p>
    <w:p w:rsidR="005E0FF3" w:rsidRPr="00D21810" w:rsidRDefault="005E0FF3" w:rsidP="00F955F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Kitos socialinių paslaugų plėtros kryptys:</w:t>
      </w:r>
    </w:p>
    <w:p w:rsidR="005E0FF3" w:rsidRPr="00D21810" w:rsidRDefault="00317879" w:rsidP="005E0FF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1</w:t>
      </w:r>
      <w:r w:rsidR="005E0FF3" w:rsidRPr="00D21810">
        <w:rPr>
          <w:lang w:eastAsia="ar-SA"/>
        </w:rPr>
        <w:t>. Kompleksinių paslaugų šeimai ir globėjams teikimas</w:t>
      </w:r>
      <w:r w:rsidR="008E336C" w:rsidRPr="00D21810">
        <w:rPr>
          <w:lang w:eastAsia="ar-SA"/>
        </w:rPr>
        <w:t>;</w:t>
      </w:r>
    </w:p>
    <w:p w:rsidR="009D48FB" w:rsidRPr="00D21810" w:rsidRDefault="00317879" w:rsidP="008E336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w:t>
      </w:r>
      <w:r w:rsidR="00F955FE" w:rsidRPr="00D21810">
        <w:rPr>
          <w:lang w:eastAsia="ar-SA"/>
        </w:rPr>
        <w:t>. Integralios pagalbos, dienos socialinės globos teikimas senyvo amžiaus ir asmenims su negalia</w:t>
      </w:r>
      <w:r w:rsidR="009D48FB" w:rsidRPr="00D21810">
        <w:rPr>
          <w:lang w:eastAsia="ar-SA"/>
        </w:rPr>
        <w:t xml:space="preserve"> tęstinumo užtikrinimas</w:t>
      </w:r>
      <w:r w:rsidR="008E336C" w:rsidRPr="00D21810">
        <w:rPr>
          <w:lang w:eastAsia="ar-SA"/>
        </w:rPr>
        <w:t>;</w:t>
      </w:r>
    </w:p>
    <w:p w:rsidR="00E048E4" w:rsidRPr="00D21810" w:rsidRDefault="00E048E4" w:rsidP="008E336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3. Pagalbos vaikus globojančioms šeimoms užtikrinimas.</w:t>
      </w:r>
    </w:p>
    <w:p w:rsidR="00F42F6B" w:rsidRPr="00D21810" w:rsidRDefault="00E048E4" w:rsidP="0061460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4</w:t>
      </w:r>
      <w:r w:rsidR="00F42F6B" w:rsidRPr="00D21810">
        <w:rPr>
          <w:lang w:eastAsia="ar-SA"/>
        </w:rPr>
        <w:t xml:space="preserve">. </w:t>
      </w:r>
      <w:r w:rsidR="005E0FF3" w:rsidRPr="00D21810">
        <w:rPr>
          <w:lang w:eastAsia="ar-SA"/>
        </w:rPr>
        <w:t>A</w:t>
      </w:r>
      <w:r w:rsidR="00F42F6B" w:rsidRPr="00D21810">
        <w:rPr>
          <w:lang w:eastAsia="ar-SA"/>
        </w:rPr>
        <w:t>tokvėpio paslaug</w:t>
      </w:r>
      <w:r w:rsidR="005E0FF3" w:rsidRPr="00D21810">
        <w:rPr>
          <w:lang w:eastAsia="ar-SA"/>
        </w:rPr>
        <w:t>ų užtikrinimas</w:t>
      </w:r>
      <w:r w:rsidR="008E336C" w:rsidRPr="00D21810">
        <w:rPr>
          <w:lang w:eastAsia="ar-SA"/>
        </w:rPr>
        <w:t>;</w:t>
      </w:r>
    </w:p>
    <w:p w:rsidR="005E0FF3" w:rsidRPr="00D21810" w:rsidRDefault="00E048E4" w:rsidP="00614603">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5</w:t>
      </w:r>
      <w:r w:rsidR="005E0FF3" w:rsidRPr="00D21810">
        <w:rPr>
          <w:lang w:eastAsia="ar-SA"/>
        </w:rPr>
        <w:t xml:space="preserve">. Pagalbos neįgaliems tėvams </w:t>
      </w:r>
      <w:r w:rsidR="008E336C" w:rsidRPr="00D21810">
        <w:rPr>
          <w:lang w:eastAsia="ar-SA"/>
        </w:rPr>
        <w:t>užtikrinimas</w:t>
      </w:r>
    </w:p>
    <w:bookmarkEnd w:id="9"/>
    <w:p w:rsidR="00BC035C" w:rsidRPr="00D21810" w:rsidRDefault="00BC035C" w:rsidP="007F0B3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bookmarkEnd w:id="10"/>
    <w:p w:rsidR="007F0B35" w:rsidRPr="00D21810" w:rsidRDefault="007F0B35" w:rsidP="007F0B35">
      <w:pPr>
        <w:widowControl w:val="0"/>
        <w:tabs>
          <w:tab w:val="left" w:pos="2115"/>
          <w:tab w:val="left" w:pos="3031"/>
          <w:tab w:val="left" w:pos="3947"/>
          <w:tab w:val="left" w:pos="4863"/>
          <w:tab w:val="left" w:pos="5779"/>
          <w:tab w:val="left" w:pos="6695"/>
          <w:tab w:val="left" w:pos="7611"/>
          <w:tab w:val="left" w:pos="8527"/>
          <w:tab w:val="left" w:pos="9443"/>
          <w:tab w:val="left" w:pos="10359"/>
          <w:tab w:val="left" w:pos="11275"/>
          <w:tab w:val="left" w:pos="12191"/>
          <w:tab w:val="left" w:pos="13107"/>
          <w:tab w:val="left" w:pos="14023"/>
          <w:tab w:val="left" w:pos="14939"/>
        </w:tabs>
        <w:suppressAutoHyphens/>
        <w:spacing w:line="280" w:lineRule="atLeast"/>
        <w:ind w:firstLine="705"/>
        <w:jc w:val="both"/>
        <w:textAlignment w:val="baseline"/>
        <w:rPr>
          <w:b/>
          <w:lang w:eastAsia="ar-SA"/>
        </w:rPr>
      </w:pPr>
      <w:r w:rsidRPr="00D21810">
        <w:rPr>
          <w:b/>
          <w:lang w:eastAsia="ar-SA"/>
        </w:rPr>
        <w:t xml:space="preserve">10. Priemonių planas </w:t>
      </w:r>
    </w:p>
    <w:p w:rsidR="007F0B35" w:rsidRPr="00D21810" w:rsidRDefault="007F0B35" w:rsidP="007F0B35">
      <w:pPr>
        <w:widowControl w:val="0"/>
        <w:suppressAutoHyphens/>
        <w:spacing w:after="120" w:line="360" w:lineRule="atLeast"/>
        <w:jc w:val="both"/>
        <w:textAlignment w:val="baseline"/>
        <w:rPr>
          <w:lang w:eastAsia="ar-SA"/>
        </w:rPr>
      </w:pPr>
    </w:p>
    <w:tbl>
      <w:tblPr>
        <w:tblW w:w="9962" w:type="dxa"/>
        <w:tblInd w:w="-73" w:type="dxa"/>
        <w:tblLayout w:type="fixed"/>
        <w:tblLook w:val="0000" w:firstRow="0" w:lastRow="0" w:firstColumn="0" w:lastColumn="0" w:noHBand="0" w:noVBand="0"/>
      </w:tblPr>
      <w:tblGrid>
        <w:gridCol w:w="2449"/>
        <w:gridCol w:w="1701"/>
        <w:gridCol w:w="1843"/>
        <w:gridCol w:w="226"/>
        <w:gridCol w:w="1050"/>
        <w:gridCol w:w="1417"/>
        <w:gridCol w:w="1276"/>
      </w:tblGrid>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Uždaviniai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Priemonės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ind w:left="-3" w:right="-3"/>
              <w:jc w:val="both"/>
              <w:textAlignment w:val="baseline"/>
              <w:rPr>
                <w:lang w:eastAsia="ar-SA"/>
              </w:rPr>
            </w:pPr>
            <w:r w:rsidRPr="00D21810">
              <w:rPr>
                <w:lang w:eastAsia="ar-SA"/>
              </w:rPr>
              <w:t>Finansavimo šaltiniai*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Atsakingi vykdytojai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 xml:space="preserve">Laukiamas rezultatas </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7F0B35">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Paslaugų patenkinimo lygis (proc.)</w:t>
            </w:r>
          </w:p>
        </w:tc>
      </w:tr>
      <w:tr w:rsidR="00E25C4A" w:rsidRPr="00D21810" w:rsidTr="00E25C4A">
        <w:trPr>
          <w:cantSplit/>
        </w:trPr>
        <w:tc>
          <w:tcPr>
            <w:tcW w:w="8686" w:type="dxa"/>
            <w:gridSpan w:val="6"/>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B5C50">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 xml:space="preserve">1. Tikslas </w:t>
            </w:r>
            <w:r w:rsidRPr="00D21810">
              <w:rPr>
                <w:rFonts w:ascii="Courier New" w:hAnsi="Courier New" w:cs="Courier New"/>
                <w:sz w:val="20"/>
                <w:szCs w:val="20"/>
                <w:lang w:eastAsia="ar-SA"/>
              </w:rPr>
              <w:t>–</w:t>
            </w:r>
            <w:r w:rsidRPr="00D21810">
              <w:rPr>
                <w:lang w:eastAsia="ar-SA"/>
              </w:rPr>
              <w:t xml:space="preserve"> užtikrinti socialinių paslaugų bendruomenėje teikimą</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B5C50">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1.1 plėsti bendruomenines paslaugas vaikams likusiems be tėvų globos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280"/>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uppressAutoHyphens/>
              <w:snapToGrid w:val="0"/>
              <w:ind w:left="-3" w:right="-3"/>
              <w:textAlignment w:val="baseline"/>
              <w:rPr>
                <w:sz w:val="22"/>
                <w:szCs w:val="22"/>
                <w:lang w:eastAsia="ar-SA"/>
              </w:rPr>
            </w:pPr>
            <w:r w:rsidRPr="00D21810">
              <w:rPr>
                <w:sz w:val="22"/>
                <w:szCs w:val="22"/>
                <w:lang w:eastAsia="ar-SA"/>
              </w:rPr>
              <w:t>1.1.1. teikti bendruomeninių vaikų globos namų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Valstybės biudžetas, 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DA617B"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22</w:t>
            </w:r>
            <w:r w:rsidR="00E25C4A" w:rsidRPr="00D21810">
              <w:rPr>
                <w:sz w:val="22"/>
                <w:szCs w:val="22"/>
                <w:lang w:eastAsia="ar-SA"/>
              </w:rPr>
              <w:t xml:space="preserve"> vaik</w:t>
            </w:r>
            <w:r w:rsidRPr="00D21810">
              <w:rPr>
                <w:sz w:val="22"/>
                <w:szCs w:val="22"/>
                <w:lang w:eastAsia="ar-SA"/>
              </w:rPr>
              <w:t>ai</w:t>
            </w:r>
            <w:r w:rsidR="00E25C4A" w:rsidRPr="00D21810">
              <w:rPr>
                <w:sz w:val="22"/>
                <w:szCs w:val="22"/>
                <w:lang w:eastAsia="ar-SA"/>
              </w:rPr>
              <w:t xml:space="preserve">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317879"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100</w:t>
            </w:r>
          </w:p>
        </w:tc>
      </w:tr>
      <w:tr w:rsidR="00E25C4A" w:rsidRPr="00D21810" w:rsidTr="00E25C4A">
        <w:trPr>
          <w:cantSplit/>
          <w:trHeight w:val="946"/>
        </w:trPr>
        <w:tc>
          <w:tcPr>
            <w:tcW w:w="2449" w:type="dxa"/>
            <w:tcBorders>
              <w:top w:val="single" w:sz="4" w:space="0" w:color="auto"/>
              <w:left w:val="single" w:sz="4" w:space="0" w:color="auto"/>
              <w:bottom w:val="single" w:sz="4" w:space="0" w:color="auto"/>
            </w:tcBorders>
            <w:shd w:val="clear" w:color="auto" w:fill="auto"/>
          </w:tcPr>
          <w:p w:rsidR="00E25C4A" w:rsidRPr="00D21810" w:rsidRDefault="00E25C4A" w:rsidP="00017AAE">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280"/>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uppressAutoHyphens/>
              <w:snapToGrid w:val="0"/>
              <w:ind w:left="-3" w:right="-3"/>
              <w:textAlignment w:val="baseline"/>
              <w:rPr>
                <w:sz w:val="22"/>
                <w:szCs w:val="22"/>
                <w:lang w:eastAsia="ar-SA"/>
              </w:rPr>
            </w:pPr>
            <w:r w:rsidRPr="00D21810">
              <w:rPr>
                <w:sz w:val="22"/>
                <w:szCs w:val="22"/>
                <w:lang w:eastAsia="ar-SA"/>
              </w:rPr>
              <w:t xml:space="preserve">1.1.2. teikti budinčių globotojų paslaugas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Valstybės biudžetas, 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DA617B"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13</w:t>
            </w:r>
            <w:r w:rsidR="00E25C4A" w:rsidRPr="00D21810">
              <w:rPr>
                <w:sz w:val="22"/>
                <w:szCs w:val="22"/>
                <w:lang w:eastAsia="ar-SA"/>
              </w:rPr>
              <w:t xml:space="preserve"> vaikų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017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100</w:t>
            </w:r>
          </w:p>
        </w:tc>
      </w:tr>
      <w:tr w:rsidR="00E25C4A" w:rsidRPr="00D21810" w:rsidTr="00E25C4A">
        <w:trPr>
          <w:cantSplit/>
          <w:trHeight w:val="946"/>
        </w:trPr>
        <w:tc>
          <w:tcPr>
            <w:tcW w:w="2449" w:type="dxa"/>
            <w:tcBorders>
              <w:top w:val="single" w:sz="4" w:space="0" w:color="auto"/>
              <w:left w:val="single" w:sz="4" w:space="0" w:color="auto"/>
              <w:bottom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uppressAutoHyphens/>
              <w:snapToGrid w:val="0"/>
              <w:ind w:left="-3" w:right="-3"/>
              <w:textAlignment w:val="baseline"/>
              <w:rPr>
                <w:sz w:val="22"/>
                <w:szCs w:val="22"/>
                <w:lang w:eastAsia="ar-SA"/>
              </w:rPr>
            </w:pPr>
            <w:r w:rsidRPr="00D21810">
              <w:rPr>
                <w:sz w:val="22"/>
                <w:szCs w:val="22"/>
                <w:lang w:eastAsia="ar-SA"/>
              </w:rPr>
              <w:t xml:space="preserve">1.1.3. teikti šeimynų paslaugas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Valstybės biudžetas, 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šeimynos „Kampučiai II“ ir Alrudai“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15 vaikų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1.2. Teikti kompleksines paslaugas šeimai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1.2.1 organizuoti ir koordinuoti kompleksinių paslaugų šeimai teikimą</w:t>
            </w:r>
            <w:r w:rsidRPr="00D21810">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ES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Kėdainių pagalbos šeimai centras, Kėdainių rajono Moterų krizių centras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DA617B"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w:t>
            </w:r>
            <w:r w:rsidR="00E25C4A" w:rsidRPr="00D21810">
              <w:rPr>
                <w:sz w:val="22"/>
                <w:szCs w:val="22"/>
                <w:lang w:eastAsia="ar-SA"/>
              </w:rPr>
              <w:t>00 asmenų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1.3. Teikti paslaugas neįgaliesiems bendruomenėje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1.3.1. Teikti integralią pagalbą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A617B"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valstybės biudžetas, </w:t>
            </w:r>
          </w:p>
          <w:p w:rsidR="00E25C4A" w:rsidRPr="00D21810" w:rsidRDefault="00DA617B"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ES lėšos, </w:t>
            </w:r>
            <w:r w:rsidR="00E25C4A" w:rsidRPr="00D21810">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bendruomenės socialinis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30 asmenų gaus integralią pagalbą </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1.3.1. Teikti socialinių dirbtuvių paslaugą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ES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VšĮ Gyvenimo namai sutrikusio intelekto asmenims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w:t>
            </w:r>
            <w:r w:rsidR="00856AAC" w:rsidRPr="00D21810">
              <w:rPr>
                <w:sz w:val="22"/>
                <w:szCs w:val="22"/>
                <w:lang w:eastAsia="ar-SA"/>
              </w:rPr>
              <w:t>2</w:t>
            </w:r>
            <w:r w:rsidRPr="00D21810">
              <w:rPr>
                <w:color w:val="FF0000"/>
                <w:sz w:val="22"/>
                <w:szCs w:val="22"/>
                <w:lang w:eastAsia="ar-SA"/>
              </w:rPr>
              <w:t xml:space="preserve"> </w:t>
            </w:r>
            <w:r w:rsidRPr="00D21810">
              <w:rPr>
                <w:sz w:val="22"/>
                <w:szCs w:val="22"/>
                <w:lang w:eastAsia="ar-SA"/>
              </w:rPr>
              <w:t>asmenų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1.4. Teikti maitinimo organizavimo,  transporto organizavimo,  asmeninės higienos ir priežiūros organizavimo paslaugas bendruomenėje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uppressAutoHyphens/>
              <w:snapToGrid w:val="0"/>
              <w:ind w:left="-3" w:right="-3"/>
              <w:textAlignment w:val="baseline"/>
              <w:rPr>
                <w:sz w:val="22"/>
                <w:szCs w:val="22"/>
                <w:lang w:eastAsia="ar-SA"/>
              </w:rPr>
            </w:pPr>
            <w:r w:rsidRPr="00D21810">
              <w:rPr>
                <w:sz w:val="22"/>
                <w:szCs w:val="22"/>
                <w:lang w:eastAsia="ar-SA"/>
              </w:rPr>
              <w:t xml:space="preserve">1.4.1. įgyvendinti savivaldybės socialinės paramos programą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Kėdainių bendruomenės socialinis centras,  Socialinės paramos skyrius,</w:t>
            </w:r>
          </w:p>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Seniūnijos, NVO</w:t>
            </w:r>
          </w:p>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Apie 2 000 asmenų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1.5. Organizuoti socialinės reabilitacijos paslaugų neįgaliesiems bendruomenėje projektų konkursus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2112"/>
                <w:tab w:val="left" w:pos="3028"/>
                <w:tab w:val="left" w:pos="3944"/>
                <w:tab w:val="left" w:pos="4860"/>
                <w:tab w:val="left" w:pos="5776"/>
                <w:tab w:val="left" w:pos="6692"/>
                <w:tab w:val="left" w:pos="7608"/>
                <w:tab w:val="left" w:pos="8524"/>
                <w:tab w:val="left" w:pos="9440"/>
                <w:tab w:val="left" w:pos="10356"/>
                <w:tab w:val="left" w:pos="11272"/>
                <w:tab w:val="left" w:pos="12188"/>
                <w:tab w:val="left" w:pos="13104"/>
                <w:tab w:val="left" w:pos="14020"/>
                <w:tab w:val="left" w:pos="14936"/>
              </w:tabs>
              <w:suppressAutoHyphens/>
              <w:snapToGrid w:val="0"/>
              <w:ind w:left="-3" w:right="-3"/>
              <w:textAlignment w:val="baseline"/>
              <w:rPr>
                <w:sz w:val="22"/>
                <w:szCs w:val="22"/>
                <w:lang w:eastAsia="ar-SA"/>
              </w:rPr>
            </w:pPr>
            <w:r w:rsidRPr="00D21810">
              <w:rPr>
                <w:sz w:val="22"/>
                <w:szCs w:val="22"/>
                <w:lang w:eastAsia="ar-SA"/>
              </w:rPr>
              <w:t>1.5.1. Teikti neįgaliesiems socialines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Valstybės biudžetas, 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jc w:val="both"/>
              <w:textAlignment w:val="baseline"/>
              <w:rPr>
                <w:sz w:val="22"/>
                <w:szCs w:val="22"/>
                <w:lang w:eastAsia="ar-SA"/>
              </w:rPr>
            </w:pPr>
            <w:r w:rsidRPr="00D21810">
              <w:rPr>
                <w:sz w:val="22"/>
                <w:szCs w:val="22"/>
                <w:lang w:eastAsia="ar-SA"/>
              </w:rPr>
              <w:t>Socialinės paramos skyrius, Neįgaliųjų nevyriausybinės organizacijos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244C62"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3"/>
              <w:jc w:val="both"/>
              <w:textAlignment w:val="baseline"/>
              <w:rPr>
                <w:sz w:val="22"/>
                <w:szCs w:val="22"/>
                <w:lang w:eastAsia="ar-SA"/>
              </w:rPr>
            </w:pPr>
            <w:r w:rsidRPr="00D21810">
              <w:rPr>
                <w:sz w:val="22"/>
                <w:szCs w:val="22"/>
                <w:lang w:eastAsia="ar-SA"/>
              </w:rPr>
              <w:t xml:space="preserve">380 </w:t>
            </w:r>
            <w:r w:rsidR="00E25C4A" w:rsidRPr="00D21810">
              <w:rPr>
                <w:sz w:val="22"/>
                <w:szCs w:val="22"/>
                <w:lang w:eastAsia="ar-SA"/>
              </w:rPr>
              <w:t>neįgaliųjų gaus bendrąsias ir socialinės priežiūros socialines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3"/>
              <w:jc w:val="both"/>
              <w:textAlignment w:val="baseline"/>
              <w:rPr>
                <w:sz w:val="22"/>
                <w:szCs w:val="22"/>
                <w:lang w:eastAsia="ar-SA"/>
              </w:rPr>
            </w:pPr>
            <w:r w:rsidRPr="00D21810">
              <w:rPr>
                <w:sz w:val="22"/>
                <w:szCs w:val="22"/>
                <w:lang w:eastAsia="ar-SA"/>
              </w:rPr>
              <w:t>90</w:t>
            </w:r>
          </w:p>
        </w:tc>
      </w:tr>
      <w:tr w:rsidR="00931A04" w:rsidRPr="00D21810" w:rsidTr="006074ED">
        <w:trPr>
          <w:cantSplit/>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rsidR="00931A04"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r w:rsidRPr="00D21810">
              <w:rPr>
                <w:lang w:eastAsia="ar-SA"/>
              </w:rPr>
              <w:t xml:space="preserve">2. Tikslas </w:t>
            </w:r>
            <w:r w:rsidRPr="00D21810">
              <w:rPr>
                <w:rFonts w:ascii="Courier New" w:hAnsi="Courier New" w:cs="Courier New"/>
                <w:sz w:val="20"/>
                <w:szCs w:val="20"/>
                <w:lang w:eastAsia="ar-SA"/>
              </w:rPr>
              <w:t>–</w:t>
            </w:r>
            <w:r w:rsidRPr="00D21810">
              <w:rPr>
                <w:lang w:eastAsia="ar-SA"/>
              </w:rPr>
              <w:t xml:space="preserve"> užtikrinti socialinės globos ir socialinės priežiūros paslaugų teikimą senyvo amžiaus asmenims ir neįgaliems asmenims, šeimoms, vaikams, likusiems be tėvų globos</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2.1. Teikti dienos socialinės globos paslaugas neįgaliesiems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2.1.1. Teikti neįgaliems asmenims dienos  socialinės globos institucijoje paslaugas </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w:t>
            </w:r>
            <w:r w:rsidRPr="00D21810">
              <w:rPr>
                <w:rFonts w:ascii="Courier New" w:hAnsi="Courier New" w:cs="Courier New"/>
                <w:sz w:val="22"/>
                <w:szCs w:val="22"/>
                <w:lang w:eastAsia="ar-SA"/>
              </w:rPr>
              <w:t xml:space="preserve"> </w:t>
            </w:r>
            <w:r w:rsidRPr="00D21810">
              <w:rPr>
                <w:sz w:val="22"/>
                <w:szCs w:val="22"/>
                <w:lang w:eastAsia="ar-SA"/>
              </w:rPr>
              <w:t xml:space="preserve">Valstybės biudžeto specialioji tikslinė dotacija </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bendruomenės socialinis centras,</w:t>
            </w:r>
          </w:p>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socialinės globos namai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18 neįgaliųjų gaus dienos socialinės globos institucijoje paslaugas </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2.1.2. Teikti dienos socialinės globos paslaugas neįgaliesiems jų namuose, įskaitant atokvėpio paslaugas</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Valstybės biudžeto specialioji tikslinė dotacija </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bendruomenės socialinis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244C62"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52</w:t>
            </w:r>
            <w:r w:rsidR="00E25C4A" w:rsidRPr="00D21810">
              <w:rPr>
                <w:sz w:val="22"/>
                <w:szCs w:val="22"/>
                <w:lang w:eastAsia="ar-SA"/>
              </w:rPr>
              <w:t xml:space="preserve"> asmenys, turintys sunkią negalią, gaus </w:t>
            </w:r>
          </w:p>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dienos socialinės globos namuose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244C62"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2.2. Teikti socialinės priežiūros paslaugas senyvo amžiaus asmenims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2.2.1. Teikti pagalbos į namus paslaugas senyvo amžiaus asmenims, įskaitant atokvėpio paslaugas</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Kėdainių bendruomenės socialinis centras, seniūnijos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w:t>
            </w:r>
            <w:r w:rsidR="00244C62" w:rsidRPr="00D21810">
              <w:rPr>
                <w:sz w:val="22"/>
                <w:szCs w:val="22"/>
                <w:lang w:eastAsia="ar-SA"/>
              </w:rPr>
              <w:t>1</w:t>
            </w:r>
            <w:r w:rsidRPr="00D21810">
              <w:rPr>
                <w:sz w:val="22"/>
                <w:szCs w:val="22"/>
                <w:lang w:eastAsia="ar-SA"/>
              </w:rPr>
              <w:t>0 asmenų gaus pagalbos į namus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w:t>
            </w:r>
            <w:r w:rsidR="00244C62" w:rsidRPr="00D21810">
              <w:rPr>
                <w:sz w:val="22"/>
                <w:szCs w:val="22"/>
                <w:lang w:eastAsia="ar-SA"/>
              </w:rPr>
              <w:t>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2.2.2. Teikti savarankiško gyvenimo namų paslaugas</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Privačios lėšos</w:t>
            </w:r>
            <w:r w:rsidR="00244C62" w:rsidRPr="00D21810">
              <w:rPr>
                <w:sz w:val="22"/>
                <w:szCs w:val="22"/>
                <w:lang w:eastAsia="ar-SA"/>
              </w:rPr>
              <w:t>, savivaldybės lėšos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 xml:space="preserve">Krakių savarankiško gyvenimo senelių namai, Josvainių socialinis ir ugdymo centras, VšĮ Langakių savarankiško gyvenimo namai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31 asmuo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Height w:val="1766"/>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2.3. Teikti socialinės globos paslaugas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2.3.1. Teikti stacionarias socialinės globos įstaigas, teikiančias paslaugas senyvo amžiaus ir neįgaliems asmenims </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  valstybės biudžetas, privačios lėšos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Josvainių ir Šėtos socialiniai ir ugdymo centrai, Dotnuvos slaugos namai, ne savivaldybės pavaldumo globos įstaigos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Stacionarios globos paslaugos bus teikiamos 150  senyvo amžiaus ir neįgalių asmenų</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2.3.2. Finansuoti socialinės globos paslaugas vaikams teikiančias įstaigas</w:t>
            </w:r>
          </w:p>
        </w:tc>
        <w:tc>
          <w:tcPr>
            <w:tcW w:w="2069"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 Valstybės biudžetas</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pagalbos šeimai centras, kitų savivaldybių globos įstaigos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Socialinės  globos paslaugos bus teikiamos </w:t>
            </w:r>
            <w:r w:rsidR="00A869D7" w:rsidRPr="00D21810">
              <w:rPr>
                <w:sz w:val="22"/>
                <w:szCs w:val="22"/>
                <w:lang w:eastAsia="ar-SA"/>
              </w:rPr>
              <w:t>16</w:t>
            </w:r>
            <w:r w:rsidRPr="00D21810">
              <w:rPr>
                <w:sz w:val="22"/>
                <w:szCs w:val="22"/>
                <w:lang w:eastAsia="ar-SA"/>
              </w:rPr>
              <w:t xml:space="preserve"> vaik</w:t>
            </w:r>
            <w:r w:rsidR="00A869D7" w:rsidRPr="00D21810">
              <w:rPr>
                <w:sz w:val="22"/>
                <w:szCs w:val="22"/>
                <w:lang w:eastAsia="ar-SA"/>
              </w:rPr>
              <w:t>ų</w:t>
            </w:r>
            <w:r w:rsidRPr="00D21810">
              <w:rPr>
                <w:sz w:val="22"/>
                <w:szCs w:val="22"/>
                <w:lang w:eastAsia="ar-SA"/>
              </w:rPr>
              <w:t>, likus</w:t>
            </w:r>
            <w:r w:rsidR="00A869D7" w:rsidRPr="00D21810">
              <w:rPr>
                <w:sz w:val="22"/>
                <w:szCs w:val="22"/>
                <w:lang w:eastAsia="ar-SA"/>
              </w:rPr>
              <w:t>ių</w:t>
            </w:r>
            <w:r w:rsidRPr="00D21810">
              <w:rPr>
                <w:sz w:val="22"/>
                <w:szCs w:val="22"/>
                <w:lang w:eastAsia="ar-SA"/>
              </w:rPr>
              <w:t xml:space="preserve"> be tėvų globos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931A04" w:rsidRPr="00D21810" w:rsidTr="006074ED">
        <w:trPr>
          <w:cantSplit/>
        </w:trPr>
        <w:tc>
          <w:tcPr>
            <w:tcW w:w="9962" w:type="dxa"/>
            <w:gridSpan w:val="7"/>
            <w:tcBorders>
              <w:top w:val="single" w:sz="4" w:space="0" w:color="auto"/>
              <w:left w:val="single" w:sz="4" w:space="0" w:color="auto"/>
              <w:bottom w:val="single" w:sz="4" w:space="0" w:color="auto"/>
              <w:right w:val="single" w:sz="4" w:space="0" w:color="auto"/>
            </w:tcBorders>
            <w:shd w:val="clear" w:color="auto" w:fill="auto"/>
          </w:tcPr>
          <w:p w:rsidR="00931A04"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r w:rsidRPr="00D21810">
              <w:rPr>
                <w:lang w:eastAsia="ar-SA"/>
              </w:rPr>
              <w:t>4. Tikslas – užtikrinti socialinių paslaugų teikimą asmenims, turintiems proto ir psichinę negalią</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3.1. Finansuoti socialinių paslaugų teikimą asmenims, turintiems proto ir psichinę negalią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3.1.1. Finansuoti socialinės globos paslaugų teikimą asmenims, turintiems proto ir psichinę negalią, ne savivaldybės pavaldumo globos įstaigose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Savivaldybės biudžetas, Valstybės biudžetas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Socialinės paramos skyrius, Kėdainių socialinės globos namai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50 neįgaliųjų gaus stacionarias socialinės globos paslaugas ne savivaldybės pavaldumo globos įstaigose</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931A04"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Height w:val="1489"/>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rFonts w:eastAsia="Lucida Sans Unicode" w:cs="Tahoma"/>
                <w:sz w:val="22"/>
                <w:szCs w:val="22"/>
              </w:rPr>
            </w:pPr>
            <w:r w:rsidRPr="00D21810">
              <w:rPr>
                <w:sz w:val="22"/>
                <w:szCs w:val="22"/>
                <w:lang w:eastAsia="ar-SA"/>
              </w:rPr>
              <w:t xml:space="preserve">3.1.2. Iš dalies finansuoti VšĮ </w:t>
            </w:r>
            <w:r w:rsidRPr="00D21810">
              <w:rPr>
                <w:rFonts w:eastAsia="Lucida Sans Unicode" w:cs="Tahoma"/>
                <w:sz w:val="22"/>
                <w:szCs w:val="22"/>
              </w:rPr>
              <w:t>Gyvenimo namai sutrikusio intelekto asmenims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 Valstybės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rajono savivaldybės administracija,</w:t>
            </w:r>
            <w:r w:rsidR="007E18BF" w:rsidRPr="00D21810">
              <w:rPr>
                <w:sz w:val="22"/>
                <w:szCs w:val="22"/>
                <w:lang w:eastAsia="ar-SA"/>
              </w:rPr>
              <w:t xml:space="preserve"> </w:t>
            </w:r>
            <w:r w:rsidRPr="00D21810">
              <w:rPr>
                <w:sz w:val="22"/>
                <w:szCs w:val="22"/>
                <w:lang w:eastAsia="ar-SA"/>
              </w:rPr>
              <w:t>VšĮ Gyvenimo  namai sutrikusio intelekto asmenims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20 neįgaliųjų, turinčių proto negalią, gaus socialinės priežiūros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8686" w:type="dxa"/>
            <w:gridSpan w:val="6"/>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r w:rsidRPr="00D21810">
              <w:rPr>
                <w:lang w:eastAsia="ar-SA"/>
              </w:rPr>
              <w:t>4. Tikslas – užtikrinti paslaugų šeimai teikimą</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lang w:eastAsia="ar-SA"/>
              </w:rPr>
            </w:pPr>
          </w:p>
        </w:tc>
      </w:tr>
      <w:tr w:rsidR="00E25C4A" w:rsidRPr="00D21810" w:rsidTr="00E25C4A">
        <w:trPr>
          <w:cantSplit/>
        </w:trPr>
        <w:tc>
          <w:tcPr>
            <w:tcW w:w="2449" w:type="dxa"/>
            <w:vMerge w:val="restart"/>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4.1. Teikti paslaugas šeimoms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4.1.1. Teikti socialinės priežiūros paslaugas šeimoms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Valstybės biudžeto specialioji tikslinė dotacija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Kėdainių pagalbos šeimai centras, </w:t>
            </w:r>
            <w:r w:rsidR="00A713D5" w:rsidRPr="00A713D5">
              <w:rPr>
                <w:sz w:val="22"/>
                <w:szCs w:val="22"/>
                <w:lang w:eastAsia="ar-SA"/>
              </w:rPr>
              <w:t>Kauno arkivyskupijos Caritas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3</w:t>
            </w:r>
            <w:r w:rsidR="00244C62" w:rsidRPr="00D21810">
              <w:rPr>
                <w:sz w:val="22"/>
                <w:szCs w:val="22"/>
                <w:lang w:eastAsia="ar-SA"/>
              </w:rPr>
              <w:t>6</w:t>
            </w:r>
            <w:r w:rsidRPr="00D21810">
              <w:rPr>
                <w:sz w:val="22"/>
                <w:szCs w:val="22"/>
                <w:lang w:eastAsia="ar-SA"/>
              </w:rPr>
              <w:t>0 šeimų gaus socialinės priežiūros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vMerge/>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4.1.2 Teikti vaikų dienos centrų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 valstybės biudžetas, privačios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8D3A9D">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Kėdainių pagalbos šeimai centras, NVO </w:t>
            </w:r>
          </w:p>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Iki </w:t>
            </w:r>
            <w:r w:rsidR="00244C62" w:rsidRPr="00D21810">
              <w:rPr>
                <w:sz w:val="22"/>
                <w:szCs w:val="22"/>
                <w:lang w:eastAsia="ar-SA"/>
              </w:rPr>
              <w:t>170</w:t>
            </w:r>
            <w:r w:rsidRPr="00D21810">
              <w:rPr>
                <w:sz w:val="22"/>
                <w:szCs w:val="22"/>
                <w:lang w:eastAsia="ar-SA"/>
              </w:rPr>
              <w:t xml:space="preserve"> vaikų gaus vaikų dienos centro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4.1.3. Teikti konsultanto priklausomybių klausimais paslaugą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8D3A9D">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AF4936"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Pr>
                <w:sz w:val="22"/>
                <w:szCs w:val="22"/>
                <w:lang w:eastAsia="ar-SA"/>
              </w:rPr>
              <w:t>80</w:t>
            </w:r>
            <w:r w:rsidR="00E25C4A" w:rsidRPr="00D21810">
              <w:rPr>
                <w:sz w:val="22"/>
                <w:szCs w:val="22"/>
                <w:lang w:eastAsia="ar-SA"/>
              </w:rPr>
              <w:t xml:space="preserve"> asmenų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244C62"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7309BF"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4.1.4. Teikti prevencines socialines paslaugas</w:t>
            </w:r>
            <w:r>
              <w:rPr>
                <w:sz w:val="22"/>
                <w:szCs w:val="22"/>
                <w:lang w:eastAsia="ar-SA"/>
              </w:rPr>
              <w:t xml:space="preserve"> bei smurto artimoje aplinkoje prevencijos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 ES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pagalbos šeimai centras, NVO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r w:rsidRPr="00D21810">
              <w:t xml:space="preserve"> </w:t>
            </w:r>
            <w:r w:rsidRPr="00D21810">
              <w:rPr>
                <w:sz w:val="22"/>
                <w:szCs w:val="22"/>
                <w:lang w:eastAsia="ar-SA"/>
              </w:rPr>
              <w:t>asmenų gaus paslaugas</w:t>
            </w:r>
          </w:p>
        </w:tc>
        <w:tc>
          <w:tcPr>
            <w:tcW w:w="1276" w:type="dxa"/>
            <w:tcBorders>
              <w:top w:val="single" w:sz="4" w:space="0" w:color="auto"/>
              <w:left w:val="single" w:sz="4" w:space="0" w:color="auto"/>
              <w:bottom w:val="single" w:sz="4" w:space="0" w:color="auto"/>
              <w:right w:val="single" w:sz="4" w:space="0" w:color="auto"/>
            </w:tcBorders>
          </w:tcPr>
          <w:p w:rsidR="007309BF" w:rsidRPr="00D21810" w:rsidRDefault="007309BF"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90</w:t>
            </w:r>
          </w:p>
        </w:tc>
      </w:tr>
      <w:tr w:rsidR="003117A5"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3117A5">
              <w:rPr>
                <w:sz w:val="22"/>
                <w:szCs w:val="22"/>
                <w:lang w:eastAsia="ar-SA"/>
              </w:rPr>
              <w:t>4.1.</w:t>
            </w:r>
            <w:r>
              <w:rPr>
                <w:sz w:val="22"/>
                <w:szCs w:val="22"/>
                <w:lang w:eastAsia="ar-SA"/>
              </w:rPr>
              <w:t>5</w:t>
            </w:r>
            <w:r w:rsidRPr="003117A5">
              <w:rPr>
                <w:sz w:val="22"/>
                <w:szCs w:val="22"/>
                <w:lang w:eastAsia="ar-SA"/>
              </w:rPr>
              <w:t>.</w:t>
            </w:r>
            <w:r>
              <w:rPr>
                <w:sz w:val="22"/>
                <w:szCs w:val="22"/>
                <w:lang w:eastAsia="ar-SA"/>
              </w:rPr>
              <w:t xml:space="preserve"> Teikti p</w:t>
            </w:r>
            <w:r w:rsidRPr="003117A5">
              <w:rPr>
                <w:sz w:val="22"/>
                <w:szCs w:val="22"/>
                <w:lang w:eastAsia="ar-SA"/>
              </w:rPr>
              <w:t>alydėjimo paslaug</w:t>
            </w:r>
            <w:r>
              <w:rPr>
                <w:sz w:val="22"/>
                <w:szCs w:val="22"/>
                <w:lang w:eastAsia="ar-SA"/>
              </w:rPr>
              <w:t>ą</w:t>
            </w:r>
            <w:r w:rsidRPr="003117A5">
              <w:rPr>
                <w:sz w:val="22"/>
                <w:szCs w:val="22"/>
                <w:lang w:eastAsia="ar-SA"/>
              </w:rPr>
              <w:t xml:space="preserve"> jaunuoliams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3117A5">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Pr>
                <w:sz w:val="22"/>
                <w:szCs w:val="22"/>
                <w:lang w:eastAsia="ar-SA"/>
              </w:rPr>
              <w:t>35 vaikai/10 suaugusių asmenų</w:t>
            </w:r>
          </w:p>
        </w:tc>
        <w:tc>
          <w:tcPr>
            <w:tcW w:w="1276" w:type="dxa"/>
            <w:tcBorders>
              <w:top w:val="single" w:sz="4" w:space="0" w:color="auto"/>
              <w:left w:val="single" w:sz="4" w:space="0" w:color="auto"/>
              <w:bottom w:val="single" w:sz="4" w:space="0" w:color="auto"/>
              <w:right w:val="single" w:sz="4" w:space="0" w:color="auto"/>
            </w:tcBorders>
          </w:tcPr>
          <w:p w:rsidR="003117A5" w:rsidRPr="00D21810" w:rsidRDefault="003117A5" w:rsidP="007309BF">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4.2. Teikti socialines paslaugas gyvenamosios vietos neturinčioms šeimoms ir asmenims, nukentėjusiems nuo smurto šeimoje, socialinių įgūdžių stokojančioms šeimoms ir asmenims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4.2.1. Teikti laikino apgyvendinimo ir (ar) krizių įveikimo paslaugas</w:t>
            </w:r>
          </w:p>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bendruomenės socialinis centras, 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80 asmenų gaus laikino apgyvendinimo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95</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4.3. teikti paslaugas priklausomybes turintiems, krizes patiriantiems asmenims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4.3.1. Teikti socialinės reabilitacijos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ES, privačios lėšos, valstybės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NVO „Vilties švyturys“, Labdaros ir paramos fondas „Teen challenge“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60 asmenų turinčių priklausomybę gaus socialinės reabilitacijos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4.3.2. Teikti krizių įveikimo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biudžetas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NVO Kėdainių moterų krizių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50 moterų gaus krizių įveikimo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8686" w:type="dxa"/>
            <w:gridSpan w:val="6"/>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r w:rsidRPr="00D21810">
              <w:rPr>
                <w:lang w:eastAsia="ar-SA"/>
              </w:rPr>
              <w:t xml:space="preserve">5. Tikslas </w:t>
            </w:r>
            <w:r w:rsidRPr="00D21810">
              <w:rPr>
                <w:rFonts w:ascii="Courier New" w:hAnsi="Courier New" w:cs="Courier New"/>
                <w:sz w:val="20"/>
                <w:szCs w:val="20"/>
                <w:lang w:eastAsia="ar-SA"/>
              </w:rPr>
              <w:t>–</w:t>
            </w:r>
            <w:r w:rsidRPr="00D21810">
              <w:rPr>
                <w:lang w:eastAsia="ar-SA"/>
              </w:rPr>
              <w:t xml:space="preserve"> užtikrinti paslaugų globėjams (rūpintojams) teikimą;</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E25C4A" w:rsidP="00305922">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jc w:val="both"/>
              <w:textAlignment w:val="baseline"/>
              <w:rPr>
                <w:lang w:eastAsia="ar-SA"/>
              </w:rPr>
            </w:pP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5.1. teikti globėjų centro paslaugas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5.1.2. vykdyti budinčių globotojų, globėjų, nesusijusių giminystės ryšiais, globėjų giminaičių, įtėvių, darbuotojų, šeimynų mokymus pagal GIMK programą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lėšos, ES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B003E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30</w:t>
            </w:r>
            <w:r w:rsidR="00E25C4A" w:rsidRPr="00D21810">
              <w:rPr>
                <w:sz w:val="22"/>
                <w:szCs w:val="22"/>
                <w:lang w:eastAsia="ar-SA"/>
              </w:rPr>
              <w:t xml:space="preserve"> asmenų gaus paslaugas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100</w:t>
            </w:r>
          </w:p>
        </w:tc>
      </w:tr>
      <w:tr w:rsidR="00E25C4A" w:rsidRPr="00D21810" w:rsidTr="00E25C4A">
        <w:trPr>
          <w:cantSplit/>
        </w:trPr>
        <w:tc>
          <w:tcPr>
            <w:tcW w:w="2449"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 xml:space="preserve">5.2.3. teikti globėjų centro paslaugas vaikams, vaikus globojančioms šeimoms, globėjams (rūpintojams), įtėviams ir šeimynų dalyviams, įskaitant atokvėpio paslaugas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Savivaldybės lėšos, ES lėšos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E25C4A"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left="-3" w:right="-3"/>
              <w:textAlignment w:val="baseline"/>
              <w:rPr>
                <w:sz w:val="22"/>
                <w:szCs w:val="22"/>
                <w:lang w:eastAsia="ar-SA"/>
              </w:rPr>
            </w:pPr>
            <w:r w:rsidRPr="00D21810">
              <w:rPr>
                <w:sz w:val="22"/>
                <w:szCs w:val="22"/>
                <w:lang w:eastAsia="ar-SA"/>
              </w:rPr>
              <w:t>Kėdainių pagalbos šeimai centras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5C4A" w:rsidRPr="00D21810" w:rsidRDefault="00A77469"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320 asmenų suteiktos paslaugos</w:t>
            </w:r>
          </w:p>
        </w:tc>
        <w:tc>
          <w:tcPr>
            <w:tcW w:w="1276" w:type="dxa"/>
            <w:tcBorders>
              <w:top w:val="single" w:sz="4" w:space="0" w:color="auto"/>
              <w:left w:val="single" w:sz="4" w:space="0" w:color="auto"/>
              <w:bottom w:val="single" w:sz="4" w:space="0" w:color="auto"/>
              <w:right w:val="single" w:sz="4" w:space="0" w:color="auto"/>
            </w:tcBorders>
          </w:tcPr>
          <w:p w:rsidR="00E25C4A" w:rsidRPr="00D21810" w:rsidRDefault="007E18BF" w:rsidP="009D48FB">
            <w:pPr>
              <w:widowControl w:val="0"/>
              <w:tabs>
                <w:tab w:val="left" w:pos="280"/>
                <w:tab w:val="left" w:pos="916"/>
                <w:tab w:val="left" w:pos="1832"/>
                <w:tab w:val="left" w:pos="2112"/>
                <w:tab w:val="left" w:pos="2748"/>
                <w:tab w:val="left" w:pos="3028"/>
                <w:tab w:val="left" w:pos="3664"/>
                <w:tab w:val="left" w:pos="3944"/>
                <w:tab w:val="left" w:pos="4580"/>
                <w:tab w:val="left" w:pos="4860"/>
                <w:tab w:val="left" w:pos="5496"/>
                <w:tab w:val="left" w:pos="5776"/>
                <w:tab w:val="left" w:pos="6412"/>
                <w:tab w:val="left" w:pos="6692"/>
                <w:tab w:val="left" w:pos="7328"/>
                <w:tab w:val="left" w:pos="7608"/>
                <w:tab w:val="left" w:pos="8244"/>
                <w:tab w:val="left" w:pos="8524"/>
                <w:tab w:val="left" w:pos="9160"/>
                <w:tab w:val="left" w:pos="9440"/>
                <w:tab w:val="left" w:pos="10076"/>
                <w:tab w:val="left" w:pos="10356"/>
                <w:tab w:val="left" w:pos="10992"/>
                <w:tab w:val="left" w:pos="11272"/>
                <w:tab w:val="left" w:pos="11908"/>
                <w:tab w:val="left" w:pos="12188"/>
                <w:tab w:val="left" w:pos="12824"/>
                <w:tab w:val="left" w:pos="13104"/>
                <w:tab w:val="left" w:pos="13740"/>
                <w:tab w:val="left" w:pos="14020"/>
                <w:tab w:val="left" w:pos="14656"/>
                <w:tab w:val="left" w:pos="14936"/>
              </w:tabs>
              <w:suppressAutoHyphens/>
              <w:snapToGrid w:val="0"/>
              <w:ind w:right="-3"/>
              <w:textAlignment w:val="baseline"/>
              <w:rPr>
                <w:sz w:val="22"/>
                <w:szCs w:val="22"/>
                <w:lang w:eastAsia="ar-SA"/>
              </w:rPr>
            </w:pPr>
            <w:r w:rsidRPr="00D21810">
              <w:rPr>
                <w:sz w:val="22"/>
                <w:szCs w:val="22"/>
                <w:lang w:eastAsia="ar-SA"/>
              </w:rPr>
              <w:t>100</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lang w:eastAsia="ar-SA"/>
        </w:rPr>
      </w:pPr>
      <w:r w:rsidRPr="00D21810">
        <w:rPr>
          <w:lang w:eastAsia="ar-SA"/>
        </w:rPr>
        <w:t xml:space="preserve">*lėšos priemonėms nurodytos </w:t>
      </w:r>
      <w:r w:rsidR="00110764" w:rsidRPr="00D21810">
        <w:rPr>
          <w:lang w:eastAsia="ar-SA"/>
        </w:rPr>
        <w:t>Kėdainių rajono savivaldybės 202</w:t>
      </w:r>
      <w:r w:rsidR="00B003EA" w:rsidRPr="00D21810">
        <w:rPr>
          <w:lang w:eastAsia="ar-SA"/>
        </w:rPr>
        <w:t>2</w:t>
      </w:r>
      <w:r w:rsidRPr="00D21810">
        <w:rPr>
          <w:lang w:eastAsia="ar-SA"/>
        </w:rPr>
        <w:t xml:space="preserve"> m. biudžete.</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11. Regioninių s</w:t>
      </w:r>
      <w:r w:rsidR="002A3A3C" w:rsidRPr="00D21810">
        <w:rPr>
          <w:b/>
          <w:lang w:eastAsia="ar-SA"/>
        </w:rPr>
        <w:t>ocialinių paslaugų por</w:t>
      </w:r>
      <w:r w:rsidR="00110764" w:rsidRPr="00D21810">
        <w:rPr>
          <w:b/>
          <w:lang w:eastAsia="ar-SA"/>
        </w:rPr>
        <w:t>eikis 202</w:t>
      </w:r>
      <w:r w:rsidR="00B003EA" w:rsidRPr="00D21810">
        <w:rPr>
          <w:b/>
          <w:lang w:eastAsia="ar-SA"/>
        </w:rPr>
        <w:t>2</w:t>
      </w:r>
      <w:r w:rsidRPr="00D21810">
        <w:rPr>
          <w:b/>
          <w:lang w:eastAsia="ar-SA"/>
        </w:rPr>
        <w:t xml:space="preserve"> m.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tbl>
      <w:tblPr>
        <w:tblW w:w="1014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390"/>
        <w:gridCol w:w="4111"/>
        <w:gridCol w:w="1889"/>
      </w:tblGrid>
      <w:tr w:rsidR="00C91E88" w:rsidRPr="00D21810" w:rsidTr="0003726B">
        <w:trPr>
          <w:cantSplit/>
        </w:trPr>
        <w:tc>
          <w:tcPr>
            <w:tcW w:w="756"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Eil. Nr.</w:t>
            </w:r>
          </w:p>
        </w:tc>
        <w:tc>
          <w:tcPr>
            <w:tcW w:w="3390"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Socialinių paslaugų rūšys pagal  žmonių socialines grupes</w:t>
            </w:r>
          </w:p>
        </w:tc>
        <w:tc>
          <w:tcPr>
            <w:tcW w:w="4111"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Socialinės globos įstaiga</w:t>
            </w:r>
          </w:p>
        </w:tc>
        <w:tc>
          <w:tcPr>
            <w:tcW w:w="1889"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Mastas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hanging="15"/>
              <w:jc w:val="center"/>
              <w:textAlignment w:val="baseline"/>
              <w:rPr>
                <w:lang w:eastAsia="ar-SA"/>
              </w:rPr>
            </w:pPr>
            <w:r w:rsidRPr="00D21810">
              <w:rPr>
                <w:lang w:eastAsia="ar-SA"/>
              </w:rPr>
              <w:t>(vietų sk.)</w:t>
            </w:r>
          </w:p>
        </w:tc>
      </w:tr>
      <w:tr w:rsidR="003B1999" w:rsidRPr="00D21810" w:rsidTr="0003726B">
        <w:trPr>
          <w:cantSplit/>
        </w:trPr>
        <w:tc>
          <w:tcPr>
            <w:tcW w:w="756" w:type="dxa"/>
            <w:shd w:val="clear" w:color="auto" w:fill="auto"/>
          </w:tcPr>
          <w:p w:rsidR="003B1999" w:rsidRPr="00D21810" w:rsidRDefault="003B1999"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1.</w:t>
            </w:r>
          </w:p>
        </w:tc>
        <w:tc>
          <w:tcPr>
            <w:tcW w:w="3390" w:type="dxa"/>
            <w:shd w:val="clear" w:color="auto" w:fill="auto"/>
          </w:tcPr>
          <w:p w:rsidR="003B1999" w:rsidRPr="00D21810" w:rsidRDefault="003B1999"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Ilgalaikė socialinė globa</w:t>
            </w:r>
          </w:p>
        </w:tc>
        <w:tc>
          <w:tcPr>
            <w:tcW w:w="4111" w:type="dxa"/>
            <w:shd w:val="clear" w:color="auto" w:fill="auto"/>
          </w:tcPr>
          <w:p w:rsidR="003B1999" w:rsidRPr="00D21810" w:rsidRDefault="003B1999"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Asmenų, turinčių proto ir psichinę negalią, stacionarios socialinės globos įstaigos</w:t>
            </w:r>
          </w:p>
        </w:tc>
        <w:tc>
          <w:tcPr>
            <w:tcW w:w="1889" w:type="dxa"/>
            <w:shd w:val="clear" w:color="auto" w:fill="auto"/>
          </w:tcPr>
          <w:p w:rsidR="003B1999" w:rsidRPr="00D21810" w:rsidRDefault="00B003EA"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4</w:t>
            </w:r>
            <w:r w:rsidR="00C14C49" w:rsidRPr="00D21810">
              <w:rPr>
                <w:lang w:eastAsia="ar-SA"/>
              </w:rPr>
              <w:t xml:space="preserve"> neįgalūs suaugę asmenys</w:t>
            </w:r>
          </w:p>
          <w:p w:rsidR="00AB70CF" w:rsidRPr="00D21810" w:rsidRDefault="00182357"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1</w:t>
            </w:r>
            <w:r w:rsidR="00AB70CF" w:rsidRPr="00D21810">
              <w:rPr>
                <w:lang w:eastAsia="ar-SA"/>
              </w:rPr>
              <w:t xml:space="preserve"> neįgal</w:t>
            </w:r>
            <w:r w:rsidRPr="00D21810">
              <w:rPr>
                <w:lang w:eastAsia="ar-SA"/>
              </w:rPr>
              <w:t>u</w:t>
            </w:r>
            <w:r w:rsidR="00AB70CF" w:rsidRPr="00D21810">
              <w:rPr>
                <w:lang w:eastAsia="ar-SA"/>
              </w:rPr>
              <w:t>s vaika</w:t>
            </w:r>
            <w:r w:rsidRPr="00D21810">
              <w:rPr>
                <w:lang w:eastAsia="ar-SA"/>
              </w:rPr>
              <w:t>s</w:t>
            </w:r>
          </w:p>
        </w:tc>
      </w:tr>
      <w:tr w:rsidR="00AB70CF" w:rsidRPr="00D21810" w:rsidTr="0003726B">
        <w:trPr>
          <w:cantSplit/>
        </w:trPr>
        <w:tc>
          <w:tcPr>
            <w:tcW w:w="756" w:type="dxa"/>
            <w:shd w:val="clear" w:color="auto" w:fill="auto"/>
          </w:tcPr>
          <w:p w:rsidR="00AB70CF" w:rsidRPr="00D21810" w:rsidRDefault="00AB70CF"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2.</w:t>
            </w:r>
          </w:p>
        </w:tc>
        <w:tc>
          <w:tcPr>
            <w:tcW w:w="3390" w:type="dxa"/>
            <w:shd w:val="clear" w:color="auto" w:fill="auto"/>
          </w:tcPr>
          <w:p w:rsidR="00AB70CF" w:rsidRPr="00D21810" w:rsidRDefault="00AB70CF"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„Atokvėpio“ paslaugos</w:t>
            </w:r>
          </w:p>
        </w:tc>
        <w:tc>
          <w:tcPr>
            <w:tcW w:w="4111" w:type="dxa"/>
            <w:shd w:val="clear" w:color="auto" w:fill="auto"/>
          </w:tcPr>
          <w:p w:rsidR="00AB70CF" w:rsidRPr="00D21810" w:rsidRDefault="00AB70CF"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Trumpalaikė socialinė globa stacionariose socialinės globos įstaigose</w:t>
            </w:r>
          </w:p>
        </w:tc>
        <w:tc>
          <w:tcPr>
            <w:tcW w:w="1889" w:type="dxa"/>
            <w:shd w:val="clear" w:color="auto" w:fill="auto"/>
          </w:tcPr>
          <w:p w:rsidR="00AB70CF" w:rsidRPr="00D21810" w:rsidRDefault="008354D3"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4</w:t>
            </w:r>
            <w:r w:rsidR="00AB70CF" w:rsidRPr="00D21810">
              <w:rPr>
                <w:lang w:eastAsia="ar-SA"/>
              </w:rPr>
              <w:t xml:space="preserve"> suaugę neįgalūs asmenys</w:t>
            </w:r>
          </w:p>
        </w:tc>
      </w:tr>
      <w:tr w:rsidR="00AE29D2" w:rsidRPr="00D21810" w:rsidTr="0003726B">
        <w:trPr>
          <w:cantSplit/>
        </w:trPr>
        <w:tc>
          <w:tcPr>
            <w:tcW w:w="756" w:type="dxa"/>
            <w:shd w:val="clear" w:color="auto" w:fill="auto"/>
          </w:tcPr>
          <w:p w:rsidR="00AE29D2" w:rsidRPr="00D21810" w:rsidRDefault="001F0AD7"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3</w:t>
            </w:r>
            <w:r w:rsidR="00AE29D2" w:rsidRPr="00D21810">
              <w:rPr>
                <w:lang w:eastAsia="ar-SA"/>
              </w:rPr>
              <w:t xml:space="preserve">. </w:t>
            </w:r>
          </w:p>
        </w:tc>
        <w:tc>
          <w:tcPr>
            <w:tcW w:w="3390" w:type="dxa"/>
            <w:shd w:val="clear" w:color="auto" w:fill="auto"/>
          </w:tcPr>
          <w:p w:rsidR="00AE29D2" w:rsidRPr="00D21810" w:rsidRDefault="00AE29D2"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Grupinio gyvenimo namai neįgaliesiems su proto ir psichine negalia</w:t>
            </w:r>
          </w:p>
        </w:tc>
        <w:tc>
          <w:tcPr>
            <w:tcW w:w="4111" w:type="dxa"/>
            <w:shd w:val="clear" w:color="auto" w:fill="auto"/>
          </w:tcPr>
          <w:p w:rsidR="00AE29D2" w:rsidRPr="00D21810" w:rsidRDefault="00AE29D2"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Grupinio gyvenimo namai</w:t>
            </w:r>
          </w:p>
        </w:tc>
        <w:tc>
          <w:tcPr>
            <w:tcW w:w="1889" w:type="dxa"/>
            <w:shd w:val="clear" w:color="auto" w:fill="auto"/>
          </w:tcPr>
          <w:p w:rsidR="00AE29D2" w:rsidRPr="00D21810" w:rsidRDefault="0022572E"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22572E">
              <w:rPr>
                <w:lang w:val="en-GB" w:eastAsia="ar-SA"/>
              </w:rPr>
              <w:t>3-4 neįgalūs asmenys</w:t>
            </w:r>
          </w:p>
        </w:tc>
      </w:tr>
      <w:tr w:rsidR="001F3F3F" w:rsidRPr="00D21810" w:rsidTr="0003726B">
        <w:trPr>
          <w:cantSplit/>
        </w:trPr>
        <w:tc>
          <w:tcPr>
            <w:tcW w:w="756" w:type="dxa"/>
            <w:shd w:val="clear" w:color="auto" w:fill="auto"/>
          </w:tcPr>
          <w:p w:rsidR="001F3F3F" w:rsidRPr="00D21810" w:rsidRDefault="001F3F3F"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jc w:val="center"/>
              <w:textAlignment w:val="baseline"/>
              <w:rPr>
                <w:lang w:eastAsia="ar-SA"/>
              </w:rPr>
            </w:pPr>
            <w:r w:rsidRPr="00D21810">
              <w:rPr>
                <w:lang w:eastAsia="ar-SA"/>
              </w:rPr>
              <w:t xml:space="preserve">4. </w:t>
            </w:r>
          </w:p>
        </w:tc>
        <w:tc>
          <w:tcPr>
            <w:tcW w:w="3390" w:type="dxa"/>
            <w:shd w:val="clear" w:color="auto" w:fill="auto"/>
          </w:tcPr>
          <w:p w:rsidR="001F3F3F" w:rsidRPr="00D21810" w:rsidRDefault="008F3EC6"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Socialinės globos paslaugos neįgaliems tėvams, auginantiems vaiką (-us)</w:t>
            </w:r>
          </w:p>
        </w:tc>
        <w:tc>
          <w:tcPr>
            <w:tcW w:w="4111" w:type="dxa"/>
            <w:shd w:val="clear" w:color="auto" w:fill="auto"/>
          </w:tcPr>
          <w:p w:rsidR="001F3F3F" w:rsidRPr="00D21810" w:rsidRDefault="008F3EC6"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Socialinės globos įstaiga</w:t>
            </w:r>
          </w:p>
        </w:tc>
        <w:tc>
          <w:tcPr>
            <w:tcW w:w="1889" w:type="dxa"/>
            <w:shd w:val="clear" w:color="auto" w:fill="auto"/>
          </w:tcPr>
          <w:p w:rsidR="001F3F3F" w:rsidRPr="00D21810" w:rsidRDefault="008F3EC6"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val="en-GB" w:eastAsia="ar-SA"/>
              </w:rPr>
            </w:pPr>
            <w:r w:rsidRPr="00D21810">
              <w:rPr>
                <w:lang w:val="en-GB" w:eastAsia="ar-SA"/>
              </w:rPr>
              <w:t>1 šeima</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p>
    <w:p w:rsidR="0075082A"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 xml:space="preserve">IV </w:t>
      </w:r>
      <w:r w:rsidR="0075082A" w:rsidRPr="00D21810">
        <w:rPr>
          <w:b/>
          <w:lang w:eastAsia="ar-SA"/>
        </w:rPr>
        <w:t>SKYRIUS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FINANSAVIMO PLANAS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sz w:val="20"/>
          <w:szCs w:val="20"/>
          <w:lang w:eastAsia="ar-SA"/>
        </w:rPr>
      </w:pPr>
      <w:r w:rsidRPr="00D21810">
        <w:rPr>
          <w:b/>
          <w:lang w:eastAsia="ar-SA"/>
        </w:rPr>
        <w:t>12. Socialinių paslaugų finansavimo šaltiniai</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sz w:val="20"/>
          <w:szCs w:val="20"/>
          <w:lang w:eastAsia="ar-SA"/>
        </w:rPr>
      </w:pPr>
    </w:p>
    <w:tbl>
      <w:tblPr>
        <w:tblW w:w="10100" w:type="dxa"/>
        <w:tblInd w:w="-69" w:type="dxa"/>
        <w:tblLayout w:type="fixed"/>
        <w:tblLook w:val="0000" w:firstRow="0" w:lastRow="0" w:firstColumn="0" w:lastColumn="0" w:noHBand="0" w:noVBand="0"/>
      </w:tblPr>
      <w:tblGrid>
        <w:gridCol w:w="603"/>
        <w:gridCol w:w="5528"/>
        <w:gridCol w:w="1417"/>
        <w:gridCol w:w="1276"/>
        <w:gridCol w:w="1276"/>
      </w:tblGrid>
      <w:tr w:rsidR="007F0B35" w:rsidRPr="00D21810" w:rsidTr="00792D06">
        <w:trPr>
          <w:cantSplit/>
          <w:trHeight w:hRule="exact" w:val="480"/>
        </w:trPr>
        <w:tc>
          <w:tcPr>
            <w:tcW w:w="603" w:type="dxa"/>
            <w:vMerge w:val="restart"/>
            <w:tcBorders>
              <w:top w:val="single" w:sz="4" w:space="0" w:color="auto"/>
              <w:left w:val="single" w:sz="4" w:space="0" w:color="auto"/>
              <w:bottom w:val="single" w:sz="4" w:space="0" w:color="auto"/>
              <w:right w:val="single" w:sz="4" w:space="0" w:color="auto"/>
            </w:tcBorders>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Eil. Nr.</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firstLine="15"/>
              <w:jc w:val="center"/>
              <w:textAlignment w:val="baseline"/>
              <w:rPr>
                <w:lang w:eastAsia="ar-SA"/>
              </w:rPr>
            </w:pPr>
            <w:r w:rsidRPr="00D21810">
              <w:rPr>
                <w:lang w:eastAsia="ar-SA"/>
              </w:rPr>
              <w:t>Socialinių paslaugų finansavimo šaltiniai</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Pagal faktines išlaidas</w:t>
            </w:r>
          </w:p>
          <w:p w:rsidR="007F0B35" w:rsidRPr="00D21810" w:rsidRDefault="007F0B35" w:rsidP="007F0B35">
            <w:pPr>
              <w:widowControl w:val="0"/>
              <w:tabs>
                <w:tab w:val="left" w:pos="796"/>
                <w:tab w:val="left" w:pos="916"/>
                <w:tab w:val="left" w:pos="1712"/>
                <w:tab w:val="left" w:pos="1832"/>
                <w:tab w:val="left" w:pos="2628"/>
                <w:tab w:val="left" w:pos="2748"/>
                <w:tab w:val="left" w:pos="3544"/>
                <w:tab w:val="left" w:pos="3664"/>
                <w:tab w:val="left" w:pos="4460"/>
                <w:tab w:val="left" w:pos="4580"/>
                <w:tab w:val="left" w:pos="5376"/>
                <w:tab w:val="left" w:pos="5496"/>
                <w:tab w:val="left" w:pos="6292"/>
                <w:tab w:val="left" w:pos="6412"/>
                <w:tab w:val="left" w:pos="7208"/>
                <w:tab w:val="left" w:pos="7328"/>
                <w:tab w:val="left" w:pos="8124"/>
                <w:tab w:val="left" w:pos="8244"/>
                <w:tab w:val="left" w:pos="9040"/>
                <w:tab w:val="left" w:pos="9160"/>
                <w:tab w:val="left" w:pos="9956"/>
                <w:tab w:val="left" w:pos="10076"/>
                <w:tab w:val="left" w:pos="10872"/>
                <w:tab w:val="left" w:pos="10992"/>
                <w:tab w:val="left" w:pos="11788"/>
                <w:tab w:val="left" w:pos="11908"/>
                <w:tab w:val="left" w:pos="12704"/>
                <w:tab w:val="left" w:pos="12824"/>
                <w:tab w:val="left" w:pos="13620"/>
                <w:tab w:val="left" w:pos="13740"/>
                <w:tab w:val="left" w:pos="14536"/>
                <w:tab w:val="left" w:pos="14656"/>
              </w:tabs>
              <w:suppressAutoHyphens/>
              <w:ind w:left="-123" w:right="-3" w:firstLine="15"/>
              <w:jc w:val="center"/>
              <w:textAlignment w:val="baseline"/>
              <w:rPr>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F0B35" w:rsidRPr="00D21810" w:rsidRDefault="007F0B35" w:rsidP="007F0B35">
            <w:pPr>
              <w:widowControl w:val="0"/>
              <w:tabs>
                <w:tab w:val="left" w:pos="796"/>
                <w:tab w:val="left" w:pos="916"/>
                <w:tab w:val="left" w:pos="1712"/>
                <w:tab w:val="left" w:pos="1832"/>
                <w:tab w:val="left" w:pos="2628"/>
                <w:tab w:val="left" w:pos="2748"/>
                <w:tab w:val="left" w:pos="3544"/>
                <w:tab w:val="left" w:pos="3664"/>
                <w:tab w:val="left" w:pos="4460"/>
                <w:tab w:val="left" w:pos="4580"/>
                <w:tab w:val="left" w:pos="5376"/>
                <w:tab w:val="left" w:pos="5496"/>
                <w:tab w:val="left" w:pos="6292"/>
                <w:tab w:val="left" w:pos="6412"/>
                <w:tab w:val="left" w:pos="7208"/>
                <w:tab w:val="left" w:pos="7328"/>
                <w:tab w:val="left" w:pos="8124"/>
                <w:tab w:val="left" w:pos="8244"/>
                <w:tab w:val="left" w:pos="9040"/>
                <w:tab w:val="left" w:pos="9160"/>
                <w:tab w:val="left" w:pos="9956"/>
                <w:tab w:val="left" w:pos="10076"/>
                <w:tab w:val="left" w:pos="10872"/>
                <w:tab w:val="left" w:pos="10992"/>
                <w:tab w:val="left" w:pos="11788"/>
                <w:tab w:val="left" w:pos="11908"/>
                <w:tab w:val="left" w:pos="12704"/>
                <w:tab w:val="left" w:pos="12824"/>
                <w:tab w:val="left" w:pos="13620"/>
                <w:tab w:val="left" w:pos="13740"/>
                <w:tab w:val="left" w:pos="14536"/>
                <w:tab w:val="left" w:pos="14656"/>
              </w:tabs>
              <w:suppressAutoHyphens/>
              <w:snapToGrid w:val="0"/>
              <w:ind w:left="-123" w:right="-3" w:firstLine="15"/>
              <w:jc w:val="center"/>
              <w:textAlignment w:val="baseline"/>
              <w:rPr>
                <w:sz w:val="20"/>
                <w:szCs w:val="20"/>
                <w:lang w:eastAsia="ar-SA"/>
              </w:rPr>
            </w:pPr>
            <w:r w:rsidRPr="00D21810">
              <w:rPr>
                <w:sz w:val="20"/>
                <w:szCs w:val="20"/>
                <w:lang w:eastAsia="ar-SA"/>
              </w:rPr>
              <w:t>Pagal planines išlaidas</w:t>
            </w:r>
          </w:p>
        </w:tc>
      </w:tr>
      <w:tr w:rsidR="003B1999" w:rsidRPr="00D21810" w:rsidTr="00792D06">
        <w:trPr>
          <w:cantSplit/>
        </w:trPr>
        <w:tc>
          <w:tcPr>
            <w:tcW w:w="603" w:type="dxa"/>
            <w:vMerge/>
            <w:tcBorders>
              <w:top w:val="single" w:sz="4" w:space="0" w:color="auto"/>
              <w:left w:val="single" w:sz="4" w:space="0" w:color="auto"/>
              <w:bottom w:val="single" w:sz="4" w:space="0" w:color="auto"/>
              <w:right w:val="single" w:sz="4" w:space="0" w:color="auto"/>
            </w:tcBorders>
            <w:shd w:val="clear" w:color="auto" w:fill="auto"/>
          </w:tcPr>
          <w:p w:rsidR="003B1999" w:rsidRPr="00D21810" w:rsidRDefault="003B1999" w:rsidP="003B1999">
            <w:pPr>
              <w:widowControl w:val="0"/>
              <w:suppressAutoHyphens/>
              <w:snapToGrid w:val="0"/>
              <w:spacing w:line="360" w:lineRule="atLeast"/>
              <w:jc w:val="both"/>
              <w:textAlignment w:val="baseline"/>
              <w:rPr>
                <w:lang w:eastAsia="ar-SA"/>
              </w:rPr>
            </w:pPr>
          </w:p>
        </w:tc>
        <w:tc>
          <w:tcPr>
            <w:tcW w:w="5528" w:type="dxa"/>
            <w:vMerge/>
            <w:tcBorders>
              <w:top w:val="single" w:sz="4" w:space="0" w:color="auto"/>
              <w:left w:val="single" w:sz="4" w:space="0" w:color="auto"/>
              <w:bottom w:val="single" w:sz="4" w:space="0" w:color="auto"/>
              <w:right w:val="single" w:sz="4" w:space="0" w:color="auto"/>
            </w:tcBorders>
            <w:shd w:val="clear" w:color="auto" w:fill="auto"/>
          </w:tcPr>
          <w:p w:rsidR="003B1999" w:rsidRPr="00D21810" w:rsidRDefault="003B1999" w:rsidP="003B1999">
            <w:pPr>
              <w:widowControl w:val="0"/>
              <w:suppressAutoHyphens/>
              <w:snapToGrid w:val="0"/>
              <w:spacing w:line="360" w:lineRule="atLeast"/>
              <w:jc w:val="both"/>
              <w:textAlignment w:val="baseline"/>
              <w:rPr>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B1999" w:rsidRPr="00D21810" w:rsidRDefault="00A21F45"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20</w:t>
            </w:r>
            <w:r w:rsidR="000D0002" w:rsidRPr="00D21810">
              <w:rPr>
                <w:sz w:val="20"/>
                <w:szCs w:val="20"/>
                <w:lang w:eastAsia="ar-SA"/>
              </w:rPr>
              <w:t>20</w:t>
            </w:r>
            <w:r w:rsidR="003B1999" w:rsidRPr="00D21810">
              <w:rPr>
                <w:sz w:val="20"/>
                <w:szCs w:val="20"/>
                <w:lang w:eastAsia="ar-SA"/>
              </w:rPr>
              <w:t xml:space="preserve"> m.</w:t>
            </w:r>
          </w:p>
          <w:p w:rsidR="003B1999" w:rsidRPr="00D21810" w:rsidRDefault="003B1999"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w:t>
            </w:r>
            <w:r w:rsidR="00A21F45" w:rsidRPr="00D21810">
              <w:rPr>
                <w:sz w:val="20"/>
                <w:szCs w:val="20"/>
                <w:lang w:eastAsia="ar-SA"/>
              </w:rPr>
              <w:t>tūkst. Eur</w:t>
            </w:r>
            <w:r w:rsidRPr="00D21810">
              <w:rPr>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A3C" w:rsidRPr="00D21810" w:rsidRDefault="00A21F45" w:rsidP="002A3A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20</w:t>
            </w:r>
            <w:r w:rsidR="00182357" w:rsidRPr="00D21810">
              <w:rPr>
                <w:sz w:val="20"/>
                <w:szCs w:val="20"/>
                <w:lang w:eastAsia="ar-SA"/>
              </w:rPr>
              <w:t>2</w:t>
            </w:r>
            <w:r w:rsidR="000D0002" w:rsidRPr="00D21810">
              <w:rPr>
                <w:sz w:val="20"/>
                <w:szCs w:val="20"/>
                <w:lang w:eastAsia="ar-SA"/>
              </w:rPr>
              <w:t>1</w:t>
            </w:r>
            <w:r w:rsidR="002A3A3C" w:rsidRPr="00D21810">
              <w:rPr>
                <w:sz w:val="20"/>
                <w:szCs w:val="20"/>
                <w:lang w:eastAsia="ar-SA"/>
              </w:rPr>
              <w:t xml:space="preserve"> m.</w:t>
            </w:r>
          </w:p>
          <w:p w:rsidR="003B1999" w:rsidRPr="00D21810" w:rsidRDefault="002A3A3C" w:rsidP="002A3A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w:t>
            </w:r>
            <w:r w:rsidR="00A21F45" w:rsidRPr="00D21810">
              <w:rPr>
                <w:sz w:val="20"/>
                <w:szCs w:val="20"/>
                <w:lang w:eastAsia="ar-SA"/>
              </w:rPr>
              <w:t>tūkst. Eur</w:t>
            </w:r>
            <w:r w:rsidRPr="00D21810">
              <w:rPr>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1999" w:rsidRPr="00D21810" w:rsidRDefault="00A21F45"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20</w:t>
            </w:r>
            <w:r w:rsidR="00E47F3E" w:rsidRPr="00D21810">
              <w:rPr>
                <w:sz w:val="20"/>
                <w:szCs w:val="20"/>
                <w:lang w:eastAsia="ar-SA"/>
              </w:rPr>
              <w:t>2</w:t>
            </w:r>
            <w:r w:rsidR="000D0002" w:rsidRPr="00D21810">
              <w:rPr>
                <w:sz w:val="20"/>
                <w:szCs w:val="20"/>
                <w:lang w:eastAsia="ar-SA"/>
              </w:rPr>
              <w:t>2</w:t>
            </w:r>
            <w:r w:rsidR="003B1999" w:rsidRPr="00D21810">
              <w:rPr>
                <w:sz w:val="20"/>
                <w:szCs w:val="20"/>
                <w:lang w:eastAsia="ar-SA"/>
              </w:rPr>
              <w:t xml:space="preserve"> m.</w:t>
            </w:r>
          </w:p>
          <w:p w:rsidR="003B1999" w:rsidRPr="00D21810" w:rsidRDefault="003B1999" w:rsidP="003B19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sz w:val="20"/>
                <w:szCs w:val="20"/>
                <w:lang w:eastAsia="ar-SA"/>
              </w:rPr>
            </w:pPr>
            <w:r w:rsidRPr="00D21810">
              <w:rPr>
                <w:sz w:val="20"/>
                <w:szCs w:val="20"/>
                <w:lang w:eastAsia="ar-SA"/>
              </w:rPr>
              <w:t>(</w:t>
            </w:r>
            <w:r w:rsidR="00A21F45" w:rsidRPr="00D21810">
              <w:rPr>
                <w:sz w:val="20"/>
                <w:szCs w:val="20"/>
                <w:lang w:eastAsia="ar-SA"/>
              </w:rPr>
              <w:t>tūkst. Eur</w:t>
            </w:r>
            <w:r w:rsidRPr="00D21810">
              <w:rPr>
                <w:sz w:val="20"/>
                <w:szCs w:val="20"/>
                <w:lang w:eastAsia="ar-SA"/>
              </w:rPr>
              <w:t>)</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textAlignment w:val="baseline"/>
              <w:rPr>
                <w:lang w:eastAsia="ar-SA"/>
              </w:rPr>
            </w:pPr>
            <w:r w:rsidRPr="00D21810">
              <w:rPr>
                <w:lang w:eastAsia="ar-SA"/>
              </w:rP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1276"/>
                <w:tab w:val="left" w:pos="2592"/>
                <w:tab w:val="left" w:pos="3888"/>
                <w:tab w:val="left" w:pos="5185"/>
                <w:tab w:val="left" w:pos="6481"/>
                <w:tab w:val="left" w:pos="7777"/>
                <w:tab w:val="left" w:pos="9072"/>
                <w:tab w:val="left" w:pos="10335"/>
              </w:tabs>
              <w:suppressAutoHyphens/>
              <w:snapToGrid w:val="0"/>
              <w:spacing w:line="300" w:lineRule="exact"/>
              <w:ind w:left="-3" w:right="-3" w:firstLine="30"/>
              <w:jc w:val="center"/>
              <w:textAlignment w:val="baseline"/>
              <w:rPr>
                <w:lang w:eastAsia="ar-SA"/>
              </w:rPr>
            </w:pPr>
            <w:r w:rsidRPr="00D21810">
              <w:rPr>
                <w:lang w:eastAsia="ar-SA"/>
              </w:rPr>
              <w:t>3027,2</w:t>
            </w:r>
            <w:r w:rsidRPr="00D21810">
              <w:rPr>
                <w:lang w:val="en-US"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A54E72" w:rsidP="00E4650F">
            <w:pPr>
              <w:widowControl w:val="0"/>
              <w:tabs>
                <w:tab w:val="left" w:pos="1276"/>
                <w:tab w:val="left" w:pos="2592"/>
                <w:tab w:val="left" w:pos="3888"/>
                <w:tab w:val="left" w:pos="5185"/>
                <w:tab w:val="left" w:pos="6481"/>
                <w:tab w:val="left" w:pos="7777"/>
                <w:tab w:val="left" w:pos="9072"/>
                <w:tab w:val="left" w:pos="10335"/>
              </w:tabs>
              <w:suppressAutoHyphens/>
              <w:snapToGrid w:val="0"/>
              <w:spacing w:line="300" w:lineRule="exact"/>
              <w:ind w:left="-3" w:right="-3" w:firstLine="30"/>
              <w:jc w:val="center"/>
              <w:textAlignment w:val="baseline"/>
              <w:rPr>
                <w:lang w:eastAsia="ar-SA"/>
              </w:rPr>
            </w:pPr>
            <w:r w:rsidRPr="00D21810">
              <w:rPr>
                <w:lang w:eastAsia="ar-SA"/>
              </w:rPr>
              <w:t>3334,7</w:t>
            </w:r>
            <w:r w:rsidR="00F55A93" w:rsidRPr="00D21810">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1276"/>
                <w:tab w:val="left" w:pos="2592"/>
                <w:tab w:val="left" w:pos="3888"/>
                <w:tab w:val="left" w:pos="5185"/>
                <w:tab w:val="left" w:pos="6481"/>
                <w:tab w:val="left" w:pos="7777"/>
                <w:tab w:val="left" w:pos="9072"/>
                <w:tab w:val="left" w:pos="10335"/>
              </w:tabs>
              <w:suppressAutoHyphens/>
              <w:snapToGrid w:val="0"/>
              <w:spacing w:line="300" w:lineRule="exact"/>
              <w:ind w:left="-3" w:right="-3" w:firstLine="30"/>
              <w:jc w:val="center"/>
              <w:textAlignment w:val="baseline"/>
              <w:rPr>
                <w:lang w:val="en-US" w:eastAsia="ar-SA"/>
              </w:rPr>
            </w:pPr>
            <w:r w:rsidRPr="00D21810">
              <w:rPr>
                <w:lang w:val="en-US" w:eastAsia="ar-SA"/>
              </w:rPr>
              <w:t>3</w:t>
            </w:r>
            <w:r w:rsidR="00D3485B" w:rsidRPr="00D21810">
              <w:rPr>
                <w:lang w:val="en-US" w:eastAsia="ar-SA"/>
              </w:rPr>
              <w:t>961</w:t>
            </w:r>
            <w:r w:rsidRPr="00D21810">
              <w:rPr>
                <w:lang w:val="en-US" w:eastAsia="ar-SA"/>
              </w:rPr>
              <w:t>,</w:t>
            </w:r>
            <w:r w:rsidR="00D3485B" w:rsidRPr="00D21810">
              <w:rPr>
                <w:lang w:val="en-US" w:eastAsia="ar-SA"/>
              </w:rPr>
              <w:t>2</w:t>
            </w:r>
            <w:r w:rsidRPr="00D21810">
              <w:rPr>
                <w:lang w:val="en-US" w:eastAsia="ar-SA"/>
              </w:rPr>
              <w:t>*</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lang w:eastAsia="ar-SA"/>
              </w:rPr>
            </w:pPr>
            <w:r w:rsidRPr="00D21810">
              <w:rPr>
                <w:lang w:eastAsia="ar-SA"/>
              </w:rPr>
              <w:t xml:space="preserve">     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A54E72"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D3485B"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5,51</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lang w:eastAsia="ar-SA"/>
              </w:rPr>
            </w:pPr>
            <w:r w:rsidRPr="00D21810">
              <w:rPr>
                <w:lang w:eastAsia="ar-SA"/>
              </w:rPr>
              <w:t>Valstybės biudžeto specialioji tikslinė dotacija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1409,3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4650F" w:rsidRPr="00D21810" w:rsidRDefault="00F55A93"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1746,5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4650F" w:rsidRPr="00D21810" w:rsidRDefault="005B2A9D"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1846,1</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lang w:eastAsia="ar-SA"/>
              </w:rPr>
            </w:pPr>
            <w:r w:rsidRPr="00D21810">
              <w:rPr>
                <w:lang w:eastAsia="ar-SA"/>
              </w:rPr>
              <w:t>Iš jų: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tc>
      </w:tr>
      <w:tr w:rsidR="00E4650F" w:rsidRPr="00D21810" w:rsidTr="00792D06">
        <w:trPr>
          <w:cantSplit/>
          <w:trHeight w:val="304"/>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2.1.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textAlignment w:val="baseline"/>
              <w:rPr>
                <w:lang w:eastAsia="ar-SA"/>
              </w:rPr>
            </w:pPr>
            <w:r w:rsidRPr="00D21810">
              <w:rPr>
                <w:lang w:eastAsia="ar-SA"/>
              </w:rPr>
              <w:t xml:space="preserve">     šeimų socialinei priežiūrai organizuoti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592,7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B1518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681,7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5B2A9D"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828,8</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2.2.</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textAlignment w:val="baseline"/>
              <w:rPr>
                <w:lang w:eastAsia="ar-SA"/>
              </w:rPr>
            </w:pPr>
            <w:r w:rsidRPr="00D21810">
              <w:rPr>
                <w:lang w:eastAsia="ar-SA"/>
              </w:rPr>
              <w:t xml:space="preserve">     asmenų, turinčių sunkią negalią, socialinei globai organizuoti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816,6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B1518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960,3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5B2A9D"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882,7</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2.3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15"/>
              <w:textAlignment w:val="baseline"/>
              <w:rPr>
                <w:lang w:eastAsia="ar-SA"/>
              </w:rPr>
            </w:pPr>
            <w:r w:rsidRPr="00D21810">
              <w:rPr>
                <w:lang w:eastAsia="ar-SA"/>
              </w:rPr>
              <w:t>akredituotai vaikų dienos socialinei priežiūrai teikti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B1518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122,5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5B2A9D"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134,6</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3.</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lang w:eastAsia="ar-SA"/>
              </w:rPr>
            </w:pPr>
            <w:r w:rsidRPr="00D21810">
              <w:rPr>
                <w:lang w:eastAsia="ar-SA"/>
              </w:rP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val="en-US" w:eastAsia="ar-SA"/>
              </w:rPr>
            </w:pPr>
            <w:r w:rsidRPr="00D21810">
              <w:rPr>
                <w:lang w:val="en-GB" w:eastAsia="ar-SA"/>
              </w:rPr>
              <w:t>632,6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B1518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val="en-GB" w:eastAsia="ar-SA"/>
              </w:rPr>
            </w:pPr>
            <w:r w:rsidRPr="00D21810">
              <w:rPr>
                <w:lang w:val="en-GB" w:eastAsia="ar-SA"/>
              </w:rPr>
              <w:t>661,2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5B2A9D"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val="en-GB" w:eastAsia="ar-SA"/>
              </w:rPr>
            </w:pPr>
            <w:r w:rsidRPr="00D21810">
              <w:rPr>
                <w:lang w:val="en-GB" w:eastAsia="ar-SA"/>
              </w:rPr>
              <w:t>688</w:t>
            </w:r>
            <w:r w:rsidR="00D3485B" w:rsidRPr="00D21810">
              <w:rPr>
                <w:lang w:val="en-GB" w:eastAsia="ar-SA"/>
              </w:rPr>
              <w:t>,2</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4.</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lang w:eastAsia="ar-SA"/>
              </w:rPr>
            </w:pPr>
            <w:r w:rsidRPr="00D21810">
              <w:rPr>
                <w:lang w:eastAsia="ar-SA"/>
              </w:rPr>
              <w:t>Kitos lėšos (ES lėšos, valstybės biudžeto investicinės lėšos)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860,1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F55A93"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335,3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302635"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137</w:t>
            </w:r>
          </w:p>
        </w:tc>
      </w:tr>
      <w:tr w:rsidR="00E4650F" w:rsidRPr="00D21810" w:rsidTr="00792D06">
        <w:trPr>
          <w:cantSplit/>
        </w:trPr>
        <w:tc>
          <w:tcPr>
            <w:tcW w:w="603"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both"/>
              <w:textAlignment w:val="baseline"/>
              <w:rPr>
                <w:b/>
                <w:lang w:eastAsia="ar-SA"/>
              </w:rPr>
            </w:pPr>
            <w:r w:rsidRPr="00D21810">
              <w:rPr>
                <w:b/>
                <w:lang w:eastAsia="ar-SA"/>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E4650F"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5929,2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F55A93"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6095,7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650F" w:rsidRPr="00D21810" w:rsidRDefault="004677A4" w:rsidP="00E465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15"/>
              <w:jc w:val="center"/>
              <w:textAlignment w:val="baseline"/>
              <w:rPr>
                <w:lang w:eastAsia="ar-SA"/>
              </w:rPr>
            </w:pPr>
            <w:r w:rsidRPr="00D21810">
              <w:rPr>
                <w:lang w:eastAsia="ar-SA"/>
              </w:rPr>
              <w:t>6632,5</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sz w:val="22"/>
          <w:szCs w:val="22"/>
          <w:lang w:eastAsia="ar-SA"/>
        </w:rPr>
      </w:pPr>
      <w:r w:rsidRPr="00D21810">
        <w:rPr>
          <w:lang w:eastAsia="ar-SA"/>
        </w:rPr>
        <w:t>*</w:t>
      </w:r>
      <w:r w:rsidRPr="00D21810">
        <w:rPr>
          <w:sz w:val="22"/>
          <w:szCs w:val="22"/>
          <w:lang w:eastAsia="ar-SA"/>
        </w:rPr>
        <w:t xml:space="preserve">įtrauktas savivaldybės socialinės globos įstaigų, Kėdainių bendruomenės socialinio centro, </w:t>
      </w:r>
      <w:r w:rsidR="00F918E4" w:rsidRPr="00D21810">
        <w:rPr>
          <w:sz w:val="22"/>
          <w:szCs w:val="22"/>
          <w:lang w:eastAsia="ar-SA"/>
        </w:rPr>
        <w:t>Kėdainių pagalbos šeimai centro, s</w:t>
      </w:r>
      <w:r w:rsidRPr="00D21810">
        <w:rPr>
          <w:sz w:val="22"/>
          <w:szCs w:val="22"/>
          <w:lang w:eastAsia="ar-SA"/>
        </w:rPr>
        <w:t>ocialin</w:t>
      </w:r>
      <w:r w:rsidR="00F918E4" w:rsidRPr="00D21810">
        <w:rPr>
          <w:sz w:val="22"/>
          <w:szCs w:val="22"/>
          <w:lang w:eastAsia="ar-SA"/>
        </w:rPr>
        <w:t>ių</w:t>
      </w:r>
      <w:r w:rsidRPr="00D21810">
        <w:rPr>
          <w:sz w:val="22"/>
          <w:szCs w:val="22"/>
          <w:lang w:eastAsia="ar-SA"/>
        </w:rPr>
        <w:t xml:space="preserve"> </w:t>
      </w:r>
      <w:r w:rsidR="00F918E4" w:rsidRPr="00D21810">
        <w:rPr>
          <w:sz w:val="22"/>
          <w:szCs w:val="22"/>
          <w:lang w:eastAsia="ar-SA"/>
        </w:rPr>
        <w:t>paslaugų</w:t>
      </w:r>
      <w:r w:rsidRPr="00D21810">
        <w:rPr>
          <w:sz w:val="22"/>
          <w:szCs w:val="22"/>
          <w:lang w:eastAsia="ar-SA"/>
        </w:rPr>
        <w:t xml:space="preserve"> program</w:t>
      </w:r>
      <w:r w:rsidR="00F918E4" w:rsidRPr="00D21810">
        <w:rPr>
          <w:sz w:val="22"/>
          <w:szCs w:val="22"/>
          <w:lang w:eastAsia="ar-SA"/>
        </w:rPr>
        <w:t>ų</w:t>
      </w:r>
      <w:r w:rsidRPr="00D21810">
        <w:rPr>
          <w:sz w:val="22"/>
          <w:szCs w:val="22"/>
          <w:lang w:eastAsia="ar-SA"/>
        </w:rPr>
        <w:t xml:space="preserve">, </w:t>
      </w:r>
      <w:r w:rsidR="005A0519" w:rsidRPr="00D21810">
        <w:rPr>
          <w:sz w:val="22"/>
          <w:szCs w:val="22"/>
          <w:lang w:eastAsia="ar-SA"/>
        </w:rPr>
        <w:t xml:space="preserve">vaikų dienos centrų, </w:t>
      </w:r>
      <w:r w:rsidRPr="00D21810">
        <w:rPr>
          <w:sz w:val="22"/>
          <w:szCs w:val="22"/>
          <w:lang w:eastAsia="ar-SA"/>
        </w:rPr>
        <w:t xml:space="preserve">pagal sutartis finansuojamų socialinės globos </w:t>
      </w:r>
      <w:r w:rsidR="005A0519" w:rsidRPr="00D21810">
        <w:rPr>
          <w:sz w:val="22"/>
          <w:szCs w:val="22"/>
          <w:lang w:eastAsia="ar-SA"/>
        </w:rPr>
        <w:t xml:space="preserve">ir socialinės priežiūros </w:t>
      </w:r>
      <w:r w:rsidRPr="00D21810">
        <w:rPr>
          <w:sz w:val="22"/>
          <w:szCs w:val="22"/>
          <w:lang w:eastAsia="ar-SA"/>
        </w:rPr>
        <w:t>paslaugų, seniūnijų teikiamos pagalbos į namus paslaugų, VšĮ Gyvenimo  namų sutrikusio intelekto asmenims finansavimas.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Courier New" w:hAnsi="Courier New" w:cs="Courier New"/>
          <w:sz w:val="20"/>
          <w:szCs w:val="20"/>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 xml:space="preserve">12.1. Socialinių paslaugų finansavimo lygio įvertinimas </w:t>
      </w:r>
    </w:p>
    <w:p w:rsidR="007F0B35" w:rsidRPr="00D21810" w:rsidRDefault="007F0B35" w:rsidP="00016B1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6" w:firstLine="130"/>
        <w:jc w:val="both"/>
        <w:textAlignment w:val="baseline"/>
        <w:rPr>
          <w:lang w:eastAsia="ar-SA"/>
        </w:rPr>
      </w:pPr>
      <w:r w:rsidRPr="00D21810">
        <w:rPr>
          <w:lang w:eastAsia="ar-SA"/>
        </w:rPr>
        <w:t>Bendros išlaidos socia</w:t>
      </w:r>
      <w:r w:rsidR="00A7418F" w:rsidRPr="00D21810">
        <w:rPr>
          <w:lang w:eastAsia="ar-SA"/>
        </w:rPr>
        <w:t>linėms paslaugos finansuoti 20</w:t>
      </w:r>
      <w:r w:rsidR="00497F86" w:rsidRPr="00D21810">
        <w:rPr>
          <w:lang w:eastAsia="ar-SA"/>
        </w:rPr>
        <w:t>2</w:t>
      </w:r>
      <w:r w:rsidR="00C34DDF" w:rsidRPr="00D21810">
        <w:rPr>
          <w:lang w:eastAsia="ar-SA"/>
        </w:rPr>
        <w:t>2</w:t>
      </w:r>
      <w:r w:rsidRPr="00D21810">
        <w:rPr>
          <w:lang w:eastAsia="ar-SA"/>
        </w:rPr>
        <w:t xml:space="preserve"> m. sudarys</w:t>
      </w:r>
      <w:r w:rsidR="00C34DDF" w:rsidRPr="00D21810">
        <w:rPr>
          <w:lang w:eastAsia="ar-SA"/>
        </w:rPr>
        <w:t xml:space="preserve"> </w:t>
      </w:r>
      <w:r w:rsidR="004677A4" w:rsidRPr="00D21810">
        <w:rPr>
          <w:lang w:eastAsia="ar-SA"/>
        </w:rPr>
        <w:t>6632</w:t>
      </w:r>
      <w:r w:rsidR="000D63B5" w:rsidRPr="00D21810">
        <w:rPr>
          <w:lang w:eastAsia="ar-SA"/>
        </w:rPr>
        <w:t>,</w:t>
      </w:r>
      <w:r w:rsidR="004677A4" w:rsidRPr="00D21810">
        <w:rPr>
          <w:lang w:eastAsia="ar-SA"/>
        </w:rPr>
        <w:t>5</w:t>
      </w:r>
      <w:r w:rsidR="00C039B7" w:rsidRPr="00D21810">
        <w:rPr>
          <w:lang w:eastAsia="ar-SA"/>
        </w:rPr>
        <w:t xml:space="preserve"> tūkst.</w:t>
      </w:r>
      <w:r w:rsidR="007F595E" w:rsidRPr="00D21810">
        <w:rPr>
          <w:lang w:eastAsia="ar-SA"/>
        </w:rPr>
        <w:t xml:space="preserve"> </w:t>
      </w:r>
      <w:r w:rsidR="00C039B7" w:rsidRPr="00D21810">
        <w:rPr>
          <w:lang w:eastAsia="ar-SA"/>
        </w:rPr>
        <w:t>E</w:t>
      </w:r>
      <w:r w:rsidR="0096183D" w:rsidRPr="00D21810">
        <w:rPr>
          <w:lang w:eastAsia="ar-SA"/>
        </w:rPr>
        <w:t>urų</w:t>
      </w:r>
      <w:r w:rsidRPr="00D21810">
        <w:rPr>
          <w:lang w:eastAsia="ar-SA"/>
        </w:rPr>
        <w:t>, iš jų:</w:t>
      </w:r>
    </w:p>
    <w:p w:rsidR="007F0B35" w:rsidRPr="00D21810" w:rsidRDefault="007F0B35" w:rsidP="00016B1E">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ight="-6" w:firstLine="130"/>
        <w:jc w:val="both"/>
        <w:textAlignment w:val="baseline"/>
        <w:rPr>
          <w:lang w:eastAsia="ar-SA"/>
        </w:rPr>
      </w:pPr>
      <w:r w:rsidRPr="00D21810">
        <w:rPr>
          <w:lang w:eastAsia="ar-SA"/>
        </w:rPr>
        <w:t xml:space="preserve">savivaldybės biudžeto lėšos – </w:t>
      </w:r>
      <w:r w:rsidR="004677A4" w:rsidRPr="00D21810">
        <w:rPr>
          <w:lang w:eastAsia="ar-SA"/>
        </w:rPr>
        <w:t>3961</w:t>
      </w:r>
      <w:r w:rsidR="00C34DDF" w:rsidRPr="00D21810">
        <w:rPr>
          <w:lang w:eastAsia="ar-SA"/>
        </w:rPr>
        <w:t>,</w:t>
      </w:r>
      <w:r w:rsidR="004677A4" w:rsidRPr="00D21810">
        <w:rPr>
          <w:lang w:eastAsia="ar-SA"/>
        </w:rPr>
        <w:t>2</w:t>
      </w:r>
      <w:r w:rsidR="007F595E" w:rsidRPr="00D21810">
        <w:rPr>
          <w:lang w:eastAsia="ar-SA"/>
        </w:rPr>
        <w:t xml:space="preserve"> </w:t>
      </w:r>
      <w:r w:rsidR="00C039B7" w:rsidRPr="00D21810">
        <w:rPr>
          <w:lang w:eastAsia="ar-SA"/>
        </w:rPr>
        <w:t>tūkst. Eur</w:t>
      </w:r>
      <w:r w:rsidR="00EE40D9" w:rsidRPr="00D21810">
        <w:rPr>
          <w:lang w:eastAsia="ar-SA"/>
        </w:rPr>
        <w:t xml:space="preserve">, arba </w:t>
      </w:r>
      <w:r w:rsidR="00E87E01" w:rsidRPr="00D21810">
        <w:rPr>
          <w:lang w:eastAsia="ar-SA"/>
        </w:rPr>
        <w:t>5</w:t>
      </w:r>
      <w:r w:rsidR="00C34DDF" w:rsidRPr="00D21810">
        <w:rPr>
          <w:lang w:eastAsia="ar-SA"/>
        </w:rPr>
        <w:t>9</w:t>
      </w:r>
      <w:r w:rsidR="00E87E01" w:rsidRPr="00D21810">
        <w:rPr>
          <w:lang w:eastAsia="ar-SA"/>
        </w:rPr>
        <w:t>,</w:t>
      </w:r>
      <w:r w:rsidR="00751F54" w:rsidRPr="00D21810">
        <w:rPr>
          <w:lang w:eastAsia="ar-SA"/>
        </w:rPr>
        <w:t>7</w:t>
      </w:r>
      <w:r w:rsidR="00245A27" w:rsidRPr="00D21810">
        <w:rPr>
          <w:lang w:eastAsia="ar-SA"/>
        </w:rPr>
        <w:t xml:space="preserve"> </w:t>
      </w:r>
      <w:r w:rsidRPr="00D21810">
        <w:rPr>
          <w:lang w:eastAsia="ar-SA"/>
        </w:rPr>
        <w:t xml:space="preserve">proc. visų išlaidų; </w:t>
      </w:r>
    </w:p>
    <w:p w:rsidR="007F0B35" w:rsidRPr="00D21810" w:rsidRDefault="007F0B35" w:rsidP="00016B1E">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ight="-6" w:firstLine="130"/>
        <w:jc w:val="both"/>
        <w:textAlignment w:val="baseline"/>
        <w:rPr>
          <w:lang w:eastAsia="ar-SA"/>
        </w:rPr>
      </w:pPr>
      <w:r w:rsidRPr="00D21810">
        <w:rPr>
          <w:lang w:eastAsia="ar-SA"/>
        </w:rPr>
        <w:t>valstybės biudžeto specialioji tikslinė dotacija –</w:t>
      </w:r>
      <w:r w:rsidR="009565F3" w:rsidRPr="00D21810">
        <w:rPr>
          <w:lang w:eastAsia="ar-SA"/>
        </w:rPr>
        <w:t xml:space="preserve"> </w:t>
      </w:r>
      <w:r w:rsidR="004677A4" w:rsidRPr="00D21810">
        <w:rPr>
          <w:lang w:eastAsia="ar-SA"/>
        </w:rPr>
        <w:t>1846,1</w:t>
      </w:r>
      <w:r w:rsidR="005A0519" w:rsidRPr="00D21810">
        <w:rPr>
          <w:lang w:eastAsia="ar-SA"/>
        </w:rPr>
        <w:t xml:space="preserve"> </w:t>
      </w:r>
      <w:r w:rsidR="00C039B7" w:rsidRPr="00D21810">
        <w:rPr>
          <w:lang w:eastAsia="ar-SA"/>
        </w:rPr>
        <w:t>tūkst. Eur</w:t>
      </w:r>
      <w:r w:rsidRPr="00D21810">
        <w:rPr>
          <w:lang w:eastAsia="ar-SA"/>
        </w:rPr>
        <w:t xml:space="preserve">, arba </w:t>
      </w:r>
      <w:r w:rsidR="00C34DDF" w:rsidRPr="00D21810">
        <w:rPr>
          <w:lang w:eastAsia="ar-SA"/>
        </w:rPr>
        <w:t>27</w:t>
      </w:r>
      <w:r w:rsidR="00F96286" w:rsidRPr="00D21810">
        <w:rPr>
          <w:lang w:eastAsia="ar-SA"/>
        </w:rPr>
        <w:t>,</w:t>
      </w:r>
      <w:r w:rsidR="00751F54" w:rsidRPr="00D21810">
        <w:rPr>
          <w:lang w:eastAsia="ar-SA"/>
        </w:rPr>
        <w:t>8</w:t>
      </w:r>
      <w:r w:rsidRPr="00D21810">
        <w:rPr>
          <w:lang w:eastAsia="ar-SA"/>
        </w:rPr>
        <w:t xml:space="preserve"> proc. visų išlaidų; </w:t>
      </w:r>
    </w:p>
    <w:p w:rsidR="007F0B35" w:rsidRPr="00D21810" w:rsidRDefault="007F0B35" w:rsidP="00016B1E">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ight="-6" w:firstLine="130"/>
        <w:jc w:val="both"/>
        <w:textAlignment w:val="baseline"/>
        <w:rPr>
          <w:lang w:eastAsia="ar-SA"/>
        </w:rPr>
      </w:pPr>
      <w:r w:rsidRPr="00D21810">
        <w:rPr>
          <w:lang w:eastAsia="ar-SA"/>
        </w:rPr>
        <w:t>asmenų mokėjimai už socialines paslaugas –</w:t>
      </w:r>
      <w:r w:rsidR="00C039B7" w:rsidRPr="00D21810">
        <w:rPr>
          <w:lang w:eastAsia="ar-SA"/>
        </w:rPr>
        <w:t xml:space="preserve"> </w:t>
      </w:r>
      <w:r w:rsidR="009565F3" w:rsidRPr="00D21810">
        <w:rPr>
          <w:lang w:eastAsia="ar-SA"/>
        </w:rPr>
        <w:t xml:space="preserve"> </w:t>
      </w:r>
      <w:r w:rsidR="00D64904" w:rsidRPr="00D21810">
        <w:rPr>
          <w:lang w:eastAsia="ar-SA"/>
        </w:rPr>
        <w:t>688</w:t>
      </w:r>
      <w:r w:rsidR="005A0519" w:rsidRPr="00D21810">
        <w:rPr>
          <w:lang w:eastAsia="ar-SA"/>
        </w:rPr>
        <w:t>,2</w:t>
      </w:r>
      <w:r w:rsidR="00F96286" w:rsidRPr="00D21810">
        <w:rPr>
          <w:lang w:eastAsia="ar-SA"/>
        </w:rPr>
        <w:t xml:space="preserve"> </w:t>
      </w:r>
      <w:r w:rsidR="00C039B7" w:rsidRPr="00D21810">
        <w:rPr>
          <w:lang w:eastAsia="ar-SA"/>
        </w:rPr>
        <w:t>tūkst. Eur</w:t>
      </w:r>
      <w:r w:rsidR="00EE40D9" w:rsidRPr="00D21810">
        <w:rPr>
          <w:lang w:eastAsia="ar-SA"/>
        </w:rPr>
        <w:t xml:space="preserve">, arba </w:t>
      </w:r>
      <w:r w:rsidR="00E87E01" w:rsidRPr="00D21810">
        <w:rPr>
          <w:lang w:eastAsia="ar-SA"/>
        </w:rPr>
        <w:t>1</w:t>
      </w:r>
      <w:r w:rsidR="00CB2B61" w:rsidRPr="00D21810">
        <w:rPr>
          <w:lang w:eastAsia="ar-SA"/>
        </w:rPr>
        <w:t>0</w:t>
      </w:r>
      <w:r w:rsidR="00E87E01" w:rsidRPr="00D21810">
        <w:rPr>
          <w:lang w:eastAsia="ar-SA"/>
        </w:rPr>
        <w:t>,</w:t>
      </w:r>
      <w:r w:rsidR="00751F54" w:rsidRPr="00D21810">
        <w:rPr>
          <w:lang w:eastAsia="ar-SA"/>
        </w:rPr>
        <w:t>4</w:t>
      </w:r>
      <w:r w:rsidR="00CB2B61" w:rsidRPr="00D21810">
        <w:rPr>
          <w:lang w:eastAsia="ar-SA"/>
        </w:rPr>
        <w:t xml:space="preserve"> </w:t>
      </w:r>
      <w:r w:rsidRPr="00D21810">
        <w:rPr>
          <w:lang w:eastAsia="ar-SA"/>
        </w:rPr>
        <w:t>proc. visų išlaidų</w:t>
      </w:r>
      <w:r w:rsidR="00F96286" w:rsidRPr="00D21810">
        <w:rPr>
          <w:lang w:eastAsia="ar-SA"/>
        </w:rPr>
        <w:t>;</w:t>
      </w:r>
    </w:p>
    <w:p w:rsidR="00F918E4" w:rsidRPr="00D21810" w:rsidRDefault="00F918E4" w:rsidP="00016B1E">
      <w:pPr>
        <w:widowControl w:val="0"/>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ight="-6" w:firstLine="130"/>
        <w:jc w:val="both"/>
        <w:textAlignment w:val="baseline"/>
        <w:rPr>
          <w:lang w:eastAsia="ar-SA"/>
        </w:rPr>
      </w:pPr>
      <w:r w:rsidRPr="00D21810">
        <w:rPr>
          <w:lang w:eastAsia="ar-SA"/>
        </w:rPr>
        <w:t>Europos sąjungos lėšos</w:t>
      </w:r>
      <w:r w:rsidR="005A0519" w:rsidRPr="00D21810">
        <w:rPr>
          <w:lang w:eastAsia="ar-SA"/>
        </w:rPr>
        <w:t xml:space="preserve"> </w:t>
      </w:r>
      <w:r w:rsidR="00F96286" w:rsidRPr="00D21810">
        <w:rPr>
          <w:lang w:eastAsia="ar-SA"/>
        </w:rPr>
        <w:t xml:space="preserve">–  </w:t>
      </w:r>
      <w:r w:rsidR="00D64904" w:rsidRPr="00D21810">
        <w:rPr>
          <w:lang w:eastAsia="ar-SA"/>
        </w:rPr>
        <w:t>137,0</w:t>
      </w:r>
      <w:r w:rsidR="00F96286" w:rsidRPr="00D21810">
        <w:rPr>
          <w:lang w:eastAsia="ar-SA"/>
        </w:rPr>
        <w:t xml:space="preserve"> tūkst. Eur, arba </w:t>
      </w:r>
      <w:r w:rsidR="00CB2B61" w:rsidRPr="00D21810">
        <w:rPr>
          <w:lang w:eastAsia="ar-SA"/>
        </w:rPr>
        <w:t>2</w:t>
      </w:r>
      <w:r w:rsidR="00E87E01" w:rsidRPr="00D21810">
        <w:rPr>
          <w:lang w:eastAsia="ar-SA"/>
        </w:rPr>
        <w:t>,</w:t>
      </w:r>
      <w:r w:rsidR="00751F54" w:rsidRPr="00D21810">
        <w:rPr>
          <w:lang w:eastAsia="ar-SA"/>
        </w:rPr>
        <w:t>1</w:t>
      </w:r>
      <w:r w:rsidR="00F96286" w:rsidRPr="00D21810">
        <w:rPr>
          <w:lang w:eastAsia="ar-SA"/>
        </w:rPr>
        <w:t xml:space="preserve"> proc. visų išlaidų.</w:t>
      </w:r>
    </w:p>
    <w:p w:rsidR="0029433B" w:rsidRPr="00D21810" w:rsidRDefault="0029433B"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13. Socialinių paslaugų finansavimo iš savivaldybės biudžeto būdai</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sz w:val="20"/>
          <w:szCs w:val="20"/>
          <w:lang w:eastAsia="ar-SA"/>
        </w:rPr>
      </w:pPr>
    </w:p>
    <w:tbl>
      <w:tblPr>
        <w:tblW w:w="9958"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020"/>
        <w:gridCol w:w="1156"/>
        <w:gridCol w:w="1134"/>
      </w:tblGrid>
      <w:tr w:rsidR="00C91E88" w:rsidRPr="00D21810" w:rsidTr="00C91E88">
        <w:trPr>
          <w:cantSplit/>
          <w:trHeight w:hRule="exact" w:val="550"/>
        </w:trPr>
        <w:tc>
          <w:tcPr>
            <w:tcW w:w="648" w:type="dxa"/>
            <w:vMerge w:val="restart"/>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Eil. Nr.</w:t>
            </w:r>
          </w:p>
        </w:tc>
        <w:tc>
          <w:tcPr>
            <w:tcW w:w="7020" w:type="dxa"/>
            <w:vMerge w:val="restart"/>
            <w:shd w:val="clear" w:color="auto" w:fill="auto"/>
            <w:vAlign w:val="center"/>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Finansavimo būdai</w:t>
            </w:r>
          </w:p>
        </w:tc>
        <w:tc>
          <w:tcPr>
            <w:tcW w:w="2290" w:type="dxa"/>
            <w:gridSpan w:val="2"/>
            <w:shd w:val="clear" w:color="auto" w:fill="auto"/>
          </w:tcPr>
          <w:p w:rsidR="007F0B35" w:rsidRPr="00D21810" w:rsidRDefault="00D53F58" w:rsidP="00D53F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Lėšos</w:t>
            </w:r>
          </w:p>
        </w:tc>
      </w:tr>
      <w:tr w:rsidR="00C91E88" w:rsidRPr="00D21810" w:rsidTr="00C91E88">
        <w:trPr>
          <w:cantSplit/>
        </w:trPr>
        <w:tc>
          <w:tcPr>
            <w:tcW w:w="648" w:type="dxa"/>
            <w:vMerge/>
            <w:shd w:val="clear" w:color="auto" w:fill="auto"/>
          </w:tcPr>
          <w:p w:rsidR="007F0B35" w:rsidRPr="00D21810" w:rsidRDefault="007F0B35" w:rsidP="007F0B35">
            <w:pPr>
              <w:widowControl w:val="0"/>
              <w:suppressAutoHyphens/>
              <w:snapToGrid w:val="0"/>
              <w:spacing w:line="360" w:lineRule="atLeast"/>
              <w:jc w:val="both"/>
              <w:textAlignment w:val="baseline"/>
              <w:rPr>
                <w:lang w:eastAsia="ar-SA"/>
              </w:rPr>
            </w:pPr>
          </w:p>
        </w:tc>
        <w:tc>
          <w:tcPr>
            <w:tcW w:w="7020" w:type="dxa"/>
            <w:vMerge/>
            <w:shd w:val="clear" w:color="auto" w:fill="auto"/>
            <w:vAlign w:val="center"/>
          </w:tcPr>
          <w:p w:rsidR="007F0B35" w:rsidRPr="00D21810" w:rsidRDefault="007F0B35" w:rsidP="007F0B35">
            <w:pPr>
              <w:widowControl w:val="0"/>
              <w:suppressAutoHyphens/>
              <w:snapToGrid w:val="0"/>
              <w:spacing w:line="360" w:lineRule="atLeast"/>
              <w:jc w:val="both"/>
              <w:textAlignment w:val="baseline"/>
              <w:rPr>
                <w:lang w:eastAsia="ar-SA"/>
              </w:rPr>
            </w:pPr>
          </w:p>
        </w:tc>
        <w:tc>
          <w:tcPr>
            <w:tcW w:w="1156"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 xml:space="preserve">praėję metai </w:t>
            </w:r>
          </w:p>
          <w:p w:rsidR="007F0B35" w:rsidRPr="00D21810" w:rsidRDefault="00621734"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firstLine="30"/>
              <w:jc w:val="center"/>
              <w:textAlignment w:val="baseline"/>
              <w:rPr>
                <w:sz w:val="20"/>
                <w:szCs w:val="20"/>
                <w:lang w:eastAsia="ar-SA"/>
              </w:rPr>
            </w:pPr>
            <w:r w:rsidRPr="00D21810">
              <w:rPr>
                <w:sz w:val="20"/>
                <w:szCs w:val="20"/>
                <w:lang w:eastAsia="ar-SA"/>
              </w:rPr>
              <w:t>(20</w:t>
            </w:r>
            <w:r w:rsidR="00E87E01" w:rsidRPr="00D21810">
              <w:rPr>
                <w:sz w:val="20"/>
                <w:szCs w:val="20"/>
                <w:lang w:eastAsia="ar-SA"/>
              </w:rPr>
              <w:t>2</w:t>
            </w:r>
            <w:r w:rsidR="00F55A93" w:rsidRPr="00D21810">
              <w:rPr>
                <w:sz w:val="20"/>
                <w:szCs w:val="20"/>
                <w:lang w:eastAsia="ar-SA"/>
              </w:rPr>
              <w:t>1</w:t>
            </w:r>
            <w:r w:rsidR="007F0B35" w:rsidRPr="00D21810">
              <w:rPr>
                <w:sz w:val="20"/>
                <w:szCs w:val="20"/>
                <w:lang w:eastAsia="ar-SA"/>
              </w:rPr>
              <w:t xml:space="preserve"> m.)</w:t>
            </w:r>
          </w:p>
          <w:p w:rsidR="00D53F58" w:rsidRPr="00D21810" w:rsidRDefault="007F5BCC"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firstLine="30"/>
              <w:jc w:val="center"/>
              <w:textAlignment w:val="baseline"/>
              <w:rPr>
                <w:sz w:val="20"/>
                <w:szCs w:val="20"/>
                <w:lang w:eastAsia="ar-SA"/>
              </w:rPr>
            </w:pPr>
            <w:r w:rsidRPr="00D21810">
              <w:rPr>
                <w:sz w:val="20"/>
                <w:szCs w:val="20"/>
                <w:lang w:eastAsia="ar-SA"/>
              </w:rPr>
              <w:t>eurais</w:t>
            </w:r>
          </w:p>
        </w:tc>
        <w:tc>
          <w:tcPr>
            <w:tcW w:w="1134" w:type="dxa"/>
            <w:shd w:val="clear" w:color="auto" w:fill="auto"/>
          </w:tcPr>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 xml:space="preserve">einamieji metai </w:t>
            </w:r>
          </w:p>
          <w:p w:rsidR="007F0B35" w:rsidRPr="00D21810" w:rsidRDefault="00C60080"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firstLine="30"/>
              <w:jc w:val="center"/>
              <w:textAlignment w:val="baseline"/>
              <w:rPr>
                <w:sz w:val="20"/>
                <w:szCs w:val="20"/>
                <w:lang w:eastAsia="ar-SA"/>
              </w:rPr>
            </w:pPr>
            <w:r w:rsidRPr="00D21810">
              <w:rPr>
                <w:sz w:val="20"/>
                <w:szCs w:val="20"/>
                <w:lang w:eastAsia="ar-SA"/>
              </w:rPr>
              <w:t>(</w:t>
            </w:r>
            <w:r w:rsidR="00621734" w:rsidRPr="00D21810">
              <w:rPr>
                <w:sz w:val="20"/>
                <w:szCs w:val="20"/>
                <w:lang w:eastAsia="ar-SA"/>
              </w:rPr>
              <w:t>20</w:t>
            </w:r>
            <w:r w:rsidR="00F96286" w:rsidRPr="00D21810">
              <w:rPr>
                <w:sz w:val="20"/>
                <w:szCs w:val="20"/>
                <w:lang w:eastAsia="ar-SA"/>
              </w:rPr>
              <w:t>2</w:t>
            </w:r>
            <w:r w:rsidR="00F55A93" w:rsidRPr="00D21810">
              <w:rPr>
                <w:sz w:val="20"/>
                <w:szCs w:val="20"/>
                <w:lang w:eastAsia="ar-SA"/>
              </w:rPr>
              <w:t>2</w:t>
            </w:r>
            <w:r w:rsidR="007F0B35" w:rsidRPr="00D21810">
              <w:rPr>
                <w:sz w:val="20"/>
                <w:szCs w:val="20"/>
                <w:lang w:eastAsia="ar-SA"/>
              </w:rPr>
              <w:t xml:space="preserve"> m.)</w:t>
            </w:r>
          </w:p>
          <w:p w:rsidR="00D53F58" w:rsidRPr="00D21810" w:rsidRDefault="00D53F5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 w:right="-3" w:firstLine="30"/>
              <w:jc w:val="center"/>
              <w:textAlignment w:val="baseline"/>
              <w:rPr>
                <w:sz w:val="20"/>
                <w:szCs w:val="20"/>
                <w:lang w:eastAsia="ar-SA"/>
              </w:rPr>
            </w:pPr>
            <w:r w:rsidRPr="00D21810">
              <w:rPr>
                <w:sz w:val="20"/>
                <w:szCs w:val="20"/>
                <w:lang w:eastAsia="ar-SA"/>
              </w:rPr>
              <w:t>eurais</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1.</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Socialinių paslaugų pirkimas</w:t>
            </w:r>
          </w:p>
        </w:tc>
        <w:tc>
          <w:tcPr>
            <w:tcW w:w="1156" w:type="dxa"/>
            <w:shd w:val="clear" w:color="auto" w:fill="auto"/>
          </w:tcPr>
          <w:p w:rsidR="007E5BA6" w:rsidRPr="00D21810" w:rsidRDefault="00725D48"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 xml:space="preserve">– </w:t>
            </w:r>
          </w:p>
        </w:tc>
        <w:tc>
          <w:tcPr>
            <w:tcW w:w="1134" w:type="dxa"/>
            <w:shd w:val="clear" w:color="auto" w:fill="auto"/>
          </w:tcPr>
          <w:p w:rsidR="007E5BA6" w:rsidRPr="00D21810" w:rsidRDefault="00725D48"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val="en-US" w:eastAsia="ar-SA"/>
              </w:rPr>
            </w:pPr>
            <w:r w:rsidRPr="00D21810">
              <w:rPr>
                <w:lang w:val="en-US" w:eastAsia="ar-SA"/>
              </w:rPr>
              <w:t xml:space="preserve">– </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Tiesioginis socialinių paslaugų įstaigų, seniūnijų finansavimas</w:t>
            </w:r>
          </w:p>
        </w:tc>
        <w:tc>
          <w:tcPr>
            <w:tcW w:w="1156" w:type="dxa"/>
            <w:shd w:val="clear" w:color="auto" w:fill="auto"/>
            <w:vAlign w:val="center"/>
          </w:tcPr>
          <w:p w:rsidR="007E5BA6" w:rsidRPr="00D21810" w:rsidRDefault="00A54E72" w:rsidP="007E5BA6">
            <w:pPr>
              <w:widowControl w:val="0"/>
              <w:tabs>
                <w:tab w:val="left" w:pos="916"/>
                <w:tab w:val="left" w:pos="1273"/>
                <w:tab w:val="left" w:pos="1832"/>
                <w:tab w:val="left" w:pos="2589"/>
                <w:tab w:val="left" w:pos="2748"/>
                <w:tab w:val="left" w:pos="3664"/>
                <w:tab w:val="left" w:pos="3885"/>
                <w:tab w:val="left" w:pos="4580"/>
                <w:tab w:val="left" w:pos="5182"/>
                <w:tab w:val="left" w:pos="5496"/>
                <w:tab w:val="left" w:pos="6412"/>
                <w:tab w:val="left" w:pos="6478"/>
                <w:tab w:val="left" w:pos="7328"/>
                <w:tab w:val="left" w:pos="7774"/>
                <w:tab w:val="left" w:pos="8244"/>
                <w:tab w:val="left" w:pos="9069"/>
                <w:tab w:val="left" w:pos="9160"/>
                <w:tab w:val="left" w:pos="10076"/>
                <w:tab w:val="left" w:pos="10332"/>
                <w:tab w:val="left" w:pos="10992"/>
                <w:tab w:val="left" w:pos="11908"/>
                <w:tab w:val="left" w:pos="12824"/>
                <w:tab w:val="left" w:pos="13740"/>
                <w:tab w:val="left" w:pos="14656"/>
              </w:tabs>
              <w:suppressAutoHyphens/>
              <w:snapToGrid w:val="0"/>
              <w:ind w:left="-3" w:right="-3" w:firstLine="30"/>
              <w:jc w:val="center"/>
              <w:textAlignment w:val="baseline"/>
              <w:rPr>
                <w:rFonts w:cs="Courier New"/>
                <w:lang w:eastAsia="ar-SA"/>
              </w:rPr>
            </w:pPr>
            <w:r w:rsidRPr="00D21810">
              <w:rPr>
                <w:rFonts w:cs="Courier New"/>
                <w:lang w:eastAsia="ar-SA"/>
              </w:rPr>
              <w:t>3035,8</w:t>
            </w:r>
          </w:p>
        </w:tc>
        <w:tc>
          <w:tcPr>
            <w:tcW w:w="1134" w:type="dxa"/>
            <w:shd w:val="clear" w:color="auto" w:fill="auto"/>
            <w:vAlign w:val="center"/>
          </w:tcPr>
          <w:p w:rsidR="007E5BA6" w:rsidRPr="00D21810" w:rsidRDefault="00D0296C" w:rsidP="007E5BA6">
            <w:pPr>
              <w:widowControl w:val="0"/>
              <w:tabs>
                <w:tab w:val="left" w:pos="916"/>
                <w:tab w:val="left" w:pos="1273"/>
                <w:tab w:val="left" w:pos="1832"/>
                <w:tab w:val="left" w:pos="2589"/>
                <w:tab w:val="left" w:pos="2748"/>
                <w:tab w:val="left" w:pos="3664"/>
                <w:tab w:val="left" w:pos="3885"/>
                <w:tab w:val="left" w:pos="4580"/>
                <w:tab w:val="left" w:pos="5182"/>
                <w:tab w:val="left" w:pos="5496"/>
                <w:tab w:val="left" w:pos="6412"/>
                <w:tab w:val="left" w:pos="6478"/>
                <w:tab w:val="left" w:pos="7328"/>
                <w:tab w:val="left" w:pos="7774"/>
                <w:tab w:val="left" w:pos="8244"/>
                <w:tab w:val="left" w:pos="9069"/>
                <w:tab w:val="left" w:pos="9160"/>
                <w:tab w:val="left" w:pos="10076"/>
                <w:tab w:val="left" w:pos="10332"/>
                <w:tab w:val="left" w:pos="10992"/>
                <w:tab w:val="left" w:pos="11908"/>
                <w:tab w:val="left" w:pos="12824"/>
                <w:tab w:val="left" w:pos="13740"/>
                <w:tab w:val="left" w:pos="14656"/>
              </w:tabs>
              <w:suppressAutoHyphens/>
              <w:snapToGrid w:val="0"/>
              <w:ind w:left="-3" w:right="-3" w:firstLine="30"/>
              <w:jc w:val="center"/>
              <w:textAlignment w:val="baseline"/>
              <w:rPr>
                <w:rFonts w:cs="Courier New"/>
                <w:lang w:val="en-US" w:eastAsia="ar-SA"/>
              </w:rPr>
            </w:pPr>
            <w:r w:rsidRPr="00D21810">
              <w:rPr>
                <w:rFonts w:cs="Courier New"/>
                <w:lang w:val="en-US" w:eastAsia="ar-SA"/>
              </w:rPr>
              <w:t>3602,6</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rFonts w:ascii="Courier New" w:hAnsi="Courier New" w:cs="Courier New"/>
                <w:sz w:val="20"/>
                <w:szCs w:val="20"/>
                <w:lang w:eastAsia="ar-SA"/>
              </w:rPr>
            </w:pP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 xml:space="preserve">      Iš jų:</w:t>
            </w:r>
          </w:p>
        </w:tc>
        <w:tc>
          <w:tcPr>
            <w:tcW w:w="1156" w:type="dxa"/>
            <w:shd w:val="clear" w:color="auto" w:fill="auto"/>
            <w:vAlign w:val="center"/>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p>
        </w:tc>
        <w:tc>
          <w:tcPr>
            <w:tcW w:w="1134" w:type="dxa"/>
            <w:shd w:val="clear" w:color="auto" w:fill="auto"/>
            <w:vAlign w:val="center"/>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2.1.</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 xml:space="preserve">      savivaldybės pavaldumo įstaigoms, seniūnijoms</w:t>
            </w:r>
          </w:p>
        </w:tc>
        <w:tc>
          <w:tcPr>
            <w:tcW w:w="1156" w:type="dxa"/>
            <w:shd w:val="clear" w:color="auto" w:fill="auto"/>
            <w:vAlign w:val="center"/>
          </w:tcPr>
          <w:p w:rsidR="007E5BA6" w:rsidRPr="00D21810" w:rsidRDefault="00A54E72" w:rsidP="007E5BA6">
            <w:pPr>
              <w:widowControl w:val="0"/>
              <w:tabs>
                <w:tab w:val="left" w:pos="916"/>
                <w:tab w:val="left" w:pos="1273"/>
                <w:tab w:val="left" w:pos="1832"/>
                <w:tab w:val="left" w:pos="2589"/>
                <w:tab w:val="left" w:pos="2748"/>
                <w:tab w:val="left" w:pos="3664"/>
                <w:tab w:val="left" w:pos="3885"/>
                <w:tab w:val="left" w:pos="4580"/>
                <w:tab w:val="left" w:pos="5182"/>
                <w:tab w:val="left" w:pos="5496"/>
                <w:tab w:val="left" w:pos="6412"/>
                <w:tab w:val="left" w:pos="6478"/>
                <w:tab w:val="left" w:pos="7328"/>
                <w:tab w:val="left" w:pos="7774"/>
                <w:tab w:val="left" w:pos="8244"/>
                <w:tab w:val="left" w:pos="9069"/>
                <w:tab w:val="left" w:pos="9160"/>
                <w:tab w:val="left" w:pos="10076"/>
                <w:tab w:val="left" w:pos="10332"/>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2570,8</w:t>
            </w:r>
          </w:p>
        </w:tc>
        <w:tc>
          <w:tcPr>
            <w:tcW w:w="1134" w:type="dxa"/>
            <w:shd w:val="clear" w:color="auto" w:fill="auto"/>
            <w:vAlign w:val="center"/>
          </w:tcPr>
          <w:p w:rsidR="007E5BA6" w:rsidRPr="00D21810" w:rsidRDefault="00A91953" w:rsidP="007E5BA6">
            <w:pPr>
              <w:widowControl w:val="0"/>
              <w:tabs>
                <w:tab w:val="left" w:pos="916"/>
                <w:tab w:val="left" w:pos="1273"/>
                <w:tab w:val="left" w:pos="1832"/>
                <w:tab w:val="left" w:pos="2589"/>
                <w:tab w:val="left" w:pos="2748"/>
                <w:tab w:val="left" w:pos="3664"/>
                <w:tab w:val="left" w:pos="3885"/>
                <w:tab w:val="left" w:pos="4580"/>
                <w:tab w:val="left" w:pos="5182"/>
                <w:tab w:val="left" w:pos="5496"/>
                <w:tab w:val="left" w:pos="6412"/>
                <w:tab w:val="left" w:pos="6478"/>
                <w:tab w:val="left" w:pos="7328"/>
                <w:tab w:val="left" w:pos="7774"/>
                <w:tab w:val="left" w:pos="8244"/>
                <w:tab w:val="left" w:pos="9069"/>
                <w:tab w:val="left" w:pos="9160"/>
                <w:tab w:val="left" w:pos="10076"/>
                <w:tab w:val="left" w:pos="10332"/>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3162,6</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2.2.</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 xml:space="preserve">      ne savivaldyb</w:t>
            </w:r>
            <w:r w:rsidR="000D63B5" w:rsidRPr="00D21810">
              <w:rPr>
                <w:lang w:eastAsia="ar-SA"/>
              </w:rPr>
              <w:t>ės</w:t>
            </w:r>
            <w:r w:rsidRPr="00D21810">
              <w:rPr>
                <w:lang w:eastAsia="ar-SA"/>
              </w:rPr>
              <w:t xml:space="preserve"> pavaldumo įstaigoms (regioninių socialinių paslaugų įstaigoms) pagal lėšų finansavimo sutartis, šeimynoms</w:t>
            </w:r>
            <w:r w:rsidR="00F3598B" w:rsidRPr="00D21810">
              <w:rPr>
                <w:lang w:eastAsia="ar-SA"/>
              </w:rPr>
              <w:t>.</w:t>
            </w:r>
            <w:r w:rsidRPr="00D21810">
              <w:rPr>
                <w:lang w:eastAsia="ar-SA"/>
              </w:rPr>
              <w:t xml:space="preserve"> </w:t>
            </w:r>
          </w:p>
        </w:tc>
        <w:tc>
          <w:tcPr>
            <w:tcW w:w="1156" w:type="dxa"/>
            <w:shd w:val="clear" w:color="auto" w:fill="auto"/>
          </w:tcPr>
          <w:p w:rsidR="007E5BA6" w:rsidRPr="00D21810" w:rsidRDefault="000D63B5"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465</w:t>
            </w:r>
          </w:p>
        </w:tc>
        <w:tc>
          <w:tcPr>
            <w:tcW w:w="1134" w:type="dxa"/>
            <w:shd w:val="clear" w:color="auto" w:fill="auto"/>
          </w:tcPr>
          <w:p w:rsidR="007E5BA6" w:rsidRPr="00D21810" w:rsidRDefault="00CB2B61"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4</w:t>
            </w:r>
            <w:r w:rsidR="000D63B5" w:rsidRPr="00D21810">
              <w:rPr>
                <w:lang w:eastAsia="ar-SA"/>
              </w:rPr>
              <w:t>4</w:t>
            </w:r>
            <w:r w:rsidRPr="00D21810">
              <w:rPr>
                <w:lang w:eastAsia="ar-SA"/>
              </w:rPr>
              <w:t>0</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3.</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Savivaldybės biudžeto lėšos, skirtos nevyriausybinėms organizacijoms</w:t>
            </w:r>
          </w:p>
        </w:tc>
        <w:tc>
          <w:tcPr>
            <w:tcW w:w="1156" w:type="dxa"/>
            <w:shd w:val="clear" w:color="auto" w:fill="auto"/>
          </w:tcPr>
          <w:p w:rsidR="007E5BA6" w:rsidRPr="00D21810" w:rsidRDefault="00A54E72"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val="en-US" w:eastAsia="ar-SA"/>
              </w:rPr>
            </w:pPr>
            <w:r w:rsidRPr="00D21810">
              <w:rPr>
                <w:lang w:val="en-US" w:eastAsia="ar-SA"/>
              </w:rPr>
              <w:t>71,5</w:t>
            </w:r>
          </w:p>
        </w:tc>
        <w:tc>
          <w:tcPr>
            <w:tcW w:w="1134" w:type="dxa"/>
            <w:shd w:val="clear" w:color="auto" w:fill="auto"/>
          </w:tcPr>
          <w:p w:rsidR="007E5BA6" w:rsidRPr="00D21810" w:rsidRDefault="007A0CEF"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91,2</w:t>
            </w:r>
          </w:p>
        </w:tc>
      </w:tr>
      <w:tr w:rsidR="00C91E88" w:rsidRPr="00D21810" w:rsidTr="00C91E88">
        <w:trPr>
          <w:cantSplit/>
        </w:trPr>
        <w:tc>
          <w:tcPr>
            <w:tcW w:w="648"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4.</w:t>
            </w:r>
          </w:p>
        </w:tc>
        <w:tc>
          <w:tcPr>
            <w:tcW w:w="7020" w:type="dxa"/>
            <w:shd w:val="clear" w:color="auto" w:fill="auto"/>
          </w:tcPr>
          <w:p w:rsidR="007E5BA6" w:rsidRPr="00D21810" w:rsidRDefault="007E5BA6"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lang w:eastAsia="ar-SA"/>
              </w:rPr>
            </w:pPr>
            <w:r w:rsidRPr="00D21810">
              <w:rPr>
                <w:lang w:eastAsia="ar-SA"/>
              </w:rPr>
              <w:t>Finansavimas, vykdant socialinių paslaugų programas</w:t>
            </w:r>
          </w:p>
        </w:tc>
        <w:tc>
          <w:tcPr>
            <w:tcW w:w="1156" w:type="dxa"/>
            <w:shd w:val="clear" w:color="auto" w:fill="auto"/>
          </w:tcPr>
          <w:p w:rsidR="007E5BA6" w:rsidRPr="00D21810" w:rsidRDefault="00A54E72"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227,4</w:t>
            </w:r>
          </w:p>
        </w:tc>
        <w:tc>
          <w:tcPr>
            <w:tcW w:w="1134" w:type="dxa"/>
            <w:shd w:val="clear" w:color="auto" w:fill="auto"/>
          </w:tcPr>
          <w:p w:rsidR="007E5BA6" w:rsidRPr="00D21810" w:rsidRDefault="007A0CEF" w:rsidP="007E5B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lang w:eastAsia="ar-SA"/>
              </w:rPr>
            </w:pPr>
            <w:r w:rsidRPr="00D21810">
              <w:rPr>
                <w:lang w:eastAsia="ar-SA"/>
              </w:rPr>
              <w:t>26</w:t>
            </w:r>
            <w:r w:rsidR="00A91953" w:rsidRPr="00D21810">
              <w:rPr>
                <w:lang w:eastAsia="ar-SA"/>
              </w:rPr>
              <w:t>7,4</w:t>
            </w:r>
          </w:p>
        </w:tc>
      </w:tr>
      <w:tr w:rsidR="006C3CCF" w:rsidRPr="00D21810" w:rsidTr="00A54E72">
        <w:trPr>
          <w:cantSplit/>
          <w:trHeight w:val="189"/>
        </w:trPr>
        <w:tc>
          <w:tcPr>
            <w:tcW w:w="648" w:type="dxa"/>
            <w:shd w:val="clear" w:color="auto" w:fill="auto"/>
          </w:tcPr>
          <w:p w:rsidR="006C3CCF" w:rsidRPr="00D21810" w:rsidRDefault="006C3CCF" w:rsidP="006C3C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jc w:val="center"/>
              <w:textAlignment w:val="baseline"/>
              <w:rPr>
                <w:rFonts w:ascii="Courier New" w:hAnsi="Courier New" w:cs="Courier New"/>
                <w:sz w:val="20"/>
                <w:szCs w:val="20"/>
                <w:lang w:eastAsia="ar-SA"/>
              </w:rPr>
            </w:pPr>
          </w:p>
        </w:tc>
        <w:tc>
          <w:tcPr>
            <w:tcW w:w="7020" w:type="dxa"/>
            <w:shd w:val="clear" w:color="auto" w:fill="auto"/>
          </w:tcPr>
          <w:p w:rsidR="006C3CCF" w:rsidRPr="00D21810" w:rsidRDefault="006C3CCF" w:rsidP="006C3C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firstLine="30"/>
              <w:textAlignment w:val="baseline"/>
              <w:rPr>
                <w:b/>
                <w:lang w:eastAsia="ar-SA"/>
              </w:rPr>
            </w:pPr>
            <w:r w:rsidRPr="00D21810">
              <w:rPr>
                <w:b/>
                <w:lang w:eastAsia="ar-SA"/>
              </w:rPr>
              <w:t>Iš viso</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6C3CCF" w:rsidRPr="00D21810" w:rsidRDefault="00A54E72" w:rsidP="006C3CCF">
            <w:pPr>
              <w:widowControl w:val="0"/>
              <w:tabs>
                <w:tab w:val="left" w:pos="1276"/>
                <w:tab w:val="left" w:pos="2592"/>
                <w:tab w:val="left" w:pos="3888"/>
                <w:tab w:val="left" w:pos="5185"/>
                <w:tab w:val="left" w:pos="6481"/>
                <w:tab w:val="left" w:pos="7777"/>
                <w:tab w:val="left" w:pos="9072"/>
                <w:tab w:val="left" w:pos="10335"/>
              </w:tabs>
              <w:suppressAutoHyphens/>
              <w:snapToGrid w:val="0"/>
              <w:spacing w:line="300" w:lineRule="exact"/>
              <w:ind w:left="-3" w:right="-3" w:firstLine="30"/>
              <w:jc w:val="center"/>
              <w:textAlignment w:val="baseline"/>
              <w:rPr>
                <w:lang w:eastAsia="ar-SA"/>
              </w:rPr>
            </w:pPr>
            <w:r w:rsidRPr="00D21810">
              <w:rPr>
                <w:lang w:eastAsia="ar-SA"/>
              </w:rPr>
              <w:t>3334,7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CCF" w:rsidRPr="00D21810" w:rsidRDefault="00D0296C" w:rsidP="006C3CCF">
            <w:pPr>
              <w:widowControl w:val="0"/>
              <w:tabs>
                <w:tab w:val="left" w:pos="1276"/>
                <w:tab w:val="left" w:pos="2592"/>
                <w:tab w:val="left" w:pos="3888"/>
                <w:tab w:val="left" w:pos="5185"/>
                <w:tab w:val="left" w:pos="6481"/>
                <w:tab w:val="left" w:pos="7777"/>
                <w:tab w:val="left" w:pos="9072"/>
                <w:tab w:val="left" w:pos="10335"/>
              </w:tabs>
              <w:suppressAutoHyphens/>
              <w:snapToGrid w:val="0"/>
              <w:spacing w:line="300" w:lineRule="exact"/>
              <w:ind w:left="-3" w:right="-3" w:firstLine="30"/>
              <w:jc w:val="center"/>
              <w:textAlignment w:val="baseline"/>
              <w:rPr>
                <w:lang w:val="en-US" w:eastAsia="ar-SA"/>
              </w:rPr>
            </w:pPr>
            <w:r w:rsidRPr="00D21810">
              <w:rPr>
                <w:lang w:eastAsia="ar-SA"/>
              </w:rPr>
              <w:t>3961,2</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Courier New" w:hAnsi="Courier New" w:cs="Courier New"/>
          <w:sz w:val="20"/>
          <w:szCs w:val="20"/>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14. Lėšos, reikalingos žmogiškųjų išteklių plėtrai</w:t>
      </w:r>
    </w:p>
    <w:p w:rsidR="002F6BFD" w:rsidRPr="00D21810" w:rsidRDefault="002F6BFD"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Augant pageidaujančių gauti socialines paslaugas </w:t>
      </w:r>
      <w:r w:rsidR="00272048" w:rsidRPr="00D21810">
        <w:rPr>
          <w:lang w:eastAsia="ar-SA"/>
        </w:rPr>
        <w:t xml:space="preserve">senyvo amžiaus asmenų ir suaugusių asmenų su psichine ar proto negalia </w:t>
      </w:r>
      <w:r w:rsidRPr="00D21810">
        <w:rPr>
          <w:lang w:eastAsia="ar-SA"/>
        </w:rPr>
        <w:t>asmenų skaičiui ir siekiant apsaugoti labiausiai pažeidžiamą visuomenės dalį, lėšos socialinėms paslaugoms teikti bei socialinių darbuotojų etatams finansuoti turėtų būti didinamos.</w:t>
      </w:r>
    </w:p>
    <w:p w:rsidR="007F0B35" w:rsidRPr="00D21810" w:rsidRDefault="002720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Siekiant efektyvesnio socialinių paslaugų organizavimo, būtina investuoti į socialinių darbuotojų kvalifikacijos kėlimą. </w:t>
      </w:r>
      <w:r w:rsidR="007F0B35" w:rsidRPr="00D21810">
        <w:rPr>
          <w:lang w:eastAsia="ar-SA"/>
        </w:rPr>
        <w:t xml:space="preserve">Socialinių paslaugų įstaigos (Kėdainių bendruomenės socialinis centras, Josvainių ir Šėtos socialiniai ir ugdymo centrai, Dotnuvos slaugos namai, </w:t>
      </w:r>
      <w:r w:rsidR="00DC7C59" w:rsidRPr="00D21810">
        <w:rPr>
          <w:lang w:eastAsia="ar-SA"/>
        </w:rPr>
        <w:t>Kėdainių pagalbos šeimai centras</w:t>
      </w:r>
      <w:r w:rsidR="007F0B35" w:rsidRPr="00D21810">
        <w:rPr>
          <w:lang w:eastAsia="ar-SA"/>
        </w:rPr>
        <w:t>)</w:t>
      </w:r>
      <w:r w:rsidR="007D740B" w:rsidRPr="00D21810">
        <w:rPr>
          <w:lang w:eastAsia="ar-SA"/>
        </w:rPr>
        <w:t xml:space="preserve"> </w:t>
      </w:r>
      <w:r w:rsidR="00EE40D9" w:rsidRPr="00D21810">
        <w:rPr>
          <w:lang w:eastAsia="ar-SA"/>
        </w:rPr>
        <w:t>kvalifikacijos tobulinimui 2</w:t>
      </w:r>
      <w:r w:rsidR="00110764" w:rsidRPr="00D21810">
        <w:rPr>
          <w:lang w:eastAsia="ar-SA"/>
        </w:rPr>
        <w:t>02</w:t>
      </w:r>
      <w:r w:rsidR="00546241" w:rsidRPr="00D21810">
        <w:rPr>
          <w:lang w:eastAsia="ar-SA"/>
        </w:rPr>
        <w:t>2</w:t>
      </w:r>
      <w:r w:rsidR="007F0B35" w:rsidRPr="00D21810">
        <w:rPr>
          <w:lang w:eastAsia="ar-SA"/>
        </w:rPr>
        <w:t xml:space="preserve"> m. planuoja skirti </w:t>
      </w:r>
      <w:r w:rsidR="00D21810" w:rsidRPr="00D21810">
        <w:rPr>
          <w:lang w:eastAsia="ar-SA"/>
        </w:rPr>
        <w:t>7,0</w:t>
      </w:r>
      <w:r w:rsidR="002F6BFD" w:rsidRPr="00D21810">
        <w:rPr>
          <w:lang w:eastAsia="ar-SA"/>
        </w:rPr>
        <w:t xml:space="preserve"> tūkst.</w:t>
      </w:r>
      <w:r w:rsidR="007D740B" w:rsidRPr="00D21810">
        <w:rPr>
          <w:lang w:eastAsia="ar-SA"/>
        </w:rPr>
        <w:t xml:space="preserve"> </w:t>
      </w:r>
      <w:r w:rsidR="00E002EC" w:rsidRPr="00D21810">
        <w:rPr>
          <w:lang w:eastAsia="ar-SA"/>
        </w:rPr>
        <w:t>e</w:t>
      </w:r>
      <w:r w:rsidR="008217BC" w:rsidRPr="00D21810">
        <w:rPr>
          <w:lang w:eastAsia="ar-SA"/>
        </w:rPr>
        <w:t>urų</w:t>
      </w:r>
      <w:r w:rsidR="007F0B35" w:rsidRPr="00D21810">
        <w:rPr>
          <w:lang w:eastAsia="ar-SA"/>
        </w:rPr>
        <w:t xml:space="preserve">. </w:t>
      </w:r>
      <w:r w:rsidR="002F6BFD" w:rsidRPr="00D21810">
        <w:rPr>
          <w:lang w:eastAsia="ar-SA"/>
        </w:rPr>
        <w:t xml:space="preserve">Tai </w:t>
      </w:r>
      <w:r w:rsidR="00F955FE" w:rsidRPr="00D21810">
        <w:rPr>
          <w:lang w:eastAsia="ar-SA"/>
        </w:rPr>
        <w:t>santykinai nedidelė</w:t>
      </w:r>
      <w:r w:rsidRPr="00D21810">
        <w:rPr>
          <w:lang w:eastAsia="ar-SA"/>
        </w:rPr>
        <w:t xml:space="preserve"> suma, nes dalis užsiėmimų darbuotojams (pvz.</w:t>
      </w:r>
      <w:r w:rsidR="00E3501D">
        <w:rPr>
          <w:lang w:eastAsia="ar-SA"/>
        </w:rPr>
        <w:t>,</w:t>
      </w:r>
      <w:r w:rsidRPr="00D21810">
        <w:rPr>
          <w:lang w:eastAsia="ar-SA"/>
        </w:rPr>
        <w:t xml:space="preserve"> supervizijos) yra brangūs.</w:t>
      </w:r>
      <w:r w:rsidR="002F6BFD" w:rsidRPr="00D21810">
        <w:rPr>
          <w:lang w:eastAsia="ar-SA"/>
        </w:rPr>
        <w:t xml:space="preserve"> </w:t>
      </w:r>
      <w:r w:rsidR="003C6BFB" w:rsidRPr="00D21810">
        <w:rPr>
          <w:lang w:eastAsia="ar-SA"/>
        </w:rPr>
        <w:t xml:space="preserve">Dar </w:t>
      </w:r>
      <w:r w:rsidR="005E1BC8" w:rsidRPr="00D21810">
        <w:rPr>
          <w:lang w:eastAsia="ar-SA"/>
        </w:rPr>
        <w:t>20,72</w:t>
      </w:r>
      <w:r w:rsidR="003C6BFB" w:rsidRPr="00D21810">
        <w:rPr>
          <w:lang w:eastAsia="ar-SA"/>
        </w:rPr>
        <w:t xml:space="preserve"> tūkst. Eur skirta socialinių darbuotojų dirbančių su šeimomis kvalifikacijos tobulinimui (ši suma reglamentuota ministro įsakymu ir yra proporcinga valstybės skiriamai darbo užmokesčių lėšų sumai).</w:t>
      </w:r>
    </w:p>
    <w:p w:rsidR="008217BC" w:rsidRPr="00D21810" w:rsidRDefault="008217BC"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15. Savivaldybės finansinių galimybių palyginimas su numatytų priemonių finansavimu</w:t>
      </w:r>
    </w:p>
    <w:p w:rsidR="000531B6"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Numatytų priemonių finansavimas atitinka savivaldybės finansines galimybes, svarbu, kad </w:t>
      </w:r>
      <w:r w:rsidR="009C6ECE" w:rsidRPr="00D21810">
        <w:rPr>
          <w:lang w:eastAsia="ar-SA"/>
        </w:rPr>
        <w:t>būtų užtikrinamas</w:t>
      </w:r>
      <w:r w:rsidR="000531B6" w:rsidRPr="00D21810">
        <w:rPr>
          <w:lang w:eastAsia="ar-SA"/>
        </w:rPr>
        <w:t xml:space="preserve"> prioritetinių sričių </w:t>
      </w:r>
      <w:r w:rsidR="009C6ECE" w:rsidRPr="00D21810">
        <w:rPr>
          <w:lang w:eastAsia="ar-SA"/>
        </w:rPr>
        <w:t>ir naujų paslaugų</w:t>
      </w:r>
      <w:r w:rsidR="00FF74F7" w:rsidRPr="00D21810">
        <w:rPr>
          <w:lang w:eastAsia="ar-SA"/>
        </w:rPr>
        <w:t xml:space="preserve"> (dienos socialinės globos, savarankiško gyvenimo namų, grupinio gyvenimo namų</w:t>
      </w:r>
      <w:r w:rsidR="00B830FC" w:rsidRPr="00D21810">
        <w:rPr>
          <w:lang w:eastAsia="ar-SA"/>
        </w:rPr>
        <w:t xml:space="preserve">, </w:t>
      </w:r>
      <w:r w:rsidR="00F35242" w:rsidRPr="00D21810">
        <w:rPr>
          <w:lang w:eastAsia="ar-SA"/>
        </w:rPr>
        <w:t>pagalbos į namus kaimiškose seniūnijose</w:t>
      </w:r>
      <w:r w:rsidR="00FF74F7" w:rsidRPr="00D21810">
        <w:rPr>
          <w:lang w:eastAsia="ar-SA"/>
        </w:rPr>
        <w:t>)</w:t>
      </w:r>
      <w:r w:rsidR="009C6ECE" w:rsidRPr="00D21810">
        <w:rPr>
          <w:lang w:eastAsia="ar-SA"/>
        </w:rPr>
        <w:t xml:space="preserve"> finansavimas.</w:t>
      </w:r>
      <w:r w:rsidRPr="00D21810">
        <w:rPr>
          <w:lang w:eastAsia="ar-SA"/>
        </w:rPr>
        <w:t xml:space="preserve">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b/>
        </w:rPr>
      </w:pPr>
    </w:p>
    <w:p w:rsidR="0075082A"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 xml:space="preserve">V </w:t>
      </w:r>
      <w:r w:rsidR="0075082A" w:rsidRPr="00D21810">
        <w:rPr>
          <w:b/>
          <w:lang w:eastAsia="ar-SA"/>
        </w:rPr>
        <w:t>SKYRIUS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PLĖTROS VIZIJA IR PROGNOZĖ</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textAlignment w:val="baseline"/>
        <w:rPr>
          <w:b/>
          <w:lang w:eastAsia="ar-SA"/>
        </w:rPr>
      </w:pPr>
      <w:r w:rsidRPr="00D21810">
        <w:rPr>
          <w:b/>
          <w:lang w:eastAsia="ar-SA"/>
        </w:rPr>
        <w:t>16. Socialinių paslaugų plėtros vizija</w:t>
      </w:r>
    </w:p>
    <w:p w:rsidR="00A7652A" w:rsidRPr="00D21810" w:rsidRDefault="00C655A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Išplėtoti bendruomeninių socialinių paslaugų tinklą, ypatingą dėmesį sutelkiant paslaugų šeimai ir senyvo amžiaus asmenims plėtrai.</w:t>
      </w:r>
      <w:r w:rsidR="000531B6" w:rsidRPr="00D21810">
        <w:rPr>
          <w:lang w:eastAsia="ar-SA"/>
        </w:rPr>
        <w:t xml:space="preserve"> Tai siekiama investuojant į socialinių paslaugų infrastruktūrą, teikiant naujas socialines paslaugas</w:t>
      </w:r>
      <w:r w:rsidR="005D39D5" w:rsidRPr="00D21810">
        <w:rPr>
          <w:lang w:eastAsia="ar-SA"/>
        </w:rPr>
        <w:t xml:space="preserve"> (grupinio</w:t>
      </w:r>
      <w:r w:rsidR="00584FF8" w:rsidRPr="00D21810">
        <w:rPr>
          <w:lang w:eastAsia="ar-SA"/>
        </w:rPr>
        <w:t>,</w:t>
      </w:r>
      <w:r w:rsidR="005D39D5" w:rsidRPr="00D21810">
        <w:rPr>
          <w:lang w:eastAsia="ar-SA"/>
        </w:rPr>
        <w:t xml:space="preserve"> savarankiško gyvenimo </w:t>
      </w:r>
      <w:r w:rsidR="00584FF8" w:rsidRPr="00D21810">
        <w:rPr>
          <w:lang w:eastAsia="ar-SA"/>
        </w:rPr>
        <w:t>ir bendruomeninių vaikų globos namų paslaugas</w:t>
      </w:r>
      <w:r w:rsidR="00B830FC" w:rsidRPr="00D21810">
        <w:rPr>
          <w:lang w:eastAsia="ar-SA"/>
        </w:rPr>
        <w:t>)</w:t>
      </w:r>
      <w:r w:rsidR="000531B6" w:rsidRPr="00D21810">
        <w:rPr>
          <w:lang w:eastAsia="ar-SA"/>
        </w:rPr>
        <w:t>.</w:t>
      </w:r>
      <w:r w:rsidR="008A3582" w:rsidRPr="00D21810">
        <w:rPr>
          <w:lang w:eastAsia="ar-SA"/>
        </w:rPr>
        <w:t xml:space="preserve"> Užtikrinti socialinės priežiūros paslaugų kokybę</w:t>
      </w:r>
      <w:r w:rsidR="00114E7B" w:rsidRPr="00D21810">
        <w:rPr>
          <w:lang w:eastAsia="ar-SA"/>
        </w:rPr>
        <w:t>.</w:t>
      </w:r>
    </w:p>
    <w:p w:rsidR="001A7CD2" w:rsidRPr="00D21810" w:rsidRDefault="001A7CD2" w:rsidP="001A7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Teikti ir išplėtoti kokybiškas integralios pagalbos paslaug</w:t>
      </w:r>
      <w:r w:rsidR="00E002EC" w:rsidRPr="00D21810">
        <w:rPr>
          <w:lang w:eastAsia="ar-SA"/>
        </w:rPr>
        <w:t>as</w:t>
      </w:r>
      <w:r w:rsidRPr="00D21810">
        <w:rPr>
          <w:lang w:eastAsia="ar-SA"/>
        </w:rPr>
        <w:t xml:space="preserve"> (dienos socialinės globos ir slaugos) namuose, sudarant palankias sąlygas asmeniui kuo ilgiau savarankiškai gyventi bendruomenėje, namuose, ten, kur jis gyvena.</w:t>
      </w:r>
    </w:p>
    <w:p w:rsidR="00AB72AF" w:rsidRPr="00D21810" w:rsidRDefault="00114E7B"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Į</w:t>
      </w:r>
      <w:r w:rsidR="00903473" w:rsidRPr="00D21810">
        <w:rPr>
          <w:lang w:eastAsia="ar-SA"/>
        </w:rPr>
        <w:t>rengti apsaugotą būstą asmenims su negalia, plėtoti dienos užimtumą.</w:t>
      </w:r>
    </w:p>
    <w:p w:rsidR="000531B6" w:rsidRPr="00D21810" w:rsidRDefault="000531B6"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textAlignment w:val="baseline"/>
        <w:rPr>
          <w:b/>
          <w:lang w:eastAsia="ar-SA"/>
        </w:rPr>
      </w:pPr>
    </w:p>
    <w:p w:rsidR="00AB174A" w:rsidRPr="00AB174A" w:rsidRDefault="00AB174A" w:rsidP="00AB174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
          <w:lang w:eastAsia="ar-SA"/>
        </w:rPr>
      </w:pPr>
      <w:r>
        <w:rPr>
          <w:b/>
          <w:lang w:eastAsia="ar-SA"/>
        </w:rPr>
        <w:tab/>
      </w:r>
      <w:r w:rsidRPr="00AB174A">
        <w:rPr>
          <w:b/>
          <w:lang w:eastAsia="ar-SA"/>
        </w:rPr>
        <w:t>17. Numatomos socialinės paslaugos</w:t>
      </w:r>
    </w:p>
    <w:p w:rsidR="00AB174A" w:rsidRPr="00AB174A" w:rsidRDefault="00AB174A" w:rsidP="00AB174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Cs/>
          <w:lang w:eastAsia="ar-SA"/>
        </w:rPr>
      </w:pPr>
      <w:r>
        <w:rPr>
          <w:b/>
          <w:lang w:eastAsia="ar-SA"/>
        </w:rPr>
        <w:tab/>
      </w:r>
      <w:r w:rsidRPr="00AB174A">
        <w:rPr>
          <w:bCs/>
          <w:lang w:eastAsia="ar-SA"/>
        </w:rPr>
        <w:t>2022 m. numatoma plėsti šias paslaugas:</w:t>
      </w:r>
    </w:p>
    <w:p w:rsidR="00AB174A" w:rsidRPr="00AB174A" w:rsidRDefault="00AB174A" w:rsidP="00AB174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Cs/>
          <w:lang w:eastAsia="ar-SA"/>
        </w:rPr>
      </w:pPr>
      <w:r w:rsidRPr="00AB174A">
        <w:rPr>
          <w:bCs/>
          <w:lang w:eastAsia="ar-SA"/>
        </w:rPr>
        <w:tab/>
        <w:t>1. Vaikų dienos socialinė priežiūra neįgaliems vaikams.</w:t>
      </w:r>
    </w:p>
    <w:p w:rsidR="00AB174A" w:rsidRPr="00AB174A" w:rsidRDefault="00AB174A" w:rsidP="00AB174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Cs/>
          <w:lang w:eastAsia="ar-SA"/>
        </w:rPr>
      </w:pPr>
      <w:r w:rsidRPr="00AB174A">
        <w:rPr>
          <w:bCs/>
          <w:lang w:eastAsia="ar-SA"/>
        </w:rPr>
        <w:tab/>
        <w:t>2. Prevencinės socialinės paslaugos.</w:t>
      </w:r>
    </w:p>
    <w:p w:rsidR="00147EED" w:rsidRPr="00AB174A" w:rsidRDefault="00AB174A" w:rsidP="00AB174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Cs/>
          <w:lang w:eastAsia="ar-SA"/>
        </w:rPr>
      </w:pPr>
      <w:r w:rsidRPr="00AB174A">
        <w:rPr>
          <w:bCs/>
          <w:lang w:eastAsia="ar-SA"/>
        </w:rPr>
        <w:tab/>
        <w:t>3. Neįgaliųjų socialinės reabilitacijos paslaugų bendruomenėje reabilitacijos paslaugų akreditacija.</w:t>
      </w:r>
      <w:r w:rsidR="00147EED" w:rsidRPr="00AB174A">
        <w:rPr>
          <w:bCs/>
          <w:lang w:eastAsia="ar-SA"/>
        </w:rPr>
        <w:tab/>
      </w:r>
    </w:p>
    <w:p w:rsidR="002D46E3" w:rsidRPr="00D21810" w:rsidRDefault="002D46E3" w:rsidP="007B7D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18. Savivaldybės biudžeto augimo perspektyva ir numatomas pokytis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Saviva</w:t>
      </w:r>
      <w:r w:rsidR="002D46E3" w:rsidRPr="00D21810">
        <w:rPr>
          <w:lang w:eastAsia="ar-SA"/>
        </w:rPr>
        <w:t xml:space="preserve">ldybės biudžeto </w:t>
      </w:r>
      <w:r w:rsidR="00926522" w:rsidRPr="00D21810">
        <w:rPr>
          <w:lang w:eastAsia="ar-SA"/>
        </w:rPr>
        <w:t>išlaidos</w:t>
      </w:r>
      <w:r w:rsidR="007E7CBE" w:rsidRPr="00D21810">
        <w:rPr>
          <w:lang w:eastAsia="ar-SA"/>
        </w:rPr>
        <w:t xml:space="preserve"> 20</w:t>
      </w:r>
      <w:r w:rsidR="00515EC8" w:rsidRPr="00D21810">
        <w:rPr>
          <w:lang w:eastAsia="ar-SA"/>
        </w:rPr>
        <w:t>2</w:t>
      </w:r>
      <w:r w:rsidR="00114E7B" w:rsidRPr="00D21810">
        <w:rPr>
          <w:lang w:eastAsia="ar-SA"/>
        </w:rPr>
        <w:t>1</w:t>
      </w:r>
      <w:r w:rsidRPr="00D21810">
        <w:rPr>
          <w:lang w:eastAsia="ar-SA"/>
        </w:rPr>
        <w:t xml:space="preserve"> m.</w:t>
      </w:r>
      <w:r w:rsidR="00D03193" w:rsidRPr="00D21810">
        <w:rPr>
          <w:lang w:eastAsia="ar-SA"/>
        </w:rPr>
        <w:t xml:space="preserve"> </w:t>
      </w:r>
      <w:r w:rsidR="00C80D71" w:rsidRPr="00D21810">
        <w:rPr>
          <w:lang w:eastAsia="ar-SA"/>
        </w:rPr>
        <w:t>–</w:t>
      </w:r>
      <w:r w:rsidR="007E7CBE" w:rsidRPr="00D21810">
        <w:rPr>
          <w:lang w:eastAsia="ar-SA"/>
        </w:rPr>
        <w:t xml:space="preserve"> </w:t>
      </w:r>
      <w:r w:rsidR="00515EC8" w:rsidRPr="00D21810">
        <w:rPr>
          <w:lang w:eastAsia="ar-SA"/>
        </w:rPr>
        <w:t>7</w:t>
      </w:r>
      <w:r w:rsidR="00114E7B" w:rsidRPr="00D21810">
        <w:rPr>
          <w:lang w:eastAsia="ar-SA"/>
        </w:rPr>
        <w:t>2</w:t>
      </w:r>
      <w:r w:rsidR="00515EC8" w:rsidRPr="00D21810">
        <w:rPr>
          <w:lang w:eastAsia="ar-SA"/>
        </w:rPr>
        <w:t> </w:t>
      </w:r>
      <w:r w:rsidR="00114E7B" w:rsidRPr="00D21810">
        <w:rPr>
          <w:lang w:eastAsia="ar-SA"/>
        </w:rPr>
        <w:t>155</w:t>
      </w:r>
      <w:r w:rsidR="00515EC8" w:rsidRPr="00D21810">
        <w:rPr>
          <w:lang w:eastAsia="ar-SA"/>
        </w:rPr>
        <w:t>,</w:t>
      </w:r>
      <w:r w:rsidR="00114E7B" w:rsidRPr="00D21810">
        <w:rPr>
          <w:lang w:eastAsia="ar-SA"/>
        </w:rPr>
        <w:t>0</w:t>
      </w:r>
      <w:r w:rsidR="00C91E88" w:rsidRPr="00D21810">
        <w:rPr>
          <w:lang w:eastAsia="ar-SA"/>
        </w:rPr>
        <w:t xml:space="preserve"> </w:t>
      </w:r>
      <w:r w:rsidR="007739C4" w:rsidRPr="00D21810">
        <w:rPr>
          <w:lang w:eastAsia="ar-SA"/>
        </w:rPr>
        <w:t>tūkst. Eur, 20</w:t>
      </w:r>
      <w:r w:rsidR="00F973C0" w:rsidRPr="00D21810">
        <w:rPr>
          <w:lang w:eastAsia="ar-SA"/>
        </w:rPr>
        <w:t>2</w:t>
      </w:r>
      <w:r w:rsidR="00114E7B" w:rsidRPr="00D21810">
        <w:rPr>
          <w:lang w:eastAsia="ar-SA"/>
        </w:rPr>
        <w:t>2</w:t>
      </w:r>
      <w:r w:rsidRPr="00D21810">
        <w:rPr>
          <w:lang w:eastAsia="ar-SA"/>
        </w:rPr>
        <w:t xml:space="preserve"> m. savivaldybės biudžeto </w:t>
      </w:r>
      <w:r w:rsidR="00926522" w:rsidRPr="00D21810">
        <w:rPr>
          <w:lang w:eastAsia="ar-SA"/>
        </w:rPr>
        <w:t>išlaidų</w:t>
      </w:r>
      <w:r w:rsidRPr="00D21810">
        <w:rPr>
          <w:lang w:eastAsia="ar-SA"/>
        </w:rPr>
        <w:t xml:space="preserve"> planas – </w:t>
      </w:r>
      <w:r w:rsidR="00455C2A" w:rsidRPr="00D21810">
        <w:rPr>
          <w:lang w:eastAsia="ar-SA"/>
        </w:rPr>
        <w:t xml:space="preserve"> </w:t>
      </w:r>
      <w:r w:rsidR="00114E7B" w:rsidRPr="00D21810">
        <w:rPr>
          <w:lang w:eastAsia="ar-SA"/>
        </w:rPr>
        <w:t>71</w:t>
      </w:r>
      <w:r w:rsidR="00515EC8" w:rsidRPr="00D21810">
        <w:rPr>
          <w:lang w:eastAsia="ar-SA"/>
        </w:rPr>
        <w:t xml:space="preserve"> </w:t>
      </w:r>
      <w:r w:rsidR="00114E7B" w:rsidRPr="00D21810">
        <w:rPr>
          <w:lang w:eastAsia="ar-SA"/>
        </w:rPr>
        <w:t>901</w:t>
      </w:r>
      <w:r w:rsidR="00515EC8" w:rsidRPr="00D21810">
        <w:rPr>
          <w:lang w:eastAsia="ar-SA"/>
        </w:rPr>
        <w:t>,</w:t>
      </w:r>
      <w:r w:rsidR="00114E7B" w:rsidRPr="00D21810">
        <w:rPr>
          <w:lang w:eastAsia="ar-SA"/>
        </w:rPr>
        <w:t>0</w:t>
      </w:r>
      <w:r w:rsidR="00262C42" w:rsidRPr="00D21810">
        <w:rPr>
          <w:lang w:eastAsia="ar-SA"/>
        </w:rPr>
        <w:t xml:space="preserve"> </w:t>
      </w:r>
      <w:r w:rsidR="007739C4" w:rsidRPr="00D21810">
        <w:rPr>
          <w:lang w:eastAsia="ar-SA"/>
        </w:rPr>
        <w:t>tūkst. Eur, arba</w:t>
      </w:r>
      <w:r w:rsidR="0003726B" w:rsidRPr="00D21810">
        <w:rPr>
          <w:lang w:eastAsia="ar-SA"/>
        </w:rPr>
        <w:t xml:space="preserve"> </w:t>
      </w:r>
      <w:r w:rsidR="00114E7B" w:rsidRPr="00D21810">
        <w:rPr>
          <w:lang w:eastAsia="ar-SA"/>
        </w:rPr>
        <w:t>0,35</w:t>
      </w:r>
      <w:r w:rsidR="0003726B" w:rsidRPr="00D21810">
        <w:rPr>
          <w:lang w:eastAsia="ar-SA"/>
        </w:rPr>
        <w:t xml:space="preserve"> </w:t>
      </w:r>
      <w:r w:rsidR="007739C4" w:rsidRPr="00D21810">
        <w:rPr>
          <w:lang w:eastAsia="ar-SA"/>
        </w:rPr>
        <w:t xml:space="preserve">proc. </w:t>
      </w:r>
      <w:r w:rsidR="008A3582" w:rsidRPr="00D21810">
        <w:rPr>
          <w:lang w:eastAsia="ar-SA"/>
        </w:rPr>
        <w:t>mažesnės</w:t>
      </w:r>
      <w:r w:rsidR="007739C4" w:rsidRPr="00D21810">
        <w:rPr>
          <w:lang w:eastAsia="ar-SA"/>
        </w:rPr>
        <w:t>.</w:t>
      </w:r>
    </w:p>
    <w:p w:rsidR="007739C4" w:rsidRPr="00D21810" w:rsidRDefault="007739C4"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19. Išteklių prognozė ateinantiems 3 metams</w:t>
      </w:r>
    </w:p>
    <w:p w:rsidR="004970BC" w:rsidRPr="00D21810" w:rsidRDefault="007E7CBE" w:rsidP="007E7C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lang w:eastAsia="ar-SA"/>
        </w:rPr>
      </w:pPr>
      <w:r w:rsidRPr="00D21810">
        <w:rPr>
          <w:lang w:eastAsia="ar-SA"/>
        </w:rPr>
        <w:t xml:space="preserve">            Aktualiausi</w:t>
      </w:r>
      <w:r w:rsidR="004970BC" w:rsidRPr="00D21810">
        <w:rPr>
          <w:lang w:eastAsia="ar-SA"/>
        </w:rPr>
        <w:t>os</w:t>
      </w:r>
      <w:r w:rsidRPr="00D21810">
        <w:rPr>
          <w:lang w:eastAsia="ar-SA"/>
        </w:rPr>
        <w:t xml:space="preserve"> problem</w:t>
      </w:r>
      <w:r w:rsidR="004970BC" w:rsidRPr="00D21810">
        <w:rPr>
          <w:lang w:eastAsia="ar-SA"/>
        </w:rPr>
        <w:t>os:</w:t>
      </w:r>
    </w:p>
    <w:p w:rsidR="008217BC" w:rsidRPr="00D21810" w:rsidRDefault="004970BC" w:rsidP="008F3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lang w:eastAsia="ar-SA"/>
        </w:rPr>
      </w:pPr>
      <w:r w:rsidRPr="00D21810">
        <w:rPr>
          <w:lang w:eastAsia="ar-SA"/>
        </w:rPr>
        <w:tab/>
      </w:r>
      <w:r w:rsidR="00114E7B" w:rsidRPr="00D21810">
        <w:rPr>
          <w:lang w:eastAsia="ar-SA"/>
        </w:rPr>
        <w:t>1</w:t>
      </w:r>
      <w:r w:rsidR="000D3DE8" w:rsidRPr="00D21810">
        <w:rPr>
          <w:lang w:eastAsia="ar-SA"/>
        </w:rPr>
        <w:t xml:space="preserve">. </w:t>
      </w:r>
      <w:r w:rsidR="00795D02" w:rsidRPr="00D21810">
        <w:rPr>
          <w:lang w:eastAsia="ar-SA"/>
        </w:rPr>
        <w:t>202</w:t>
      </w:r>
      <w:r w:rsidR="00114E7B" w:rsidRPr="00D21810">
        <w:rPr>
          <w:lang w:eastAsia="ar-SA"/>
        </w:rPr>
        <w:t>2</w:t>
      </w:r>
      <w:r w:rsidR="00E3501D" w:rsidRPr="00D21810">
        <w:rPr>
          <w:bCs/>
          <w:lang w:eastAsia="ar-SA"/>
        </w:rPr>
        <w:t>–</w:t>
      </w:r>
      <w:r w:rsidR="001C7AFD" w:rsidRPr="00D21810">
        <w:rPr>
          <w:lang w:eastAsia="ar-SA"/>
        </w:rPr>
        <w:t>20</w:t>
      </w:r>
      <w:r w:rsidRPr="00D21810">
        <w:rPr>
          <w:lang w:eastAsia="ar-SA"/>
        </w:rPr>
        <w:t>2</w:t>
      </w:r>
      <w:r w:rsidR="00114E7B" w:rsidRPr="00D21810">
        <w:rPr>
          <w:lang w:eastAsia="ar-SA"/>
        </w:rPr>
        <w:t>4</w:t>
      </w:r>
      <w:r w:rsidR="003A43E7" w:rsidRPr="00D21810">
        <w:rPr>
          <w:lang w:eastAsia="ar-SA"/>
        </w:rPr>
        <w:t xml:space="preserve"> m. kasmet didinti išlaidas pagalbos į namus senyvo amžiaus ir neįgaliems asmenims </w:t>
      </w:r>
      <w:r w:rsidR="006E71B5" w:rsidRPr="00D21810">
        <w:rPr>
          <w:lang w:eastAsia="ar-SA"/>
        </w:rPr>
        <w:t xml:space="preserve">po 10 proc., </w:t>
      </w:r>
      <w:r w:rsidR="008A3582" w:rsidRPr="00D21810">
        <w:rPr>
          <w:lang w:eastAsia="ar-SA"/>
        </w:rPr>
        <w:t>lankomosios priežiūros darbuotojus, teikiančius paslaugas atokiai esančiose kaimuose, vienkiemiuose, kur neįmanoma priimti į darbą vietos gyventojų, aprūpinti tarnybiniu transportu.</w:t>
      </w:r>
      <w:r w:rsidR="00825E80" w:rsidRPr="00D21810">
        <w:rPr>
          <w:lang w:eastAsia="ar-SA"/>
        </w:rPr>
        <w:t xml:space="preserve">  </w:t>
      </w:r>
    </w:p>
    <w:p w:rsidR="00BE74E7" w:rsidRPr="00D21810" w:rsidRDefault="00BE74E7" w:rsidP="008F3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lang w:eastAsia="ar-SA"/>
        </w:rPr>
      </w:pPr>
      <w:r w:rsidRPr="00D21810">
        <w:rPr>
          <w:lang w:eastAsia="ar-SA"/>
        </w:rPr>
        <w:tab/>
      </w:r>
      <w:r w:rsidR="006F044F" w:rsidRPr="00D21810">
        <w:rPr>
          <w:lang w:eastAsia="ar-SA"/>
        </w:rPr>
        <w:t>2</w:t>
      </w:r>
      <w:r w:rsidRPr="00D21810">
        <w:rPr>
          <w:lang w:eastAsia="ar-SA"/>
        </w:rPr>
        <w:t xml:space="preserve">. Užtikrinti atokvėpio paslaugos neįgalius vaikus auginantiems tėvams. </w:t>
      </w:r>
    </w:p>
    <w:p w:rsidR="00C655A8" w:rsidRPr="00D21810" w:rsidRDefault="00C655A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C655A8" w:rsidRPr="00D21810" w:rsidRDefault="00C655A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20. Siūlomos plėsti regioninės socialinės paslaugos, jų rūšys ir prognozuojamas mastas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tbl>
      <w:tblPr>
        <w:tblW w:w="978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6"/>
        <w:gridCol w:w="3230"/>
      </w:tblGrid>
      <w:tr w:rsidR="008F3EC6" w:rsidRPr="00D21810" w:rsidTr="008F3EC6">
        <w:trPr>
          <w:cantSplit/>
        </w:trPr>
        <w:tc>
          <w:tcPr>
            <w:tcW w:w="6556" w:type="dxa"/>
            <w:shd w:val="clear" w:color="auto" w:fill="auto"/>
          </w:tcPr>
          <w:p w:rsidR="008F3EC6" w:rsidRPr="00D21810" w:rsidRDefault="008F3EC6"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Socialinių paslaugų rūšys (nurodomos pagal žmonių socialines grupes)</w:t>
            </w:r>
          </w:p>
        </w:tc>
        <w:tc>
          <w:tcPr>
            <w:tcW w:w="3230" w:type="dxa"/>
            <w:shd w:val="clear" w:color="auto" w:fill="auto"/>
          </w:tcPr>
          <w:p w:rsidR="008F3EC6" w:rsidRPr="00D21810" w:rsidRDefault="008F3EC6"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Mastas (vietų sk.)</w:t>
            </w:r>
          </w:p>
        </w:tc>
      </w:tr>
      <w:tr w:rsidR="008F3EC6" w:rsidRPr="00D21810" w:rsidTr="008F3EC6">
        <w:trPr>
          <w:cantSplit/>
          <w:trHeight w:val="451"/>
        </w:trPr>
        <w:tc>
          <w:tcPr>
            <w:tcW w:w="6556" w:type="dxa"/>
            <w:shd w:val="clear" w:color="auto" w:fill="auto"/>
          </w:tcPr>
          <w:p w:rsidR="008F3EC6" w:rsidRPr="00D21810" w:rsidRDefault="008F3EC6" w:rsidP="00835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 xml:space="preserve">Ilgalaikė asmenų su proto ir psichine negalia socialinė globa </w:t>
            </w:r>
          </w:p>
        </w:tc>
        <w:tc>
          <w:tcPr>
            <w:tcW w:w="3230" w:type="dxa"/>
            <w:shd w:val="clear" w:color="auto" w:fill="auto"/>
          </w:tcPr>
          <w:p w:rsidR="008F3EC6" w:rsidRPr="00D21810" w:rsidRDefault="00B003EA" w:rsidP="00724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4</w:t>
            </w:r>
            <w:r w:rsidR="008F3EC6" w:rsidRPr="00D21810">
              <w:rPr>
                <w:lang w:eastAsia="ar-SA"/>
              </w:rPr>
              <w:t xml:space="preserve"> neįgalūs suaugę asmenys</w:t>
            </w:r>
          </w:p>
          <w:p w:rsidR="008F3EC6" w:rsidRPr="00D21810" w:rsidRDefault="008F3EC6" w:rsidP="00724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1 neįgalus vaikas</w:t>
            </w:r>
          </w:p>
        </w:tc>
      </w:tr>
      <w:tr w:rsidR="008F3EC6" w:rsidRPr="00D21810" w:rsidTr="008F3EC6">
        <w:trPr>
          <w:cantSplit/>
        </w:trPr>
        <w:tc>
          <w:tcPr>
            <w:tcW w:w="6556" w:type="dxa"/>
            <w:shd w:val="clear" w:color="auto" w:fill="auto"/>
          </w:tcPr>
          <w:p w:rsidR="008F3EC6" w:rsidRPr="00D21810" w:rsidRDefault="008F3EC6" w:rsidP="00724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15"/>
              <w:textAlignment w:val="baseline"/>
              <w:rPr>
                <w:lang w:eastAsia="ar-SA"/>
              </w:rPr>
            </w:pPr>
            <w:r w:rsidRPr="00D21810">
              <w:rPr>
                <w:lang w:eastAsia="ar-SA"/>
              </w:rPr>
              <w:t>„Atokvėpio“ paslaugos</w:t>
            </w:r>
          </w:p>
        </w:tc>
        <w:tc>
          <w:tcPr>
            <w:tcW w:w="3230" w:type="dxa"/>
            <w:shd w:val="clear" w:color="auto" w:fill="auto"/>
          </w:tcPr>
          <w:p w:rsidR="008F3EC6" w:rsidRPr="00D21810" w:rsidRDefault="008F3EC6" w:rsidP="00724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4 suaugę neįgalūs asmenys</w:t>
            </w:r>
          </w:p>
        </w:tc>
      </w:tr>
      <w:tr w:rsidR="008F3EC6" w:rsidRPr="00D21810" w:rsidTr="008F3EC6">
        <w:trPr>
          <w:cantSplit/>
        </w:trPr>
        <w:tc>
          <w:tcPr>
            <w:tcW w:w="6556" w:type="dxa"/>
            <w:shd w:val="clear" w:color="auto" w:fill="auto"/>
          </w:tcPr>
          <w:p w:rsidR="008F3EC6" w:rsidRPr="00D21810" w:rsidRDefault="008F3EC6"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Grupinio gyvenimo namai neįgaliesiems su proto ir psichine negalia</w:t>
            </w:r>
          </w:p>
        </w:tc>
        <w:tc>
          <w:tcPr>
            <w:tcW w:w="3230" w:type="dxa"/>
            <w:shd w:val="clear" w:color="auto" w:fill="auto"/>
          </w:tcPr>
          <w:p w:rsidR="008F3EC6" w:rsidRPr="00D21810" w:rsidRDefault="00B003EA"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3-4</w:t>
            </w:r>
            <w:r w:rsidR="008F3EC6" w:rsidRPr="00D21810">
              <w:rPr>
                <w:lang w:eastAsia="ar-SA"/>
              </w:rPr>
              <w:t xml:space="preserve"> neįgal</w:t>
            </w:r>
            <w:r w:rsidRPr="00D21810">
              <w:rPr>
                <w:lang w:eastAsia="ar-SA"/>
              </w:rPr>
              <w:t>ūs</w:t>
            </w:r>
            <w:r w:rsidR="008F3EC6" w:rsidRPr="00D21810">
              <w:rPr>
                <w:lang w:eastAsia="ar-SA"/>
              </w:rPr>
              <w:t xml:space="preserve"> asmen</w:t>
            </w:r>
            <w:r w:rsidRPr="00D21810">
              <w:rPr>
                <w:lang w:eastAsia="ar-SA"/>
              </w:rPr>
              <w:t>ys</w:t>
            </w:r>
          </w:p>
        </w:tc>
      </w:tr>
      <w:tr w:rsidR="008F3EC6" w:rsidRPr="00D21810" w:rsidTr="008F3EC6">
        <w:trPr>
          <w:cantSplit/>
        </w:trPr>
        <w:tc>
          <w:tcPr>
            <w:tcW w:w="6556" w:type="dxa"/>
            <w:shd w:val="clear" w:color="auto" w:fill="auto"/>
          </w:tcPr>
          <w:p w:rsidR="008F3EC6" w:rsidRPr="00D21810" w:rsidRDefault="008F3EC6" w:rsidP="008F3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Socialinės globos paslaugos neįgaliems tėvams, auginantiems vaiką (-us)</w:t>
            </w:r>
          </w:p>
        </w:tc>
        <w:tc>
          <w:tcPr>
            <w:tcW w:w="3230" w:type="dxa"/>
            <w:shd w:val="clear" w:color="auto" w:fill="auto"/>
          </w:tcPr>
          <w:p w:rsidR="008F3EC6" w:rsidRPr="00D21810" w:rsidRDefault="008F3EC6" w:rsidP="008F3E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80" w:lineRule="atLeast"/>
              <w:ind w:left="-3" w:right="-3" w:firstLine="15"/>
              <w:jc w:val="both"/>
              <w:textAlignment w:val="baseline"/>
              <w:rPr>
                <w:lang w:eastAsia="ar-SA"/>
              </w:rPr>
            </w:pPr>
            <w:r w:rsidRPr="00D21810">
              <w:rPr>
                <w:lang w:eastAsia="ar-SA"/>
              </w:rPr>
              <w:t>1 šeima</w:t>
            </w:r>
          </w:p>
        </w:tc>
      </w:tr>
    </w:tbl>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Courier New" w:hAnsi="Courier New" w:cs="Courier New"/>
          <w:sz w:val="20"/>
          <w:szCs w:val="20"/>
          <w:lang w:eastAsia="ar-SA"/>
        </w:rPr>
      </w:pPr>
    </w:p>
    <w:p w:rsidR="007F0B35" w:rsidRPr="00D21810" w:rsidRDefault="00A46644"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VI SKYRIUS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b/>
          <w:lang w:eastAsia="ar-SA"/>
        </w:rPr>
      </w:pPr>
      <w:r w:rsidRPr="00D21810">
        <w:rPr>
          <w:b/>
          <w:lang w:eastAsia="ar-SA"/>
        </w:rPr>
        <w:t>PLANO ĮGYVENDINIMO PRIEŽIŪRA</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spacing w:line="280" w:lineRule="atLeast"/>
        <w:ind w:firstLine="705"/>
        <w:textAlignment w:val="baseline"/>
        <w:rPr>
          <w:lang w:eastAsia="ar-SA"/>
        </w:rPr>
      </w:pPr>
      <w:r w:rsidRPr="00D21810">
        <w:rPr>
          <w:b/>
          <w:lang w:eastAsia="ar-SA"/>
        </w:rPr>
        <w:t>21. Socialinių paslaugų plano įgyvendinimo priežiūros vykdytojai</w:t>
      </w:r>
      <w:r w:rsidRPr="00D21810">
        <w:rPr>
          <w:lang w:eastAsia="ar-SA"/>
        </w:rPr>
        <w:t xml:space="preserve">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spacing w:line="280" w:lineRule="atLeast"/>
        <w:ind w:firstLine="705"/>
        <w:jc w:val="both"/>
        <w:textAlignment w:val="baseline"/>
        <w:rPr>
          <w:lang w:eastAsia="ar-SA"/>
        </w:rPr>
      </w:pPr>
      <w:r w:rsidRPr="00D21810">
        <w:rPr>
          <w:lang w:eastAsia="ar-SA"/>
        </w:rPr>
        <w:t>Už socialinių paslaugų plano įgyvendinimą atsakingas Kėdainių rajono savivaldybės administracijos Socialinės paramos skyrius, socialines paslaugas teikiančios įstaigos, seniūnijos.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spacing w:line="280" w:lineRule="atLeast"/>
        <w:ind w:firstLine="705"/>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textAlignment w:val="baseline"/>
        <w:rPr>
          <w:b/>
          <w:lang w:eastAsia="ar-SA"/>
        </w:rPr>
      </w:pPr>
      <w:r w:rsidRPr="00D21810">
        <w:rPr>
          <w:b/>
          <w:lang w:eastAsia="ar-SA"/>
        </w:rPr>
        <w:t>22</w:t>
      </w:r>
      <w:r w:rsidRPr="00D21810">
        <w:rPr>
          <w:lang w:eastAsia="ar-SA"/>
        </w:rPr>
        <w:t xml:space="preserve">. </w:t>
      </w:r>
      <w:r w:rsidRPr="00D21810">
        <w:rPr>
          <w:b/>
          <w:lang w:eastAsia="ar-SA"/>
        </w:rPr>
        <w:t>Socialinių paslaugų plano įgyvendinimo priežiūros etapai ir  įvertinimo rezultatai</w:t>
      </w:r>
    </w:p>
    <w:p w:rsidR="007F0B35" w:rsidRPr="00D21810" w:rsidRDefault="00795D02"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Per 202</w:t>
      </w:r>
      <w:r w:rsidR="00916968" w:rsidRPr="00D21810">
        <w:rPr>
          <w:lang w:eastAsia="ar-SA"/>
        </w:rPr>
        <w:t>1</w:t>
      </w:r>
      <w:r w:rsidR="007F0B35" w:rsidRPr="00D21810">
        <w:rPr>
          <w:lang w:eastAsia="ar-SA"/>
        </w:rPr>
        <w:t xml:space="preserve"> m. analizuoti socialines paslaugas teikiančių įstaigų, seniūnijų te</w:t>
      </w:r>
      <w:r w:rsidR="009C6ECE" w:rsidRPr="00D21810">
        <w:rPr>
          <w:lang w:eastAsia="ar-SA"/>
        </w:rPr>
        <w:t>ikiamų paslaugų efektyvumą. 20</w:t>
      </w:r>
      <w:r w:rsidRPr="00D21810">
        <w:rPr>
          <w:lang w:eastAsia="ar-SA"/>
        </w:rPr>
        <w:t>2</w:t>
      </w:r>
      <w:r w:rsidR="00916968" w:rsidRPr="00D21810">
        <w:rPr>
          <w:lang w:eastAsia="ar-SA"/>
        </w:rPr>
        <w:t>2</w:t>
      </w:r>
      <w:r w:rsidR="007F0B35" w:rsidRPr="00D21810">
        <w:rPr>
          <w:lang w:eastAsia="ar-SA"/>
        </w:rPr>
        <w:t xml:space="preserve"> m. sausio mėn.</w:t>
      </w:r>
      <w:r w:rsidR="007F0B35" w:rsidRPr="00D21810">
        <w:rPr>
          <w:rFonts w:ascii="Courier New" w:hAnsi="Courier New" w:cs="Courier New"/>
          <w:sz w:val="20"/>
          <w:szCs w:val="20"/>
          <w:lang w:eastAsia="ar-SA"/>
        </w:rPr>
        <w:t xml:space="preserve"> </w:t>
      </w:r>
      <w:r w:rsidR="007F0B35" w:rsidRPr="00D21810">
        <w:rPr>
          <w:lang w:eastAsia="ar-SA"/>
        </w:rPr>
        <w:t>Kėdainių rajono savivaldybės administracijos Socialinės paramos skyrius teiks ataskaitą Kėdainių rajono savivaldybės administracijos direktoriui apie socialinių paslaugų Kėdainių rajono savivaldybėje teikimą</w:t>
      </w:r>
      <w:r w:rsidR="006C59CA" w:rsidRPr="00D21810">
        <w:rPr>
          <w:lang w:eastAsia="ar-SA"/>
        </w:rPr>
        <w:t xml:space="preserve"> kartu su teikiama skyriaus ataskaita</w:t>
      </w:r>
      <w:r w:rsidR="007F0B35" w:rsidRPr="00D21810">
        <w:rPr>
          <w:lang w:eastAsia="ar-SA"/>
        </w:rPr>
        <w:t xml:space="preserve">. </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23. Pasiektų rezultatų, tikslų ir uždavinių analizė, numatytų vykdyti priemonių efektyvumas</w:t>
      </w:r>
    </w:p>
    <w:p w:rsidR="007F0B35" w:rsidRPr="00D21810" w:rsidRDefault="007F0B35"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Pasiektų rezultatų, tikslų ir už</w:t>
      </w:r>
      <w:r w:rsidR="009C0646" w:rsidRPr="00D21810">
        <w:rPr>
          <w:lang w:eastAsia="ar-SA"/>
        </w:rPr>
        <w:t>davinių analizė bus atlikta 20</w:t>
      </w:r>
      <w:r w:rsidR="00795D02" w:rsidRPr="00D21810">
        <w:rPr>
          <w:lang w:eastAsia="ar-SA"/>
        </w:rPr>
        <w:t>2</w:t>
      </w:r>
      <w:r w:rsidR="00546241" w:rsidRPr="00D21810">
        <w:rPr>
          <w:lang w:eastAsia="ar-SA"/>
        </w:rPr>
        <w:t>2</w:t>
      </w:r>
      <w:r w:rsidRPr="00D21810">
        <w:rPr>
          <w:lang w:eastAsia="ar-SA"/>
        </w:rPr>
        <w:t xml:space="preserve"> m. </w:t>
      </w:r>
      <w:r w:rsidR="006C59CA" w:rsidRPr="00D21810">
        <w:rPr>
          <w:lang w:eastAsia="ar-SA"/>
        </w:rPr>
        <w:t>spalio-lapkričio</w:t>
      </w:r>
      <w:r w:rsidRPr="00D21810">
        <w:rPr>
          <w:lang w:eastAsia="ar-SA"/>
        </w:rPr>
        <w:t xml:space="preserve"> mėnesiais pagal šiuos kriterijus:</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savivaldybės biudžeto išlaidos socialinėms paslaugoms, palyginti su visais savivaldybės biudžeto asignavimais;</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socialinių paslaugų (socialinės priežiūros ir globos) gavėjų santykis su bendru savivaldybės gyventojų skaičiumi;</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regioninių socialinių paslaugų poreikis;</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socialinių darbuotojų ir socialinio darbuotojo padėjėjų skaičius;</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asmenų, kuriems nustatytas socialinių paslaugų poreikis ir teiktos socialinės paslaugos, skaičius;</w:t>
      </w:r>
    </w:p>
    <w:p w:rsidR="007F0B35" w:rsidRPr="00D21810" w:rsidRDefault="00725D48" w:rsidP="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vietų ir lankytojų skaičius socialines paslaugas teikiančiose įstaigose,</w:t>
      </w:r>
    </w:p>
    <w:p w:rsidR="0003726B" w:rsidRPr="00D21810" w:rsidRDefault="00725D48" w:rsidP="00037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 </w:t>
      </w:r>
      <w:r w:rsidR="007F0B35" w:rsidRPr="00D21810">
        <w:rPr>
          <w:lang w:eastAsia="ar-SA"/>
        </w:rPr>
        <w:t xml:space="preserve"> organizuojamų socialinių paslaugų įvertinimas pagal patvirtintus socialinių paslaugų išvystymo normatyvus</w:t>
      </w:r>
      <w:r w:rsidR="00795D02" w:rsidRPr="00D21810">
        <w:rPr>
          <w:lang w:eastAsia="ar-SA"/>
        </w:rPr>
        <w:t>.</w:t>
      </w:r>
      <w:r w:rsidR="0003726B" w:rsidRPr="00D21810">
        <w:rPr>
          <w:lang w:eastAsia="ar-SA"/>
        </w:rPr>
        <w:tab/>
      </w:r>
    </w:p>
    <w:p w:rsidR="0003726B" w:rsidRPr="00D21810" w:rsidRDefault="0003726B" w:rsidP="00037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p>
    <w:p w:rsidR="007F0B35" w:rsidRPr="00D21810" w:rsidRDefault="007F0B35" w:rsidP="00037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center"/>
        <w:textAlignment w:val="baseline"/>
        <w:rPr>
          <w:rFonts w:ascii="Courier New" w:hAnsi="Courier New" w:cs="Courier New"/>
          <w:sz w:val="20"/>
          <w:szCs w:val="20"/>
          <w:lang w:eastAsia="ar-SA"/>
        </w:rPr>
      </w:pPr>
      <w:r w:rsidRPr="00D21810">
        <w:rPr>
          <w:lang w:eastAsia="ar-SA"/>
        </w:rPr>
        <w:t>_________________________________</w:t>
      </w:r>
    </w:p>
    <w:p w:rsidR="00F2444B" w:rsidRPr="00D21810" w:rsidRDefault="00F2444B" w:rsidP="00B510C8">
      <w:pPr>
        <w:ind w:left="3888" w:firstLine="1296"/>
        <w:rPr>
          <w:sz w:val="22"/>
          <w:szCs w:val="22"/>
        </w:rPr>
      </w:pPr>
    </w:p>
    <w:p w:rsidR="00F2444B" w:rsidRPr="00D21810" w:rsidRDefault="00F2444B" w:rsidP="00B510C8">
      <w:pPr>
        <w:ind w:left="3888" w:firstLine="1296"/>
        <w:rPr>
          <w:sz w:val="22"/>
          <w:szCs w:val="22"/>
        </w:rPr>
      </w:pPr>
    </w:p>
    <w:p w:rsidR="00F2444B" w:rsidRPr="00D21810" w:rsidRDefault="00F2444B" w:rsidP="00B510C8">
      <w:pPr>
        <w:ind w:left="3888" w:firstLine="1296"/>
        <w:rPr>
          <w:sz w:val="22"/>
          <w:szCs w:val="22"/>
        </w:rPr>
      </w:pPr>
    </w:p>
    <w:p w:rsidR="000423E9" w:rsidRPr="00D21810" w:rsidRDefault="000423E9" w:rsidP="00B510C8">
      <w:pPr>
        <w:ind w:left="3888" w:firstLine="1296"/>
        <w:rPr>
          <w:sz w:val="22"/>
          <w:szCs w:val="22"/>
        </w:rPr>
      </w:pPr>
    </w:p>
    <w:p w:rsidR="00A92117" w:rsidRPr="00D21810" w:rsidRDefault="00A92117"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367F0F" w:rsidRDefault="00367F0F"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252740" w:rsidRDefault="00252740" w:rsidP="0047681D">
      <w:pPr>
        <w:ind w:left="3888" w:firstLine="1296"/>
        <w:rPr>
          <w:sz w:val="22"/>
          <w:szCs w:val="22"/>
        </w:rPr>
      </w:pPr>
    </w:p>
    <w:p w:rsidR="00B510C8" w:rsidRPr="00D21810" w:rsidRDefault="002615F6" w:rsidP="0047681D">
      <w:pPr>
        <w:ind w:left="3888" w:firstLine="1296"/>
        <w:rPr>
          <w:sz w:val="22"/>
          <w:szCs w:val="22"/>
        </w:rPr>
      </w:pPr>
      <w:r w:rsidRPr="00D21810">
        <w:rPr>
          <w:sz w:val="22"/>
          <w:szCs w:val="22"/>
        </w:rPr>
        <w:t>F</w:t>
      </w:r>
      <w:r w:rsidR="00B510C8" w:rsidRPr="00D21810">
        <w:rPr>
          <w:sz w:val="22"/>
          <w:szCs w:val="22"/>
        </w:rPr>
        <w:t>orma patvirtinta Kėdainių rajono</w:t>
      </w:r>
    </w:p>
    <w:p w:rsidR="00B510C8" w:rsidRPr="00D21810" w:rsidRDefault="00B510C8" w:rsidP="00B510C8">
      <w:pPr>
        <w:ind w:firstLine="680"/>
        <w:rPr>
          <w:sz w:val="22"/>
          <w:szCs w:val="22"/>
        </w:rPr>
      </w:pPr>
      <w:r w:rsidRPr="00D21810">
        <w:rPr>
          <w:sz w:val="22"/>
          <w:szCs w:val="22"/>
        </w:rPr>
        <w:tab/>
      </w:r>
      <w:r w:rsidRPr="00D21810">
        <w:rPr>
          <w:sz w:val="22"/>
          <w:szCs w:val="22"/>
        </w:rPr>
        <w:tab/>
      </w:r>
      <w:r w:rsidRPr="00D21810">
        <w:rPr>
          <w:sz w:val="22"/>
          <w:szCs w:val="22"/>
        </w:rPr>
        <w:tab/>
      </w:r>
      <w:r w:rsidRPr="00D21810">
        <w:rPr>
          <w:sz w:val="22"/>
          <w:szCs w:val="22"/>
        </w:rPr>
        <w:tab/>
        <w:t>Savivaldybės mero 2014 m. sausio  20  d.</w:t>
      </w:r>
    </w:p>
    <w:p w:rsidR="00B510C8" w:rsidRPr="00D21810" w:rsidRDefault="00B510C8" w:rsidP="00B510C8">
      <w:pPr>
        <w:ind w:firstLine="680"/>
        <w:rPr>
          <w:sz w:val="22"/>
          <w:szCs w:val="22"/>
        </w:rPr>
      </w:pPr>
      <w:r w:rsidRPr="00D21810">
        <w:rPr>
          <w:sz w:val="22"/>
          <w:szCs w:val="22"/>
        </w:rPr>
        <w:tab/>
      </w:r>
      <w:r w:rsidRPr="00D21810">
        <w:rPr>
          <w:sz w:val="22"/>
          <w:szCs w:val="22"/>
        </w:rPr>
        <w:tab/>
      </w:r>
      <w:r w:rsidRPr="00D21810">
        <w:rPr>
          <w:sz w:val="22"/>
          <w:szCs w:val="22"/>
        </w:rPr>
        <w:tab/>
      </w:r>
      <w:r w:rsidRPr="00D21810">
        <w:rPr>
          <w:sz w:val="22"/>
          <w:szCs w:val="22"/>
        </w:rPr>
        <w:tab/>
        <w:t>potvarkiu Nr. MP1</w:t>
      </w:r>
      <w:r w:rsidR="0062107A" w:rsidRPr="00D21810">
        <w:rPr>
          <w:sz w:val="22"/>
          <w:szCs w:val="22"/>
        </w:rPr>
        <w:t>-</w:t>
      </w:r>
      <w:r w:rsidRPr="00D21810">
        <w:rPr>
          <w:sz w:val="22"/>
          <w:szCs w:val="22"/>
        </w:rPr>
        <w:t>2</w:t>
      </w:r>
    </w:p>
    <w:p w:rsidR="00B510C8" w:rsidRPr="00D21810" w:rsidRDefault="00B510C8" w:rsidP="00B510C8"/>
    <w:p w:rsidR="006E7E7F" w:rsidRPr="00D21810" w:rsidRDefault="006E7E7F" w:rsidP="00B510C8">
      <w:r w:rsidRPr="00D21810">
        <w:t>Kėdainių rajono savivaldybės tarybai</w:t>
      </w:r>
    </w:p>
    <w:p w:rsidR="006E7E7F" w:rsidRPr="00D21810" w:rsidRDefault="006E7E7F" w:rsidP="006E7E7F"/>
    <w:p w:rsidR="00B510C8" w:rsidRPr="00D21810" w:rsidRDefault="00B510C8" w:rsidP="00B510C8">
      <w:pPr>
        <w:widowControl w:val="0"/>
        <w:suppressAutoHyphens/>
        <w:jc w:val="center"/>
        <w:rPr>
          <w:rFonts w:eastAsia="Lucida Sans Unicode"/>
          <w:b/>
          <w:szCs w:val="20"/>
        </w:rPr>
      </w:pPr>
      <w:r w:rsidRPr="00D21810">
        <w:rPr>
          <w:rFonts w:eastAsia="Lucida Sans Unicode"/>
          <w:b/>
          <w:szCs w:val="20"/>
        </w:rPr>
        <w:t>AIŠKINAMASIS  RAŠTAS</w:t>
      </w:r>
    </w:p>
    <w:p w:rsidR="00B510C8" w:rsidRPr="00D21810" w:rsidRDefault="00B510C8" w:rsidP="00B510C8">
      <w:pPr>
        <w:widowControl w:val="0"/>
        <w:tabs>
          <w:tab w:val="left" w:pos="1122"/>
        </w:tabs>
        <w:suppressAutoHyphens/>
        <w:spacing w:line="200" w:lineRule="atLeast"/>
        <w:ind w:hanging="15"/>
        <w:jc w:val="center"/>
        <w:rPr>
          <w:rFonts w:eastAsia="Lucida Sans Unicode" w:cs="Arial"/>
          <w:b/>
          <w:bCs/>
        </w:rPr>
      </w:pPr>
      <w:r w:rsidRPr="00D21810">
        <w:rPr>
          <w:rFonts w:eastAsia="Lucida Sans Unicode" w:cs="Arial"/>
          <w:b/>
          <w:bCs/>
        </w:rPr>
        <w:t>DĖL K</w:t>
      </w:r>
      <w:r w:rsidR="007D740B" w:rsidRPr="00D21810">
        <w:rPr>
          <w:rFonts w:eastAsia="Lucida Sans Unicode" w:cs="Arial"/>
          <w:b/>
          <w:bCs/>
        </w:rPr>
        <w:t>ĖDAINIŲ RAJONO SAVIVALDYBĖS 20</w:t>
      </w:r>
      <w:r w:rsidR="004124E8" w:rsidRPr="00D21810">
        <w:rPr>
          <w:rFonts w:eastAsia="Lucida Sans Unicode" w:cs="Arial"/>
          <w:b/>
          <w:bCs/>
        </w:rPr>
        <w:t>2</w:t>
      </w:r>
      <w:r w:rsidR="00F55A93" w:rsidRPr="00D21810">
        <w:rPr>
          <w:rFonts w:eastAsia="Lucida Sans Unicode" w:cs="Arial"/>
          <w:b/>
          <w:bCs/>
        </w:rPr>
        <w:t>2</w:t>
      </w:r>
      <w:r w:rsidRPr="00D21810">
        <w:rPr>
          <w:rFonts w:eastAsia="Lucida Sans Unicode" w:cs="Arial"/>
          <w:b/>
          <w:bCs/>
        </w:rPr>
        <w:t xml:space="preserve"> M. SOCIALINIŲ PASLAUGŲ PLANO TVIRTINIMO</w:t>
      </w:r>
    </w:p>
    <w:p w:rsidR="00B510C8" w:rsidRPr="00D21810" w:rsidRDefault="00B510C8" w:rsidP="00B510C8">
      <w:pPr>
        <w:widowControl w:val="0"/>
        <w:suppressAutoHyphens/>
        <w:jc w:val="center"/>
        <w:rPr>
          <w:rFonts w:eastAsia="Lucida Sans Unicode"/>
          <w:sz w:val="16"/>
          <w:szCs w:val="16"/>
        </w:rPr>
      </w:pPr>
    </w:p>
    <w:p w:rsidR="00B510C8" w:rsidRPr="00D21810" w:rsidRDefault="00B510C8" w:rsidP="00B510C8">
      <w:pPr>
        <w:widowControl w:val="0"/>
        <w:suppressAutoHyphens/>
        <w:jc w:val="center"/>
        <w:rPr>
          <w:rFonts w:eastAsia="Lucida Sans Unicode"/>
          <w:sz w:val="16"/>
          <w:szCs w:val="16"/>
        </w:rPr>
      </w:pPr>
    </w:p>
    <w:p w:rsidR="00B510C8" w:rsidRPr="00D21810" w:rsidRDefault="007D740B" w:rsidP="00B510C8">
      <w:pPr>
        <w:widowControl w:val="0"/>
        <w:suppressAutoHyphens/>
        <w:jc w:val="center"/>
        <w:rPr>
          <w:rFonts w:eastAsia="Lucida Sans Unicode"/>
        </w:rPr>
      </w:pPr>
      <w:r w:rsidRPr="00D21810">
        <w:rPr>
          <w:rFonts w:eastAsia="Lucida Sans Unicode"/>
        </w:rPr>
        <w:t>20</w:t>
      </w:r>
      <w:r w:rsidR="003C6BFB" w:rsidRPr="00D21810">
        <w:rPr>
          <w:rFonts w:eastAsia="Lucida Sans Unicode"/>
        </w:rPr>
        <w:t>2</w:t>
      </w:r>
      <w:r w:rsidR="00F55A93" w:rsidRPr="00D21810">
        <w:rPr>
          <w:rFonts w:eastAsia="Lucida Sans Unicode"/>
        </w:rPr>
        <w:t>2</w:t>
      </w:r>
      <w:r w:rsidR="0062107A" w:rsidRPr="00D21810">
        <w:rPr>
          <w:rFonts w:eastAsia="Lucida Sans Unicode"/>
        </w:rPr>
        <w:t>-</w:t>
      </w:r>
      <w:r w:rsidRPr="00D21810">
        <w:rPr>
          <w:rFonts w:eastAsia="Lucida Sans Unicode"/>
        </w:rPr>
        <w:t>03</w:t>
      </w:r>
      <w:r w:rsidR="0062107A" w:rsidRPr="00D21810">
        <w:rPr>
          <w:rFonts w:eastAsia="Lucida Sans Unicode"/>
        </w:rPr>
        <w:t>-</w:t>
      </w:r>
      <w:r w:rsidR="00F13C45" w:rsidRPr="00D21810">
        <w:rPr>
          <w:rFonts w:eastAsia="Lucida Sans Unicode"/>
        </w:rPr>
        <w:t>0</w:t>
      </w:r>
      <w:r w:rsidR="00312DBA" w:rsidRPr="00D21810">
        <w:rPr>
          <w:rFonts w:eastAsia="Lucida Sans Unicode"/>
        </w:rPr>
        <w:t>8</w:t>
      </w:r>
    </w:p>
    <w:p w:rsidR="00B510C8" w:rsidRPr="00D21810" w:rsidRDefault="00B510C8" w:rsidP="00B510C8">
      <w:pPr>
        <w:widowControl w:val="0"/>
        <w:suppressAutoHyphens/>
        <w:jc w:val="center"/>
        <w:rPr>
          <w:rFonts w:eastAsia="Lucida Sans Unicode"/>
        </w:rPr>
      </w:pPr>
      <w:r w:rsidRPr="00D21810">
        <w:rPr>
          <w:rFonts w:eastAsia="Lucida Sans Unicode"/>
        </w:rPr>
        <w:t>Kėdainiai</w:t>
      </w:r>
    </w:p>
    <w:p w:rsidR="006E7E7F" w:rsidRPr="00D21810" w:rsidRDefault="006E7E7F" w:rsidP="006E7E7F">
      <w:pPr>
        <w:ind w:firstLine="709"/>
      </w:pPr>
    </w:p>
    <w:p w:rsidR="00B510C8" w:rsidRPr="00D21810" w:rsidRDefault="00B510C8" w:rsidP="00B510C8">
      <w:pPr>
        <w:widowControl w:val="0"/>
        <w:suppressAutoHyphens/>
        <w:ind w:firstLine="709"/>
        <w:rPr>
          <w:rFonts w:eastAsia="Lucida Sans Unicode"/>
          <w:b/>
          <w:bCs/>
          <w:sz w:val="22"/>
          <w:szCs w:val="22"/>
        </w:rPr>
      </w:pPr>
      <w:r w:rsidRPr="00D21810">
        <w:rPr>
          <w:rFonts w:eastAsia="Lucida Sans Unicode"/>
          <w:b/>
          <w:bCs/>
          <w:sz w:val="22"/>
          <w:szCs w:val="22"/>
        </w:rPr>
        <w:t>Parengto sprendimo projekto tikslai:</w:t>
      </w:r>
    </w:p>
    <w:p w:rsidR="00B510C8" w:rsidRPr="00D21810" w:rsidRDefault="00B510C8" w:rsidP="00B510C8">
      <w:pPr>
        <w:widowControl w:val="0"/>
        <w:suppressAutoHyphens/>
        <w:ind w:firstLine="709"/>
        <w:jc w:val="both"/>
        <w:rPr>
          <w:rFonts w:eastAsia="Lucida Sans Unicode"/>
        </w:rPr>
      </w:pPr>
      <w:r w:rsidRPr="00D21810">
        <w:rPr>
          <w:rFonts w:eastAsia="Lucida Sans Unicode"/>
        </w:rPr>
        <w:t>Patvirtinti K</w:t>
      </w:r>
      <w:r w:rsidR="00D53F58" w:rsidRPr="00D21810">
        <w:rPr>
          <w:rFonts w:eastAsia="Lucida Sans Unicode"/>
        </w:rPr>
        <w:t>ėdainių rajono savivaldybės 20</w:t>
      </w:r>
      <w:r w:rsidR="00C45680" w:rsidRPr="00D21810">
        <w:rPr>
          <w:rFonts w:eastAsia="Lucida Sans Unicode"/>
        </w:rPr>
        <w:t>2</w:t>
      </w:r>
      <w:r w:rsidR="00F55A93" w:rsidRPr="00D21810">
        <w:rPr>
          <w:rFonts w:eastAsia="Lucida Sans Unicode"/>
        </w:rPr>
        <w:t>2</w:t>
      </w:r>
      <w:r w:rsidRPr="00D21810">
        <w:rPr>
          <w:rFonts w:eastAsia="Lucida Sans Unicode"/>
        </w:rPr>
        <w:t xml:space="preserve"> m. socialinių paslaugų planą.</w:t>
      </w:r>
    </w:p>
    <w:p w:rsidR="006E7E7F" w:rsidRPr="00D21810" w:rsidRDefault="006E7E7F" w:rsidP="006E7E7F">
      <w:pPr>
        <w:ind w:firstLine="709"/>
        <w:jc w:val="both"/>
        <w:rPr>
          <w:u w:val="single"/>
        </w:rPr>
      </w:pPr>
    </w:p>
    <w:p w:rsidR="006E7E7F" w:rsidRPr="00D21810" w:rsidRDefault="006E7E7F" w:rsidP="006E7E7F">
      <w:pPr>
        <w:ind w:firstLine="709"/>
        <w:rPr>
          <w:b/>
        </w:rPr>
      </w:pPr>
      <w:r w:rsidRPr="00D21810">
        <w:rPr>
          <w:b/>
        </w:rPr>
        <w:t>Sprendimo projekto esmė</w:t>
      </w:r>
      <w:r w:rsidRPr="00D21810">
        <w:t xml:space="preserve">, </w:t>
      </w:r>
      <w:r w:rsidRPr="00D21810">
        <w:rPr>
          <w:b/>
        </w:rPr>
        <w:t xml:space="preserve">rengimo priežastys ir motyvai: </w:t>
      </w:r>
    </w:p>
    <w:p w:rsidR="00B510C8" w:rsidRPr="00D21810" w:rsidRDefault="00B510C8" w:rsidP="00B510C8">
      <w:pPr>
        <w:widowControl w:val="0"/>
        <w:suppressAutoHyphens/>
        <w:ind w:firstLine="709"/>
        <w:jc w:val="both"/>
        <w:rPr>
          <w:rFonts w:eastAsia="Lucida Sans Unicode"/>
        </w:rPr>
      </w:pPr>
      <w:r w:rsidRPr="00D21810">
        <w:rPr>
          <w:rFonts w:eastAsia="Lucida Sans Unicode"/>
        </w:rPr>
        <w:t>Vadovaujantis Lietuvos Respublikos Vyriausybės 2006 m. lapkričio 15 d. nutarimu Nr. 1132 „Dėl socialinių paslaugų planavimo metodikos patvirtinimo“ savivaldybė turi patvirtinti Socialinių paslaugų planą, kuriame numatytas socialinių paslaugų teikimo mastas ir rūšys Kėdainių rajono savivaldybės gyventojams.</w:t>
      </w:r>
    </w:p>
    <w:p w:rsidR="00B510C8" w:rsidRPr="00D21810" w:rsidRDefault="00B510C8" w:rsidP="00B510C8">
      <w:pPr>
        <w:widowControl w:val="0"/>
        <w:suppressAutoHyphens/>
        <w:ind w:firstLine="709"/>
        <w:jc w:val="both"/>
        <w:rPr>
          <w:rFonts w:ascii="TimesNewRomanPSMT" w:eastAsia="TimesNewRomanPSMT" w:hAnsi="TimesNewRomanPSMT" w:cs="TimesNewRomanPSMT"/>
        </w:rPr>
      </w:pPr>
      <w:r w:rsidRPr="00D21810">
        <w:rPr>
          <w:rFonts w:ascii="TimesNewRomanPSMT" w:eastAsia="TimesNewRomanPSMT" w:hAnsi="TimesNewRomanPSMT" w:cs="TimesNewRomanPSMT"/>
        </w:rPr>
        <w:t>Socialinių paslaugų plane išanalizuota savivaldybės ekonominė ir demografinė situacija, gyventojų socialinių paslaugų poreikius sąlygojantys veiksniai, atlikta esamos socialinių paslaugų infrastruktūros ir organizuojamų socialinių paslaugų analizė.</w:t>
      </w:r>
    </w:p>
    <w:p w:rsidR="00E048E4" w:rsidRPr="00D21810" w:rsidRDefault="00E048E4" w:rsidP="00E048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b/>
          <w:lang w:eastAsia="ar-SA"/>
        </w:rPr>
      </w:pPr>
      <w:r w:rsidRPr="00D21810">
        <w:rPr>
          <w:b/>
          <w:lang w:eastAsia="ar-SA"/>
        </w:rPr>
        <w:t>2. Socialinių paslaugų teikimo ir plėtros tikslai:</w:t>
      </w:r>
    </w:p>
    <w:p w:rsidR="00E048E4" w:rsidRPr="00D21810" w:rsidRDefault="00E048E4" w:rsidP="00E048E4">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2.1. užtikrinti socialinių paslaugų bendruomenėje teikimą;</w:t>
      </w:r>
    </w:p>
    <w:p w:rsidR="00E048E4" w:rsidRPr="00D21810" w:rsidRDefault="00E048E4" w:rsidP="00E048E4">
      <w:pPr>
        <w:widowControl w:val="0"/>
        <w:tabs>
          <w:tab w:val="left" w:pos="960"/>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2.2. užtikrinti socialinės globos ir socialinės priežiūros paslaugų teikimą senyvo amžiaus asmenims ir neįgaliems asmenims, šeimoms, vaikams, likusiems be tėvų globos;</w:t>
      </w:r>
    </w:p>
    <w:p w:rsidR="00E048E4" w:rsidRPr="00D21810" w:rsidRDefault="00E048E4" w:rsidP="00E048E4">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2.3. užtikrinti socialinių paslaugų teikimą asmenims, turintiems proto ir psichinę negalią;</w:t>
      </w:r>
    </w:p>
    <w:p w:rsidR="00E048E4" w:rsidRPr="00D21810" w:rsidRDefault="00E048E4" w:rsidP="00E048E4">
      <w:pPr>
        <w:widowControl w:val="0"/>
        <w:tabs>
          <w:tab w:val="left" w:pos="945"/>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ind w:firstLine="705"/>
        <w:jc w:val="both"/>
        <w:textAlignment w:val="baseline"/>
        <w:rPr>
          <w:lang w:eastAsia="ar-SA"/>
        </w:rPr>
      </w:pPr>
      <w:r w:rsidRPr="00D21810">
        <w:rPr>
          <w:lang w:eastAsia="ar-SA"/>
        </w:rPr>
        <w:t>2.4. užtikrinti paslaugų šeimai teikimą;</w:t>
      </w:r>
    </w:p>
    <w:p w:rsidR="00E048E4" w:rsidRPr="00D21810" w:rsidRDefault="00E048E4" w:rsidP="00E048E4">
      <w:pPr>
        <w:widowControl w:val="0"/>
        <w:tabs>
          <w:tab w:val="left" w:pos="709"/>
          <w:tab w:val="left" w:pos="2966"/>
          <w:tab w:val="left" w:pos="3882"/>
          <w:tab w:val="left" w:pos="4798"/>
          <w:tab w:val="left" w:pos="5714"/>
          <w:tab w:val="left" w:pos="6630"/>
          <w:tab w:val="left" w:pos="7546"/>
          <w:tab w:val="left" w:pos="8462"/>
          <w:tab w:val="left" w:pos="9378"/>
          <w:tab w:val="left" w:pos="10294"/>
          <w:tab w:val="left" w:pos="11210"/>
          <w:tab w:val="left" w:pos="11819"/>
          <w:tab w:val="left" w:pos="12102"/>
          <w:tab w:val="left" w:pos="12126"/>
          <w:tab w:val="left" w:pos="12735"/>
          <w:tab w:val="left" w:pos="13018"/>
          <w:tab w:val="left" w:pos="13042"/>
          <w:tab w:val="left" w:pos="13651"/>
          <w:tab w:val="left" w:pos="13934"/>
          <w:tab w:val="left" w:pos="13958"/>
          <w:tab w:val="left" w:pos="14567"/>
          <w:tab w:val="left" w:pos="14850"/>
          <w:tab w:val="left" w:pos="14874"/>
          <w:tab w:val="left" w:pos="15483"/>
          <w:tab w:val="left" w:pos="15766"/>
          <w:tab w:val="left" w:pos="15790"/>
          <w:tab w:val="left" w:pos="16399"/>
          <w:tab w:val="left" w:pos="16682"/>
          <w:tab w:val="left" w:pos="17315"/>
          <w:tab w:val="left" w:pos="17598"/>
          <w:tab w:val="left" w:pos="18231"/>
          <w:tab w:val="left" w:pos="18514"/>
          <w:tab w:val="left" w:pos="19147"/>
          <w:tab w:val="left" w:pos="19430"/>
          <w:tab w:val="left" w:pos="20063"/>
          <w:tab w:val="left" w:pos="20346"/>
          <w:tab w:val="left" w:pos="20979"/>
          <w:tab w:val="left" w:pos="21262"/>
          <w:tab w:val="left" w:pos="21895"/>
          <w:tab w:val="left" w:pos="22178"/>
          <w:tab w:val="left" w:pos="22811"/>
          <w:tab w:val="left" w:pos="23094"/>
          <w:tab w:val="left" w:pos="23727"/>
          <w:tab w:val="left" w:pos="24010"/>
        </w:tabs>
        <w:suppressAutoHyphens/>
        <w:spacing w:line="280" w:lineRule="atLeast"/>
        <w:jc w:val="both"/>
        <w:textAlignment w:val="baseline"/>
        <w:rPr>
          <w:lang w:eastAsia="ar-SA"/>
        </w:rPr>
      </w:pPr>
      <w:r w:rsidRPr="00D21810">
        <w:rPr>
          <w:lang w:eastAsia="ar-SA"/>
        </w:rPr>
        <w:tab/>
        <w:t>2.5. užtikrinti paslaugų globėjams (rūpintojams) teikimą;</w:t>
      </w:r>
    </w:p>
    <w:p w:rsidR="00F13C45" w:rsidRPr="00D21810" w:rsidRDefault="00E048E4" w:rsidP="00E048E4">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b/>
          <w:lang w:eastAsia="ar-SA"/>
        </w:rPr>
      </w:pPr>
      <w:r w:rsidRPr="00D21810">
        <w:rPr>
          <w:lang w:eastAsia="ar-SA"/>
        </w:rPr>
        <w:t xml:space="preserve">            </w:t>
      </w:r>
      <w:r w:rsidR="00F13C45" w:rsidRPr="00D21810">
        <w:rPr>
          <w:b/>
          <w:lang w:eastAsia="ar-SA"/>
        </w:rPr>
        <w:t xml:space="preserve">Prioritetinės socialinių paslaugų plėtros kryptys: </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1. Prevencinių socialinių paslaugų teikimas.  </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 Pagalbos senyvo amžiaus asmenims ir neįgaliems asmenims užtikrinimas namuose.</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 xml:space="preserve">3. Alternatyvių stacionariai socialinei globai paslaugų asmenims su proto ir psichine negalia plėtra.  </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Kitos socialinių paslaugų plėtros kryptys:</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1. Kompleksinių paslaugų šeimai ir globėjams teikimas;</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2. Integralios pagalbos, dienos socialinės globos teikimas senyvo amžiaus ir asmenims su negalia tęstinumo užtikrinimas;</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3. Pagalbos vaikus globojančioms šeimoms užtikrinimas.</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4. Atokvėpio paslaugų užtikrinimas;</w:t>
      </w:r>
    </w:p>
    <w:p w:rsidR="00312DBA" w:rsidRPr="00D21810" w:rsidRDefault="00312DBA" w:rsidP="00312DBA">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lang w:eastAsia="ar-SA"/>
        </w:rPr>
      </w:pPr>
      <w:r w:rsidRPr="00D21810">
        <w:rPr>
          <w:lang w:eastAsia="ar-SA"/>
        </w:rPr>
        <w:t>5. Pagalbos neįgaliems tėvams užtikrinimas</w:t>
      </w:r>
    </w:p>
    <w:p w:rsidR="006E7E7F" w:rsidRPr="00D21810" w:rsidRDefault="006E7E7F" w:rsidP="006E7E7F">
      <w:pPr>
        <w:ind w:firstLine="709"/>
        <w:rPr>
          <w:u w:val="single"/>
        </w:rPr>
      </w:pPr>
    </w:p>
    <w:p w:rsidR="00B510C8" w:rsidRPr="00D21810" w:rsidRDefault="00B510C8" w:rsidP="00B510C8">
      <w:pPr>
        <w:widowControl w:val="0"/>
        <w:suppressAutoHyphens/>
        <w:ind w:firstLine="709"/>
        <w:jc w:val="both"/>
        <w:rPr>
          <w:rFonts w:eastAsia="Lucida Sans Unicode"/>
          <w:b/>
          <w:sz w:val="22"/>
          <w:szCs w:val="22"/>
        </w:rPr>
      </w:pPr>
      <w:r w:rsidRPr="00D21810">
        <w:rPr>
          <w:rFonts w:eastAsia="Lucida Sans Unicode"/>
          <w:b/>
          <w:sz w:val="22"/>
          <w:szCs w:val="22"/>
        </w:rPr>
        <w:t>Lėšų poreikis:</w:t>
      </w:r>
    </w:p>
    <w:p w:rsidR="00B510C8" w:rsidRPr="00D21810" w:rsidRDefault="00B510C8" w:rsidP="00B510C8">
      <w:pPr>
        <w:widowControl w:val="0"/>
        <w:suppressAutoHyphens/>
        <w:ind w:firstLine="709"/>
        <w:jc w:val="both"/>
        <w:rPr>
          <w:rFonts w:eastAsia="Lucida Sans Unicode"/>
        </w:rPr>
      </w:pPr>
      <w:r w:rsidRPr="00D21810">
        <w:rPr>
          <w:rFonts w:eastAsia="Lucida Sans Unicode"/>
        </w:rPr>
        <w:t>Lėšos plano įgyvendinimui numatytos K</w:t>
      </w:r>
      <w:r w:rsidR="005A600A" w:rsidRPr="00D21810">
        <w:rPr>
          <w:rFonts w:eastAsia="Lucida Sans Unicode"/>
        </w:rPr>
        <w:t>ėdainių rajono savivaldybės 20</w:t>
      </w:r>
      <w:r w:rsidR="00F955FE" w:rsidRPr="00D21810">
        <w:rPr>
          <w:rFonts w:eastAsia="Lucida Sans Unicode"/>
        </w:rPr>
        <w:t>2</w:t>
      </w:r>
      <w:r w:rsidR="00F55A93" w:rsidRPr="00D21810">
        <w:rPr>
          <w:rFonts w:eastAsia="Lucida Sans Unicode"/>
        </w:rPr>
        <w:t>2</w:t>
      </w:r>
      <w:r w:rsidRPr="00D21810">
        <w:rPr>
          <w:rFonts w:eastAsia="Lucida Sans Unicode"/>
        </w:rPr>
        <w:t xml:space="preserve"> m. biudžete. </w:t>
      </w:r>
    </w:p>
    <w:p w:rsidR="00B510C8" w:rsidRPr="00D21810" w:rsidRDefault="00B510C8" w:rsidP="00B510C8">
      <w:pPr>
        <w:widowControl w:val="0"/>
        <w:suppressAutoHyphens/>
        <w:jc w:val="both"/>
        <w:rPr>
          <w:rFonts w:eastAsia="Lucida Sans Unicode"/>
          <w:sz w:val="22"/>
          <w:szCs w:val="22"/>
        </w:rPr>
      </w:pPr>
    </w:p>
    <w:p w:rsidR="00B510C8" w:rsidRPr="00D21810" w:rsidRDefault="00B510C8" w:rsidP="00B510C8">
      <w:pPr>
        <w:widowControl w:val="0"/>
        <w:suppressAutoHyphens/>
        <w:ind w:firstLine="709"/>
        <w:jc w:val="both"/>
        <w:rPr>
          <w:rFonts w:eastAsia="Lucida Sans Unicode"/>
        </w:rPr>
      </w:pPr>
      <w:r w:rsidRPr="00D21810">
        <w:rPr>
          <w:rFonts w:eastAsia="Lucida Sans Unicode"/>
          <w:b/>
          <w:bCs/>
        </w:rPr>
        <w:t>Laukiami rezultatai:</w:t>
      </w:r>
      <w:r w:rsidRPr="00D21810">
        <w:rPr>
          <w:rFonts w:eastAsia="Lucida Sans Unicode"/>
        </w:rPr>
        <w:tab/>
      </w:r>
    </w:p>
    <w:p w:rsidR="00B510C8" w:rsidRPr="00D21810" w:rsidRDefault="00B510C8" w:rsidP="00B510C8">
      <w:pPr>
        <w:widowControl w:val="0"/>
        <w:suppressAutoHyphens/>
        <w:ind w:firstLine="680"/>
        <w:jc w:val="both"/>
        <w:rPr>
          <w:rFonts w:eastAsia="Lucida Sans Unicode"/>
        </w:rPr>
      </w:pPr>
      <w:r w:rsidRPr="00D21810">
        <w:rPr>
          <w:rFonts w:eastAsia="Lucida Sans Unicode"/>
        </w:rPr>
        <w:t>Socialinių paslaugų plane yra apibendrinama informacija apie savivaldybės teikiamas socialines paslaugas, pateikiama išteklių analizė ir socialinių paslaugų teikimo prognozė, kas leis efektyviai teikti socialines paslaugas bei racionaliai panaudoti lėšas.</w:t>
      </w:r>
    </w:p>
    <w:p w:rsidR="006E7E7F" w:rsidRPr="00D21810" w:rsidRDefault="006E7E7F" w:rsidP="006E7E7F">
      <w:pPr>
        <w:ind w:firstLine="680"/>
        <w:rPr>
          <w:b/>
          <w:bCs/>
        </w:rPr>
      </w:pPr>
    </w:p>
    <w:p w:rsidR="006E7E7F" w:rsidRPr="00D21810" w:rsidRDefault="006E7E7F" w:rsidP="006E7E7F">
      <w:pPr>
        <w:ind w:firstLine="680"/>
        <w:rPr>
          <w:b/>
          <w:bCs/>
        </w:rPr>
      </w:pPr>
      <w:r w:rsidRPr="00D21810">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E7E7F" w:rsidRPr="00D218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6E7E7F" w:rsidRPr="00D21810" w:rsidRDefault="006E7E7F">
            <w:pPr>
              <w:rPr>
                <w:b/>
                <w:lang w:eastAsia="en-US" w:bidi="lo-LA"/>
              </w:rPr>
            </w:pPr>
            <w:r w:rsidRPr="00D21810">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6E7E7F" w:rsidRPr="00D21810" w:rsidRDefault="006E7E7F">
            <w:pPr>
              <w:rPr>
                <w:b/>
                <w:bCs/>
              </w:rPr>
            </w:pPr>
            <w:r w:rsidRPr="00D21810">
              <w:rPr>
                <w:b/>
                <w:bCs/>
              </w:rPr>
              <w:t>Numatomo teisinio reguliavimo poveikio vertinimo rezultatai</w:t>
            </w:r>
          </w:p>
        </w:tc>
      </w:tr>
      <w:tr w:rsidR="006E7E7F" w:rsidRPr="00D2181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6E7E7F" w:rsidRPr="00D21810" w:rsidRDefault="006E7E7F">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rsidR="006E7E7F" w:rsidRPr="00D21810" w:rsidRDefault="006E7E7F">
            <w:pPr>
              <w:rPr>
                <w:b/>
              </w:rPr>
            </w:pPr>
            <w:r w:rsidRPr="00D21810">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E7E7F" w:rsidRPr="00D21810" w:rsidRDefault="006E7E7F">
            <w:pPr>
              <w:rPr>
                <w:rFonts w:eastAsia="Calibri"/>
                <w:b/>
                <w:lang w:eastAsia="en-US" w:bidi="lo-LA"/>
              </w:rPr>
            </w:pPr>
            <w:r w:rsidRPr="00D21810">
              <w:rPr>
                <w:b/>
              </w:rPr>
              <w:t>Neigiamas poveikis</w:t>
            </w:r>
          </w:p>
          <w:p w:rsidR="006E7E7F" w:rsidRPr="00D21810" w:rsidRDefault="006E7E7F">
            <w:pPr>
              <w:rPr>
                <w:b/>
                <w:i/>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r w:rsidR="006E7E7F" w:rsidRPr="00D21810">
        <w:tc>
          <w:tcPr>
            <w:tcW w:w="3118"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r w:rsidRPr="00D21810">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6E7E7F" w:rsidRPr="00D21810" w:rsidRDefault="006E7E7F">
            <w:pPr>
              <w:rPr>
                <w:i/>
                <w:lang w:eastAsia="en-US" w:bidi="lo-LA"/>
              </w:rPr>
            </w:pPr>
          </w:p>
        </w:tc>
      </w:tr>
    </w:tbl>
    <w:p w:rsidR="006E7E7F" w:rsidRPr="00D21810" w:rsidRDefault="006E7E7F" w:rsidP="006E7E7F">
      <w:pPr>
        <w:jc w:val="both"/>
        <w:rPr>
          <w:sz w:val="20"/>
          <w:szCs w:val="20"/>
          <w:lang w:eastAsia="en-US" w:bidi="lo-LA"/>
        </w:rPr>
      </w:pPr>
    </w:p>
    <w:p w:rsidR="006E7E7F" w:rsidRPr="00D21810" w:rsidRDefault="006E7E7F" w:rsidP="006E7E7F">
      <w:pPr>
        <w:jc w:val="both"/>
        <w:rPr>
          <w:sz w:val="20"/>
          <w:szCs w:val="20"/>
          <w:lang w:eastAsia="en-US" w:bidi="lo-LA"/>
        </w:rPr>
      </w:pPr>
      <w:r w:rsidRPr="00D21810">
        <w:rPr>
          <w:b/>
          <w:sz w:val="20"/>
          <w:szCs w:val="20"/>
          <w:lang w:eastAsia="en-US" w:bidi="lo-LA"/>
        </w:rPr>
        <w:t>*</w:t>
      </w:r>
      <w:r w:rsidRPr="00D21810">
        <w:rPr>
          <w:bCs/>
          <w:sz w:val="20"/>
          <w:szCs w:val="20"/>
        </w:rPr>
        <w:t xml:space="preserve"> Numatomo teisinio reguliavimo poveikio vertinimas atliekamas r</w:t>
      </w:r>
      <w:r w:rsidRPr="00D21810">
        <w:rPr>
          <w:sz w:val="20"/>
          <w:szCs w:val="20"/>
        </w:rPr>
        <w:t>engiant teisės akto, kuriuo numatoma reglamentuoti iki tol nereglamentuotus santykius, taip pat kuriuo iš esmės keičiamas teisinis reguliavimas, projektą.</w:t>
      </w:r>
      <w:r w:rsidRPr="00D21810">
        <w:rPr>
          <w:sz w:val="20"/>
          <w:szCs w:val="20"/>
          <w:lang w:eastAsia="en-US" w:bidi="lo-LA"/>
        </w:rPr>
        <w:t xml:space="preserve"> </w:t>
      </w:r>
      <w:r w:rsidRPr="00D21810">
        <w:rPr>
          <w:sz w:val="20"/>
          <w:szCs w:val="20"/>
        </w:rPr>
        <w:t>Atliekant vertinimą, nustatomas galimas teigiamas ir neigiamas poveikis to teisinio reguliavimo sričiai, asmenims ar jų grupėms, kuriems bus taikomas numatomas teisinis reguliavimas.</w:t>
      </w:r>
    </w:p>
    <w:p w:rsidR="006E7E7F" w:rsidRPr="00D21810" w:rsidRDefault="006E7E7F" w:rsidP="006E7E7F"/>
    <w:p w:rsidR="006E7E7F" w:rsidRPr="00D21810" w:rsidRDefault="006E7E7F" w:rsidP="006E7E7F"/>
    <w:p w:rsidR="006E7E7F" w:rsidRPr="00D21810" w:rsidRDefault="006E7E7F" w:rsidP="006E7E7F"/>
    <w:p w:rsidR="00B510C8" w:rsidRPr="008D712A" w:rsidRDefault="001E0EB3" w:rsidP="00B510C8">
      <w:pPr>
        <w:widowControl w:val="0"/>
        <w:suppressAutoHyphens/>
        <w:jc w:val="both"/>
        <w:rPr>
          <w:rFonts w:eastAsia="Lucida Sans Unicode"/>
          <w:szCs w:val="20"/>
        </w:rPr>
      </w:pPr>
      <w:r>
        <w:rPr>
          <w:rFonts w:eastAsia="Lucida Sans Unicode"/>
        </w:rPr>
        <w:t>Socialinė</w:t>
      </w:r>
      <w:r w:rsidR="00B510C8" w:rsidRPr="00D21810">
        <w:rPr>
          <w:rFonts w:eastAsia="Lucida Sans Unicode"/>
        </w:rPr>
        <w:t xml:space="preserve">s paramos skyriaus vedėja                 </w:t>
      </w:r>
      <w:r w:rsidR="00B510C8" w:rsidRPr="00D21810">
        <w:rPr>
          <w:rFonts w:eastAsia="Lucida Sans Unicode"/>
        </w:rPr>
        <w:tab/>
        <w:t xml:space="preserve">    </w:t>
      </w:r>
      <w:r w:rsidR="00B510C8" w:rsidRPr="00D21810">
        <w:rPr>
          <w:rFonts w:eastAsia="Lucida Sans Unicode"/>
        </w:rPr>
        <w:tab/>
        <w:t>Jūratė Blinstrubaitė</w:t>
      </w:r>
    </w:p>
    <w:p w:rsidR="007645CB" w:rsidRPr="008D712A" w:rsidRDefault="007645CB" w:rsidP="00B510C8"/>
    <w:sectPr w:rsidR="007645CB" w:rsidRPr="008D712A" w:rsidSect="000B0F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96E" w:rsidRDefault="0078096E" w:rsidP="007F0B35">
      <w:r>
        <w:separator/>
      </w:r>
    </w:p>
  </w:endnote>
  <w:endnote w:type="continuationSeparator" w:id="0">
    <w:p w:rsidR="0078096E" w:rsidRDefault="0078096E" w:rsidP="007F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96E" w:rsidRDefault="0078096E" w:rsidP="007F0B35">
      <w:r>
        <w:separator/>
      </w:r>
    </w:p>
  </w:footnote>
  <w:footnote w:type="continuationSeparator" w:id="0">
    <w:p w:rsidR="0078096E" w:rsidRDefault="0078096E" w:rsidP="007F0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7538C"/>
    <w:multiLevelType w:val="hybridMultilevel"/>
    <w:tmpl w:val="BF883F6C"/>
    <w:lvl w:ilvl="0" w:tplc="ADD8D84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DB14396"/>
    <w:multiLevelType w:val="hybridMultilevel"/>
    <w:tmpl w:val="05CEFD1C"/>
    <w:lvl w:ilvl="0" w:tplc="1FB2337A">
      <w:numFmt w:val="bullet"/>
      <w:lvlText w:val="-"/>
      <w:lvlJc w:val="left"/>
      <w:pPr>
        <w:ind w:left="786" w:hanging="360"/>
      </w:pPr>
      <w:rPr>
        <w:rFonts w:ascii="Times New Roman" w:eastAsia="Times New Roman" w:hAnsi="Times New Roman" w:cs="Times New Roman" w:hint="default"/>
      </w:rPr>
    </w:lvl>
    <w:lvl w:ilvl="1" w:tplc="04270003">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2" w15:restartNumberingAfterBreak="0">
    <w:nsid w:val="25D63DC3"/>
    <w:multiLevelType w:val="hybridMultilevel"/>
    <w:tmpl w:val="5F5CAF38"/>
    <w:lvl w:ilvl="0" w:tplc="D09EBF88">
      <w:start w:val="2"/>
      <w:numFmt w:val="bullet"/>
      <w:lvlText w:val=""/>
      <w:lvlJc w:val="left"/>
      <w:pPr>
        <w:ind w:left="1065" w:hanging="360"/>
      </w:pPr>
      <w:rPr>
        <w:rFonts w:ascii="Symbol" w:eastAsia="Times New Roman" w:hAnsi="Symbol"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3A87A6E"/>
    <w:multiLevelType w:val="hybridMultilevel"/>
    <w:tmpl w:val="3D94C26E"/>
    <w:lvl w:ilvl="0" w:tplc="1FB2337A">
      <w:numFmt w:val="bullet"/>
      <w:lvlText w:val="-"/>
      <w:lvlJc w:val="left"/>
      <w:pPr>
        <w:ind w:left="732" w:hanging="360"/>
      </w:pPr>
      <w:rPr>
        <w:rFonts w:ascii="Times New Roman" w:eastAsia="Times New Roman" w:hAnsi="Times New Roman" w:cs="Times New Roman" w:hint="default"/>
      </w:rPr>
    </w:lvl>
    <w:lvl w:ilvl="1" w:tplc="04270003" w:tentative="1">
      <w:start w:val="1"/>
      <w:numFmt w:val="bullet"/>
      <w:lvlText w:val="o"/>
      <w:lvlJc w:val="left"/>
      <w:pPr>
        <w:ind w:left="1452" w:hanging="360"/>
      </w:pPr>
      <w:rPr>
        <w:rFonts w:ascii="Courier New" w:hAnsi="Courier New" w:cs="Courier New" w:hint="default"/>
      </w:rPr>
    </w:lvl>
    <w:lvl w:ilvl="2" w:tplc="04270005" w:tentative="1">
      <w:start w:val="1"/>
      <w:numFmt w:val="bullet"/>
      <w:lvlText w:val=""/>
      <w:lvlJc w:val="left"/>
      <w:pPr>
        <w:ind w:left="2172" w:hanging="360"/>
      </w:pPr>
      <w:rPr>
        <w:rFonts w:ascii="Wingdings" w:hAnsi="Wingdings" w:hint="default"/>
      </w:rPr>
    </w:lvl>
    <w:lvl w:ilvl="3" w:tplc="04270001" w:tentative="1">
      <w:start w:val="1"/>
      <w:numFmt w:val="bullet"/>
      <w:lvlText w:val=""/>
      <w:lvlJc w:val="left"/>
      <w:pPr>
        <w:ind w:left="2892" w:hanging="360"/>
      </w:pPr>
      <w:rPr>
        <w:rFonts w:ascii="Symbol" w:hAnsi="Symbol" w:hint="default"/>
      </w:rPr>
    </w:lvl>
    <w:lvl w:ilvl="4" w:tplc="04270003" w:tentative="1">
      <w:start w:val="1"/>
      <w:numFmt w:val="bullet"/>
      <w:lvlText w:val="o"/>
      <w:lvlJc w:val="left"/>
      <w:pPr>
        <w:ind w:left="3612" w:hanging="360"/>
      </w:pPr>
      <w:rPr>
        <w:rFonts w:ascii="Courier New" w:hAnsi="Courier New" w:cs="Courier New" w:hint="default"/>
      </w:rPr>
    </w:lvl>
    <w:lvl w:ilvl="5" w:tplc="04270005" w:tentative="1">
      <w:start w:val="1"/>
      <w:numFmt w:val="bullet"/>
      <w:lvlText w:val=""/>
      <w:lvlJc w:val="left"/>
      <w:pPr>
        <w:ind w:left="4332" w:hanging="360"/>
      </w:pPr>
      <w:rPr>
        <w:rFonts w:ascii="Wingdings" w:hAnsi="Wingdings" w:hint="default"/>
      </w:rPr>
    </w:lvl>
    <w:lvl w:ilvl="6" w:tplc="04270001" w:tentative="1">
      <w:start w:val="1"/>
      <w:numFmt w:val="bullet"/>
      <w:lvlText w:val=""/>
      <w:lvlJc w:val="left"/>
      <w:pPr>
        <w:ind w:left="5052" w:hanging="360"/>
      </w:pPr>
      <w:rPr>
        <w:rFonts w:ascii="Symbol" w:hAnsi="Symbol" w:hint="default"/>
      </w:rPr>
    </w:lvl>
    <w:lvl w:ilvl="7" w:tplc="04270003" w:tentative="1">
      <w:start w:val="1"/>
      <w:numFmt w:val="bullet"/>
      <w:lvlText w:val="o"/>
      <w:lvlJc w:val="left"/>
      <w:pPr>
        <w:ind w:left="5772" w:hanging="360"/>
      </w:pPr>
      <w:rPr>
        <w:rFonts w:ascii="Courier New" w:hAnsi="Courier New" w:cs="Courier New" w:hint="default"/>
      </w:rPr>
    </w:lvl>
    <w:lvl w:ilvl="8" w:tplc="04270005" w:tentative="1">
      <w:start w:val="1"/>
      <w:numFmt w:val="bullet"/>
      <w:lvlText w:val=""/>
      <w:lvlJc w:val="left"/>
      <w:pPr>
        <w:ind w:left="6492" w:hanging="360"/>
      </w:pPr>
      <w:rPr>
        <w:rFonts w:ascii="Wingdings" w:hAnsi="Wingdings" w:hint="default"/>
      </w:rPr>
    </w:lvl>
  </w:abstractNum>
  <w:abstractNum w:abstractNumId="4" w15:restartNumberingAfterBreak="0">
    <w:nsid w:val="37637F15"/>
    <w:multiLevelType w:val="hybridMultilevel"/>
    <w:tmpl w:val="47C84DE2"/>
    <w:lvl w:ilvl="0" w:tplc="4F0AAC3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51DD4AB2"/>
    <w:multiLevelType w:val="hybridMultilevel"/>
    <w:tmpl w:val="2926EE74"/>
    <w:lvl w:ilvl="0" w:tplc="1FB2337A">
      <w:numFmt w:val="bullet"/>
      <w:lvlText w:val="-"/>
      <w:lvlJc w:val="left"/>
      <w:pPr>
        <w:ind w:left="1560" w:hanging="855"/>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6" w15:restartNumberingAfterBreak="0">
    <w:nsid w:val="54DE0994"/>
    <w:multiLevelType w:val="hybridMultilevel"/>
    <w:tmpl w:val="47CEFE0C"/>
    <w:lvl w:ilvl="0" w:tplc="1FB23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662DB0"/>
    <w:multiLevelType w:val="hybridMultilevel"/>
    <w:tmpl w:val="D4427D32"/>
    <w:lvl w:ilvl="0" w:tplc="1FB2337A">
      <w:numFmt w:val="bullet"/>
      <w:lvlText w:val="-"/>
      <w:lvlJc w:val="left"/>
      <w:pPr>
        <w:ind w:left="1425" w:hanging="360"/>
      </w:pPr>
      <w:rPr>
        <w:rFonts w:ascii="Times New Roman" w:eastAsia="Times New Roman" w:hAnsi="Times New Roman"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8" w15:restartNumberingAfterBreak="0">
    <w:nsid w:val="5BA17BA6"/>
    <w:multiLevelType w:val="hybridMultilevel"/>
    <w:tmpl w:val="0A862826"/>
    <w:lvl w:ilvl="0" w:tplc="5454B54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70036E71"/>
    <w:multiLevelType w:val="hybridMultilevel"/>
    <w:tmpl w:val="470E6D96"/>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0" w15:restartNumberingAfterBreak="0">
    <w:nsid w:val="799516C0"/>
    <w:multiLevelType w:val="hybridMultilevel"/>
    <w:tmpl w:val="8DE8A1D0"/>
    <w:lvl w:ilvl="0" w:tplc="931C3D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7"/>
  </w:num>
  <w:num w:numId="5">
    <w:abstractNumId w:val="3"/>
  </w:num>
  <w:num w:numId="6">
    <w:abstractNumId w:val="1"/>
  </w:num>
  <w:num w:numId="7">
    <w:abstractNumId w:val="4"/>
  </w:num>
  <w:num w:numId="8">
    <w:abstractNumId w:val="10"/>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7F"/>
    <w:rsid w:val="00000578"/>
    <w:rsid w:val="00007E35"/>
    <w:rsid w:val="00010028"/>
    <w:rsid w:val="0001340F"/>
    <w:rsid w:val="00016B1E"/>
    <w:rsid w:val="00017AAE"/>
    <w:rsid w:val="00020309"/>
    <w:rsid w:val="00021EB3"/>
    <w:rsid w:val="00023474"/>
    <w:rsid w:val="00025AA3"/>
    <w:rsid w:val="000275D7"/>
    <w:rsid w:val="0003164B"/>
    <w:rsid w:val="00032F41"/>
    <w:rsid w:val="0003362F"/>
    <w:rsid w:val="00035AEB"/>
    <w:rsid w:val="0003619C"/>
    <w:rsid w:val="0003726B"/>
    <w:rsid w:val="000423E9"/>
    <w:rsid w:val="00043D6D"/>
    <w:rsid w:val="00046BFB"/>
    <w:rsid w:val="000531B6"/>
    <w:rsid w:val="00056C32"/>
    <w:rsid w:val="00060F67"/>
    <w:rsid w:val="00061754"/>
    <w:rsid w:val="00072696"/>
    <w:rsid w:val="0007498F"/>
    <w:rsid w:val="00080D5F"/>
    <w:rsid w:val="0008412A"/>
    <w:rsid w:val="00087765"/>
    <w:rsid w:val="00087DCC"/>
    <w:rsid w:val="00091D50"/>
    <w:rsid w:val="00092E44"/>
    <w:rsid w:val="00095EB3"/>
    <w:rsid w:val="000960E9"/>
    <w:rsid w:val="000A0D34"/>
    <w:rsid w:val="000A21A9"/>
    <w:rsid w:val="000A2B72"/>
    <w:rsid w:val="000A398A"/>
    <w:rsid w:val="000A492F"/>
    <w:rsid w:val="000A63BE"/>
    <w:rsid w:val="000B0FD9"/>
    <w:rsid w:val="000B130A"/>
    <w:rsid w:val="000B7E6C"/>
    <w:rsid w:val="000D0002"/>
    <w:rsid w:val="000D0BC0"/>
    <w:rsid w:val="000D3DE8"/>
    <w:rsid w:val="000D63B5"/>
    <w:rsid w:val="000E20F4"/>
    <w:rsid w:val="000E2692"/>
    <w:rsid w:val="000E2B8C"/>
    <w:rsid w:val="000E2ED5"/>
    <w:rsid w:val="000F4044"/>
    <w:rsid w:val="000F5C51"/>
    <w:rsid w:val="001026AB"/>
    <w:rsid w:val="00105599"/>
    <w:rsid w:val="00110764"/>
    <w:rsid w:val="00114E7B"/>
    <w:rsid w:val="001162C7"/>
    <w:rsid w:val="00122317"/>
    <w:rsid w:val="00126B47"/>
    <w:rsid w:val="0013358D"/>
    <w:rsid w:val="0013538B"/>
    <w:rsid w:val="00142F9E"/>
    <w:rsid w:val="00143587"/>
    <w:rsid w:val="001464AA"/>
    <w:rsid w:val="00147EED"/>
    <w:rsid w:val="001524FF"/>
    <w:rsid w:val="00153C4A"/>
    <w:rsid w:val="00154641"/>
    <w:rsid w:val="001547BB"/>
    <w:rsid w:val="0015568B"/>
    <w:rsid w:val="001600F5"/>
    <w:rsid w:val="001623FA"/>
    <w:rsid w:val="001675B6"/>
    <w:rsid w:val="00170AB1"/>
    <w:rsid w:val="00170EB3"/>
    <w:rsid w:val="001717E9"/>
    <w:rsid w:val="001809ED"/>
    <w:rsid w:val="0018132B"/>
    <w:rsid w:val="00182357"/>
    <w:rsid w:val="0018263D"/>
    <w:rsid w:val="00182E27"/>
    <w:rsid w:val="001927B2"/>
    <w:rsid w:val="00193B86"/>
    <w:rsid w:val="0019529D"/>
    <w:rsid w:val="001A166E"/>
    <w:rsid w:val="001A383B"/>
    <w:rsid w:val="001A5D7E"/>
    <w:rsid w:val="001A7049"/>
    <w:rsid w:val="001A7CD2"/>
    <w:rsid w:val="001B3F2A"/>
    <w:rsid w:val="001B7C6C"/>
    <w:rsid w:val="001C2AED"/>
    <w:rsid w:val="001C749B"/>
    <w:rsid w:val="001C7AFD"/>
    <w:rsid w:val="001D2FF5"/>
    <w:rsid w:val="001D6E96"/>
    <w:rsid w:val="001E0B0E"/>
    <w:rsid w:val="001E0EB3"/>
    <w:rsid w:val="001E7AD3"/>
    <w:rsid w:val="001F0AD7"/>
    <w:rsid w:val="001F18B5"/>
    <w:rsid w:val="001F3F3F"/>
    <w:rsid w:val="0020155E"/>
    <w:rsid w:val="002047FF"/>
    <w:rsid w:val="00204BEB"/>
    <w:rsid w:val="0020519B"/>
    <w:rsid w:val="00211344"/>
    <w:rsid w:val="00222224"/>
    <w:rsid w:val="00222878"/>
    <w:rsid w:val="0022572E"/>
    <w:rsid w:val="00231D7D"/>
    <w:rsid w:val="00243675"/>
    <w:rsid w:val="00244C62"/>
    <w:rsid w:val="00245A27"/>
    <w:rsid w:val="00252740"/>
    <w:rsid w:val="00254B4C"/>
    <w:rsid w:val="002603E6"/>
    <w:rsid w:val="002615F6"/>
    <w:rsid w:val="00262C42"/>
    <w:rsid w:val="00270FC7"/>
    <w:rsid w:val="00272048"/>
    <w:rsid w:val="0027355C"/>
    <w:rsid w:val="0027431F"/>
    <w:rsid w:val="00275976"/>
    <w:rsid w:val="002766FA"/>
    <w:rsid w:val="002774E3"/>
    <w:rsid w:val="00277F40"/>
    <w:rsid w:val="0028300E"/>
    <w:rsid w:val="002900C3"/>
    <w:rsid w:val="0029199C"/>
    <w:rsid w:val="0029433B"/>
    <w:rsid w:val="00297272"/>
    <w:rsid w:val="002A0141"/>
    <w:rsid w:val="002A1681"/>
    <w:rsid w:val="002A2781"/>
    <w:rsid w:val="002A3A3C"/>
    <w:rsid w:val="002C0752"/>
    <w:rsid w:val="002C1EBA"/>
    <w:rsid w:val="002C387E"/>
    <w:rsid w:val="002C522B"/>
    <w:rsid w:val="002C5444"/>
    <w:rsid w:val="002C75A4"/>
    <w:rsid w:val="002D119E"/>
    <w:rsid w:val="002D1814"/>
    <w:rsid w:val="002D46E3"/>
    <w:rsid w:val="002D5086"/>
    <w:rsid w:val="002D7321"/>
    <w:rsid w:val="002D750F"/>
    <w:rsid w:val="002D7BD4"/>
    <w:rsid w:val="002E4185"/>
    <w:rsid w:val="002E4A5E"/>
    <w:rsid w:val="002E611D"/>
    <w:rsid w:val="002E69D7"/>
    <w:rsid w:val="002F1D99"/>
    <w:rsid w:val="002F6BFD"/>
    <w:rsid w:val="00302635"/>
    <w:rsid w:val="0030402B"/>
    <w:rsid w:val="00305922"/>
    <w:rsid w:val="003117A5"/>
    <w:rsid w:val="00312DBA"/>
    <w:rsid w:val="003149A8"/>
    <w:rsid w:val="00317879"/>
    <w:rsid w:val="00327B48"/>
    <w:rsid w:val="00335058"/>
    <w:rsid w:val="00342C76"/>
    <w:rsid w:val="003579AF"/>
    <w:rsid w:val="0036258F"/>
    <w:rsid w:val="0036659C"/>
    <w:rsid w:val="00367F0F"/>
    <w:rsid w:val="00372544"/>
    <w:rsid w:val="00373157"/>
    <w:rsid w:val="00376661"/>
    <w:rsid w:val="003800CB"/>
    <w:rsid w:val="00383766"/>
    <w:rsid w:val="003912E0"/>
    <w:rsid w:val="00392358"/>
    <w:rsid w:val="00393CBC"/>
    <w:rsid w:val="003A43E7"/>
    <w:rsid w:val="003B1999"/>
    <w:rsid w:val="003B488B"/>
    <w:rsid w:val="003B5C50"/>
    <w:rsid w:val="003B69DA"/>
    <w:rsid w:val="003C079E"/>
    <w:rsid w:val="003C154D"/>
    <w:rsid w:val="003C23C7"/>
    <w:rsid w:val="003C6304"/>
    <w:rsid w:val="003C6BFB"/>
    <w:rsid w:val="003D3265"/>
    <w:rsid w:val="003E00A9"/>
    <w:rsid w:val="003E168F"/>
    <w:rsid w:val="003E2E5D"/>
    <w:rsid w:val="003E5218"/>
    <w:rsid w:val="003F280B"/>
    <w:rsid w:val="004124E8"/>
    <w:rsid w:val="004169F7"/>
    <w:rsid w:val="0041717B"/>
    <w:rsid w:val="00420FE2"/>
    <w:rsid w:val="004245AE"/>
    <w:rsid w:val="00425041"/>
    <w:rsid w:val="004261A2"/>
    <w:rsid w:val="004277DD"/>
    <w:rsid w:val="00430D14"/>
    <w:rsid w:val="00432FA7"/>
    <w:rsid w:val="00433F9D"/>
    <w:rsid w:val="00442261"/>
    <w:rsid w:val="00442CB5"/>
    <w:rsid w:val="00443701"/>
    <w:rsid w:val="00445C3B"/>
    <w:rsid w:val="00455C2A"/>
    <w:rsid w:val="00455D13"/>
    <w:rsid w:val="00455D39"/>
    <w:rsid w:val="004566BA"/>
    <w:rsid w:val="00463788"/>
    <w:rsid w:val="00464033"/>
    <w:rsid w:val="00465881"/>
    <w:rsid w:val="004677A4"/>
    <w:rsid w:val="0047681D"/>
    <w:rsid w:val="0048051E"/>
    <w:rsid w:val="00481E71"/>
    <w:rsid w:val="00484E9D"/>
    <w:rsid w:val="004872CB"/>
    <w:rsid w:val="004872D3"/>
    <w:rsid w:val="00490D47"/>
    <w:rsid w:val="00492CF2"/>
    <w:rsid w:val="004940B5"/>
    <w:rsid w:val="004970BC"/>
    <w:rsid w:val="00497948"/>
    <w:rsid w:val="00497F86"/>
    <w:rsid w:val="004A33E5"/>
    <w:rsid w:val="004A4E67"/>
    <w:rsid w:val="004A7DBC"/>
    <w:rsid w:val="004B1A3F"/>
    <w:rsid w:val="004B3BE5"/>
    <w:rsid w:val="004C0D58"/>
    <w:rsid w:val="004C2B18"/>
    <w:rsid w:val="004C4144"/>
    <w:rsid w:val="004E003C"/>
    <w:rsid w:val="004E2965"/>
    <w:rsid w:val="004E3732"/>
    <w:rsid w:val="004E42D0"/>
    <w:rsid w:val="004E54E2"/>
    <w:rsid w:val="004F3D6C"/>
    <w:rsid w:val="004F4242"/>
    <w:rsid w:val="004F6719"/>
    <w:rsid w:val="004F748A"/>
    <w:rsid w:val="0050222C"/>
    <w:rsid w:val="00514134"/>
    <w:rsid w:val="0051457B"/>
    <w:rsid w:val="00514682"/>
    <w:rsid w:val="0051539C"/>
    <w:rsid w:val="00515EC8"/>
    <w:rsid w:val="00516A62"/>
    <w:rsid w:val="00520083"/>
    <w:rsid w:val="00524D4E"/>
    <w:rsid w:val="00530841"/>
    <w:rsid w:val="00530B58"/>
    <w:rsid w:val="005336CD"/>
    <w:rsid w:val="00537D69"/>
    <w:rsid w:val="00546241"/>
    <w:rsid w:val="00551E18"/>
    <w:rsid w:val="00560267"/>
    <w:rsid w:val="00560514"/>
    <w:rsid w:val="00566DB1"/>
    <w:rsid w:val="00567488"/>
    <w:rsid w:val="005675E0"/>
    <w:rsid w:val="00571313"/>
    <w:rsid w:val="00574474"/>
    <w:rsid w:val="00574935"/>
    <w:rsid w:val="00575F5A"/>
    <w:rsid w:val="00576991"/>
    <w:rsid w:val="00583BCC"/>
    <w:rsid w:val="00584FF8"/>
    <w:rsid w:val="005903B7"/>
    <w:rsid w:val="00590450"/>
    <w:rsid w:val="005928B5"/>
    <w:rsid w:val="00595A61"/>
    <w:rsid w:val="005A0519"/>
    <w:rsid w:val="005A0D1C"/>
    <w:rsid w:val="005A34FF"/>
    <w:rsid w:val="005A600A"/>
    <w:rsid w:val="005A7311"/>
    <w:rsid w:val="005B0FBD"/>
    <w:rsid w:val="005B1DF1"/>
    <w:rsid w:val="005B2A9D"/>
    <w:rsid w:val="005B7552"/>
    <w:rsid w:val="005C23A6"/>
    <w:rsid w:val="005C4FC0"/>
    <w:rsid w:val="005C6C19"/>
    <w:rsid w:val="005D02CC"/>
    <w:rsid w:val="005D2439"/>
    <w:rsid w:val="005D39D5"/>
    <w:rsid w:val="005E0FF3"/>
    <w:rsid w:val="005E1BC8"/>
    <w:rsid w:val="005E6DF3"/>
    <w:rsid w:val="006054E9"/>
    <w:rsid w:val="00605D3A"/>
    <w:rsid w:val="006074ED"/>
    <w:rsid w:val="00607BB1"/>
    <w:rsid w:val="0061084C"/>
    <w:rsid w:val="00612173"/>
    <w:rsid w:val="0061219D"/>
    <w:rsid w:val="006135C1"/>
    <w:rsid w:val="00614603"/>
    <w:rsid w:val="006158F9"/>
    <w:rsid w:val="0062107A"/>
    <w:rsid w:val="00621734"/>
    <w:rsid w:val="006338A1"/>
    <w:rsid w:val="006358AD"/>
    <w:rsid w:val="00640D85"/>
    <w:rsid w:val="006427D0"/>
    <w:rsid w:val="00642DA6"/>
    <w:rsid w:val="006455F5"/>
    <w:rsid w:val="006459BD"/>
    <w:rsid w:val="0065462B"/>
    <w:rsid w:val="00655D26"/>
    <w:rsid w:val="00656CC4"/>
    <w:rsid w:val="00661342"/>
    <w:rsid w:val="00664E63"/>
    <w:rsid w:val="006654C2"/>
    <w:rsid w:val="00674442"/>
    <w:rsid w:val="00676257"/>
    <w:rsid w:val="0068023F"/>
    <w:rsid w:val="00682590"/>
    <w:rsid w:val="0068716A"/>
    <w:rsid w:val="006902A3"/>
    <w:rsid w:val="00693935"/>
    <w:rsid w:val="00693C43"/>
    <w:rsid w:val="006971F2"/>
    <w:rsid w:val="00697383"/>
    <w:rsid w:val="00697FA7"/>
    <w:rsid w:val="006A060D"/>
    <w:rsid w:val="006A0E62"/>
    <w:rsid w:val="006A4ACB"/>
    <w:rsid w:val="006A5614"/>
    <w:rsid w:val="006A764C"/>
    <w:rsid w:val="006B0084"/>
    <w:rsid w:val="006B020A"/>
    <w:rsid w:val="006B1454"/>
    <w:rsid w:val="006B526B"/>
    <w:rsid w:val="006B70B5"/>
    <w:rsid w:val="006C2EDD"/>
    <w:rsid w:val="006C3CCF"/>
    <w:rsid w:val="006C4066"/>
    <w:rsid w:val="006C4109"/>
    <w:rsid w:val="006C59CA"/>
    <w:rsid w:val="006C770E"/>
    <w:rsid w:val="006C7E12"/>
    <w:rsid w:val="006D0FF6"/>
    <w:rsid w:val="006D3063"/>
    <w:rsid w:val="006E0027"/>
    <w:rsid w:val="006E432E"/>
    <w:rsid w:val="006E4ABD"/>
    <w:rsid w:val="006E704A"/>
    <w:rsid w:val="006E71B5"/>
    <w:rsid w:val="006E7E7F"/>
    <w:rsid w:val="006F03BA"/>
    <w:rsid w:val="006F044F"/>
    <w:rsid w:val="006F2379"/>
    <w:rsid w:val="006F4D87"/>
    <w:rsid w:val="00700CD4"/>
    <w:rsid w:val="00717EFF"/>
    <w:rsid w:val="0072460D"/>
    <w:rsid w:val="00725CCD"/>
    <w:rsid w:val="00725D48"/>
    <w:rsid w:val="007309BF"/>
    <w:rsid w:val="00732179"/>
    <w:rsid w:val="0073635D"/>
    <w:rsid w:val="00737398"/>
    <w:rsid w:val="00741CE3"/>
    <w:rsid w:val="00744DCF"/>
    <w:rsid w:val="0074663F"/>
    <w:rsid w:val="0075082A"/>
    <w:rsid w:val="00751F54"/>
    <w:rsid w:val="00752EFB"/>
    <w:rsid w:val="007532CA"/>
    <w:rsid w:val="007565ED"/>
    <w:rsid w:val="00756892"/>
    <w:rsid w:val="00761A49"/>
    <w:rsid w:val="007645CB"/>
    <w:rsid w:val="007661EF"/>
    <w:rsid w:val="007679B1"/>
    <w:rsid w:val="007739C4"/>
    <w:rsid w:val="007760CB"/>
    <w:rsid w:val="007769B0"/>
    <w:rsid w:val="00777065"/>
    <w:rsid w:val="0078096E"/>
    <w:rsid w:val="00783423"/>
    <w:rsid w:val="0079188B"/>
    <w:rsid w:val="007919BF"/>
    <w:rsid w:val="0079202A"/>
    <w:rsid w:val="00792D06"/>
    <w:rsid w:val="00795C30"/>
    <w:rsid w:val="00795D02"/>
    <w:rsid w:val="00795E92"/>
    <w:rsid w:val="007A0CEF"/>
    <w:rsid w:val="007A0D06"/>
    <w:rsid w:val="007A24B3"/>
    <w:rsid w:val="007A3B42"/>
    <w:rsid w:val="007A406C"/>
    <w:rsid w:val="007A50BE"/>
    <w:rsid w:val="007A7ECE"/>
    <w:rsid w:val="007B1DC1"/>
    <w:rsid w:val="007B7D56"/>
    <w:rsid w:val="007C28BB"/>
    <w:rsid w:val="007C317F"/>
    <w:rsid w:val="007C57CD"/>
    <w:rsid w:val="007C582B"/>
    <w:rsid w:val="007D2B6B"/>
    <w:rsid w:val="007D740B"/>
    <w:rsid w:val="007E18BF"/>
    <w:rsid w:val="007E1C99"/>
    <w:rsid w:val="007E38AE"/>
    <w:rsid w:val="007E5BA6"/>
    <w:rsid w:val="007E6421"/>
    <w:rsid w:val="007E7CBE"/>
    <w:rsid w:val="007F0B35"/>
    <w:rsid w:val="007F595E"/>
    <w:rsid w:val="007F5BCC"/>
    <w:rsid w:val="007F691C"/>
    <w:rsid w:val="00802FEC"/>
    <w:rsid w:val="0080507A"/>
    <w:rsid w:val="008070E0"/>
    <w:rsid w:val="00807A0B"/>
    <w:rsid w:val="00820A80"/>
    <w:rsid w:val="00820E27"/>
    <w:rsid w:val="008217BA"/>
    <w:rsid w:val="008217BC"/>
    <w:rsid w:val="00825E80"/>
    <w:rsid w:val="008307A0"/>
    <w:rsid w:val="008354D3"/>
    <w:rsid w:val="00837756"/>
    <w:rsid w:val="008405A7"/>
    <w:rsid w:val="00842DA1"/>
    <w:rsid w:val="00845022"/>
    <w:rsid w:val="00845B07"/>
    <w:rsid w:val="0084794C"/>
    <w:rsid w:val="00851EDB"/>
    <w:rsid w:val="00856AAC"/>
    <w:rsid w:val="008575BB"/>
    <w:rsid w:val="00866A5E"/>
    <w:rsid w:val="00871854"/>
    <w:rsid w:val="008723AC"/>
    <w:rsid w:val="00873277"/>
    <w:rsid w:val="00874570"/>
    <w:rsid w:val="0089250A"/>
    <w:rsid w:val="008A3582"/>
    <w:rsid w:val="008A7975"/>
    <w:rsid w:val="008B1FD5"/>
    <w:rsid w:val="008B3A4E"/>
    <w:rsid w:val="008B4BE4"/>
    <w:rsid w:val="008B5780"/>
    <w:rsid w:val="008C32BE"/>
    <w:rsid w:val="008C3FFE"/>
    <w:rsid w:val="008C5B5A"/>
    <w:rsid w:val="008C5C42"/>
    <w:rsid w:val="008C5E35"/>
    <w:rsid w:val="008D1F23"/>
    <w:rsid w:val="008D206A"/>
    <w:rsid w:val="008D3A9D"/>
    <w:rsid w:val="008D56A5"/>
    <w:rsid w:val="008D6A5A"/>
    <w:rsid w:val="008D712A"/>
    <w:rsid w:val="008E336C"/>
    <w:rsid w:val="008E340F"/>
    <w:rsid w:val="008E575F"/>
    <w:rsid w:val="008F0D92"/>
    <w:rsid w:val="008F147B"/>
    <w:rsid w:val="008F32C7"/>
    <w:rsid w:val="008F3EC6"/>
    <w:rsid w:val="00900268"/>
    <w:rsid w:val="00900D40"/>
    <w:rsid w:val="00901E10"/>
    <w:rsid w:val="00903473"/>
    <w:rsid w:val="00903DC9"/>
    <w:rsid w:val="0090441A"/>
    <w:rsid w:val="009058BE"/>
    <w:rsid w:val="0091064A"/>
    <w:rsid w:val="00916968"/>
    <w:rsid w:val="009175FF"/>
    <w:rsid w:val="009251CC"/>
    <w:rsid w:val="00925D5F"/>
    <w:rsid w:val="00926522"/>
    <w:rsid w:val="00927D9B"/>
    <w:rsid w:val="00931133"/>
    <w:rsid w:val="009318BD"/>
    <w:rsid w:val="00931A04"/>
    <w:rsid w:val="00931F12"/>
    <w:rsid w:val="00954C5B"/>
    <w:rsid w:val="009565F3"/>
    <w:rsid w:val="0096183D"/>
    <w:rsid w:val="00961D37"/>
    <w:rsid w:val="00966D28"/>
    <w:rsid w:val="00971871"/>
    <w:rsid w:val="00971F24"/>
    <w:rsid w:val="0097431F"/>
    <w:rsid w:val="009774E5"/>
    <w:rsid w:val="00977DC9"/>
    <w:rsid w:val="0098112A"/>
    <w:rsid w:val="00983B4F"/>
    <w:rsid w:val="009868AE"/>
    <w:rsid w:val="0099010F"/>
    <w:rsid w:val="009921CA"/>
    <w:rsid w:val="009A14C5"/>
    <w:rsid w:val="009A32BD"/>
    <w:rsid w:val="009A3D44"/>
    <w:rsid w:val="009A6C59"/>
    <w:rsid w:val="009A7EEA"/>
    <w:rsid w:val="009B2914"/>
    <w:rsid w:val="009B297F"/>
    <w:rsid w:val="009B2AC8"/>
    <w:rsid w:val="009B5A1F"/>
    <w:rsid w:val="009B5C34"/>
    <w:rsid w:val="009B6E08"/>
    <w:rsid w:val="009B6E62"/>
    <w:rsid w:val="009B7B4F"/>
    <w:rsid w:val="009C0646"/>
    <w:rsid w:val="009C2163"/>
    <w:rsid w:val="009C6ECE"/>
    <w:rsid w:val="009D231A"/>
    <w:rsid w:val="009D4248"/>
    <w:rsid w:val="009D48FB"/>
    <w:rsid w:val="009D5408"/>
    <w:rsid w:val="009D61D1"/>
    <w:rsid w:val="009D6ECF"/>
    <w:rsid w:val="009D71F9"/>
    <w:rsid w:val="009E2316"/>
    <w:rsid w:val="009E6709"/>
    <w:rsid w:val="009E6F56"/>
    <w:rsid w:val="009F030F"/>
    <w:rsid w:val="00A00B44"/>
    <w:rsid w:val="00A01842"/>
    <w:rsid w:val="00A07315"/>
    <w:rsid w:val="00A139E1"/>
    <w:rsid w:val="00A13D12"/>
    <w:rsid w:val="00A21F45"/>
    <w:rsid w:val="00A26F43"/>
    <w:rsid w:val="00A30AF8"/>
    <w:rsid w:val="00A3263C"/>
    <w:rsid w:val="00A3322D"/>
    <w:rsid w:val="00A33843"/>
    <w:rsid w:val="00A35629"/>
    <w:rsid w:val="00A43A8C"/>
    <w:rsid w:val="00A43BE4"/>
    <w:rsid w:val="00A46644"/>
    <w:rsid w:val="00A54DBF"/>
    <w:rsid w:val="00A54E72"/>
    <w:rsid w:val="00A61528"/>
    <w:rsid w:val="00A62516"/>
    <w:rsid w:val="00A65B89"/>
    <w:rsid w:val="00A65C92"/>
    <w:rsid w:val="00A65D59"/>
    <w:rsid w:val="00A7019E"/>
    <w:rsid w:val="00A70D9C"/>
    <w:rsid w:val="00A713D5"/>
    <w:rsid w:val="00A71864"/>
    <w:rsid w:val="00A73ABF"/>
    <w:rsid w:val="00A7418F"/>
    <w:rsid w:val="00A7652A"/>
    <w:rsid w:val="00A77469"/>
    <w:rsid w:val="00A7780F"/>
    <w:rsid w:val="00A85172"/>
    <w:rsid w:val="00A869D7"/>
    <w:rsid w:val="00A91953"/>
    <w:rsid w:val="00A92117"/>
    <w:rsid w:val="00A93630"/>
    <w:rsid w:val="00A96FDB"/>
    <w:rsid w:val="00AA43C1"/>
    <w:rsid w:val="00AB174A"/>
    <w:rsid w:val="00AB380F"/>
    <w:rsid w:val="00AB70CF"/>
    <w:rsid w:val="00AB72AF"/>
    <w:rsid w:val="00AC3057"/>
    <w:rsid w:val="00AC5F7F"/>
    <w:rsid w:val="00AD32D1"/>
    <w:rsid w:val="00AD3D50"/>
    <w:rsid w:val="00AE1AE8"/>
    <w:rsid w:val="00AE29D2"/>
    <w:rsid w:val="00AE596B"/>
    <w:rsid w:val="00AF48BF"/>
    <w:rsid w:val="00AF4936"/>
    <w:rsid w:val="00AF5888"/>
    <w:rsid w:val="00AF6E4F"/>
    <w:rsid w:val="00B003EA"/>
    <w:rsid w:val="00B01757"/>
    <w:rsid w:val="00B0316F"/>
    <w:rsid w:val="00B0342D"/>
    <w:rsid w:val="00B10834"/>
    <w:rsid w:val="00B11A8C"/>
    <w:rsid w:val="00B129CA"/>
    <w:rsid w:val="00B1357E"/>
    <w:rsid w:val="00B1518F"/>
    <w:rsid w:val="00B22C38"/>
    <w:rsid w:val="00B26264"/>
    <w:rsid w:val="00B26883"/>
    <w:rsid w:val="00B308C8"/>
    <w:rsid w:val="00B313A0"/>
    <w:rsid w:val="00B323A8"/>
    <w:rsid w:val="00B32B65"/>
    <w:rsid w:val="00B4072D"/>
    <w:rsid w:val="00B41ACC"/>
    <w:rsid w:val="00B43C38"/>
    <w:rsid w:val="00B509FB"/>
    <w:rsid w:val="00B510C8"/>
    <w:rsid w:val="00B51AD4"/>
    <w:rsid w:val="00B535C2"/>
    <w:rsid w:val="00B574B5"/>
    <w:rsid w:val="00B57580"/>
    <w:rsid w:val="00B57D7D"/>
    <w:rsid w:val="00B60E38"/>
    <w:rsid w:val="00B613B8"/>
    <w:rsid w:val="00B637FE"/>
    <w:rsid w:val="00B671C8"/>
    <w:rsid w:val="00B70BE9"/>
    <w:rsid w:val="00B71C43"/>
    <w:rsid w:val="00B73880"/>
    <w:rsid w:val="00B746DC"/>
    <w:rsid w:val="00B75372"/>
    <w:rsid w:val="00B830FC"/>
    <w:rsid w:val="00B87D7B"/>
    <w:rsid w:val="00B907C4"/>
    <w:rsid w:val="00B924D3"/>
    <w:rsid w:val="00B96E5F"/>
    <w:rsid w:val="00BB0DE3"/>
    <w:rsid w:val="00BB1391"/>
    <w:rsid w:val="00BB1C72"/>
    <w:rsid w:val="00BB3B19"/>
    <w:rsid w:val="00BB4738"/>
    <w:rsid w:val="00BB75C5"/>
    <w:rsid w:val="00BC035C"/>
    <w:rsid w:val="00BC0CE7"/>
    <w:rsid w:val="00BC6E67"/>
    <w:rsid w:val="00BD3667"/>
    <w:rsid w:val="00BE1B6D"/>
    <w:rsid w:val="00BE1DE4"/>
    <w:rsid w:val="00BE2E1A"/>
    <w:rsid w:val="00BE4001"/>
    <w:rsid w:val="00BE5210"/>
    <w:rsid w:val="00BE6A35"/>
    <w:rsid w:val="00BE7362"/>
    <w:rsid w:val="00BE74E7"/>
    <w:rsid w:val="00BF55A9"/>
    <w:rsid w:val="00BF78D3"/>
    <w:rsid w:val="00C039B7"/>
    <w:rsid w:val="00C06E18"/>
    <w:rsid w:val="00C10518"/>
    <w:rsid w:val="00C148C0"/>
    <w:rsid w:val="00C148F7"/>
    <w:rsid w:val="00C14C49"/>
    <w:rsid w:val="00C22D83"/>
    <w:rsid w:val="00C232FD"/>
    <w:rsid w:val="00C30975"/>
    <w:rsid w:val="00C32FA8"/>
    <w:rsid w:val="00C34DDF"/>
    <w:rsid w:val="00C44D7E"/>
    <w:rsid w:val="00C45680"/>
    <w:rsid w:val="00C5063F"/>
    <w:rsid w:val="00C5335B"/>
    <w:rsid w:val="00C5382F"/>
    <w:rsid w:val="00C53875"/>
    <w:rsid w:val="00C54483"/>
    <w:rsid w:val="00C60080"/>
    <w:rsid w:val="00C60816"/>
    <w:rsid w:val="00C63EBF"/>
    <w:rsid w:val="00C655A8"/>
    <w:rsid w:val="00C65A31"/>
    <w:rsid w:val="00C65B97"/>
    <w:rsid w:val="00C71856"/>
    <w:rsid w:val="00C72436"/>
    <w:rsid w:val="00C745F4"/>
    <w:rsid w:val="00C75963"/>
    <w:rsid w:val="00C764A4"/>
    <w:rsid w:val="00C7733E"/>
    <w:rsid w:val="00C80D71"/>
    <w:rsid w:val="00C82940"/>
    <w:rsid w:val="00C82DD9"/>
    <w:rsid w:val="00C84384"/>
    <w:rsid w:val="00C9119D"/>
    <w:rsid w:val="00C91E88"/>
    <w:rsid w:val="00C95187"/>
    <w:rsid w:val="00C9580F"/>
    <w:rsid w:val="00CA09FF"/>
    <w:rsid w:val="00CA41A1"/>
    <w:rsid w:val="00CB180B"/>
    <w:rsid w:val="00CB2B61"/>
    <w:rsid w:val="00CB38CF"/>
    <w:rsid w:val="00CB50AA"/>
    <w:rsid w:val="00CB76FD"/>
    <w:rsid w:val="00CC7BF8"/>
    <w:rsid w:val="00CD311F"/>
    <w:rsid w:val="00CD4980"/>
    <w:rsid w:val="00CD59CD"/>
    <w:rsid w:val="00CD7DF9"/>
    <w:rsid w:val="00CE0C79"/>
    <w:rsid w:val="00CE1046"/>
    <w:rsid w:val="00CE3F09"/>
    <w:rsid w:val="00CF1BA2"/>
    <w:rsid w:val="00CF6242"/>
    <w:rsid w:val="00CF755B"/>
    <w:rsid w:val="00D0296C"/>
    <w:rsid w:val="00D03193"/>
    <w:rsid w:val="00D05B3D"/>
    <w:rsid w:val="00D12C52"/>
    <w:rsid w:val="00D21810"/>
    <w:rsid w:val="00D24547"/>
    <w:rsid w:val="00D309DE"/>
    <w:rsid w:val="00D3485B"/>
    <w:rsid w:val="00D431A4"/>
    <w:rsid w:val="00D44F8A"/>
    <w:rsid w:val="00D45724"/>
    <w:rsid w:val="00D526B4"/>
    <w:rsid w:val="00D53F58"/>
    <w:rsid w:val="00D548DC"/>
    <w:rsid w:val="00D558B3"/>
    <w:rsid w:val="00D57676"/>
    <w:rsid w:val="00D619C3"/>
    <w:rsid w:val="00D61F6E"/>
    <w:rsid w:val="00D64904"/>
    <w:rsid w:val="00D65318"/>
    <w:rsid w:val="00D65447"/>
    <w:rsid w:val="00D73EF5"/>
    <w:rsid w:val="00D74236"/>
    <w:rsid w:val="00D74D86"/>
    <w:rsid w:val="00D9321A"/>
    <w:rsid w:val="00D9392C"/>
    <w:rsid w:val="00DA0065"/>
    <w:rsid w:val="00DA18B0"/>
    <w:rsid w:val="00DA18B3"/>
    <w:rsid w:val="00DA34EB"/>
    <w:rsid w:val="00DA617B"/>
    <w:rsid w:val="00DA633A"/>
    <w:rsid w:val="00DA66B2"/>
    <w:rsid w:val="00DB1C6E"/>
    <w:rsid w:val="00DC63A0"/>
    <w:rsid w:val="00DC763D"/>
    <w:rsid w:val="00DC7C59"/>
    <w:rsid w:val="00DD541A"/>
    <w:rsid w:val="00DE23E7"/>
    <w:rsid w:val="00DE6280"/>
    <w:rsid w:val="00DE6856"/>
    <w:rsid w:val="00DE7E8C"/>
    <w:rsid w:val="00DF21A6"/>
    <w:rsid w:val="00DF2364"/>
    <w:rsid w:val="00DF2A16"/>
    <w:rsid w:val="00E002EC"/>
    <w:rsid w:val="00E03CB8"/>
    <w:rsid w:val="00E048E4"/>
    <w:rsid w:val="00E06CF1"/>
    <w:rsid w:val="00E0706C"/>
    <w:rsid w:val="00E078B8"/>
    <w:rsid w:val="00E12273"/>
    <w:rsid w:val="00E127D7"/>
    <w:rsid w:val="00E21A4D"/>
    <w:rsid w:val="00E23870"/>
    <w:rsid w:val="00E245DD"/>
    <w:rsid w:val="00E25683"/>
    <w:rsid w:val="00E25C4A"/>
    <w:rsid w:val="00E31102"/>
    <w:rsid w:val="00E3501D"/>
    <w:rsid w:val="00E42069"/>
    <w:rsid w:val="00E43C21"/>
    <w:rsid w:val="00E44F57"/>
    <w:rsid w:val="00E4650F"/>
    <w:rsid w:val="00E47F3E"/>
    <w:rsid w:val="00E55A9C"/>
    <w:rsid w:val="00E5656F"/>
    <w:rsid w:val="00E57BEB"/>
    <w:rsid w:val="00E64406"/>
    <w:rsid w:val="00E75F2A"/>
    <w:rsid w:val="00E80578"/>
    <w:rsid w:val="00E8294D"/>
    <w:rsid w:val="00E849C9"/>
    <w:rsid w:val="00E87E01"/>
    <w:rsid w:val="00E900C9"/>
    <w:rsid w:val="00E9585B"/>
    <w:rsid w:val="00EA2DA2"/>
    <w:rsid w:val="00EB2C0B"/>
    <w:rsid w:val="00EB3687"/>
    <w:rsid w:val="00EC3285"/>
    <w:rsid w:val="00EC4655"/>
    <w:rsid w:val="00EC612E"/>
    <w:rsid w:val="00ED0528"/>
    <w:rsid w:val="00ED6A1D"/>
    <w:rsid w:val="00ED75D5"/>
    <w:rsid w:val="00ED7F46"/>
    <w:rsid w:val="00EE40D9"/>
    <w:rsid w:val="00EF0051"/>
    <w:rsid w:val="00EF020B"/>
    <w:rsid w:val="00EF4414"/>
    <w:rsid w:val="00F021E9"/>
    <w:rsid w:val="00F02CBC"/>
    <w:rsid w:val="00F077ED"/>
    <w:rsid w:val="00F129F8"/>
    <w:rsid w:val="00F13C45"/>
    <w:rsid w:val="00F14413"/>
    <w:rsid w:val="00F15D7D"/>
    <w:rsid w:val="00F23DFD"/>
    <w:rsid w:val="00F2444B"/>
    <w:rsid w:val="00F32938"/>
    <w:rsid w:val="00F35242"/>
    <w:rsid w:val="00F3598B"/>
    <w:rsid w:val="00F40154"/>
    <w:rsid w:val="00F42F6B"/>
    <w:rsid w:val="00F521BF"/>
    <w:rsid w:val="00F529E6"/>
    <w:rsid w:val="00F52B96"/>
    <w:rsid w:val="00F55A93"/>
    <w:rsid w:val="00F6449D"/>
    <w:rsid w:val="00F74088"/>
    <w:rsid w:val="00F81C07"/>
    <w:rsid w:val="00F83E3D"/>
    <w:rsid w:val="00F84809"/>
    <w:rsid w:val="00F87272"/>
    <w:rsid w:val="00F918E4"/>
    <w:rsid w:val="00F955FE"/>
    <w:rsid w:val="00F96286"/>
    <w:rsid w:val="00F973C0"/>
    <w:rsid w:val="00F97D95"/>
    <w:rsid w:val="00FA7D5D"/>
    <w:rsid w:val="00FB559F"/>
    <w:rsid w:val="00FB74C4"/>
    <w:rsid w:val="00FC141B"/>
    <w:rsid w:val="00FC2ADB"/>
    <w:rsid w:val="00FE57CA"/>
    <w:rsid w:val="00FE5FED"/>
    <w:rsid w:val="00FE716E"/>
    <w:rsid w:val="00FF10C8"/>
    <w:rsid w:val="00FF24BA"/>
    <w:rsid w:val="00FF349C"/>
    <w:rsid w:val="00FF50A7"/>
    <w:rsid w:val="00FF65EB"/>
    <w:rsid w:val="00FF6B3F"/>
    <w:rsid w:val="00FF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6A902-608D-4D75-9088-7CD1CE2D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7E7F"/>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B129CA"/>
    <w:rPr>
      <w:rFonts w:ascii="Tahoma" w:hAnsi="Tahoma"/>
      <w:sz w:val="16"/>
      <w:szCs w:val="16"/>
      <w:lang w:val="x-none" w:eastAsia="x-none"/>
    </w:rPr>
  </w:style>
  <w:style w:type="character" w:customStyle="1" w:styleId="DebesliotekstasDiagrama">
    <w:name w:val="Debesėlio tekstas Diagrama"/>
    <w:link w:val="Debesliotekstas"/>
    <w:rsid w:val="00B129CA"/>
    <w:rPr>
      <w:rFonts w:ascii="Tahoma" w:eastAsia="Times New Roman" w:hAnsi="Tahoma" w:cs="Tahoma"/>
      <w:sz w:val="16"/>
      <w:szCs w:val="16"/>
    </w:rPr>
  </w:style>
  <w:style w:type="numbering" w:customStyle="1" w:styleId="Sraonra1">
    <w:name w:val="Sąrašo nėra1"/>
    <w:next w:val="Sraonra"/>
    <w:uiPriority w:val="99"/>
    <w:semiHidden/>
    <w:unhideWhenUsed/>
    <w:rsid w:val="007F0B35"/>
  </w:style>
  <w:style w:type="character" w:customStyle="1" w:styleId="Numatytasispastraiposriftas1">
    <w:name w:val="Numatytasis pastraipos šriftas1"/>
    <w:rsid w:val="007F0B35"/>
  </w:style>
  <w:style w:type="character" w:customStyle="1" w:styleId="WW-Absatz-Standardschriftart">
    <w:name w:val="WW-Absatz-Standardschriftart"/>
    <w:rsid w:val="007F0B35"/>
  </w:style>
  <w:style w:type="character" w:customStyle="1" w:styleId="WW-Absatz-Standardschriftart1">
    <w:name w:val="WW-Absatz-Standardschriftart1"/>
    <w:rsid w:val="007F0B35"/>
  </w:style>
  <w:style w:type="character" w:customStyle="1" w:styleId="WW-Absatz-Standardschriftart11">
    <w:name w:val="WW-Absatz-Standardschriftart11"/>
    <w:rsid w:val="007F0B35"/>
  </w:style>
  <w:style w:type="character" w:customStyle="1" w:styleId="WW-Absatz-Standardschriftart111">
    <w:name w:val="WW-Absatz-Standardschriftart111"/>
    <w:rsid w:val="007F0B35"/>
  </w:style>
  <w:style w:type="character" w:customStyle="1" w:styleId="WW-Absatz-Standardschriftart1111">
    <w:name w:val="WW-Absatz-Standardschriftart1111"/>
    <w:rsid w:val="007F0B35"/>
  </w:style>
  <w:style w:type="character" w:customStyle="1" w:styleId="WW-Absatz-Standardschriftart11111">
    <w:name w:val="WW-Absatz-Standardschriftart11111"/>
    <w:rsid w:val="007F0B35"/>
  </w:style>
  <w:style w:type="character" w:customStyle="1" w:styleId="WW-Absatz-Standardschriftart111111">
    <w:name w:val="WW-Absatz-Standardschriftart111111"/>
    <w:rsid w:val="007F0B35"/>
  </w:style>
  <w:style w:type="character" w:customStyle="1" w:styleId="WW-Absatz-Standardschriftart1111111">
    <w:name w:val="WW-Absatz-Standardschriftart1111111"/>
    <w:rsid w:val="007F0B35"/>
  </w:style>
  <w:style w:type="character" w:customStyle="1" w:styleId="WW-Absatz-Standardschriftart11111111">
    <w:name w:val="WW-Absatz-Standardschriftart11111111"/>
    <w:rsid w:val="007F0B35"/>
  </w:style>
  <w:style w:type="character" w:customStyle="1" w:styleId="WW-Absatz-Standardschriftart111111111">
    <w:name w:val="WW-Absatz-Standardschriftart111111111"/>
    <w:rsid w:val="007F0B35"/>
  </w:style>
  <w:style w:type="character" w:customStyle="1" w:styleId="WW-Absatz-Standardschriftart1111111111">
    <w:name w:val="WW-Absatz-Standardschriftart1111111111"/>
    <w:rsid w:val="007F0B35"/>
  </w:style>
  <w:style w:type="character" w:customStyle="1" w:styleId="WW-Numatytasispastraiposriftas">
    <w:name w:val="WW-Numatytasis pastraipos šriftas"/>
    <w:rsid w:val="007F0B35"/>
  </w:style>
  <w:style w:type="character" w:customStyle="1" w:styleId="WW-Absatz-Standardschriftart11111111111">
    <w:name w:val="WW-Absatz-Standardschriftart11111111111"/>
    <w:rsid w:val="007F0B35"/>
  </w:style>
  <w:style w:type="character" w:customStyle="1" w:styleId="WW-Absatz-Standardschriftart111111111111">
    <w:name w:val="WW-Absatz-Standardschriftart111111111111"/>
    <w:rsid w:val="007F0B35"/>
  </w:style>
  <w:style w:type="character" w:customStyle="1" w:styleId="WW-Absatz-Standardschriftart1111111111111">
    <w:name w:val="WW-Absatz-Standardschriftart1111111111111"/>
    <w:rsid w:val="007F0B35"/>
  </w:style>
  <w:style w:type="character" w:customStyle="1" w:styleId="WW-Absatz-Standardschriftart11111111111111">
    <w:name w:val="WW-Absatz-Standardschriftart11111111111111"/>
    <w:rsid w:val="007F0B35"/>
  </w:style>
  <w:style w:type="character" w:customStyle="1" w:styleId="WW-Absatz-Standardschriftart111111111111111">
    <w:name w:val="WW-Absatz-Standardschriftart111111111111111"/>
    <w:rsid w:val="007F0B35"/>
  </w:style>
  <w:style w:type="character" w:customStyle="1" w:styleId="WW-Absatz-Standardschriftart1111111111111111">
    <w:name w:val="WW-Absatz-Standardschriftart1111111111111111"/>
    <w:rsid w:val="007F0B35"/>
  </w:style>
  <w:style w:type="character" w:customStyle="1" w:styleId="WW-Absatz-Standardschriftart11111111111111111">
    <w:name w:val="WW-Absatz-Standardschriftart11111111111111111"/>
    <w:rsid w:val="007F0B35"/>
  </w:style>
  <w:style w:type="character" w:customStyle="1" w:styleId="WW-Absatz-Standardschriftart111111111111111111">
    <w:name w:val="WW-Absatz-Standardschriftart111111111111111111"/>
    <w:rsid w:val="007F0B35"/>
  </w:style>
  <w:style w:type="character" w:customStyle="1" w:styleId="WW-Absatz-Standardschriftart1111111111111111111">
    <w:name w:val="WW-Absatz-Standardschriftart1111111111111111111"/>
    <w:rsid w:val="007F0B35"/>
  </w:style>
  <w:style w:type="character" w:customStyle="1" w:styleId="WW-Absatz-Standardschriftart11111111111111111111">
    <w:name w:val="WW-Absatz-Standardschriftart11111111111111111111"/>
    <w:rsid w:val="007F0B35"/>
  </w:style>
  <w:style w:type="character" w:customStyle="1" w:styleId="WW-Absatz-Standardschriftart111111111111111111111">
    <w:name w:val="WW-Absatz-Standardschriftart111111111111111111111"/>
    <w:rsid w:val="007F0B35"/>
  </w:style>
  <w:style w:type="character" w:customStyle="1" w:styleId="WW-Absatz-Standardschriftart1111111111111111111111">
    <w:name w:val="WW-Absatz-Standardschriftart1111111111111111111111"/>
    <w:rsid w:val="007F0B35"/>
  </w:style>
  <w:style w:type="character" w:customStyle="1" w:styleId="WW-Absatz-Standardschriftart11111111111111111111111">
    <w:name w:val="WW-Absatz-Standardschriftart11111111111111111111111"/>
    <w:rsid w:val="007F0B35"/>
  </w:style>
  <w:style w:type="character" w:customStyle="1" w:styleId="WW-Absatz-Standardschriftart111111111111111111111111">
    <w:name w:val="WW-Absatz-Standardschriftart111111111111111111111111"/>
    <w:rsid w:val="007F0B35"/>
  </w:style>
  <w:style w:type="character" w:customStyle="1" w:styleId="WW-Absatz-Standardschriftart1111111111111111111111111">
    <w:name w:val="WW-Absatz-Standardschriftart1111111111111111111111111"/>
    <w:rsid w:val="007F0B35"/>
  </w:style>
  <w:style w:type="character" w:customStyle="1" w:styleId="WW-Absatz-Standardschriftart11111111111111111111111111">
    <w:name w:val="WW-Absatz-Standardschriftart11111111111111111111111111"/>
    <w:rsid w:val="007F0B35"/>
  </w:style>
  <w:style w:type="character" w:customStyle="1" w:styleId="WW-Absatz-Standardschriftart111111111111111111111111111">
    <w:name w:val="WW-Absatz-Standardschriftart111111111111111111111111111"/>
    <w:rsid w:val="007F0B35"/>
  </w:style>
  <w:style w:type="character" w:customStyle="1" w:styleId="WW-Absatz-Standardschriftart1111111111111111111111111111">
    <w:name w:val="WW-Absatz-Standardschriftart1111111111111111111111111111"/>
    <w:rsid w:val="007F0B35"/>
  </w:style>
  <w:style w:type="character" w:customStyle="1" w:styleId="WW-Absatz-Standardschriftart11111111111111111111111111111">
    <w:name w:val="WW-Absatz-Standardschriftart11111111111111111111111111111"/>
    <w:rsid w:val="007F0B35"/>
  </w:style>
  <w:style w:type="character" w:customStyle="1" w:styleId="WW-Absatz-Standardschriftart111111111111111111111111111111">
    <w:name w:val="WW-Absatz-Standardschriftart111111111111111111111111111111"/>
    <w:rsid w:val="007F0B35"/>
  </w:style>
  <w:style w:type="character" w:customStyle="1" w:styleId="WW-Absatz-Standardschriftart1111111111111111111111111111111">
    <w:name w:val="WW-Absatz-Standardschriftart1111111111111111111111111111111"/>
    <w:rsid w:val="007F0B35"/>
  </w:style>
  <w:style w:type="character" w:customStyle="1" w:styleId="WW-Absatz-Standardschriftart11111111111111111111111111111111">
    <w:name w:val="WW-Absatz-Standardschriftart11111111111111111111111111111111"/>
    <w:rsid w:val="007F0B35"/>
  </w:style>
  <w:style w:type="character" w:customStyle="1" w:styleId="WW-Absatz-Standardschriftart111111111111111111111111111111111">
    <w:name w:val="WW-Absatz-Standardschriftart111111111111111111111111111111111"/>
    <w:rsid w:val="007F0B35"/>
  </w:style>
  <w:style w:type="character" w:customStyle="1" w:styleId="WW-Absatz-Standardschriftart1111111111111111111111111111111111">
    <w:name w:val="WW-Absatz-Standardschriftart1111111111111111111111111111111111"/>
    <w:rsid w:val="007F0B35"/>
  </w:style>
  <w:style w:type="character" w:customStyle="1" w:styleId="WW-Absatz-Standardschriftart11111111111111111111111111111111111">
    <w:name w:val="WW-Absatz-Standardschriftart11111111111111111111111111111111111"/>
    <w:rsid w:val="007F0B35"/>
  </w:style>
  <w:style w:type="character" w:customStyle="1" w:styleId="WW-Absatz-Standardschriftart111111111111111111111111111111111111">
    <w:name w:val="WW-Absatz-Standardschriftart111111111111111111111111111111111111"/>
    <w:rsid w:val="007F0B35"/>
  </w:style>
  <w:style w:type="character" w:customStyle="1" w:styleId="WW-Absatz-Standardschriftart1111111111111111111111111111111111111">
    <w:name w:val="WW-Absatz-Standardschriftart1111111111111111111111111111111111111"/>
    <w:rsid w:val="007F0B35"/>
  </w:style>
  <w:style w:type="character" w:customStyle="1" w:styleId="WW-Absatz-Standardschriftart11111111111111111111111111111111111111">
    <w:name w:val="WW-Absatz-Standardschriftart11111111111111111111111111111111111111"/>
    <w:rsid w:val="007F0B35"/>
  </w:style>
  <w:style w:type="character" w:customStyle="1" w:styleId="WW-Absatz-Standardschriftart111111111111111111111111111111111111111">
    <w:name w:val="WW-Absatz-Standardschriftart111111111111111111111111111111111111111"/>
    <w:rsid w:val="007F0B35"/>
  </w:style>
  <w:style w:type="character" w:customStyle="1" w:styleId="WW-Absatz-Standardschriftart1111111111111111111111111111111111111111">
    <w:name w:val="WW-Absatz-Standardschriftart1111111111111111111111111111111111111111"/>
    <w:rsid w:val="007F0B35"/>
  </w:style>
  <w:style w:type="character" w:customStyle="1" w:styleId="WW-Absatz-Standardschriftart11111111111111111111111111111111111111111">
    <w:name w:val="WW-Absatz-Standardschriftart11111111111111111111111111111111111111111"/>
    <w:rsid w:val="007F0B35"/>
  </w:style>
  <w:style w:type="character" w:customStyle="1" w:styleId="WW-Absatz-Standardschriftart111111111111111111111111111111111111111111">
    <w:name w:val="WW-Absatz-Standardschriftart111111111111111111111111111111111111111111"/>
    <w:rsid w:val="007F0B35"/>
  </w:style>
  <w:style w:type="character" w:customStyle="1" w:styleId="WW-Absatz-Standardschriftart1111111111111111111111111111111111111111111">
    <w:name w:val="WW-Absatz-Standardschriftart1111111111111111111111111111111111111111111"/>
    <w:rsid w:val="007F0B35"/>
  </w:style>
  <w:style w:type="character" w:customStyle="1" w:styleId="WW-Absatz-Standardschriftart11111111111111111111111111111111111111111111">
    <w:name w:val="WW-Absatz-Standardschriftart11111111111111111111111111111111111111111111"/>
    <w:rsid w:val="007F0B35"/>
  </w:style>
  <w:style w:type="character" w:customStyle="1" w:styleId="WW-Absatz-Standardschriftart111111111111111111111111111111111111111111111">
    <w:name w:val="WW-Absatz-Standardschriftart111111111111111111111111111111111111111111111"/>
    <w:rsid w:val="007F0B35"/>
  </w:style>
  <w:style w:type="character" w:customStyle="1" w:styleId="WW-Absatz-Standardschriftart1111111111111111111111111111111111111111111111">
    <w:name w:val="WW-Absatz-Standardschriftart1111111111111111111111111111111111111111111111"/>
    <w:rsid w:val="007F0B35"/>
  </w:style>
  <w:style w:type="character" w:customStyle="1" w:styleId="WW-Absatz-Standardschriftart11111111111111111111111111111111111111111111111">
    <w:name w:val="WW-Absatz-Standardschriftart11111111111111111111111111111111111111111111111"/>
    <w:rsid w:val="007F0B35"/>
  </w:style>
  <w:style w:type="character" w:customStyle="1" w:styleId="WW-Absatz-Standardschriftart111111111111111111111111111111111111111111111111">
    <w:name w:val="WW-Absatz-Standardschriftart111111111111111111111111111111111111111111111111"/>
    <w:rsid w:val="007F0B35"/>
  </w:style>
  <w:style w:type="character" w:customStyle="1" w:styleId="WW-Absatz-Standardschriftart1111111111111111111111111111111111111111111111111">
    <w:name w:val="WW-Absatz-Standardschriftart1111111111111111111111111111111111111111111111111"/>
    <w:rsid w:val="007F0B35"/>
  </w:style>
  <w:style w:type="character" w:customStyle="1" w:styleId="WW-Absatz-Standardschriftart11111111111111111111111111111111111111111111111111">
    <w:name w:val="WW-Absatz-Standardschriftart11111111111111111111111111111111111111111111111111"/>
    <w:rsid w:val="007F0B35"/>
  </w:style>
  <w:style w:type="character" w:customStyle="1" w:styleId="WW-Absatz-Standardschriftart111111111111111111111111111111111111111111111111111">
    <w:name w:val="WW-Absatz-Standardschriftart111111111111111111111111111111111111111111111111111"/>
    <w:rsid w:val="007F0B35"/>
  </w:style>
  <w:style w:type="character" w:customStyle="1" w:styleId="WW-Absatz-Standardschriftart1111111111111111111111111111111111111111111111111111">
    <w:name w:val="WW-Absatz-Standardschriftart1111111111111111111111111111111111111111111111111111"/>
    <w:rsid w:val="007F0B35"/>
  </w:style>
  <w:style w:type="character" w:customStyle="1" w:styleId="WW-Numatytasispastraiposriftas1">
    <w:name w:val="WW-Numatytasis pastraipos šriftas1"/>
    <w:rsid w:val="007F0B35"/>
  </w:style>
  <w:style w:type="character" w:customStyle="1" w:styleId="WW-Absatz-Standardschriftart11111111111111111111111111111111111111111111111111111">
    <w:name w:val="WW-Absatz-Standardschriftart11111111111111111111111111111111111111111111111111111"/>
    <w:rsid w:val="007F0B35"/>
  </w:style>
  <w:style w:type="character" w:customStyle="1" w:styleId="WW-Absatz-Standardschriftart111111111111111111111111111111111111111111111111111111">
    <w:name w:val="WW-Absatz-Standardschriftart111111111111111111111111111111111111111111111111111111"/>
    <w:rsid w:val="007F0B35"/>
  </w:style>
  <w:style w:type="character" w:customStyle="1" w:styleId="WW-Absatz-Standardschriftart1111111111111111111111111111111111111111111111111111111">
    <w:name w:val="WW-Absatz-Standardschriftart1111111111111111111111111111111111111111111111111111111"/>
    <w:rsid w:val="007F0B35"/>
  </w:style>
  <w:style w:type="character" w:customStyle="1" w:styleId="WW-Absatz-Standardschriftart11111111111111111111111111111111111111111111111111111111">
    <w:name w:val="WW-Absatz-Standardschriftart11111111111111111111111111111111111111111111111111111111"/>
    <w:rsid w:val="007F0B35"/>
  </w:style>
  <w:style w:type="character" w:customStyle="1" w:styleId="WW-Absatz-Standardschriftart111111111111111111111111111111111111111111111111111111111">
    <w:name w:val="WW-Absatz-Standardschriftart111111111111111111111111111111111111111111111111111111111"/>
    <w:rsid w:val="007F0B35"/>
  </w:style>
  <w:style w:type="character" w:customStyle="1" w:styleId="WW-Absatz-Standardschriftart1111111111111111111111111111111111111111111111111111111111">
    <w:name w:val="WW-Absatz-Standardschriftart1111111111111111111111111111111111111111111111111111111111"/>
    <w:rsid w:val="007F0B35"/>
  </w:style>
  <w:style w:type="character" w:customStyle="1" w:styleId="WW-Absatz-Standardschriftart11111111111111111111111111111111111111111111111111111111111">
    <w:name w:val="WW-Absatz-Standardschriftart11111111111111111111111111111111111111111111111111111111111"/>
    <w:rsid w:val="007F0B35"/>
  </w:style>
  <w:style w:type="character" w:customStyle="1" w:styleId="WW-Absatz-Standardschriftart111111111111111111111111111111111111111111111111111111111111">
    <w:name w:val="WW-Absatz-Standardschriftart111111111111111111111111111111111111111111111111111111111111"/>
    <w:rsid w:val="007F0B35"/>
  </w:style>
  <w:style w:type="character" w:customStyle="1" w:styleId="WW-DefaultParagraphFont">
    <w:name w:val="WW-Default Paragraph Font"/>
    <w:rsid w:val="007F0B35"/>
  </w:style>
  <w:style w:type="character" w:customStyle="1" w:styleId="Inaosramenys">
    <w:name w:val="Išnašos rašmenys"/>
    <w:rsid w:val="007F0B35"/>
    <w:rPr>
      <w:vertAlign w:val="superscript"/>
    </w:rPr>
  </w:style>
  <w:style w:type="character" w:customStyle="1" w:styleId="WW-Inaosramenys">
    <w:name w:val="WW-Išnašos rašmenys"/>
    <w:rsid w:val="007F0B35"/>
    <w:rPr>
      <w:vertAlign w:val="superscript"/>
    </w:rPr>
  </w:style>
  <w:style w:type="character" w:customStyle="1" w:styleId="WW-Inaosramenys1">
    <w:name w:val="WW-Išnašos rašmenys1"/>
    <w:rsid w:val="007F0B35"/>
    <w:rPr>
      <w:vertAlign w:val="superscript"/>
    </w:rPr>
  </w:style>
  <w:style w:type="character" w:customStyle="1" w:styleId="WW-Inaosramenys11">
    <w:name w:val="WW-Išnašos rašmenys11"/>
    <w:rsid w:val="007F0B35"/>
    <w:rPr>
      <w:vertAlign w:val="superscript"/>
    </w:rPr>
  </w:style>
  <w:style w:type="character" w:customStyle="1" w:styleId="WW-Inaosramenys111">
    <w:name w:val="WW-Išnašos rašmenys111"/>
    <w:rsid w:val="007F0B35"/>
    <w:rPr>
      <w:vertAlign w:val="superscript"/>
    </w:rPr>
  </w:style>
  <w:style w:type="character" w:customStyle="1" w:styleId="WW-Inaosramenys1111">
    <w:name w:val="WW-Išnašos rašmenys1111"/>
    <w:rsid w:val="007F0B35"/>
    <w:rPr>
      <w:vertAlign w:val="superscript"/>
    </w:rPr>
  </w:style>
  <w:style w:type="character" w:customStyle="1" w:styleId="WW-Inaosramenys11111">
    <w:name w:val="WW-Išnašos rašmenys11111"/>
    <w:rsid w:val="007F0B35"/>
    <w:rPr>
      <w:vertAlign w:val="superscript"/>
    </w:rPr>
  </w:style>
  <w:style w:type="character" w:customStyle="1" w:styleId="WW-Inaosramenys111111">
    <w:name w:val="WW-Išnašos rašmenys111111"/>
    <w:rsid w:val="007F0B35"/>
    <w:rPr>
      <w:vertAlign w:val="superscript"/>
    </w:rPr>
  </w:style>
  <w:style w:type="character" w:customStyle="1" w:styleId="WW-Inaosramenys1111111">
    <w:name w:val="WW-Išnašos rašmenys1111111"/>
    <w:rsid w:val="007F0B35"/>
    <w:rPr>
      <w:vertAlign w:val="superscript"/>
    </w:rPr>
  </w:style>
  <w:style w:type="character" w:customStyle="1" w:styleId="WW-Inaosramenys11111111">
    <w:name w:val="WW-Išnašos rašmenys11111111"/>
    <w:rsid w:val="007F0B35"/>
    <w:rPr>
      <w:vertAlign w:val="superscript"/>
    </w:rPr>
  </w:style>
  <w:style w:type="character" w:customStyle="1" w:styleId="WW-Inaosramenys111111111">
    <w:name w:val="WW-Išnašos rašmenys111111111"/>
    <w:rsid w:val="007F0B35"/>
    <w:rPr>
      <w:vertAlign w:val="superscript"/>
    </w:rPr>
  </w:style>
  <w:style w:type="character" w:customStyle="1" w:styleId="WW-Inaosramenys1111111111">
    <w:name w:val="WW-Išnašos rašmenys1111111111"/>
    <w:rsid w:val="007F0B35"/>
    <w:rPr>
      <w:vertAlign w:val="superscript"/>
    </w:rPr>
  </w:style>
  <w:style w:type="character" w:customStyle="1" w:styleId="WW-Inaosramenys11111111111">
    <w:name w:val="WW-Išnašos rašmenys11111111111"/>
    <w:rsid w:val="007F0B35"/>
    <w:rPr>
      <w:vertAlign w:val="superscript"/>
    </w:rPr>
  </w:style>
  <w:style w:type="character" w:customStyle="1" w:styleId="WW-Inaosramenys111111111111">
    <w:name w:val="WW-Išnašos rašmenys111111111111"/>
    <w:rsid w:val="007F0B35"/>
    <w:rPr>
      <w:vertAlign w:val="superscript"/>
    </w:rPr>
  </w:style>
  <w:style w:type="character" w:customStyle="1" w:styleId="WW-Inaosramenys1111111111111">
    <w:name w:val="WW-Išnašos rašmenys1111111111111"/>
    <w:rsid w:val="007F0B35"/>
    <w:rPr>
      <w:vertAlign w:val="superscript"/>
    </w:rPr>
  </w:style>
  <w:style w:type="character" w:customStyle="1" w:styleId="WW-Inaosramenys11111111111111">
    <w:name w:val="WW-Išnašos rašmenys11111111111111"/>
    <w:rsid w:val="007F0B35"/>
    <w:rPr>
      <w:vertAlign w:val="superscript"/>
    </w:rPr>
  </w:style>
  <w:style w:type="character" w:customStyle="1" w:styleId="WW-Inaosramenys111111111111111">
    <w:name w:val="WW-Išnašos rašmenys111111111111111"/>
    <w:rsid w:val="007F0B35"/>
    <w:rPr>
      <w:vertAlign w:val="superscript"/>
    </w:rPr>
  </w:style>
  <w:style w:type="character" w:customStyle="1" w:styleId="WW-Inaosramenys1111111111111111">
    <w:name w:val="WW-Išnašos rašmenys1111111111111111"/>
    <w:rsid w:val="007F0B35"/>
    <w:rPr>
      <w:vertAlign w:val="superscript"/>
    </w:rPr>
  </w:style>
  <w:style w:type="character" w:customStyle="1" w:styleId="WW-Inaosramenys11111111111111111">
    <w:name w:val="WW-Išnašos rašmenys11111111111111111"/>
    <w:rsid w:val="007F0B35"/>
    <w:rPr>
      <w:vertAlign w:val="superscript"/>
    </w:rPr>
  </w:style>
  <w:style w:type="character" w:customStyle="1" w:styleId="WW-Inaosramenys111111111111111111">
    <w:name w:val="WW-Išnašos rašmenys111111111111111111"/>
    <w:rsid w:val="007F0B35"/>
    <w:rPr>
      <w:vertAlign w:val="superscript"/>
    </w:rPr>
  </w:style>
  <w:style w:type="character" w:customStyle="1" w:styleId="WW-Inaosramenys1111111111111111111">
    <w:name w:val="WW-Išnašos rašmenys1111111111111111111"/>
    <w:rsid w:val="007F0B35"/>
    <w:rPr>
      <w:vertAlign w:val="superscript"/>
    </w:rPr>
  </w:style>
  <w:style w:type="character" w:customStyle="1" w:styleId="WW-Inaosramenys11111111111111111111">
    <w:name w:val="WW-Išnašos rašmenys11111111111111111111"/>
    <w:rsid w:val="007F0B35"/>
    <w:rPr>
      <w:vertAlign w:val="superscript"/>
    </w:rPr>
  </w:style>
  <w:style w:type="character" w:customStyle="1" w:styleId="WW-Inaosramenys111111111111111111111">
    <w:name w:val="WW-Išnašos rašmenys111111111111111111111"/>
    <w:rsid w:val="007F0B35"/>
    <w:rPr>
      <w:vertAlign w:val="superscript"/>
    </w:rPr>
  </w:style>
  <w:style w:type="character" w:customStyle="1" w:styleId="WW-Inaosramenys1111111111111111111111">
    <w:name w:val="WW-Išnašos rašmenys1111111111111111111111"/>
    <w:rsid w:val="007F0B35"/>
    <w:rPr>
      <w:vertAlign w:val="superscript"/>
    </w:rPr>
  </w:style>
  <w:style w:type="character" w:customStyle="1" w:styleId="WW-Inaosramenys11111111111111111111111">
    <w:name w:val="WW-Išnašos rašmenys11111111111111111111111"/>
    <w:rsid w:val="007F0B35"/>
    <w:rPr>
      <w:vertAlign w:val="superscript"/>
    </w:rPr>
  </w:style>
  <w:style w:type="character" w:customStyle="1" w:styleId="WW-Inaosramenys111111111111111111111111">
    <w:name w:val="WW-Išnašos rašmenys111111111111111111111111"/>
    <w:rsid w:val="007F0B35"/>
    <w:rPr>
      <w:vertAlign w:val="superscript"/>
    </w:rPr>
  </w:style>
  <w:style w:type="character" w:customStyle="1" w:styleId="WW-Inaosramenys1111111111111111111111111">
    <w:name w:val="WW-Išnašos rašmenys1111111111111111111111111"/>
    <w:rsid w:val="007F0B35"/>
    <w:rPr>
      <w:vertAlign w:val="superscript"/>
    </w:rPr>
  </w:style>
  <w:style w:type="character" w:customStyle="1" w:styleId="WW-Inaosramenys11111111111111111111111111">
    <w:name w:val="WW-Išnašos rašmenys11111111111111111111111111"/>
    <w:rsid w:val="007F0B35"/>
    <w:rPr>
      <w:vertAlign w:val="superscript"/>
    </w:rPr>
  </w:style>
  <w:style w:type="character" w:customStyle="1" w:styleId="WW-Inaosramenys111111111111111111111111111">
    <w:name w:val="WW-Išnašos rašmenys111111111111111111111111111"/>
    <w:rsid w:val="007F0B35"/>
    <w:rPr>
      <w:vertAlign w:val="superscript"/>
    </w:rPr>
  </w:style>
  <w:style w:type="character" w:customStyle="1" w:styleId="WW-Inaosramenys1111111111111111111111111111">
    <w:name w:val="WW-Išnašos rašmenys1111111111111111111111111111"/>
    <w:rsid w:val="007F0B35"/>
    <w:rPr>
      <w:vertAlign w:val="superscript"/>
    </w:rPr>
  </w:style>
  <w:style w:type="character" w:customStyle="1" w:styleId="WW-Inaosramenys11111111111111111111111111111">
    <w:name w:val="WW-Išnašos rašmenys11111111111111111111111111111"/>
    <w:rsid w:val="007F0B35"/>
    <w:rPr>
      <w:vertAlign w:val="superscript"/>
    </w:rPr>
  </w:style>
  <w:style w:type="character" w:customStyle="1" w:styleId="WW-Inaosramenys111111111111111111111111111111">
    <w:name w:val="WW-Išnašos rašmenys111111111111111111111111111111"/>
    <w:rsid w:val="007F0B35"/>
    <w:rPr>
      <w:vertAlign w:val="superscript"/>
    </w:rPr>
  </w:style>
  <w:style w:type="character" w:customStyle="1" w:styleId="WW-Inaosramenys1111111111111111111111111111111">
    <w:name w:val="WW-Išnašos rašmenys1111111111111111111111111111111"/>
    <w:rsid w:val="007F0B35"/>
    <w:rPr>
      <w:vertAlign w:val="superscript"/>
    </w:rPr>
  </w:style>
  <w:style w:type="character" w:customStyle="1" w:styleId="WW-Inaosramenys11111111111111111111111111111111">
    <w:name w:val="WW-Išnašos rašmenys11111111111111111111111111111111"/>
    <w:rsid w:val="007F0B35"/>
    <w:rPr>
      <w:vertAlign w:val="superscript"/>
    </w:rPr>
  </w:style>
  <w:style w:type="character" w:customStyle="1" w:styleId="WW-Inaosramenys111111111111111111111111111111111">
    <w:name w:val="WW-Išnašos rašmenys111111111111111111111111111111111"/>
    <w:rsid w:val="007F0B35"/>
    <w:rPr>
      <w:vertAlign w:val="superscript"/>
    </w:rPr>
  </w:style>
  <w:style w:type="character" w:customStyle="1" w:styleId="WW-Inaosramenys1111111111111111111111111111111111">
    <w:name w:val="WW-Išnašos rašmenys1111111111111111111111111111111111"/>
    <w:rsid w:val="007F0B35"/>
    <w:rPr>
      <w:vertAlign w:val="superscript"/>
    </w:rPr>
  </w:style>
  <w:style w:type="character" w:customStyle="1" w:styleId="WW-Inaosramenys11111111111111111111111111111111111">
    <w:name w:val="WW-Išnašos rašmenys11111111111111111111111111111111111"/>
    <w:rsid w:val="007F0B35"/>
    <w:rPr>
      <w:vertAlign w:val="superscript"/>
    </w:rPr>
  </w:style>
  <w:style w:type="character" w:customStyle="1" w:styleId="WW-Inaosramenys111111111111111111111111111111111111">
    <w:name w:val="WW-Išnašos rašmenys111111111111111111111111111111111111"/>
    <w:rsid w:val="007F0B35"/>
    <w:rPr>
      <w:vertAlign w:val="superscript"/>
    </w:rPr>
  </w:style>
  <w:style w:type="character" w:customStyle="1" w:styleId="WW-Inaosramenys1111111111111111111111111111111111111">
    <w:name w:val="WW-Išnašos rašmenys1111111111111111111111111111111111111"/>
    <w:rsid w:val="007F0B35"/>
    <w:rPr>
      <w:vertAlign w:val="superscript"/>
    </w:rPr>
  </w:style>
  <w:style w:type="character" w:customStyle="1" w:styleId="WW-Inaosramenys11111111111111111111111111111111111111">
    <w:name w:val="WW-Išnašos rašmenys11111111111111111111111111111111111111"/>
    <w:rsid w:val="007F0B35"/>
    <w:rPr>
      <w:vertAlign w:val="superscript"/>
    </w:rPr>
  </w:style>
  <w:style w:type="character" w:customStyle="1" w:styleId="WW-Inaosramenys111111111111111111111111111111111111111">
    <w:name w:val="WW-Išnašos rašmenys111111111111111111111111111111111111111"/>
    <w:rsid w:val="007F0B35"/>
    <w:rPr>
      <w:vertAlign w:val="superscript"/>
    </w:rPr>
  </w:style>
  <w:style w:type="character" w:customStyle="1" w:styleId="WW-Inaosramenys1111111111111111111111111111111111111111">
    <w:name w:val="WW-Išnašos rašmenys1111111111111111111111111111111111111111"/>
    <w:rsid w:val="007F0B35"/>
    <w:rPr>
      <w:vertAlign w:val="superscript"/>
    </w:rPr>
  </w:style>
  <w:style w:type="character" w:customStyle="1" w:styleId="WW-Inaosramenys11111111111111111111111111111111111111111">
    <w:name w:val="WW-Išnašos rašmenys11111111111111111111111111111111111111111"/>
    <w:rsid w:val="007F0B35"/>
    <w:rPr>
      <w:vertAlign w:val="superscript"/>
    </w:rPr>
  </w:style>
  <w:style w:type="character" w:customStyle="1" w:styleId="WW-Inaosramenys111111111111111111111111111111111111111111">
    <w:name w:val="WW-Išnašos rašmenys111111111111111111111111111111111111111111"/>
    <w:rsid w:val="007F0B35"/>
    <w:rPr>
      <w:vertAlign w:val="superscript"/>
    </w:rPr>
  </w:style>
  <w:style w:type="character" w:customStyle="1" w:styleId="WW-Inaosramenys1111111111111111111111111111111111111111111">
    <w:name w:val="WW-Išnašos rašmenys1111111111111111111111111111111111111111111"/>
    <w:rsid w:val="007F0B35"/>
    <w:rPr>
      <w:vertAlign w:val="superscript"/>
    </w:rPr>
  </w:style>
  <w:style w:type="character" w:customStyle="1" w:styleId="WW-Inaosramenys11111111111111111111111111111111111111111111">
    <w:name w:val="WW-Išnašos rašmenys11111111111111111111111111111111111111111111"/>
    <w:rsid w:val="007F0B35"/>
    <w:rPr>
      <w:vertAlign w:val="superscript"/>
    </w:rPr>
  </w:style>
  <w:style w:type="character" w:customStyle="1" w:styleId="WW-Inaosramenys111111111111111111111111111111111111111111111">
    <w:name w:val="WW-Išnašos rašmenys111111111111111111111111111111111111111111111"/>
    <w:rsid w:val="007F0B35"/>
    <w:rPr>
      <w:vertAlign w:val="superscript"/>
    </w:rPr>
  </w:style>
  <w:style w:type="character" w:customStyle="1" w:styleId="WW-Inaosramenys1111111111111111111111111111111111111111111111">
    <w:name w:val="WW-Išnašos rašmenys1111111111111111111111111111111111111111111111"/>
    <w:rsid w:val="007F0B35"/>
    <w:rPr>
      <w:vertAlign w:val="superscript"/>
    </w:rPr>
  </w:style>
  <w:style w:type="character" w:customStyle="1" w:styleId="WW-Inaosramenys11111111111111111111111111111111111111111111111">
    <w:name w:val="WW-Išnašos rašmenys11111111111111111111111111111111111111111111111"/>
    <w:rsid w:val="007F0B35"/>
    <w:rPr>
      <w:vertAlign w:val="superscript"/>
    </w:rPr>
  </w:style>
  <w:style w:type="character" w:customStyle="1" w:styleId="WW-Inaosramenys111111111111111111111111111111111111111111111111">
    <w:name w:val="WW-Išnašos rašmenys111111111111111111111111111111111111111111111111"/>
    <w:rsid w:val="007F0B35"/>
    <w:rPr>
      <w:vertAlign w:val="superscript"/>
    </w:rPr>
  </w:style>
  <w:style w:type="character" w:customStyle="1" w:styleId="WW-Inaosramenys1111111111111111111111111111111111111111111111111">
    <w:name w:val="WW-Išnašos rašmenys1111111111111111111111111111111111111111111111111"/>
    <w:rsid w:val="007F0B35"/>
    <w:rPr>
      <w:vertAlign w:val="superscript"/>
    </w:rPr>
  </w:style>
  <w:style w:type="character" w:customStyle="1" w:styleId="WW-Inaosramenys11111111111111111111111111111111111111111111111111">
    <w:name w:val="WW-Išnašos rašmenys11111111111111111111111111111111111111111111111111"/>
    <w:rsid w:val="007F0B35"/>
    <w:rPr>
      <w:vertAlign w:val="superscript"/>
    </w:rPr>
  </w:style>
  <w:style w:type="character" w:customStyle="1" w:styleId="WW-Inaosramenys111111111111111111111111111111111111111111111111111">
    <w:name w:val="WW-Išnašos rašmenys111111111111111111111111111111111111111111111111111"/>
    <w:rsid w:val="007F0B35"/>
    <w:rPr>
      <w:vertAlign w:val="superscript"/>
    </w:rPr>
  </w:style>
  <w:style w:type="character" w:customStyle="1" w:styleId="WW-Inaosramenys1111111111111111111111111111111111111111111111111111">
    <w:name w:val="WW-Išnašos rašmenys1111111111111111111111111111111111111111111111111111"/>
    <w:rsid w:val="007F0B35"/>
    <w:rPr>
      <w:vertAlign w:val="superscript"/>
    </w:rPr>
  </w:style>
  <w:style w:type="character" w:customStyle="1" w:styleId="WW-Inaosramenys11111111111111111111111111111111111111111111111111111">
    <w:name w:val="WW-Išnašos rašmenys11111111111111111111111111111111111111111111111111111"/>
    <w:rsid w:val="007F0B35"/>
    <w:rPr>
      <w:vertAlign w:val="superscript"/>
    </w:rPr>
  </w:style>
  <w:style w:type="character" w:customStyle="1" w:styleId="WW-Inaosramenys111111111111111111111111111111111111111111111111111111">
    <w:name w:val="WW-Išnašos rašmenys111111111111111111111111111111111111111111111111111111"/>
    <w:rsid w:val="007F0B35"/>
    <w:rPr>
      <w:vertAlign w:val="superscript"/>
    </w:rPr>
  </w:style>
  <w:style w:type="character" w:customStyle="1" w:styleId="WW-Inaosramenys1111111111111111111111111111111111111111111111111111111">
    <w:name w:val="WW-Išnašos rašmenys1111111111111111111111111111111111111111111111111111111"/>
    <w:rsid w:val="007F0B35"/>
    <w:rPr>
      <w:vertAlign w:val="superscript"/>
    </w:rPr>
  </w:style>
  <w:style w:type="character" w:customStyle="1" w:styleId="WW-Inaosramenys11111111111111111111111111111111111111111111111111111111">
    <w:name w:val="WW-Išnašos rašmenys11111111111111111111111111111111111111111111111111111111"/>
    <w:rsid w:val="007F0B35"/>
    <w:rPr>
      <w:vertAlign w:val="superscript"/>
    </w:rPr>
  </w:style>
  <w:style w:type="character" w:customStyle="1" w:styleId="WW-Inaosramenys111111111111111111111111111111111111111111111111111111111">
    <w:name w:val="WW-Išnašos rašmenys111111111111111111111111111111111111111111111111111111111"/>
    <w:rsid w:val="007F0B35"/>
    <w:rPr>
      <w:vertAlign w:val="superscript"/>
    </w:rPr>
  </w:style>
  <w:style w:type="character" w:customStyle="1" w:styleId="WW-Inaosramenys1111111111111111111111111111111111111111111111111111111111">
    <w:name w:val="WW-Išnašos rašmenys1111111111111111111111111111111111111111111111111111111111"/>
    <w:rsid w:val="007F0B35"/>
    <w:rPr>
      <w:vertAlign w:val="superscript"/>
    </w:rPr>
  </w:style>
  <w:style w:type="character" w:customStyle="1" w:styleId="WW-Inaosramenys11111111111111111111111111111111111111111111111111111111111">
    <w:name w:val="WW-Išnašos rašmenys11111111111111111111111111111111111111111111111111111111111"/>
    <w:rsid w:val="007F0B35"/>
    <w:rPr>
      <w:vertAlign w:val="superscript"/>
    </w:rPr>
  </w:style>
  <w:style w:type="character" w:customStyle="1" w:styleId="WW-Inaosramenys111111111111111111111111111111111111111111111111111111111111">
    <w:name w:val="WW-Išnašos rašmenys111111111111111111111111111111111111111111111111111111111111"/>
    <w:rsid w:val="007F0B35"/>
    <w:rPr>
      <w:vertAlign w:val="superscript"/>
    </w:rPr>
  </w:style>
  <w:style w:type="character" w:customStyle="1" w:styleId="WW-Inaosramenys1111111111111111111111111111111111111111111111111111111111111">
    <w:name w:val="WW-Išnašos rašmenys1111111111111111111111111111111111111111111111111111111111111"/>
    <w:rsid w:val="007F0B35"/>
    <w:rPr>
      <w:vertAlign w:val="superscript"/>
    </w:rPr>
  </w:style>
  <w:style w:type="character" w:customStyle="1" w:styleId="WW-Inaosramenys11111111111111111111111111111111111111111111111111111111111111">
    <w:name w:val="WW-Išnašos rašmenys11111111111111111111111111111111111111111111111111111111111111"/>
    <w:rsid w:val="007F0B35"/>
    <w:rPr>
      <w:vertAlign w:val="superscript"/>
    </w:rPr>
  </w:style>
  <w:style w:type="character" w:styleId="Puslapionumeris">
    <w:name w:val="page number"/>
    <w:basedOn w:val="WW-DefaultParagraphFont"/>
    <w:rsid w:val="007F0B35"/>
  </w:style>
  <w:style w:type="character" w:customStyle="1" w:styleId="Galinsinaosramenys">
    <w:name w:val="Galinės išnašos rašmenys"/>
    <w:rsid w:val="007F0B35"/>
    <w:rPr>
      <w:vertAlign w:val="superscript"/>
    </w:rPr>
  </w:style>
  <w:style w:type="character" w:customStyle="1" w:styleId="WW-Galinsinaosramenys">
    <w:name w:val="WW-Galinės išnašos rašmenys"/>
    <w:rsid w:val="007F0B35"/>
    <w:rPr>
      <w:vertAlign w:val="superscript"/>
    </w:rPr>
  </w:style>
  <w:style w:type="character" w:customStyle="1" w:styleId="WW-Galinsinaosramenys1">
    <w:name w:val="WW-Galinės išnašos rašmenys1"/>
    <w:rsid w:val="007F0B35"/>
    <w:rPr>
      <w:vertAlign w:val="superscript"/>
    </w:rPr>
  </w:style>
  <w:style w:type="character" w:customStyle="1" w:styleId="WW-Galinsinaosramenys11">
    <w:name w:val="WW-Galinės išnašos rašmenys11"/>
    <w:rsid w:val="007F0B35"/>
    <w:rPr>
      <w:vertAlign w:val="superscript"/>
    </w:rPr>
  </w:style>
  <w:style w:type="character" w:customStyle="1" w:styleId="WW-Galinsinaosramenys111">
    <w:name w:val="WW-Galinės išnašos rašmenys111"/>
    <w:rsid w:val="007F0B35"/>
    <w:rPr>
      <w:vertAlign w:val="superscript"/>
    </w:rPr>
  </w:style>
  <w:style w:type="character" w:customStyle="1" w:styleId="WW-Galinsinaosramenys1111">
    <w:name w:val="WW-Galinės išnašos rašmenys1111"/>
    <w:rsid w:val="007F0B35"/>
    <w:rPr>
      <w:vertAlign w:val="superscript"/>
    </w:rPr>
  </w:style>
  <w:style w:type="character" w:customStyle="1" w:styleId="WW-Galinsinaosramenys11111">
    <w:name w:val="WW-Galinės išnašos rašmenys11111"/>
    <w:rsid w:val="007F0B35"/>
    <w:rPr>
      <w:vertAlign w:val="superscript"/>
    </w:rPr>
  </w:style>
  <w:style w:type="character" w:customStyle="1" w:styleId="WW-Galinsinaosramenys111111">
    <w:name w:val="WW-Galinės išnašos rašmenys111111"/>
    <w:rsid w:val="007F0B35"/>
    <w:rPr>
      <w:vertAlign w:val="superscript"/>
    </w:rPr>
  </w:style>
  <w:style w:type="character" w:customStyle="1" w:styleId="WW-Galinsinaosramenys1111111">
    <w:name w:val="WW-Galinės išnašos rašmenys1111111"/>
    <w:rsid w:val="007F0B35"/>
    <w:rPr>
      <w:vertAlign w:val="superscript"/>
    </w:rPr>
  </w:style>
  <w:style w:type="character" w:customStyle="1" w:styleId="WW-Galinsinaosramenys11111111">
    <w:name w:val="WW-Galinės išnašos rašmenys11111111"/>
    <w:rsid w:val="007F0B35"/>
    <w:rPr>
      <w:vertAlign w:val="superscript"/>
    </w:rPr>
  </w:style>
  <w:style w:type="character" w:customStyle="1" w:styleId="WW-Galinsinaosramenys111111111">
    <w:name w:val="WW-Galinės išnašos rašmenys111111111"/>
    <w:rsid w:val="007F0B35"/>
    <w:rPr>
      <w:vertAlign w:val="superscript"/>
    </w:rPr>
  </w:style>
  <w:style w:type="character" w:customStyle="1" w:styleId="WW-Galinsinaosramenys1111111111">
    <w:name w:val="WW-Galinės išnašos rašmenys1111111111"/>
    <w:rsid w:val="007F0B35"/>
    <w:rPr>
      <w:vertAlign w:val="superscript"/>
    </w:rPr>
  </w:style>
  <w:style w:type="character" w:customStyle="1" w:styleId="WW-Galinsinaosramenys11111111111">
    <w:name w:val="WW-Galinės išnašos rašmenys11111111111"/>
    <w:rsid w:val="007F0B35"/>
    <w:rPr>
      <w:vertAlign w:val="superscript"/>
    </w:rPr>
  </w:style>
  <w:style w:type="character" w:customStyle="1" w:styleId="WW-Galinsinaosramenys111111111111">
    <w:name w:val="WW-Galinės išnašos rašmenys111111111111"/>
    <w:rsid w:val="007F0B35"/>
    <w:rPr>
      <w:vertAlign w:val="superscript"/>
    </w:rPr>
  </w:style>
  <w:style w:type="character" w:customStyle="1" w:styleId="WW-Galinsinaosramenys1111111111111">
    <w:name w:val="WW-Galinės išnašos rašmenys1111111111111"/>
    <w:rsid w:val="007F0B35"/>
    <w:rPr>
      <w:vertAlign w:val="superscript"/>
    </w:rPr>
  </w:style>
  <w:style w:type="character" w:customStyle="1" w:styleId="WW-Galinsinaosramenys11111111111111">
    <w:name w:val="WW-Galinės išnašos rašmenys11111111111111"/>
    <w:rsid w:val="007F0B35"/>
    <w:rPr>
      <w:vertAlign w:val="superscript"/>
    </w:rPr>
  </w:style>
  <w:style w:type="character" w:customStyle="1" w:styleId="WW-Galinsinaosramenys111111111111111">
    <w:name w:val="WW-Galinės išnašos rašmenys111111111111111"/>
    <w:rsid w:val="007F0B35"/>
    <w:rPr>
      <w:vertAlign w:val="superscript"/>
    </w:rPr>
  </w:style>
  <w:style w:type="character" w:customStyle="1" w:styleId="WW-Galinsinaosramenys1111111111111111">
    <w:name w:val="WW-Galinės išnašos rašmenys1111111111111111"/>
    <w:rsid w:val="007F0B35"/>
    <w:rPr>
      <w:vertAlign w:val="superscript"/>
    </w:rPr>
  </w:style>
  <w:style w:type="character" w:customStyle="1" w:styleId="WW-Galinsinaosramenys11111111111111111">
    <w:name w:val="WW-Galinės išnašos rašmenys11111111111111111"/>
    <w:rsid w:val="007F0B35"/>
    <w:rPr>
      <w:vertAlign w:val="superscript"/>
    </w:rPr>
  </w:style>
  <w:style w:type="character" w:customStyle="1" w:styleId="WW-Galinsinaosramenys111111111111111111">
    <w:name w:val="WW-Galinės išnašos rašmenys111111111111111111"/>
    <w:rsid w:val="007F0B35"/>
    <w:rPr>
      <w:vertAlign w:val="superscript"/>
    </w:rPr>
  </w:style>
  <w:style w:type="character" w:customStyle="1" w:styleId="WW-Galinsinaosramenys1111111111111111111">
    <w:name w:val="WW-Galinės išnašos rašmenys1111111111111111111"/>
    <w:rsid w:val="007F0B35"/>
    <w:rPr>
      <w:vertAlign w:val="superscript"/>
    </w:rPr>
  </w:style>
  <w:style w:type="character" w:customStyle="1" w:styleId="WW-Galinsinaosramenys11111111111111111111">
    <w:name w:val="WW-Galinės išnašos rašmenys11111111111111111111"/>
    <w:rsid w:val="007F0B35"/>
    <w:rPr>
      <w:vertAlign w:val="superscript"/>
    </w:rPr>
  </w:style>
  <w:style w:type="character" w:customStyle="1" w:styleId="WW-Galinsinaosramenys111111111111111111111">
    <w:name w:val="WW-Galinės išnašos rašmenys111111111111111111111"/>
    <w:rsid w:val="007F0B35"/>
    <w:rPr>
      <w:vertAlign w:val="superscript"/>
    </w:rPr>
  </w:style>
  <w:style w:type="character" w:customStyle="1" w:styleId="WW-Galinsinaosramenys1111111111111111111111">
    <w:name w:val="WW-Galinės išnašos rašmenys1111111111111111111111"/>
    <w:rsid w:val="007F0B35"/>
    <w:rPr>
      <w:vertAlign w:val="superscript"/>
    </w:rPr>
  </w:style>
  <w:style w:type="character" w:customStyle="1" w:styleId="WW-Galinsinaosramenys11111111111111111111111">
    <w:name w:val="WW-Galinės išnašos rašmenys11111111111111111111111"/>
    <w:rsid w:val="007F0B35"/>
    <w:rPr>
      <w:vertAlign w:val="superscript"/>
    </w:rPr>
  </w:style>
  <w:style w:type="character" w:customStyle="1" w:styleId="WW-Galinsinaosramenys111111111111111111111111">
    <w:name w:val="WW-Galinės išnašos rašmenys111111111111111111111111"/>
    <w:rsid w:val="007F0B35"/>
    <w:rPr>
      <w:vertAlign w:val="superscript"/>
    </w:rPr>
  </w:style>
  <w:style w:type="character" w:customStyle="1" w:styleId="WW-Galinsinaosramenys1111111111111111111111111">
    <w:name w:val="WW-Galinės išnašos rašmenys1111111111111111111111111"/>
    <w:rsid w:val="007F0B35"/>
    <w:rPr>
      <w:vertAlign w:val="superscript"/>
    </w:rPr>
  </w:style>
  <w:style w:type="character" w:customStyle="1" w:styleId="WW-Galinsinaosramenys11111111111111111111111111">
    <w:name w:val="WW-Galinės išnašos rašmenys11111111111111111111111111"/>
    <w:rsid w:val="007F0B35"/>
    <w:rPr>
      <w:vertAlign w:val="superscript"/>
    </w:rPr>
  </w:style>
  <w:style w:type="character" w:customStyle="1" w:styleId="WW-Galinsinaosramenys111111111111111111111111111">
    <w:name w:val="WW-Galinės išnašos rašmenys111111111111111111111111111"/>
    <w:rsid w:val="007F0B35"/>
    <w:rPr>
      <w:vertAlign w:val="superscript"/>
    </w:rPr>
  </w:style>
  <w:style w:type="character" w:customStyle="1" w:styleId="WW-Galinsinaosramenys1111111111111111111111111111">
    <w:name w:val="WW-Galinės išnašos rašmenys1111111111111111111111111111"/>
    <w:rsid w:val="007F0B35"/>
    <w:rPr>
      <w:vertAlign w:val="superscript"/>
    </w:rPr>
  </w:style>
  <w:style w:type="character" w:customStyle="1" w:styleId="WW-Galinsinaosramenys11111111111111111111111111111">
    <w:name w:val="WW-Galinės išnašos rašmenys11111111111111111111111111111"/>
    <w:rsid w:val="007F0B35"/>
    <w:rPr>
      <w:vertAlign w:val="superscript"/>
    </w:rPr>
  </w:style>
  <w:style w:type="character" w:customStyle="1" w:styleId="WW-Galinsinaosramenys111111111111111111111111111111">
    <w:name w:val="WW-Galinės išnašos rašmenys111111111111111111111111111111"/>
    <w:rsid w:val="007F0B35"/>
    <w:rPr>
      <w:vertAlign w:val="superscript"/>
    </w:rPr>
  </w:style>
  <w:style w:type="character" w:customStyle="1" w:styleId="WW-Galinsinaosramenys1111111111111111111111111111111">
    <w:name w:val="WW-Galinės išnašos rašmenys1111111111111111111111111111111"/>
    <w:rsid w:val="007F0B35"/>
    <w:rPr>
      <w:vertAlign w:val="superscript"/>
    </w:rPr>
  </w:style>
  <w:style w:type="character" w:customStyle="1" w:styleId="WW-Galinsinaosramenys11111111111111111111111111111111">
    <w:name w:val="WW-Galinės išnašos rašmenys11111111111111111111111111111111"/>
    <w:rsid w:val="007F0B35"/>
    <w:rPr>
      <w:vertAlign w:val="superscript"/>
    </w:rPr>
  </w:style>
  <w:style w:type="character" w:customStyle="1" w:styleId="WW-Galinsinaosramenys111111111111111111111111111111111">
    <w:name w:val="WW-Galinės išnašos rašmenys111111111111111111111111111111111"/>
    <w:rsid w:val="007F0B35"/>
    <w:rPr>
      <w:vertAlign w:val="superscript"/>
    </w:rPr>
  </w:style>
  <w:style w:type="character" w:customStyle="1" w:styleId="WW-Galinsinaosramenys1111111111111111111111111111111111">
    <w:name w:val="WW-Galinės išnašos rašmenys1111111111111111111111111111111111"/>
    <w:rsid w:val="007F0B35"/>
    <w:rPr>
      <w:vertAlign w:val="superscript"/>
    </w:rPr>
  </w:style>
  <w:style w:type="character" w:customStyle="1" w:styleId="WW-Galinsinaosramenys11111111111111111111111111111111111">
    <w:name w:val="WW-Galinės išnašos rašmenys11111111111111111111111111111111111"/>
    <w:rsid w:val="007F0B35"/>
    <w:rPr>
      <w:vertAlign w:val="superscript"/>
    </w:rPr>
  </w:style>
  <w:style w:type="character" w:customStyle="1" w:styleId="WW-Galinsinaosramenys111111111111111111111111111111111111">
    <w:name w:val="WW-Galinės išnašos rašmenys111111111111111111111111111111111111"/>
    <w:rsid w:val="007F0B35"/>
    <w:rPr>
      <w:vertAlign w:val="superscript"/>
    </w:rPr>
  </w:style>
  <w:style w:type="character" w:customStyle="1" w:styleId="WW-Galinsinaosramenys1111111111111111111111111111111111111">
    <w:name w:val="WW-Galinės išnašos rašmenys1111111111111111111111111111111111111"/>
    <w:rsid w:val="007F0B35"/>
    <w:rPr>
      <w:vertAlign w:val="superscript"/>
    </w:rPr>
  </w:style>
  <w:style w:type="character" w:customStyle="1" w:styleId="WW-Galinsinaosramenys11111111111111111111111111111111111111">
    <w:name w:val="WW-Galinės išnašos rašmenys11111111111111111111111111111111111111"/>
    <w:rsid w:val="007F0B35"/>
    <w:rPr>
      <w:vertAlign w:val="superscript"/>
    </w:rPr>
  </w:style>
  <w:style w:type="character" w:customStyle="1" w:styleId="WW-Galinsinaosramenys111111111111111111111111111111111111111">
    <w:name w:val="WW-Galinės išnašos rašmenys111111111111111111111111111111111111111"/>
    <w:rsid w:val="007F0B35"/>
    <w:rPr>
      <w:vertAlign w:val="superscript"/>
    </w:rPr>
  </w:style>
  <w:style w:type="character" w:customStyle="1" w:styleId="WW-Galinsinaosramenys1111111111111111111111111111111111111111">
    <w:name w:val="WW-Galinės išnašos rašmenys1111111111111111111111111111111111111111"/>
    <w:rsid w:val="007F0B35"/>
    <w:rPr>
      <w:vertAlign w:val="superscript"/>
    </w:rPr>
  </w:style>
  <w:style w:type="character" w:customStyle="1" w:styleId="WW-Galinsinaosramenys11111111111111111111111111111111111111111">
    <w:name w:val="WW-Galinės išnašos rašmenys11111111111111111111111111111111111111111"/>
    <w:rsid w:val="007F0B35"/>
    <w:rPr>
      <w:vertAlign w:val="superscript"/>
    </w:rPr>
  </w:style>
  <w:style w:type="character" w:customStyle="1" w:styleId="WW-Galinsinaosramenys111111111111111111111111111111111111111111">
    <w:name w:val="WW-Galinės išnašos rašmenys111111111111111111111111111111111111111111"/>
    <w:rsid w:val="007F0B35"/>
    <w:rPr>
      <w:vertAlign w:val="superscript"/>
    </w:rPr>
  </w:style>
  <w:style w:type="character" w:customStyle="1" w:styleId="WW-Galinsinaosramenys1111111111111111111111111111111111111111111">
    <w:name w:val="WW-Galinės išnašos rašmenys1111111111111111111111111111111111111111111"/>
    <w:rsid w:val="007F0B35"/>
    <w:rPr>
      <w:vertAlign w:val="superscript"/>
    </w:rPr>
  </w:style>
  <w:style w:type="character" w:customStyle="1" w:styleId="WW-Galinsinaosramenys11111111111111111111111111111111111111111111">
    <w:name w:val="WW-Galinės išnašos rašmenys11111111111111111111111111111111111111111111"/>
    <w:rsid w:val="007F0B35"/>
    <w:rPr>
      <w:vertAlign w:val="superscript"/>
    </w:rPr>
  </w:style>
  <w:style w:type="character" w:customStyle="1" w:styleId="WW-Galinsinaosramenys111111111111111111111111111111111111111111111">
    <w:name w:val="WW-Galinės išnašos rašmenys111111111111111111111111111111111111111111111"/>
    <w:rsid w:val="007F0B35"/>
    <w:rPr>
      <w:vertAlign w:val="superscript"/>
    </w:rPr>
  </w:style>
  <w:style w:type="character" w:customStyle="1" w:styleId="WW-Galinsinaosramenys1111111111111111111111111111111111111111111111">
    <w:name w:val="WW-Galinės išnašos rašmenys1111111111111111111111111111111111111111111111"/>
    <w:rsid w:val="007F0B35"/>
    <w:rPr>
      <w:vertAlign w:val="superscript"/>
    </w:rPr>
  </w:style>
  <w:style w:type="character" w:customStyle="1" w:styleId="WW-Galinsinaosramenys11111111111111111111111111111111111111111111111">
    <w:name w:val="WW-Galinės išnašos rašmenys11111111111111111111111111111111111111111111111"/>
    <w:rsid w:val="007F0B35"/>
    <w:rPr>
      <w:vertAlign w:val="superscript"/>
    </w:rPr>
  </w:style>
  <w:style w:type="character" w:customStyle="1" w:styleId="WW-Galinsinaosramenys111111111111111111111111111111111111111111111111">
    <w:name w:val="WW-Galinės išnašos rašmenys111111111111111111111111111111111111111111111111"/>
    <w:rsid w:val="007F0B35"/>
    <w:rPr>
      <w:vertAlign w:val="superscript"/>
    </w:rPr>
  </w:style>
  <w:style w:type="character" w:customStyle="1" w:styleId="WW-Galinsinaosramenys1111111111111111111111111111111111111111111111111">
    <w:name w:val="WW-Galinės išnašos rašmenys1111111111111111111111111111111111111111111111111"/>
    <w:rsid w:val="007F0B35"/>
    <w:rPr>
      <w:vertAlign w:val="superscript"/>
    </w:rPr>
  </w:style>
  <w:style w:type="character" w:customStyle="1" w:styleId="WW-Galinsinaosramenys11111111111111111111111111111111111111111111111111">
    <w:name w:val="WW-Galinės išnašos rašmenys11111111111111111111111111111111111111111111111111"/>
    <w:rsid w:val="007F0B35"/>
    <w:rPr>
      <w:vertAlign w:val="superscript"/>
    </w:rPr>
  </w:style>
  <w:style w:type="character" w:customStyle="1" w:styleId="WW-Galinsinaosramenys111111111111111111111111111111111111111111111111111">
    <w:name w:val="WW-Galinės išnašos rašmenys111111111111111111111111111111111111111111111111111"/>
    <w:rsid w:val="007F0B35"/>
    <w:rPr>
      <w:vertAlign w:val="superscript"/>
    </w:rPr>
  </w:style>
  <w:style w:type="character" w:customStyle="1" w:styleId="WW-Galinsinaosramenys1111111111111111111111111111111111111111111111111111">
    <w:name w:val="WW-Galinės išnašos rašmenys1111111111111111111111111111111111111111111111111111"/>
    <w:rsid w:val="007F0B35"/>
    <w:rPr>
      <w:vertAlign w:val="superscript"/>
    </w:rPr>
  </w:style>
  <w:style w:type="character" w:customStyle="1" w:styleId="WW-Galinsinaosramenys11111111111111111111111111111111111111111111111111111">
    <w:name w:val="WW-Galinės išnašos rašmenys11111111111111111111111111111111111111111111111111111"/>
    <w:rsid w:val="007F0B35"/>
    <w:rPr>
      <w:vertAlign w:val="superscript"/>
    </w:rPr>
  </w:style>
  <w:style w:type="character" w:customStyle="1" w:styleId="WW-Galinsinaosramenys111111111111111111111111111111111111111111111111111111">
    <w:name w:val="WW-Galinės išnašos rašmenys111111111111111111111111111111111111111111111111111111"/>
    <w:rsid w:val="007F0B35"/>
    <w:rPr>
      <w:vertAlign w:val="superscript"/>
    </w:rPr>
  </w:style>
  <w:style w:type="character" w:customStyle="1" w:styleId="WW-Galinsinaosramenys1111111111111111111111111111111111111111111111111111111">
    <w:name w:val="WW-Galinės išnašos rašmenys1111111111111111111111111111111111111111111111111111111"/>
    <w:rsid w:val="007F0B35"/>
    <w:rPr>
      <w:vertAlign w:val="superscript"/>
    </w:rPr>
  </w:style>
  <w:style w:type="character" w:customStyle="1" w:styleId="WW-Galinsinaosramenys11111111111111111111111111111111111111111111111111111111">
    <w:name w:val="WW-Galinės išnašos rašmenys11111111111111111111111111111111111111111111111111111111"/>
    <w:rsid w:val="007F0B35"/>
    <w:rPr>
      <w:vertAlign w:val="superscript"/>
    </w:rPr>
  </w:style>
  <w:style w:type="character" w:customStyle="1" w:styleId="WW-Galinsinaosramenys111111111111111111111111111111111111111111111111111111111">
    <w:name w:val="WW-Galinės išnašos rašmenys111111111111111111111111111111111111111111111111111111111"/>
    <w:rsid w:val="007F0B35"/>
    <w:rPr>
      <w:vertAlign w:val="superscript"/>
    </w:rPr>
  </w:style>
  <w:style w:type="character" w:customStyle="1" w:styleId="WW-Galinsinaosramenys1111111111111111111111111111111111111111111111111111111111">
    <w:name w:val="WW-Galinės išnašos rašmenys1111111111111111111111111111111111111111111111111111111111"/>
    <w:rsid w:val="007F0B35"/>
    <w:rPr>
      <w:vertAlign w:val="superscript"/>
    </w:rPr>
  </w:style>
  <w:style w:type="character" w:customStyle="1" w:styleId="WW-Galinsinaosramenys11111111111111111111111111111111111111111111111111111111111">
    <w:name w:val="WW-Galinės išnašos rašmenys11111111111111111111111111111111111111111111111111111111111"/>
    <w:rsid w:val="007F0B35"/>
    <w:rPr>
      <w:vertAlign w:val="superscript"/>
    </w:rPr>
  </w:style>
  <w:style w:type="character" w:customStyle="1" w:styleId="WW-Galinsinaosramenys111111111111111111111111111111111111111111111111111111111111">
    <w:name w:val="WW-Galinės išnašos rašmenys111111111111111111111111111111111111111111111111111111111111"/>
    <w:rsid w:val="007F0B35"/>
    <w:rPr>
      <w:vertAlign w:val="superscript"/>
    </w:rPr>
  </w:style>
  <w:style w:type="character" w:customStyle="1" w:styleId="WW-Galinsinaosramenys1111111111111111111111111111111111111111111111111111111111111">
    <w:name w:val="WW-Galinės išnašos rašmenys1111111111111111111111111111111111111111111111111111111111111"/>
    <w:rsid w:val="007F0B35"/>
    <w:rPr>
      <w:vertAlign w:val="superscript"/>
    </w:rPr>
  </w:style>
  <w:style w:type="character" w:customStyle="1" w:styleId="WW-Galinsinaosramenys11111111111111111111111111111111111111111111111111111111111111">
    <w:name w:val="WW-Galinės išnašos rašmenys11111111111111111111111111111111111111111111111111111111111111"/>
    <w:rsid w:val="007F0B35"/>
  </w:style>
  <w:style w:type="character" w:customStyle="1" w:styleId="Numeravimosimboliai">
    <w:name w:val="Numeravimo simboliai"/>
    <w:rsid w:val="007F0B35"/>
  </w:style>
  <w:style w:type="character" w:customStyle="1" w:styleId="WW-Numeravimosimboliai">
    <w:name w:val="WW-Numeravimo simboliai"/>
    <w:rsid w:val="007F0B35"/>
  </w:style>
  <w:style w:type="character" w:customStyle="1" w:styleId="WW-Numeravimosimboliai1">
    <w:name w:val="WW-Numeravimo simboliai1"/>
    <w:rsid w:val="007F0B35"/>
  </w:style>
  <w:style w:type="character" w:customStyle="1" w:styleId="WW-Numeravimosimboliai11">
    <w:name w:val="WW-Numeravimo simboliai11"/>
    <w:rsid w:val="007F0B35"/>
  </w:style>
  <w:style w:type="character" w:customStyle="1" w:styleId="WW-Numeravimosimboliai111">
    <w:name w:val="WW-Numeravimo simboliai111"/>
    <w:rsid w:val="007F0B35"/>
  </w:style>
  <w:style w:type="character" w:customStyle="1" w:styleId="WW-Numeravimosimboliai1111">
    <w:name w:val="WW-Numeravimo simboliai1111"/>
    <w:rsid w:val="007F0B35"/>
  </w:style>
  <w:style w:type="character" w:customStyle="1" w:styleId="WW-Numeravimosimboliai11111">
    <w:name w:val="WW-Numeravimo simboliai11111"/>
    <w:rsid w:val="007F0B35"/>
  </w:style>
  <w:style w:type="character" w:customStyle="1" w:styleId="WW-Numeravimosimboliai111111">
    <w:name w:val="WW-Numeravimo simboliai111111"/>
    <w:rsid w:val="007F0B35"/>
  </w:style>
  <w:style w:type="character" w:customStyle="1" w:styleId="WW-Numeravimosimboliai1111111">
    <w:name w:val="WW-Numeravimo simboliai1111111"/>
    <w:rsid w:val="007F0B35"/>
  </w:style>
  <w:style w:type="character" w:customStyle="1" w:styleId="WW-Numeravimosimboliai11111111">
    <w:name w:val="WW-Numeravimo simboliai11111111"/>
    <w:rsid w:val="007F0B35"/>
  </w:style>
  <w:style w:type="character" w:customStyle="1" w:styleId="WW-Numeravimosimboliai111111111">
    <w:name w:val="WW-Numeravimo simboliai111111111"/>
    <w:rsid w:val="007F0B35"/>
  </w:style>
  <w:style w:type="character" w:customStyle="1" w:styleId="WW-Numeravimosimboliai1111111111">
    <w:name w:val="WW-Numeravimo simboliai1111111111"/>
    <w:rsid w:val="007F0B35"/>
  </w:style>
  <w:style w:type="character" w:customStyle="1" w:styleId="WW-Numeravimosimboliai11111111111">
    <w:name w:val="WW-Numeravimo simboliai11111111111"/>
    <w:rsid w:val="007F0B35"/>
  </w:style>
  <w:style w:type="character" w:customStyle="1" w:styleId="WW-Numeravimosimboliai111111111111">
    <w:name w:val="WW-Numeravimo simboliai111111111111"/>
    <w:rsid w:val="007F0B35"/>
  </w:style>
  <w:style w:type="character" w:customStyle="1" w:styleId="WW-Numeravimosimboliai1111111111111">
    <w:name w:val="WW-Numeravimo simboliai1111111111111"/>
    <w:rsid w:val="007F0B35"/>
  </w:style>
  <w:style w:type="character" w:customStyle="1" w:styleId="WW-Numeravimosimboliai11111111111111">
    <w:name w:val="WW-Numeravimo simboliai11111111111111"/>
    <w:rsid w:val="007F0B35"/>
  </w:style>
  <w:style w:type="character" w:customStyle="1" w:styleId="WW-Numeravimosimboliai111111111111111">
    <w:name w:val="WW-Numeravimo simboliai111111111111111"/>
    <w:rsid w:val="007F0B35"/>
  </w:style>
  <w:style w:type="character" w:customStyle="1" w:styleId="WW-Numeravimosimboliai1111111111111111">
    <w:name w:val="WW-Numeravimo simboliai1111111111111111"/>
    <w:rsid w:val="007F0B35"/>
  </w:style>
  <w:style w:type="character" w:customStyle="1" w:styleId="WW-Numeravimosimboliai11111111111111111">
    <w:name w:val="WW-Numeravimo simboliai11111111111111111"/>
    <w:rsid w:val="007F0B35"/>
  </w:style>
  <w:style w:type="character" w:customStyle="1" w:styleId="WW-Numeravimosimboliai111111111111111111">
    <w:name w:val="WW-Numeravimo simboliai111111111111111111"/>
    <w:rsid w:val="007F0B35"/>
  </w:style>
  <w:style w:type="character" w:customStyle="1" w:styleId="WW-Numeravimosimboliai1111111111111111111">
    <w:name w:val="WW-Numeravimo simboliai1111111111111111111"/>
    <w:rsid w:val="007F0B35"/>
  </w:style>
  <w:style w:type="character" w:customStyle="1" w:styleId="WW-Numeravimosimboliai11111111111111111111">
    <w:name w:val="WW-Numeravimo simboliai11111111111111111111"/>
    <w:rsid w:val="007F0B35"/>
  </w:style>
  <w:style w:type="character" w:customStyle="1" w:styleId="WW-Numeravimosimboliai111111111111111111111">
    <w:name w:val="WW-Numeravimo simboliai111111111111111111111"/>
    <w:rsid w:val="007F0B35"/>
  </w:style>
  <w:style w:type="character" w:customStyle="1" w:styleId="WW-Numeravimosimboliai1111111111111111111111">
    <w:name w:val="WW-Numeravimo simboliai1111111111111111111111"/>
    <w:rsid w:val="007F0B35"/>
  </w:style>
  <w:style w:type="character" w:customStyle="1" w:styleId="WW-Numeravimosimboliai11111111111111111111111">
    <w:name w:val="WW-Numeravimo simboliai11111111111111111111111"/>
    <w:rsid w:val="007F0B35"/>
  </w:style>
  <w:style w:type="character" w:customStyle="1" w:styleId="WW-Numeravimosimboliai111111111111111111111111">
    <w:name w:val="WW-Numeravimo simboliai111111111111111111111111"/>
    <w:rsid w:val="007F0B35"/>
  </w:style>
  <w:style w:type="character" w:customStyle="1" w:styleId="WW-Numeravimosimboliai1111111111111111111111111">
    <w:name w:val="WW-Numeravimo simboliai1111111111111111111111111"/>
    <w:rsid w:val="007F0B35"/>
  </w:style>
  <w:style w:type="character" w:customStyle="1" w:styleId="WW-Numeravimosimboliai11111111111111111111111111">
    <w:name w:val="WW-Numeravimo simboliai11111111111111111111111111"/>
    <w:rsid w:val="007F0B35"/>
  </w:style>
  <w:style w:type="character" w:customStyle="1" w:styleId="WW-Numeravimosimboliai111111111111111111111111111">
    <w:name w:val="WW-Numeravimo simboliai111111111111111111111111111"/>
    <w:rsid w:val="007F0B35"/>
  </w:style>
  <w:style w:type="character" w:customStyle="1" w:styleId="WW-Numeravimosimboliai1111111111111111111111111111">
    <w:name w:val="WW-Numeravimo simboliai1111111111111111111111111111"/>
    <w:rsid w:val="007F0B35"/>
  </w:style>
  <w:style w:type="character" w:customStyle="1" w:styleId="WW-Numeravimosimboliai11111111111111111111111111111">
    <w:name w:val="WW-Numeravimo simboliai11111111111111111111111111111"/>
    <w:rsid w:val="007F0B35"/>
  </w:style>
  <w:style w:type="character" w:customStyle="1" w:styleId="WW-Numeravimosimboliai111111111111111111111111111111">
    <w:name w:val="WW-Numeravimo simboliai111111111111111111111111111111"/>
    <w:rsid w:val="007F0B35"/>
  </w:style>
  <w:style w:type="character" w:customStyle="1" w:styleId="WW-Numeravimosimboliai1111111111111111111111111111111">
    <w:name w:val="WW-Numeravimo simboliai1111111111111111111111111111111"/>
    <w:rsid w:val="007F0B35"/>
  </w:style>
  <w:style w:type="character" w:customStyle="1" w:styleId="WW-Numeravimosimboliai11111111111111111111111111111111">
    <w:name w:val="WW-Numeravimo simboliai11111111111111111111111111111111"/>
    <w:rsid w:val="007F0B35"/>
  </w:style>
  <w:style w:type="character" w:customStyle="1" w:styleId="WW-Numeravimosimboliai111111111111111111111111111111111">
    <w:name w:val="WW-Numeravimo simboliai111111111111111111111111111111111"/>
    <w:rsid w:val="007F0B35"/>
  </w:style>
  <w:style w:type="character" w:customStyle="1" w:styleId="WW-Numeravimosimboliai1111111111111111111111111111111111">
    <w:name w:val="WW-Numeravimo simboliai1111111111111111111111111111111111"/>
    <w:rsid w:val="007F0B35"/>
  </w:style>
  <w:style w:type="character" w:customStyle="1" w:styleId="WW-Numeravimosimboliai11111111111111111111111111111111111">
    <w:name w:val="WW-Numeravimo simboliai11111111111111111111111111111111111"/>
    <w:rsid w:val="007F0B35"/>
  </w:style>
  <w:style w:type="character" w:customStyle="1" w:styleId="WW-Numeravimosimboliai111111111111111111111111111111111111">
    <w:name w:val="WW-Numeravimo simboliai111111111111111111111111111111111111"/>
    <w:rsid w:val="007F0B35"/>
  </w:style>
  <w:style w:type="character" w:customStyle="1" w:styleId="WW-Numeravimosimboliai1111111111111111111111111111111111111">
    <w:name w:val="WW-Numeravimo simboliai1111111111111111111111111111111111111"/>
    <w:rsid w:val="007F0B35"/>
  </w:style>
  <w:style w:type="character" w:customStyle="1" w:styleId="WW-Numeravimosimboliai11111111111111111111111111111111111111">
    <w:name w:val="WW-Numeravimo simboliai11111111111111111111111111111111111111"/>
    <w:rsid w:val="007F0B35"/>
  </w:style>
  <w:style w:type="character" w:customStyle="1" w:styleId="WW-Numeravimosimboliai111111111111111111111111111111111111111">
    <w:name w:val="WW-Numeravimo simboliai111111111111111111111111111111111111111"/>
    <w:rsid w:val="007F0B35"/>
  </w:style>
  <w:style w:type="character" w:customStyle="1" w:styleId="WW-Numeravimosimboliai1111111111111111111111111111111111111111">
    <w:name w:val="WW-Numeravimo simboliai1111111111111111111111111111111111111111"/>
    <w:rsid w:val="007F0B35"/>
  </w:style>
  <w:style w:type="character" w:customStyle="1" w:styleId="WW-Numeravimosimboliai11111111111111111111111111111111111111111">
    <w:name w:val="WW-Numeravimo simboliai11111111111111111111111111111111111111111"/>
    <w:rsid w:val="007F0B35"/>
  </w:style>
  <w:style w:type="character" w:customStyle="1" w:styleId="WW-Numeravimosimboliai111111111111111111111111111111111111111111">
    <w:name w:val="WW-Numeravimo simboliai111111111111111111111111111111111111111111"/>
    <w:rsid w:val="007F0B35"/>
  </w:style>
  <w:style w:type="character" w:customStyle="1" w:styleId="WW-Numeravimosimboliai1111111111111111111111111111111111111111111">
    <w:name w:val="WW-Numeravimo simboliai1111111111111111111111111111111111111111111"/>
    <w:rsid w:val="007F0B35"/>
  </w:style>
  <w:style w:type="character" w:customStyle="1" w:styleId="WW-Numeravimosimboliai11111111111111111111111111111111111111111111">
    <w:name w:val="WW-Numeravimo simboliai11111111111111111111111111111111111111111111"/>
    <w:rsid w:val="007F0B35"/>
  </w:style>
  <w:style w:type="character" w:customStyle="1" w:styleId="WW-Numeravimosimboliai111111111111111111111111111111111111111111111">
    <w:name w:val="WW-Numeravimo simboliai111111111111111111111111111111111111111111111"/>
    <w:rsid w:val="007F0B35"/>
  </w:style>
  <w:style w:type="character" w:customStyle="1" w:styleId="WW-Numeravimosimboliai1111111111111111111111111111111111111111111111">
    <w:name w:val="WW-Numeravimo simboliai1111111111111111111111111111111111111111111111"/>
    <w:rsid w:val="007F0B35"/>
  </w:style>
  <w:style w:type="character" w:customStyle="1" w:styleId="WW-Numeravimosimboliai11111111111111111111111111111111111111111111111">
    <w:name w:val="WW-Numeravimo simboliai11111111111111111111111111111111111111111111111"/>
    <w:rsid w:val="007F0B35"/>
  </w:style>
  <w:style w:type="character" w:customStyle="1" w:styleId="WW-Numeravimosimboliai111111111111111111111111111111111111111111111111">
    <w:name w:val="WW-Numeravimo simboliai111111111111111111111111111111111111111111111111"/>
    <w:rsid w:val="007F0B35"/>
  </w:style>
  <w:style w:type="character" w:customStyle="1" w:styleId="WW-Numeravimosimboliai1111111111111111111111111111111111111111111111111">
    <w:name w:val="WW-Numeravimo simboliai1111111111111111111111111111111111111111111111111"/>
    <w:rsid w:val="007F0B35"/>
  </w:style>
  <w:style w:type="character" w:customStyle="1" w:styleId="WW-Numeravimosimboliai11111111111111111111111111111111111111111111111111">
    <w:name w:val="WW-Numeravimo simboliai11111111111111111111111111111111111111111111111111"/>
    <w:rsid w:val="007F0B35"/>
  </w:style>
  <w:style w:type="character" w:customStyle="1" w:styleId="WW-Numeravimosimboliai111111111111111111111111111111111111111111111111111">
    <w:name w:val="WW-Numeravimo simboliai111111111111111111111111111111111111111111111111111"/>
    <w:rsid w:val="007F0B35"/>
  </w:style>
  <w:style w:type="character" w:customStyle="1" w:styleId="WW-Numeravimosimboliai1111111111111111111111111111111111111111111111111111">
    <w:name w:val="WW-Numeravimo simboliai1111111111111111111111111111111111111111111111111111"/>
    <w:rsid w:val="007F0B35"/>
  </w:style>
  <w:style w:type="character" w:customStyle="1" w:styleId="WW-Numeravimosimboliai11111111111111111111111111111111111111111111111111111">
    <w:name w:val="WW-Numeravimo simboliai11111111111111111111111111111111111111111111111111111"/>
    <w:rsid w:val="007F0B35"/>
  </w:style>
  <w:style w:type="character" w:customStyle="1" w:styleId="WW-Numeravimosimboliai111111111111111111111111111111111111111111111111111111">
    <w:name w:val="WW-Numeravimo simboliai111111111111111111111111111111111111111111111111111111"/>
    <w:rsid w:val="007F0B35"/>
  </w:style>
  <w:style w:type="character" w:customStyle="1" w:styleId="WW-Numeravimosimboliai1111111111111111111111111111111111111111111111111111111">
    <w:name w:val="WW-Numeravimo simboliai1111111111111111111111111111111111111111111111111111111"/>
    <w:rsid w:val="007F0B35"/>
  </w:style>
  <w:style w:type="character" w:customStyle="1" w:styleId="WW-Numeravimosimboliai11111111111111111111111111111111111111111111111111111111">
    <w:name w:val="WW-Numeravimo simboliai11111111111111111111111111111111111111111111111111111111"/>
    <w:rsid w:val="007F0B35"/>
  </w:style>
  <w:style w:type="character" w:customStyle="1" w:styleId="WW-Numeravimosimboliai111111111111111111111111111111111111111111111111111111111">
    <w:name w:val="WW-Numeravimo simboliai111111111111111111111111111111111111111111111111111111111"/>
    <w:rsid w:val="007F0B35"/>
  </w:style>
  <w:style w:type="character" w:customStyle="1" w:styleId="WW-Komentaronuoroda">
    <w:name w:val="WW-Komentaro nuoroda"/>
    <w:rsid w:val="007F0B35"/>
    <w:rPr>
      <w:sz w:val="16"/>
      <w:szCs w:val="16"/>
    </w:rPr>
  </w:style>
  <w:style w:type="character" w:customStyle="1" w:styleId="Puslapioinaosnuoroda1">
    <w:name w:val="Puslapio išnašos nuoroda1"/>
    <w:rsid w:val="007F0B35"/>
    <w:rPr>
      <w:vertAlign w:val="superscript"/>
    </w:rPr>
  </w:style>
  <w:style w:type="character" w:customStyle="1" w:styleId="Dokumentoinaosnumeris1">
    <w:name w:val="Dokumento išnašos numeris1"/>
    <w:rsid w:val="007F0B35"/>
    <w:rPr>
      <w:vertAlign w:val="superscript"/>
    </w:rPr>
  </w:style>
  <w:style w:type="character" w:customStyle="1" w:styleId="Komentaronuoroda1">
    <w:name w:val="Komentaro nuoroda1"/>
    <w:rsid w:val="007F0B35"/>
    <w:rPr>
      <w:sz w:val="16"/>
      <w:szCs w:val="16"/>
    </w:rPr>
  </w:style>
  <w:style w:type="character" w:customStyle="1" w:styleId="KomentarotekstasDiagrama">
    <w:name w:val="Komentaro tekstas Diagrama"/>
    <w:basedOn w:val="Numatytasispastraiposriftas1"/>
    <w:rsid w:val="007F0B35"/>
  </w:style>
  <w:style w:type="character" w:customStyle="1" w:styleId="KomentarotemaDiagrama">
    <w:name w:val="Komentaro tema Diagrama"/>
    <w:rsid w:val="007F0B35"/>
    <w:rPr>
      <w:b/>
      <w:bCs/>
    </w:rPr>
  </w:style>
  <w:style w:type="character" w:styleId="Puslapioinaosnuoroda">
    <w:name w:val="footnote reference"/>
    <w:rsid w:val="007F0B35"/>
    <w:rPr>
      <w:vertAlign w:val="superscript"/>
    </w:rPr>
  </w:style>
  <w:style w:type="character" w:styleId="Dokumentoinaosnumeris">
    <w:name w:val="endnote reference"/>
    <w:rsid w:val="007F0B35"/>
    <w:rPr>
      <w:vertAlign w:val="superscript"/>
    </w:rPr>
  </w:style>
  <w:style w:type="paragraph" w:customStyle="1" w:styleId="Antrat4">
    <w:name w:val="Antraštė4"/>
    <w:basedOn w:val="prastasis"/>
    <w:next w:val="Pagrindinistekstas"/>
    <w:rsid w:val="007F0B35"/>
    <w:pPr>
      <w:keepNext/>
      <w:widowControl w:val="0"/>
      <w:suppressAutoHyphens/>
      <w:spacing w:before="240" w:after="120" w:line="360" w:lineRule="atLeast"/>
      <w:jc w:val="both"/>
      <w:textAlignment w:val="baseline"/>
    </w:pPr>
    <w:rPr>
      <w:rFonts w:ascii="Arial" w:eastAsia="SimSun" w:hAnsi="Arial" w:cs="Tahoma"/>
      <w:sz w:val="28"/>
      <w:szCs w:val="28"/>
      <w:lang w:eastAsia="ar-SA"/>
    </w:rPr>
  </w:style>
  <w:style w:type="paragraph" w:styleId="Pagrindinistekstas">
    <w:name w:val="Body Text"/>
    <w:basedOn w:val="prastasis"/>
    <w:link w:val="PagrindinistekstasDiagrama"/>
    <w:rsid w:val="007F0B35"/>
    <w:pPr>
      <w:widowControl w:val="0"/>
      <w:suppressAutoHyphens/>
      <w:spacing w:after="120" w:line="360" w:lineRule="atLeast"/>
      <w:jc w:val="both"/>
      <w:textAlignment w:val="baseline"/>
    </w:pPr>
    <w:rPr>
      <w:lang w:val="x-none" w:eastAsia="ar-SA"/>
    </w:rPr>
  </w:style>
  <w:style w:type="character" w:customStyle="1" w:styleId="PagrindinistekstasDiagrama">
    <w:name w:val="Pagrindinis tekstas Diagrama"/>
    <w:link w:val="Pagrindinistekstas"/>
    <w:rsid w:val="007F0B35"/>
    <w:rPr>
      <w:rFonts w:eastAsia="Times New Roman" w:cs="Times New Roman"/>
      <w:sz w:val="24"/>
      <w:szCs w:val="24"/>
      <w:lang w:eastAsia="ar-SA"/>
    </w:rPr>
  </w:style>
  <w:style w:type="paragraph" w:styleId="Sraas">
    <w:name w:val="List"/>
    <w:basedOn w:val="Pagrindinistekstas"/>
    <w:rsid w:val="007F0B35"/>
    <w:rPr>
      <w:rFonts w:cs="Tahoma"/>
    </w:rPr>
  </w:style>
  <w:style w:type="paragraph" w:customStyle="1" w:styleId="Pavadinimas1">
    <w:name w:val="Pavadinimas1"/>
    <w:basedOn w:val="prastasis"/>
    <w:rsid w:val="007F0B35"/>
    <w:pPr>
      <w:widowControl w:val="0"/>
      <w:suppressLineNumbers/>
      <w:suppressAutoHyphens/>
      <w:spacing w:before="120" w:after="120" w:line="360" w:lineRule="atLeast"/>
      <w:jc w:val="both"/>
      <w:textAlignment w:val="baseline"/>
    </w:pPr>
    <w:rPr>
      <w:rFonts w:cs="Tahoma"/>
      <w:i/>
      <w:iCs/>
      <w:lang w:eastAsia="ar-SA"/>
    </w:rPr>
  </w:style>
  <w:style w:type="paragraph" w:customStyle="1" w:styleId="Rodykl">
    <w:name w:val="Rodyklė"/>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Antrat3">
    <w:name w:val="Antraštė3"/>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Antrat">
    <w:name w:val="WW-Antraštė"/>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
    <w:name w:val="WW-Rodyklė"/>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
    <w:name w:val="WW-Antraštė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
    <w:name w:val="WW-Rodyklė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
    <w:name w:val="WW-Antraštė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
    <w:name w:val="WW-Rodyklė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
    <w:name w:val="WW-Antraštė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
    <w:name w:val="WW-Rodyklė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
    <w:name w:val="WW-Antraštė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
    <w:name w:val="WW-Rodyklė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
    <w:name w:val="WW-Antraštė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
    <w:name w:val="WW-Rodyklė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
    <w:name w:val="WW-Antraštė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
    <w:name w:val="WW-Rodyklė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
    <w:name w:val="WW-Antraštė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
    <w:name w:val="WW-Rodyklė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
    <w:name w:val="WW-Antraštė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
    <w:name w:val="WW-Rodyklė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
    <w:name w:val="WW-Antraštė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
    <w:name w:val="WW-Rodyklė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
    <w:name w:val="WW-Antraštė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
    <w:name w:val="WW-Rodyklė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Antrat2">
    <w:name w:val="Antraštė2"/>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
    <w:name w:val="WW-Rodyklė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
    <w:name w:val="WW-Antraštė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
    <w:name w:val="WW-Rodyklė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
    <w:name w:val="WW-Antraštė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
    <w:name w:val="WW-Rodyklė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
    <w:name w:val="WW-Antraštė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
    <w:name w:val="WW-Rodyklė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
    <w:name w:val="WW-Antraštė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
    <w:name w:val="WW-Rodyklė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
    <w:name w:val="WW-Antraštė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
    <w:name w:val="WW-Rodyklė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
    <w:name w:val="WW-Antraštė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
    <w:name w:val="WW-Rodyklė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
    <w:name w:val="WW-Antraštė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
    <w:name w:val="WW-Rodyklė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
    <w:name w:val="WW-Antraštė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
    <w:name w:val="WW-Rodyklė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
    <w:name w:val="WW-Antraštė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
    <w:name w:val="WW-Rodyklė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
    <w:name w:val="WW-Antraštė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
    <w:name w:val="WW-Rodyklė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
    <w:name w:val="WW-Antraštė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
    <w:name w:val="WW-Rodyklė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
    <w:name w:val="WW-Antraštė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
    <w:name w:val="WW-Rodyklė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
    <w:name w:val="WW-Antraštė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
    <w:name w:val="WW-Rodyklė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
    <w:name w:val="WW-Antraštė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
    <w:name w:val="WW-Rodyklė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
    <w:name w:val="WW-Antraštė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
    <w:name w:val="WW-Rodyklė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
    <w:name w:val="WW-Antraštė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
    <w:name w:val="WW-Rodyklė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
    <w:name w:val="WW-Antraštė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
    <w:name w:val="WW-Rodyklė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
    <w:name w:val="WW-Antraštė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
    <w:name w:val="WW-Rodyklė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
    <w:name w:val="WW-Antraštė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
    <w:name w:val="WW-Rodyklė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
    <w:name w:val="WW-Antraštė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
    <w:name w:val="WW-Rodyklė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
    <w:name w:val="WW-Antraštė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
    <w:name w:val="WW-Rodyklė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
    <w:name w:val="WW-Antraštė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
    <w:name w:val="WW-Rodyklė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
    <w:name w:val="WW-Antraštė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
    <w:name w:val="WW-Rodyklė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
    <w:name w:val="WW-Antraštė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
    <w:name w:val="WW-Rodyklė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
    <w:name w:val="WW-Antraštė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
    <w:name w:val="WW-Rodyklė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
    <w:name w:val="WW-Antraštė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
    <w:name w:val="WW-Rodyklė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
    <w:name w:val="WW-Antraštė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
    <w:name w:val="WW-Rodyklė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
    <w:name w:val="WW-Antraštė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
    <w:name w:val="WW-Rodyklė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
    <w:name w:val="WW-Antraštė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
    <w:name w:val="WW-Rodyklė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
    <w:name w:val="WW-Antraštė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
    <w:name w:val="WW-Rodyklė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
    <w:name w:val="WW-Antraštė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
    <w:name w:val="WW-Rodyklė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
    <w:name w:val="WW-Antraštė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
    <w:name w:val="WW-Rodyklė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
    <w:name w:val="WW-Antraštė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
    <w:name w:val="WW-Rodyklė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
    <w:name w:val="WW-Antraštė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
    <w:name w:val="WW-Rodyklė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
    <w:name w:val="WW-Antraštė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
    <w:name w:val="WW-Rodyklė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
    <w:name w:val="WW-Antraštė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
    <w:name w:val="WW-Rodyklė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
    <w:name w:val="WW-Antraštė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
    <w:name w:val="WW-Rodyklė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
    <w:name w:val="WW-Antraštė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
    <w:name w:val="WW-Rodyklė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
    <w:name w:val="WW-Antraštė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
    <w:name w:val="WW-Rodyklė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
    <w:name w:val="WW-Antraštė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
    <w:name w:val="WW-Rodyklė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
    <w:name w:val="WW-Antraštė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
    <w:name w:val="WW-Rodyklė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
    <w:name w:val="WW-Antraštė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
    <w:name w:val="WW-Rodyklė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Antrat1">
    <w:name w:val="Antraštė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
    <w:name w:val="WW-Rodyklė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
    <w:name w:val="WW-Antraštė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
    <w:name w:val="WW-Rodyklė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
    <w:name w:val="WW-Antraštė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
    <w:name w:val="WW-Rodyklė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
    <w:name w:val="WW-Antraštė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
    <w:name w:val="WW-Rodyklė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1">
    <w:name w:val="WW-Antraštė1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1">
    <w:name w:val="WW-Rodyklė1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11">
    <w:name w:val="WW-Antraštė11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11">
    <w:name w:val="WW-Rodyklė11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111">
    <w:name w:val="WW-Antraštė111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111">
    <w:name w:val="WW-Rodyklė111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1111">
    <w:name w:val="WW-Antraštė1111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1111">
    <w:name w:val="WW-Rodyklė1111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Antrat111111111111111111111111111111111111111111111111111111111111">
    <w:name w:val="WW-Antraštė111111111111111111111111111111111111111111111111111111111111"/>
    <w:basedOn w:val="prastasis"/>
    <w:rsid w:val="007F0B35"/>
    <w:pPr>
      <w:widowControl w:val="0"/>
      <w:suppressLineNumbers/>
      <w:suppressAutoHyphens/>
      <w:spacing w:before="120" w:after="120" w:line="360" w:lineRule="atLeast"/>
      <w:jc w:val="both"/>
      <w:textAlignment w:val="baseline"/>
    </w:pPr>
    <w:rPr>
      <w:rFonts w:cs="Tahoma"/>
      <w:i/>
      <w:iCs/>
      <w:sz w:val="20"/>
      <w:szCs w:val="20"/>
      <w:lang w:eastAsia="ar-SA"/>
    </w:rPr>
  </w:style>
  <w:style w:type="paragraph" w:customStyle="1" w:styleId="WW-Rodykl11111111111111111111111111111111111111111111111111111111111111">
    <w:name w:val="WW-Rodyklė11111111111111111111111111111111111111111111111111111111111111"/>
    <w:basedOn w:val="prastasis"/>
    <w:rsid w:val="007F0B35"/>
    <w:pPr>
      <w:widowControl w:val="0"/>
      <w:suppressLineNumbers/>
      <w:suppressAutoHyphens/>
      <w:spacing w:line="360" w:lineRule="atLeast"/>
      <w:jc w:val="both"/>
      <w:textAlignment w:val="baseline"/>
    </w:pPr>
    <w:rPr>
      <w:rFonts w:cs="Tahoma"/>
      <w:lang w:eastAsia="ar-SA"/>
    </w:rPr>
  </w:style>
  <w:style w:type="paragraph" w:customStyle="1" w:styleId="WW-HTMLPreformatted">
    <w:name w:val="WW-HTML Preformatted"/>
    <w:basedOn w:val="prastasis"/>
    <w:rsid w:val="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both"/>
      <w:textAlignment w:val="baseline"/>
    </w:pPr>
    <w:rPr>
      <w:rFonts w:ascii="Courier New" w:hAnsi="Courier New" w:cs="Courier New"/>
      <w:sz w:val="20"/>
      <w:szCs w:val="20"/>
      <w:lang w:eastAsia="ar-SA"/>
    </w:rPr>
  </w:style>
  <w:style w:type="paragraph" w:styleId="Puslapioinaostekstas">
    <w:name w:val="footnote text"/>
    <w:basedOn w:val="prastasis"/>
    <w:link w:val="PuslapioinaostekstasDiagrama"/>
    <w:rsid w:val="007F0B35"/>
    <w:pPr>
      <w:widowControl w:val="0"/>
      <w:suppressAutoHyphens/>
      <w:spacing w:line="360" w:lineRule="atLeast"/>
      <w:jc w:val="both"/>
      <w:textAlignment w:val="baseline"/>
    </w:pPr>
    <w:rPr>
      <w:sz w:val="20"/>
      <w:szCs w:val="20"/>
      <w:lang w:val="x-none" w:eastAsia="ar-SA"/>
    </w:rPr>
  </w:style>
  <w:style w:type="character" w:customStyle="1" w:styleId="PuslapioinaostekstasDiagrama">
    <w:name w:val="Puslapio išnašos tekstas Diagrama"/>
    <w:link w:val="Puslapioinaostekstas"/>
    <w:rsid w:val="007F0B35"/>
    <w:rPr>
      <w:rFonts w:eastAsia="Times New Roman" w:cs="Times New Roman"/>
      <w:lang w:eastAsia="ar-SA"/>
    </w:rPr>
  </w:style>
  <w:style w:type="paragraph" w:styleId="Antrats">
    <w:name w:val="header"/>
    <w:basedOn w:val="prastasis"/>
    <w:link w:val="AntratsDiagrama"/>
    <w:uiPriority w:val="99"/>
    <w:rsid w:val="007F0B35"/>
    <w:pPr>
      <w:widowControl w:val="0"/>
      <w:tabs>
        <w:tab w:val="center" w:pos="4819"/>
        <w:tab w:val="right" w:pos="9638"/>
      </w:tabs>
      <w:suppressAutoHyphens/>
      <w:spacing w:line="360" w:lineRule="atLeast"/>
      <w:jc w:val="both"/>
      <w:textAlignment w:val="baseline"/>
    </w:pPr>
    <w:rPr>
      <w:lang w:val="x-none" w:eastAsia="ar-SA"/>
    </w:rPr>
  </w:style>
  <w:style w:type="character" w:customStyle="1" w:styleId="AntratsDiagrama">
    <w:name w:val="Antraštės Diagrama"/>
    <w:link w:val="Antrats"/>
    <w:uiPriority w:val="99"/>
    <w:rsid w:val="007F0B35"/>
    <w:rPr>
      <w:rFonts w:eastAsia="Times New Roman" w:cs="Times New Roman"/>
      <w:sz w:val="24"/>
      <w:szCs w:val="24"/>
      <w:lang w:eastAsia="ar-SA"/>
    </w:rPr>
  </w:style>
  <w:style w:type="paragraph" w:styleId="Porat">
    <w:name w:val="footer"/>
    <w:basedOn w:val="prastasis"/>
    <w:link w:val="PoratDiagrama"/>
    <w:rsid w:val="007F0B35"/>
    <w:pPr>
      <w:widowControl w:val="0"/>
      <w:tabs>
        <w:tab w:val="center" w:pos="4819"/>
        <w:tab w:val="right" w:pos="9638"/>
      </w:tabs>
      <w:suppressAutoHyphens/>
      <w:spacing w:line="360" w:lineRule="atLeast"/>
      <w:jc w:val="both"/>
      <w:textAlignment w:val="baseline"/>
    </w:pPr>
    <w:rPr>
      <w:lang w:val="x-none" w:eastAsia="ar-SA"/>
    </w:rPr>
  </w:style>
  <w:style w:type="character" w:customStyle="1" w:styleId="PoratDiagrama">
    <w:name w:val="Poraštė Diagrama"/>
    <w:link w:val="Porat"/>
    <w:rsid w:val="007F0B35"/>
    <w:rPr>
      <w:rFonts w:eastAsia="Times New Roman" w:cs="Times New Roman"/>
      <w:sz w:val="24"/>
      <w:szCs w:val="24"/>
      <w:lang w:eastAsia="ar-SA"/>
    </w:rPr>
  </w:style>
  <w:style w:type="paragraph" w:customStyle="1" w:styleId="Lentelsturinys">
    <w:name w:val="Lentelės turinys"/>
    <w:basedOn w:val="Pagrindinistekstas"/>
    <w:rsid w:val="007F0B35"/>
    <w:pPr>
      <w:suppressLineNumbers/>
    </w:pPr>
  </w:style>
  <w:style w:type="paragraph" w:customStyle="1" w:styleId="WW-Lentelsturinys">
    <w:name w:val="WW-Lentelės turinys"/>
    <w:basedOn w:val="Pagrindinistekstas"/>
    <w:rsid w:val="007F0B35"/>
    <w:pPr>
      <w:suppressLineNumbers/>
    </w:pPr>
  </w:style>
  <w:style w:type="paragraph" w:customStyle="1" w:styleId="WW-Lentelsturinys1">
    <w:name w:val="WW-Lentelės turinys1"/>
    <w:basedOn w:val="Pagrindinistekstas"/>
    <w:rsid w:val="007F0B35"/>
    <w:pPr>
      <w:suppressLineNumbers/>
    </w:pPr>
  </w:style>
  <w:style w:type="paragraph" w:customStyle="1" w:styleId="WW-Lentelsturinys11">
    <w:name w:val="WW-Lentelės turinys11"/>
    <w:basedOn w:val="Pagrindinistekstas"/>
    <w:rsid w:val="007F0B35"/>
    <w:pPr>
      <w:suppressLineNumbers/>
    </w:pPr>
  </w:style>
  <w:style w:type="paragraph" w:customStyle="1" w:styleId="WW-Lentelsturinys111">
    <w:name w:val="WW-Lentelės turinys111"/>
    <w:basedOn w:val="Pagrindinistekstas"/>
    <w:rsid w:val="007F0B35"/>
    <w:pPr>
      <w:suppressLineNumbers/>
    </w:pPr>
  </w:style>
  <w:style w:type="paragraph" w:customStyle="1" w:styleId="WW-Lentelsturinys1111">
    <w:name w:val="WW-Lentelės turinys1111"/>
    <w:basedOn w:val="Pagrindinistekstas"/>
    <w:rsid w:val="007F0B35"/>
    <w:pPr>
      <w:suppressLineNumbers/>
    </w:pPr>
  </w:style>
  <w:style w:type="paragraph" w:customStyle="1" w:styleId="WW-Lentelsturinys11111">
    <w:name w:val="WW-Lentelės turinys11111"/>
    <w:basedOn w:val="Pagrindinistekstas"/>
    <w:rsid w:val="007F0B35"/>
    <w:pPr>
      <w:suppressLineNumbers/>
    </w:pPr>
  </w:style>
  <w:style w:type="paragraph" w:customStyle="1" w:styleId="WW-Lentelsturinys111111">
    <w:name w:val="WW-Lentelės turinys111111"/>
    <w:basedOn w:val="Pagrindinistekstas"/>
    <w:rsid w:val="007F0B35"/>
    <w:pPr>
      <w:suppressLineNumbers/>
    </w:pPr>
  </w:style>
  <w:style w:type="paragraph" w:customStyle="1" w:styleId="WW-Lentelsturinys1111111">
    <w:name w:val="WW-Lentelės turinys1111111"/>
    <w:basedOn w:val="Pagrindinistekstas"/>
    <w:rsid w:val="007F0B35"/>
    <w:pPr>
      <w:suppressLineNumbers/>
    </w:pPr>
  </w:style>
  <w:style w:type="paragraph" w:customStyle="1" w:styleId="WW-Lentelsturinys11111111">
    <w:name w:val="WW-Lentelės turinys11111111"/>
    <w:basedOn w:val="Pagrindinistekstas"/>
    <w:rsid w:val="007F0B35"/>
    <w:pPr>
      <w:suppressLineNumbers/>
    </w:pPr>
  </w:style>
  <w:style w:type="paragraph" w:customStyle="1" w:styleId="WW-Lentelsturinys111111111">
    <w:name w:val="WW-Lentelės turinys111111111"/>
    <w:basedOn w:val="Pagrindinistekstas"/>
    <w:rsid w:val="007F0B35"/>
    <w:pPr>
      <w:suppressLineNumbers/>
    </w:pPr>
  </w:style>
  <w:style w:type="paragraph" w:customStyle="1" w:styleId="WW-Lentelsturinys1111111111">
    <w:name w:val="WW-Lentelės turinys1111111111"/>
    <w:basedOn w:val="Pagrindinistekstas"/>
    <w:rsid w:val="007F0B35"/>
    <w:pPr>
      <w:suppressLineNumbers/>
    </w:pPr>
  </w:style>
  <w:style w:type="paragraph" w:customStyle="1" w:styleId="WW-Lentelsturinys11111111111">
    <w:name w:val="WW-Lentelės turinys11111111111"/>
    <w:basedOn w:val="Pagrindinistekstas"/>
    <w:rsid w:val="007F0B35"/>
    <w:pPr>
      <w:suppressLineNumbers/>
    </w:pPr>
  </w:style>
  <w:style w:type="paragraph" w:customStyle="1" w:styleId="WW-Lentelsturinys111111111111">
    <w:name w:val="WW-Lentelės turinys111111111111"/>
    <w:basedOn w:val="Pagrindinistekstas"/>
    <w:rsid w:val="007F0B35"/>
    <w:pPr>
      <w:suppressLineNumbers/>
    </w:pPr>
  </w:style>
  <w:style w:type="paragraph" w:customStyle="1" w:styleId="WW-Lentelsturinys1111111111111">
    <w:name w:val="WW-Lentelės turinys1111111111111"/>
    <w:basedOn w:val="Pagrindinistekstas"/>
    <w:rsid w:val="007F0B35"/>
    <w:pPr>
      <w:suppressLineNumbers/>
    </w:pPr>
  </w:style>
  <w:style w:type="paragraph" w:customStyle="1" w:styleId="WW-Lentelsturinys11111111111111">
    <w:name w:val="WW-Lentelės turinys11111111111111"/>
    <w:basedOn w:val="Pagrindinistekstas"/>
    <w:rsid w:val="007F0B35"/>
    <w:pPr>
      <w:suppressLineNumbers/>
    </w:pPr>
  </w:style>
  <w:style w:type="paragraph" w:customStyle="1" w:styleId="WW-Lentelsturinys111111111111111">
    <w:name w:val="WW-Lentelės turinys111111111111111"/>
    <w:basedOn w:val="Pagrindinistekstas"/>
    <w:rsid w:val="007F0B35"/>
    <w:pPr>
      <w:suppressLineNumbers/>
    </w:pPr>
  </w:style>
  <w:style w:type="paragraph" w:customStyle="1" w:styleId="WW-Lentelsturinys1111111111111111">
    <w:name w:val="WW-Lentelės turinys1111111111111111"/>
    <w:basedOn w:val="Pagrindinistekstas"/>
    <w:rsid w:val="007F0B35"/>
    <w:pPr>
      <w:suppressLineNumbers/>
    </w:pPr>
  </w:style>
  <w:style w:type="paragraph" w:customStyle="1" w:styleId="WW-Lentelsturinys11111111111111111">
    <w:name w:val="WW-Lentelės turinys11111111111111111"/>
    <w:basedOn w:val="Pagrindinistekstas"/>
    <w:rsid w:val="007F0B35"/>
    <w:pPr>
      <w:suppressLineNumbers/>
    </w:pPr>
  </w:style>
  <w:style w:type="paragraph" w:customStyle="1" w:styleId="WW-Lentelsturinys111111111111111111">
    <w:name w:val="WW-Lentelės turinys111111111111111111"/>
    <w:basedOn w:val="Pagrindinistekstas"/>
    <w:rsid w:val="007F0B35"/>
    <w:pPr>
      <w:suppressLineNumbers/>
    </w:pPr>
  </w:style>
  <w:style w:type="paragraph" w:customStyle="1" w:styleId="WW-Lentelsturinys1111111111111111111">
    <w:name w:val="WW-Lentelės turinys1111111111111111111"/>
    <w:basedOn w:val="Pagrindinistekstas"/>
    <w:rsid w:val="007F0B35"/>
    <w:pPr>
      <w:suppressLineNumbers/>
    </w:pPr>
  </w:style>
  <w:style w:type="paragraph" w:customStyle="1" w:styleId="WW-Lentelsturinys11111111111111111111">
    <w:name w:val="WW-Lentelės turinys11111111111111111111"/>
    <w:basedOn w:val="Pagrindinistekstas"/>
    <w:rsid w:val="007F0B35"/>
    <w:pPr>
      <w:suppressLineNumbers/>
    </w:pPr>
  </w:style>
  <w:style w:type="paragraph" w:customStyle="1" w:styleId="WW-Lentelsturinys111111111111111111111">
    <w:name w:val="WW-Lentelės turinys111111111111111111111"/>
    <w:basedOn w:val="Pagrindinistekstas"/>
    <w:rsid w:val="007F0B35"/>
    <w:pPr>
      <w:suppressLineNumbers/>
    </w:pPr>
  </w:style>
  <w:style w:type="paragraph" w:customStyle="1" w:styleId="WW-Lentelsturinys1111111111111111111111">
    <w:name w:val="WW-Lentelės turinys1111111111111111111111"/>
    <w:basedOn w:val="Pagrindinistekstas"/>
    <w:rsid w:val="007F0B35"/>
    <w:pPr>
      <w:suppressLineNumbers/>
    </w:pPr>
  </w:style>
  <w:style w:type="paragraph" w:customStyle="1" w:styleId="WW-Lentelsturinys11111111111111111111111">
    <w:name w:val="WW-Lentelės turinys11111111111111111111111"/>
    <w:basedOn w:val="Pagrindinistekstas"/>
    <w:rsid w:val="007F0B35"/>
    <w:pPr>
      <w:suppressLineNumbers/>
    </w:pPr>
  </w:style>
  <w:style w:type="paragraph" w:customStyle="1" w:styleId="WW-Lentelsturinys111111111111111111111111">
    <w:name w:val="WW-Lentelės turinys111111111111111111111111"/>
    <w:basedOn w:val="Pagrindinistekstas"/>
    <w:rsid w:val="007F0B35"/>
    <w:pPr>
      <w:suppressLineNumbers/>
    </w:pPr>
  </w:style>
  <w:style w:type="paragraph" w:customStyle="1" w:styleId="WW-Lentelsturinys1111111111111111111111111">
    <w:name w:val="WW-Lentelės turinys1111111111111111111111111"/>
    <w:basedOn w:val="Pagrindinistekstas"/>
    <w:rsid w:val="007F0B35"/>
    <w:pPr>
      <w:suppressLineNumbers/>
    </w:pPr>
  </w:style>
  <w:style w:type="paragraph" w:customStyle="1" w:styleId="WW-Lentelsturinys11111111111111111111111111">
    <w:name w:val="WW-Lentelės turinys11111111111111111111111111"/>
    <w:basedOn w:val="Pagrindinistekstas"/>
    <w:rsid w:val="007F0B35"/>
    <w:pPr>
      <w:suppressLineNumbers/>
    </w:pPr>
  </w:style>
  <w:style w:type="paragraph" w:customStyle="1" w:styleId="WW-Lentelsturinys111111111111111111111111111">
    <w:name w:val="WW-Lentelės turinys111111111111111111111111111"/>
    <w:basedOn w:val="Pagrindinistekstas"/>
    <w:rsid w:val="007F0B35"/>
    <w:pPr>
      <w:suppressLineNumbers/>
    </w:pPr>
  </w:style>
  <w:style w:type="paragraph" w:customStyle="1" w:styleId="WW-Lentelsturinys1111111111111111111111111111">
    <w:name w:val="WW-Lentelės turinys1111111111111111111111111111"/>
    <w:basedOn w:val="Pagrindinistekstas"/>
    <w:rsid w:val="007F0B35"/>
    <w:pPr>
      <w:suppressLineNumbers/>
    </w:pPr>
  </w:style>
  <w:style w:type="paragraph" w:customStyle="1" w:styleId="WW-Lentelsturinys11111111111111111111111111111">
    <w:name w:val="WW-Lentelės turinys11111111111111111111111111111"/>
    <w:basedOn w:val="Pagrindinistekstas"/>
    <w:rsid w:val="007F0B35"/>
    <w:pPr>
      <w:suppressLineNumbers/>
    </w:pPr>
  </w:style>
  <w:style w:type="paragraph" w:customStyle="1" w:styleId="WW-Lentelsturinys111111111111111111111111111111">
    <w:name w:val="WW-Lentelės turinys111111111111111111111111111111"/>
    <w:basedOn w:val="Pagrindinistekstas"/>
    <w:rsid w:val="007F0B35"/>
    <w:pPr>
      <w:suppressLineNumbers/>
    </w:pPr>
  </w:style>
  <w:style w:type="paragraph" w:customStyle="1" w:styleId="WW-Lentelsturinys1111111111111111111111111111111">
    <w:name w:val="WW-Lentelės turinys1111111111111111111111111111111"/>
    <w:basedOn w:val="Pagrindinistekstas"/>
    <w:rsid w:val="007F0B35"/>
    <w:pPr>
      <w:suppressLineNumbers/>
    </w:pPr>
  </w:style>
  <w:style w:type="paragraph" w:customStyle="1" w:styleId="WW-Lentelsturinys11111111111111111111111111111111">
    <w:name w:val="WW-Lentelės turinys11111111111111111111111111111111"/>
    <w:basedOn w:val="Pagrindinistekstas"/>
    <w:rsid w:val="007F0B35"/>
    <w:pPr>
      <w:suppressLineNumbers/>
    </w:pPr>
  </w:style>
  <w:style w:type="paragraph" w:customStyle="1" w:styleId="WW-Lentelsturinys111111111111111111111111111111111">
    <w:name w:val="WW-Lentelės turinys111111111111111111111111111111111"/>
    <w:basedOn w:val="Pagrindinistekstas"/>
    <w:rsid w:val="007F0B35"/>
    <w:pPr>
      <w:suppressLineNumbers/>
    </w:pPr>
  </w:style>
  <w:style w:type="paragraph" w:customStyle="1" w:styleId="WW-Lentelsturinys1111111111111111111111111111111111">
    <w:name w:val="WW-Lentelės turinys1111111111111111111111111111111111"/>
    <w:basedOn w:val="Pagrindinistekstas"/>
    <w:rsid w:val="007F0B35"/>
    <w:pPr>
      <w:suppressLineNumbers/>
    </w:pPr>
  </w:style>
  <w:style w:type="paragraph" w:customStyle="1" w:styleId="WW-Lentelsturinys11111111111111111111111111111111111">
    <w:name w:val="WW-Lentelės turinys11111111111111111111111111111111111"/>
    <w:basedOn w:val="Pagrindinistekstas"/>
    <w:rsid w:val="007F0B35"/>
    <w:pPr>
      <w:suppressLineNumbers/>
    </w:pPr>
  </w:style>
  <w:style w:type="paragraph" w:customStyle="1" w:styleId="WW-Lentelsturinys111111111111111111111111111111111111">
    <w:name w:val="WW-Lentelės turinys111111111111111111111111111111111111"/>
    <w:basedOn w:val="Pagrindinistekstas"/>
    <w:rsid w:val="007F0B35"/>
    <w:pPr>
      <w:suppressLineNumbers/>
    </w:pPr>
  </w:style>
  <w:style w:type="paragraph" w:customStyle="1" w:styleId="WW-Lentelsturinys1111111111111111111111111111111111111">
    <w:name w:val="WW-Lentelės turinys1111111111111111111111111111111111111"/>
    <w:basedOn w:val="Pagrindinistekstas"/>
    <w:rsid w:val="007F0B35"/>
    <w:pPr>
      <w:suppressLineNumbers/>
    </w:pPr>
  </w:style>
  <w:style w:type="paragraph" w:customStyle="1" w:styleId="WW-Lentelsturinys11111111111111111111111111111111111111">
    <w:name w:val="WW-Lentelės turinys11111111111111111111111111111111111111"/>
    <w:basedOn w:val="Pagrindinistekstas"/>
    <w:rsid w:val="007F0B35"/>
    <w:pPr>
      <w:suppressLineNumbers/>
    </w:pPr>
  </w:style>
  <w:style w:type="paragraph" w:customStyle="1" w:styleId="WW-Lentelsturinys111111111111111111111111111111111111111">
    <w:name w:val="WW-Lentelės turinys111111111111111111111111111111111111111"/>
    <w:basedOn w:val="Pagrindinistekstas"/>
    <w:rsid w:val="007F0B35"/>
    <w:pPr>
      <w:suppressLineNumbers/>
    </w:pPr>
  </w:style>
  <w:style w:type="paragraph" w:customStyle="1" w:styleId="WW-Lentelsturinys1111111111111111111111111111111111111111">
    <w:name w:val="WW-Lentelės turinys1111111111111111111111111111111111111111"/>
    <w:basedOn w:val="Pagrindinistekstas"/>
    <w:rsid w:val="007F0B35"/>
    <w:pPr>
      <w:suppressLineNumbers/>
    </w:pPr>
  </w:style>
  <w:style w:type="paragraph" w:customStyle="1" w:styleId="WW-Lentelsturinys11111111111111111111111111111111111111111">
    <w:name w:val="WW-Lentelės turinys11111111111111111111111111111111111111111"/>
    <w:basedOn w:val="Pagrindinistekstas"/>
    <w:rsid w:val="007F0B35"/>
    <w:pPr>
      <w:suppressLineNumbers/>
    </w:pPr>
  </w:style>
  <w:style w:type="paragraph" w:customStyle="1" w:styleId="WW-Lentelsturinys111111111111111111111111111111111111111111">
    <w:name w:val="WW-Lentelės turinys111111111111111111111111111111111111111111"/>
    <w:basedOn w:val="Pagrindinistekstas"/>
    <w:rsid w:val="007F0B35"/>
    <w:pPr>
      <w:suppressLineNumbers/>
    </w:pPr>
  </w:style>
  <w:style w:type="paragraph" w:customStyle="1" w:styleId="WW-Lentelsturinys1111111111111111111111111111111111111111111">
    <w:name w:val="WW-Lentelės turinys1111111111111111111111111111111111111111111"/>
    <w:basedOn w:val="Pagrindinistekstas"/>
    <w:rsid w:val="007F0B35"/>
    <w:pPr>
      <w:suppressLineNumbers/>
    </w:pPr>
  </w:style>
  <w:style w:type="paragraph" w:customStyle="1" w:styleId="WW-Lentelsturinys11111111111111111111111111111111111111111111">
    <w:name w:val="WW-Lentelės turinys11111111111111111111111111111111111111111111"/>
    <w:basedOn w:val="Pagrindinistekstas"/>
    <w:rsid w:val="007F0B35"/>
    <w:pPr>
      <w:suppressLineNumbers/>
    </w:pPr>
  </w:style>
  <w:style w:type="paragraph" w:customStyle="1" w:styleId="WW-Lentelsturinys111111111111111111111111111111111111111111111">
    <w:name w:val="WW-Lentelės turinys111111111111111111111111111111111111111111111"/>
    <w:basedOn w:val="Pagrindinistekstas"/>
    <w:rsid w:val="007F0B35"/>
    <w:pPr>
      <w:suppressLineNumbers/>
    </w:pPr>
  </w:style>
  <w:style w:type="paragraph" w:customStyle="1" w:styleId="WW-Lentelsturinys1111111111111111111111111111111111111111111111">
    <w:name w:val="WW-Lentelės turinys1111111111111111111111111111111111111111111111"/>
    <w:basedOn w:val="Pagrindinistekstas"/>
    <w:rsid w:val="007F0B35"/>
    <w:pPr>
      <w:suppressLineNumbers/>
    </w:pPr>
  </w:style>
  <w:style w:type="paragraph" w:customStyle="1" w:styleId="WW-Lentelsturinys11111111111111111111111111111111111111111111111">
    <w:name w:val="WW-Lentelės turinys11111111111111111111111111111111111111111111111"/>
    <w:basedOn w:val="Pagrindinistekstas"/>
    <w:rsid w:val="007F0B35"/>
    <w:pPr>
      <w:suppressLineNumbers/>
    </w:pPr>
  </w:style>
  <w:style w:type="paragraph" w:customStyle="1" w:styleId="WW-Lentelsturinys111111111111111111111111111111111111111111111111">
    <w:name w:val="WW-Lentelės turinys111111111111111111111111111111111111111111111111"/>
    <w:basedOn w:val="Pagrindinistekstas"/>
    <w:rsid w:val="007F0B35"/>
    <w:pPr>
      <w:suppressLineNumbers/>
    </w:pPr>
  </w:style>
  <w:style w:type="paragraph" w:customStyle="1" w:styleId="WW-Lentelsturinys1111111111111111111111111111111111111111111111111">
    <w:name w:val="WW-Lentelės turinys1111111111111111111111111111111111111111111111111"/>
    <w:basedOn w:val="Pagrindinistekstas"/>
    <w:rsid w:val="007F0B35"/>
    <w:pPr>
      <w:suppressLineNumbers/>
    </w:pPr>
  </w:style>
  <w:style w:type="paragraph" w:customStyle="1" w:styleId="WW-Lentelsturinys11111111111111111111111111111111111111111111111111">
    <w:name w:val="WW-Lentelės turinys11111111111111111111111111111111111111111111111111"/>
    <w:basedOn w:val="Pagrindinistekstas"/>
    <w:rsid w:val="007F0B35"/>
    <w:pPr>
      <w:suppressLineNumbers/>
    </w:pPr>
  </w:style>
  <w:style w:type="paragraph" w:customStyle="1" w:styleId="WW-Lentelsturinys111111111111111111111111111111111111111111111111111">
    <w:name w:val="WW-Lentelės turinys111111111111111111111111111111111111111111111111111"/>
    <w:basedOn w:val="Pagrindinistekstas"/>
    <w:rsid w:val="007F0B35"/>
    <w:pPr>
      <w:suppressLineNumbers/>
    </w:pPr>
  </w:style>
  <w:style w:type="paragraph" w:customStyle="1" w:styleId="WW-Lentelsturinys1111111111111111111111111111111111111111111111111111">
    <w:name w:val="WW-Lentelės turinys1111111111111111111111111111111111111111111111111111"/>
    <w:basedOn w:val="Pagrindinistekstas"/>
    <w:rsid w:val="007F0B35"/>
    <w:pPr>
      <w:suppressLineNumbers/>
    </w:pPr>
  </w:style>
  <w:style w:type="paragraph" w:customStyle="1" w:styleId="WW-Lentelsturinys11111111111111111111111111111111111111111111111111111">
    <w:name w:val="WW-Lentelės turinys11111111111111111111111111111111111111111111111111111"/>
    <w:basedOn w:val="Pagrindinistekstas"/>
    <w:rsid w:val="007F0B35"/>
    <w:pPr>
      <w:suppressLineNumbers/>
    </w:pPr>
  </w:style>
  <w:style w:type="paragraph" w:customStyle="1" w:styleId="WW-Lentelsturinys111111111111111111111111111111111111111111111111111111">
    <w:name w:val="WW-Lentelės turinys111111111111111111111111111111111111111111111111111111"/>
    <w:basedOn w:val="Pagrindinistekstas"/>
    <w:rsid w:val="007F0B35"/>
    <w:pPr>
      <w:suppressLineNumbers/>
    </w:pPr>
  </w:style>
  <w:style w:type="paragraph" w:customStyle="1" w:styleId="WW-Lentelsturinys1111111111111111111111111111111111111111111111111111111">
    <w:name w:val="WW-Lentelės turinys1111111111111111111111111111111111111111111111111111111"/>
    <w:basedOn w:val="Pagrindinistekstas"/>
    <w:rsid w:val="007F0B35"/>
    <w:pPr>
      <w:suppressLineNumbers/>
    </w:pPr>
  </w:style>
  <w:style w:type="paragraph" w:customStyle="1" w:styleId="WW-Lentelsturinys11111111111111111111111111111111111111111111111111111111">
    <w:name w:val="WW-Lentelės turinys11111111111111111111111111111111111111111111111111111111"/>
    <w:basedOn w:val="Pagrindinistekstas"/>
    <w:rsid w:val="007F0B35"/>
    <w:pPr>
      <w:suppressLineNumbers/>
    </w:pPr>
  </w:style>
  <w:style w:type="paragraph" w:customStyle="1" w:styleId="WW-Lentelsturinys111111111111111111111111111111111111111111111111111111111">
    <w:name w:val="WW-Lentelės turinys111111111111111111111111111111111111111111111111111111111"/>
    <w:basedOn w:val="Pagrindinistekstas"/>
    <w:rsid w:val="007F0B35"/>
    <w:pPr>
      <w:suppressLineNumbers/>
    </w:pPr>
  </w:style>
  <w:style w:type="paragraph" w:customStyle="1" w:styleId="WW-Lentelsturinys1111111111111111111111111111111111111111111111111111111111">
    <w:name w:val="WW-Lentelės turinys1111111111111111111111111111111111111111111111111111111111"/>
    <w:basedOn w:val="Pagrindinistekstas"/>
    <w:rsid w:val="007F0B35"/>
    <w:pPr>
      <w:suppressLineNumbers/>
    </w:pPr>
  </w:style>
  <w:style w:type="paragraph" w:customStyle="1" w:styleId="WW-Lentelsturinys11111111111111111111111111111111111111111111111111111111111">
    <w:name w:val="WW-Lentelės turinys11111111111111111111111111111111111111111111111111111111111"/>
    <w:basedOn w:val="Pagrindinistekstas"/>
    <w:rsid w:val="007F0B35"/>
    <w:pPr>
      <w:suppressLineNumbers/>
    </w:pPr>
  </w:style>
  <w:style w:type="paragraph" w:customStyle="1" w:styleId="WW-Lentelsturinys111111111111111111111111111111111111111111111111111111111111">
    <w:name w:val="WW-Lentelės turinys111111111111111111111111111111111111111111111111111111111111"/>
    <w:basedOn w:val="Pagrindinistekstas"/>
    <w:rsid w:val="007F0B35"/>
    <w:pPr>
      <w:suppressLineNumbers/>
    </w:pPr>
  </w:style>
  <w:style w:type="paragraph" w:customStyle="1" w:styleId="WW-Lentelsturinys1111111111111111111111111111111111111111111111111111111111111">
    <w:name w:val="WW-Lentelės turinys1111111111111111111111111111111111111111111111111111111111111"/>
    <w:basedOn w:val="Pagrindinistekstas"/>
    <w:rsid w:val="007F0B35"/>
    <w:pPr>
      <w:suppressLineNumbers/>
    </w:pPr>
  </w:style>
  <w:style w:type="paragraph" w:customStyle="1" w:styleId="WW-Lentelsturinys11111111111111111111111111111111111111111111111111111111111111">
    <w:name w:val="WW-Lentelės turinys11111111111111111111111111111111111111111111111111111111111111"/>
    <w:basedOn w:val="Pagrindinistekstas"/>
    <w:rsid w:val="007F0B35"/>
    <w:pPr>
      <w:suppressLineNumbers/>
    </w:pPr>
  </w:style>
  <w:style w:type="paragraph" w:customStyle="1" w:styleId="Lentelsantrat">
    <w:name w:val="Lentelės antraštė"/>
    <w:basedOn w:val="Lentelsturinys"/>
    <w:rsid w:val="007F0B35"/>
    <w:pPr>
      <w:jc w:val="center"/>
    </w:pPr>
    <w:rPr>
      <w:b/>
      <w:bCs/>
      <w:i/>
      <w:iCs/>
    </w:rPr>
  </w:style>
  <w:style w:type="paragraph" w:customStyle="1" w:styleId="WW-Lentelsantrat">
    <w:name w:val="WW-Lentelės antraštė"/>
    <w:basedOn w:val="WW-Lentelsturinys"/>
    <w:rsid w:val="007F0B35"/>
    <w:pPr>
      <w:jc w:val="center"/>
    </w:pPr>
    <w:rPr>
      <w:b/>
      <w:bCs/>
      <w:i/>
      <w:iCs/>
    </w:rPr>
  </w:style>
  <w:style w:type="paragraph" w:customStyle="1" w:styleId="WW-Lentelsantrat1">
    <w:name w:val="WW-Lentelės antraštė1"/>
    <w:basedOn w:val="WW-Lentelsturinys1"/>
    <w:rsid w:val="007F0B35"/>
    <w:pPr>
      <w:jc w:val="center"/>
    </w:pPr>
    <w:rPr>
      <w:b/>
      <w:bCs/>
      <w:i/>
      <w:iCs/>
    </w:rPr>
  </w:style>
  <w:style w:type="paragraph" w:customStyle="1" w:styleId="WW-Lentelsantrat11">
    <w:name w:val="WW-Lentelės antraštė11"/>
    <w:basedOn w:val="WW-Lentelsturinys11"/>
    <w:rsid w:val="007F0B35"/>
    <w:pPr>
      <w:jc w:val="center"/>
    </w:pPr>
    <w:rPr>
      <w:b/>
      <w:bCs/>
      <w:i/>
      <w:iCs/>
    </w:rPr>
  </w:style>
  <w:style w:type="paragraph" w:customStyle="1" w:styleId="WW-Lentelsantrat111">
    <w:name w:val="WW-Lentelės antraštė111"/>
    <w:basedOn w:val="WW-Lentelsturinys111"/>
    <w:rsid w:val="007F0B35"/>
    <w:pPr>
      <w:jc w:val="center"/>
    </w:pPr>
    <w:rPr>
      <w:b/>
      <w:bCs/>
      <w:i/>
      <w:iCs/>
    </w:rPr>
  </w:style>
  <w:style w:type="paragraph" w:customStyle="1" w:styleId="WW-Lentelsantrat1111">
    <w:name w:val="WW-Lentelės antraštė1111"/>
    <w:basedOn w:val="WW-Lentelsturinys1111"/>
    <w:rsid w:val="007F0B35"/>
    <w:pPr>
      <w:jc w:val="center"/>
    </w:pPr>
    <w:rPr>
      <w:b/>
      <w:bCs/>
      <w:i/>
      <w:iCs/>
    </w:rPr>
  </w:style>
  <w:style w:type="paragraph" w:customStyle="1" w:styleId="WW-Lentelsantrat11111">
    <w:name w:val="WW-Lentelės antraštė11111"/>
    <w:basedOn w:val="WW-Lentelsturinys11111"/>
    <w:rsid w:val="007F0B35"/>
    <w:pPr>
      <w:jc w:val="center"/>
    </w:pPr>
    <w:rPr>
      <w:b/>
      <w:bCs/>
      <w:i/>
      <w:iCs/>
    </w:rPr>
  </w:style>
  <w:style w:type="paragraph" w:customStyle="1" w:styleId="WW-Lentelsantrat111111">
    <w:name w:val="WW-Lentelės antraštė111111"/>
    <w:basedOn w:val="WW-Lentelsturinys111111"/>
    <w:rsid w:val="007F0B35"/>
    <w:pPr>
      <w:jc w:val="center"/>
    </w:pPr>
    <w:rPr>
      <w:b/>
      <w:bCs/>
      <w:i/>
      <w:iCs/>
    </w:rPr>
  </w:style>
  <w:style w:type="paragraph" w:customStyle="1" w:styleId="WW-Lentelsantrat1111111">
    <w:name w:val="WW-Lentelės antraštė1111111"/>
    <w:basedOn w:val="WW-Lentelsturinys1111111"/>
    <w:rsid w:val="007F0B35"/>
    <w:pPr>
      <w:jc w:val="center"/>
    </w:pPr>
    <w:rPr>
      <w:b/>
      <w:bCs/>
      <w:i/>
      <w:iCs/>
    </w:rPr>
  </w:style>
  <w:style w:type="paragraph" w:customStyle="1" w:styleId="WW-Lentelsantrat11111111">
    <w:name w:val="WW-Lentelės antraštė11111111"/>
    <w:basedOn w:val="WW-Lentelsturinys11111111"/>
    <w:rsid w:val="007F0B35"/>
    <w:pPr>
      <w:jc w:val="center"/>
    </w:pPr>
    <w:rPr>
      <w:b/>
      <w:bCs/>
      <w:i/>
      <w:iCs/>
    </w:rPr>
  </w:style>
  <w:style w:type="paragraph" w:customStyle="1" w:styleId="WW-Lentelsantrat111111111">
    <w:name w:val="WW-Lentelės antraštė111111111"/>
    <w:basedOn w:val="WW-Lentelsturinys111111111"/>
    <w:rsid w:val="007F0B35"/>
    <w:pPr>
      <w:jc w:val="center"/>
    </w:pPr>
    <w:rPr>
      <w:b/>
      <w:bCs/>
      <w:i/>
      <w:iCs/>
    </w:rPr>
  </w:style>
  <w:style w:type="paragraph" w:customStyle="1" w:styleId="WW-Lentelsantrat1111111111">
    <w:name w:val="WW-Lentelės antraštė1111111111"/>
    <w:basedOn w:val="WW-Lentelsturinys1111111111"/>
    <w:rsid w:val="007F0B35"/>
    <w:pPr>
      <w:jc w:val="center"/>
    </w:pPr>
    <w:rPr>
      <w:b/>
      <w:bCs/>
      <w:i/>
      <w:iCs/>
    </w:rPr>
  </w:style>
  <w:style w:type="paragraph" w:customStyle="1" w:styleId="WW-Lentelsantrat11111111111">
    <w:name w:val="WW-Lentelės antraštė11111111111"/>
    <w:basedOn w:val="WW-Lentelsturinys11111111111"/>
    <w:rsid w:val="007F0B35"/>
    <w:pPr>
      <w:jc w:val="center"/>
    </w:pPr>
    <w:rPr>
      <w:b/>
      <w:bCs/>
      <w:i/>
      <w:iCs/>
    </w:rPr>
  </w:style>
  <w:style w:type="paragraph" w:customStyle="1" w:styleId="WW-Lentelsantrat111111111111">
    <w:name w:val="WW-Lentelės antraštė111111111111"/>
    <w:basedOn w:val="WW-Lentelsturinys111111111111"/>
    <w:rsid w:val="007F0B35"/>
    <w:pPr>
      <w:jc w:val="center"/>
    </w:pPr>
    <w:rPr>
      <w:b/>
      <w:bCs/>
      <w:i/>
      <w:iCs/>
    </w:rPr>
  </w:style>
  <w:style w:type="paragraph" w:customStyle="1" w:styleId="WW-Lentelsantrat1111111111111">
    <w:name w:val="WW-Lentelės antraštė1111111111111"/>
    <w:basedOn w:val="WW-Lentelsturinys1111111111111"/>
    <w:rsid w:val="007F0B35"/>
    <w:pPr>
      <w:jc w:val="center"/>
    </w:pPr>
    <w:rPr>
      <w:b/>
      <w:bCs/>
      <w:i/>
      <w:iCs/>
    </w:rPr>
  </w:style>
  <w:style w:type="paragraph" w:customStyle="1" w:styleId="WW-Lentelsantrat11111111111111">
    <w:name w:val="WW-Lentelės antraštė11111111111111"/>
    <w:basedOn w:val="WW-Lentelsturinys11111111111111"/>
    <w:rsid w:val="007F0B35"/>
    <w:pPr>
      <w:jc w:val="center"/>
    </w:pPr>
    <w:rPr>
      <w:b/>
      <w:bCs/>
      <w:i/>
      <w:iCs/>
    </w:rPr>
  </w:style>
  <w:style w:type="paragraph" w:customStyle="1" w:styleId="WW-Lentelsantrat111111111111111">
    <w:name w:val="WW-Lentelės antraštė111111111111111"/>
    <w:basedOn w:val="WW-Lentelsturinys111111111111111"/>
    <w:rsid w:val="007F0B35"/>
    <w:pPr>
      <w:jc w:val="center"/>
    </w:pPr>
    <w:rPr>
      <w:b/>
      <w:bCs/>
      <w:i/>
      <w:iCs/>
    </w:rPr>
  </w:style>
  <w:style w:type="paragraph" w:customStyle="1" w:styleId="WW-Lentelsantrat1111111111111111">
    <w:name w:val="WW-Lentelės antraštė1111111111111111"/>
    <w:basedOn w:val="WW-Lentelsturinys1111111111111111"/>
    <w:rsid w:val="007F0B35"/>
    <w:pPr>
      <w:jc w:val="center"/>
    </w:pPr>
    <w:rPr>
      <w:b/>
      <w:bCs/>
      <w:i/>
      <w:iCs/>
    </w:rPr>
  </w:style>
  <w:style w:type="paragraph" w:customStyle="1" w:styleId="WW-Lentelsantrat11111111111111111">
    <w:name w:val="WW-Lentelės antraštė11111111111111111"/>
    <w:basedOn w:val="WW-Lentelsturinys11111111111111111"/>
    <w:rsid w:val="007F0B35"/>
    <w:pPr>
      <w:jc w:val="center"/>
    </w:pPr>
    <w:rPr>
      <w:b/>
      <w:bCs/>
      <w:i/>
      <w:iCs/>
    </w:rPr>
  </w:style>
  <w:style w:type="paragraph" w:customStyle="1" w:styleId="WW-Lentelsantrat111111111111111111">
    <w:name w:val="WW-Lentelės antraštė111111111111111111"/>
    <w:basedOn w:val="WW-Lentelsturinys111111111111111111"/>
    <w:rsid w:val="007F0B35"/>
    <w:pPr>
      <w:jc w:val="center"/>
    </w:pPr>
    <w:rPr>
      <w:b/>
      <w:bCs/>
      <w:i/>
      <w:iCs/>
    </w:rPr>
  </w:style>
  <w:style w:type="paragraph" w:customStyle="1" w:styleId="WW-Lentelsantrat1111111111111111111">
    <w:name w:val="WW-Lentelės antraštė1111111111111111111"/>
    <w:basedOn w:val="WW-Lentelsturinys1111111111111111111"/>
    <w:rsid w:val="007F0B35"/>
    <w:pPr>
      <w:jc w:val="center"/>
    </w:pPr>
    <w:rPr>
      <w:b/>
      <w:bCs/>
      <w:i/>
      <w:iCs/>
    </w:rPr>
  </w:style>
  <w:style w:type="paragraph" w:customStyle="1" w:styleId="WW-Lentelsantrat11111111111111111111">
    <w:name w:val="WW-Lentelės antraštė11111111111111111111"/>
    <w:basedOn w:val="WW-Lentelsturinys11111111111111111111"/>
    <w:rsid w:val="007F0B35"/>
    <w:pPr>
      <w:jc w:val="center"/>
    </w:pPr>
    <w:rPr>
      <w:b/>
      <w:bCs/>
      <w:i/>
      <w:iCs/>
    </w:rPr>
  </w:style>
  <w:style w:type="paragraph" w:customStyle="1" w:styleId="WW-Lentelsantrat111111111111111111111">
    <w:name w:val="WW-Lentelės antraštė111111111111111111111"/>
    <w:basedOn w:val="WW-Lentelsturinys111111111111111111111"/>
    <w:rsid w:val="007F0B35"/>
    <w:pPr>
      <w:jc w:val="center"/>
    </w:pPr>
    <w:rPr>
      <w:b/>
      <w:bCs/>
      <w:i/>
      <w:iCs/>
    </w:rPr>
  </w:style>
  <w:style w:type="paragraph" w:customStyle="1" w:styleId="WW-Lentelsantrat1111111111111111111111">
    <w:name w:val="WW-Lentelės antraštė1111111111111111111111"/>
    <w:basedOn w:val="WW-Lentelsturinys1111111111111111111111"/>
    <w:rsid w:val="007F0B35"/>
    <w:pPr>
      <w:jc w:val="center"/>
    </w:pPr>
    <w:rPr>
      <w:b/>
      <w:bCs/>
      <w:i/>
      <w:iCs/>
    </w:rPr>
  </w:style>
  <w:style w:type="paragraph" w:customStyle="1" w:styleId="WW-Lentelsantrat11111111111111111111111">
    <w:name w:val="WW-Lentelės antraštė11111111111111111111111"/>
    <w:basedOn w:val="WW-Lentelsturinys11111111111111111111111"/>
    <w:rsid w:val="007F0B35"/>
    <w:pPr>
      <w:jc w:val="center"/>
    </w:pPr>
    <w:rPr>
      <w:b/>
      <w:bCs/>
      <w:i/>
      <w:iCs/>
    </w:rPr>
  </w:style>
  <w:style w:type="paragraph" w:customStyle="1" w:styleId="WW-Lentelsantrat111111111111111111111111">
    <w:name w:val="WW-Lentelės antraštė111111111111111111111111"/>
    <w:basedOn w:val="WW-Lentelsturinys111111111111111111111111"/>
    <w:rsid w:val="007F0B35"/>
    <w:pPr>
      <w:jc w:val="center"/>
    </w:pPr>
    <w:rPr>
      <w:b/>
      <w:bCs/>
      <w:i/>
      <w:iCs/>
    </w:rPr>
  </w:style>
  <w:style w:type="paragraph" w:customStyle="1" w:styleId="WW-Lentelsantrat1111111111111111111111111">
    <w:name w:val="WW-Lentelės antraštė1111111111111111111111111"/>
    <w:basedOn w:val="WW-Lentelsturinys1111111111111111111111111"/>
    <w:rsid w:val="007F0B35"/>
    <w:pPr>
      <w:jc w:val="center"/>
    </w:pPr>
    <w:rPr>
      <w:b/>
      <w:bCs/>
      <w:i/>
      <w:iCs/>
    </w:rPr>
  </w:style>
  <w:style w:type="paragraph" w:customStyle="1" w:styleId="WW-Lentelsantrat11111111111111111111111111">
    <w:name w:val="WW-Lentelės antraštė11111111111111111111111111"/>
    <w:basedOn w:val="WW-Lentelsturinys11111111111111111111111111"/>
    <w:rsid w:val="007F0B35"/>
    <w:pPr>
      <w:jc w:val="center"/>
    </w:pPr>
    <w:rPr>
      <w:b/>
      <w:bCs/>
      <w:i/>
      <w:iCs/>
    </w:rPr>
  </w:style>
  <w:style w:type="paragraph" w:customStyle="1" w:styleId="WW-Lentelsantrat111111111111111111111111111">
    <w:name w:val="WW-Lentelės antraštė111111111111111111111111111"/>
    <w:basedOn w:val="WW-Lentelsturinys111111111111111111111111111"/>
    <w:rsid w:val="007F0B35"/>
    <w:pPr>
      <w:jc w:val="center"/>
    </w:pPr>
    <w:rPr>
      <w:b/>
      <w:bCs/>
      <w:i/>
      <w:iCs/>
    </w:rPr>
  </w:style>
  <w:style w:type="paragraph" w:customStyle="1" w:styleId="WW-Lentelsantrat1111111111111111111111111111">
    <w:name w:val="WW-Lentelės antraštė1111111111111111111111111111"/>
    <w:basedOn w:val="WW-Lentelsturinys1111111111111111111111111111"/>
    <w:rsid w:val="007F0B35"/>
    <w:pPr>
      <w:jc w:val="center"/>
    </w:pPr>
    <w:rPr>
      <w:b/>
      <w:bCs/>
      <w:i/>
      <w:iCs/>
    </w:rPr>
  </w:style>
  <w:style w:type="paragraph" w:customStyle="1" w:styleId="WW-Lentelsantrat11111111111111111111111111111">
    <w:name w:val="WW-Lentelės antraštė11111111111111111111111111111"/>
    <w:basedOn w:val="WW-Lentelsturinys11111111111111111111111111111"/>
    <w:rsid w:val="007F0B35"/>
    <w:pPr>
      <w:jc w:val="center"/>
    </w:pPr>
    <w:rPr>
      <w:b/>
      <w:bCs/>
      <w:i/>
      <w:iCs/>
    </w:rPr>
  </w:style>
  <w:style w:type="paragraph" w:customStyle="1" w:styleId="WW-Lentelsantrat111111111111111111111111111111">
    <w:name w:val="WW-Lentelės antraštė111111111111111111111111111111"/>
    <w:basedOn w:val="WW-Lentelsturinys111111111111111111111111111111"/>
    <w:rsid w:val="007F0B35"/>
    <w:pPr>
      <w:jc w:val="center"/>
    </w:pPr>
    <w:rPr>
      <w:b/>
      <w:bCs/>
      <w:i/>
      <w:iCs/>
    </w:rPr>
  </w:style>
  <w:style w:type="paragraph" w:customStyle="1" w:styleId="WW-Lentelsantrat1111111111111111111111111111111">
    <w:name w:val="WW-Lentelės antraštė1111111111111111111111111111111"/>
    <w:basedOn w:val="WW-Lentelsturinys1111111111111111111111111111111"/>
    <w:rsid w:val="007F0B35"/>
    <w:pPr>
      <w:jc w:val="center"/>
    </w:pPr>
    <w:rPr>
      <w:b/>
      <w:bCs/>
      <w:i/>
      <w:iCs/>
    </w:rPr>
  </w:style>
  <w:style w:type="paragraph" w:customStyle="1" w:styleId="WW-Lentelsantrat11111111111111111111111111111111">
    <w:name w:val="WW-Lentelės antraštė11111111111111111111111111111111"/>
    <w:basedOn w:val="WW-Lentelsturinys11111111111111111111111111111111"/>
    <w:rsid w:val="007F0B35"/>
    <w:pPr>
      <w:jc w:val="center"/>
    </w:pPr>
    <w:rPr>
      <w:b/>
      <w:bCs/>
      <w:i/>
      <w:iCs/>
    </w:rPr>
  </w:style>
  <w:style w:type="paragraph" w:customStyle="1" w:styleId="WW-Lentelsantrat111111111111111111111111111111111">
    <w:name w:val="WW-Lentelės antraštė111111111111111111111111111111111"/>
    <w:basedOn w:val="WW-Lentelsturinys111111111111111111111111111111111"/>
    <w:rsid w:val="007F0B35"/>
    <w:pPr>
      <w:jc w:val="center"/>
    </w:pPr>
    <w:rPr>
      <w:b/>
      <w:bCs/>
      <w:i/>
      <w:iCs/>
    </w:rPr>
  </w:style>
  <w:style w:type="paragraph" w:customStyle="1" w:styleId="WW-Lentelsantrat1111111111111111111111111111111111">
    <w:name w:val="WW-Lentelės antraštė1111111111111111111111111111111111"/>
    <w:basedOn w:val="WW-Lentelsturinys1111111111111111111111111111111111"/>
    <w:rsid w:val="007F0B35"/>
    <w:pPr>
      <w:jc w:val="center"/>
    </w:pPr>
    <w:rPr>
      <w:b/>
      <w:bCs/>
      <w:i/>
      <w:iCs/>
    </w:rPr>
  </w:style>
  <w:style w:type="paragraph" w:customStyle="1" w:styleId="WW-Lentelsantrat11111111111111111111111111111111111">
    <w:name w:val="WW-Lentelės antraštė11111111111111111111111111111111111"/>
    <w:basedOn w:val="WW-Lentelsturinys11111111111111111111111111111111111"/>
    <w:rsid w:val="007F0B35"/>
    <w:pPr>
      <w:jc w:val="center"/>
    </w:pPr>
    <w:rPr>
      <w:b/>
      <w:bCs/>
      <w:i/>
      <w:iCs/>
    </w:rPr>
  </w:style>
  <w:style w:type="paragraph" w:customStyle="1" w:styleId="WW-Lentelsantrat111111111111111111111111111111111111">
    <w:name w:val="WW-Lentelės antraštė111111111111111111111111111111111111"/>
    <w:basedOn w:val="WW-Lentelsturinys111111111111111111111111111111111111"/>
    <w:rsid w:val="007F0B35"/>
    <w:pPr>
      <w:jc w:val="center"/>
    </w:pPr>
    <w:rPr>
      <w:b/>
      <w:bCs/>
      <w:i/>
      <w:iCs/>
    </w:rPr>
  </w:style>
  <w:style w:type="paragraph" w:customStyle="1" w:styleId="WW-Lentelsantrat1111111111111111111111111111111111111">
    <w:name w:val="WW-Lentelės antraštė1111111111111111111111111111111111111"/>
    <w:basedOn w:val="WW-Lentelsturinys1111111111111111111111111111111111111"/>
    <w:rsid w:val="007F0B35"/>
    <w:pPr>
      <w:jc w:val="center"/>
    </w:pPr>
    <w:rPr>
      <w:b/>
      <w:bCs/>
      <w:i/>
      <w:iCs/>
    </w:rPr>
  </w:style>
  <w:style w:type="paragraph" w:customStyle="1" w:styleId="WW-Lentelsantrat11111111111111111111111111111111111111">
    <w:name w:val="WW-Lentelės antraštė11111111111111111111111111111111111111"/>
    <w:basedOn w:val="WW-Lentelsturinys11111111111111111111111111111111111111"/>
    <w:rsid w:val="007F0B35"/>
    <w:pPr>
      <w:jc w:val="center"/>
    </w:pPr>
    <w:rPr>
      <w:b/>
      <w:bCs/>
      <w:i/>
      <w:iCs/>
    </w:rPr>
  </w:style>
  <w:style w:type="paragraph" w:customStyle="1" w:styleId="WW-Lentelsantrat111111111111111111111111111111111111111">
    <w:name w:val="WW-Lentelės antraštė111111111111111111111111111111111111111"/>
    <w:basedOn w:val="WW-Lentelsturinys111111111111111111111111111111111111111"/>
    <w:rsid w:val="007F0B35"/>
    <w:pPr>
      <w:jc w:val="center"/>
    </w:pPr>
    <w:rPr>
      <w:b/>
      <w:bCs/>
      <w:i/>
      <w:iCs/>
    </w:rPr>
  </w:style>
  <w:style w:type="paragraph" w:customStyle="1" w:styleId="WW-Lentelsantrat1111111111111111111111111111111111111111">
    <w:name w:val="WW-Lentelės antraštė1111111111111111111111111111111111111111"/>
    <w:basedOn w:val="WW-Lentelsturinys1111111111111111111111111111111111111111"/>
    <w:rsid w:val="007F0B35"/>
    <w:pPr>
      <w:jc w:val="center"/>
    </w:pPr>
    <w:rPr>
      <w:b/>
      <w:bCs/>
      <w:i/>
      <w:iCs/>
    </w:rPr>
  </w:style>
  <w:style w:type="paragraph" w:customStyle="1" w:styleId="WW-Lentelsantrat11111111111111111111111111111111111111111">
    <w:name w:val="WW-Lentelės antraštė11111111111111111111111111111111111111111"/>
    <w:basedOn w:val="WW-Lentelsturinys11111111111111111111111111111111111111111"/>
    <w:rsid w:val="007F0B35"/>
    <w:pPr>
      <w:jc w:val="center"/>
    </w:pPr>
    <w:rPr>
      <w:b/>
      <w:bCs/>
      <w:i/>
      <w:iCs/>
    </w:rPr>
  </w:style>
  <w:style w:type="paragraph" w:customStyle="1" w:styleId="WW-Lentelsantrat111111111111111111111111111111111111111111">
    <w:name w:val="WW-Lentelės antraštė111111111111111111111111111111111111111111"/>
    <w:basedOn w:val="WW-Lentelsturinys111111111111111111111111111111111111111111"/>
    <w:rsid w:val="007F0B35"/>
    <w:pPr>
      <w:jc w:val="center"/>
    </w:pPr>
    <w:rPr>
      <w:b/>
      <w:bCs/>
      <w:i/>
      <w:iCs/>
    </w:rPr>
  </w:style>
  <w:style w:type="paragraph" w:customStyle="1" w:styleId="WW-Lentelsantrat1111111111111111111111111111111111111111111">
    <w:name w:val="WW-Lentelės antraštė1111111111111111111111111111111111111111111"/>
    <w:basedOn w:val="WW-Lentelsturinys1111111111111111111111111111111111111111111"/>
    <w:rsid w:val="007F0B35"/>
    <w:pPr>
      <w:jc w:val="center"/>
    </w:pPr>
    <w:rPr>
      <w:b/>
      <w:bCs/>
      <w:i/>
      <w:iCs/>
    </w:rPr>
  </w:style>
  <w:style w:type="paragraph" w:customStyle="1" w:styleId="WW-Lentelsantrat11111111111111111111111111111111111111111111">
    <w:name w:val="WW-Lentelės antraštė11111111111111111111111111111111111111111111"/>
    <w:basedOn w:val="WW-Lentelsturinys11111111111111111111111111111111111111111111"/>
    <w:rsid w:val="007F0B35"/>
    <w:pPr>
      <w:jc w:val="center"/>
    </w:pPr>
    <w:rPr>
      <w:b/>
      <w:bCs/>
      <w:i/>
      <w:iCs/>
    </w:rPr>
  </w:style>
  <w:style w:type="paragraph" w:customStyle="1" w:styleId="WW-Lentelsantrat111111111111111111111111111111111111111111111">
    <w:name w:val="WW-Lentelės antraštė111111111111111111111111111111111111111111111"/>
    <w:basedOn w:val="WW-Lentelsturinys111111111111111111111111111111111111111111111"/>
    <w:rsid w:val="007F0B35"/>
    <w:pPr>
      <w:jc w:val="center"/>
    </w:pPr>
    <w:rPr>
      <w:b/>
      <w:bCs/>
      <w:i/>
      <w:iCs/>
    </w:rPr>
  </w:style>
  <w:style w:type="paragraph" w:customStyle="1" w:styleId="WW-Lentelsantrat1111111111111111111111111111111111111111111111">
    <w:name w:val="WW-Lentelės antraštė1111111111111111111111111111111111111111111111"/>
    <w:basedOn w:val="WW-Lentelsturinys1111111111111111111111111111111111111111111111"/>
    <w:rsid w:val="007F0B35"/>
    <w:pPr>
      <w:jc w:val="center"/>
    </w:pPr>
    <w:rPr>
      <w:b/>
      <w:bCs/>
      <w:i/>
      <w:iCs/>
    </w:rPr>
  </w:style>
  <w:style w:type="paragraph" w:customStyle="1" w:styleId="WW-Lentelsantrat11111111111111111111111111111111111111111111111">
    <w:name w:val="WW-Lentelės antraštė11111111111111111111111111111111111111111111111"/>
    <w:basedOn w:val="WW-Lentelsturinys11111111111111111111111111111111111111111111111"/>
    <w:rsid w:val="007F0B35"/>
    <w:pPr>
      <w:jc w:val="center"/>
    </w:pPr>
    <w:rPr>
      <w:b/>
      <w:bCs/>
      <w:i/>
      <w:iCs/>
    </w:rPr>
  </w:style>
  <w:style w:type="paragraph" w:customStyle="1" w:styleId="WW-Lentelsantrat111111111111111111111111111111111111111111111111">
    <w:name w:val="WW-Lentelės antraštė111111111111111111111111111111111111111111111111"/>
    <w:basedOn w:val="WW-Lentelsturinys111111111111111111111111111111111111111111111111"/>
    <w:rsid w:val="007F0B35"/>
    <w:pPr>
      <w:jc w:val="center"/>
    </w:pPr>
    <w:rPr>
      <w:b/>
      <w:bCs/>
      <w:i/>
      <w:iCs/>
    </w:rPr>
  </w:style>
  <w:style w:type="paragraph" w:customStyle="1" w:styleId="WW-Lentelsantrat1111111111111111111111111111111111111111111111111">
    <w:name w:val="WW-Lentelės antraštė1111111111111111111111111111111111111111111111111"/>
    <w:basedOn w:val="WW-Lentelsturinys1111111111111111111111111111111111111111111111111"/>
    <w:rsid w:val="007F0B35"/>
    <w:pPr>
      <w:jc w:val="center"/>
    </w:pPr>
    <w:rPr>
      <w:b/>
      <w:bCs/>
      <w:i/>
      <w:iCs/>
    </w:rPr>
  </w:style>
  <w:style w:type="paragraph" w:customStyle="1" w:styleId="WW-Lentelsantrat11111111111111111111111111111111111111111111111111">
    <w:name w:val="WW-Lentelės antraštė11111111111111111111111111111111111111111111111111"/>
    <w:basedOn w:val="WW-Lentelsturinys11111111111111111111111111111111111111111111111111"/>
    <w:rsid w:val="007F0B35"/>
    <w:pPr>
      <w:jc w:val="center"/>
    </w:pPr>
    <w:rPr>
      <w:b/>
      <w:bCs/>
      <w:i/>
      <w:iCs/>
    </w:rPr>
  </w:style>
  <w:style w:type="paragraph" w:customStyle="1" w:styleId="WW-Lentelsantrat111111111111111111111111111111111111111111111111111">
    <w:name w:val="WW-Lentelės antraštė111111111111111111111111111111111111111111111111111"/>
    <w:basedOn w:val="WW-Lentelsturinys111111111111111111111111111111111111111111111111111"/>
    <w:rsid w:val="007F0B35"/>
    <w:pPr>
      <w:jc w:val="center"/>
    </w:pPr>
    <w:rPr>
      <w:b/>
      <w:bCs/>
      <w:i/>
      <w:iCs/>
    </w:rPr>
  </w:style>
  <w:style w:type="paragraph" w:customStyle="1" w:styleId="WW-Lentelsantrat1111111111111111111111111111111111111111111111111111">
    <w:name w:val="WW-Lentelės antraštė1111111111111111111111111111111111111111111111111111"/>
    <w:basedOn w:val="WW-Lentelsturinys1111111111111111111111111111111111111111111111111111"/>
    <w:rsid w:val="007F0B35"/>
    <w:pPr>
      <w:jc w:val="center"/>
    </w:pPr>
    <w:rPr>
      <w:b/>
      <w:bCs/>
      <w:i/>
      <w:iCs/>
    </w:rPr>
  </w:style>
  <w:style w:type="paragraph" w:customStyle="1" w:styleId="WW-Lentelsantrat11111111111111111111111111111111111111111111111111111">
    <w:name w:val="WW-Lentelės antraštė11111111111111111111111111111111111111111111111111111"/>
    <w:basedOn w:val="WW-Lentelsturinys11111111111111111111111111111111111111111111111111111"/>
    <w:rsid w:val="007F0B35"/>
    <w:pPr>
      <w:jc w:val="center"/>
    </w:pPr>
    <w:rPr>
      <w:b/>
      <w:bCs/>
      <w:i/>
      <w:iCs/>
    </w:rPr>
  </w:style>
  <w:style w:type="paragraph" w:customStyle="1" w:styleId="WW-Lentelsantrat111111111111111111111111111111111111111111111111111111">
    <w:name w:val="WW-Lentelės antraštė111111111111111111111111111111111111111111111111111111"/>
    <w:basedOn w:val="WW-Lentelsturinys111111111111111111111111111111111111111111111111111111"/>
    <w:rsid w:val="007F0B35"/>
    <w:pPr>
      <w:jc w:val="center"/>
    </w:pPr>
    <w:rPr>
      <w:b/>
      <w:bCs/>
      <w:i/>
      <w:iCs/>
    </w:rPr>
  </w:style>
  <w:style w:type="paragraph" w:customStyle="1" w:styleId="WW-Lentelsantrat1111111111111111111111111111111111111111111111111111111">
    <w:name w:val="WW-Lentelės antraštė1111111111111111111111111111111111111111111111111111111"/>
    <w:basedOn w:val="WW-Lentelsturinys1111111111111111111111111111111111111111111111111111111"/>
    <w:rsid w:val="007F0B35"/>
    <w:pPr>
      <w:jc w:val="center"/>
    </w:pPr>
    <w:rPr>
      <w:b/>
      <w:bCs/>
      <w:i/>
      <w:iCs/>
    </w:rPr>
  </w:style>
  <w:style w:type="paragraph" w:customStyle="1" w:styleId="WW-Lentelsantrat11111111111111111111111111111111111111111111111111111111">
    <w:name w:val="WW-Lentelės antraštė11111111111111111111111111111111111111111111111111111111"/>
    <w:basedOn w:val="WW-Lentelsturinys11111111111111111111111111111111111111111111111111111111"/>
    <w:rsid w:val="007F0B35"/>
    <w:pPr>
      <w:jc w:val="center"/>
    </w:pPr>
    <w:rPr>
      <w:b/>
      <w:bCs/>
      <w:i/>
      <w:iCs/>
    </w:rPr>
  </w:style>
  <w:style w:type="paragraph" w:customStyle="1" w:styleId="WW-Lentelsantrat111111111111111111111111111111111111111111111111111111111">
    <w:name w:val="WW-Lentelės antraštė111111111111111111111111111111111111111111111111111111111"/>
    <w:basedOn w:val="WW-Lentelsturinys111111111111111111111111111111111111111111111111111111111"/>
    <w:rsid w:val="007F0B35"/>
    <w:pPr>
      <w:jc w:val="center"/>
    </w:pPr>
    <w:rPr>
      <w:b/>
      <w:bCs/>
      <w:i/>
      <w:iCs/>
    </w:rPr>
  </w:style>
  <w:style w:type="paragraph" w:customStyle="1" w:styleId="WW-Lentelsantrat1111111111111111111111111111111111111111111111111111111111">
    <w:name w:val="WW-Lentelės antraštė1111111111111111111111111111111111111111111111111111111111"/>
    <w:basedOn w:val="WW-Lentelsturinys1111111111111111111111111111111111111111111111111111111111"/>
    <w:rsid w:val="007F0B35"/>
    <w:pPr>
      <w:jc w:val="center"/>
    </w:pPr>
    <w:rPr>
      <w:b/>
      <w:bCs/>
      <w:i/>
      <w:iCs/>
    </w:rPr>
  </w:style>
  <w:style w:type="paragraph" w:customStyle="1" w:styleId="WW-Lentelsantrat11111111111111111111111111111111111111111111111111111111111">
    <w:name w:val="WW-Lentelės antraštė11111111111111111111111111111111111111111111111111111111111"/>
    <w:basedOn w:val="WW-Lentelsturinys11111111111111111111111111111111111111111111111111111111111"/>
    <w:rsid w:val="007F0B35"/>
    <w:pPr>
      <w:jc w:val="center"/>
    </w:pPr>
    <w:rPr>
      <w:b/>
      <w:bCs/>
      <w:i/>
      <w:iCs/>
    </w:rPr>
  </w:style>
  <w:style w:type="paragraph" w:customStyle="1" w:styleId="WW-Lentelsantrat111111111111111111111111111111111111111111111111111111111111">
    <w:name w:val="WW-Lentelės antraštė111111111111111111111111111111111111111111111111111111111111"/>
    <w:basedOn w:val="WW-Lentelsturinys111111111111111111111111111111111111111111111111111111111111"/>
    <w:rsid w:val="007F0B35"/>
    <w:pPr>
      <w:jc w:val="center"/>
    </w:pPr>
    <w:rPr>
      <w:b/>
      <w:bCs/>
      <w:i/>
      <w:iCs/>
    </w:rPr>
  </w:style>
  <w:style w:type="paragraph" w:customStyle="1" w:styleId="WW-Lentelsantrat1111111111111111111111111111111111111111111111111111111111111">
    <w:name w:val="WW-Lentelės antraštė1111111111111111111111111111111111111111111111111111111111111"/>
    <w:basedOn w:val="WW-Lentelsturinys1111111111111111111111111111111111111111111111111111111111111"/>
    <w:rsid w:val="007F0B35"/>
    <w:pPr>
      <w:jc w:val="center"/>
    </w:pPr>
    <w:rPr>
      <w:b/>
      <w:bCs/>
      <w:i/>
      <w:iCs/>
    </w:rPr>
  </w:style>
  <w:style w:type="paragraph" w:customStyle="1" w:styleId="WW-Lentelsantrat11111111111111111111111111111111111111111111111111111111111111">
    <w:name w:val="WW-Lentelės antraštė11111111111111111111111111111111111111111111111111111111111111"/>
    <w:basedOn w:val="WW-Lentelsturinys11111111111111111111111111111111111111111111111111111111111111"/>
    <w:rsid w:val="007F0B35"/>
    <w:pPr>
      <w:jc w:val="center"/>
    </w:pPr>
    <w:rPr>
      <w:b/>
      <w:bCs/>
      <w:i/>
      <w:iCs/>
    </w:rPr>
  </w:style>
  <w:style w:type="paragraph" w:customStyle="1" w:styleId="Citatos">
    <w:name w:val="Citatos"/>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
    <w:name w:val="WW-Citatos"/>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
    <w:name w:val="WW-Citatos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
    <w:name w:val="WW-Citatos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
    <w:name w:val="WW-Citatos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
    <w:name w:val="WW-Citatos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
    <w:name w:val="WW-Citatos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
    <w:name w:val="WW-Citatos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
    <w:name w:val="WW-Citatos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
    <w:name w:val="WW-Citatos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
    <w:name w:val="WW-Citatos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
    <w:name w:val="WW-Citatos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
    <w:name w:val="WW-Citatos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
    <w:name w:val="WW-Citatos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
    <w:name w:val="WW-Citatos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
    <w:name w:val="WW-Citatos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
    <w:name w:val="WW-Citatos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
    <w:name w:val="WW-Citatos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
    <w:name w:val="WW-Citatos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
    <w:name w:val="WW-Citatos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
    <w:name w:val="WW-Citatos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
    <w:name w:val="WW-Citatos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
    <w:name w:val="WW-Citatos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
    <w:name w:val="WW-Citatos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
    <w:name w:val="WW-Citatos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
    <w:name w:val="WW-Citatos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
    <w:name w:val="WW-Citatos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
    <w:name w:val="WW-Citatos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
    <w:name w:val="WW-Citatos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
    <w:name w:val="WW-Citatos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
    <w:name w:val="WW-Citatos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
    <w:name w:val="WW-Citatos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
    <w:name w:val="WW-Citatos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
    <w:name w:val="WW-Citatos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
    <w:name w:val="WW-Citatos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
    <w:name w:val="WW-Citatos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
    <w:name w:val="WW-Citatos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
    <w:name w:val="WW-Citatos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
    <w:name w:val="WW-Citatos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
    <w:name w:val="WW-Citatos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
    <w:name w:val="WW-Citatos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
    <w:name w:val="WW-Citatos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
    <w:name w:val="WW-Citatos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
    <w:name w:val="WW-Citatos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
    <w:name w:val="WW-Citatos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
    <w:name w:val="WW-Citatos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
    <w:name w:val="WW-Citatos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
    <w:name w:val="WW-Citatos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
    <w:name w:val="WW-Citatos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
    <w:name w:val="WW-Citatos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
    <w:name w:val="WW-Citatos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
    <w:name w:val="WW-Citatos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
    <w:name w:val="WW-Citatos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
    <w:name w:val="WW-Citatos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
    <w:name w:val="WW-Citatos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
    <w:name w:val="WW-Citatos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
    <w:name w:val="WW-Citatos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
    <w:name w:val="WW-Citatos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
    <w:name w:val="WW-Citatos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1">
    <w:name w:val="WW-Citatos1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11">
    <w:name w:val="WW-Citatos11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111">
    <w:name w:val="WW-Citatos111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1111">
    <w:name w:val="WW-Citatos1111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Citatos11111111111111111111111111111111111111111111111111111111111111">
    <w:name w:val="WW-Citatos11111111111111111111111111111111111111111111111111111111111111"/>
    <w:basedOn w:val="prastasis"/>
    <w:rsid w:val="007F0B35"/>
    <w:pPr>
      <w:widowControl w:val="0"/>
      <w:suppressAutoHyphens/>
      <w:spacing w:after="283" w:line="360" w:lineRule="atLeast"/>
      <w:ind w:left="567" w:right="567"/>
      <w:jc w:val="both"/>
      <w:textAlignment w:val="baseline"/>
    </w:pPr>
    <w:rPr>
      <w:lang w:eastAsia="ar-SA"/>
    </w:rPr>
  </w:style>
  <w:style w:type="paragraph" w:customStyle="1" w:styleId="WW-Pagrindiniotekstotrauka2">
    <w:name w:val="WW-Pagrindinio teksto įtrauka 2"/>
    <w:basedOn w:val="prastasis"/>
    <w:rsid w:val="007F0B35"/>
    <w:pPr>
      <w:widowControl w:val="0"/>
      <w:tabs>
        <w:tab w:val="left" w:pos="1276"/>
        <w:tab w:val="left" w:pos="2592"/>
        <w:tab w:val="left" w:pos="3888"/>
        <w:tab w:val="left" w:pos="5185"/>
        <w:tab w:val="left" w:pos="6481"/>
        <w:tab w:val="left" w:pos="7777"/>
        <w:tab w:val="left" w:pos="9072"/>
        <w:tab w:val="left" w:pos="10335"/>
      </w:tabs>
      <w:suppressAutoHyphens/>
      <w:spacing w:line="360" w:lineRule="exact"/>
      <w:ind w:firstLine="1276"/>
      <w:jc w:val="both"/>
      <w:textAlignment w:val="baseline"/>
    </w:pPr>
    <w:rPr>
      <w:lang w:eastAsia="ar-SA"/>
    </w:rPr>
  </w:style>
  <w:style w:type="paragraph" w:customStyle="1" w:styleId="WW-Debesliotekstas">
    <w:name w:val="WW-Debesėlio tekstas"/>
    <w:basedOn w:val="prastasis"/>
    <w:rsid w:val="007F0B35"/>
    <w:pPr>
      <w:widowControl w:val="0"/>
      <w:suppressAutoHyphens/>
      <w:spacing w:line="360" w:lineRule="atLeast"/>
      <w:jc w:val="both"/>
      <w:textAlignment w:val="baseline"/>
    </w:pPr>
    <w:rPr>
      <w:rFonts w:ascii="Tahoma" w:hAnsi="Tahoma" w:cs="Tahoma"/>
      <w:sz w:val="16"/>
      <w:szCs w:val="16"/>
      <w:lang w:eastAsia="ar-SA"/>
    </w:rPr>
  </w:style>
  <w:style w:type="paragraph" w:customStyle="1" w:styleId="WW-Debesliotekstas1">
    <w:name w:val="WW-Debesėlio tekstas1"/>
    <w:basedOn w:val="prastasis"/>
    <w:rsid w:val="007F0B35"/>
    <w:pPr>
      <w:widowControl w:val="0"/>
      <w:suppressAutoHyphens/>
      <w:spacing w:line="360" w:lineRule="atLeast"/>
      <w:jc w:val="both"/>
      <w:textAlignment w:val="baseline"/>
    </w:pPr>
    <w:rPr>
      <w:rFonts w:ascii="Tahoma" w:hAnsi="Tahoma" w:cs="Tahoma"/>
      <w:sz w:val="16"/>
      <w:szCs w:val="16"/>
      <w:lang w:eastAsia="ar-SA"/>
    </w:rPr>
  </w:style>
  <w:style w:type="paragraph" w:customStyle="1" w:styleId="WW-Komentarotekstas">
    <w:name w:val="WW-Komentaro tekstas"/>
    <w:basedOn w:val="prastasis"/>
    <w:rsid w:val="007F0B35"/>
    <w:pPr>
      <w:widowControl w:val="0"/>
      <w:suppressAutoHyphens/>
      <w:spacing w:line="360" w:lineRule="atLeast"/>
      <w:jc w:val="both"/>
      <w:textAlignment w:val="baseline"/>
    </w:pPr>
    <w:rPr>
      <w:sz w:val="20"/>
      <w:szCs w:val="20"/>
      <w:lang w:eastAsia="ar-SA"/>
    </w:rPr>
  </w:style>
  <w:style w:type="paragraph" w:customStyle="1" w:styleId="WW-Komentarotema">
    <w:name w:val="WW-Komentaro tema"/>
    <w:basedOn w:val="WW-Komentarotekstas"/>
    <w:next w:val="WW-Komentarotekstas"/>
    <w:rsid w:val="007F0B35"/>
    <w:rPr>
      <w:b/>
      <w:bCs/>
    </w:rPr>
  </w:style>
  <w:style w:type="paragraph" w:customStyle="1" w:styleId="WW-prastasistinklapis">
    <w:name w:val="WW-Įprastasis (tinklapis)"/>
    <w:basedOn w:val="prastasis"/>
    <w:rsid w:val="007F0B35"/>
    <w:pPr>
      <w:spacing w:before="280" w:after="119"/>
    </w:pPr>
    <w:rPr>
      <w:lang w:eastAsia="ar-SA"/>
    </w:rPr>
  </w:style>
  <w:style w:type="paragraph" w:customStyle="1" w:styleId="Komentarotekstas1">
    <w:name w:val="Komentaro tekstas1"/>
    <w:basedOn w:val="prastasis"/>
    <w:rsid w:val="007F0B35"/>
    <w:pPr>
      <w:widowControl w:val="0"/>
      <w:suppressAutoHyphens/>
      <w:spacing w:line="360" w:lineRule="atLeast"/>
      <w:jc w:val="both"/>
      <w:textAlignment w:val="baseline"/>
    </w:pPr>
    <w:rPr>
      <w:sz w:val="20"/>
      <w:szCs w:val="20"/>
      <w:lang w:eastAsia="ar-SA"/>
    </w:rPr>
  </w:style>
  <w:style w:type="paragraph" w:styleId="Komentarotekstas">
    <w:name w:val="annotation text"/>
    <w:basedOn w:val="prastasis"/>
    <w:link w:val="KomentarotekstasDiagrama1"/>
    <w:uiPriority w:val="99"/>
    <w:semiHidden/>
    <w:unhideWhenUsed/>
    <w:rsid w:val="007F0B35"/>
    <w:rPr>
      <w:sz w:val="20"/>
      <w:szCs w:val="20"/>
      <w:lang w:val="x-none" w:eastAsia="x-none"/>
    </w:rPr>
  </w:style>
  <w:style w:type="character" w:customStyle="1" w:styleId="KomentarotekstasDiagrama1">
    <w:name w:val="Komentaro tekstas Diagrama1"/>
    <w:link w:val="Komentarotekstas"/>
    <w:uiPriority w:val="99"/>
    <w:semiHidden/>
    <w:rsid w:val="007F0B35"/>
    <w:rPr>
      <w:rFonts w:eastAsia="Times New Roman" w:cs="Times New Roman"/>
    </w:rPr>
  </w:style>
  <w:style w:type="paragraph" w:styleId="Komentarotema">
    <w:name w:val="annotation subject"/>
    <w:basedOn w:val="Komentarotekstas1"/>
    <w:next w:val="Komentarotekstas1"/>
    <w:link w:val="KomentarotemaDiagrama1"/>
    <w:rsid w:val="007F0B35"/>
    <w:rPr>
      <w:b/>
      <w:bCs/>
      <w:lang w:val="x-none"/>
    </w:rPr>
  </w:style>
  <w:style w:type="character" w:customStyle="1" w:styleId="KomentarotemaDiagrama1">
    <w:name w:val="Komentaro tema Diagrama1"/>
    <w:link w:val="Komentarotema"/>
    <w:rsid w:val="007F0B35"/>
    <w:rPr>
      <w:rFonts w:eastAsia="Times New Roman" w:cs="Times New Roman"/>
      <w:b/>
      <w:bCs/>
      <w:lang w:eastAsia="ar-SA"/>
    </w:rPr>
  </w:style>
  <w:style w:type="paragraph" w:styleId="prastasiniatinklio">
    <w:name w:val="Normal (Web)"/>
    <w:aliases w:val="Įprastasis (tinklapis)"/>
    <w:basedOn w:val="prastasis"/>
    <w:rsid w:val="007F0B35"/>
    <w:pPr>
      <w:spacing w:before="280" w:after="119"/>
    </w:pPr>
    <w:rPr>
      <w:lang w:eastAsia="ar-SA"/>
    </w:rPr>
  </w:style>
  <w:style w:type="paragraph" w:styleId="HTMLiankstoformatuotas">
    <w:name w:val="HTML Preformatted"/>
    <w:basedOn w:val="prastasis"/>
    <w:link w:val="HTMLiankstoformatuotasDiagrama"/>
    <w:rsid w:val="007F0B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7F0B35"/>
    <w:rPr>
      <w:rFonts w:ascii="Courier New" w:eastAsia="Times New Roman" w:hAnsi="Courier New" w:cs="Courier New"/>
    </w:rPr>
  </w:style>
  <w:style w:type="table" w:styleId="Lentelstinklelis">
    <w:name w:val="Table Grid"/>
    <w:basedOn w:val="prastojilentel"/>
    <w:uiPriority w:val="39"/>
    <w:rsid w:val="00DE7E8C"/>
    <w:rPr>
      <w:rFonts w:ascii="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77441">
      <w:bodyDiv w:val="1"/>
      <w:marLeft w:val="0"/>
      <w:marRight w:val="0"/>
      <w:marTop w:val="0"/>
      <w:marBottom w:val="0"/>
      <w:divBdr>
        <w:top w:val="none" w:sz="0" w:space="0" w:color="auto"/>
        <w:left w:val="none" w:sz="0" w:space="0" w:color="auto"/>
        <w:bottom w:val="none" w:sz="0" w:space="0" w:color="auto"/>
        <w:right w:val="none" w:sz="0" w:space="0" w:color="auto"/>
      </w:divBdr>
    </w:div>
    <w:div w:id="13721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Pensinio</a:t>
            </a:r>
            <a:r>
              <a:rPr lang="lt-LT" baseline="0"/>
              <a:t>  amžiaus gyventojų ir vaikų santykis su visais gyventojais (proc.)</a:t>
            </a:r>
            <a:endParaRPr lang="lt-LT"/>
          </a:p>
        </c:rich>
      </c:tx>
      <c:overlay val="0"/>
    </c:title>
    <c:autoTitleDeleted val="0"/>
    <c:plotArea>
      <c:layout>
        <c:manualLayout>
          <c:layoutTarget val="inner"/>
          <c:xMode val="edge"/>
          <c:yMode val="edge"/>
          <c:x val="8.0002069633768894E-2"/>
          <c:y val="0.19625650497391531"/>
          <c:w val="0.65195570983734563"/>
          <c:h val="0.67413836233433788"/>
        </c:manualLayout>
      </c:layout>
      <c:lineChart>
        <c:grouping val="standard"/>
        <c:varyColors val="0"/>
        <c:ser>
          <c:idx val="0"/>
          <c:order val="0"/>
          <c:tx>
            <c:strRef>
              <c:f>'Lakštas 1'!$D$207</c:f>
              <c:strCache>
                <c:ptCount val="1"/>
                <c:pt idx="0">
                  <c:v>Vaikų skaičius</c:v>
                </c:pt>
              </c:strCache>
            </c:strRef>
          </c:tx>
          <c:marker>
            <c:symbol val="diamond"/>
            <c:size val="5"/>
          </c:marker>
          <c:dLbls>
            <c:spPr>
              <a:noFill/>
              <a:ln w="25400">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'Lakštas 1'!$H$206:$Y$206</c:f>
              <c:strCach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strCache>
            </c:strRef>
          </c:cat>
          <c:val>
            <c:numRef>
              <c:f>'Lakštas 1'!$H$207:$Y$207</c:f>
              <c:numCache>
                <c:formatCode>0.0</c:formatCode>
                <c:ptCount val="18"/>
                <c:pt idx="0">
                  <c:v>23.38127237329649</c:v>
                </c:pt>
                <c:pt idx="1">
                  <c:v>22.685488641268726</c:v>
                </c:pt>
                <c:pt idx="2">
                  <c:v>22.085432131495228</c:v>
                </c:pt>
                <c:pt idx="3">
                  <c:v>21.624221558402105</c:v>
                </c:pt>
                <c:pt idx="4">
                  <c:v>21.146910314979561</c:v>
                </c:pt>
                <c:pt idx="5">
                  <c:v>20.70593564347811</c:v>
                </c:pt>
                <c:pt idx="6">
                  <c:v>20.287371709058455</c:v>
                </c:pt>
                <c:pt idx="7">
                  <c:v>19.657536771482288</c:v>
                </c:pt>
                <c:pt idx="8">
                  <c:v>19.254975335941488</c:v>
                </c:pt>
                <c:pt idx="9">
                  <c:v>18.920895149031153</c:v>
                </c:pt>
                <c:pt idx="10">
                  <c:v>18.518445762778455</c:v>
                </c:pt>
                <c:pt idx="11">
                  <c:v>18.167263703496168</c:v>
                </c:pt>
                <c:pt idx="12">
                  <c:v>18.055980266242635</c:v>
                </c:pt>
                <c:pt idx="13">
                  <c:v>17.845504679144387</c:v>
                </c:pt>
                <c:pt idx="14">
                  <c:v>17.786213700510444</c:v>
                </c:pt>
                <c:pt idx="15">
                  <c:v>17.468553116348019</c:v>
                </c:pt>
                <c:pt idx="16">
                  <c:v>17.205963556046385</c:v>
                </c:pt>
                <c:pt idx="17">
                  <c:v>16.77350193616137</c:v>
                </c:pt>
              </c:numCache>
            </c:numRef>
          </c:val>
          <c:smooth val="0"/>
        </c:ser>
        <c:ser>
          <c:idx val="1"/>
          <c:order val="1"/>
          <c:tx>
            <c:strRef>
              <c:f>'Lakštas 1'!$D$208</c:f>
              <c:strCache>
                <c:ptCount val="1"/>
                <c:pt idx="0">
                  <c:v>Pensinio amžiaus gyventojų skaičius</c:v>
                </c:pt>
              </c:strCache>
            </c:strRef>
          </c:tx>
          <c:marker>
            <c:symbol val="square"/>
            <c:size val="5"/>
          </c:marker>
          <c:dLbls>
            <c:dLbl>
              <c:idx val="6"/>
              <c:delete val="1"/>
              <c:extLst>
                <c:ext xmlns:c15="http://schemas.microsoft.com/office/drawing/2012/chart" uri="{CE6537A1-D6FC-4f65-9D91-7224C49458BB}"/>
              </c:extLst>
            </c:dLbl>
            <c:spPr>
              <a:noFill/>
              <a:ln w="25400">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'Lakštas 1'!$H$206:$Y$206</c:f>
              <c:strCach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strCache>
            </c:strRef>
          </c:cat>
          <c:val>
            <c:numRef>
              <c:f>'Lakštas 1'!$H$208:$Y$208</c:f>
              <c:numCache>
                <c:formatCode>0.0</c:formatCode>
                <c:ptCount val="18"/>
                <c:pt idx="0">
                  <c:v>20.511210199083088</c:v>
                </c:pt>
                <c:pt idx="1">
                  <c:v>20.930121021246663</c:v>
                </c:pt>
                <c:pt idx="2">
                  <c:v>21.520413573700957</c:v>
                </c:pt>
                <c:pt idx="3">
                  <c:v>21.738983680151218</c:v>
                </c:pt>
                <c:pt idx="4">
                  <c:v>21.988458764125994</c:v>
                </c:pt>
                <c:pt idx="5">
                  <c:v>22.174602344988589</c:v>
                </c:pt>
                <c:pt idx="6">
                  <c:v>22.509593931280676</c:v>
                </c:pt>
                <c:pt idx="7">
                  <c:v>23.74755778375788</c:v>
                </c:pt>
                <c:pt idx="8">
                  <c:v>24.338984332180456</c:v>
                </c:pt>
                <c:pt idx="9">
                  <c:v>24.633916373222497</c:v>
                </c:pt>
                <c:pt idx="10">
                  <c:v>24.784897654500451</c:v>
                </c:pt>
                <c:pt idx="11">
                  <c:v>24.773359482879385</c:v>
                </c:pt>
                <c:pt idx="12">
                  <c:v>24.854748945018653</c:v>
                </c:pt>
                <c:pt idx="13">
                  <c:v>25.066844919786096</c:v>
                </c:pt>
                <c:pt idx="14">
                  <c:v>25.260584223394673</c:v>
                </c:pt>
                <c:pt idx="15">
                  <c:v>25.386409714198514</c:v>
                </c:pt>
                <c:pt idx="16">
                  <c:v>25.318608503589179</c:v>
                </c:pt>
                <c:pt idx="17">
                  <c:v>24.511584151917564</c:v>
                </c:pt>
              </c:numCache>
            </c:numRef>
          </c:val>
          <c:smooth val="0"/>
        </c:ser>
        <c:dLbls>
          <c:showLegendKey val="0"/>
          <c:showVal val="0"/>
          <c:showCatName val="0"/>
          <c:showSerName val="0"/>
          <c:showPercent val="0"/>
          <c:showBubbleSize val="0"/>
        </c:dLbls>
        <c:marker val="1"/>
        <c:smooth val="0"/>
        <c:axId val="372940680"/>
        <c:axId val="372940288"/>
      </c:lineChart>
      <c:catAx>
        <c:axId val="372940680"/>
        <c:scaling>
          <c:orientation val="minMax"/>
        </c:scaling>
        <c:delete val="0"/>
        <c:axPos val="b"/>
        <c:numFmt formatCode="General" sourceLinked="1"/>
        <c:majorTickMark val="out"/>
        <c:minorTickMark val="none"/>
        <c:tickLblPos val="nextTo"/>
        <c:crossAx val="372940288"/>
        <c:crosses val="autoZero"/>
        <c:auto val="1"/>
        <c:lblAlgn val="ctr"/>
        <c:lblOffset val="100"/>
        <c:noMultiLvlLbl val="0"/>
      </c:catAx>
      <c:valAx>
        <c:axId val="372940288"/>
        <c:scaling>
          <c:orientation val="minMax"/>
          <c:min val="10"/>
        </c:scaling>
        <c:delete val="0"/>
        <c:axPos val="l"/>
        <c:majorGridlines/>
        <c:numFmt formatCode="0.0" sourceLinked="1"/>
        <c:majorTickMark val="out"/>
        <c:minorTickMark val="none"/>
        <c:tickLblPos val="nextTo"/>
        <c:crossAx val="372940680"/>
        <c:crosses val="autoZero"/>
        <c:crossBetween val="between"/>
      </c:valAx>
    </c:plotArea>
    <c:legend>
      <c:legendPos val="r"/>
      <c:layout>
        <c:manualLayout>
          <c:xMode val="edge"/>
          <c:yMode val="edge"/>
          <c:x val="0.74390516351332858"/>
          <c:y val="0.36034359341445954"/>
          <c:w val="0.24175790822355736"/>
          <c:h val="0.2793134096874253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lt-LT"/>
              <a:t>80</a:t>
            </a:r>
            <a:r>
              <a:rPr lang="lt-LT" baseline="0"/>
              <a:t> metų ir vyresnių asmenų skaičius Kėdainių rajono savivaldybėje 2001-2022 metais</a:t>
            </a:r>
            <a:endParaRPr lang="en-US"/>
          </a:p>
        </c:rich>
      </c:tx>
      <c:overlay val="0"/>
      <c:spPr>
        <a:noFill/>
        <a:ln w="25418">
          <a:noFill/>
        </a:ln>
      </c:spPr>
    </c:title>
    <c:autoTitleDeleted val="0"/>
    <c:plotArea>
      <c:layout/>
      <c:barChart>
        <c:barDir val="col"/>
        <c:grouping val="clustered"/>
        <c:varyColors val="0"/>
        <c:ser>
          <c:idx val="0"/>
          <c:order val="0"/>
          <c:spPr>
            <a:solidFill>
              <a:srgbClr val="4F81BD"/>
            </a:solidFill>
            <a:ln w="25418">
              <a:noFill/>
            </a:ln>
          </c:spPr>
          <c:invertIfNegative val="0"/>
          <c:cat>
            <c:strRef>
              <c:f>Lapas2!$I$18:$AD$18</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Lapas2!$I$106:$AD$106</c:f>
              <c:numCache>
                <c:formatCode>General</c:formatCode>
                <c:ptCount val="22"/>
                <c:pt idx="0">
                  <c:v>1677</c:v>
                </c:pt>
                <c:pt idx="1">
                  <c:v>1729</c:v>
                </c:pt>
                <c:pt idx="2">
                  <c:v>1767</c:v>
                </c:pt>
                <c:pt idx="3">
                  <c:v>1806</c:v>
                </c:pt>
                <c:pt idx="4">
                  <c:v>1883</c:v>
                </c:pt>
                <c:pt idx="5">
                  <c:v>1906</c:v>
                </c:pt>
                <c:pt idx="6">
                  <c:v>2014</c:v>
                </c:pt>
                <c:pt idx="7">
                  <c:v>2082</c:v>
                </c:pt>
                <c:pt idx="8">
                  <c:v>2154</c:v>
                </c:pt>
                <c:pt idx="9">
                  <c:v>2197</c:v>
                </c:pt>
                <c:pt idx="10">
                  <c:v>2318</c:v>
                </c:pt>
                <c:pt idx="11">
                  <c:v>2394</c:v>
                </c:pt>
                <c:pt idx="12">
                  <c:v>2525</c:v>
                </c:pt>
                <c:pt idx="13">
                  <c:v>2587</c:v>
                </c:pt>
                <c:pt idx="14">
                  <c:v>2650</c:v>
                </c:pt>
                <c:pt idx="15">
                  <c:v>2665</c:v>
                </c:pt>
                <c:pt idx="16">
                  <c:v>2761</c:v>
                </c:pt>
                <c:pt idx="17">
                  <c:v>2817</c:v>
                </c:pt>
                <c:pt idx="18">
                  <c:v>2884</c:v>
                </c:pt>
                <c:pt idx="19">
                  <c:v>2972</c:v>
                </c:pt>
                <c:pt idx="20">
                  <c:v>3013</c:v>
                </c:pt>
                <c:pt idx="21">
                  <c:v>2787</c:v>
                </c:pt>
              </c:numCache>
            </c:numRef>
          </c:val>
        </c:ser>
        <c:dLbls>
          <c:showLegendKey val="0"/>
          <c:showVal val="0"/>
          <c:showCatName val="0"/>
          <c:showSerName val="0"/>
          <c:showPercent val="0"/>
          <c:showBubbleSize val="0"/>
        </c:dLbls>
        <c:gapWidth val="219"/>
        <c:overlap val="-27"/>
        <c:axId val="372964856"/>
        <c:axId val="372966032"/>
      </c:barChart>
      <c:catAx>
        <c:axId val="372964856"/>
        <c:scaling>
          <c:orientation val="minMax"/>
        </c:scaling>
        <c:delete val="0"/>
        <c:axPos val="b"/>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372966032"/>
        <c:crosses val="autoZero"/>
        <c:auto val="1"/>
        <c:lblAlgn val="ctr"/>
        <c:lblOffset val="100"/>
        <c:noMultiLvlLbl val="0"/>
      </c:catAx>
      <c:valAx>
        <c:axId val="372966032"/>
        <c:scaling>
          <c:orientation val="minMax"/>
        </c:scaling>
        <c:delete val="0"/>
        <c:axPos val="l"/>
        <c:majorGridlines>
          <c:spPr>
            <a:ln w="9532" cap="flat" cmpd="sng" algn="ctr">
              <a:solidFill>
                <a:schemeClr val="tx1">
                  <a:lumMod val="15000"/>
                  <a:lumOff val="85000"/>
                </a:schemeClr>
              </a:solidFill>
              <a:round/>
            </a:ln>
            <a:effectLst/>
          </c:spPr>
        </c:majorGridlines>
        <c:numFmt formatCode="General" sourceLinked="1"/>
        <c:majorTickMark val="none"/>
        <c:minorTickMark val="none"/>
        <c:tickLblPos val="nextTo"/>
        <c:spPr>
          <a:ln w="9532">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crossAx val="372964856"/>
        <c:crosses val="autoZero"/>
        <c:crossBetween val="between"/>
      </c:valAx>
      <c:spPr>
        <a:noFill/>
        <a:ln w="25418">
          <a:noFill/>
        </a:ln>
      </c:spPr>
    </c:plotArea>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Gimusiųjų ir mirusiųjų skaičius Kėdainių rajono savivaldybėje</a:t>
            </a:r>
          </a:p>
        </c:rich>
      </c:tx>
      <c:overlay val="0"/>
    </c:title>
    <c:autoTitleDeleted val="0"/>
    <c:plotArea>
      <c:layout/>
      <c:lineChart>
        <c:grouping val="standard"/>
        <c:varyColors val="0"/>
        <c:ser>
          <c:idx val="0"/>
          <c:order val="0"/>
          <c:tx>
            <c:strRef>
              <c:f>'Lakštas 1'!$A$158</c:f>
              <c:strCache>
                <c:ptCount val="1"/>
                <c:pt idx="0">
                  <c:v>Gimė</c:v>
                </c:pt>
              </c:strCache>
            </c:strRef>
          </c:tx>
          <c:marker>
            <c:symbol val="diamond"/>
            <c:size val="6"/>
          </c:marker>
          <c:dLbls>
            <c:spPr>
              <a:noFill/>
              <a:ln w="25409">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'Lakštas 1'!$B$157:$T$157</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'Lakštas 1'!$B$158:$T$158</c:f>
              <c:numCache>
                <c:formatCode>General</c:formatCode>
                <c:ptCount val="19"/>
                <c:pt idx="0">
                  <c:v>619</c:v>
                </c:pt>
                <c:pt idx="1">
                  <c:v>604</c:v>
                </c:pt>
                <c:pt idx="2">
                  <c:v>597</c:v>
                </c:pt>
                <c:pt idx="3">
                  <c:v>575</c:v>
                </c:pt>
                <c:pt idx="4">
                  <c:v>581</c:v>
                </c:pt>
                <c:pt idx="5">
                  <c:v>637</c:v>
                </c:pt>
                <c:pt idx="6">
                  <c:v>667</c:v>
                </c:pt>
                <c:pt idx="7">
                  <c:v>595</c:v>
                </c:pt>
                <c:pt idx="8">
                  <c:v>573</c:v>
                </c:pt>
                <c:pt idx="9">
                  <c:v>553</c:v>
                </c:pt>
                <c:pt idx="10">
                  <c:v>585</c:v>
                </c:pt>
                <c:pt idx="11">
                  <c:v>555</c:v>
                </c:pt>
                <c:pt idx="12">
                  <c:v>553</c:v>
                </c:pt>
                <c:pt idx="13">
                  <c:v>590</c:v>
                </c:pt>
                <c:pt idx="14">
                  <c:v>525</c:v>
                </c:pt>
                <c:pt idx="15">
                  <c:v>416</c:v>
                </c:pt>
                <c:pt idx="16">
                  <c:v>442</c:v>
                </c:pt>
                <c:pt idx="17">
                  <c:v>359</c:v>
                </c:pt>
                <c:pt idx="18">
                  <c:v>354</c:v>
                </c:pt>
              </c:numCache>
            </c:numRef>
          </c:val>
          <c:smooth val="0"/>
        </c:ser>
        <c:ser>
          <c:idx val="1"/>
          <c:order val="1"/>
          <c:tx>
            <c:strRef>
              <c:f>'Lakštas 1'!$A$159</c:f>
              <c:strCache>
                <c:ptCount val="1"/>
                <c:pt idx="0">
                  <c:v>Mirė</c:v>
                </c:pt>
              </c:strCache>
            </c:strRef>
          </c:tx>
          <c:marker>
            <c:symbol val="square"/>
            <c:size val="6"/>
          </c:marker>
          <c:dLbls>
            <c:spPr>
              <a:noFill/>
              <a:ln w="25409">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'Lakštas 1'!$B$157:$T$157</c:f>
              <c:numCache>
                <c:formatCode>General</c:formatCode>
                <c:ptCount val="19"/>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numCache>
            </c:numRef>
          </c:cat>
          <c:val>
            <c:numRef>
              <c:f>'Lakštas 1'!$B$159:$T$159</c:f>
              <c:numCache>
                <c:formatCode>General</c:formatCode>
                <c:ptCount val="19"/>
                <c:pt idx="0">
                  <c:v>869</c:v>
                </c:pt>
                <c:pt idx="1">
                  <c:v>835</c:v>
                </c:pt>
                <c:pt idx="2">
                  <c:v>950</c:v>
                </c:pt>
                <c:pt idx="3">
                  <c:v>894</c:v>
                </c:pt>
                <c:pt idx="4">
                  <c:v>893</c:v>
                </c:pt>
                <c:pt idx="5">
                  <c:v>916</c:v>
                </c:pt>
                <c:pt idx="6">
                  <c:v>893</c:v>
                </c:pt>
                <c:pt idx="7">
                  <c:v>855</c:v>
                </c:pt>
                <c:pt idx="8">
                  <c:v>809</c:v>
                </c:pt>
                <c:pt idx="9">
                  <c:v>773</c:v>
                </c:pt>
                <c:pt idx="10">
                  <c:v>846</c:v>
                </c:pt>
                <c:pt idx="11">
                  <c:v>837</c:v>
                </c:pt>
                <c:pt idx="12">
                  <c:v>855</c:v>
                </c:pt>
                <c:pt idx="13">
                  <c:v>804</c:v>
                </c:pt>
                <c:pt idx="14">
                  <c:v>783</c:v>
                </c:pt>
                <c:pt idx="15">
                  <c:v>751</c:v>
                </c:pt>
                <c:pt idx="16">
                  <c:v>765</c:v>
                </c:pt>
                <c:pt idx="17">
                  <c:v>855</c:v>
                </c:pt>
                <c:pt idx="18">
                  <c:v>949</c:v>
                </c:pt>
              </c:numCache>
            </c:numRef>
          </c:val>
          <c:smooth val="0"/>
        </c:ser>
        <c:dLbls>
          <c:showLegendKey val="0"/>
          <c:showVal val="0"/>
          <c:showCatName val="0"/>
          <c:showSerName val="0"/>
          <c:showPercent val="0"/>
          <c:showBubbleSize val="0"/>
        </c:dLbls>
        <c:marker val="1"/>
        <c:smooth val="0"/>
        <c:axId val="372966816"/>
        <c:axId val="372967600"/>
      </c:lineChart>
      <c:catAx>
        <c:axId val="372966816"/>
        <c:scaling>
          <c:orientation val="minMax"/>
        </c:scaling>
        <c:delete val="0"/>
        <c:axPos val="b"/>
        <c:numFmt formatCode="General" sourceLinked="1"/>
        <c:majorTickMark val="out"/>
        <c:minorTickMark val="none"/>
        <c:tickLblPos val="nextTo"/>
        <c:crossAx val="372967600"/>
        <c:crosses val="autoZero"/>
        <c:auto val="1"/>
        <c:lblAlgn val="ctr"/>
        <c:lblOffset val="100"/>
        <c:noMultiLvlLbl val="0"/>
      </c:catAx>
      <c:valAx>
        <c:axId val="372967600"/>
        <c:scaling>
          <c:orientation val="minMax"/>
        </c:scaling>
        <c:delete val="0"/>
        <c:axPos val="l"/>
        <c:majorGridlines/>
        <c:numFmt formatCode="General" sourceLinked="1"/>
        <c:majorTickMark val="out"/>
        <c:minorTickMark val="none"/>
        <c:tickLblPos val="nextTo"/>
        <c:crossAx val="37296681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lt-LT" sz="1800" b="1"/>
              <a:t>Vidutinis Kėdainių rajono savivaldybės gyventojų amžius 2001-2021 m.</a:t>
            </a:r>
          </a:p>
        </c:rich>
      </c:tx>
      <c:overlay val="0"/>
      <c:spPr>
        <a:noFill/>
        <a:ln w="25399">
          <a:noFill/>
        </a:ln>
      </c:spPr>
    </c:title>
    <c:autoTitleDeleted val="0"/>
    <c:plotArea>
      <c:layout/>
      <c:lineChart>
        <c:grouping val="stacked"/>
        <c:varyColors val="0"/>
        <c:ser>
          <c:idx val="0"/>
          <c:order val="0"/>
          <c:spPr>
            <a:ln w="28574" cap="rnd">
              <a:solidFill>
                <a:schemeClr val="accent1"/>
              </a:solidFill>
              <a:round/>
            </a:ln>
            <a:effectLst/>
          </c:spPr>
          <c:marker>
            <c:symbol val="circle"/>
            <c:size val="4"/>
            <c:spPr>
              <a:solidFill>
                <a:schemeClr val="accent1"/>
              </a:solidFill>
              <a:ln w="9525">
                <a:solidFill>
                  <a:schemeClr val="accent1"/>
                </a:solidFill>
              </a:ln>
              <a:effectLst/>
            </c:spPr>
          </c:marker>
          <c:dLbls>
            <c:spPr>
              <a:noFill/>
              <a:ln w="25399">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Lapas2!$AG$19:$BA$19</c:f>
              <c:strCach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strCache>
            </c:strRef>
          </c:cat>
          <c:val>
            <c:numRef>
              <c:f>Lapas2!$AG$107:$BA$107</c:f>
              <c:numCache>
                <c:formatCode>0.0</c:formatCode>
                <c:ptCount val="21"/>
                <c:pt idx="0">
                  <c:v>37.811220840878313</c:v>
                </c:pt>
                <c:pt idx="1">
                  <c:v>38.13268690404901</c:v>
                </c:pt>
                <c:pt idx="2">
                  <c:v>38.432196300771444</c:v>
                </c:pt>
                <c:pt idx="3">
                  <c:v>38.778261006091817</c:v>
                </c:pt>
                <c:pt idx="4">
                  <c:v>39.161132515867052</c:v>
                </c:pt>
                <c:pt idx="5">
                  <c:v>39.577926166489924</c:v>
                </c:pt>
                <c:pt idx="6">
                  <c:v>39.919548377297353</c:v>
                </c:pt>
                <c:pt idx="7">
                  <c:v>40.228145502009411</c:v>
                </c:pt>
                <c:pt idx="8">
                  <c:v>40.473623233854248</c:v>
                </c:pt>
                <c:pt idx="9">
                  <c:v>40.742159750111554</c:v>
                </c:pt>
                <c:pt idx="10">
                  <c:v>41.846684115456924</c:v>
                </c:pt>
                <c:pt idx="11">
                  <c:v>42.288285989680787</c:v>
                </c:pt>
                <c:pt idx="12">
                  <c:v>42.659806807904715</c:v>
                </c:pt>
                <c:pt idx="13">
                  <c:v>43.023358424559262</c:v>
                </c:pt>
                <c:pt idx="14">
                  <c:v>43.325417008750676</c:v>
                </c:pt>
                <c:pt idx="15">
                  <c:v>43.569781664729987</c:v>
                </c:pt>
                <c:pt idx="16">
                  <c:v>43.967580213903744</c:v>
                </c:pt>
                <c:pt idx="17">
                  <c:v>44.347381289409341</c:v>
                </c:pt>
                <c:pt idx="18">
                  <c:v>44.685803666804738</c:v>
                </c:pt>
                <c:pt idx="19">
                  <c:v>44.925389287686365</c:v>
                </c:pt>
                <c:pt idx="20">
                  <c:v>45.084743111270029</c:v>
                </c:pt>
              </c:numCache>
            </c:numRef>
          </c:val>
          <c:smooth val="0"/>
        </c:ser>
        <c:dLbls>
          <c:showLegendKey val="0"/>
          <c:showVal val="0"/>
          <c:showCatName val="0"/>
          <c:showSerName val="0"/>
          <c:showPercent val="0"/>
          <c:showBubbleSize val="0"/>
        </c:dLbls>
        <c:marker val="1"/>
        <c:smooth val="0"/>
        <c:axId val="455282192"/>
        <c:axId val="455284936"/>
      </c:lineChart>
      <c:catAx>
        <c:axId val="45528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Calibri"/>
                <a:ea typeface="Calibri"/>
                <a:cs typeface="Calibri"/>
              </a:defRPr>
            </a:pPr>
            <a:endParaRPr lang="en-US"/>
          </a:p>
        </c:txPr>
        <c:crossAx val="455284936"/>
        <c:crosses val="autoZero"/>
        <c:auto val="1"/>
        <c:lblAlgn val="ctr"/>
        <c:lblOffset val="100"/>
        <c:noMultiLvlLbl val="0"/>
      </c:catAx>
      <c:valAx>
        <c:axId val="4552849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455282192"/>
        <c:crosses val="autoZero"/>
        <c:crossBetween val="between"/>
      </c:valAx>
      <c:spPr>
        <a:noFill/>
        <a:ln w="25399">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Vidutinis metinis nedarbas Kėdainių rajono savivaldybėje (proc.)</a:t>
            </a:r>
          </a:p>
        </c:rich>
      </c:tx>
      <c:overlay val="0"/>
    </c:title>
    <c:autoTitleDeleted val="0"/>
    <c:plotArea>
      <c:layout/>
      <c:lineChart>
        <c:grouping val="standard"/>
        <c:varyColors val="0"/>
        <c:ser>
          <c:idx val="0"/>
          <c:order val="0"/>
          <c:tx>
            <c:strRef>
              <c:f>'Lakštas 1'!$B$121</c:f>
              <c:strCache>
                <c:ptCount val="1"/>
                <c:pt idx="0">
                  <c:v>Nedarbas Kėdainių rajono savivaldybėje</c:v>
                </c:pt>
              </c:strCache>
            </c:strRef>
          </c:tx>
          <c:marker>
            <c:symbol val="diamond"/>
            <c:size val="5"/>
          </c:marker>
          <c:dLbls>
            <c:spPr>
              <a:noFill/>
              <a:ln w="2539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'Lakštas 1'!$C$120:$AB$120</c:f>
              <c:strCach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2022 01</c:v>
                </c:pt>
              </c:strCache>
            </c:strRef>
          </c:cat>
          <c:val>
            <c:numRef>
              <c:f>'Lakštas 1'!$C$121:$AB$121</c:f>
              <c:numCache>
                <c:formatCode>General</c:formatCode>
                <c:ptCount val="26"/>
                <c:pt idx="0">
                  <c:v>3.8</c:v>
                </c:pt>
                <c:pt idx="1">
                  <c:v>4.9000000000000004</c:v>
                </c:pt>
                <c:pt idx="2">
                  <c:v>5.5</c:v>
                </c:pt>
                <c:pt idx="3">
                  <c:v>8.3000000000000007</c:v>
                </c:pt>
                <c:pt idx="4">
                  <c:v>8.8000000000000007</c:v>
                </c:pt>
                <c:pt idx="5">
                  <c:v>7.2</c:v>
                </c:pt>
                <c:pt idx="6">
                  <c:v>6</c:v>
                </c:pt>
                <c:pt idx="7">
                  <c:v>5.0999999999999996</c:v>
                </c:pt>
                <c:pt idx="8">
                  <c:v>2.6</c:v>
                </c:pt>
                <c:pt idx="9">
                  <c:v>1.9</c:v>
                </c:pt>
                <c:pt idx="10">
                  <c:v>2</c:v>
                </c:pt>
                <c:pt idx="11" formatCode="0.0">
                  <c:v>2.9</c:v>
                </c:pt>
                <c:pt idx="12" formatCode="0.0">
                  <c:v>8.3000000000000007</c:v>
                </c:pt>
                <c:pt idx="13" formatCode="0.0">
                  <c:v>13.8</c:v>
                </c:pt>
                <c:pt idx="14" formatCode="0.0">
                  <c:v>11.4</c:v>
                </c:pt>
                <c:pt idx="15" formatCode="0.0">
                  <c:v>10</c:v>
                </c:pt>
                <c:pt idx="16" formatCode="0.0">
                  <c:v>9.4</c:v>
                </c:pt>
                <c:pt idx="17" formatCode="0.0">
                  <c:v>8.3000000000000007</c:v>
                </c:pt>
                <c:pt idx="18" formatCode="0.0">
                  <c:v>7.7</c:v>
                </c:pt>
                <c:pt idx="19" formatCode="0.0">
                  <c:v>7.5</c:v>
                </c:pt>
                <c:pt idx="20" formatCode="0.0">
                  <c:v>8</c:v>
                </c:pt>
                <c:pt idx="21" formatCode="0.0">
                  <c:v>9.1</c:v>
                </c:pt>
                <c:pt idx="22" formatCode="0.0">
                  <c:v>9.1999999999999993</c:v>
                </c:pt>
                <c:pt idx="23" formatCode="0.0">
                  <c:v>13.7</c:v>
                </c:pt>
                <c:pt idx="24">
                  <c:v>14.9</c:v>
                </c:pt>
                <c:pt idx="25" formatCode="0.0">
                  <c:v>11.8</c:v>
                </c:pt>
              </c:numCache>
            </c:numRef>
          </c:val>
          <c:smooth val="0"/>
        </c:ser>
        <c:dLbls>
          <c:showLegendKey val="0"/>
          <c:showVal val="0"/>
          <c:showCatName val="0"/>
          <c:showSerName val="0"/>
          <c:showPercent val="0"/>
          <c:showBubbleSize val="0"/>
        </c:dLbls>
        <c:marker val="1"/>
        <c:smooth val="0"/>
        <c:axId val="455282976"/>
        <c:axId val="455283368"/>
      </c:lineChart>
      <c:catAx>
        <c:axId val="455282976"/>
        <c:scaling>
          <c:orientation val="minMax"/>
        </c:scaling>
        <c:delete val="0"/>
        <c:axPos val="b"/>
        <c:numFmt formatCode="General" sourceLinked="1"/>
        <c:majorTickMark val="out"/>
        <c:minorTickMark val="none"/>
        <c:tickLblPos val="nextTo"/>
        <c:crossAx val="455283368"/>
        <c:crosses val="autoZero"/>
        <c:auto val="1"/>
        <c:lblAlgn val="ctr"/>
        <c:lblOffset val="100"/>
        <c:noMultiLvlLbl val="0"/>
      </c:catAx>
      <c:valAx>
        <c:axId val="455283368"/>
        <c:scaling>
          <c:orientation val="minMax"/>
        </c:scaling>
        <c:delete val="0"/>
        <c:axPos val="l"/>
        <c:majorGridlines/>
        <c:numFmt formatCode="General" sourceLinked="1"/>
        <c:majorTickMark val="out"/>
        <c:minorTickMark val="none"/>
        <c:tickLblPos val="nextTo"/>
        <c:crossAx val="4552829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1AEF-78C8-4C24-A42D-51513F0D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6119</Words>
  <Characters>34883</Characters>
  <Application>Microsoft Office Word</Application>
  <DocSecurity>0</DocSecurity>
  <Lines>290</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D.Apanaviciene</dc:creator>
  <cp:keywords/>
  <dc:description/>
  <cp:lastModifiedBy>Vartotoja</cp:lastModifiedBy>
  <cp:revision>4</cp:revision>
  <cp:lastPrinted>2022-03-09T06:57:00Z</cp:lastPrinted>
  <dcterms:created xsi:type="dcterms:W3CDTF">2022-03-14T14:27:00Z</dcterms:created>
  <dcterms:modified xsi:type="dcterms:W3CDTF">2022-03-16T08:54:00Z</dcterms:modified>
</cp:coreProperties>
</file>