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AE5A5B" w14:textId="77777777" w:rsidR="008A35E3" w:rsidRPr="006F0756" w:rsidRDefault="001C68D6" w:rsidP="008A35E3">
      <w:pPr>
        <w:spacing w:after="0" w:line="240" w:lineRule="auto"/>
        <w:jc w:val="center"/>
        <w:rPr>
          <w:rFonts w:eastAsia="Times New Roman"/>
          <w:szCs w:val="24"/>
          <w:lang w:eastAsia="lt-LT"/>
        </w:rPr>
      </w:pPr>
      <w:r>
        <w:rPr>
          <w:rFonts w:eastAsia="Times New Roman"/>
          <w:szCs w:val="24"/>
          <w:lang w:eastAsia="lt-LT"/>
        </w:rPr>
        <w:pict w14:anchorId="763998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pt;height:41.95pt" fillcolor="window">
            <v:imagedata r:id="rId5" o:title=""/>
          </v:shape>
        </w:pict>
      </w:r>
    </w:p>
    <w:p w14:paraId="7776AE4C" w14:textId="77777777" w:rsidR="008A35E3" w:rsidRPr="006F0756" w:rsidRDefault="008A35E3" w:rsidP="008A35E3">
      <w:pPr>
        <w:spacing w:after="0" w:line="240" w:lineRule="auto"/>
        <w:jc w:val="center"/>
        <w:rPr>
          <w:rFonts w:eastAsia="Times New Roman"/>
          <w:b/>
          <w:szCs w:val="24"/>
          <w:lang w:eastAsia="zh-CN"/>
        </w:rPr>
      </w:pPr>
      <w:r w:rsidRPr="006F0756">
        <w:rPr>
          <w:rFonts w:eastAsia="Times New Roman"/>
          <w:b/>
          <w:szCs w:val="24"/>
          <w:lang w:eastAsia="zh-CN"/>
        </w:rPr>
        <w:t>KĖDAINIŲ RAJONO SAVIVALDYBĖS TARYBA</w:t>
      </w:r>
    </w:p>
    <w:p w14:paraId="1F099D43" w14:textId="77777777" w:rsidR="008A35E3" w:rsidRPr="006F0756" w:rsidRDefault="008A35E3" w:rsidP="008A35E3">
      <w:pPr>
        <w:spacing w:after="0" w:line="240" w:lineRule="auto"/>
        <w:jc w:val="center"/>
        <w:rPr>
          <w:rFonts w:eastAsia="Times New Roman"/>
          <w:b/>
          <w:szCs w:val="24"/>
          <w:lang w:eastAsia="lt-LT"/>
        </w:rPr>
      </w:pPr>
    </w:p>
    <w:p w14:paraId="4EE2CC5C" w14:textId="77777777" w:rsidR="008A35E3" w:rsidRPr="00D9696D" w:rsidRDefault="008A35E3" w:rsidP="008A35E3">
      <w:pPr>
        <w:spacing w:after="0" w:line="240" w:lineRule="auto"/>
        <w:jc w:val="center"/>
        <w:rPr>
          <w:rFonts w:eastAsia="Times New Roman"/>
          <w:b/>
          <w:szCs w:val="24"/>
          <w:lang w:eastAsia="lt-LT"/>
        </w:rPr>
      </w:pPr>
      <w:r w:rsidRPr="00D9696D">
        <w:rPr>
          <w:rFonts w:eastAsia="Times New Roman"/>
          <w:b/>
          <w:szCs w:val="24"/>
          <w:lang w:eastAsia="lt-LT"/>
        </w:rPr>
        <w:t>SPRENDIMAS</w:t>
      </w:r>
    </w:p>
    <w:p w14:paraId="6DC6C806" w14:textId="77777777" w:rsidR="008A35E3" w:rsidRPr="00D9696D" w:rsidRDefault="008A35E3" w:rsidP="008A35E3">
      <w:pPr>
        <w:spacing w:after="0" w:line="240" w:lineRule="auto"/>
        <w:jc w:val="center"/>
        <w:rPr>
          <w:rFonts w:eastAsia="Times New Roman"/>
          <w:b/>
          <w:szCs w:val="24"/>
          <w:lang w:eastAsia="lt-LT"/>
        </w:rPr>
      </w:pPr>
      <w:r w:rsidRPr="00D9696D">
        <w:rPr>
          <w:rFonts w:eastAsia="Times New Roman"/>
          <w:b/>
          <w:szCs w:val="24"/>
          <w:lang w:eastAsia="lt-LT"/>
        </w:rPr>
        <w:t xml:space="preserve">DĖL </w:t>
      </w:r>
      <w:r w:rsidR="008D1565">
        <w:rPr>
          <w:rFonts w:eastAsia="Times New Roman"/>
          <w:b/>
          <w:szCs w:val="24"/>
          <w:lang w:eastAsia="lt-LT"/>
        </w:rPr>
        <w:t>BENDRADARBIAVIMO SU RASEINIŲ RAJONO SAVIVALDYBE</w:t>
      </w:r>
    </w:p>
    <w:p w14:paraId="7DF48FE1" w14:textId="77777777" w:rsidR="008A35E3" w:rsidRPr="00D9696D" w:rsidRDefault="008A35E3" w:rsidP="008A35E3">
      <w:pPr>
        <w:spacing w:after="0" w:line="240" w:lineRule="auto"/>
        <w:jc w:val="center"/>
        <w:rPr>
          <w:rFonts w:eastAsia="Times New Roman"/>
          <w:b/>
          <w:szCs w:val="24"/>
          <w:lang w:eastAsia="lt-LT"/>
        </w:rPr>
      </w:pPr>
    </w:p>
    <w:p w14:paraId="2A4094C3" w14:textId="58592CB6" w:rsidR="008A35E3" w:rsidRPr="00D9696D" w:rsidRDefault="008A35E3" w:rsidP="008A35E3">
      <w:pPr>
        <w:spacing w:after="0" w:line="240" w:lineRule="auto"/>
        <w:jc w:val="center"/>
        <w:rPr>
          <w:rFonts w:eastAsia="Times New Roman"/>
          <w:szCs w:val="24"/>
          <w:lang w:eastAsia="lt-LT"/>
        </w:rPr>
      </w:pPr>
      <w:r w:rsidRPr="00D9696D">
        <w:rPr>
          <w:rFonts w:eastAsia="Times New Roman"/>
          <w:szCs w:val="24"/>
          <w:lang w:eastAsia="lt-LT"/>
        </w:rPr>
        <w:t>202</w:t>
      </w:r>
      <w:r w:rsidR="008D1565">
        <w:rPr>
          <w:rFonts w:eastAsia="Times New Roman"/>
          <w:szCs w:val="24"/>
          <w:lang w:eastAsia="lt-LT"/>
        </w:rPr>
        <w:t>2</w:t>
      </w:r>
      <w:r w:rsidRPr="00D9696D">
        <w:rPr>
          <w:rFonts w:eastAsia="Times New Roman"/>
          <w:szCs w:val="24"/>
          <w:lang w:eastAsia="lt-LT"/>
        </w:rPr>
        <w:t xml:space="preserve"> m. </w:t>
      </w:r>
      <w:r w:rsidR="001C68D6">
        <w:rPr>
          <w:rFonts w:eastAsia="Times New Roman"/>
          <w:szCs w:val="24"/>
          <w:lang w:eastAsia="lt-LT"/>
        </w:rPr>
        <w:t>vasario 18</w:t>
      </w:r>
      <w:r w:rsidR="005F649B">
        <w:rPr>
          <w:rFonts w:eastAsia="Times New Roman"/>
          <w:szCs w:val="24"/>
          <w:lang w:eastAsia="lt-LT"/>
        </w:rPr>
        <w:t xml:space="preserve"> d</w:t>
      </w:r>
      <w:r w:rsidR="001C68D6">
        <w:rPr>
          <w:rFonts w:eastAsia="Times New Roman"/>
          <w:szCs w:val="24"/>
          <w:lang w:eastAsia="lt-LT"/>
        </w:rPr>
        <w:t>. Nr. TS</w:t>
      </w:r>
      <w:r w:rsidRPr="00D9696D">
        <w:rPr>
          <w:rFonts w:eastAsia="Times New Roman"/>
          <w:szCs w:val="24"/>
          <w:lang w:eastAsia="lt-LT"/>
        </w:rPr>
        <w:t>-</w:t>
      </w:r>
      <w:r w:rsidR="001C68D6">
        <w:rPr>
          <w:rFonts w:eastAsia="Times New Roman"/>
          <w:szCs w:val="24"/>
          <w:lang w:eastAsia="lt-LT"/>
        </w:rPr>
        <w:t>2</w:t>
      </w:r>
    </w:p>
    <w:p w14:paraId="0A97D795" w14:textId="77777777" w:rsidR="008A35E3" w:rsidRPr="00D9696D" w:rsidRDefault="008A35E3" w:rsidP="008A35E3">
      <w:pPr>
        <w:spacing w:after="0" w:line="240" w:lineRule="auto"/>
        <w:jc w:val="center"/>
        <w:rPr>
          <w:rFonts w:eastAsia="Times New Roman"/>
          <w:szCs w:val="24"/>
          <w:lang w:eastAsia="lt-LT"/>
        </w:rPr>
      </w:pPr>
      <w:r w:rsidRPr="00D9696D">
        <w:rPr>
          <w:rFonts w:eastAsia="Times New Roman"/>
          <w:szCs w:val="24"/>
          <w:lang w:eastAsia="lt-LT"/>
        </w:rPr>
        <w:t>Kėdainiai</w:t>
      </w:r>
    </w:p>
    <w:p w14:paraId="7E362154" w14:textId="77777777" w:rsidR="008A35E3" w:rsidRDefault="008A35E3" w:rsidP="008A35E3">
      <w:pPr>
        <w:spacing w:after="0" w:line="240" w:lineRule="auto"/>
        <w:jc w:val="center"/>
        <w:rPr>
          <w:rFonts w:eastAsia="Times New Roman"/>
          <w:szCs w:val="24"/>
          <w:lang w:eastAsia="lt-LT"/>
        </w:rPr>
      </w:pPr>
    </w:p>
    <w:p w14:paraId="7DA9882D" w14:textId="77777777" w:rsidR="00D42976" w:rsidRPr="00BD6165" w:rsidRDefault="007078A3" w:rsidP="00BE74C9">
      <w:pPr>
        <w:pStyle w:val="WW-Tekstas"/>
        <w:tabs>
          <w:tab w:val="left" w:pos="1080"/>
        </w:tabs>
        <w:ind w:firstLine="720"/>
        <w:jc w:val="both"/>
        <w:rPr>
          <w:b w:val="0"/>
          <w:spacing w:val="3"/>
          <w:szCs w:val="24"/>
        </w:rPr>
      </w:pPr>
      <w:r w:rsidRPr="00D9696D">
        <w:rPr>
          <w:b w:val="0"/>
          <w:bCs w:val="0"/>
          <w:spacing w:val="3"/>
          <w:szCs w:val="24"/>
        </w:rPr>
        <w:t xml:space="preserve">Vadovaudamasi </w:t>
      </w:r>
      <w:hyperlink r:id="rId6" w:tgtFrame="FTurinys" w:history="1">
        <w:r w:rsidRPr="00D9696D">
          <w:rPr>
            <w:rFonts w:eastAsia="Times New Roman"/>
            <w:b w:val="0"/>
            <w:szCs w:val="24"/>
          </w:rPr>
          <w:t xml:space="preserve">Lietuvos Respublikos vietos savivaldos įstatymo </w:t>
        </w:r>
      </w:hyperlink>
      <w:r w:rsidRPr="00D139F5">
        <w:rPr>
          <w:rFonts w:eastAsia="Times New Roman"/>
          <w:b w:val="0"/>
          <w:szCs w:val="24"/>
        </w:rPr>
        <w:t xml:space="preserve">16 straipsnio 4 dalimi, </w:t>
      </w:r>
      <w:r>
        <w:rPr>
          <w:rFonts w:eastAsia="Times New Roman"/>
          <w:b w:val="0"/>
          <w:szCs w:val="24"/>
        </w:rPr>
        <w:t>20 straipsnio 2 dalies 12 punktu</w:t>
      </w:r>
      <w:r w:rsidRPr="00D9696D">
        <w:rPr>
          <w:rFonts w:eastAsia="Times New Roman"/>
          <w:b w:val="0"/>
          <w:szCs w:val="24"/>
        </w:rPr>
        <w:t xml:space="preserve">, </w:t>
      </w:r>
      <w:r w:rsidRPr="00511BDC">
        <w:rPr>
          <w:rFonts w:eastAsia="Times New Roman"/>
          <w:b w:val="0"/>
          <w:szCs w:val="24"/>
        </w:rPr>
        <w:t xml:space="preserve">Kėdainių </w:t>
      </w:r>
      <w:r w:rsidRPr="00BD6165">
        <w:rPr>
          <w:rFonts w:eastAsia="Times New Roman"/>
          <w:b w:val="0"/>
          <w:szCs w:val="24"/>
        </w:rPr>
        <w:t>rajono savivaldybės vardu sudaromų sutarčių pasirašymo tvarkos aprašo, patvirtinto Kėdainių rajono savivaldybės tarybos 2015 m. gruodžio 30 d. sprendimu Nr. TS-283 „Dėl Kėdainių rajono savivaldybės vardu sudaromų sutarčių pasirašymo tvarkos aprašo patvirtinimo“, 4 punkt</w:t>
      </w:r>
      <w:r>
        <w:rPr>
          <w:rFonts w:eastAsia="Times New Roman"/>
          <w:b w:val="0"/>
          <w:szCs w:val="24"/>
        </w:rPr>
        <w:t>u</w:t>
      </w:r>
      <w:r w:rsidRPr="00BD6165">
        <w:rPr>
          <w:rFonts w:eastAsia="Times New Roman"/>
          <w:b w:val="0"/>
          <w:szCs w:val="24"/>
        </w:rPr>
        <w:t>,</w:t>
      </w:r>
      <w:r w:rsidRPr="00BE74C9">
        <w:rPr>
          <w:rFonts w:eastAsia="Times New Roman"/>
          <w:szCs w:val="24"/>
        </w:rPr>
        <w:t xml:space="preserve"> </w:t>
      </w:r>
      <w:r w:rsidRPr="00BD6165">
        <w:rPr>
          <w:b w:val="0"/>
          <w:spacing w:val="3"/>
          <w:szCs w:val="24"/>
        </w:rPr>
        <w:t>Kėdainių rajono savivaldybės taryba</w:t>
      </w:r>
      <w:r w:rsidR="00066FCD">
        <w:rPr>
          <w:b w:val="0"/>
          <w:spacing w:val="3"/>
          <w:szCs w:val="24"/>
        </w:rPr>
        <w:t xml:space="preserve"> </w:t>
      </w:r>
      <w:r w:rsidR="00066FCD" w:rsidRPr="00066FCD">
        <w:rPr>
          <w:b w:val="0"/>
          <w:spacing w:val="60"/>
          <w:szCs w:val="24"/>
        </w:rPr>
        <w:t>nusprendžia</w:t>
      </w:r>
      <w:r w:rsidR="00D42976" w:rsidRPr="00BD6165">
        <w:rPr>
          <w:b w:val="0"/>
          <w:spacing w:val="3"/>
          <w:szCs w:val="24"/>
        </w:rPr>
        <w:t>:</w:t>
      </w:r>
    </w:p>
    <w:p w14:paraId="6BDA1F81" w14:textId="36451188" w:rsidR="004A5604" w:rsidRPr="00BD6165" w:rsidRDefault="008C68BB" w:rsidP="00BE74C9">
      <w:pPr>
        <w:spacing w:after="0" w:line="240" w:lineRule="auto"/>
        <w:ind w:firstLine="720"/>
        <w:jc w:val="both"/>
        <w:rPr>
          <w:rFonts w:eastAsia="Times New Roman"/>
          <w:bCs/>
          <w:szCs w:val="24"/>
          <w:lang w:eastAsia="lt-LT"/>
        </w:rPr>
      </w:pPr>
      <w:r w:rsidRPr="00BD6165">
        <w:rPr>
          <w:bCs/>
          <w:spacing w:val="3"/>
          <w:szCs w:val="24"/>
        </w:rPr>
        <w:t>1</w:t>
      </w:r>
      <w:r w:rsidRPr="00BD6165">
        <w:rPr>
          <w:rFonts w:eastAsia="Times New Roman"/>
          <w:bCs/>
          <w:szCs w:val="24"/>
          <w:lang w:eastAsia="lt-LT"/>
        </w:rPr>
        <w:t xml:space="preserve">. </w:t>
      </w:r>
      <w:r w:rsidR="00BE74C9">
        <w:rPr>
          <w:rFonts w:eastAsia="Times New Roman"/>
          <w:bCs/>
          <w:szCs w:val="24"/>
          <w:lang w:eastAsia="lt-LT"/>
        </w:rPr>
        <w:t xml:space="preserve">Pritarti </w:t>
      </w:r>
      <w:r w:rsidRPr="00BD6165">
        <w:rPr>
          <w:rFonts w:eastAsia="Times New Roman"/>
          <w:bCs/>
          <w:szCs w:val="24"/>
          <w:lang w:eastAsia="lt-LT"/>
        </w:rPr>
        <w:t>bendradarbiavimo sutart</w:t>
      </w:r>
      <w:r w:rsidR="00BE74C9">
        <w:rPr>
          <w:rFonts w:eastAsia="Times New Roman"/>
          <w:bCs/>
          <w:szCs w:val="24"/>
          <w:lang w:eastAsia="lt-LT"/>
        </w:rPr>
        <w:t xml:space="preserve">ies </w:t>
      </w:r>
      <w:r w:rsidRPr="00BD6165">
        <w:rPr>
          <w:rFonts w:eastAsia="Times New Roman"/>
          <w:bCs/>
          <w:szCs w:val="24"/>
          <w:lang w:eastAsia="lt-LT"/>
        </w:rPr>
        <w:t>su Raseinių rajono savivaldybe</w:t>
      </w:r>
      <w:r w:rsidR="00BE74C9">
        <w:rPr>
          <w:rFonts w:eastAsia="Times New Roman"/>
          <w:bCs/>
          <w:szCs w:val="24"/>
          <w:lang w:eastAsia="lt-LT"/>
        </w:rPr>
        <w:t xml:space="preserve"> projektui</w:t>
      </w:r>
      <w:r w:rsidR="00E5669B">
        <w:rPr>
          <w:rFonts w:eastAsia="Times New Roman"/>
          <w:bCs/>
          <w:szCs w:val="24"/>
          <w:lang w:eastAsia="lt-LT"/>
        </w:rPr>
        <w:t xml:space="preserve"> (pridedama)</w:t>
      </w:r>
      <w:r w:rsidRPr="00BD6165">
        <w:rPr>
          <w:rFonts w:eastAsia="Times New Roman"/>
          <w:bCs/>
          <w:szCs w:val="24"/>
          <w:lang w:eastAsia="lt-LT"/>
        </w:rPr>
        <w:t>.</w:t>
      </w:r>
    </w:p>
    <w:p w14:paraId="29F78D21" w14:textId="77777777" w:rsidR="008C68BB" w:rsidRPr="00E25022" w:rsidRDefault="004A5604" w:rsidP="00BE74C9">
      <w:pPr>
        <w:spacing w:after="0" w:line="240" w:lineRule="auto"/>
        <w:ind w:firstLine="709"/>
        <w:jc w:val="both"/>
        <w:rPr>
          <w:rFonts w:eastAsia="Times New Roman"/>
          <w:bCs/>
          <w:szCs w:val="24"/>
          <w:lang w:eastAsia="lt-LT"/>
        </w:rPr>
      </w:pPr>
      <w:r w:rsidRPr="00BD6165">
        <w:rPr>
          <w:rFonts w:eastAsia="Times New Roman"/>
          <w:bCs/>
          <w:szCs w:val="24"/>
          <w:lang w:eastAsia="lt-LT"/>
        </w:rPr>
        <w:t xml:space="preserve">2. </w:t>
      </w:r>
      <w:r w:rsidR="008C68BB" w:rsidRPr="00BD6165">
        <w:rPr>
          <w:rFonts w:eastAsia="Times New Roman"/>
          <w:bCs/>
          <w:szCs w:val="24"/>
          <w:lang w:eastAsia="lt-LT"/>
        </w:rPr>
        <w:t xml:space="preserve">Įgalioti Kėdainių rajono savivaldybės merą </w:t>
      </w:r>
      <w:r w:rsidR="008C68BB" w:rsidRPr="00E25022">
        <w:rPr>
          <w:rFonts w:eastAsia="Times New Roman"/>
          <w:bCs/>
          <w:szCs w:val="24"/>
          <w:lang w:eastAsia="lt-LT"/>
        </w:rPr>
        <w:t xml:space="preserve">pasirašyti </w:t>
      </w:r>
      <w:r w:rsidR="008C68BB" w:rsidRPr="00BD6165">
        <w:rPr>
          <w:rFonts w:eastAsia="Times New Roman"/>
          <w:bCs/>
          <w:szCs w:val="24"/>
          <w:lang w:eastAsia="lt-LT"/>
        </w:rPr>
        <w:t>bendradarbiavimo sutartį.</w:t>
      </w:r>
    </w:p>
    <w:p w14:paraId="18EDE8CF" w14:textId="77777777" w:rsidR="00AB5A38" w:rsidRDefault="00AB5A38" w:rsidP="00481A8B">
      <w:pPr>
        <w:spacing w:after="0" w:line="240" w:lineRule="auto"/>
        <w:ind w:firstLine="709"/>
        <w:jc w:val="both"/>
      </w:pPr>
      <w:bookmarkStart w:id="0" w:name="part_1d4e4633687c429f95b46c77bcf21892"/>
      <w:bookmarkEnd w:id="0"/>
      <w:r>
        <w:t>Šis sprendimas per vieną mėnesį nuo sprendimo įsigaliojimo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7A08FB0D" w14:textId="77777777" w:rsidR="000C2892" w:rsidRDefault="000C2892" w:rsidP="005E5DBB">
      <w:pPr>
        <w:spacing w:after="0" w:line="240" w:lineRule="auto"/>
        <w:jc w:val="both"/>
        <w:rPr>
          <w:rFonts w:eastAsia="Times New Roman"/>
          <w:szCs w:val="24"/>
          <w:lang w:eastAsia="lt-LT"/>
        </w:rPr>
      </w:pPr>
    </w:p>
    <w:p w14:paraId="021E3681" w14:textId="77777777" w:rsidR="001C68D6" w:rsidRDefault="001C68D6" w:rsidP="005E5DBB">
      <w:pPr>
        <w:spacing w:after="0" w:line="240" w:lineRule="auto"/>
        <w:jc w:val="both"/>
        <w:rPr>
          <w:rFonts w:eastAsia="Times New Roman"/>
          <w:szCs w:val="24"/>
          <w:lang w:eastAsia="lt-LT"/>
        </w:rPr>
      </w:pPr>
    </w:p>
    <w:p w14:paraId="45942838" w14:textId="77777777" w:rsidR="00511BDC" w:rsidRDefault="00511BDC" w:rsidP="005E5DBB">
      <w:pPr>
        <w:spacing w:after="0" w:line="240" w:lineRule="auto"/>
        <w:jc w:val="both"/>
        <w:rPr>
          <w:rFonts w:eastAsia="Times New Roman"/>
          <w:szCs w:val="24"/>
          <w:lang w:eastAsia="lt-LT"/>
        </w:rPr>
      </w:pPr>
    </w:p>
    <w:tbl>
      <w:tblPr>
        <w:tblW w:w="9497" w:type="dxa"/>
        <w:tblInd w:w="1" w:type="dxa"/>
        <w:tblLook w:val="01E0" w:firstRow="1" w:lastRow="1" w:firstColumn="1" w:lastColumn="1" w:noHBand="0" w:noVBand="0"/>
      </w:tblPr>
      <w:tblGrid>
        <w:gridCol w:w="9497"/>
      </w:tblGrid>
      <w:tr w:rsidR="005E5DBB" w:rsidRPr="00FA4839" w14:paraId="115D9603" w14:textId="77777777" w:rsidTr="001C68D6">
        <w:tc>
          <w:tcPr>
            <w:tcW w:w="9497" w:type="dxa"/>
          </w:tcPr>
          <w:p w14:paraId="741FC7A4" w14:textId="5D85042E" w:rsidR="00C1179F" w:rsidRPr="006F0756" w:rsidRDefault="00C1179F" w:rsidP="001C68D6">
            <w:pPr>
              <w:spacing w:after="0" w:line="240" w:lineRule="auto"/>
              <w:ind w:left="-109"/>
              <w:jc w:val="both"/>
              <w:rPr>
                <w:rFonts w:eastAsia="Times New Roman"/>
                <w:szCs w:val="24"/>
                <w:lang w:eastAsia="lt-LT"/>
              </w:rPr>
            </w:pPr>
            <w:r w:rsidRPr="006F0756">
              <w:rPr>
                <w:rFonts w:eastAsia="Times New Roman"/>
                <w:szCs w:val="24"/>
                <w:lang w:eastAsia="lt-LT"/>
              </w:rPr>
              <w:t>Savivaldybės meras</w:t>
            </w:r>
            <w:r w:rsidR="001C68D6">
              <w:rPr>
                <w:rFonts w:eastAsia="Times New Roman"/>
                <w:szCs w:val="24"/>
                <w:lang w:eastAsia="lt-LT"/>
              </w:rPr>
              <w:t xml:space="preserve">                                                                                              Valentinas Tamulis</w:t>
            </w:r>
            <w:r w:rsidRPr="006F0756">
              <w:rPr>
                <w:rFonts w:eastAsia="Times New Roman"/>
                <w:szCs w:val="24"/>
                <w:lang w:eastAsia="lt-LT"/>
              </w:rPr>
              <w:tab/>
            </w:r>
            <w:r w:rsidRPr="006F0756">
              <w:rPr>
                <w:rFonts w:eastAsia="Times New Roman"/>
                <w:szCs w:val="24"/>
                <w:lang w:eastAsia="lt-LT"/>
              </w:rPr>
              <w:tab/>
            </w:r>
            <w:r w:rsidRPr="006F0756">
              <w:rPr>
                <w:rFonts w:eastAsia="Times New Roman"/>
                <w:szCs w:val="24"/>
                <w:lang w:eastAsia="lt-LT"/>
              </w:rPr>
              <w:tab/>
            </w:r>
            <w:r w:rsidRPr="006F0756">
              <w:rPr>
                <w:rFonts w:eastAsia="Times New Roman"/>
                <w:szCs w:val="24"/>
                <w:lang w:eastAsia="lt-LT"/>
              </w:rPr>
              <w:tab/>
            </w:r>
          </w:p>
          <w:p w14:paraId="023AC828" w14:textId="77777777" w:rsidR="00C1179F" w:rsidRPr="006F0756" w:rsidRDefault="00C1179F" w:rsidP="00C1179F">
            <w:pPr>
              <w:spacing w:after="0" w:line="240" w:lineRule="auto"/>
              <w:jc w:val="both"/>
              <w:rPr>
                <w:rFonts w:eastAsia="Times New Roman"/>
                <w:szCs w:val="24"/>
                <w:lang w:eastAsia="lt-LT"/>
              </w:rPr>
            </w:pPr>
          </w:p>
          <w:p w14:paraId="241D5776" w14:textId="77777777" w:rsidR="00C1179F" w:rsidRDefault="00C1179F" w:rsidP="00C1179F">
            <w:pPr>
              <w:spacing w:after="0" w:line="240" w:lineRule="auto"/>
              <w:jc w:val="both"/>
              <w:rPr>
                <w:rFonts w:eastAsia="Times New Roman"/>
                <w:szCs w:val="24"/>
                <w:lang w:eastAsia="lt-LT"/>
              </w:rPr>
            </w:pPr>
          </w:p>
          <w:p w14:paraId="14B114CD" w14:textId="77777777" w:rsidR="00C1179F" w:rsidRDefault="00C1179F" w:rsidP="00C1179F">
            <w:pPr>
              <w:spacing w:after="0" w:line="240" w:lineRule="auto"/>
              <w:jc w:val="both"/>
              <w:rPr>
                <w:rFonts w:eastAsia="Times New Roman"/>
                <w:szCs w:val="24"/>
                <w:lang w:eastAsia="lt-LT"/>
              </w:rPr>
            </w:pPr>
          </w:p>
          <w:p w14:paraId="6877B92A" w14:textId="77777777" w:rsidR="00C1179F" w:rsidRDefault="00C1179F" w:rsidP="00C1179F">
            <w:pPr>
              <w:spacing w:after="0" w:line="240" w:lineRule="auto"/>
              <w:jc w:val="both"/>
              <w:rPr>
                <w:rFonts w:eastAsia="Times New Roman"/>
                <w:szCs w:val="24"/>
                <w:lang w:eastAsia="lt-LT"/>
              </w:rPr>
            </w:pPr>
          </w:p>
          <w:p w14:paraId="54075F0B" w14:textId="77777777" w:rsidR="00C1179F" w:rsidRDefault="00C1179F" w:rsidP="00C1179F">
            <w:pPr>
              <w:spacing w:after="0" w:line="240" w:lineRule="auto"/>
              <w:jc w:val="both"/>
              <w:rPr>
                <w:rFonts w:eastAsia="Times New Roman"/>
                <w:szCs w:val="24"/>
                <w:lang w:eastAsia="lt-LT"/>
              </w:rPr>
            </w:pPr>
          </w:p>
          <w:p w14:paraId="39D5FA38" w14:textId="77777777" w:rsidR="00C1179F" w:rsidRDefault="00C1179F" w:rsidP="00C1179F">
            <w:pPr>
              <w:spacing w:after="0" w:line="240" w:lineRule="auto"/>
              <w:jc w:val="both"/>
              <w:rPr>
                <w:rFonts w:eastAsia="Times New Roman"/>
                <w:szCs w:val="24"/>
                <w:lang w:eastAsia="lt-LT"/>
              </w:rPr>
            </w:pPr>
          </w:p>
          <w:p w14:paraId="60ED0C49" w14:textId="77777777" w:rsidR="00C1179F" w:rsidRDefault="00C1179F" w:rsidP="00C1179F">
            <w:pPr>
              <w:spacing w:after="0" w:line="240" w:lineRule="auto"/>
              <w:jc w:val="both"/>
              <w:rPr>
                <w:rFonts w:eastAsia="Times New Roman"/>
                <w:szCs w:val="24"/>
                <w:lang w:eastAsia="lt-LT"/>
              </w:rPr>
            </w:pPr>
          </w:p>
          <w:p w14:paraId="00FD337A" w14:textId="77777777" w:rsidR="00C1179F" w:rsidRDefault="00C1179F" w:rsidP="00C1179F">
            <w:pPr>
              <w:spacing w:after="0" w:line="240" w:lineRule="auto"/>
              <w:jc w:val="both"/>
              <w:rPr>
                <w:rFonts w:eastAsia="Times New Roman"/>
                <w:szCs w:val="24"/>
                <w:lang w:eastAsia="lt-LT"/>
              </w:rPr>
            </w:pPr>
          </w:p>
          <w:p w14:paraId="0CAC7277" w14:textId="77777777" w:rsidR="00C1179F" w:rsidRDefault="00C1179F" w:rsidP="00C1179F">
            <w:pPr>
              <w:spacing w:after="0" w:line="240" w:lineRule="auto"/>
              <w:jc w:val="both"/>
              <w:rPr>
                <w:rFonts w:eastAsia="Times New Roman"/>
                <w:szCs w:val="24"/>
                <w:lang w:eastAsia="lt-LT"/>
              </w:rPr>
            </w:pPr>
          </w:p>
          <w:p w14:paraId="4EAFF9FA" w14:textId="77777777" w:rsidR="00C1179F" w:rsidRDefault="00C1179F" w:rsidP="00C1179F">
            <w:pPr>
              <w:spacing w:after="0" w:line="240" w:lineRule="auto"/>
              <w:jc w:val="both"/>
              <w:rPr>
                <w:rFonts w:eastAsia="Times New Roman"/>
                <w:szCs w:val="24"/>
                <w:lang w:eastAsia="lt-LT"/>
              </w:rPr>
            </w:pPr>
          </w:p>
          <w:p w14:paraId="64BA72AA" w14:textId="77777777" w:rsidR="005F649B" w:rsidRDefault="005F649B" w:rsidP="00C1179F">
            <w:pPr>
              <w:spacing w:after="0" w:line="240" w:lineRule="auto"/>
              <w:jc w:val="both"/>
              <w:rPr>
                <w:rFonts w:eastAsia="Times New Roman"/>
                <w:szCs w:val="24"/>
                <w:lang w:eastAsia="lt-LT"/>
              </w:rPr>
            </w:pPr>
          </w:p>
          <w:p w14:paraId="5FCDDBB7" w14:textId="77777777" w:rsidR="005F649B" w:rsidRDefault="005F649B" w:rsidP="00C1179F">
            <w:pPr>
              <w:spacing w:after="0" w:line="240" w:lineRule="auto"/>
              <w:jc w:val="both"/>
              <w:rPr>
                <w:rFonts w:eastAsia="Times New Roman"/>
                <w:szCs w:val="24"/>
                <w:lang w:eastAsia="lt-LT"/>
              </w:rPr>
            </w:pPr>
          </w:p>
          <w:p w14:paraId="5015BA62" w14:textId="77777777" w:rsidR="00F81475" w:rsidRDefault="00F81475" w:rsidP="00C1179F">
            <w:pPr>
              <w:spacing w:after="0" w:line="240" w:lineRule="auto"/>
              <w:jc w:val="both"/>
              <w:rPr>
                <w:rFonts w:eastAsia="Times New Roman"/>
                <w:szCs w:val="24"/>
                <w:lang w:eastAsia="lt-LT"/>
              </w:rPr>
            </w:pPr>
          </w:p>
          <w:p w14:paraId="6C9C1991" w14:textId="77777777" w:rsidR="00F81475" w:rsidRDefault="00F81475" w:rsidP="00C1179F">
            <w:pPr>
              <w:spacing w:after="0" w:line="240" w:lineRule="auto"/>
              <w:jc w:val="both"/>
              <w:rPr>
                <w:rFonts w:eastAsia="Times New Roman"/>
                <w:szCs w:val="24"/>
                <w:lang w:eastAsia="lt-LT"/>
              </w:rPr>
            </w:pPr>
          </w:p>
          <w:p w14:paraId="380724CD" w14:textId="05F5A758" w:rsidR="00C1179F" w:rsidRPr="006F0756" w:rsidRDefault="00C1179F" w:rsidP="00C1179F">
            <w:pPr>
              <w:spacing w:after="0" w:line="240" w:lineRule="auto"/>
              <w:jc w:val="both"/>
              <w:rPr>
                <w:rFonts w:eastAsia="Times New Roman"/>
                <w:szCs w:val="24"/>
                <w:lang w:eastAsia="lt-LT"/>
              </w:rPr>
            </w:pPr>
            <w:r w:rsidRPr="006F0756">
              <w:rPr>
                <w:rFonts w:eastAsia="Times New Roman"/>
                <w:szCs w:val="24"/>
                <w:lang w:eastAsia="lt-LT"/>
              </w:rPr>
              <w:tab/>
            </w:r>
          </w:p>
          <w:p w14:paraId="051BAA36" w14:textId="77777777" w:rsidR="005E5DBB" w:rsidRPr="00FA4839" w:rsidRDefault="005E5DBB" w:rsidP="00C1179F">
            <w:pPr>
              <w:spacing w:after="160" w:line="259" w:lineRule="auto"/>
              <w:rPr>
                <w:rFonts w:eastAsia="Times New Roman"/>
                <w:szCs w:val="24"/>
              </w:rPr>
            </w:pPr>
          </w:p>
        </w:tc>
      </w:tr>
      <w:tr w:rsidR="001C68D6" w:rsidRPr="00FA4839" w14:paraId="12BD4574" w14:textId="77777777" w:rsidTr="001C68D6">
        <w:tc>
          <w:tcPr>
            <w:tcW w:w="9497" w:type="dxa"/>
          </w:tcPr>
          <w:p w14:paraId="7545D304" w14:textId="77777777" w:rsidR="001C68D6" w:rsidRPr="006F0756" w:rsidRDefault="001C68D6" w:rsidP="001C68D6">
            <w:pPr>
              <w:spacing w:after="0" w:line="240" w:lineRule="auto"/>
              <w:ind w:left="-251"/>
              <w:jc w:val="both"/>
              <w:rPr>
                <w:rFonts w:eastAsia="Times New Roman"/>
                <w:szCs w:val="24"/>
                <w:lang w:eastAsia="lt-LT"/>
              </w:rPr>
            </w:pPr>
            <w:bookmarkStart w:id="1" w:name="_GoBack"/>
            <w:bookmarkEnd w:id="1"/>
          </w:p>
        </w:tc>
      </w:tr>
      <w:tr w:rsidR="001C68D6" w:rsidRPr="00FA4839" w14:paraId="665BEEAC" w14:textId="77777777" w:rsidTr="001C68D6">
        <w:tc>
          <w:tcPr>
            <w:tcW w:w="9497" w:type="dxa"/>
          </w:tcPr>
          <w:p w14:paraId="7A3535C0" w14:textId="77777777" w:rsidR="001C68D6" w:rsidRPr="006F0756" w:rsidRDefault="001C68D6" w:rsidP="00C1179F">
            <w:pPr>
              <w:spacing w:after="0" w:line="240" w:lineRule="auto"/>
              <w:jc w:val="both"/>
              <w:rPr>
                <w:rFonts w:eastAsia="Times New Roman"/>
                <w:szCs w:val="24"/>
                <w:lang w:eastAsia="lt-LT"/>
              </w:rPr>
            </w:pPr>
          </w:p>
        </w:tc>
      </w:tr>
    </w:tbl>
    <w:p w14:paraId="4E50B400" w14:textId="77777777" w:rsidR="00EF53ED" w:rsidRDefault="00EF53ED"/>
    <w:tbl>
      <w:tblPr>
        <w:tblW w:w="9355" w:type="dxa"/>
        <w:tblInd w:w="1" w:type="dxa"/>
        <w:tblLook w:val="01E0" w:firstRow="1" w:lastRow="1" w:firstColumn="1" w:lastColumn="1" w:noHBand="0" w:noVBand="0"/>
      </w:tblPr>
      <w:tblGrid>
        <w:gridCol w:w="9355"/>
      </w:tblGrid>
      <w:tr w:rsidR="005E5DBB" w:rsidRPr="00FA4839" w14:paraId="502B6490" w14:textId="77777777" w:rsidTr="00C1179F">
        <w:tc>
          <w:tcPr>
            <w:tcW w:w="9355" w:type="dxa"/>
          </w:tcPr>
          <w:p w14:paraId="15FAC384" w14:textId="77777777" w:rsidR="005E5DBB" w:rsidRPr="00FA4839" w:rsidRDefault="005E5DBB" w:rsidP="006206B9">
            <w:pPr>
              <w:spacing w:after="0" w:line="240" w:lineRule="auto"/>
              <w:jc w:val="both"/>
              <w:rPr>
                <w:rFonts w:eastAsia="Times New Roman"/>
                <w:szCs w:val="24"/>
              </w:rPr>
            </w:pPr>
          </w:p>
        </w:tc>
      </w:tr>
    </w:tbl>
    <w:p w14:paraId="285594C9" w14:textId="77777777" w:rsidR="00EF7C89" w:rsidRDefault="00EF7C89" w:rsidP="005F649B"/>
    <w:sectPr w:rsidR="00EF7C89" w:rsidSect="00730CCB">
      <w:pgSz w:w="11906" w:h="16838"/>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EB745CE"/>
    <w:multiLevelType w:val="hybridMultilevel"/>
    <w:tmpl w:val="91283290"/>
    <w:lvl w:ilvl="0" w:tplc="B9B26582">
      <w:start w:val="1"/>
      <w:numFmt w:val="bullet"/>
      <w:suff w:val="space"/>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752D"/>
    <w:rsid w:val="00066FCD"/>
    <w:rsid w:val="000C2892"/>
    <w:rsid w:val="00165CC6"/>
    <w:rsid w:val="001C68D6"/>
    <w:rsid w:val="001D128B"/>
    <w:rsid w:val="00254390"/>
    <w:rsid w:val="00257BE4"/>
    <w:rsid w:val="002C2366"/>
    <w:rsid w:val="00373805"/>
    <w:rsid w:val="00481A8B"/>
    <w:rsid w:val="004A5604"/>
    <w:rsid w:val="004B0399"/>
    <w:rsid w:val="004C752D"/>
    <w:rsid w:val="00511BDC"/>
    <w:rsid w:val="00512BC9"/>
    <w:rsid w:val="00540C48"/>
    <w:rsid w:val="005A7D79"/>
    <w:rsid w:val="005E5DBB"/>
    <w:rsid w:val="005F649B"/>
    <w:rsid w:val="007078A3"/>
    <w:rsid w:val="00730CCB"/>
    <w:rsid w:val="007A7613"/>
    <w:rsid w:val="007B7E2E"/>
    <w:rsid w:val="0088208A"/>
    <w:rsid w:val="008A35E3"/>
    <w:rsid w:val="008C68BB"/>
    <w:rsid w:val="008D1565"/>
    <w:rsid w:val="009F11EC"/>
    <w:rsid w:val="00A71A8B"/>
    <w:rsid w:val="00A771BB"/>
    <w:rsid w:val="00A9549D"/>
    <w:rsid w:val="00AB5A38"/>
    <w:rsid w:val="00AE1537"/>
    <w:rsid w:val="00AF3EA1"/>
    <w:rsid w:val="00BB4C99"/>
    <w:rsid w:val="00BD6165"/>
    <w:rsid w:val="00BE4E97"/>
    <w:rsid w:val="00BE74C9"/>
    <w:rsid w:val="00C1179F"/>
    <w:rsid w:val="00C34FC2"/>
    <w:rsid w:val="00C46676"/>
    <w:rsid w:val="00CC09C9"/>
    <w:rsid w:val="00D33437"/>
    <w:rsid w:val="00D42976"/>
    <w:rsid w:val="00E25022"/>
    <w:rsid w:val="00E5669B"/>
    <w:rsid w:val="00EA5E80"/>
    <w:rsid w:val="00EF53ED"/>
    <w:rsid w:val="00EF7C89"/>
    <w:rsid w:val="00F808F6"/>
    <w:rsid w:val="00F8147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F4C46"/>
  <w15:chartTrackingRefBased/>
  <w15:docId w15:val="{8AD756B9-A22C-41BA-AC05-7393AC5E1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E5DBB"/>
    <w:pPr>
      <w:spacing w:after="200" w:line="276" w:lineRule="auto"/>
    </w:pPr>
    <w:rPr>
      <w:rFonts w:ascii="Times New Roman" w:eastAsia="Calibri" w:hAnsi="Times New Roman" w:cs="Times New Roman"/>
      <w:sz w:val="24"/>
    </w:rPr>
  </w:style>
  <w:style w:type="paragraph" w:styleId="Antrat1">
    <w:name w:val="heading 1"/>
    <w:basedOn w:val="prastasis"/>
    <w:next w:val="prastasis"/>
    <w:link w:val="Antrat1Diagrama"/>
    <w:uiPriority w:val="99"/>
    <w:qFormat/>
    <w:rsid w:val="005E5DBB"/>
    <w:pPr>
      <w:keepNext/>
      <w:spacing w:after="0" w:line="240" w:lineRule="auto"/>
      <w:jc w:val="center"/>
      <w:outlineLvl w:val="0"/>
    </w:pPr>
    <w:rPr>
      <w:rFonts w:ascii="Cambria" w:eastAsia="Times New Roman" w:hAnsi="Cambria"/>
      <w:b/>
      <w:bCs/>
      <w:kern w:val="32"/>
      <w:sz w:val="32"/>
      <w:szCs w:val="32"/>
      <w:lang w:val="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5E5DBB"/>
    <w:rPr>
      <w:rFonts w:ascii="Cambria" w:eastAsia="Times New Roman" w:hAnsi="Cambria" w:cs="Times New Roman"/>
      <w:b/>
      <w:bCs/>
      <w:kern w:val="32"/>
      <w:sz w:val="32"/>
      <w:szCs w:val="32"/>
      <w:lang w:val="x-none"/>
    </w:rPr>
  </w:style>
  <w:style w:type="paragraph" w:styleId="Betarp">
    <w:name w:val="No Spacing"/>
    <w:uiPriority w:val="1"/>
    <w:qFormat/>
    <w:rsid w:val="005E5DBB"/>
    <w:pPr>
      <w:spacing w:after="0" w:line="240" w:lineRule="auto"/>
    </w:pPr>
    <w:rPr>
      <w:rFonts w:ascii="Times New Roman" w:eastAsia="Calibri" w:hAnsi="Times New Roman" w:cs="Times New Roman"/>
      <w:sz w:val="24"/>
    </w:rPr>
  </w:style>
  <w:style w:type="paragraph" w:customStyle="1" w:styleId="WW-Tekstas">
    <w:name w:val="WW-Tekstas"/>
    <w:basedOn w:val="prastasis"/>
    <w:rsid w:val="00D42976"/>
    <w:pPr>
      <w:widowControl w:val="0"/>
      <w:suppressAutoHyphens/>
      <w:spacing w:after="0" w:line="240" w:lineRule="auto"/>
      <w:jc w:val="center"/>
    </w:pPr>
    <w:rPr>
      <w:rFonts w:eastAsia="Lucida Sans Unicode"/>
      <w:b/>
      <w:bCs/>
      <w:szCs w:val="20"/>
      <w:lang w:eastAsia="lt-LT"/>
    </w:rPr>
  </w:style>
  <w:style w:type="paragraph" w:styleId="Sraopastraipa">
    <w:name w:val="List Paragraph"/>
    <w:basedOn w:val="prastasis"/>
    <w:uiPriority w:val="34"/>
    <w:qFormat/>
    <w:rsid w:val="004A5604"/>
    <w:pPr>
      <w:spacing w:after="0" w:line="240" w:lineRule="auto"/>
      <w:ind w:left="720"/>
      <w:contextualSpacing/>
    </w:pPr>
    <w:rPr>
      <w:rFonts w:eastAsia="Times New Roman"/>
      <w:sz w:val="20"/>
      <w:szCs w:val="20"/>
    </w:rPr>
  </w:style>
  <w:style w:type="character" w:customStyle="1" w:styleId="st1">
    <w:name w:val="st1"/>
    <w:rsid w:val="001D128B"/>
  </w:style>
  <w:style w:type="paragraph" w:styleId="prastasiniatinklio">
    <w:name w:val="Normal (Web)"/>
    <w:basedOn w:val="prastasis"/>
    <w:uiPriority w:val="99"/>
    <w:unhideWhenUsed/>
    <w:rsid w:val="001D128B"/>
    <w:pPr>
      <w:spacing w:before="100" w:beforeAutospacing="1" w:after="100" w:afterAutospacing="1" w:line="240" w:lineRule="auto"/>
    </w:pPr>
    <w:rPr>
      <w:rFonts w:eastAsia="Times New Roman"/>
      <w:szCs w:val="24"/>
      <w:lang w:val="en-US"/>
    </w:rPr>
  </w:style>
  <w:style w:type="paragraph" w:styleId="Debesliotekstas">
    <w:name w:val="Balloon Text"/>
    <w:basedOn w:val="prastasis"/>
    <w:link w:val="DebesliotekstasDiagrama"/>
    <w:uiPriority w:val="99"/>
    <w:semiHidden/>
    <w:unhideWhenUsed/>
    <w:rsid w:val="00254390"/>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54390"/>
    <w:rPr>
      <w:rFonts w:ascii="Segoe UI" w:eastAsia="Calibri" w:hAnsi="Segoe UI" w:cs="Segoe UI"/>
      <w:sz w:val="18"/>
      <w:szCs w:val="18"/>
    </w:rPr>
  </w:style>
  <w:style w:type="character" w:customStyle="1" w:styleId="markedcontent">
    <w:name w:val="markedcontent"/>
    <w:basedOn w:val="Numatytasispastraiposriftas"/>
    <w:rsid w:val="00E250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6342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10.0.254.254/Litlex/LL.DLL?Tekstas=1?Id=65136&amp;Zd=&amp;BF=1" TargetMode="Externa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219</Words>
  <Characters>1254</Characters>
  <Application>Microsoft Office Word</Application>
  <DocSecurity>0</DocSecurity>
  <Lines>10</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Danguolė</dc:creator>
  <cp:keywords/>
  <dc:description/>
  <cp:lastModifiedBy>Vartotoja</cp:lastModifiedBy>
  <cp:revision>2</cp:revision>
  <cp:lastPrinted>2022-01-31T12:08:00Z</cp:lastPrinted>
  <dcterms:created xsi:type="dcterms:W3CDTF">2022-02-21T08:04:00Z</dcterms:created>
  <dcterms:modified xsi:type="dcterms:W3CDTF">2022-02-21T08:04:00Z</dcterms:modified>
</cp:coreProperties>
</file>