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6" o:title=""/>
          </v:shape>
          <o:OLEObject Type="Embed" ProgID="Imaging.Document" ShapeID="_x0000_i1025" DrawAspect="Content" ObjectID="_1697023852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0512C2">
        <w:rPr>
          <w:b/>
          <w:lang w:val="lt-LT"/>
        </w:rPr>
        <w:t>VALSTIEČIŲ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0512C2">
        <w:rPr>
          <w:b/>
          <w:lang w:val="lt-LT"/>
        </w:rPr>
        <w:t>KRAKIŲ MIESTELYJE</w:t>
      </w:r>
      <w:r w:rsidR="00D053AD">
        <w:rPr>
          <w:b/>
          <w:lang w:val="lt-LT"/>
        </w:rPr>
        <w:t xml:space="preserve"> </w:t>
      </w:r>
      <w:r w:rsidR="000512C2">
        <w:rPr>
          <w:b/>
          <w:lang w:val="lt-LT"/>
        </w:rPr>
        <w:t>KRAKIŲ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D24F9C">
        <w:rPr>
          <w:sz w:val="24"/>
        </w:rPr>
        <w:t>1</w:t>
      </w:r>
      <w:r w:rsidR="009D3B76">
        <w:rPr>
          <w:sz w:val="24"/>
        </w:rPr>
        <w:t xml:space="preserve"> m. </w:t>
      </w:r>
      <w:r w:rsidR="00ED71F7">
        <w:rPr>
          <w:sz w:val="24"/>
        </w:rPr>
        <w:t>spalio 29</w:t>
      </w:r>
      <w:r w:rsidR="009D3B76">
        <w:rPr>
          <w:sz w:val="24"/>
        </w:rPr>
        <w:t xml:space="preserve"> d. Nr. </w:t>
      </w:r>
      <w:r w:rsidR="00ED71F7">
        <w:rPr>
          <w:sz w:val="24"/>
        </w:rPr>
        <w:t>TS</w:t>
      </w:r>
      <w:r w:rsidR="0097249E">
        <w:rPr>
          <w:sz w:val="24"/>
        </w:rPr>
        <w:t>-</w:t>
      </w:r>
      <w:r w:rsidR="00ED71F7">
        <w:rPr>
          <w:sz w:val="24"/>
        </w:rPr>
        <w:t>276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0512C2">
        <w:t>Krakių</w:t>
      </w:r>
      <w:r w:rsidR="0010685A">
        <w:t xml:space="preserve"> seniūnijos 2021 m. </w:t>
      </w:r>
      <w:r w:rsidR="000512C2">
        <w:t>spalio</w:t>
      </w:r>
      <w:r w:rsidR="0010685A">
        <w:t xml:space="preserve"> </w:t>
      </w:r>
      <w:r w:rsidR="004A6043">
        <w:t>7</w:t>
      </w:r>
      <w:r w:rsidR="0010685A">
        <w:t xml:space="preserve"> d. raštą  Nr. </w:t>
      </w:r>
      <w:r w:rsidR="000512C2">
        <w:t>12</w:t>
      </w:r>
      <w:r w:rsidR="004A6043">
        <w:t>-</w:t>
      </w:r>
      <w:r w:rsidR="000512C2">
        <w:t>108</w:t>
      </w:r>
      <w:r w:rsidR="00C104F6">
        <w:t xml:space="preserve"> </w:t>
      </w:r>
      <w:r w:rsidR="0010685A">
        <w:t xml:space="preserve"> „Dėl </w:t>
      </w:r>
      <w:r w:rsidR="000512C2">
        <w:t xml:space="preserve">Valstiečių </w:t>
      </w:r>
      <w:r w:rsidR="004A6043">
        <w:t>gatvės</w:t>
      </w:r>
      <w:r w:rsidR="00C104F6">
        <w:t xml:space="preserve"> </w:t>
      </w:r>
      <w:r w:rsidR="000512C2">
        <w:t xml:space="preserve">Krakių mstl. </w:t>
      </w:r>
      <w:r w:rsidR="00C104F6">
        <w:t>ašin</w:t>
      </w:r>
      <w:r w:rsidR="000512C2">
        <w:t>ės</w:t>
      </w:r>
      <w:r w:rsidR="00C104F6">
        <w:t xml:space="preserve"> linij</w:t>
      </w:r>
      <w:r w:rsidR="000512C2">
        <w:t>os</w:t>
      </w:r>
      <w:r w:rsidR="00C104F6">
        <w:t xml:space="preserve"> </w:t>
      </w:r>
      <w:r w:rsidR="000512C2">
        <w:t>patikslinimo</w:t>
      </w:r>
      <w:r w:rsidR="0010685A">
        <w:t xml:space="preserve">“, Kėdainių  rajono savivaldybės taryba </w:t>
      </w:r>
      <w:r w:rsidR="004A6043"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0512C2">
        <w:rPr>
          <w:szCs w:val="24"/>
        </w:rPr>
        <w:t>Valstiečių</w:t>
      </w:r>
      <w:r w:rsidR="001B7974" w:rsidRPr="00E9423C">
        <w:rPr>
          <w:szCs w:val="24"/>
        </w:rPr>
        <w:t xml:space="preserve"> gatvės </w:t>
      </w:r>
      <w:r w:rsidR="000512C2">
        <w:rPr>
          <w:szCs w:val="24"/>
        </w:rPr>
        <w:t>Krakių miestelyje Krakių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0512C2">
        <w:t>Krakių</w:t>
      </w:r>
      <w:r>
        <w:t xml:space="preserve"> seniūnijos seniūnui iki 20</w:t>
      </w:r>
      <w:r w:rsidR="0057481B">
        <w:t>2</w:t>
      </w:r>
      <w:r w:rsidR="005D26C7">
        <w:t>1</w:t>
      </w:r>
      <w:r>
        <w:t xml:space="preserve"> </w:t>
      </w:r>
      <w:r w:rsidR="002655A7">
        <w:t>m.</w:t>
      </w:r>
      <w:r>
        <w:t xml:space="preserve"> </w:t>
      </w:r>
      <w:r w:rsidR="004A6043">
        <w:t>gruodžio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ED71F7">
        <w:rPr>
          <w:sz w:val="24"/>
        </w:rPr>
        <w:tab/>
      </w:r>
      <w:r w:rsidR="00ED71F7">
        <w:rPr>
          <w:sz w:val="24"/>
        </w:rPr>
        <w:tab/>
      </w:r>
      <w:r w:rsidR="00ED71F7">
        <w:rPr>
          <w:sz w:val="24"/>
        </w:rPr>
        <w:tab/>
      </w:r>
      <w:r w:rsidR="00ED71F7">
        <w:rPr>
          <w:sz w:val="24"/>
        </w:rPr>
        <w:tab/>
      </w:r>
      <w:r w:rsidR="00ED71F7">
        <w:rPr>
          <w:sz w:val="24"/>
        </w:rPr>
        <w:tab/>
      </w:r>
      <w:r w:rsidR="00ED71F7">
        <w:rPr>
          <w:sz w:val="24"/>
        </w:rPr>
        <w:tab/>
      </w:r>
      <w:r w:rsidR="00ED71F7">
        <w:rPr>
          <w:sz w:val="24"/>
        </w:rPr>
        <w:tab/>
      </w:r>
      <w:r w:rsidR="00ED71F7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  <w:bookmarkStart w:id="0" w:name="_GoBack"/>
      <w:bookmarkEnd w:id="0"/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5D1EC75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19B2131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D002AD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5617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8BEB78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AD6FE9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282D02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07EAE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38AA25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12C2"/>
    <w:rsid w:val="00056957"/>
    <w:rsid w:val="00060684"/>
    <w:rsid w:val="000622E6"/>
    <w:rsid w:val="00062670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655A7"/>
    <w:rsid w:val="0027633E"/>
    <w:rsid w:val="002A3536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377A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4B11"/>
    <w:rsid w:val="007A3E96"/>
    <w:rsid w:val="007B46BC"/>
    <w:rsid w:val="007C04FB"/>
    <w:rsid w:val="007C19B6"/>
    <w:rsid w:val="0080341C"/>
    <w:rsid w:val="008248E1"/>
    <w:rsid w:val="008265A1"/>
    <w:rsid w:val="00832CBF"/>
    <w:rsid w:val="008443DF"/>
    <w:rsid w:val="008817BE"/>
    <w:rsid w:val="00892B33"/>
    <w:rsid w:val="008A47C0"/>
    <w:rsid w:val="008C3D1A"/>
    <w:rsid w:val="008D1DCE"/>
    <w:rsid w:val="0097249E"/>
    <w:rsid w:val="00981189"/>
    <w:rsid w:val="009A2AB3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2736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664EA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D71F7"/>
    <w:rsid w:val="00EE2306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827BA8-24B0-48DD-B66B-63D2C7B6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2D521-6A10-4B78-AFD4-0A1F02AB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sprendimas</vt:lpstr>
      <vt:lpstr>KĖDAINIŲ RAJONO SAVIVALDYBĖS TARYBA</vt:lpstr>
      <vt:lpstr>Savivaldybės meras 								         Valentinas Tamulis</vt:lpstr>
      <vt:lpstr>sprendimas</vt:lpstr>
    </vt:vector>
  </TitlesOfParts>
  <Company>II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2020-01-31T06:00:00Z</cp:lastPrinted>
  <dcterms:created xsi:type="dcterms:W3CDTF">2021-10-29T11:44:00Z</dcterms:created>
  <dcterms:modified xsi:type="dcterms:W3CDTF">2021-10-29T11:44:00Z</dcterms:modified>
</cp:coreProperties>
</file>