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149" w:rsidRDefault="00A44E47">
      <w:pPr>
        <w:ind w:right="-431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65pt;height:42.3pt" filled="t">
            <v:fill color2="black"/>
            <v:imagedata r:id="rId6" o:title=""/>
          </v:shape>
        </w:pict>
      </w:r>
    </w:p>
    <w:p w:rsidR="00D65149" w:rsidRDefault="00D65149">
      <w:pPr>
        <w:pStyle w:val="Antrinispavadinimas"/>
      </w:pPr>
      <w:r>
        <w:t>KĖDAINIŲ RAJONO SAVIVALDYBĖS TARYBA</w:t>
      </w:r>
    </w:p>
    <w:p w:rsidR="00AF4080" w:rsidRDefault="00AF4080">
      <w:pPr>
        <w:pStyle w:val="Antrat1"/>
        <w:ind w:right="-431"/>
        <w:rPr>
          <w:rFonts w:eastAsia="Lucida Sans Unicode"/>
          <w:color w:val="000000"/>
          <w:szCs w:val="24"/>
        </w:rPr>
      </w:pPr>
    </w:p>
    <w:p w:rsidR="00D65149" w:rsidRDefault="00D65149">
      <w:pPr>
        <w:pStyle w:val="Antrat1"/>
        <w:ind w:right="-431"/>
        <w:rPr>
          <w:rFonts w:eastAsia="Lucida Sans Unicode"/>
          <w:color w:val="000000"/>
          <w:szCs w:val="24"/>
        </w:rPr>
      </w:pPr>
      <w:r>
        <w:rPr>
          <w:rFonts w:eastAsia="Lucida Sans Unicode"/>
          <w:color w:val="000000"/>
          <w:szCs w:val="24"/>
        </w:rPr>
        <w:t>SPRENDIMAS</w:t>
      </w:r>
    </w:p>
    <w:p w:rsidR="004F4C4E" w:rsidRDefault="00D65149">
      <w:pPr>
        <w:jc w:val="center"/>
        <w:rPr>
          <w:b/>
          <w:bCs/>
          <w:lang w:val="lt-LT"/>
        </w:rPr>
      </w:pPr>
      <w:r>
        <w:rPr>
          <w:b/>
          <w:bCs/>
        </w:rPr>
        <w:t xml:space="preserve">DĖL </w:t>
      </w:r>
      <w:r w:rsidR="00A70736">
        <w:rPr>
          <w:b/>
          <w:bCs/>
          <w:lang w:val="lt-LT"/>
        </w:rPr>
        <w:t>PATALP</w:t>
      </w:r>
      <w:r w:rsidR="008B1316">
        <w:rPr>
          <w:b/>
          <w:bCs/>
          <w:lang w:val="lt-LT"/>
        </w:rPr>
        <w:t>OS</w:t>
      </w:r>
      <w:r>
        <w:rPr>
          <w:b/>
          <w:bCs/>
        </w:rPr>
        <w:t xml:space="preserve"> PERDAVIMO </w:t>
      </w:r>
      <w:r w:rsidR="008B1316">
        <w:rPr>
          <w:b/>
          <w:bCs/>
          <w:lang w:val="lt-LT"/>
        </w:rPr>
        <w:t xml:space="preserve">KĖDAINIŲ RAJONO </w:t>
      </w:r>
      <w:r w:rsidR="00BB282D">
        <w:rPr>
          <w:b/>
          <w:bCs/>
          <w:lang w:val="lt-LT"/>
        </w:rPr>
        <w:t>PARAPLEGIKŲ ASOCIACIJAI</w:t>
      </w:r>
      <w:r w:rsidR="00B75084">
        <w:rPr>
          <w:b/>
          <w:bCs/>
          <w:lang w:val="lt-LT"/>
        </w:rPr>
        <w:t xml:space="preserve"> </w:t>
      </w:r>
    </w:p>
    <w:p w:rsidR="00D65149" w:rsidRDefault="00D65149">
      <w:pPr>
        <w:jc w:val="both"/>
        <w:rPr>
          <w:b/>
          <w:bCs/>
        </w:rPr>
      </w:pPr>
      <w:r>
        <w:rPr>
          <w:b/>
          <w:bCs/>
        </w:rPr>
        <w:tab/>
      </w:r>
    </w:p>
    <w:p w:rsidR="00D65149" w:rsidRDefault="00532974">
      <w:pPr>
        <w:jc w:val="center"/>
        <w:rPr>
          <w:rFonts w:eastAsia="Lucida Sans Unicode" w:cs="Tahoma"/>
          <w:color w:val="000000"/>
          <w:szCs w:val="24"/>
        </w:rPr>
      </w:pPr>
      <w:r>
        <w:rPr>
          <w:rFonts w:eastAsia="Lucida Sans Unicode" w:cs="Tahoma"/>
          <w:color w:val="000000"/>
          <w:szCs w:val="24"/>
        </w:rPr>
        <w:t>20</w:t>
      </w:r>
      <w:r w:rsidR="006E229E">
        <w:rPr>
          <w:rFonts w:eastAsia="Lucida Sans Unicode" w:cs="Tahoma"/>
          <w:color w:val="000000"/>
          <w:szCs w:val="24"/>
          <w:lang w:val="lt-LT"/>
        </w:rPr>
        <w:t>21</w:t>
      </w:r>
      <w:r w:rsidR="00D65149">
        <w:rPr>
          <w:rFonts w:eastAsia="Lucida Sans Unicode" w:cs="Tahoma"/>
          <w:color w:val="000000"/>
          <w:szCs w:val="24"/>
        </w:rPr>
        <w:t xml:space="preserve"> m.</w:t>
      </w:r>
      <w:r w:rsidR="00A44E47">
        <w:rPr>
          <w:rFonts w:eastAsia="Lucida Sans Unicode" w:cs="Tahoma"/>
          <w:color w:val="000000"/>
          <w:szCs w:val="24"/>
        </w:rPr>
        <w:t xml:space="preserve"> </w:t>
      </w:r>
      <w:proofErr w:type="spellStart"/>
      <w:r w:rsidR="00A44E47">
        <w:rPr>
          <w:rFonts w:eastAsia="Lucida Sans Unicode" w:cs="Tahoma"/>
          <w:color w:val="000000"/>
          <w:szCs w:val="24"/>
        </w:rPr>
        <w:t>spalio</w:t>
      </w:r>
      <w:proofErr w:type="spellEnd"/>
      <w:r w:rsidR="00A44E47">
        <w:rPr>
          <w:rFonts w:eastAsia="Lucida Sans Unicode" w:cs="Tahoma"/>
          <w:color w:val="000000"/>
          <w:szCs w:val="24"/>
        </w:rPr>
        <w:t xml:space="preserve"> 29</w:t>
      </w:r>
      <w:r w:rsidR="00D65149">
        <w:rPr>
          <w:rFonts w:eastAsia="Lucida Sans Unicode" w:cs="Tahoma"/>
          <w:color w:val="000000"/>
          <w:szCs w:val="24"/>
        </w:rPr>
        <w:t xml:space="preserve"> d. </w:t>
      </w:r>
      <w:proofErr w:type="spellStart"/>
      <w:r w:rsidR="00D65149">
        <w:rPr>
          <w:rFonts w:eastAsia="Lucida Sans Unicode" w:cs="Tahoma"/>
          <w:color w:val="000000"/>
          <w:szCs w:val="24"/>
        </w:rPr>
        <w:t>Nr</w:t>
      </w:r>
      <w:proofErr w:type="spellEnd"/>
      <w:r w:rsidR="00D65149">
        <w:rPr>
          <w:rFonts w:eastAsia="Lucida Sans Unicode" w:cs="Tahoma"/>
          <w:color w:val="000000"/>
          <w:szCs w:val="24"/>
        </w:rPr>
        <w:t>.</w:t>
      </w:r>
      <w:r w:rsidR="00A44E47">
        <w:rPr>
          <w:rFonts w:eastAsia="Lucida Sans Unicode" w:cs="Tahoma"/>
          <w:color w:val="000000"/>
          <w:szCs w:val="24"/>
        </w:rPr>
        <w:t xml:space="preserve"> TS</w:t>
      </w:r>
      <w:r w:rsidR="00ED219E">
        <w:rPr>
          <w:rFonts w:eastAsia="Lucida Sans Unicode" w:cs="Tahoma"/>
          <w:color w:val="000000"/>
          <w:szCs w:val="24"/>
        </w:rPr>
        <w:t>-</w:t>
      </w:r>
      <w:r w:rsidR="00A44E47">
        <w:rPr>
          <w:rFonts w:eastAsia="Lucida Sans Unicode" w:cs="Tahoma"/>
          <w:color w:val="000000"/>
          <w:szCs w:val="24"/>
        </w:rPr>
        <w:t>275</w:t>
      </w:r>
    </w:p>
    <w:p w:rsidR="00D65149" w:rsidRDefault="00D65149">
      <w:pPr>
        <w:spacing w:line="100" w:lineRule="atLeast"/>
        <w:jc w:val="center"/>
        <w:rPr>
          <w:rFonts w:eastAsia="Lucida Sans Unicode" w:cs="Tahoma"/>
          <w:color w:val="000000"/>
          <w:szCs w:val="24"/>
        </w:rPr>
      </w:pPr>
      <w:proofErr w:type="spellStart"/>
      <w:r>
        <w:rPr>
          <w:rFonts w:eastAsia="Lucida Sans Unicode" w:cs="Tahoma"/>
          <w:color w:val="000000"/>
          <w:szCs w:val="24"/>
        </w:rPr>
        <w:t>Kėdainiai</w:t>
      </w:r>
      <w:proofErr w:type="spellEnd"/>
    </w:p>
    <w:p w:rsidR="00D65149" w:rsidRDefault="00D65149">
      <w:pPr>
        <w:pStyle w:val="Pagrindiniotekstotrauka21"/>
        <w:spacing w:after="0" w:line="100" w:lineRule="atLeast"/>
        <w:ind w:left="0"/>
        <w:jc w:val="center"/>
      </w:pPr>
    </w:p>
    <w:p w:rsidR="006E229E" w:rsidRDefault="00EF387C" w:rsidP="006E229E">
      <w:pPr>
        <w:jc w:val="both"/>
        <w:rPr>
          <w:rFonts w:eastAsia="Lucida Sans Unicode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532974">
        <w:rPr>
          <w:rFonts w:eastAsia="Lucida Sans Unicode"/>
          <w:color w:val="000000"/>
          <w:szCs w:val="24"/>
          <w:lang w:val="lt-LT"/>
        </w:rPr>
        <w:tab/>
      </w:r>
      <w:r w:rsidR="006E229E">
        <w:rPr>
          <w:rFonts w:eastAsia="Lucida Sans Unicode"/>
          <w:color w:val="000000"/>
          <w:szCs w:val="24"/>
          <w:lang w:val="lt-LT"/>
        </w:rPr>
        <w:t>Vadovaudamasi</w:t>
      </w:r>
      <w:r w:rsidR="006E229E">
        <w:rPr>
          <w:szCs w:val="24"/>
          <w:lang w:val="lt-LT"/>
        </w:rPr>
        <w:t xml:space="preserve"> </w:t>
      </w:r>
      <w:r w:rsidR="006E229E">
        <w:rPr>
          <w:rFonts w:eastAsia="Lucida Sans Unicode" w:cs="Tahoma"/>
          <w:color w:val="000000"/>
          <w:szCs w:val="24"/>
          <w:lang w:val="lt-LT"/>
        </w:rPr>
        <w:t xml:space="preserve">Lietuvos Respublikos vietos savivaldos </w:t>
      </w:r>
      <w:r w:rsidR="00107C24">
        <w:rPr>
          <w:rFonts w:eastAsia="Lucida Sans Unicode" w:cs="Tahoma"/>
          <w:color w:val="000000"/>
          <w:szCs w:val="24"/>
          <w:lang w:val="lt-LT"/>
        </w:rPr>
        <w:t xml:space="preserve">įstatymo 6 straipsnio </w:t>
      </w:r>
      <w:r w:rsidR="006E229E">
        <w:rPr>
          <w:rFonts w:eastAsia="Lucida Sans Unicode" w:cs="Tahoma"/>
          <w:color w:val="000000"/>
          <w:szCs w:val="24"/>
          <w:lang w:val="lt-LT"/>
        </w:rPr>
        <w:t xml:space="preserve">3 punktu, 16 straipsnio 2 dalies 26 punktu, </w:t>
      </w:r>
      <w:r w:rsidR="006E229E">
        <w:rPr>
          <w:rFonts w:eastAsia="Lucida Sans Unicode"/>
          <w:color w:val="000000"/>
          <w:szCs w:val="24"/>
          <w:lang w:val="lt-LT"/>
        </w:rPr>
        <w:t xml:space="preserve">Lietuvos Respublikos valstybės ir savivaldybių turto valdymo, naudojimo ir disponavimo juo įstatymo </w:t>
      </w:r>
      <w:r w:rsidR="00182D11">
        <w:rPr>
          <w:rFonts w:eastAsia="Lucida Sans Unicode"/>
          <w:color w:val="000000"/>
          <w:szCs w:val="24"/>
        </w:rPr>
        <w:t xml:space="preserve">14 </w:t>
      </w:r>
      <w:proofErr w:type="spellStart"/>
      <w:r w:rsidR="00182D11">
        <w:rPr>
          <w:rFonts w:eastAsia="Lucida Sans Unicode"/>
          <w:color w:val="000000"/>
          <w:szCs w:val="24"/>
        </w:rPr>
        <w:t>straipsnio</w:t>
      </w:r>
      <w:proofErr w:type="spellEnd"/>
      <w:r w:rsidR="00182D11">
        <w:rPr>
          <w:rFonts w:eastAsia="Lucida Sans Unicode"/>
          <w:color w:val="000000"/>
          <w:szCs w:val="24"/>
        </w:rPr>
        <w:t xml:space="preserve"> 1 </w:t>
      </w:r>
      <w:proofErr w:type="spellStart"/>
      <w:r w:rsidR="00182D11">
        <w:rPr>
          <w:rFonts w:eastAsia="Lucida Sans Unicode"/>
          <w:color w:val="000000"/>
          <w:szCs w:val="24"/>
        </w:rPr>
        <w:t>dalies</w:t>
      </w:r>
      <w:proofErr w:type="spellEnd"/>
      <w:r w:rsidR="00182D11">
        <w:rPr>
          <w:rFonts w:eastAsia="Lucida Sans Unicode"/>
          <w:color w:val="000000"/>
          <w:szCs w:val="24"/>
        </w:rPr>
        <w:t xml:space="preserve"> 3 </w:t>
      </w:r>
      <w:proofErr w:type="spellStart"/>
      <w:r w:rsidR="00182D11">
        <w:rPr>
          <w:rFonts w:eastAsia="Lucida Sans Unicode"/>
          <w:color w:val="000000"/>
          <w:szCs w:val="24"/>
        </w:rPr>
        <w:t>punktu</w:t>
      </w:r>
      <w:proofErr w:type="spellEnd"/>
      <w:r w:rsidR="00182D11">
        <w:rPr>
          <w:rFonts w:eastAsia="Lucida Sans Unicode"/>
          <w:color w:val="000000"/>
          <w:szCs w:val="24"/>
        </w:rPr>
        <w:t xml:space="preserve"> </w:t>
      </w:r>
      <w:r w:rsidR="006E229E">
        <w:rPr>
          <w:rFonts w:eastAsia="Lucida Sans Unicode"/>
          <w:color w:val="000000"/>
          <w:szCs w:val="24"/>
          <w:lang w:val="lt-LT"/>
        </w:rPr>
        <w:t>ir atsižvelgdama į</w:t>
      </w:r>
      <w:r w:rsidR="006E229E" w:rsidRPr="002157C2">
        <w:rPr>
          <w:rFonts w:eastAsia="Lucida Sans Unicode"/>
          <w:color w:val="000000"/>
          <w:szCs w:val="24"/>
          <w:lang w:val="lt-LT"/>
        </w:rPr>
        <w:t xml:space="preserve"> </w:t>
      </w:r>
      <w:r w:rsidR="006E229E" w:rsidRPr="00FB5002">
        <w:rPr>
          <w:rFonts w:eastAsia="Lucida Sans Unicode"/>
          <w:color w:val="000000"/>
          <w:szCs w:val="24"/>
          <w:lang w:val="lt-LT"/>
        </w:rPr>
        <w:t>Kėdainių rajono savivaldybės turto perdavimo panaudos pagrindais laikinai neatlygintinai valdyti ir naudotis tvarkos aprašą, patvirtintą Kėdainių rajono savivaldybės tarybos 201</w:t>
      </w:r>
      <w:r w:rsidR="006E229E">
        <w:rPr>
          <w:rFonts w:eastAsia="Lucida Sans Unicode"/>
          <w:color w:val="000000"/>
          <w:szCs w:val="24"/>
          <w:lang w:val="lt-LT"/>
        </w:rPr>
        <w:t>9</w:t>
      </w:r>
      <w:r w:rsidR="006E229E" w:rsidRPr="00FB5002">
        <w:rPr>
          <w:rFonts w:eastAsia="Lucida Sans Unicode"/>
          <w:color w:val="000000"/>
          <w:szCs w:val="24"/>
          <w:lang w:val="lt-LT"/>
        </w:rPr>
        <w:t xml:space="preserve"> m. </w:t>
      </w:r>
      <w:r w:rsidR="006E229E">
        <w:rPr>
          <w:rFonts w:eastAsia="Lucida Sans Unicode"/>
          <w:color w:val="000000"/>
          <w:szCs w:val="24"/>
          <w:lang w:val="lt-LT"/>
        </w:rPr>
        <w:t>spalio 25</w:t>
      </w:r>
      <w:r w:rsidR="006E229E" w:rsidRPr="00FB5002">
        <w:rPr>
          <w:rFonts w:eastAsia="Lucida Sans Unicode"/>
          <w:color w:val="000000"/>
          <w:szCs w:val="24"/>
          <w:lang w:val="lt-LT"/>
        </w:rPr>
        <w:t xml:space="preserve"> d. sprendimu Nr. TS-</w:t>
      </w:r>
      <w:r w:rsidR="006E229E">
        <w:rPr>
          <w:rFonts w:eastAsia="Lucida Sans Unicode"/>
          <w:color w:val="000000"/>
          <w:szCs w:val="24"/>
          <w:lang w:val="lt-LT"/>
        </w:rPr>
        <w:t>238</w:t>
      </w:r>
      <w:r w:rsidR="006E229E" w:rsidRPr="00FB5002">
        <w:rPr>
          <w:rFonts w:eastAsia="Lucida Sans Unicode"/>
          <w:color w:val="000000"/>
          <w:szCs w:val="24"/>
          <w:lang w:val="lt-LT"/>
        </w:rPr>
        <w:t xml:space="preserve"> „Dėl </w:t>
      </w:r>
      <w:proofErr w:type="spellStart"/>
      <w:r w:rsidR="006E229E" w:rsidRPr="00FB5002">
        <w:rPr>
          <w:rFonts w:eastAsia="Lucida Sans Unicode"/>
          <w:color w:val="000000"/>
          <w:szCs w:val="24"/>
        </w:rPr>
        <w:t>Kėdainių</w:t>
      </w:r>
      <w:proofErr w:type="spellEnd"/>
      <w:r w:rsidR="006E229E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6E229E" w:rsidRPr="00FB5002">
        <w:rPr>
          <w:rFonts w:eastAsia="Lucida Sans Unicode"/>
          <w:color w:val="000000"/>
          <w:szCs w:val="24"/>
        </w:rPr>
        <w:t>rajono</w:t>
      </w:r>
      <w:proofErr w:type="spellEnd"/>
      <w:r w:rsidR="006E229E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6E229E" w:rsidRPr="00FB5002">
        <w:rPr>
          <w:rFonts w:eastAsia="Lucida Sans Unicode"/>
          <w:color w:val="000000"/>
          <w:szCs w:val="24"/>
        </w:rPr>
        <w:t>savivaldybės</w:t>
      </w:r>
      <w:proofErr w:type="spellEnd"/>
      <w:r w:rsidR="006E229E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6E229E" w:rsidRPr="00FB5002">
        <w:rPr>
          <w:rFonts w:eastAsia="Lucida Sans Unicode"/>
          <w:color w:val="000000"/>
          <w:szCs w:val="24"/>
        </w:rPr>
        <w:t>turto</w:t>
      </w:r>
      <w:proofErr w:type="spellEnd"/>
      <w:r w:rsidR="006E229E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6E229E" w:rsidRPr="00FB5002">
        <w:rPr>
          <w:rFonts w:eastAsia="Lucida Sans Unicode"/>
          <w:color w:val="000000"/>
          <w:szCs w:val="24"/>
        </w:rPr>
        <w:t>perdavimo</w:t>
      </w:r>
      <w:proofErr w:type="spellEnd"/>
      <w:r w:rsidR="006E229E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6E229E" w:rsidRPr="00FB5002">
        <w:rPr>
          <w:rFonts w:eastAsia="Lucida Sans Unicode"/>
          <w:color w:val="000000"/>
          <w:szCs w:val="24"/>
        </w:rPr>
        <w:t>panaudos</w:t>
      </w:r>
      <w:proofErr w:type="spellEnd"/>
      <w:r w:rsidR="006E229E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6E229E" w:rsidRPr="00FB5002">
        <w:rPr>
          <w:rFonts w:eastAsia="Lucida Sans Unicode"/>
          <w:color w:val="000000"/>
          <w:szCs w:val="24"/>
        </w:rPr>
        <w:t>pagrindais</w:t>
      </w:r>
      <w:proofErr w:type="spellEnd"/>
      <w:r w:rsidR="006E229E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6E229E" w:rsidRPr="00FB5002">
        <w:rPr>
          <w:rFonts w:eastAsia="Lucida Sans Unicode"/>
          <w:color w:val="000000"/>
          <w:szCs w:val="24"/>
        </w:rPr>
        <w:t>laikinai</w:t>
      </w:r>
      <w:proofErr w:type="spellEnd"/>
      <w:r w:rsidR="006E229E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6E229E" w:rsidRPr="00FB5002">
        <w:rPr>
          <w:rFonts w:eastAsia="Lucida Sans Unicode"/>
          <w:color w:val="000000"/>
          <w:szCs w:val="24"/>
        </w:rPr>
        <w:t>neatlygintinai</w:t>
      </w:r>
      <w:proofErr w:type="spellEnd"/>
      <w:r w:rsidR="006E229E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6E229E" w:rsidRPr="00FB5002">
        <w:rPr>
          <w:rFonts w:eastAsia="Lucida Sans Unicode"/>
          <w:color w:val="000000"/>
          <w:szCs w:val="24"/>
        </w:rPr>
        <w:t>valdyti</w:t>
      </w:r>
      <w:proofErr w:type="spellEnd"/>
      <w:r w:rsidR="006E229E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6E229E" w:rsidRPr="00FB5002">
        <w:rPr>
          <w:rFonts w:eastAsia="Lucida Sans Unicode"/>
          <w:color w:val="000000"/>
          <w:szCs w:val="24"/>
        </w:rPr>
        <w:t>ir</w:t>
      </w:r>
      <w:proofErr w:type="spellEnd"/>
      <w:r w:rsidR="006E229E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6E229E" w:rsidRPr="00FB5002">
        <w:rPr>
          <w:rFonts w:eastAsia="Lucida Sans Unicode"/>
          <w:color w:val="000000"/>
          <w:szCs w:val="24"/>
        </w:rPr>
        <w:t>naudotis</w:t>
      </w:r>
      <w:proofErr w:type="spellEnd"/>
      <w:r w:rsidR="006E229E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6E229E" w:rsidRPr="00FB5002">
        <w:rPr>
          <w:rFonts w:eastAsia="Lucida Sans Unicode"/>
          <w:color w:val="000000"/>
          <w:szCs w:val="24"/>
        </w:rPr>
        <w:t>tvarkos</w:t>
      </w:r>
      <w:proofErr w:type="spellEnd"/>
      <w:r w:rsidR="006E229E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6E229E" w:rsidRPr="00FB5002">
        <w:rPr>
          <w:rFonts w:eastAsia="Lucida Sans Unicode"/>
          <w:color w:val="000000"/>
          <w:szCs w:val="24"/>
        </w:rPr>
        <w:t>apraš</w:t>
      </w:r>
      <w:proofErr w:type="spellEnd"/>
      <w:r w:rsidR="006E229E" w:rsidRPr="00FB5002">
        <w:rPr>
          <w:rFonts w:eastAsia="Lucida Sans Unicode"/>
          <w:color w:val="000000"/>
          <w:szCs w:val="24"/>
          <w:lang w:val="lt-LT"/>
        </w:rPr>
        <w:t>o</w:t>
      </w:r>
      <w:r w:rsidR="006E229E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6E229E" w:rsidRPr="00FB5002">
        <w:rPr>
          <w:rFonts w:eastAsia="Lucida Sans Unicode"/>
          <w:color w:val="000000"/>
          <w:szCs w:val="24"/>
        </w:rPr>
        <w:t>patvirti</w:t>
      </w:r>
      <w:r w:rsidR="006E229E" w:rsidRPr="00FB5002">
        <w:rPr>
          <w:rFonts w:eastAsia="Lucida Sans Unicode"/>
          <w:color w:val="000000"/>
          <w:szCs w:val="24"/>
          <w:lang w:val="lt-LT"/>
        </w:rPr>
        <w:t>nimo</w:t>
      </w:r>
      <w:proofErr w:type="spellEnd"/>
      <w:r w:rsidR="006E229E" w:rsidRPr="00FB5002">
        <w:rPr>
          <w:rFonts w:eastAsia="Lucida Sans Unicode"/>
          <w:color w:val="000000"/>
          <w:szCs w:val="24"/>
          <w:lang w:val="lt-LT"/>
        </w:rPr>
        <w:t>“</w:t>
      </w:r>
      <w:r w:rsidR="006E229E">
        <w:rPr>
          <w:rFonts w:eastAsia="Lucida Sans Unicode"/>
          <w:color w:val="000000"/>
          <w:szCs w:val="24"/>
          <w:lang w:val="lt-LT"/>
        </w:rPr>
        <w:t xml:space="preserve">, bei </w:t>
      </w:r>
      <w:r w:rsidR="00BB282D">
        <w:rPr>
          <w:rFonts w:eastAsia="Lucida Sans Unicode"/>
          <w:color w:val="000000"/>
          <w:szCs w:val="24"/>
          <w:lang w:val="lt-LT"/>
        </w:rPr>
        <w:t>Kėdainių rajono paraplegikų asociacijos</w:t>
      </w:r>
      <w:r w:rsidR="006E229E">
        <w:rPr>
          <w:rFonts w:eastAsia="Lucida Sans Unicode"/>
          <w:color w:val="000000"/>
          <w:szCs w:val="24"/>
          <w:lang w:val="lt-LT"/>
        </w:rPr>
        <w:t xml:space="preserve"> </w:t>
      </w:r>
      <w:r w:rsidR="006E229E" w:rsidRPr="00124F51">
        <w:rPr>
          <w:rFonts w:eastAsia="Lucida Sans Unicode"/>
          <w:color w:val="000000"/>
          <w:szCs w:val="24"/>
          <w:lang w:val="lt-LT"/>
        </w:rPr>
        <w:t>20</w:t>
      </w:r>
      <w:r w:rsidR="006E229E">
        <w:rPr>
          <w:rFonts w:eastAsia="Lucida Sans Unicode"/>
          <w:color w:val="000000"/>
          <w:szCs w:val="24"/>
          <w:lang w:val="lt-LT"/>
        </w:rPr>
        <w:t>21</w:t>
      </w:r>
      <w:r w:rsidR="006E229E" w:rsidRPr="00124F51">
        <w:rPr>
          <w:rFonts w:eastAsia="Lucida Sans Unicode"/>
          <w:color w:val="000000"/>
          <w:szCs w:val="24"/>
          <w:lang w:val="lt-LT"/>
        </w:rPr>
        <w:t xml:space="preserve"> m. </w:t>
      </w:r>
      <w:r w:rsidR="00BB282D">
        <w:rPr>
          <w:rFonts w:eastAsia="Lucida Sans Unicode"/>
          <w:color w:val="000000"/>
          <w:szCs w:val="24"/>
          <w:lang w:val="lt-LT"/>
        </w:rPr>
        <w:t>spalio 1</w:t>
      </w:r>
      <w:r w:rsidR="00DB5FAE">
        <w:rPr>
          <w:rFonts w:eastAsia="Lucida Sans Unicode"/>
          <w:color w:val="000000"/>
          <w:szCs w:val="24"/>
          <w:lang w:val="lt-LT"/>
        </w:rPr>
        <w:t>2</w:t>
      </w:r>
      <w:r w:rsidR="006E229E">
        <w:rPr>
          <w:rFonts w:eastAsia="Lucida Sans Unicode"/>
          <w:color w:val="000000"/>
          <w:szCs w:val="24"/>
          <w:lang w:val="lt-LT"/>
        </w:rPr>
        <w:t xml:space="preserve"> </w:t>
      </w:r>
      <w:r w:rsidR="006E229E" w:rsidRPr="00B26A20">
        <w:rPr>
          <w:rFonts w:eastAsia="Lucida Sans Unicode"/>
          <w:color w:val="000000"/>
          <w:szCs w:val="24"/>
          <w:lang w:val="lt-LT"/>
        </w:rPr>
        <w:t>d.</w:t>
      </w:r>
      <w:r w:rsidR="006E229E" w:rsidRPr="00B955C3">
        <w:rPr>
          <w:rFonts w:eastAsia="Lucida Sans Unicode"/>
          <w:color w:val="000000"/>
          <w:szCs w:val="24"/>
          <w:lang w:val="lt-LT"/>
        </w:rPr>
        <w:t xml:space="preserve"> </w:t>
      </w:r>
      <w:r w:rsidR="006E229E">
        <w:rPr>
          <w:rFonts w:eastAsia="Lucida Sans Unicode"/>
          <w:color w:val="000000"/>
          <w:szCs w:val="24"/>
          <w:lang w:val="lt-LT"/>
        </w:rPr>
        <w:t xml:space="preserve">raštą Nr. </w:t>
      </w:r>
      <w:r w:rsidR="00BB282D">
        <w:rPr>
          <w:rFonts w:eastAsia="Lucida Sans Unicode"/>
          <w:color w:val="000000"/>
          <w:szCs w:val="24"/>
          <w:lang w:val="lt-LT"/>
        </w:rPr>
        <w:t>35</w:t>
      </w:r>
      <w:r w:rsidR="00CE6B42">
        <w:rPr>
          <w:rFonts w:eastAsia="Lucida Sans Unicode"/>
          <w:color w:val="000000"/>
          <w:szCs w:val="24"/>
          <w:lang w:val="lt-LT"/>
        </w:rPr>
        <w:t xml:space="preserve"> </w:t>
      </w:r>
      <w:r w:rsidR="006E229E">
        <w:rPr>
          <w:rFonts w:eastAsia="Lucida Sans Unicode"/>
          <w:color w:val="000000"/>
          <w:szCs w:val="24"/>
          <w:lang w:val="lt-LT"/>
        </w:rPr>
        <w:t xml:space="preserve">„Dėl </w:t>
      </w:r>
      <w:r w:rsidR="00BB282D">
        <w:rPr>
          <w:rFonts w:eastAsia="Lucida Sans Unicode"/>
          <w:color w:val="000000"/>
          <w:szCs w:val="24"/>
          <w:lang w:val="lt-LT"/>
        </w:rPr>
        <w:t>patalpų skyrimo</w:t>
      </w:r>
      <w:r w:rsidR="006E229E">
        <w:rPr>
          <w:rFonts w:eastAsia="Lucida Sans Unicode"/>
          <w:color w:val="000000"/>
          <w:szCs w:val="24"/>
          <w:lang w:val="lt-LT"/>
        </w:rPr>
        <w:t>“,</w:t>
      </w:r>
      <w:r w:rsidR="006E229E" w:rsidRPr="00124F51">
        <w:rPr>
          <w:rFonts w:eastAsia="Lucida Sans Unicode"/>
          <w:color w:val="000000"/>
          <w:szCs w:val="24"/>
          <w:lang w:val="lt-LT"/>
        </w:rPr>
        <w:t xml:space="preserve"> Kėdainių rajono savivaldybės taryba</w:t>
      </w:r>
      <w:r w:rsidR="00CE6B42">
        <w:rPr>
          <w:rFonts w:eastAsia="Lucida Sans Unicode"/>
          <w:color w:val="000000"/>
          <w:szCs w:val="24"/>
          <w:lang w:val="lt-LT"/>
        </w:rPr>
        <w:t xml:space="preserve">  </w:t>
      </w:r>
      <w:r w:rsidR="006E229E" w:rsidRPr="00124F51">
        <w:rPr>
          <w:rFonts w:eastAsia="Lucida Sans Unicode"/>
          <w:color w:val="000000"/>
          <w:szCs w:val="24"/>
          <w:lang w:val="lt-LT"/>
        </w:rPr>
        <w:t>n u s p r e n d ž i a:</w:t>
      </w:r>
      <w:r w:rsidR="006E229E" w:rsidRPr="00000493">
        <w:rPr>
          <w:rFonts w:eastAsia="Lucida Sans Unicode"/>
          <w:color w:val="000000"/>
          <w:szCs w:val="24"/>
          <w:lang w:val="lt-LT"/>
        </w:rPr>
        <w:t xml:space="preserve"> </w:t>
      </w:r>
    </w:p>
    <w:p w:rsidR="00F411D8" w:rsidRPr="00F5313B" w:rsidRDefault="006E229E" w:rsidP="00F411D8">
      <w:pPr>
        <w:pStyle w:val="Pagrindiniotekstotrauka21"/>
        <w:spacing w:after="0" w:line="240" w:lineRule="auto"/>
        <w:ind w:left="0" w:firstLine="1134"/>
        <w:jc w:val="both"/>
        <w:rPr>
          <w:sz w:val="24"/>
          <w:szCs w:val="24"/>
          <w:lang w:val="lt-LT"/>
        </w:rPr>
      </w:pPr>
      <w:r w:rsidRPr="00F411D8">
        <w:rPr>
          <w:sz w:val="24"/>
          <w:szCs w:val="24"/>
          <w:lang w:val="lt-LT"/>
        </w:rPr>
        <w:t xml:space="preserve">1. </w:t>
      </w:r>
      <w:r w:rsidR="0040267E" w:rsidRPr="00F411D8">
        <w:rPr>
          <w:sz w:val="24"/>
          <w:szCs w:val="24"/>
          <w:lang w:val="lt-LT"/>
        </w:rPr>
        <w:t xml:space="preserve">Perduoti </w:t>
      </w:r>
      <w:r w:rsidR="00874D91" w:rsidRPr="00874D91">
        <w:rPr>
          <w:rFonts w:eastAsia="Lucida Sans Unicode"/>
          <w:color w:val="000000"/>
          <w:sz w:val="24"/>
          <w:szCs w:val="24"/>
          <w:lang w:val="lt-LT"/>
        </w:rPr>
        <w:t>Kėdainių rajono paraplegikų asociacij</w:t>
      </w:r>
      <w:r w:rsidR="00874D91">
        <w:rPr>
          <w:rFonts w:eastAsia="Lucida Sans Unicode"/>
          <w:color w:val="000000"/>
          <w:sz w:val="24"/>
          <w:szCs w:val="24"/>
          <w:lang w:val="lt-LT"/>
        </w:rPr>
        <w:t>ai</w:t>
      </w:r>
      <w:r w:rsidR="00874D91" w:rsidRPr="00F411D8">
        <w:rPr>
          <w:rFonts w:eastAsia="Lucida Sans Unicode"/>
          <w:color w:val="000000"/>
          <w:sz w:val="24"/>
          <w:szCs w:val="24"/>
          <w:lang w:val="lt-LT"/>
        </w:rPr>
        <w:t xml:space="preserve"> </w:t>
      </w:r>
      <w:r w:rsidR="0040267E" w:rsidRPr="00F411D8">
        <w:rPr>
          <w:rFonts w:eastAsia="Lucida Sans Unicode"/>
          <w:color w:val="000000"/>
          <w:sz w:val="24"/>
          <w:szCs w:val="24"/>
          <w:lang w:val="lt-LT"/>
        </w:rPr>
        <w:t xml:space="preserve">(kodas </w:t>
      </w:r>
      <w:r w:rsidR="00874D91">
        <w:rPr>
          <w:rFonts w:eastAsia="Lucida Sans Unicode"/>
          <w:color w:val="000000"/>
          <w:sz w:val="24"/>
          <w:szCs w:val="24"/>
          <w:lang w:val="lt-LT"/>
        </w:rPr>
        <w:t>300029250</w:t>
      </w:r>
      <w:r w:rsidR="0040267E" w:rsidRPr="00F411D8">
        <w:rPr>
          <w:rFonts w:eastAsia="Lucida Sans Unicode"/>
          <w:color w:val="000000"/>
          <w:sz w:val="24"/>
          <w:szCs w:val="24"/>
          <w:lang w:val="lt-LT"/>
        </w:rPr>
        <w:t xml:space="preserve">) </w:t>
      </w:r>
      <w:r w:rsidR="00DB5FAE" w:rsidRPr="00445464">
        <w:rPr>
          <w:rFonts w:eastAsia="Lucida Sans Unicode"/>
          <w:color w:val="000000"/>
          <w:sz w:val="24"/>
          <w:szCs w:val="24"/>
          <w:lang w:val="lt-LT"/>
        </w:rPr>
        <w:t>3</w:t>
      </w:r>
      <w:r w:rsidRPr="00445464">
        <w:rPr>
          <w:rFonts w:eastAsia="Lucida Sans Unicode"/>
          <w:color w:val="000000"/>
          <w:sz w:val="24"/>
          <w:szCs w:val="24"/>
          <w:lang w:val="lt-LT"/>
        </w:rPr>
        <w:t xml:space="preserve"> met</w:t>
      </w:r>
      <w:r w:rsidR="00DB5FAE" w:rsidRPr="00445464">
        <w:rPr>
          <w:rFonts w:eastAsia="Lucida Sans Unicode"/>
          <w:color w:val="000000"/>
          <w:sz w:val="24"/>
          <w:szCs w:val="24"/>
          <w:lang w:val="lt-LT"/>
        </w:rPr>
        <w:t>ams</w:t>
      </w:r>
      <w:r w:rsidRPr="00F411D8">
        <w:rPr>
          <w:rFonts w:eastAsia="Lucida Sans Unicode"/>
          <w:color w:val="000000"/>
          <w:sz w:val="24"/>
          <w:szCs w:val="24"/>
          <w:lang w:val="lt-LT"/>
        </w:rPr>
        <w:t xml:space="preserve"> </w:t>
      </w:r>
      <w:r w:rsidRPr="00F411D8">
        <w:rPr>
          <w:sz w:val="24"/>
          <w:szCs w:val="24"/>
          <w:lang w:val="lt-LT"/>
        </w:rPr>
        <w:t xml:space="preserve">panaudos </w:t>
      </w:r>
      <w:r w:rsidRPr="00F411D8">
        <w:rPr>
          <w:rFonts w:eastAsia="Lucida Sans Unicode"/>
          <w:color w:val="000000"/>
          <w:sz w:val="24"/>
          <w:szCs w:val="24"/>
          <w:lang w:val="lt-LT"/>
        </w:rPr>
        <w:t xml:space="preserve">pagrindais laikinai neatlygintinai valdyti ir naudotis </w:t>
      </w:r>
      <w:r w:rsidRPr="00F411D8">
        <w:rPr>
          <w:sz w:val="24"/>
          <w:szCs w:val="24"/>
          <w:lang w:val="lt-LT"/>
        </w:rPr>
        <w:t xml:space="preserve">Kėdainių rajono savivaldybei nuosavybės teise priklausančias </w:t>
      </w:r>
      <w:r w:rsidR="003B728F" w:rsidRPr="003B728F">
        <w:rPr>
          <w:sz w:val="24"/>
          <w:szCs w:val="24"/>
          <w:lang w:val="lt-LT"/>
        </w:rPr>
        <w:t>29,17</w:t>
      </w:r>
      <w:r w:rsidRPr="00F411D8">
        <w:rPr>
          <w:sz w:val="24"/>
          <w:szCs w:val="24"/>
        </w:rPr>
        <w:t xml:space="preserve"> </w:t>
      </w:r>
      <w:proofErr w:type="spellStart"/>
      <w:r w:rsidRPr="00F411D8">
        <w:rPr>
          <w:sz w:val="24"/>
          <w:szCs w:val="24"/>
        </w:rPr>
        <w:t>kv</w:t>
      </w:r>
      <w:proofErr w:type="spellEnd"/>
      <w:r w:rsidRPr="00F411D8">
        <w:rPr>
          <w:sz w:val="24"/>
          <w:szCs w:val="24"/>
        </w:rPr>
        <w:t xml:space="preserve">. m </w:t>
      </w:r>
      <w:proofErr w:type="spellStart"/>
      <w:r w:rsidRPr="00F411D8">
        <w:rPr>
          <w:sz w:val="24"/>
          <w:szCs w:val="24"/>
        </w:rPr>
        <w:t>bendro</w:t>
      </w:r>
      <w:proofErr w:type="spellEnd"/>
      <w:r w:rsidRPr="00F411D8">
        <w:rPr>
          <w:sz w:val="24"/>
          <w:szCs w:val="24"/>
        </w:rPr>
        <w:t xml:space="preserve"> </w:t>
      </w:r>
      <w:proofErr w:type="spellStart"/>
      <w:r w:rsidRPr="00F411D8">
        <w:rPr>
          <w:sz w:val="24"/>
          <w:szCs w:val="24"/>
        </w:rPr>
        <w:t>ploto</w:t>
      </w:r>
      <w:proofErr w:type="spellEnd"/>
      <w:r w:rsidRPr="00F411D8">
        <w:rPr>
          <w:sz w:val="24"/>
          <w:szCs w:val="24"/>
        </w:rPr>
        <w:t xml:space="preserve"> </w:t>
      </w:r>
      <w:proofErr w:type="spellStart"/>
      <w:r w:rsidRPr="00F411D8">
        <w:rPr>
          <w:sz w:val="24"/>
          <w:szCs w:val="24"/>
        </w:rPr>
        <w:t>patalpas</w:t>
      </w:r>
      <w:proofErr w:type="spellEnd"/>
      <w:r w:rsidRPr="00F411D8">
        <w:rPr>
          <w:sz w:val="24"/>
          <w:szCs w:val="24"/>
        </w:rPr>
        <w:t xml:space="preserve"> (</w:t>
      </w:r>
      <w:proofErr w:type="spellStart"/>
      <w:r w:rsidRPr="00F411D8">
        <w:rPr>
          <w:sz w:val="24"/>
          <w:szCs w:val="24"/>
        </w:rPr>
        <w:t>indeksa</w:t>
      </w:r>
      <w:proofErr w:type="spellEnd"/>
      <w:r w:rsidR="00EB3B8B">
        <w:rPr>
          <w:sz w:val="24"/>
          <w:szCs w:val="24"/>
          <w:lang w:val="lt-LT"/>
        </w:rPr>
        <w:t>s</w:t>
      </w:r>
      <w:r w:rsidRPr="00F411D8">
        <w:rPr>
          <w:sz w:val="24"/>
          <w:szCs w:val="24"/>
        </w:rPr>
        <w:t xml:space="preserve"> </w:t>
      </w:r>
      <w:r w:rsidR="00EB3B8B" w:rsidRPr="0091060B">
        <w:rPr>
          <w:sz w:val="24"/>
          <w:szCs w:val="24"/>
          <w:lang w:val="lt-LT"/>
        </w:rPr>
        <w:t>2</w:t>
      </w:r>
      <w:r w:rsidRPr="0091060B">
        <w:rPr>
          <w:sz w:val="24"/>
          <w:szCs w:val="24"/>
        </w:rPr>
        <w:t>-</w:t>
      </w:r>
      <w:r w:rsidR="00EB3B8B" w:rsidRPr="0091060B">
        <w:rPr>
          <w:sz w:val="24"/>
          <w:szCs w:val="24"/>
          <w:lang w:val="lt-LT"/>
        </w:rPr>
        <w:t>1</w:t>
      </w:r>
      <w:r w:rsidR="0091060B" w:rsidRPr="0091060B">
        <w:rPr>
          <w:sz w:val="24"/>
          <w:szCs w:val="24"/>
          <w:lang w:val="lt-LT"/>
        </w:rPr>
        <w:t>3</w:t>
      </w:r>
      <w:r w:rsidRPr="00F411D8">
        <w:rPr>
          <w:sz w:val="24"/>
          <w:szCs w:val="24"/>
        </w:rPr>
        <w:t xml:space="preserve">) </w:t>
      </w:r>
      <w:proofErr w:type="spellStart"/>
      <w:r w:rsidRPr="00F411D8">
        <w:rPr>
          <w:sz w:val="24"/>
          <w:szCs w:val="24"/>
        </w:rPr>
        <w:t>pastate</w:t>
      </w:r>
      <w:proofErr w:type="spellEnd"/>
      <w:r w:rsidRPr="00F411D8">
        <w:rPr>
          <w:sz w:val="24"/>
          <w:szCs w:val="24"/>
        </w:rPr>
        <w:t xml:space="preserve">, plane </w:t>
      </w:r>
      <w:proofErr w:type="spellStart"/>
      <w:r w:rsidRPr="00F411D8">
        <w:rPr>
          <w:sz w:val="24"/>
          <w:szCs w:val="24"/>
        </w:rPr>
        <w:t>pažymėtame</w:t>
      </w:r>
      <w:proofErr w:type="spellEnd"/>
      <w:r w:rsidRPr="00F411D8">
        <w:rPr>
          <w:sz w:val="24"/>
          <w:szCs w:val="24"/>
        </w:rPr>
        <w:t xml:space="preserve"> 1</w:t>
      </w:r>
      <w:r w:rsidR="00EB3B8B">
        <w:rPr>
          <w:sz w:val="24"/>
          <w:szCs w:val="24"/>
          <w:lang w:val="lt-LT"/>
        </w:rPr>
        <w:t>N</w:t>
      </w:r>
      <w:r w:rsidRPr="00F411D8">
        <w:rPr>
          <w:sz w:val="24"/>
          <w:szCs w:val="24"/>
        </w:rPr>
        <w:t>2</w:t>
      </w:r>
      <w:r w:rsidR="00EB3B8B">
        <w:rPr>
          <w:sz w:val="24"/>
          <w:szCs w:val="24"/>
          <w:lang w:val="lt-LT"/>
        </w:rPr>
        <w:t>p</w:t>
      </w:r>
      <w:r w:rsidRPr="00F411D8">
        <w:rPr>
          <w:sz w:val="24"/>
          <w:szCs w:val="24"/>
        </w:rPr>
        <w:t xml:space="preserve">, </w:t>
      </w:r>
      <w:proofErr w:type="spellStart"/>
      <w:r w:rsidRPr="00F411D8">
        <w:rPr>
          <w:sz w:val="24"/>
          <w:szCs w:val="24"/>
        </w:rPr>
        <w:t>unikalus</w:t>
      </w:r>
      <w:proofErr w:type="spellEnd"/>
      <w:r w:rsidRPr="00F411D8">
        <w:rPr>
          <w:sz w:val="24"/>
          <w:szCs w:val="24"/>
        </w:rPr>
        <w:t xml:space="preserve"> </w:t>
      </w:r>
      <w:proofErr w:type="spellStart"/>
      <w:r w:rsidRPr="00F411D8">
        <w:rPr>
          <w:sz w:val="24"/>
          <w:szCs w:val="24"/>
        </w:rPr>
        <w:t>numeris</w:t>
      </w:r>
      <w:proofErr w:type="spellEnd"/>
      <w:r w:rsidRPr="00F411D8">
        <w:rPr>
          <w:sz w:val="24"/>
          <w:szCs w:val="24"/>
        </w:rPr>
        <w:t xml:space="preserve"> 539</w:t>
      </w:r>
      <w:r w:rsidR="00EB3B8B">
        <w:rPr>
          <w:sz w:val="24"/>
          <w:szCs w:val="24"/>
          <w:lang w:val="lt-LT"/>
        </w:rPr>
        <w:t>6</w:t>
      </w:r>
      <w:r w:rsidRPr="00F411D8">
        <w:rPr>
          <w:sz w:val="24"/>
          <w:szCs w:val="24"/>
        </w:rPr>
        <w:t>-</w:t>
      </w:r>
      <w:r w:rsidR="00EB3B8B">
        <w:rPr>
          <w:sz w:val="24"/>
          <w:szCs w:val="24"/>
          <w:lang w:val="lt-LT"/>
        </w:rPr>
        <w:t>6</w:t>
      </w:r>
      <w:r w:rsidRPr="00F411D8">
        <w:rPr>
          <w:sz w:val="24"/>
          <w:szCs w:val="24"/>
        </w:rPr>
        <w:t>00</w:t>
      </w:r>
      <w:r w:rsidR="00EB3B8B">
        <w:rPr>
          <w:sz w:val="24"/>
          <w:szCs w:val="24"/>
          <w:lang w:val="lt-LT"/>
        </w:rPr>
        <w:t>3-1016</w:t>
      </w:r>
      <w:r w:rsidRPr="00F411D8">
        <w:rPr>
          <w:sz w:val="24"/>
          <w:szCs w:val="24"/>
        </w:rPr>
        <w:t xml:space="preserve">, </w:t>
      </w:r>
      <w:proofErr w:type="spellStart"/>
      <w:r w:rsidRPr="00F411D8">
        <w:rPr>
          <w:sz w:val="24"/>
          <w:szCs w:val="24"/>
        </w:rPr>
        <w:t>esančiame</w:t>
      </w:r>
      <w:proofErr w:type="spellEnd"/>
      <w:r w:rsidRPr="00F411D8">
        <w:rPr>
          <w:sz w:val="24"/>
          <w:szCs w:val="24"/>
        </w:rPr>
        <w:t xml:space="preserve"> </w:t>
      </w:r>
      <w:proofErr w:type="spellStart"/>
      <w:r w:rsidRPr="00F411D8">
        <w:rPr>
          <w:sz w:val="24"/>
          <w:szCs w:val="24"/>
        </w:rPr>
        <w:t>Kėdainių</w:t>
      </w:r>
      <w:proofErr w:type="spellEnd"/>
      <w:r w:rsidRPr="00F411D8">
        <w:rPr>
          <w:sz w:val="24"/>
          <w:szCs w:val="24"/>
        </w:rPr>
        <w:t xml:space="preserve"> m., </w:t>
      </w:r>
      <w:r w:rsidR="00EB3B8B">
        <w:rPr>
          <w:sz w:val="24"/>
          <w:szCs w:val="24"/>
          <w:lang w:val="lt-LT"/>
        </w:rPr>
        <w:t>P. Lukšio</w:t>
      </w:r>
      <w:r w:rsidRPr="00F411D8">
        <w:rPr>
          <w:sz w:val="24"/>
          <w:szCs w:val="24"/>
        </w:rPr>
        <w:t xml:space="preserve"> g. </w:t>
      </w:r>
      <w:r w:rsidR="00EB3B8B">
        <w:rPr>
          <w:sz w:val="24"/>
          <w:szCs w:val="24"/>
          <w:lang w:val="lt-LT"/>
        </w:rPr>
        <w:t>16</w:t>
      </w:r>
      <w:r w:rsidRPr="00F411D8">
        <w:rPr>
          <w:sz w:val="24"/>
          <w:szCs w:val="24"/>
        </w:rPr>
        <w:t xml:space="preserve">. </w:t>
      </w:r>
      <w:r w:rsidR="00F411D8" w:rsidRPr="00F5313B">
        <w:rPr>
          <w:sz w:val="24"/>
          <w:szCs w:val="24"/>
          <w:lang w:val="lt-LT"/>
        </w:rPr>
        <w:t xml:space="preserve">Turto panaudojimo paskirtis – </w:t>
      </w:r>
      <w:r w:rsidR="00E42465" w:rsidRPr="00F5313B">
        <w:rPr>
          <w:sz w:val="24"/>
          <w:szCs w:val="24"/>
          <w:lang w:val="lt-LT"/>
        </w:rPr>
        <w:t>teikti pagalbą</w:t>
      </w:r>
      <w:r w:rsidR="001D1279" w:rsidRPr="00F5313B">
        <w:rPr>
          <w:sz w:val="24"/>
          <w:szCs w:val="24"/>
          <w:lang w:val="lt-LT"/>
        </w:rPr>
        <w:t xml:space="preserve"> ir socialines paslaugas asmenims, dėl neįgalumo</w:t>
      </w:r>
      <w:r w:rsidR="00F411D8" w:rsidRPr="00F5313B">
        <w:rPr>
          <w:sz w:val="24"/>
          <w:szCs w:val="24"/>
          <w:lang w:val="lt-LT"/>
        </w:rPr>
        <w:t xml:space="preserve"> </w:t>
      </w:r>
      <w:r w:rsidR="001D1279" w:rsidRPr="00F5313B">
        <w:rPr>
          <w:sz w:val="24"/>
          <w:szCs w:val="24"/>
          <w:lang w:val="lt-LT"/>
        </w:rPr>
        <w:t>ar kitų socialinių problemų negalintiems pasirūpinti savo asmeniniu gyvenimu ir dalyvauti visuomenės gyvenime</w:t>
      </w:r>
      <w:r w:rsidR="00F411D8" w:rsidRPr="00F5313B">
        <w:rPr>
          <w:sz w:val="24"/>
          <w:szCs w:val="24"/>
          <w:lang w:val="lt-LT"/>
        </w:rPr>
        <w:t>.</w:t>
      </w:r>
    </w:p>
    <w:p w:rsidR="002A65F1" w:rsidRDefault="006E229E" w:rsidP="002A65F1">
      <w:pPr>
        <w:ind w:firstLine="1134"/>
        <w:jc w:val="both"/>
        <w:rPr>
          <w:szCs w:val="24"/>
          <w:lang w:val="lt-LT" w:eastAsia="lt-LT"/>
        </w:rPr>
      </w:pPr>
      <w:r>
        <w:rPr>
          <w:lang w:val="lt-LT"/>
        </w:rPr>
        <w:t xml:space="preserve">2. Įgalioti Kėdainių </w:t>
      </w:r>
      <w:r w:rsidR="00E41A6E">
        <w:rPr>
          <w:lang w:val="lt-LT"/>
        </w:rPr>
        <w:t>bendruomenės socialinio centro direktorių</w:t>
      </w:r>
      <w:r>
        <w:rPr>
          <w:lang w:val="lt-LT"/>
        </w:rPr>
        <w:t xml:space="preserve"> pasirašyti 1 punkte nurodyt</w:t>
      </w:r>
      <w:r w:rsidR="00E41A6E">
        <w:rPr>
          <w:lang w:val="lt-LT"/>
        </w:rPr>
        <w:t>os</w:t>
      </w:r>
      <w:r>
        <w:rPr>
          <w:lang w:val="lt-LT"/>
        </w:rPr>
        <w:t xml:space="preserve"> patalp</w:t>
      </w:r>
      <w:r w:rsidR="00E41A6E">
        <w:rPr>
          <w:lang w:val="lt-LT"/>
        </w:rPr>
        <w:t>os</w:t>
      </w:r>
      <w:r>
        <w:rPr>
          <w:lang w:val="lt-LT"/>
        </w:rPr>
        <w:t xml:space="preserve"> panaudos sutartį</w:t>
      </w:r>
      <w:r w:rsidR="00504C24">
        <w:rPr>
          <w:lang w:val="lt-LT"/>
        </w:rPr>
        <w:t>,</w:t>
      </w:r>
      <w:r>
        <w:rPr>
          <w:lang w:val="lt-LT"/>
        </w:rPr>
        <w:t xml:space="preserve"> perdavimo–priėmimo aktą</w:t>
      </w:r>
      <w:r w:rsidR="002A65F1">
        <w:rPr>
          <w:lang w:val="lt-LT"/>
        </w:rPr>
        <w:t xml:space="preserve"> </w:t>
      </w:r>
      <w:proofErr w:type="spellStart"/>
      <w:r w:rsidR="002A65F1">
        <w:t>ir</w:t>
      </w:r>
      <w:proofErr w:type="spellEnd"/>
      <w:r w:rsidR="002A65F1">
        <w:t xml:space="preserve"> </w:t>
      </w:r>
      <w:proofErr w:type="spellStart"/>
      <w:r w:rsidR="002A65F1">
        <w:t>informaciją</w:t>
      </w:r>
      <w:proofErr w:type="spellEnd"/>
      <w:r w:rsidR="002A65F1">
        <w:t xml:space="preserve"> </w:t>
      </w:r>
      <w:proofErr w:type="spellStart"/>
      <w:r w:rsidR="002A65F1">
        <w:t>apie</w:t>
      </w:r>
      <w:proofErr w:type="spellEnd"/>
      <w:r w:rsidR="002A65F1">
        <w:t xml:space="preserve"> </w:t>
      </w:r>
      <w:proofErr w:type="spellStart"/>
      <w:r w:rsidR="002A65F1">
        <w:t>sudarytą</w:t>
      </w:r>
      <w:proofErr w:type="spellEnd"/>
      <w:r w:rsidR="002A65F1">
        <w:t xml:space="preserve"> </w:t>
      </w:r>
      <w:proofErr w:type="spellStart"/>
      <w:r w:rsidR="002A65F1">
        <w:t>panaudos</w:t>
      </w:r>
      <w:proofErr w:type="spellEnd"/>
      <w:r w:rsidR="002A65F1">
        <w:t xml:space="preserve"> </w:t>
      </w:r>
      <w:proofErr w:type="spellStart"/>
      <w:r w:rsidR="002A65F1">
        <w:t>sutartį</w:t>
      </w:r>
      <w:proofErr w:type="spellEnd"/>
      <w:r w:rsidR="002A65F1">
        <w:t xml:space="preserve"> </w:t>
      </w:r>
      <w:proofErr w:type="spellStart"/>
      <w:r w:rsidR="002A65F1">
        <w:t>skelbti</w:t>
      </w:r>
      <w:proofErr w:type="spellEnd"/>
      <w:r w:rsidR="002A65F1">
        <w:t xml:space="preserve"> </w:t>
      </w:r>
      <w:proofErr w:type="spellStart"/>
      <w:r w:rsidR="002A65F1">
        <w:t>savivaldybės</w:t>
      </w:r>
      <w:proofErr w:type="spellEnd"/>
      <w:r w:rsidR="002A65F1">
        <w:t xml:space="preserve"> </w:t>
      </w:r>
      <w:proofErr w:type="spellStart"/>
      <w:r w:rsidR="002A65F1">
        <w:t>interneto</w:t>
      </w:r>
      <w:proofErr w:type="spellEnd"/>
      <w:r w:rsidR="002A65F1">
        <w:t xml:space="preserve"> </w:t>
      </w:r>
      <w:proofErr w:type="spellStart"/>
      <w:r w:rsidR="002A65F1">
        <w:t>svetainėje</w:t>
      </w:r>
      <w:proofErr w:type="spellEnd"/>
      <w:r w:rsidR="002A65F1">
        <w:t xml:space="preserve"> ne </w:t>
      </w:r>
      <w:proofErr w:type="spellStart"/>
      <w:r w:rsidR="002A65F1">
        <w:t>vėliau</w:t>
      </w:r>
      <w:proofErr w:type="spellEnd"/>
      <w:r w:rsidR="002A65F1">
        <w:t xml:space="preserve"> </w:t>
      </w:r>
      <w:proofErr w:type="spellStart"/>
      <w:r w:rsidR="002A65F1">
        <w:t>kaip</w:t>
      </w:r>
      <w:proofErr w:type="spellEnd"/>
      <w:r w:rsidR="002A65F1">
        <w:t xml:space="preserve"> per </w:t>
      </w:r>
      <w:proofErr w:type="spellStart"/>
      <w:r w:rsidR="002A65F1">
        <w:t>tris</w:t>
      </w:r>
      <w:proofErr w:type="spellEnd"/>
      <w:r w:rsidR="002A65F1">
        <w:t xml:space="preserve"> </w:t>
      </w:r>
      <w:proofErr w:type="spellStart"/>
      <w:r w:rsidR="002A65F1">
        <w:t>mėnesius</w:t>
      </w:r>
      <w:proofErr w:type="spellEnd"/>
      <w:r w:rsidR="002A65F1">
        <w:t xml:space="preserve"> </w:t>
      </w:r>
      <w:proofErr w:type="spellStart"/>
      <w:r w:rsidR="002A65F1">
        <w:t>nuo</w:t>
      </w:r>
      <w:proofErr w:type="spellEnd"/>
      <w:r w:rsidR="002A65F1">
        <w:t xml:space="preserve"> </w:t>
      </w:r>
      <w:proofErr w:type="spellStart"/>
      <w:r w:rsidR="002A65F1">
        <w:t>sutarties</w:t>
      </w:r>
      <w:proofErr w:type="spellEnd"/>
      <w:r w:rsidR="002A65F1">
        <w:t xml:space="preserve"> </w:t>
      </w:r>
      <w:proofErr w:type="spellStart"/>
      <w:r w:rsidR="002A65F1">
        <w:t>sudarymo</w:t>
      </w:r>
      <w:proofErr w:type="spellEnd"/>
      <w:r w:rsidR="002A65F1">
        <w:t xml:space="preserve"> </w:t>
      </w:r>
      <w:proofErr w:type="spellStart"/>
      <w:r w:rsidR="002A65F1">
        <w:t>dienos</w:t>
      </w:r>
      <w:proofErr w:type="spellEnd"/>
      <w:r w:rsidR="002A65F1">
        <w:t>.</w:t>
      </w:r>
      <w:r w:rsidR="002A65F1">
        <w:rPr>
          <w:szCs w:val="24"/>
        </w:rPr>
        <w:t xml:space="preserve">                                 </w:t>
      </w:r>
    </w:p>
    <w:p w:rsidR="006E229E" w:rsidRDefault="006E229E" w:rsidP="002A65F1">
      <w:pPr>
        <w:shd w:val="clear" w:color="auto" w:fill="FFFFFF"/>
        <w:ind w:firstLine="1134"/>
        <w:jc w:val="both"/>
        <w:rPr>
          <w:rFonts w:eastAsia="Lucida Sans Unicode" w:cs="Tahoma"/>
          <w:color w:val="000000"/>
          <w:lang w:val="lt-LT" w:eastAsia="lt-LT"/>
        </w:rPr>
      </w:pPr>
      <w:proofErr w:type="spellStart"/>
      <w:r>
        <w:rPr>
          <w:color w:val="000000"/>
          <w:szCs w:val="24"/>
        </w:rPr>
        <w:t>Šis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</w:rPr>
        <w:t>sprendimas</w:t>
      </w:r>
      <w:proofErr w:type="spellEnd"/>
      <w:r>
        <w:rPr>
          <w:color w:val="000000"/>
          <w:szCs w:val="24"/>
        </w:rPr>
        <w:t xml:space="preserve"> per </w:t>
      </w:r>
      <w:proofErr w:type="spellStart"/>
      <w:r>
        <w:rPr>
          <w:color w:val="000000"/>
          <w:szCs w:val="24"/>
        </w:rPr>
        <w:t>vieną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mėnesį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nuo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</w:rPr>
        <w:t>sprendimo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įteikimo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dienos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gali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būti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skundžiamas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Lietuvos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administracinių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ginčų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komisijos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Kauno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apygardos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skyriui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adresu</w:t>
      </w:r>
      <w:proofErr w:type="spellEnd"/>
      <w:r>
        <w:rPr>
          <w:color w:val="000000"/>
          <w:szCs w:val="24"/>
        </w:rPr>
        <w:t xml:space="preserve">: </w:t>
      </w:r>
      <w:proofErr w:type="spellStart"/>
      <w:r>
        <w:rPr>
          <w:color w:val="000000"/>
          <w:szCs w:val="24"/>
        </w:rPr>
        <w:t>Laisvės</w:t>
      </w:r>
      <w:proofErr w:type="spellEnd"/>
      <w:r>
        <w:rPr>
          <w:color w:val="000000"/>
          <w:szCs w:val="24"/>
        </w:rPr>
        <w:t xml:space="preserve"> al. 36, Kaunas, </w:t>
      </w:r>
      <w:proofErr w:type="spellStart"/>
      <w:r>
        <w:t>Lietuvos</w:t>
      </w:r>
      <w:proofErr w:type="spellEnd"/>
      <w:r>
        <w:t xml:space="preserve"> </w:t>
      </w:r>
      <w:proofErr w:type="spellStart"/>
      <w:r>
        <w:t>Respublikos</w:t>
      </w:r>
      <w:proofErr w:type="spellEnd"/>
      <w:r>
        <w:t xml:space="preserve"> </w:t>
      </w:r>
      <w:proofErr w:type="spellStart"/>
      <w:r>
        <w:t>ikiteisminio</w:t>
      </w:r>
      <w:proofErr w:type="spellEnd"/>
      <w:r>
        <w:t xml:space="preserve"> </w:t>
      </w:r>
      <w:proofErr w:type="spellStart"/>
      <w:r>
        <w:t>administracinių</w:t>
      </w:r>
      <w:proofErr w:type="spellEnd"/>
      <w:r>
        <w:t xml:space="preserve"> </w:t>
      </w:r>
      <w:proofErr w:type="spellStart"/>
      <w:r>
        <w:t>ginčų</w:t>
      </w:r>
      <w:proofErr w:type="spellEnd"/>
      <w:r>
        <w:t xml:space="preserve"> </w:t>
      </w:r>
      <w:proofErr w:type="spellStart"/>
      <w:r>
        <w:t>nagrinėjimo</w:t>
      </w:r>
      <w:proofErr w:type="spellEnd"/>
      <w:r>
        <w:t xml:space="preserve"> </w:t>
      </w:r>
      <w:proofErr w:type="spellStart"/>
      <w:r>
        <w:t>tvarkos</w:t>
      </w:r>
      <w:proofErr w:type="spellEnd"/>
      <w:r>
        <w:t xml:space="preserve"> </w:t>
      </w:r>
      <w:proofErr w:type="spellStart"/>
      <w:r>
        <w:t>įstatymo</w:t>
      </w:r>
      <w:proofErr w:type="spellEnd"/>
      <w:r>
        <w:t xml:space="preserve"> </w:t>
      </w:r>
      <w:proofErr w:type="spellStart"/>
      <w:r>
        <w:t>nustatyta</w:t>
      </w:r>
      <w:proofErr w:type="spellEnd"/>
      <w:r>
        <w:t xml:space="preserve"> </w:t>
      </w:r>
      <w:proofErr w:type="spellStart"/>
      <w:r>
        <w:t>tvarka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Regionų</w:t>
      </w:r>
      <w:proofErr w:type="spellEnd"/>
      <w:r>
        <w:t xml:space="preserve"> </w:t>
      </w:r>
      <w:proofErr w:type="spellStart"/>
      <w:r>
        <w:t>apygardos</w:t>
      </w:r>
      <w:proofErr w:type="spellEnd"/>
      <w:r>
        <w:t xml:space="preserve"> </w:t>
      </w:r>
      <w:proofErr w:type="spellStart"/>
      <w:r>
        <w:t>administraciniam</w:t>
      </w:r>
      <w:proofErr w:type="spellEnd"/>
      <w:r>
        <w:t xml:space="preserve"> </w:t>
      </w:r>
      <w:proofErr w:type="spellStart"/>
      <w:r>
        <w:t>teismui</w:t>
      </w:r>
      <w:proofErr w:type="spellEnd"/>
      <w:r>
        <w:t xml:space="preserve"> bet </w:t>
      </w:r>
      <w:proofErr w:type="spellStart"/>
      <w:r>
        <w:t>kuriuose</w:t>
      </w:r>
      <w:proofErr w:type="spellEnd"/>
      <w:r>
        <w:t xml:space="preserve"> </w:t>
      </w:r>
      <w:proofErr w:type="spellStart"/>
      <w:r>
        <w:t>šio</w:t>
      </w:r>
      <w:proofErr w:type="spellEnd"/>
      <w:r>
        <w:t xml:space="preserve"> </w:t>
      </w:r>
      <w:proofErr w:type="spellStart"/>
      <w:r>
        <w:t>teismo</w:t>
      </w:r>
      <w:proofErr w:type="spellEnd"/>
      <w:r>
        <w:t xml:space="preserve"> </w:t>
      </w:r>
      <w:proofErr w:type="spellStart"/>
      <w:r>
        <w:t>rūmuose</w:t>
      </w:r>
      <w:proofErr w:type="spellEnd"/>
      <w:r>
        <w:t xml:space="preserve"> </w:t>
      </w:r>
      <w:proofErr w:type="spellStart"/>
      <w:r>
        <w:t>Lietuvos</w:t>
      </w:r>
      <w:proofErr w:type="spellEnd"/>
      <w:r>
        <w:t xml:space="preserve"> </w:t>
      </w:r>
      <w:proofErr w:type="spellStart"/>
      <w:r>
        <w:t>Respublikos</w:t>
      </w:r>
      <w:proofErr w:type="spellEnd"/>
      <w:r>
        <w:t xml:space="preserve"> </w:t>
      </w:r>
      <w:proofErr w:type="spellStart"/>
      <w:r>
        <w:t>administracinių</w:t>
      </w:r>
      <w:proofErr w:type="spellEnd"/>
      <w:r>
        <w:t xml:space="preserve"> </w:t>
      </w:r>
      <w:proofErr w:type="spellStart"/>
      <w:r>
        <w:t>bylų</w:t>
      </w:r>
      <w:proofErr w:type="spellEnd"/>
      <w:r>
        <w:t xml:space="preserve"> </w:t>
      </w:r>
      <w:proofErr w:type="spellStart"/>
      <w:r>
        <w:t>teisenos</w:t>
      </w:r>
      <w:proofErr w:type="spellEnd"/>
      <w:r>
        <w:t xml:space="preserve"> </w:t>
      </w:r>
      <w:proofErr w:type="spellStart"/>
      <w:r>
        <w:t>įstatymo</w:t>
      </w:r>
      <w:proofErr w:type="spellEnd"/>
      <w:r>
        <w:t xml:space="preserve"> </w:t>
      </w:r>
      <w:proofErr w:type="spellStart"/>
      <w:r>
        <w:t>nustatyta</w:t>
      </w:r>
      <w:proofErr w:type="spellEnd"/>
      <w:r>
        <w:t xml:space="preserve"> </w:t>
      </w:r>
      <w:proofErr w:type="spellStart"/>
      <w:r>
        <w:t>tvarka</w:t>
      </w:r>
      <w:proofErr w:type="spellEnd"/>
      <w:r>
        <w:t>.</w:t>
      </w:r>
    </w:p>
    <w:p w:rsidR="006E229E" w:rsidRPr="005D4879" w:rsidRDefault="006E229E" w:rsidP="006E229E">
      <w:pPr>
        <w:jc w:val="both"/>
        <w:rPr>
          <w:szCs w:val="24"/>
          <w:lang w:val="lt-LT"/>
        </w:rPr>
      </w:pPr>
    </w:p>
    <w:p w:rsidR="006E229E" w:rsidRDefault="006E229E" w:rsidP="006E229E">
      <w:pPr>
        <w:jc w:val="both"/>
        <w:rPr>
          <w:szCs w:val="24"/>
          <w:lang w:val="lt-LT"/>
        </w:rPr>
      </w:pPr>
    </w:p>
    <w:p w:rsidR="007A3165" w:rsidRPr="005D4879" w:rsidRDefault="007A3165" w:rsidP="006E229E">
      <w:pPr>
        <w:jc w:val="both"/>
        <w:rPr>
          <w:szCs w:val="24"/>
          <w:lang w:val="lt-LT"/>
        </w:rPr>
      </w:pPr>
    </w:p>
    <w:p w:rsidR="006E229E" w:rsidRPr="005D4879" w:rsidRDefault="006E229E" w:rsidP="006E229E">
      <w:pPr>
        <w:rPr>
          <w:lang w:val="lt-LT"/>
        </w:rPr>
      </w:pPr>
      <w:r w:rsidRPr="005D4879">
        <w:rPr>
          <w:lang w:val="lt-LT"/>
        </w:rPr>
        <w:t>Savivaldybės meras</w:t>
      </w:r>
      <w:r w:rsidR="00A44E47">
        <w:rPr>
          <w:lang w:val="lt-LT"/>
        </w:rPr>
        <w:tab/>
      </w:r>
      <w:r w:rsidR="00A44E47">
        <w:rPr>
          <w:lang w:val="lt-LT"/>
        </w:rPr>
        <w:tab/>
      </w:r>
      <w:r w:rsidR="00A44E47">
        <w:rPr>
          <w:lang w:val="lt-LT"/>
        </w:rPr>
        <w:tab/>
      </w:r>
      <w:r w:rsidR="00A44E47">
        <w:rPr>
          <w:lang w:val="lt-LT"/>
        </w:rPr>
        <w:tab/>
      </w:r>
      <w:r w:rsidR="00A44E47">
        <w:rPr>
          <w:lang w:val="lt-LT"/>
        </w:rPr>
        <w:tab/>
        <w:t xml:space="preserve">                Valentinas Tamulis</w:t>
      </w:r>
    </w:p>
    <w:p w:rsidR="006E229E" w:rsidRPr="005D4879" w:rsidRDefault="006E229E" w:rsidP="006E229E">
      <w:pPr>
        <w:rPr>
          <w:szCs w:val="24"/>
          <w:lang w:val="lt-LT"/>
        </w:rPr>
      </w:pPr>
    </w:p>
    <w:p w:rsidR="006E229E" w:rsidRPr="005D4879" w:rsidRDefault="006E229E" w:rsidP="006E229E">
      <w:pPr>
        <w:jc w:val="both"/>
        <w:rPr>
          <w:szCs w:val="24"/>
          <w:lang w:val="lt-LT"/>
        </w:rPr>
      </w:pPr>
    </w:p>
    <w:p w:rsidR="003818B7" w:rsidRDefault="00031317" w:rsidP="00A44E47">
      <w:pPr>
        <w:rPr>
          <w:lang w:val="lt-LT"/>
        </w:rPr>
      </w:pPr>
      <w:r>
        <w:rPr>
          <w:lang w:val="lt-LT"/>
        </w:rPr>
        <w:t xml:space="preserve"> </w:t>
      </w:r>
      <w:bookmarkStart w:id="0" w:name="_GoBack"/>
      <w:bookmarkEnd w:id="0"/>
    </w:p>
    <w:p w:rsidR="002F2D24" w:rsidRDefault="002F2D24" w:rsidP="00C019A2">
      <w:pPr>
        <w:rPr>
          <w:lang w:val="lt-LT"/>
        </w:rPr>
      </w:pPr>
    </w:p>
    <w:sectPr w:rsidR="002F2D24" w:rsidSect="00A44E47">
      <w:footnotePr>
        <w:pos w:val="beneathText"/>
      </w:footnotePr>
      <w:pgSz w:w="11905" w:h="16837"/>
      <w:pgMar w:top="1134" w:right="565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94CF5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6B2FD5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0CCDB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1501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DA0CE8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74B93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486E3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F0B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83CCE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0238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080"/>
    <w:rsid w:val="00000543"/>
    <w:rsid w:val="00003F4F"/>
    <w:rsid w:val="00004952"/>
    <w:rsid w:val="00005BAE"/>
    <w:rsid w:val="00017291"/>
    <w:rsid w:val="0001763E"/>
    <w:rsid w:val="00030799"/>
    <w:rsid w:val="00031317"/>
    <w:rsid w:val="00033A34"/>
    <w:rsid w:val="000409E9"/>
    <w:rsid w:val="00063690"/>
    <w:rsid w:val="000666A3"/>
    <w:rsid w:val="000731C5"/>
    <w:rsid w:val="0007337D"/>
    <w:rsid w:val="00077450"/>
    <w:rsid w:val="00082C04"/>
    <w:rsid w:val="00085FE7"/>
    <w:rsid w:val="00086D3A"/>
    <w:rsid w:val="000907FB"/>
    <w:rsid w:val="00090F73"/>
    <w:rsid w:val="000911CA"/>
    <w:rsid w:val="0009157A"/>
    <w:rsid w:val="00092725"/>
    <w:rsid w:val="0009505B"/>
    <w:rsid w:val="000950F8"/>
    <w:rsid w:val="00097711"/>
    <w:rsid w:val="000A14CE"/>
    <w:rsid w:val="000A4A96"/>
    <w:rsid w:val="000B029C"/>
    <w:rsid w:val="000B29E3"/>
    <w:rsid w:val="000B6C8E"/>
    <w:rsid w:val="000C7CFB"/>
    <w:rsid w:val="000E0F26"/>
    <w:rsid w:val="000E3284"/>
    <w:rsid w:val="000E3B86"/>
    <w:rsid w:val="000E653F"/>
    <w:rsid w:val="000F28CE"/>
    <w:rsid w:val="000F296E"/>
    <w:rsid w:val="000F298E"/>
    <w:rsid w:val="000F6CAB"/>
    <w:rsid w:val="00101409"/>
    <w:rsid w:val="0010346A"/>
    <w:rsid w:val="001048D8"/>
    <w:rsid w:val="00107C24"/>
    <w:rsid w:val="0011063B"/>
    <w:rsid w:val="00111B43"/>
    <w:rsid w:val="00114F4F"/>
    <w:rsid w:val="001206A8"/>
    <w:rsid w:val="00124DD2"/>
    <w:rsid w:val="00124F51"/>
    <w:rsid w:val="00127DFE"/>
    <w:rsid w:val="001312C8"/>
    <w:rsid w:val="001315E6"/>
    <w:rsid w:val="0014177D"/>
    <w:rsid w:val="00145DD5"/>
    <w:rsid w:val="00155664"/>
    <w:rsid w:val="00155C9F"/>
    <w:rsid w:val="001563EB"/>
    <w:rsid w:val="001646A9"/>
    <w:rsid w:val="0017295F"/>
    <w:rsid w:val="00173D53"/>
    <w:rsid w:val="00174919"/>
    <w:rsid w:val="00175995"/>
    <w:rsid w:val="001766CF"/>
    <w:rsid w:val="00177000"/>
    <w:rsid w:val="00182D11"/>
    <w:rsid w:val="00186932"/>
    <w:rsid w:val="00192CE8"/>
    <w:rsid w:val="00192D23"/>
    <w:rsid w:val="001946B5"/>
    <w:rsid w:val="001A338A"/>
    <w:rsid w:val="001A51D2"/>
    <w:rsid w:val="001A6192"/>
    <w:rsid w:val="001A770B"/>
    <w:rsid w:val="001C0834"/>
    <w:rsid w:val="001C3398"/>
    <w:rsid w:val="001C6875"/>
    <w:rsid w:val="001C7859"/>
    <w:rsid w:val="001D010E"/>
    <w:rsid w:val="001D025E"/>
    <w:rsid w:val="001D1279"/>
    <w:rsid w:val="001D7088"/>
    <w:rsid w:val="001D7310"/>
    <w:rsid w:val="001E1C99"/>
    <w:rsid w:val="001E292F"/>
    <w:rsid w:val="001F1F58"/>
    <w:rsid w:val="001F4F75"/>
    <w:rsid w:val="0020032C"/>
    <w:rsid w:val="002008D9"/>
    <w:rsid w:val="00200F87"/>
    <w:rsid w:val="00202846"/>
    <w:rsid w:val="002029E8"/>
    <w:rsid w:val="00220B0A"/>
    <w:rsid w:val="002221D8"/>
    <w:rsid w:val="00222C1B"/>
    <w:rsid w:val="00232E66"/>
    <w:rsid w:val="00240471"/>
    <w:rsid w:val="00243AD8"/>
    <w:rsid w:val="002441B7"/>
    <w:rsid w:val="00246B7A"/>
    <w:rsid w:val="00250577"/>
    <w:rsid w:val="00252CAA"/>
    <w:rsid w:val="00252E24"/>
    <w:rsid w:val="00262C3A"/>
    <w:rsid w:val="0026537A"/>
    <w:rsid w:val="002653D4"/>
    <w:rsid w:val="00265A1D"/>
    <w:rsid w:val="002661F6"/>
    <w:rsid w:val="00275C71"/>
    <w:rsid w:val="0029020A"/>
    <w:rsid w:val="00290F0B"/>
    <w:rsid w:val="002921EA"/>
    <w:rsid w:val="00292565"/>
    <w:rsid w:val="00293865"/>
    <w:rsid w:val="00294416"/>
    <w:rsid w:val="002A65F1"/>
    <w:rsid w:val="002B42B8"/>
    <w:rsid w:val="002C72F8"/>
    <w:rsid w:val="002D1029"/>
    <w:rsid w:val="002D5990"/>
    <w:rsid w:val="002D7360"/>
    <w:rsid w:val="002D7A90"/>
    <w:rsid w:val="002D7CC7"/>
    <w:rsid w:val="002E0FAD"/>
    <w:rsid w:val="002E4173"/>
    <w:rsid w:val="002E60BB"/>
    <w:rsid w:val="002F0589"/>
    <w:rsid w:val="002F090E"/>
    <w:rsid w:val="002F2D24"/>
    <w:rsid w:val="002F2EC9"/>
    <w:rsid w:val="003071B5"/>
    <w:rsid w:val="003106A2"/>
    <w:rsid w:val="00322384"/>
    <w:rsid w:val="003227DE"/>
    <w:rsid w:val="003258F6"/>
    <w:rsid w:val="00327642"/>
    <w:rsid w:val="00340CAD"/>
    <w:rsid w:val="00353D76"/>
    <w:rsid w:val="003556A6"/>
    <w:rsid w:val="00355DE4"/>
    <w:rsid w:val="00361EC4"/>
    <w:rsid w:val="00362638"/>
    <w:rsid w:val="00363F84"/>
    <w:rsid w:val="003672F5"/>
    <w:rsid w:val="003676FC"/>
    <w:rsid w:val="0037326C"/>
    <w:rsid w:val="00380585"/>
    <w:rsid w:val="003818B7"/>
    <w:rsid w:val="00384EE1"/>
    <w:rsid w:val="00385205"/>
    <w:rsid w:val="0039338E"/>
    <w:rsid w:val="003A126B"/>
    <w:rsid w:val="003B728F"/>
    <w:rsid w:val="003C0AAB"/>
    <w:rsid w:val="003C1005"/>
    <w:rsid w:val="003C1A3E"/>
    <w:rsid w:val="003C1E16"/>
    <w:rsid w:val="003C60F0"/>
    <w:rsid w:val="003D2EA7"/>
    <w:rsid w:val="003D6F02"/>
    <w:rsid w:val="003D714E"/>
    <w:rsid w:val="003D78ED"/>
    <w:rsid w:val="003E0288"/>
    <w:rsid w:val="003E1798"/>
    <w:rsid w:val="003E4485"/>
    <w:rsid w:val="003E553B"/>
    <w:rsid w:val="003E63A2"/>
    <w:rsid w:val="003F6E49"/>
    <w:rsid w:val="003F6F74"/>
    <w:rsid w:val="0040267E"/>
    <w:rsid w:val="004045C2"/>
    <w:rsid w:val="004069F7"/>
    <w:rsid w:val="004100B3"/>
    <w:rsid w:val="004107F0"/>
    <w:rsid w:val="004147A2"/>
    <w:rsid w:val="0043451B"/>
    <w:rsid w:val="00435197"/>
    <w:rsid w:val="00435A3B"/>
    <w:rsid w:val="0044001C"/>
    <w:rsid w:val="0044235A"/>
    <w:rsid w:val="00445464"/>
    <w:rsid w:val="004526B9"/>
    <w:rsid w:val="0045537C"/>
    <w:rsid w:val="0046054D"/>
    <w:rsid w:val="00463DDC"/>
    <w:rsid w:val="00464F61"/>
    <w:rsid w:val="0047001C"/>
    <w:rsid w:val="00470823"/>
    <w:rsid w:val="00475007"/>
    <w:rsid w:val="00490748"/>
    <w:rsid w:val="0049112B"/>
    <w:rsid w:val="00493BF5"/>
    <w:rsid w:val="004A00DE"/>
    <w:rsid w:val="004A1EB7"/>
    <w:rsid w:val="004A275D"/>
    <w:rsid w:val="004A2E5B"/>
    <w:rsid w:val="004A66AE"/>
    <w:rsid w:val="004C1915"/>
    <w:rsid w:val="004C3C5B"/>
    <w:rsid w:val="004C568F"/>
    <w:rsid w:val="004D011D"/>
    <w:rsid w:val="004D184C"/>
    <w:rsid w:val="004D20CC"/>
    <w:rsid w:val="004D6046"/>
    <w:rsid w:val="004E0F78"/>
    <w:rsid w:val="004E29E9"/>
    <w:rsid w:val="004E2B52"/>
    <w:rsid w:val="004F42E8"/>
    <w:rsid w:val="004F4973"/>
    <w:rsid w:val="004F4C4E"/>
    <w:rsid w:val="004F4C8F"/>
    <w:rsid w:val="004F5215"/>
    <w:rsid w:val="004F6F99"/>
    <w:rsid w:val="005028B9"/>
    <w:rsid w:val="00502E4C"/>
    <w:rsid w:val="00504C24"/>
    <w:rsid w:val="00510E97"/>
    <w:rsid w:val="00513BFC"/>
    <w:rsid w:val="0051493E"/>
    <w:rsid w:val="00521D66"/>
    <w:rsid w:val="005259D2"/>
    <w:rsid w:val="00530F11"/>
    <w:rsid w:val="005320F9"/>
    <w:rsid w:val="00532974"/>
    <w:rsid w:val="00533F48"/>
    <w:rsid w:val="00535997"/>
    <w:rsid w:val="005400F5"/>
    <w:rsid w:val="005408BB"/>
    <w:rsid w:val="005412C4"/>
    <w:rsid w:val="0054703C"/>
    <w:rsid w:val="00557DF0"/>
    <w:rsid w:val="00577CC5"/>
    <w:rsid w:val="00585A07"/>
    <w:rsid w:val="005A1491"/>
    <w:rsid w:val="005B2CAE"/>
    <w:rsid w:val="005B3263"/>
    <w:rsid w:val="005B61C1"/>
    <w:rsid w:val="005B7046"/>
    <w:rsid w:val="005B78C1"/>
    <w:rsid w:val="005D18B2"/>
    <w:rsid w:val="005D2583"/>
    <w:rsid w:val="005D3C36"/>
    <w:rsid w:val="005E126C"/>
    <w:rsid w:val="005E3B88"/>
    <w:rsid w:val="005E52CC"/>
    <w:rsid w:val="005F2707"/>
    <w:rsid w:val="005F4BFD"/>
    <w:rsid w:val="005F4C2C"/>
    <w:rsid w:val="005F603B"/>
    <w:rsid w:val="00605569"/>
    <w:rsid w:val="00606D86"/>
    <w:rsid w:val="00607E66"/>
    <w:rsid w:val="006105FB"/>
    <w:rsid w:val="00613DDF"/>
    <w:rsid w:val="00616D97"/>
    <w:rsid w:val="00622FBA"/>
    <w:rsid w:val="00623E27"/>
    <w:rsid w:val="00626A4A"/>
    <w:rsid w:val="006339DD"/>
    <w:rsid w:val="00634E79"/>
    <w:rsid w:val="00637ABE"/>
    <w:rsid w:val="00644E0A"/>
    <w:rsid w:val="00646C14"/>
    <w:rsid w:val="00660716"/>
    <w:rsid w:val="00663284"/>
    <w:rsid w:val="006658F2"/>
    <w:rsid w:val="00665F50"/>
    <w:rsid w:val="0067548C"/>
    <w:rsid w:val="00677DAB"/>
    <w:rsid w:val="00681188"/>
    <w:rsid w:val="006A20A4"/>
    <w:rsid w:val="006A28F1"/>
    <w:rsid w:val="006A3B85"/>
    <w:rsid w:val="006B1578"/>
    <w:rsid w:val="006B16E3"/>
    <w:rsid w:val="006B604D"/>
    <w:rsid w:val="006B7E26"/>
    <w:rsid w:val="006C789F"/>
    <w:rsid w:val="006D5CDF"/>
    <w:rsid w:val="006D60B2"/>
    <w:rsid w:val="006D67EC"/>
    <w:rsid w:val="006D74A3"/>
    <w:rsid w:val="006E229E"/>
    <w:rsid w:val="006F7000"/>
    <w:rsid w:val="0071027A"/>
    <w:rsid w:val="007118CC"/>
    <w:rsid w:val="0071729A"/>
    <w:rsid w:val="00723662"/>
    <w:rsid w:val="007238F8"/>
    <w:rsid w:val="007248F2"/>
    <w:rsid w:val="00730CCF"/>
    <w:rsid w:val="0073318F"/>
    <w:rsid w:val="007343BC"/>
    <w:rsid w:val="00737FE5"/>
    <w:rsid w:val="00744DE6"/>
    <w:rsid w:val="007450A5"/>
    <w:rsid w:val="00754049"/>
    <w:rsid w:val="00761CD1"/>
    <w:rsid w:val="00770519"/>
    <w:rsid w:val="007774E3"/>
    <w:rsid w:val="00781B4D"/>
    <w:rsid w:val="00785E85"/>
    <w:rsid w:val="007905F6"/>
    <w:rsid w:val="007936DC"/>
    <w:rsid w:val="007937C4"/>
    <w:rsid w:val="00797F49"/>
    <w:rsid w:val="007A3165"/>
    <w:rsid w:val="007A4A40"/>
    <w:rsid w:val="007A58A6"/>
    <w:rsid w:val="007A7D20"/>
    <w:rsid w:val="007B08B9"/>
    <w:rsid w:val="007B0A69"/>
    <w:rsid w:val="007B68C4"/>
    <w:rsid w:val="007D23E2"/>
    <w:rsid w:val="007D3843"/>
    <w:rsid w:val="007D4B7F"/>
    <w:rsid w:val="007D73BC"/>
    <w:rsid w:val="007E5A2C"/>
    <w:rsid w:val="007E7450"/>
    <w:rsid w:val="007E74A2"/>
    <w:rsid w:val="007F1294"/>
    <w:rsid w:val="0080261A"/>
    <w:rsid w:val="008028C5"/>
    <w:rsid w:val="00803046"/>
    <w:rsid w:val="00805B9C"/>
    <w:rsid w:val="008110E1"/>
    <w:rsid w:val="008117BE"/>
    <w:rsid w:val="00826CE2"/>
    <w:rsid w:val="00827877"/>
    <w:rsid w:val="00832FAF"/>
    <w:rsid w:val="0083529E"/>
    <w:rsid w:val="00835E69"/>
    <w:rsid w:val="00840F8E"/>
    <w:rsid w:val="00850BEF"/>
    <w:rsid w:val="00860F76"/>
    <w:rsid w:val="008657C4"/>
    <w:rsid w:val="0086652D"/>
    <w:rsid w:val="00870A88"/>
    <w:rsid w:val="00874D91"/>
    <w:rsid w:val="0088101E"/>
    <w:rsid w:val="008819AE"/>
    <w:rsid w:val="0088407C"/>
    <w:rsid w:val="008841D1"/>
    <w:rsid w:val="00885E74"/>
    <w:rsid w:val="00886196"/>
    <w:rsid w:val="00886E91"/>
    <w:rsid w:val="008929E1"/>
    <w:rsid w:val="00893C5E"/>
    <w:rsid w:val="008A0DCE"/>
    <w:rsid w:val="008A13F6"/>
    <w:rsid w:val="008A1990"/>
    <w:rsid w:val="008A24B6"/>
    <w:rsid w:val="008B1316"/>
    <w:rsid w:val="008C2C6B"/>
    <w:rsid w:val="008C35B1"/>
    <w:rsid w:val="008D025F"/>
    <w:rsid w:val="008E4448"/>
    <w:rsid w:val="008E44AA"/>
    <w:rsid w:val="008E54B8"/>
    <w:rsid w:val="008E7884"/>
    <w:rsid w:val="008F0038"/>
    <w:rsid w:val="008F445D"/>
    <w:rsid w:val="008F562A"/>
    <w:rsid w:val="008F5BE7"/>
    <w:rsid w:val="0090152B"/>
    <w:rsid w:val="00902ACC"/>
    <w:rsid w:val="00903E9D"/>
    <w:rsid w:val="0091060B"/>
    <w:rsid w:val="00910CA0"/>
    <w:rsid w:val="009135FF"/>
    <w:rsid w:val="009151DA"/>
    <w:rsid w:val="00915A9F"/>
    <w:rsid w:val="0091781E"/>
    <w:rsid w:val="00921D77"/>
    <w:rsid w:val="00922D8D"/>
    <w:rsid w:val="00924D9E"/>
    <w:rsid w:val="0092553D"/>
    <w:rsid w:val="00925CFE"/>
    <w:rsid w:val="00930392"/>
    <w:rsid w:val="0094113D"/>
    <w:rsid w:val="00943062"/>
    <w:rsid w:val="0095633E"/>
    <w:rsid w:val="00957B29"/>
    <w:rsid w:val="009706A0"/>
    <w:rsid w:val="009722FC"/>
    <w:rsid w:val="0097342F"/>
    <w:rsid w:val="00984CC6"/>
    <w:rsid w:val="00985F85"/>
    <w:rsid w:val="009904A3"/>
    <w:rsid w:val="009A551E"/>
    <w:rsid w:val="009B0D4D"/>
    <w:rsid w:val="009B0F80"/>
    <w:rsid w:val="009B1C97"/>
    <w:rsid w:val="009B2612"/>
    <w:rsid w:val="009B5839"/>
    <w:rsid w:val="009C29C6"/>
    <w:rsid w:val="009C536A"/>
    <w:rsid w:val="009C587A"/>
    <w:rsid w:val="009C72F3"/>
    <w:rsid w:val="009E2EAA"/>
    <w:rsid w:val="009E62DF"/>
    <w:rsid w:val="009F0C55"/>
    <w:rsid w:val="009F1518"/>
    <w:rsid w:val="009F26AE"/>
    <w:rsid w:val="009F3DCF"/>
    <w:rsid w:val="009F4ECC"/>
    <w:rsid w:val="00A01138"/>
    <w:rsid w:val="00A122BA"/>
    <w:rsid w:val="00A17488"/>
    <w:rsid w:val="00A2394D"/>
    <w:rsid w:val="00A24B40"/>
    <w:rsid w:val="00A27518"/>
    <w:rsid w:val="00A4424D"/>
    <w:rsid w:val="00A44E47"/>
    <w:rsid w:val="00A55207"/>
    <w:rsid w:val="00A5722F"/>
    <w:rsid w:val="00A67353"/>
    <w:rsid w:val="00A70736"/>
    <w:rsid w:val="00A7253D"/>
    <w:rsid w:val="00A72713"/>
    <w:rsid w:val="00A73DA0"/>
    <w:rsid w:val="00A75DB2"/>
    <w:rsid w:val="00A769B5"/>
    <w:rsid w:val="00A76D13"/>
    <w:rsid w:val="00A8169B"/>
    <w:rsid w:val="00A83EE6"/>
    <w:rsid w:val="00A8457E"/>
    <w:rsid w:val="00A8548D"/>
    <w:rsid w:val="00A96A73"/>
    <w:rsid w:val="00A97BC9"/>
    <w:rsid w:val="00AA288D"/>
    <w:rsid w:val="00AA6ECD"/>
    <w:rsid w:val="00AB7113"/>
    <w:rsid w:val="00AC0A22"/>
    <w:rsid w:val="00AC200D"/>
    <w:rsid w:val="00AD1A1C"/>
    <w:rsid w:val="00AD2324"/>
    <w:rsid w:val="00AD33AA"/>
    <w:rsid w:val="00AD3E16"/>
    <w:rsid w:val="00AE40CA"/>
    <w:rsid w:val="00AE425B"/>
    <w:rsid w:val="00AE77AD"/>
    <w:rsid w:val="00AE7E00"/>
    <w:rsid w:val="00AF0DE9"/>
    <w:rsid w:val="00AF4080"/>
    <w:rsid w:val="00B06BA3"/>
    <w:rsid w:val="00B07F17"/>
    <w:rsid w:val="00B14DA9"/>
    <w:rsid w:val="00B15B0F"/>
    <w:rsid w:val="00B24E09"/>
    <w:rsid w:val="00B26A20"/>
    <w:rsid w:val="00B27A4B"/>
    <w:rsid w:val="00B27E63"/>
    <w:rsid w:val="00B31E47"/>
    <w:rsid w:val="00B368C4"/>
    <w:rsid w:val="00B40049"/>
    <w:rsid w:val="00B4179F"/>
    <w:rsid w:val="00B44B5C"/>
    <w:rsid w:val="00B508C2"/>
    <w:rsid w:val="00B62B4B"/>
    <w:rsid w:val="00B63721"/>
    <w:rsid w:val="00B6648B"/>
    <w:rsid w:val="00B700AB"/>
    <w:rsid w:val="00B73A7F"/>
    <w:rsid w:val="00B742B4"/>
    <w:rsid w:val="00B75084"/>
    <w:rsid w:val="00B76A54"/>
    <w:rsid w:val="00B77BFA"/>
    <w:rsid w:val="00B83B61"/>
    <w:rsid w:val="00B86BAA"/>
    <w:rsid w:val="00B8730E"/>
    <w:rsid w:val="00B9016E"/>
    <w:rsid w:val="00B90735"/>
    <w:rsid w:val="00B90C39"/>
    <w:rsid w:val="00B955C3"/>
    <w:rsid w:val="00B96896"/>
    <w:rsid w:val="00BA4747"/>
    <w:rsid w:val="00BB282D"/>
    <w:rsid w:val="00BC0447"/>
    <w:rsid w:val="00BC3031"/>
    <w:rsid w:val="00BD3EFC"/>
    <w:rsid w:val="00BD554C"/>
    <w:rsid w:val="00BD6552"/>
    <w:rsid w:val="00BE0A57"/>
    <w:rsid w:val="00BE10DF"/>
    <w:rsid w:val="00BE4BDA"/>
    <w:rsid w:val="00BE4DCB"/>
    <w:rsid w:val="00BF0399"/>
    <w:rsid w:val="00BF1041"/>
    <w:rsid w:val="00BF3775"/>
    <w:rsid w:val="00C0048F"/>
    <w:rsid w:val="00C019A2"/>
    <w:rsid w:val="00C02704"/>
    <w:rsid w:val="00C0339D"/>
    <w:rsid w:val="00C05C52"/>
    <w:rsid w:val="00C073B5"/>
    <w:rsid w:val="00C17544"/>
    <w:rsid w:val="00C17D4D"/>
    <w:rsid w:val="00C222FD"/>
    <w:rsid w:val="00C2584A"/>
    <w:rsid w:val="00C25E6D"/>
    <w:rsid w:val="00C25F47"/>
    <w:rsid w:val="00C270FF"/>
    <w:rsid w:val="00C43489"/>
    <w:rsid w:val="00C52C3C"/>
    <w:rsid w:val="00C5554B"/>
    <w:rsid w:val="00C56C5A"/>
    <w:rsid w:val="00C627FC"/>
    <w:rsid w:val="00C70FAE"/>
    <w:rsid w:val="00C715DA"/>
    <w:rsid w:val="00C71708"/>
    <w:rsid w:val="00C80189"/>
    <w:rsid w:val="00C81332"/>
    <w:rsid w:val="00C81E77"/>
    <w:rsid w:val="00C8618A"/>
    <w:rsid w:val="00C86350"/>
    <w:rsid w:val="00CA04B4"/>
    <w:rsid w:val="00CA436F"/>
    <w:rsid w:val="00CA7F54"/>
    <w:rsid w:val="00CB1E91"/>
    <w:rsid w:val="00CD2B01"/>
    <w:rsid w:val="00CD7294"/>
    <w:rsid w:val="00CE57E4"/>
    <w:rsid w:val="00CE6771"/>
    <w:rsid w:val="00CE6B42"/>
    <w:rsid w:val="00CF5733"/>
    <w:rsid w:val="00D01822"/>
    <w:rsid w:val="00D02C9A"/>
    <w:rsid w:val="00D03CBD"/>
    <w:rsid w:val="00D07B55"/>
    <w:rsid w:val="00D1569E"/>
    <w:rsid w:val="00D166A4"/>
    <w:rsid w:val="00D2245E"/>
    <w:rsid w:val="00D24EB7"/>
    <w:rsid w:val="00D259AF"/>
    <w:rsid w:val="00D339F8"/>
    <w:rsid w:val="00D41E61"/>
    <w:rsid w:val="00D45B96"/>
    <w:rsid w:val="00D47A58"/>
    <w:rsid w:val="00D53A83"/>
    <w:rsid w:val="00D65149"/>
    <w:rsid w:val="00D67749"/>
    <w:rsid w:val="00D71B6D"/>
    <w:rsid w:val="00D729B7"/>
    <w:rsid w:val="00D73800"/>
    <w:rsid w:val="00D77E95"/>
    <w:rsid w:val="00D82358"/>
    <w:rsid w:val="00D83919"/>
    <w:rsid w:val="00D84AD0"/>
    <w:rsid w:val="00D95E0F"/>
    <w:rsid w:val="00D96AAC"/>
    <w:rsid w:val="00DA4AE1"/>
    <w:rsid w:val="00DB1521"/>
    <w:rsid w:val="00DB5FAE"/>
    <w:rsid w:val="00DC2E39"/>
    <w:rsid w:val="00DC61C5"/>
    <w:rsid w:val="00DD2806"/>
    <w:rsid w:val="00DE212B"/>
    <w:rsid w:val="00DE7F9D"/>
    <w:rsid w:val="00DF0695"/>
    <w:rsid w:val="00DF72A3"/>
    <w:rsid w:val="00DF7E24"/>
    <w:rsid w:val="00E000C4"/>
    <w:rsid w:val="00E016A5"/>
    <w:rsid w:val="00E050D2"/>
    <w:rsid w:val="00E058E9"/>
    <w:rsid w:val="00E05F2B"/>
    <w:rsid w:val="00E06E06"/>
    <w:rsid w:val="00E10624"/>
    <w:rsid w:val="00E10F08"/>
    <w:rsid w:val="00E11F80"/>
    <w:rsid w:val="00E12E34"/>
    <w:rsid w:val="00E140FA"/>
    <w:rsid w:val="00E20F1B"/>
    <w:rsid w:val="00E21EBE"/>
    <w:rsid w:val="00E23524"/>
    <w:rsid w:val="00E3427D"/>
    <w:rsid w:val="00E3697F"/>
    <w:rsid w:val="00E41A6E"/>
    <w:rsid w:val="00E42465"/>
    <w:rsid w:val="00E46B36"/>
    <w:rsid w:val="00E54CC3"/>
    <w:rsid w:val="00E56F79"/>
    <w:rsid w:val="00E6074E"/>
    <w:rsid w:val="00E60839"/>
    <w:rsid w:val="00E60BE4"/>
    <w:rsid w:val="00E716A6"/>
    <w:rsid w:val="00E739D5"/>
    <w:rsid w:val="00E80946"/>
    <w:rsid w:val="00E81817"/>
    <w:rsid w:val="00E8359C"/>
    <w:rsid w:val="00E835E2"/>
    <w:rsid w:val="00E843AE"/>
    <w:rsid w:val="00E859BC"/>
    <w:rsid w:val="00E860BD"/>
    <w:rsid w:val="00E96959"/>
    <w:rsid w:val="00E9792A"/>
    <w:rsid w:val="00EA1373"/>
    <w:rsid w:val="00EB1E85"/>
    <w:rsid w:val="00EB3B8B"/>
    <w:rsid w:val="00EB79F7"/>
    <w:rsid w:val="00EB7AB9"/>
    <w:rsid w:val="00EC0149"/>
    <w:rsid w:val="00EC5583"/>
    <w:rsid w:val="00EC7482"/>
    <w:rsid w:val="00EC7C66"/>
    <w:rsid w:val="00ED219E"/>
    <w:rsid w:val="00ED6BF6"/>
    <w:rsid w:val="00ED71C0"/>
    <w:rsid w:val="00EE1D8C"/>
    <w:rsid w:val="00EE6D25"/>
    <w:rsid w:val="00EF3369"/>
    <w:rsid w:val="00EF387C"/>
    <w:rsid w:val="00EF6230"/>
    <w:rsid w:val="00EF73C2"/>
    <w:rsid w:val="00F00E95"/>
    <w:rsid w:val="00F02B12"/>
    <w:rsid w:val="00F03DC0"/>
    <w:rsid w:val="00F139FA"/>
    <w:rsid w:val="00F14D65"/>
    <w:rsid w:val="00F150F7"/>
    <w:rsid w:val="00F26BC3"/>
    <w:rsid w:val="00F402D2"/>
    <w:rsid w:val="00F411D8"/>
    <w:rsid w:val="00F42563"/>
    <w:rsid w:val="00F52226"/>
    <w:rsid w:val="00F5313B"/>
    <w:rsid w:val="00F54718"/>
    <w:rsid w:val="00F56BFA"/>
    <w:rsid w:val="00F6135F"/>
    <w:rsid w:val="00F62370"/>
    <w:rsid w:val="00F73779"/>
    <w:rsid w:val="00F74747"/>
    <w:rsid w:val="00F75546"/>
    <w:rsid w:val="00F76E4E"/>
    <w:rsid w:val="00F83771"/>
    <w:rsid w:val="00F85890"/>
    <w:rsid w:val="00F957EA"/>
    <w:rsid w:val="00FA2D60"/>
    <w:rsid w:val="00FA3CC2"/>
    <w:rsid w:val="00FA46DA"/>
    <w:rsid w:val="00FA4BE0"/>
    <w:rsid w:val="00FA6E5F"/>
    <w:rsid w:val="00FB5002"/>
    <w:rsid w:val="00FC6397"/>
    <w:rsid w:val="00FD09FB"/>
    <w:rsid w:val="00FD16AE"/>
    <w:rsid w:val="00FD24E7"/>
    <w:rsid w:val="00FD4400"/>
    <w:rsid w:val="00FD79A3"/>
    <w:rsid w:val="00FE0BCF"/>
    <w:rsid w:val="00FE3B13"/>
    <w:rsid w:val="00FF5EC8"/>
    <w:rsid w:val="00FF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4F876A-EDD4-4AF8-B64E-0CA1F3783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sz w:val="24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  <w:lang w:val="lt-LT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paragraph" w:styleId="Pagrindinistekstas">
    <w:name w:val="Body Text"/>
    <w:basedOn w:val="prastasis"/>
    <w:link w:val="PagrindinistekstasDiagrama"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Antrinispavadinimas">
    <w:name w:val="Antrinis pavadinimas"/>
    <w:basedOn w:val="prastasis"/>
    <w:next w:val="WW-Tekstas"/>
    <w:qFormat/>
    <w:pPr>
      <w:jc w:val="center"/>
    </w:pPr>
    <w:rPr>
      <w:b/>
      <w:lang w:val="lt-LT" w:eastAsia="ar-SA"/>
    </w:rPr>
  </w:style>
  <w:style w:type="paragraph" w:customStyle="1" w:styleId="WW-Tekstas">
    <w:name w:val="WW-Tekstas"/>
    <w:basedOn w:val="prastasis"/>
    <w:pPr>
      <w:spacing w:after="120"/>
    </w:pPr>
  </w:style>
  <w:style w:type="paragraph" w:customStyle="1" w:styleId="Pagrindiniotekstotrauka21">
    <w:name w:val="Pagrindinio teksto įtrauka 21"/>
    <w:basedOn w:val="prastasis"/>
    <w:pPr>
      <w:spacing w:after="120" w:line="480" w:lineRule="auto"/>
      <w:ind w:left="283"/>
    </w:pPr>
    <w:rPr>
      <w:sz w:val="20"/>
      <w:lang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E77A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AE77AD"/>
    <w:rPr>
      <w:rFonts w:ascii="Tahoma" w:hAnsi="Tahoma" w:cs="Tahoma"/>
      <w:sz w:val="16"/>
      <w:szCs w:val="16"/>
    </w:rPr>
  </w:style>
  <w:style w:type="character" w:customStyle="1" w:styleId="PagrindinistekstasDiagrama">
    <w:name w:val="Pagrindinis tekstas Diagrama"/>
    <w:link w:val="Pagrindinistekstas"/>
    <w:rsid w:val="00535997"/>
    <w:rPr>
      <w:sz w:val="24"/>
    </w:rPr>
  </w:style>
  <w:style w:type="table" w:styleId="Lentelstinklelis">
    <w:name w:val="Table Grid"/>
    <w:basedOn w:val="prastojilentel"/>
    <w:rsid w:val="00F402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ntelsturinys">
    <w:name w:val="Lentelės turinys"/>
    <w:basedOn w:val="prastasis"/>
    <w:rsid w:val="00870A88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0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CD314-25D5-4BBF-8BD7-F384AB1FE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/>
      <vt:lpstr/>
      <vt:lpstr>SPRENDIMAS</vt:lpstr>
      <vt:lpstr/>
    </vt:vector>
  </TitlesOfParts>
  <Company/>
  <LinksUpToDate>false</LinksUpToDate>
  <CharactersWithSpaces>2348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dc:description/>
  <cp:lastModifiedBy>Vartotoja</cp:lastModifiedBy>
  <cp:revision>2</cp:revision>
  <cp:lastPrinted>2021-10-14T08:38:00Z</cp:lastPrinted>
  <dcterms:created xsi:type="dcterms:W3CDTF">2021-10-29T11:43:00Z</dcterms:created>
  <dcterms:modified xsi:type="dcterms:W3CDTF">2021-10-29T11:43:00Z</dcterms:modified>
</cp:coreProperties>
</file>