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38CC4" w14:textId="77777777" w:rsidR="007A3061" w:rsidRPr="007A3061" w:rsidRDefault="007A3061" w:rsidP="007A3061">
      <w:pPr>
        <w:widowControl w:val="0"/>
        <w:suppressAutoHyphens/>
        <w:spacing w:after="0" w:line="0" w:lineRule="atLeast"/>
        <w:ind w:right="-286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7A306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76C38F" wp14:editId="25392276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C09BB" w14:textId="77777777" w:rsidR="007A3061" w:rsidRPr="007A3061" w:rsidRDefault="007A3061" w:rsidP="007A3061">
      <w:pPr>
        <w:widowControl w:val="0"/>
        <w:suppressAutoHyphens/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47E0C32" w14:textId="77777777" w:rsidR="007A3061" w:rsidRPr="007A3061" w:rsidRDefault="007A3061" w:rsidP="007A3061">
      <w:pPr>
        <w:widowControl w:val="0"/>
        <w:suppressAutoHyphens/>
        <w:spacing w:after="0" w:line="200" w:lineRule="atLeast"/>
        <w:ind w:right="-286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t-LT"/>
        </w:rPr>
      </w:pPr>
      <w:r w:rsidRPr="007A306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t-LT"/>
        </w:rPr>
        <w:t>kėdainių rajono savivaldybėS ADMINISTRACIJOS DIREKTORIUS</w:t>
      </w:r>
    </w:p>
    <w:p w14:paraId="02A6BC06" w14:textId="77777777" w:rsidR="007A3061" w:rsidRPr="007A3061" w:rsidRDefault="007A3061" w:rsidP="007A3061">
      <w:pPr>
        <w:widowControl w:val="0"/>
        <w:suppressAutoHyphens/>
        <w:spacing w:after="0" w:line="200" w:lineRule="atLeast"/>
        <w:ind w:right="-286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t-LT"/>
        </w:rPr>
      </w:pPr>
      <w:r w:rsidRPr="007A306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t-LT"/>
        </w:rPr>
        <w:t xml:space="preserve"> </w:t>
      </w:r>
    </w:p>
    <w:p w14:paraId="5187EE32" w14:textId="77777777" w:rsidR="007A3061" w:rsidRPr="007A3061" w:rsidRDefault="007A3061" w:rsidP="007A3061">
      <w:pPr>
        <w:widowControl w:val="0"/>
        <w:suppressAutoHyphens/>
        <w:spacing w:after="0" w:line="200" w:lineRule="atLeast"/>
        <w:ind w:right="-286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t-LT"/>
        </w:rPr>
      </w:pPr>
      <w:r w:rsidRPr="007A306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t-LT"/>
        </w:rPr>
        <w:t>ĮSAKYMAS</w:t>
      </w:r>
    </w:p>
    <w:p w14:paraId="66C9E0F6" w14:textId="00C10A74" w:rsidR="007A3061" w:rsidRDefault="007C0D17" w:rsidP="007A30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val="lt-LT"/>
        </w:rPr>
      </w:pPr>
      <w:r w:rsidRPr="007C0D17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val="lt-LT"/>
        </w:rPr>
        <w:t xml:space="preserve">DĖL </w:t>
      </w:r>
      <w:r w:rsidR="004A0B71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val="lt-LT"/>
        </w:rPr>
        <w:t xml:space="preserve">kėdainių rajono savivaldybės administracijos direktoriaus </w:t>
      </w:r>
      <w:r w:rsidR="004A0B71" w:rsidRPr="004A0B71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val="lt-LT"/>
        </w:rPr>
        <w:t xml:space="preserve">2020 m. </w:t>
      </w:r>
      <w:r w:rsidR="004A0B71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val="lt-LT"/>
        </w:rPr>
        <w:t>lapkričio</w:t>
      </w:r>
      <w:r w:rsidR="004A0B71" w:rsidRPr="004A0B71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val="lt-LT"/>
        </w:rPr>
        <w:t xml:space="preserve"> </w:t>
      </w:r>
      <w:r w:rsidR="004A0B71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val="lt-LT"/>
        </w:rPr>
        <w:t>4</w:t>
      </w:r>
      <w:r w:rsidR="004A0B71" w:rsidRPr="004A0B71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val="lt-LT"/>
        </w:rPr>
        <w:t xml:space="preserve"> d. įsakym</w:t>
      </w:r>
      <w:r w:rsidR="004A0B71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val="lt-LT"/>
        </w:rPr>
        <w:t>o</w:t>
      </w:r>
      <w:r w:rsidR="004A0B71" w:rsidRPr="004A0B71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val="lt-LT"/>
        </w:rPr>
        <w:t xml:space="preserve"> Nr. AD-1-</w:t>
      </w:r>
      <w:r w:rsidR="004A0B71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val="lt-LT"/>
        </w:rPr>
        <w:t xml:space="preserve">1362 </w:t>
      </w:r>
      <w:r w:rsidR="004A0B71" w:rsidRPr="004A0B71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val="lt-LT"/>
        </w:rPr>
        <w:t>„Dėl Laikino atokvėpio paslaugos organizavimo ir teikimo Kėdainių rajono savivaldybėje tvarkos aprašo patvirtinimo“</w:t>
      </w:r>
      <w:r w:rsidR="004A0B71">
        <w:rPr>
          <w:rFonts w:ascii="Times New Roman" w:eastAsia="Lucida Sans Unicode" w:hAnsi="Times New Roman" w:cs="Times New Roman"/>
          <w:b/>
          <w:bCs/>
          <w:caps/>
          <w:sz w:val="24"/>
          <w:szCs w:val="24"/>
          <w:lang w:val="lt-LT"/>
        </w:rPr>
        <w:t xml:space="preserve"> pripažinimo netekusiu galios</w:t>
      </w:r>
    </w:p>
    <w:p w14:paraId="69C82451" w14:textId="77777777" w:rsidR="007A3061" w:rsidRPr="007A3061" w:rsidRDefault="007A3061" w:rsidP="007A30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val="lt-LT"/>
        </w:rPr>
      </w:pPr>
    </w:p>
    <w:p w14:paraId="3E26274B" w14:textId="1CC42C1F" w:rsidR="007A3061" w:rsidRPr="007A3061" w:rsidRDefault="007A3061" w:rsidP="007A30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val="lt-LT"/>
        </w:rPr>
      </w:pPr>
      <w:r w:rsidRPr="007A3061">
        <w:rPr>
          <w:rFonts w:ascii="Times New Roman" w:eastAsia="Lucida Sans Unicode" w:hAnsi="Times New Roman" w:cs="Times New Roman"/>
          <w:sz w:val="24"/>
          <w:szCs w:val="24"/>
          <w:lang w:val="lt-LT"/>
        </w:rPr>
        <w:t>202</w:t>
      </w:r>
      <w:r w:rsidR="0017660C">
        <w:rPr>
          <w:rFonts w:ascii="Times New Roman" w:eastAsia="Lucida Sans Unicode" w:hAnsi="Times New Roman" w:cs="Times New Roman"/>
          <w:sz w:val="24"/>
          <w:szCs w:val="24"/>
          <w:lang w:val="lt-LT"/>
        </w:rPr>
        <w:t>1</w:t>
      </w:r>
      <w:r w:rsidRPr="007A3061">
        <w:rPr>
          <w:rFonts w:ascii="Times New Roman" w:eastAsia="Lucida Sans Unicode" w:hAnsi="Times New Roman" w:cs="Times New Roman"/>
          <w:sz w:val="24"/>
          <w:szCs w:val="24"/>
          <w:lang w:val="lt-LT"/>
        </w:rPr>
        <w:t xml:space="preserve"> m. </w:t>
      </w:r>
      <w:r w:rsidR="00AE7463">
        <w:rPr>
          <w:rFonts w:ascii="Times New Roman" w:eastAsia="Lucida Sans Unicode" w:hAnsi="Times New Roman" w:cs="Times New Roman"/>
          <w:sz w:val="24"/>
          <w:szCs w:val="24"/>
          <w:lang w:val="lt-LT"/>
        </w:rPr>
        <w:t xml:space="preserve">lapkričio 18 d. </w:t>
      </w:r>
      <w:r w:rsidRPr="007A3061">
        <w:rPr>
          <w:rFonts w:ascii="Times New Roman" w:eastAsia="Lucida Sans Unicode" w:hAnsi="Times New Roman" w:cs="Times New Roman"/>
          <w:sz w:val="24"/>
          <w:szCs w:val="24"/>
          <w:lang w:val="lt-LT"/>
        </w:rPr>
        <w:t xml:space="preserve">Nr. </w:t>
      </w:r>
      <w:r w:rsidR="00AE7463">
        <w:rPr>
          <w:rFonts w:ascii="Times New Roman" w:eastAsia="Lucida Sans Unicode" w:hAnsi="Times New Roman" w:cs="Times New Roman"/>
          <w:sz w:val="24"/>
          <w:szCs w:val="24"/>
          <w:lang w:val="lt-LT"/>
        </w:rPr>
        <w:t>AD-1-1354</w:t>
      </w:r>
    </w:p>
    <w:p w14:paraId="58BE495A" w14:textId="77777777" w:rsidR="007A3061" w:rsidRPr="007A3061" w:rsidRDefault="007A3061" w:rsidP="007A30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val="lt-LT"/>
        </w:rPr>
      </w:pPr>
      <w:r w:rsidRPr="007A3061">
        <w:rPr>
          <w:rFonts w:ascii="Times New Roman" w:eastAsia="Lucida Sans Unicode" w:hAnsi="Times New Roman" w:cs="Times New Roman"/>
          <w:sz w:val="24"/>
          <w:szCs w:val="24"/>
          <w:lang w:val="lt-LT"/>
        </w:rPr>
        <w:t>Kėdainiai</w:t>
      </w:r>
    </w:p>
    <w:p w14:paraId="1710EB1F" w14:textId="77777777" w:rsidR="007A3061" w:rsidRPr="007A3061" w:rsidRDefault="007A3061" w:rsidP="007A306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val="lt-LT"/>
        </w:rPr>
      </w:pPr>
    </w:p>
    <w:p w14:paraId="7F18CD8A" w14:textId="196608B8" w:rsidR="007A3061" w:rsidRPr="007A3061" w:rsidRDefault="007C0D17" w:rsidP="005026F8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val="lt-LT"/>
        </w:rPr>
      </w:pPr>
      <w:r w:rsidRPr="007C0D1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Vadovaudamasis Lietuvos Respublikos vietos savivaldos įstatymo </w:t>
      </w:r>
      <w:r w:rsidR="005171F8">
        <w:rPr>
          <w:rFonts w:ascii="Times New Roman" w:eastAsia="Times New Roman" w:hAnsi="Times New Roman" w:cs="Times New Roman"/>
          <w:sz w:val="24"/>
          <w:szCs w:val="24"/>
          <w:lang w:val="lt-LT"/>
        </w:rPr>
        <w:t>18 straipsnio 1 dalimi,</w:t>
      </w:r>
      <w:r w:rsidRPr="007C0D1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FE3B02" w:rsidRPr="00FE3B0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Lietuvos Respublikos socialinės apsaugos ir darbo ministro 2021 m. rugpjūčio 26 d. </w:t>
      </w:r>
      <w:r w:rsidR="00FE3B0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įsakymu </w:t>
      </w:r>
      <w:r w:rsidR="00FE3B02" w:rsidRPr="00FE3B0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Nr. A1-629 </w:t>
      </w:r>
      <w:r w:rsidR="00FE3B0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„Dėl </w:t>
      </w:r>
      <w:r w:rsidR="00E27E86">
        <w:rPr>
          <w:rFonts w:ascii="Times New Roman" w:eastAsia="Times New Roman" w:hAnsi="Times New Roman" w:cs="Times New Roman"/>
          <w:sz w:val="24"/>
          <w:szCs w:val="24"/>
          <w:lang w:val="lt-LT"/>
        </w:rPr>
        <w:t>S</w:t>
      </w:r>
      <w:r w:rsidR="00FE3B02" w:rsidRPr="00FE3B02">
        <w:rPr>
          <w:rFonts w:ascii="Times New Roman" w:eastAsia="Times New Roman" w:hAnsi="Times New Roman" w:cs="Times New Roman"/>
          <w:sz w:val="24"/>
          <w:szCs w:val="24"/>
          <w:lang w:val="lt-LT"/>
        </w:rPr>
        <w:t>ocialinės apsaugos ir darbo ministro 2020 m. gegužės 25 d. įsakym</w:t>
      </w:r>
      <w:r w:rsidR="00FE3B02">
        <w:rPr>
          <w:rFonts w:ascii="Times New Roman" w:eastAsia="Times New Roman" w:hAnsi="Times New Roman" w:cs="Times New Roman"/>
          <w:sz w:val="24"/>
          <w:szCs w:val="24"/>
          <w:lang w:val="lt-LT"/>
        </w:rPr>
        <w:t>o</w:t>
      </w:r>
      <w:r w:rsidR="00FE3B02" w:rsidRPr="00FE3B0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Nr. A1-444 „Dėl Laikino atokvėpio paslaugos vaikams su negalia, suaugusiems asmenims su negalia ir senyvo amžiaus asmenims teikimo ir organizavimo tvarkos aprašo patvirtinimo“</w:t>
      </w:r>
      <w:r w:rsidR="00FE3B0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pripažinimo netekusiu galios</w:t>
      </w:r>
      <w:r w:rsidR="00E27E86">
        <w:rPr>
          <w:rFonts w:ascii="Times New Roman" w:eastAsia="Times New Roman" w:hAnsi="Times New Roman" w:cs="Times New Roman"/>
          <w:sz w:val="24"/>
          <w:szCs w:val="24"/>
          <w:lang w:val="lt-LT"/>
        </w:rPr>
        <w:t>“,</w:t>
      </w:r>
    </w:p>
    <w:p w14:paraId="6522EAD0" w14:textId="2F4B3B29" w:rsidR="00B73D55" w:rsidRDefault="005171F8" w:rsidP="001766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="00E27E86">
        <w:rPr>
          <w:rFonts w:ascii="Times New Roman" w:eastAsia="Times New Roman" w:hAnsi="Times New Roman" w:cs="Times New Roman"/>
          <w:sz w:val="24"/>
          <w:szCs w:val="24"/>
          <w:lang w:val="lt-LT"/>
        </w:rPr>
        <w:t>p</w:t>
      </w:r>
      <w:r w:rsidR="0017660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r</w:t>
      </w:r>
      <w:r w:rsidR="0017660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i</w:t>
      </w:r>
      <w:r w:rsidR="0017660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p</w:t>
      </w:r>
      <w:r w:rsidR="0017660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a</w:t>
      </w:r>
      <w:r w:rsidR="0017660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ž</w:t>
      </w:r>
      <w:r w:rsidR="0017660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į s t u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netekusiu galios </w:t>
      </w:r>
      <w:r w:rsidRPr="005171F8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2020 m. </w:t>
      </w:r>
      <w:r w:rsidR="004A0B71">
        <w:rPr>
          <w:rFonts w:ascii="Times New Roman" w:eastAsia="Times New Roman" w:hAnsi="Times New Roman" w:cs="Times New Roman"/>
          <w:sz w:val="24"/>
          <w:szCs w:val="24"/>
          <w:lang w:val="lt-LT"/>
        </w:rPr>
        <w:t>lapkričio</w:t>
      </w:r>
      <w:r w:rsidRPr="005171F8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4A0B71">
        <w:rPr>
          <w:rFonts w:ascii="Times New Roman" w:eastAsia="Times New Roman" w:hAnsi="Times New Roman" w:cs="Times New Roman"/>
          <w:sz w:val="24"/>
          <w:szCs w:val="24"/>
          <w:lang w:val="lt-LT"/>
        </w:rPr>
        <w:t>4</w:t>
      </w:r>
      <w:r w:rsidRPr="005171F8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d.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įsakymą </w:t>
      </w:r>
      <w:r w:rsidRPr="005171F8">
        <w:rPr>
          <w:rFonts w:ascii="Times New Roman" w:eastAsia="Times New Roman" w:hAnsi="Times New Roman" w:cs="Times New Roman"/>
          <w:sz w:val="24"/>
          <w:szCs w:val="24"/>
          <w:lang w:val="lt-LT"/>
        </w:rPr>
        <w:t>Nr. AD-1-</w:t>
      </w:r>
      <w:r w:rsidR="004A0B71">
        <w:rPr>
          <w:rFonts w:ascii="Times New Roman" w:eastAsia="Times New Roman" w:hAnsi="Times New Roman" w:cs="Times New Roman"/>
          <w:sz w:val="24"/>
          <w:szCs w:val="24"/>
          <w:lang w:val="lt-LT"/>
        </w:rPr>
        <w:t>1362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„Dėl </w:t>
      </w:r>
      <w:r w:rsidR="004A0B71" w:rsidRPr="004A0B7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Laikino atokvėpio paslaugos organizavimo ir teikimo Kėdainių rajono savivaldybėje tvarkos </w:t>
      </w:r>
      <w:r w:rsidRPr="005171F8">
        <w:rPr>
          <w:rFonts w:ascii="Times New Roman" w:eastAsia="Times New Roman" w:hAnsi="Times New Roman" w:cs="Times New Roman"/>
          <w:sz w:val="24"/>
          <w:szCs w:val="24"/>
          <w:lang w:val="lt-LT"/>
        </w:rPr>
        <w:t>apraš</w:t>
      </w:r>
      <w:r w:rsidR="0017660C">
        <w:rPr>
          <w:rFonts w:ascii="Times New Roman" w:eastAsia="Times New Roman" w:hAnsi="Times New Roman" w:cs="Times New Roman"/>
          <w:sz w:val="24"/>
          <w:szCs w:val="24"/>
          <w:lang w:val="lt-LT"/>
        </w:rPr>
        <w:t>o patvirtinimo</w:t>
      </w:r>
      <w:r w:rsidR="004A0B71">
        <w:rPr>
          <w:rFonts w:ascii="Times New Roman" w:eastAsia="Times New Roman" w:hAnsi="Times New Roman" w:cs="Times New Roman"/>
          <w:sz w:val="24"/>
          <w:szCs w:val="24"/>
          <w:lang w:val="lt-LT"/>
        </w:rPr>
        <w:t>“</w:t>
      </w:r>
      <w:r w:rsidR="00FE3B02" w:rsidRPr="00FE3B02">
        <w:t xml:space="preserve"> </w:t>
      </w:r>
      <w:r w:rsidR="00FE3B02" w:rsidRPr="00FE3B02">
        <w:rPr>
          <w:rFonts w:ascii="Times New Roman" w:eastAsia="Times New Roman" w:hAnsi="Times New Roman" w:cs="Times New Roman"/>
          <w:sz w:val="24"/>
          <w:szCs w:val="24"/>
          <w:lang w:val="lt-LT"/>
        </w:rPr>
        <w:t>su visais pakeitimais ir papildymais.</w:t>
      </w:r>
    </w:p>
    <w:p w14:paraId="7E2E798D" w14:textId="4FB079D8" w:rsidR="004A0B71" w:rsidRPr="00B73D55" w:rsidRDefault="004A0B71" w:rsidP="001766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 xml:space="preserve"> </w:t>
      </w:r>
    </w:p>
    <w:p w14:paraId="079721A1" w14:textId="77777777" w:rsidR="00B73D55" w:rsidRPr="00B73D55" w:rsidRDefault="00B73D55" w:rsidP="00B73D55">
      <w:pPr>
        <w:widowControl w:val="0"/>
        <w:suppressAutoHyphens/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AAD7523" w14:textId="77777777" w:rsidR="007A3061" w:rsidRPr="007A3061" w:rsidRDefault="007A3061" w:rsidP="007A3061">
      <w:pPr>
        <w:widowControl w:val="0"/>
        <w:suppressAutoHyphens/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B73AE59" w14:textId="2BF7A56C" w:rsidR="007A3061" w:rsidRPr="007A3061" w:rsidRDefault="007A3061" w:rsidP="007A3061">
      <w:pPr>
        <w:widowControl w:val="0"/>
        <w:suppressAutoHyphens/>
        <w:spacing w:after="0" w:line="200" w:lineRule="atLeast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  <w:r w:rsidRPr="007A3061">
        <w:rPr>
          <w:rFonts w:ascii="Times New Roman" w:eastAsia="Times New Roman" w:hAnsi="Times New Roman" w:cs="Times New Roman"/>
          <w:sz w:val="24"/>
          <w:szCs w:val="24"/>
          <w:lang w:val="lt-LT"/>
        </w:rPr>
        <w:t>Administracijos direktorius</w:t>
      </w:r>
      <w:r w:rsidRPr="007A3061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7A3061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7A3061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7A3061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7A3061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7A3061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="00CE1A96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              </w:t>
      </w:r>
      <w:r w:rsidRPr="007A3061">
        <w:rPr>
          <w:rFonts w:ascii="Times New Roman" w:eastAsia="Times New Roman" w:hAnsi="Times New Roman" w:cs="Times New Roman"/>
          <w:sz w:val="24"/>
          <w:szCs w:val="24"/>
          <w:lang w:val="lt-LT"/>
        </w:rPr>
        <w:t>Arūnas Kacevičius</w:t>
      </w:r>
    </w:p>
    <w:p w14:paraId="2FF45A69" w14:textId="77777777" w:rsidR="007A3061" w:rsidRPr="007A3061" w:rsidRDefault="007A3061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4C3D2BF6" w14:textId="77777777" w:rsidR="007A3061" w:rsidRPr="007A3061" w:rsidRDefault="007A3061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2A73EA05" w14:textId="77777777" w:rsidR="00D4718D" w:rsidRDefault="00D4718D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3BE597FC" w14:textId="77777777" w:rsidR="00D4718D" w:rsidRDefault="00D4718D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7204740A" w14:textId="77777777" w:rsidR="00D4718D" w:rsidRDefault="00D4718D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2FE48724" w14:textId="77777777" w:rsidR="00D4718D" w:rsidRPr="007A3061" w:rsidRDefault="00D4718D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6D212BF2" w14:textId="77777777" w:rsidR="007A3061" w:rsidRPr="007A3061" w:rsidRDefault="007A3061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2C9FC1C6" w14:textId="77777777" w:rsidR="007A3061" w:rsidRPr="007A3061" w:rsidRDefault="007A3061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07D9A146" w14:textId="77777777" w:rsidR="007A3061" w:rsidRPr="007A3061" w:rsidRDefault="007A3061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430CB3D3" w14:textId="1116D85A" w:rsidR="007A3061" w:rsidRDefault="007A3061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3476AE9E" w14:textId="4815A689" w:rsidR="00242ED9" w:rsidRDefault="00242ED9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01A2A606" w14:textId="57C7D5E5" w:rsidR="00242ED9" w:rsidRDefault="00242ED9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2865A85B" w14:textId="77777777" w:rsidR="00242ED9" w:rsidRDefault="00242ED9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595B84BC" w14:textId="52716DB1" w:rsidR="00FD4A37" w:rsidRDefault="00FD4A37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648A0318" w14:textId="77777777" w:rsidR="00E27E86" w:rsidRDefault="00E27E86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74491740" w14:textId="77777777" w:rsidR="007A3061" w:rsidRPr="007A3061" w:rsidRDefault="007A3061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330DFA65" w14:textId="77777777" w:rsidR="007A3061" w:rsidRPr="007A3061" w:rsidRDefault="007A3061" w:rsidP="007A3061">
      <w:pPr>
        <w:widowControl w:val="0"/>
        <w:suppressAutoHyphens/>
        <w:spacing w:after="0" w:line="200" w:lineRule="atLeast"/>
        <w:ind w:firstLine="7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</w:p>
    <w:p w14:paraId="3A4BD02E" w14:textId="55E2A5C0" w:rsidR="007A3061" w:rsidRPr="007A3061" w:rsidRDefault="007A3061" w:rsidP="007A3061">
      <w:pPr>
        <w:widowControl w:val="0"/>
        <w:suppressAutoHyphens/>
        <w:spacing w:after="0" w:line="200" w:lineRule="atLeast"/>
        <w:ind w:firstLine="15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>Donatas Stelmokas</w:t>
      </w: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ab/>
      </w: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ab/>
      </w: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ab/>
        <w:t>Jūratė Blinstrubaitė</w:t>
      </w: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ab/>
      </w: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ab/>
      </w:r>
      <w:r w:rsidR="00173FE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 xml:space="preserve">Elena </w:t>
      </w:r>
      <w:proofErr w:type="spellStart"/>
      <w:r w:rsidR="00173FE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>Neimaer-Zinkienė</w:t>
      </w:r>
      <w:proofErr w:type="spellEnd"/>
    </w:p>
    <w:p w14:paraId="097E463D" w14:textId="3981C7CB" w:rsidR="007A3061" w:rsidRPr="007A3061" w:rsidRDefault="007A3061" w:rsidP="007A3061">
      <w:pPr>
        <w:widowControl w:val="0"/>
        <w:suppressAutoHyphens/>
        <w:spacing w:after="0" w:line="200" w:lineRule="atLeast"/>
        <w:ind w:firstLine="15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</w:pP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>202</w:t>
      </w:r>
      <w:r w:rsidR="002325B6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>1</w:t>
      </w: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>-</w:t>
      </w:r>
      <w:r w:rsidR="00173FE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>11</w:t>
      </w:r>
      <w:r w:rsidR="00AE7463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>-17</w:t>
      </w: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ab/>
      </w: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ab/>
      </w: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ab/>
      </w: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ab/>
      </w: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ab/>
      </w: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ab/>
      </w:r>
      <w:r w:rsidRPr="007A3061">
        <w:rPr>
          <w:rFonts w:ascii="Times New Roman" w:eastAsia="Lucida Sans Unicode" w:hAnsi="Times New Roman" w:cs="Times New Roman"/>
          <w:color w:val="000000"/>
          <w:sz w:val="24"/>
          <w:szCs w:val="24"/>
          <w:lang w:val="lt-LT"/>
        </w:rPr>
        <w:tab/>
      </w:r>
    </w:p>
    <w:p w14:paraId="4C593740" w14:textId="77777777" w:rsidR="00AD2E5D" w:rsidRDefault="00AD2E5D" w:rsidP="00AD2E5D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3EF55E35" w14:textId="55963FEA" w:rsidR="004D7CFB" w:rsidRDefault="00D4718D" w:rsidP="00173FE1">
      <w:pPr>
        <w:widowControl w:val="0"/>
        <w:suppressAutoHyphens/>
        <w:spacing w:after="0" w:line="200" w:lineRule="atLeast"/>
        <w:ind w:firstLine="4515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Lucida Sans Unicode" w:hAnsi="Times New Roman" w:cs="Times New Roman"/>
          <w:sz w:val="24"/>
          <w:szCs w:val="20"/>
          <w:lang w:val="lt-LT"/>
        </w:rPr>
        <w:tab/>
      </w:r>
      <w:r>
        <w:rPr>
          <w:rFonts w:ascii="Times New Roman" w:eastAsia="Lucida Sans Unicode" w:hAnsi="Times New Roman" w:cs="Times New Roman"/>
          <w:sz w:val="24"/>
          <w:szCs w:val="20"/>
          <w:lang w:val="lt-LT"/>
        </w:rPr>
        <w:tab/>
      </w:r>
      <w:r>
        <w:rPr>
          <w:rFonts w:ascii="Times New Roman" w:eastAsia="Lucida Sans Unicode" w:hAnsi="Times New Roman" w:cs="Times New Roman"/>
          <w:sz w:val="24"/>
          <w:szCs w:val="20"/>
          <w:lang w:val="lt-LT"/>
        </w:rPr>
        <w:tab/>
      </w:r>
      <w:r w:rsidR="00AE7463">
        <w:rPr>
          <w:rFonts w:ascii="Times New Roman" w:eastAsia="Lucida Sans Unicode" w:hAnsi="Times New Roman" w:cs="Times New Roman"/>
          <w:sz w:val="24"/>
          <w:szCs w:val="20"/>
          <w:lang w:val="lt-LT"/>
        </w:rPr>
        <w:tab/>
      </w:r>
      <w:r w:rsidR="00AE7463">
        <w:rPr>
          <w:rFonts w:ascii="Times New Roman" w:eastAsia="Lucida Sans Unicode" w:hAnsi="Times New Roman" w:cs="Times New Roman"/>
          <w:sz w:val="24"/>
          <w:szCs w:val="20"/>
          <w:lang w:val="lt-LT"/>
        </w:rPr>
        <w:tab/>
      </w:r>
      <w:r>
        <w:rPr>
          <w:rFonts w:ascii="Times New Roman" w:eastAsia="Lucida Sans Unicode" w:hAnsi="Times New Roman" w:cs="Times New Roman"/>
          <w:sz w:val="24"/>
          <w:szCs w:val="20"/>
          <w:lang w:val="lt-LT"/>
        </w:rPr>
        <w:t>V-sistemoje</w:t>
      </w:r>
    </w:p>
    <w:sectPr w:rsidR="004D7CFB" w:rsidSect="00173FE1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0E4A1" w14:textId="77777777" w:rsidR="00DE49C0" w:rsidRDefault="00DE49C0">
      <w:pPr>
        <w:spacing w:after="0" w:line="240" w:lineRule="auto"/>
      </w:pPr>
      <w:r>
        <w:separator/>
      </w:r>
    </w:p>
  </w:endnote>
  <w:endnote w:type="continuationSeparator" w:id="0">
    <w:p w14:paraId="4B0B5311" w14:textId="77777777" w:rsidR="00DE49C0" w:rsidRDefault="00DE4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73891" w14:textId="77777777" w:rsidR="00DE49C0" w:rsidRDefault="00DE49C0">
      <w:pPr>
        <w:spacing w:after="0" w:line="240" w:lineRule="auto"/>
      </w:pPr>
      <w:r>
        <w:separator/>
      </w:r>
    </w:p>
  </w:footnote>
  <w:footnote w:type="continuationSeparator" w:id="0">
    <w:p w14:paraId="123E9D13" w14:textId="77777777" w:rsidR="00DE49C0" w:rsidRDefault="00DE4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E3"/>
    <w:rsid w:val="000224FB"/>
    <w:rsid w:val="00040EE5"/>
    <w:rsid w:val="0006409F"/>
    <w:rsid w:val="0008329D"/>
    <w:rsid w:val="000A17E1"/>
    <w:rsid w:val="000D3877"/>
    <w:rsid w:val="000D6A0F"/>
    <w:rsid w:val="00165E7C"/>
    <w:rsid w:val="00171ACD"/>
    <w:rsid w:val="00173FE1"/>
    <w:rsid w:val="0017660C"/>
    <w:rsid w:val="001D0FBB"/>
    <w:rsid w:val="0020241F"/>
    <w:rsid w:val="002325B6"/>
    <w:rsid w:val="00242ED9"/>
    <w:rsid w:val="00264C88"/>
    <w:rsid w:val="002A39D6"/>
    <w:rsid w:val="002A5BC4"/>
    <w:rsid w:val="002B7DF2"/>
    <w:rsid w:val="002F78CF"/>
    <w:rsid w:val="003167BA"/>
    <w:rsid w:val="0032793B"/>
    <w:rsid w:val="00365A31"/>
    <w:rsid w:val="003C2D61"/>
    <w:rsid w:val="00400D75"/>
    <w:rsid w:val="004560F5"/>
    <w:rsid w:val="004772AA"/>
    <w:rsid w:val="0049333C"/>
    <w:rsid w:val="004A0B71"/>
    <w:rsid w:val="004A65E3"/>
    <w:rsid w:val="004D7CFB"/>
    <w:rsid w:val="004F2CC7"/>
    <w:rsid w:val="005026F8"/>
    <w:rsid w:val="005171F8"/>
    <w:rsid w:val="00523422"/>
    <w:rsid w:val="0058679E"/>
    <w:rsid w:val="00637E9F"/>
    <w:rsid w:val="00667EF1"/>
    <w:rsid w:val="006A732D"/>
    <w:rsid w:val="006B76CC"/>
    <w:rsid w:val="006E4C91"/>
    <w:rsid w:val="0072119A"/>
    <w:rsid w:val="00786447"/>
    <w:rsid w:val="007A3061"/>
    <w:rsid w:val="007C0990"/>
    <w:rsid w:val="007C0D17"/>
    <w:rsid w:val="007E7C29"/>
    <w:rsid w:val="008339B9"/>
    <w:rsid w:val="00850C4B"/>
    <w:rsid w:val="00884D38"/>
    <w:rsid w:val="00884E1D"/>
    <w:rsid w:val="008A21BA"/>
    <w:rsid w:val="00905A9D"/>
    <w:rsid w:val="009165C5"/>
    <w:rsid w:val="009224A2"/>
    <w:rsid w:val="00946948"/>
    <w:rsid w:val="009A619C"/>
    <w:rsid w:val="009A7A83"/>
    <w:rsid w:val="009F78BF"/>
    <w:rsid w:val="00A27AD7"/>
    <w:rsid w:val="00A93278"/>
    <w:rsid w:val="00AA27CF"/>
    <w:rsid w:val="00AD2E5D"/>
    <w:rsid w:val="00AE7463"/>
    <w:rsid w:val="00AE78B5"/>
    <w:rsid w:val="00B00781"/>
    <w:rsid w:val="00B13582"/>
    <w:rsid w:val="00B5692F"/>
    <w:rsid w:val="00B73D55"/>
    <w:rsid w:val="00B82B5E"/>
    <w:rsid w:val="00B83FE4"/>
    <w:rsid w:val="00BF6130"/>
    <w:rsid w:val="00C20735"/>
    <w:rsid w:val="00C44456"/>
    <w:rsid w:val="00C85C77"/>
    <w:rsid w:val="00C874E9"/>
    <w:rsid w:val="00CC0E94"/>
    <w:rsid w:val="00CE1A96"/>
    <w:rsid w:val="00D01DF6"/>
    <w:rsid w:val="00D142EC"/>
    <w:rsid w:val="00D3087D"/>
    <w:rsid w:val="00D4718D"/>
    <w:rsid w:val="00D83FDB"/>
    <w:rsid w:val="00DD78B4"/>
    <w:rsid w:val="00DE49C0"/>
    <w:rsid w:val="00DE51A9"/>
    <w:rsid w:val="00E27E86"/>
    <w:rsid w:val="00E37A32"/>
    <w:rsid w:val="00E857E9"/>
    <w:rsid w:val="00E9067D"/>
    <w:rsid w:val="00EA642F"/>
    <w:rsid w:val="00ED198C"/>
    <w:rsid w:val="00FA2ABD"/>
    <w:rsid w:val="00FD4A37"/>
    <w:rsid w:val="00F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9201E"/>
  <w15:docId w15:val="{010DDC1B-0542-46A8-A5A7-7AA5E9D9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1D0FB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1D0FBB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6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5692F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FA2ABD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A2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8BB65-627F-476A-9CBF-0B370AC61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811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User</cp:lastModifiedBy>
  <cp:revision>2</cp:revision>
  <cp:lastPrinted>2021-11-17T13:32:00Z</cp:lastPrinted>
  <dcterms:created xsi:type="dcterms:W3CDTF">2021-11-18T11:45:00Z</dcterms:created>
  <dcterms:modified xsi:type="dcterms:W3CDTF">2021-11-18T11:45:00Z</dcterms:modified>
</cp:coreProperties>
</file>