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D82FCA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PATALPŲ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27133B">
        <w:rPr>
          <w:b/>
          <w:bCs/>
          <w:lang w:val="lt-LT"/>
        </w:rPr>
        <w:t>GUDŽIŪNŲ BENDRUOMENĖS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B72159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C45282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D82FCA">
        <w:rPr>
          <w:rFonts w:eastAsia="Lucida Sans Unicode" w:cs="Tahoma"/>
          <w:color w:val="000000"/>
          <w:szCs w:val="24"/>
          <w:lang w:val="lt-LT"/>
        </w:rPr>
        <w:t>rugsėjo 24</w:t>
      </w:r>
      <w:r w:rsidR="00B72159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D82FCA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B72159">
        <w:rPr>
          <w:rFonts w:eastAsia="Lucida Sans Unicode" w:cs="Tahoma"/>
          <w:color w:val="000000"/>
          <w:szCs w:val="24"/>
          <w:lang w:val="lt-LT"/>
        </w:rPr>
        <w:t>-</w:t>
      </w:r>
      <w:r w:rsidR="00D82FCA">
        <w:rPr>
          <w:rFonts w:eastAsia="Lucida Sans Unicode" w:cs="Tahoma"/>
          <w:color w:val="000000"/>
          <w:szCs w:val="24"/>
          <w:lang w:val="lt-LT"/>
        </w:rPr>
        <w:t>232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D82FCA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DE03F6">
        <w:rPr>
          <w:rFonts w:eastAsia="Lucida Sans Unicode"/>
          <w:color w:val="000000"/>
          <w:szCs w:val="24"/>
          <w:lang w:val="lt-LT"/>
        </w:rPr>
        <w:t xml:space="preserve">Gudžiūnų bendruomenės centro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E03F6">
        <w:rPr>
          <w:rFonts w:eastAsia="Lucida Sans Unicode"/>
          <w:color w:val="000000"/>
          <w:szCs w:val="24"/>
          <w:lang w:val="lt-LT"/>
        </w:rPr>
        <w:t>2</w:t>
      </w:r>
      <w:r w:rsidR="00C45282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C45282">
        <w:rPr>
          <w:rFonts w:eastAsia="Lucida Sans Unicode"/>
          <w:color w:val="000000"/>
          <w:szCs w:val="24"/>
          <w:lang w:val="lt-LT"/>
        </w:rPr>
        <w:t>liepos 12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>rašt</w:t>
      </w:r>
      <w:r w:rsidR="00DE03F6">
        <w:rPr>
          <w:rFonts w:eastAsia="Lucida Sans Unicode"/>
          <w:color w:val="000000"/>
          <w:szCs w:val="24"/>
          <w:lang w:val="lt-LT"/>
        </w:rPr>
        <w:t>ą</w:t>
      </w:r>
      <w:r w:rsidR="0040776F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>Nr. 21/07/12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Pr="00B928CD" w:rsidRDefault="00D65149" w:rsidP="00896C1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928CD">
        <w:rPr>
          <w:sz w:val="24"/>
          <w:szCs w:val="24"/>
          <w:lang w:val="lt-LT"/>
        </w:rPr>
        <w:t xml:space="preserve">1. Perduoti </w:t>
      </w:r>
      <w:r w:rsidR="00764F22" w:rsidRPr="00B928CD">
        <w:rPr>
          <w:rFonts w:eastAsia="Lucida Sans Unicode"/>
          <w:color w:val="000000"/>
          <w:sz w:val="24"/>
          <w:szCs w:val="24"/>
          <w:lang w:val="lt-LT"/>
        </w:rPr>
        <w:t xml:space="preserve">Gudžiūnų bendruomenės centrui </w:t>
      </w:r>
      <w:r w:rsidR="0040776F" w:rsidRPr="00B928CD">
        <w:rPr>
          <w:rFonts w:eastAsia="Lucida Sans Unicode"/>
          <w:color w:val="000000"/>
          <w:sz w:val="24"/>
          <w:szCs w:val="24"/>
          <w:lang w:val="lt-LT"/>
        </w:rPr>
        <w:t xml:space="preserve">(kodas </w:t>
      </w:r>
      <w:r w:rsidR="00764F22" w:rsidRPr="00B928CD">
        <w:rPr>
          <w:rFonts w:eastAsia="Lucida Sans Unicode"/>
          <w:color w:val="000000"/>
          <w:sz w:val="24"/>
          <w:szCs w:val="24"/>
          <w:lang w:val="lt-LT"/>
        </w:rPr>
        <w:t>161649730</w:t>
      </w:r>
      <w:r w:rsidR="0040776F" w:rsidRPr="00B928CD">
        <w:rPr>
          <w:rFonts w:eastAsia="Lucida Sans Unicode"/>
          <w:color w:val="000000"/>
          <w:sz w:val="24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 w:val="24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 w:val="24"/>
          <w:szCs w:val="24"/>
          <w:lang w:val="lt-LT"/>
        </w:rPr>
        <w:t xml:space="preserve"> metų </w:t>
      </w:r>
      <w:r w:rsidRPr="00B928CD">
        <w:rPr>
          <w:sz w:val="24"/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 w:val="24"/>
          <w:szCs w:val="24"/>
          <w:lang w:val="lt-LT"/>
        </w:rPr>
        <w:t xml:space="preserve">pagrindais laikinai neatlygintinai valdyti ir naudotis </w:t>
      </w:r>
      <w:r w:rsidRPr="00B928CD">
        <w:rPr>
          <w:sz w:val="24"/>
          <w:szCs w:val="24"/>
          <w:lang w:val="lt-LT"/>
        </w:rPr>
        <w:t>Kėdainių rajono savivaldybei</w:t>
      </w:r>
      <w:r w:rsidR="000B6C8E" w:rsidRPr="00B928CD">
        <w:rPr>
          <w:sz w:val="24"/>
          <w:szCs w:val="24"/>
          <w:lang w:val="lt-LT"/>
        </w:rPr>
        <w:t xml:space="preserve"> nuosavybės teise </w:t>
      </w:r>
      <w:r w:rsidR="00E47660" w:rsidRPr="00B928CD">
        <w:rPr>
          <w:color w:val="000000"/>
          <w:sz w:val="24"/>
          <w:szCs w:val="24"/>
          <w:lang w:val="lt-LT"/>
        </w:rPr>
        <w:t>p</w:t>
      </w:r>
      <w:r w:rsidR="00A83416" w:rsidRPr="00B928CD">
        <w:rPr>
          <w:color w:val="000000"/>
          <w:sz w:val="24"/>
          <w:szCs w:val="24"/>
          <w:lang w:val="lt-LT"/>
        </w:rPr>
        <w:t>riklausančias</w:t>
      </w:r>
      <w:r w:rsidR="00FA56C3" w:rsidRPr="00B928CD">
        <w:rPr>
          <w:color w:val="000000"/>
          <w:sz w:val="24"/>
          <w:szCs w:val="24"/>
          <w:lang w:val="lt-LT"/>
        </w:rPr>
        <w:t xml:space="preserve"> 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>81,05 kv. m bendro ploto patalpas (indeksai 1</w:t>
      </w:r>
      <w:r w:rsidR="00B928CD" w:rsidRPr="00B928CD">
        <w:rPr>
          <w:rFonts w:eastAsia="Lucida Sans Unicode" w:cs="Tahoma"/>
          <w:color w:val="000000"/>
          <w:sz w:val="24"/>
          <w:szCs w:val="24"/>
          <w:lang w:val="lt-LT"/>
        </w:rPr>
        <w:t>–5)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pastate, plane pažymėtame 1C2p, unikalus numeris 5398-4010-4012, Kėdainių r. sav., Gudžiūnų sen., Gudžiūnų mstl., Dotnuvėlės g. 5. </w:t>
      </w:r>
      <w:r w:rsidR="00896C18" w:rsidRPr="00B928CD">
        <w:rPr>
          <w:sz w:val="24"/>
          <w:szCs w:val="24"/>
          <w:lang w:val="lt-LT"/>
        </w:rPr>
        <w:t>Turto panaudojimo paskirtis – tenkinti gyvenamosios vietovės bendruomenės viešuosius poreikius.</w:t>
      </w:r>
    </w:p>
    <w:p w:rsidR="0053021A" w:rsidRDefault="00FA56C3" w:rsidP="00B928CD">
      <w:pPr>
        <w:pStyle w:val="Pagrindiniotekstotrauka21"/>
        <w:tabs>
          <w:tab w:val="left" w:pos="1134"/>
        </w:tabs>
        <w:spacing w:after="0" w:line="240" w:lineRule="auto"/>
        <w:ind w:left="0"/>
        <w:jc w:val="both"/>
        <w:rPr>
          <w:szCs w:val="24"/>
          <w:lang w:val="lt-LT"/>
        </w:rPr>
      </w:pPr>
      <w:r w:rsidRPr="00B928CD">
        <w:rPr>
          <w:sz w:val="24"/>
          <w:szCs w:val="24"/>
          <w:lang w:val="lt-LT"/>
        </w:rPr>
        <w:tab/>
      </w:r>
      <w:r w:rsidR="00DF0695" w:rsidRPr="00B928CD">
        <w:rPr>
          <w:sz w:val="24"/>
          <w:szCs w:val="24"/>
          <w:lang w:val="lt-LT"/>
        </w:rPr>
        <w:t>2</w:t>
      </w:r>
      <w:r w:rsidR="00355DE4" w:rsidRPr="00B928CD">
        <w:rPr>
          <w:sz w:val="24"/>
          <w:szCs w:val="24"/>
          <w:lang w:val="lt-LT"/>
        </w:rPr>
        <w:t xml:space="preserve">. </w:t>
      </w:r>
      <w:r w:rsidR="006662C3" w:rsidRPr="00B928CD">
        <w:rPr>
          <w:color w:val="000000"/>
          <w:sz w:val="24"/>
          <w:szCs w:val="24"/>
          <w:lang w:val="lt-LT"/>
        </w:rPr>
        <w:t xml:space="preserve">Sutikti, kad </w:t>
      </w:r>
      <w:r w:rsidR="00CD6566" w:rsidRPr="00B928CD">
        <w:rPr>
          <w:rFonts w:eastAsia="Lucida Sans Unicode"/>
          <w:color w:val="000000"/>
          <w:sz w:val="24"/>
          <w:szCs w:val="24"/>
          <w:lang w:val="lt-LT"/>
        </w:rPr>
        <w:t xml:space="preserve">Gudžiūnų bendruomenės centras </w:t>
      </w:r>
      <w:r w:rsidR="006662C3" w:rsidRPr="00B928CD">
        <w:rPr>
          <w:color w:val="000000"/>
          <w:sz w:val="24"/>
          <w:szCs w:val="24"/>
          <w:lang w:val="lt-LT"/>
        </w:rPr>
        <w:t>remontuotų panaudos teise valdomą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CD6566" w:rsidRPr="00B3717A">
        <w:rPr>
          <w:color w:val="000000"/>
          <w:lang w:val="lt-LT"/>
        </w:rPr>
        <w:t>Gudžiūnų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CD6566">
        <w:rPr>
          <w:lang w:val="lt-LT"/>
        </w:rPr>
        <w:t>ų</w:t>
      </w:r>
      <w:r w:rsidR="00D65149">
        <w:rPr>
          <w:lang w:val="lt-LT"/>
        </w:rPr>
        <w:t xml:space="preserve"> </w:t>
      </w:r>
      <w:r w:rsidR="00CD6566">
        <w:rPr>
          <w:lang w:val="lt-LT"/>
        </w:rPr>
        <w:t>patalpų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D82FCA">
        <w:rPr>
          <w:lang w:val="lt-LT"/>
        </w:rPr>
        <w:tab/>
      </w:r>
      <w:r w:rsidR="00D82FCA">
        <w:rPr>
          <w:lang w:val="lt-LT"/>
        </w:rPr>
        <w:tab/>
      </w:r>
      <w:r w:rsidR="00D82FCA">
        <w:rPr>
          <w:lang w:val="lt-LT"/>
        </w:rPr>
        <w:tab/>
      </w:r>
      <w:r w:rsidR="00D82FCA">
        <w:rPr>
          <w:lang w:val="lt-LT"/>
        </w:rPr>
        <w:tab/>
      </w:r>
      <w:r w:rsidR="00D82FCA">
        <w:rPr>
          <w:lang w:val="lt-LT"/>
        </w:rPr>
        <w:tab/>
        <w:t xml:space="preserve">   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</w:p>
    <w:p w:rsidR="0030431F" w:rsidRPr="005D4879" w:rsidRDefault="0030431F" w:rsidP="0030431F">
      <w:pPr>
        <w:rPr>
          <w:lang w:val="lt-LT"/>
        </w:rPr>
      </w:pPr>
      <w:bookmarkStart w:id="0" w:name="_GoBack"/>
      <w:bookmarkEnd w:id="0"/>
    </w:p>
    <w:sectPr w:rsidR="0030431F" w:rsidRPr="005D4879" w:rsidSect="00D82FCA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D3A17"/>
    <w:rsid w:val="000E0F26"/>
    <w:rsid w:val="000E3B86"/>
    <w:rsid w:val="000E653F"/>
    <w:rsid w:val="000F0A21"/>
    <w:rsid w:val="000F28CE"/>
    <w:rsid w:val="000F296E"/>
    <w:rsid w:val="000F6CAB"/>
    <w:rsid w:val="00101409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D0684"/>
    <w:rsid w:val="003D6F02"/>
    <w:rsid w:val="003D714E"/>
    <w:rsid w:val="003D78ED"/>
    <w:rsid w:val="003E0288"/>
    <w:rsid w:val="003E1798"/>
    <w:rsid w:val="003E3CCF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A00DE"/>
    <w:rsid w:val="004A1EB7"/>
    <w:rsid w:val="004A275D"/>
    <w:rsid w:val="004A2E5B"/>
    <w:rsid w:val="004A66AE"/>
    <w:rsid w:val="004B3E87"/>
    <w:rsid w:val="004C3C5B"/>
    <w:rsid w:val="004C568F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DF0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E3B88"/>
    <w:rsid w:val="005E6A18"/>
    <w:rsid w:val="005F2707"/>
    <w:rsid w:val="005F4C2C"/>
    <w:rsid w:val="005F603B"/>
    <w:rsid w:val="00605569"/>
    <w:rsid w:val="00606D86"/>
    <w:rsid w:val="00607E66"/>
    <w:rsid w:val="006105FB"/>
    <w:rsid w:val="00613DDF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63284"/>
    <w:rsid w:val="006658F2"/>
    <w:rsid w:val="006662C3"/>
    <w:rsid w:val="00670927"/>
    <w:rsid w:val="006768C3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604D"/>
    <w:rsid w:val="006B7E26"/>
    <w:rsid w:val="006D5CDF"/>
    <w:rsid w:val="006D60B2"/>
    <w:rsid w:val="006D67EC"/>
    <w:rsid w:val="006D74A3"/>
    <w:rsid w:val="006E431E"/>
    <w:rsid w:val="006F1EC9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CD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80261A"/>
    <w:rsid w:val="008028C5"/>
    <w:rsid w:val="00805B9C"/>
    <w:rsid w:val="008074CC"/>
    <w:rsid w:val="008117BE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7488"/>
    <w:rsid w:val="00A2394D"/>
    <w:rsid w:val="00A24B59"/>
    <w:rsid w:val="00A27518"/>
    <w:rsid w:val="00A4424D"/>
    <w:rsid w:val="00A55207"/>
    <w:rsid w:val="00A55B7A"/>
    <w:rsid w:val="00A5722F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5678"/>
    <w:rsid w:val="00A96A73"/>
    <w:rsid w:val="00A97BC9"/>
    <w:rsid w:val="00AA288D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700AB"/>
    <w:rsid w:val="00B72159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3856"/>
    <w:rsid w:val="00BA4747"/>
    <w:rsid w:val="00BB0654"/>
    <w:rsid w:val="00BC0447"/>
    <w:rsid w:val="00BC303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290"/>
    <w:rsid w:val="00C0339D"/>
    <w:rsid w:val="00C05C52"/>
    <w:rsid w:val="00C073B5"/>
    <w:rsid w:val="00C158DA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27FC"/>
    <w:rsid w:val="00C635AC"/>
    <w:rsid w:val="00C70FAE"/>
    <w:rsid w:val="00C715DA"/>
    <w:rsid w:val="00C71708"/>
    <w:rsid w:val="00C80189"/>
    <w:rsid w:val="00C81332"/>
    <w:rsid w:val="00C8618A"/>
    <w:rsid w:val="00C86350"/>
    <w:rsid w:val="00C90F80"/>
    <w:rsid w:val="00CA04B4"/>
    <w:rsid w:val="00CA436F"/>
    <w:rsid w:val="00CA7F54"/>
    <w:rsid w:val="00CB1E91"/>
    <w:rsid w:val="00CB452A"/>
    <w:rsid w:val="00CC320B"/>
    <w:rsid w:val="00CD2B01"/>
    <w:rsid w:val="00CD6566"/>
    <w:rsid w:val="00CD7294"/>
    <w:rsid w:val="00CE4DF3"/>
    <w:rsid w:val="00CE57E4"/>
    <w:rsid w:val="00CE6771"/>
    <w:rsid w:val="00CF5733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2FCA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03E8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A2D60"/>
    <w:rsid w:val="00FA3CC2"/>
    <w:rsid w:val="00FA46DA"/>
    <w:rsid w:val="00FA56C3"/>
    <w:rsid w:val="00FA62D3"/>
    <w:rsid w:val="00FA6E5F"/>
    <w:rsid w:val="00FA7EEF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542FBC-79ED-47A2-A23A-39EF91BF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E0E3-7D69-4F64-A9D5-86D93D1FC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2021-09-27T06:32:00Z</cp:lastPrinted>
  <dcterms:created xsi:type="dcterms:W3CDTF">2021-09-27T06:32:00Z</dcterms:created>
  <dcterms:modified xsi:type="dcterms:W3CDTF">2021-09-27T06:32:00Z</dcterms:modified>
</cp:coreProperties>
</file>