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06C" w:rsidRPr="00E9106C" w:rsidRDefault="00A9328C" w:rsidP="00E9106C">
      <w:pPr>
        <w:widowControl w:val="0"/>
        <w:suppressAutoHyphens/>
        <w:spacing w:after="0" w:line="0" w:lineRule="atLeast"/>
        <w:jc w:val="right"/>
        <w:rPr>
          <w:rFonts w:ascii="Times New Roman" w:eastAsia="Times New Roman" w:hAnsi="Times New Roman"/>
          <w:b/>
          <w:sz w:val="24"/>
          <w:szCs w:val="24"/>
          <w:lang w:eastAsia="ar-SA"/>
        </w:rPr>
      </w:pPr>
      <w:r>
        <w:rPr>
          <w:rFonts w:ascii="Times New Roman" w:eastAsia="Times New Roman" w:hAnsi="Times New Roman"/>
          <w:sz w:val="24"/>
          <w:szCs w:val="24"/>
          <w:lang w:eastAsia="ar-SA"/>
        </w:rPr>
        <w:t xml:space="preserve"> </w:t>
      </w:r>
      <w:r w:rsidR="00E9106C" w:rsidRPr="00E9106C">
        <w:rPr>
          <w:rFonts w:ascii="Times New Roman" w:eastAsia="Times New Roman" w:hAnsi="Times New Roman"/>
          <w:sz w:val="24"/>
          <w:szCs w:val="24"/>
          <w:lang w:eastAsia="ar-SA"/>
        </w:rPr>
        <w:t xml:space="preserve">                                                                                                                   </w:t>
      </w:r>
      <w:r w:rsidR="00E9106C" w:rsidRPr="00E9106C">
        <w:rPr>
          <w:rFonts w:ascii="Times New Roman" w:eastAsia="Times New Roman" w:hAnsi="Times New Roman"/>
          <w:b/>
          <w:sz w:val="24"/>
          <w:szCs w:val="24"/>
          <w:lang w:eastAsia="ar-SA"/>
        </w:rPr>
        <w:t>Projektas</w:t>
      </w:r>
    </w:p>
    <w:p w:rsidR="00E9106C" w:rsidRPr="00E9106C" w:rsidRDefault="00497ACD" w:rsidP="00E9106C">
      <w:pPr>
        <w:widowControl w:val="0"/>
        <w:suppressAutoHyphens/>
        <w:spacing w:after="0" w:line="0" w:lineRule="atLeast"/>
        <w:jc w:val="center"/>
        <w:rPr>
          <w:rFonts w:ascii="Times New Roman" w:eastAsia="Times New Roman" w:hAnsi="Times New Roman"/>
          <w:sz w:val="24"/>
          <w:szCs w:val="24"/>
          <w:lang w:eastAsia="ar-SA"/>
        </w:rPr>
      </w:pPr>
      <w:r w:rsidRPr="00E9106C">
        <w:rPr>
          <w:rFonts w:ascii="Times New Roman" w:eastAsia="Times New Roman" w:hAnsi="Times New Roman"/>
          <w:noProof/>
          <w:sz w:val="24"/>
          <w:szCs w:val="24"/>
          <w:lang w:val="en-US"/>
        </w:rPr>
        <w:drawing>
          <wp:inline distT="0" distB="0" distL="0" distR="0">
            <wp:extent cx="486410" cy="570230"/>
            <wp:effectExtent l="0" t="0" r="8890" b="127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6410" cy="570230"/>
                    </a:xfrm>
                    <a:prstGeom prst="rect">
                      <a:avLst/>
                    </a:prstGeom>
                    <a:solidFill>
                      <a:srgbClr val="FFFFFF"/>
                    </a:solidFill>
                    <a:ln>
                      <a:noFill/>
                    </a:ln>
                  </pic:spPr>
                </pic:pic>
              </a:graphicData>
            </a:graphic>
          </wp:inline>
        </w:drawing>
      </w:r>
    </w:p>
    <w:p w:rsidR="00E9106C" w:rsidRPr="00E9106C" w:rsidRDefault="00E9106C" w:rsidP="00E9106C">
      <w:pPr>
        <w:widowControl w:val="0"/>
        <w:suppressAutoHyphens/>
        <w:spacing w:after="0" w:line="240" w:lineRule="auto"/>
        <w:jc w:val="center"/>
        <w:rPr>
          <w:rFonts w:ascii="Times New Roman" w:eastAsia="Times New Roman" w:hAnsi="Times New Roman"/>
          <w:sz w:val="24"/>
          <w:szCs w:val="24"/>
          <w:lang w:eastAsia="ar-SA"/>
        </w:rPr>
      </w:pPr>
    </w:p>
    <w:p w:rsidR="00E9106C" w:rsidRPr="00E9106C" w:rsidRDefault="00E9106C" w:rsidP="00E9106C">
      <w:pPr>
        <w:widowControl w:val="0"/>
        <w:suppressAutoHyphens/>
        <w:spacing w:after="0" w:line="200" w:lineRule="atLeast"/>
        <w:jc w:val="center"/>
        <w:rPr>
          <w:rFonts w:ascii="Times New Roman" w:eastAsia="Times New Roman" w:hAnsi="Times New Roman"/>
          <w:b/>
          <w:bCs/>
          <w:caps/>
          <w:sz w:val="24"/>
          <w:szCs w:val="24"/>
          <w:lang w:eastAsia="ar-SA"/>
        </w:rPr>
      </w:pPr>
      <w:r w:rsidRPr="00E9106C">
        <w:rPr>
          <w:rFonts w:ascii="Times New Roman" w:eastAsia="Times New Roman" w:hAnsi="Times New Roman"/>
          <w:b/>
          <w:bCs/>
          <w:caps/>
          <w:sz w:val="24"/>
          <w:szCs w:val="24"/>
          <w:lang w:eastAsia="ar-SA"/>
        </w:rPr>
        <w:t>kėdainių rajono savivaldybėS TARYBA</w:t>
      </w:r>
    </w:p>
    <w:p w:rsidR="00E9106C" w:rsidRPr="00E9106C" w:rsidRDefault="00E9106C" w:rsidP="00E9106C">
      <w:pPr>
        <w:widowControl w:val="0"/>
        <w:suppressAutoHyphens/>
        <w:spacing w:after="0" w:line="200" w:lineRule="atLeast"/>
        <w:ind w:firstLineChars="720" w:firstLine="1735"/>
        <w:jc w:val="center"/>
        <w:rPr>
          <w:rFonts w:ascii="Times New Roman" w:eastAsia="Times New Roman" w:hAnsi="Times New Roman"/>
          <w:b/>
          <w:bCs/>
          <w:caps/>
          <w:sz w:val="24"/>
          <w:szCs w:val="24"/>
          <w:lang w:eastAsia="ar-SA"/>
        </w:rPr>
      </w:pPr>
    </w:p>
    <w:p w:rsidR="00E9106C" w:rsidRPr="00E9106C" w:rsidRDefault="00E9106C" w:rsidP="00E9106C">
      <w:pPr>
        <w:widowControl w:val="0"/>
        <w:suppressAutoHyphens/>
        <w:spacing w:after="0" w:line="200" w:lineRule="atLeast"/>
        <w:jc w:val="center"/>
        <w:rPr>
          <w:rFonts w:ascii="Times New Roman" w:eastAsia="Times New Roman" w:hAnsi="Times New Roman"/>
          <w:b/>
          <w:bCs/>
          <w:caps/>
          <w:sz w:val="24"/>
          <w:szCs w:val="24"/>
          <w:lang w:eastAsia="ar-SA"/>
        </w:rPr>
      </w:pPr>
      <w:r w:rsidRPr="00E9106C">
        <w:rPr>
          <w:rFonts w:ascii="Times New Roman" w:eastAsia="Times New Roman" w:hAnsi="Times New Roman"/>
          <w:b/>
          <w:bCs/>
          <w:caps/>
          <w:sz w:val="24"/>
          <w:szCs w:val="24"/>
          <w:lang w:eastAsia="ar-SA"/>
        </w:rPr>
        <w:t>SPRENDIMAS</w:t>
      </w:r>
    </w:p>
    <w:p w:rsidR="00E9106C" w:rsidRPr="00E9106C" w:rsidRDefault="00E9106C" w:rsidP="00E9106C">
      <w:pPr>
        <w:keepNext/>
        <w:spacing w:after="0" w:line="240" w:lineRule="auto"/>
        <w:jc w:val="center"/>
        <w:outlineLvl w:val="0"/>
        <w:rPr>
          <w:rFonts w:ascii="Times New Roman" w:eastAsia="Times New Roman" w:hAnsi="Times New Roman"/>
          <w:b/>
          <w:sz w:val="24"/>
          <w:szCs w:val="24"/>
        </w:rPr>
      </w:pPr>
      <w:r w:rsidRPr="00E9106C">
        <w:rPr>
          <w:rFonts w:ascii="Times New Roman" w:eastAsia="Times New Roman" w:hAnsi="Times New Roman"/>
          <w:b/>
          <w:sz w:val="24"/>
          <w:szCs w:val="24"/>
        </w:rPr>
        <w:t xml:space="preserve">DĖL </w:t>
      </w:r>
      <w:r w:rsidR="00066EC3">
        <w:rPr>
          <w:rFonts w:ascii="Times New Roman" w:eastAsia="Times New Roman" w:hAnsi="Times New Roman"/>
          <w:b/>
          <w:sz w:val="24"/>
          <w:szCs w:val="24"/>
        </w:rPr>
        <w:t>FIKSUOTŲ PAJAMŲ MOKESČIO DYDŽIŲ</w:t>
      </w:r>
      <w:r w:rsidR="00030906">
        <w:rPr>
          <w:rFonts w:ascii="Times New Roman" w:eastAsia="Times New Roman" w:hAnsi="Times New Roman"/>
          <w:b/>
          <w:sz w:val="24"/>
          <w:szCs w:val="24"/>
        </w:rPr>
        <w:t xml:space="preserve"> BEI</w:t>
      </w:r>
      <w:r w:rsidR="00FE2385">
        <w:rPr>
          <w:rFonts w:ascii="Times New Roman" w:eastAsia="Times New Roman" w:hAnsi="Times New Roman"/>
          <w:b/>
          <w:sz w:val="24"/>
          <w:szCs w:val="24"/>
        </w:rPr>
        <w:t xml:space="preserve"> LENGVATŲ</w:t>
      </w:r>
      <w:r w:rsidR="00066EC3">
        <w:rPr>
          <w:rFonts w:ascii="Times New Roman" w:eastAsia="Times New Roman" w:hAnsi="Times New Roman"/>
          <w:b/>
          <w:sz w:val="24"/>
          <w:szCs w:val="24"/>
        </w:rPr>
        <w:t>, TAIKOMŲ ĮSIGYJANT VERSLO LIUDIJIMUS 20</w:t>
      </w:r>
      <w:r w:rsidR="000763AE">
        <w:rPr>
          <w:rFonts w:ascii="Times New Roman" w:eastAsia="Times New Roman" w:hAnsi="Times New Roman"/>
          <w:b/>
          <w:sz w:val="24"/>
          <w:szCs w:val="24"/>
        </w:rPr>
        <w:t>2</w:t>
      </w:r>
      <w:r w:rsidR="00CD1E25">
        <w:rPr>
          <w:rFonts w:ascii="Times New Roman" w:eastAsia="Times New Roman" w:hAnsi="Times New Roman"/>
          <w:b/>
          <w:sz w:val="24"/>
          <w:szCs w:val="24"/>
        </w:rPr>
        <w:t>2</w:t>
      </w:r>
      <w:r w:rsidR="00066EC3">
        <w:rPr>
          <w:rFonts w:ascii="Times New Roman" w:eastAsia="Times New Roman" w:hAnsi="Times New Roman"/>
          <w:b/>
          <w:sz w:val="24"/>
          <w:szCs w:val="24"/>
        </w:rPr>
        <w:t xml:space="preserve"> </w:t>
      </w:r>
      <w:r w:rsidR="007254BD">
        <w:rPr>
          <w:rFonts w:ascii="Times New Roman" w:eastAsia="Times New Roman" w:hAnsi="Times New Roman"/>
          <w:b/>
          <w:sz w:val="24"/>
          <w:szCs w:val="24"/>
        </w:rPr>
        <w:t>IR VĖLESNIAIS METAI</w:t>
      </w:r>
      <w:r w:rsidR="00066EC3">
        <w:rPr>
          <w:rFonts w:ascii="Times New Roman" w:eastAsia="Times New Roman" w:hAnsi="Times New Roman"/>
          <w:b/>
          <w:sz w:val="24"/>
          <w:szCs w:val="24"/>
        </w:rPr>
        <w:t>S VYKDOMAI VEIKLAI</w:t>
      </w:r>
      <w:r w:rsidR="002F4315">
        <w:rPr>
          <w:rFonts w:ascii="Times New Roman" w:eastAsia="Times New Roman" w:hAnsi="Times New Roman"/>
          <w:b/>
          <w:sz w:val="24"/>
          <w:szCs w:val="24"/>
        </w:rPr>
        <w:t>,</w:t>
      </w:r>
      <w:r w:rsidR="0084206B">
        <w:rPr>
          <w:rFonts w:ascii="Times New Roman" w:eastAsia="Times New Roman" w:hAnsi="Times New Roman"/>
          <w:b/>
          <w:sz w:val="24"/>
          <w:szCs w:val="24"/>
        </w:rPr>
        <w:t xml:space="preserve"> </w:t>
      </w:r>
      <w:r w:rsidRPr="00E9106C">
        <w:rPr>
          <w:rFonts w:ascii="Times New Roman" w:eastAsia="Times New Roman" w:hAnsi="Times New Roman"/>
          <w:b/>
          <w:sz w:val="24"/>
          <w:szCs w:val="24"/>
        </w:rPr>
        <w:t>NUSTATYMO</w:t>
      </w:r>
    </w:p>
    <w:p w:rsidR="00E9106C" w:rsidRPr="00E9106C" w:rsidRDefault="00E9106C" w:rsidP="00E9106C">
      <w:pPr>
        <w:widowControl w:val="0"/>
        <w:suppressAutoHyphens/>
        <w:spacing w:after="0" w:line="240" w:lineRule="auto"/>
        <w:rPr>
          <w:rFonts w:ascii="Times New Roman" w:eastAsia="Lucida Sans Unicode" w:hAnsi="Times New Roman"/>
          <w:b/>
          <w:sz w:val="24"/>
          <w:szCs w:val="20"/>
        </w:rPr>
      </w:pPr>
    </w:p>
    <w:p w:rsidR="00E9106C" w:rsidRPr="00E9106C" w:rsidRDefault="00612338" w:rsidP="00E9106C">
      <w:pPr>
        <w:widowControl w:val="0"/>
        <w:suppressAutoHyphens/>
        <w:spacing w:after="0" w:line="240" w:lineRule="auto"/>
        <w:ind w:right="-2"/>
        <w:jc w:val="center"/>
        <w:rPr>
          <w:rFonts w:ascii="Times New Roman" w:eastAsia="Lucida Sans Unicode" w:hAnsi="Times New Roman"/>
          <w:bCs/>
          <w:sz w:val="24"/>
          <w:szCs w:val="20"/>
        </w:rPr>
      </w:pPr>
      <w:r>
        <w:rPr>
          <w:rFonts w:ascii="Times New Roman" w:eastAsia="Lucida Sans Unicode" w:hAnsi="Times New Roman"/>
          <w:bCs/>
          <w:sz w:val="24"/>
          <w:szCs w:val="20"/>
        </w:rPr>
        <w:t>20</w:t>
      </w:r>
      <w:r w:rsidR="008E13F0">
        <w:rPr>
          <w:rFonts w:ascii="Times New Roman" w:eastAsia="Lucida Sans Unicode" w:hAnsi="Times New Roman"/>
          <w:bCs/>
          <w:sz w:val="24"/>
          <w:szCs w:val="20"/>
        </w:rPr>
        <w:t>2</w:t>
      </w:r>
      <w:r w:rsidR="00CD1E25">
        <w:rPr>
          <w:rFonts w:ascii="Times New Roman" w:eastAsia="Lucida Sans Unicode" w:hAnsi="Times New Roman"/>
          <w:bCs/>
          <w:sz w:val="24"/>
          <w:szCs w:val="20"/>
        </w:rPr>
        <w:t>1</w:t>
      </w:r>
      <w:r w:rsidR="00B17C57">
        <w:rPr>
          <w:rFonts w:ascii="Times New Roman" w:eastAsia="Lucida Sans Unicode" w:hAnsi="Times New Roman"/>
          <w:bCs/>
          <w:sz w:val="24"/>
          <w:szCs w:val="20"/>
        </w:rPr>
        <w:t xml:space="preserve"> m. </w:t>
      </w:r>
      <w:r>
        <w:rPr>
          <w:rFonts w:ascii="Times New Roman" w:eastAsia="Lucida Sans Unicode" w:hAnsi="Times New Roman"/>
          <w:bCs/>
          <w:sz w:val="24"/>
          <w:szCs w:val="20"/>
        </w:rPr>
        <w:t xml:space="preserve"> </w:t>
      </w:r>
      <w:r w:rsidR="00E069A5">
        <w:rPr>
          <w:rFonts w:ascii="Times New Roman" w:eastAsia="Lucida Sans Unicode" w:hAnsi="Times New Roman"/>
          <w:bCs/>
          <w:sz w:val="24"/>
          <w:szCs w:val="20"/>
        </w:rPr>
        <w:t xml:space="preserve">rugsėjo </w:t>
      </w:r>
      <w:r w:rsidR="00497ACD">
        <w:rPr>
          <w:rFonts w:ascii="Times New Roman" w:eastAsia="Lucida Sans Unicode" w:hAnsi="Times New Roman"/>
          <w:bCs/>
          <w:sz w:val="24"/>
          <w:szCs w:val="20"/>
        </w:rPr>
        <w:t>15</w:t>
      </w:r>
      <w:r w:rsidR="00E069A5">
        <w:rPr>
          <w:rFonts w:ascii="Times New Roman" w:eastAsia="Lucida Sans Unicode" w:hAnsi="Times New Roman"/>
          <w:bCs/>
          <w:sz w:val="24"/>
          <w:szCs w:val="20"/>
        </w:rPr>
        <w:t xml:space="preserve"> </w:t>
      </w:r>
      <w:r w:rsidR="00E9106C" w:rsidRPr="00E9106C">
        <w:rPr>
          <w:rFonts w:ascii="Times New Roman" w:eastAsia="Lucida Sans Unicode" w:hAnsi="Times New Roman"/>
          <w:bCs/>
          <w:sz w:val="24"/>
          <w:szCs w:val="20"/>
        </w:rPr>
        <w:t>d. Nr.</w:t>
      </w:r>
      <w:r w:rsidR="00E9106C">
        <w:rPr>
          <w:rFonts w:ascii="Times New Roman" w:eastAsia="Lucida Sans Unicode" w:hAnsi="Times New Roman"/>
          <w:bCs/>
          <w:sz w:val="24"/>
          <w:szCs w:val="20"/>
        </w:rPr>
        <w:t xml:space="preserve"> SP-</w:t>
      </w:r>
      <w:r w:rsidR="008415C9">
        <w:rPr>
          <w:rFonts w:ascii="Times New Roman" w:eastAsia="Lucida Sans Unicode" w:hAnsi="Times New Roman"/>
          <w:bCs/>
          <w:sz w:val="24"/>
          <w:szCs w:val="20"/>
        </w:rPr>
        <w:t>250</w:t>
      </w:r>
      <w:bookmarkStart w:id="0" w:name="_GoBack"/>
      <w:bookmarkEnd w:id="0"/>
    </w:p>
    <w:p w:rsidR="00E9106C" w:rsidRPr="00E9106C" w:rsidRDefault="00E9106C" w:rsidP="00E9106C">
      <w:pPr>
        <w:widowControl w:val="0"/>
        <w:suppressAutoHyphens/>
        <w:spacing w:after="0" w:line="240" w:lineRule="auto"/>
        <w:ind w:right="-2"/>
        <w:jc w:val="center"/>
        <w:rPr>
          <w:rFonts w:ascii="Times New Roman" w:eastAsia="Lucida Sans Unicode" w:hAnsi="Times New Roman"/>
          <w:bCs/>
          <w:sz w:val="24"/>
          <w:szCs w:val="20"/>
        </w:rPr>
      </w:pPr>
      <w:r w:rsidRPr="00E9106C">
        <w:rPr>
          <w:rFonts w:ascii="Times New Roman" w:eastAsia="Lucida Sans Unicode" w:hAnsi="Times New Roman"/>
          <w:bCs/>
          <w:sz w:val="24"/>
          <w:szCs w:val="20"/>
        </w:rPr>
        <w:t>Kėdainiai</w:t>
      </w:r>
    </w:p>
    <w:p w:rsidR="00E9106C" w:rsidRPr="00E9106C" w:rsidRDefault="00E9106C" w:rsidP="00E9106C">
      <w:pPr>
        <w:widowControl w:val="0"/>
        <w:suppressAutoHyphens/>
        <w:spacing w:after="0" w:line="240" w:lineRule="auto"/>
        <w:ind w:firstLineChars="720" w:firstLine="1728"/>
        <w:rPr>
          <w:rFonts w:ascii="Times New Roman" w:eastAsia="Lucida Sans Unicode" w:hAnsi="Times New Roman"/>
          <w:bCs/>
          <w:sz w:val="24"/>
          <w:szCs w:val="20"/>
        </w:rPr>
      </w:pPr>
    </w:p>
    <w:p w:rsidR="00E9106C" w:rsidRPr="00E9106C" w:rsidRDefault="00E9106C" w:rsidP="00DD1A76">
      <w:pPr>
        <w:spacing w:after="0" w:line="240" w:lineRule="auto"/>
        <w:ind w:firstLine="709"/>
        <w:jc w:val="both"/>
        <w:rPr>
          <w:rFonts w:ascii="Times New Roman" w:eastAsia="Times New Roman" w:hAnsi="Times New Roman"/>
          <w:bCs/>
          <w:sz w:val="24"/>
          <w:szCs w:val="24"/>
        </w:rPr>
      </w:pPr>
      <w:r w:rsidRPr="00E9106C">
        <w:rPr>
          <w:rFonts w:ascii="Times New Roman" w:eastAsia="Times New Roman" w:hAnsi="Times New Roman"/>
          <w:bCs/>
          <w:sz w:val="24"/>
          <w:szCs w:val="24"/>
        </w:rPr>
        <w:t xml:space="preserve">Vadovaudamasi Lietuvos Respublikos vietos savivaldos įstatymo 16 straipsnio 2 dalies 18 ir 37 punktais, Lietuvos Respublikos gyventojų pajamų mokesčio įstatymo 6 straipsnio </w:t>
      </w:r>
      <w:r w:rsidR="00D26F94">
        <w:rPr>
          <w:rFonts w:ascii="Times New Roman" w:eastAsia="Times New Roman" w:hAnsi="Times New Roman"/>
          <w:bCs/>
          <w:sz w:val="24"/>
          <w:szCs w:val="24"/>
        </w:rPr>
        <w:t>3</w:t>
      </w:r>
      <w:r w:rsidRPr="00E9106C">
        <w:rPr>
          <w:rFonts w:ascii="Times New Roman" w:eastAsia="Times New Roman" w:hAnsi="Times New Roman"/>
          <w:bCs/>
          <w:sz w:val="24"/>
          <w:szCs w:val="24"/>
        </w:rPr>
        <w:t xml:space="preserve"> dalimi ir Lietuvos Respublikos Vyriausybės 2002 m. lapkričio 19 d. nutarimu Nr.1797 „Dėl Verslo liudijimų išdavimo gyventojams taisyklių</w:t>
      </w:r>
      <w:r w:rsidR="004B7D5E">
        <w:rPr>
          <w:rFonts w:ascii="Times New Roman" w:eastAsia="Times New Roman" w:hAnsi="Times New Roman"/>
          <w:bCs/>
          <w:sz w:val="24"/>
          <w:szCs w:val="24"/>
        </w:rPr>
        <w:t xml:space="preserve"> ir veiklų, kuriomis gali būti verčiamasi turint verslo liudijimą, rūšių sąrašo</w:t>
      </w:r>
      <w:r w:rsidRPr="00E9106C">
        <w:rPr>
          <w:rFonts w:ascii="Times New Roman" w:eastAsia="Times New Roman" w:hAnsi="Times New Roman"/>
          <w:bCs/>
          <w:sz w:val="24"/>
          <w:szCs w:val="24"/>
        </w:rPr>
        <w:t>“</w:t>
      </w:r>
      <w:r w:rsidRPr="00E9106C">
        <w:rPr>
          <w:rFonts w:ascii="Times New Roman" w:eastAsia="Times New Roman" w:hAnsi="Times New Roman"/>
          <w:sz w:val="24"/>
          <w:szCs w:val="24"/>
        </w:rPr>
        <w:t>, Kėdainių rajono savivaldybės</w:t>
      </w:r>
      <w:r w:rsidRPr="00E9106C">
        <w:rPr>
          <w:rFonts w:ascii="Times New Roman" w:eastAsia="Times New Roman" w:hAnsi="Times New Roman"/>
          <w:bCs/>
          <w:sz w:val="24"/>
          <w:szCs w:val="24"/>
        </w:rPr>
        <w:t xml:space="preserve"> </w:t>
      </w:r>
      <w:r w:rsidRPr="00E9106C">
        <w:rPr>
          <w:rFonts w:ascii="Times New Roman" w:eastAsia="Times New Roman" w:hAnsi="Times New Roman"/>
          <w:sz w:val="24"/>
          <w:szCs w:val="24"/>
        </w:rPr>
        <w:t>taryba n u s p r e n d ž i a:</w:t>
      </w:r>
    </w:p>
    <w:p w:rsidR="00E9106C" w:rsidRPr="00066EC3" w:rsidRDefault="00E9106C" w:rsidP="00066EC3">
      <w:pPr>
        <w:widowControl w:val="0"/>
        <w:numPr>
          <w:ilvl w:val="0"/>
          <w:numId w:val="1"/>
        </w:numPr>
        <w:suppressAutoHyphens/>
        <w:spacing w:after="0" w:line="240" w:lineRule="auto"/>
        <w:ind w:left="0" w:firstLine="680"/>
        <w:jc w:val="both"/>
        <w:rPr>
          <w:rFonts w:ascii="Times New Roman" w:eastAsia="Lucida Sans Unicode" w:hAnsi="Times New Roman"/>
          <w:bCs/>
          <w:sz w:val="24"/>
          <w:szCs w:val="20"/>
        </w:rPr>
      </w:pPr>
      <w:r w:rsidRPr="00066EC3">
        <w:rPr>
          <w:rFonts w:ascii="Times New Roman" w:eastAsia="Lucida Sans Unicode" w:hAnsi="Times New Roman"/>
          <w:bCs/>
          <w:sz w:val="24"/>
          <w:szCs w:val="20"/>
        </w:rPr>
        <w:t xml:space="preserve">Nustatyti </w:t>
      </w:r>
      <w:r w:rsidR="00066EC3" w:rsidRPr="00066EC3">
        <w:rPr>
          <w:rFonts w:ascii="Times New Roman" w:eastAsia="Lucida Sans Unicode" w:hAnsi="Times New Roman"/>
          <w:bCs/>
          <w:sz w:val="24"/>
          <w:szCs w:val="20"/>
        </w:rPr>
        <w:t>fiksuotus pajamų mokesčio dydžius, taikomus įsigyjant verslo liudijimus</w:t>
      </w:r>
      <w:r w:rsidR="005370B1">
        <w:rPr>
          <w:rFonts w:ascii="Times New Roman" w:eastAsia="Lucida Sans Unicode" w:hAnsi="Times New Roman"/>
          <w:bCs/>
          <w:sz w:val="24"/>
          <w:szCs w:val="20"/>
        </w:rPr>
        <w:t xml:space="preserve"> </w:t>
      </w:r>
      <w:r w:rsidR="00066EC3">
        <w:rPr>
          <w:rFonts w:ascii="Times New Roman" w:eastAsia="Lucida Sans Unicode" w:hAnsi="Times New Roman"/>
          <w:bCs/>
          <w:sz w:val="24"/>
          <w:szCs w:val="20"/>
        </w:rPr>
        <w:t>20</w:t>
      </w:r>
      <w:r w:rsidR="000763AE">
        <w:rPr>
          <w:rFonts w:ascii="Times New Roman" w:eastAsia="Lucida Sans Unicode" w:hAnsi="Times New Roman"/>
          <w:bCs/>
          <w:sz w:val="24"/>
          <w:szCs w:val="20"/>
        </w:rPr>
        <w:t>2</w:t>
      </w:r>
      <w:r w:rsidR="00CD1E25">
        <w:rPr>
          <w:rFonts w:ascii="Times New Roman" w:eastAsia="Lucida Sans Unicode" w:hAnsi="Times New Roman"/>
          <w:bCs/>
          <w:sz w:val="24"/>
          <w:szCs w:val="20"/>
        </w:rPr>
        <w:t>2</w:t>
      </w:r>
      <w:r w:rsidR="005370B1">
        <w:rPr>
          <w:rFonts w:ascii="Times New Roman" w:eastAsia="Lucida Sans Unicode" w:hAnsi="Times New Roman"/>
          <w:bCs/>
          <w:sz w:val="24"/>
          <w:szCs w:val="20"/>
        </w:rPr>
        <w:t xml:space="preserve"> </w:t>
      </w:r>
      <w:r w:rsidR="007254BD">
        <w:rPr>
          <w:rFonts w:ascii="Times New Roman" w:eastAsia="Lucida Sans Unicode" w:hAnsi="Times New Roman"/>
          <w:bCs/>
          <w:sz w:val="24"/>
          <w:szCs w:val="20"/>
        </w:rPr>
        <w:t xml:space="preserve">ir vėlesniais </w:t>
      </w:r>
      <w:r w:rsidR="00066EC3" w:rsidRPr="00066EC3">
        <w:rPr>
          <w:rFonts w:ascii="Times New Roman" w:eastAsia="Lucida Sans Unicode" w:hAnsi="Times New Roman"/>
          <w:bCs/>
          <w:sz w:val="24"/>
          <w:szCs w:val="20"/>
        </w:rPr>
        <w:t xml:space="preserve">metais vykdomai veiklai </w:t>
      </w:r>
      <w:r w:rsidRPr="00066EC3">
        <w:rPr>
          <w:rFonts w:ascii="Times New Roman" w:eastAsia="Lucida Sans Unicode" w:hAnsi="Times New Roman"/>
          <w:bCs/>
          <w:sz w:val="24"/>
          <w:szCs w:val="20"/>
        </w:rPr>
        <w:t>(1 priedas).</w:t>
      </w:r>
    </w:p>
    <w:p w:rsidR="00E9106C" w:rsidRPr="00E9106C" w:rsidRDefault="00E9106C" w:rsidP="00E9106C">
      <w:pPr>
        <w:widowControl w:val="0"/>
        <w:numPr>
          <w:ilvl w:val="0"/>
          <w:numId w:val="1"/>
        </w:numPr>
        <w:suppressAutoHyphens/>
        <w:spacing w:after="0" w:line="240" w:lineRule="auto"/>
        <w:ind w:left="0" w:firstLine="680"/>
        <w:jc w:val="both"/>
        <w:rPr>
          <w:rFonts w:ascii="Times New Roman" w:eastAsia="Lucida Sans Unicode" w:hAnsi="Times New Roman"/>
          <w:bCs/>
          <w:sz w:val="24"/>
          <w:szCs w:val="20"/>
        </w:rPr>
      </w:pPr>
      <w:r w:rsidRPr="00E9106C">
        <w:rPr>
          <w:rFonts w:ascii="Times New Roman" w:eastAsia="Lucida Sans Unicode" w:hAnsi="Times New Roman"/>
          <w:bCs/>
          <w:sz w:val="24"/>
          <w:szCs w:val="20"/>
        </w:rPr>
        <w:t>Nustatyti lengvatų, taikomų gyventojams į</w:t>
      </w:r>
      <w:r w:rsidR="005974E3">
        <w:rPr>
          <w:rFonts w:ascii="Times New Roman" w:eastAsia="Lucida Sans Unicode" w:hAnsi="Times New Roman"/>
          <w:bCs/>
          <w:sz w:val="24"/>
          <w:szCs w:val="20"/>
        </w:rPr>
        <w:t xml:space="preserve">sigyjantiems verslo liudijimus </w:t>
      </w:r>
      <w:r w:rsidRPr="00E9106C">
        <w:rPr>
          <w:rFonts w:ascii="Times New Roman" w:eastAsia="Lucida Sans Unicode" w:hAnsi="Times New Roman"/>
          <w:bCs/>
          <w:sz w:val="24"/>
          <w:szCs w:val="20"/>
        </w:rPr>
        <w:t>20</w:t>
      </w:r>
      <w:r w:rsidR="000763AE">
        <w:rPr>
          <w:rFonts w:ascii="Times New Roman" w:eastAsia="Lucida Sans Unicode" w:hAnsi="Times New Roman"/>
          <w:bCs/>
          <w:sz w:val="24"/>
          <w:szCs w:val="20"/>
        </w:rPr>
        <w:t>2</w:t>
      </w:r>
      <w:r w:rsidR="00CD1E25">
        <w:rPr>
          <w:rFonts w:ascii="Times New Roman" w:eastAsia="Lucida Sans Unicode" w:hAnsi="Times New Roman"/>
          <w:bCs/>
          <w:sz w:val="24"/>
          <w:szCs w:val="20"/>
        </w:rPr>
        <w:t>2</w:t>
      </w:r>
      <w:r w:rsidR="007254BD">
        <w:rPr>
          <w:rFonts w:ascii="Times New Roman" w:eastAsia="Lucida Sans Unicode" w:hAnsi="Times New Roman"/>
          <w:bCs/>
          <w:sz w:val="24"/>
          <w:szCs w:val="20"/>
        </w:rPr>
        <w:t xml:space="preserve"> ir vėlesniais</w:t>
      </w:r>
      <w:r w:rsidR="005974E3">
        <w:rPr>
          <w:rFonts w:ascii="Times New Roman" w:eastAsia="Lucida Sans Unicode" w:hAnsi="Times New Roman"/>
          <w:bCs/>
          <w:sz w:val="24"/>
          <w:szCs w:val="20"/>
        </w:rPr>
        <w:t xml:space="preserve"> metais </w:t>
      </w:r>
      <w:r>
        <w:rPr>
          <w:rFonts w:ascii="Times New Roman" w:eastAsia="Lucida Sans Unicode" w:hAnsi="Times New Roman"/>
          <w:bCs/>
          <w:sz w:val="24"/>
          <w:szCs w:val="20"/>
        </w:rPr>
        <w:t xml:space="preserve">vykdomai </w:t>
      </w:r>
      <w:r w:rsidRPr="00E9106C">
        <w:rPr>
          <w:rFonts w:ascii="Times New Roman" w:eastAsia="Lucida Sans Unicode" w:hAnsi="Times New Roman"/>
          <w:bCs/>
          <w:sz w:val="24"/>
          <w:szCs w:val="20"/>
        </w:rPr>
        <w:t>veiklai, dydžius (2 priedas)</w:t>
      </w:r>
      <w:r>
        <w:rPr>
          <w:rFonts w:ascii="Times New Roman" w:eastAsia="Lucida Sans Unicode" w:hAnsi="Times New Roman"/>
          <w:bCs/>
          <w:sz w:val="24"/>
          <w:szCs w:val="20"/>
        </w:rPr>
        <w:t>.</w:t>
      </w:r>
    </w:p>
    <w:p w:rsidR="00E9106C" w:rsidRPr="00E9106C" w:rsidRDefault="00E9106C" w:rsidP="00E9106C">
      <w:pPr>
        <w:spacing w:after="0" w:line="240" w:lineRule="auto"/>
        <w:jc w:val="both"/>
        <w:rPr>
          <w:rFonts w:ascii="Times New Roman" w:eastAsia="Lucida Sans Unicode" w:hAnsi="Times New Roman"/>
          <w:bCs/>
          <w:sz w:val="24"/>
          <w:szCs w:val="20"/>
        </w:rPr>
      </w:pPr>
    </w:p>
    <w:p w:rsidR="00E9106C" w:rsidRPr="00E9106C" w:rsidRDefault="00E9106C" w:rsidP="00E9106C">
      <w:pPr>
        <w:spacing w:after="0" w:line="240" w:lineRule="auto"/>
        <w:jc w:val="both"/>
        <w:rPr>
          <w:rFonts w:ascii="Times New Roman" w:eastAsia="Lucida Sans Unicode" w:hAnsi="Times New Roman"/>
          <w:bCs/>
          <w:sz w:val="24"/>
          <w:szCs w:val="20"/>
        </w:rPr>
      </w:pPr>
    </w:p>
    <w:p w:rsidR="00E9106C" w:rsidRPr="00E9106C" w:rsidRDefault="00E9106C" w:rsidP="00E9106C">
      <w:pPr>
        <w:spacing w:after="0" w:line="240" w:lineRule="auto"/>
        <w:jc w:val="both"/>
        <w:rPr>
          <w:rFonts w:ascii="Times New Roman" w:eastAsia="Lucida Sans Unicode" w:hAnsi="Times New Roman"/>
          <w:bCs/>
          <w:sz w:val="24"/>
          <w:szCs w:val="20"/>
        </w:rPr>
      </w:pPr>
    </w:p>
    <w:p w:rsidR="00E9106C" w:rsidRPr="00E9106C" w:rsidRDefault="00E9106C" w:rsidP="00E9106C">
      <w:pPr>
        <w:spacing w:after="0" w:line="240" w:lineRule="auto"/>
        <w:jc w:val="both"/>
        <w:rPr>
          <w:rFonts w:ascii="Times New Roman" w:eastAsia="Lucida Sans Unicode" w:hAnsi="Times New Roman"/>
          <w:bCs/>
          <w:sz w:val="24"/>
          <w:szCs w:val="20"/>
        </w:rPr>
      </w:pPr>
      <w:r w:rsidRPr="00E9106C">
        <w:rPr>
          <w:rFonts w:ascii="Times New Roman" w:eastAsia="Lucida Sans Unicode" w:hAnsi="Times New Roman"/>
          <w:bCs/>
          <w:sz w:val="24"/>
          <w:szCs w:val="20"/>
        </w:rPr>
        <w:t xml:space="preserve"> </w:t>
      </w:r>
    </w:p>
    <w:p w:rsidR="00E9106C" w:rsidRPr="00E9106C" w:rsidRDefault="00E9106C" w:rsidP="00E9106C">
      <w:pPr>
        <w:widowControl w:val="0"/>
        <w:suppressAutoHyphens/>
        <w:spacing w:after="0" w:line="240" w:lineRule="auto"/>
        <w:ind w:right="-81"/>
        <w:rPr>
          <w:rFonts w:ascii="Times New Roman" w:eastAsia="Lucida Sans Unicode" w:hAnsi="Times New Roman"/>
          <w:bCs/>
          <w:sz w:val="24"/>
          <w:szCs w:val="20"/>
        </w:rPr>
      </w:pPr>
      <w:r w:rsidRPr="00E9106C">
        <w:rPr>
          <w:rFonts w:ascii="Times New Roman" w:eastAsia="Lucida Sans Unicode" w:hAnsi="Times New Roman"/>
          <w:bCs/>
          <w:sz w:val="24"/>
          <w:szCs w:val="20"/>
        </w:rPr>
        <w:t>Savivaldybės meras</w:t>
      </w:r>
      <w:r w:rsidRPr="00E9106C">
        <w:rPr>
          <w:rFonts w:ascii="Times New Roman" w:eastAsia="Lucida Sans Unicode" w:hAnsi="Times New Roman"/>
          <w:bCs/>
          <w:sz w:val="24"/>
          <w:szCs w:val="20"/>
        </w:rPr>
        <w:tab/>
      </w:r>
      <w:r w:rsidRPr="00E9106C">
        <w:rPr>
          <w:rFonts w:ascii="Times New Roman" w:eastAsia="Lucida Sans Unicode" w:hAnsi="Times New Roman"/>
          <w:bCs/>
          <w:sz w:val="24"/>
          <w:szCs w:val="20"/>
        </w:rPr>
        <w:tab/>
      </w:r>
      <w:r w:rsidRPr="00E9106C">
        <w:rPr>
          <w:rFonts w:ascii="Times New Roman" w:eastAsia="Lucida Sans Unicode" w:hAnsi="Times New Roman"/>
          <w:bCs/>
          <w:sz w:val="24"/>
          <w:szCs w:val="20"/>
        </w:rPr>
        <w:tab/>
      </w:r>
      <w:r w:rsidRPr="00E9106C">
        <w:rPr>
          <w:rFonts w:ascii="Times New Roman" w:eastAsia="Lucida Sans Unicode" w:hAnsi="Times New Roman"/>
          <w:bCs/>
          <w:sz w:val="24"/>
          <w:szCs w:val="20"/>
        </w:rPr>
        <w:tab/>
        <w:t xml:space="preserve">                   </w:t>
      </w:r>
    </w:p>
    <w:p w:rsidR="00E9106C" w:rsidRPr="00E9106C" w:rsidRDefault="00E9106C" w:rsidP="00E9106C">
      <w:pPr>
        <w:widowControl w:val="0"/>
        <w:suppressAutoHyphens/>
        <w:spacing w:after="0" w:line="240" w:lineRule="auto"/>
        <w:ind w:right="-514" w:firstLineChars="720" w:firstLine="1728"/>
        <w:rPr>
          <w:rFonts w:ascii="Times New Roman" w:eastAsia="Lucida Sans Unicode" w:hAnsi="Times New Roman"/>
          <w:bCs/>
          <w:sz w:val="24"/>
          <w:szCs w:val="20"/>
        </w:rPr>
      </w:pPr>
    </w:p>
    <w:p w:rsidR="00E9106C" w:rsidRPr="00E9106C" w:rsidRDefault="00E9106C" w:rsidP="00E9106C">
      <w:pPr>
        <w:widowControl w:val="0"/>
        <w:suppressAutoHyphens/>
        <w:spacing w:after="0" w:line="240" w:lineRule="auto"/>
        <w:ind w:right="-514"/>
        <w:rPr>
          <w:rFonts w:ascii="Times New Roman" w:eastAsia="Lucida Sans Unicode" w:hAnsi="Times New Roman"/>
          <w:bCs/>
          <w:sz w:val="24"/>
          <w:szCs w:val="20"/>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r w:rsidRPr="00E9106C">
        <w:rPr>
          <w:rFonts w:ascii="Times New Roman" w:eastAsia="Lucida Sans Unicode" w:hAnsi="Times New Roman"/>
          <w:sz w:val="24"/>
          <w:szCs w:val="24"/>
        </w:rPr>
        <w:t xml:space="preserve">     </w:t>
      </w: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E9106C" w:rsidRDefault="00E9106C" w:rsidP="00E9106C">
      <w:pPr>
        <w:widowControl w:val="0"/>
        <w:suppressAutoHyphens/>
        <w:spacing w:after="0" w:line="240" w:lineRule="auto"/>
        <w:ind w:right="99"/>
        <w:rPr>
          <w:rFonts w:ascii="Times New Roman" w:eastAsia="Lucida Sans Unicode" w:hAnsi="Times New Roman"/>
          <w:sz w:val="24"/>
          <w:szCs w:val="24"/>
        </w:rPr>
      </w:pPr>
    </w:p>
    <w:p w:rsidR="00F12389" w:rsidRDefault="00F12389" w:rsidP="00E9106C">
      <w:pPr>
        <w:widowControl w:val="0"/>
        <w:suppressAutoHyphens/>
        <w:spacing w:after="0" w:line="240" w:lineRule="auto"/>
        <w:ind w:right="99"/>
        <w:rPr>
          <w:rFonts w:ascii="Times New Roman" w:eastAsia="Lucida Sans Unicode" w:hAnsi="Times New Roman"/>
          <w:sz w:val="24"/>
          <w:szCs w:val="24"/>
        </w:rPr>
      </w:pPr>
    </w:p>
    <w:p w:rsidR="00F12389" w:rsidRDefault="00F12389" w:rsidP="00E9106C">
      <w:pPr>
        <w:widowControl w:val="0"/>
        <w:suppressAutoHyphens/>
        <w:spacing w:after="0" w:line="240" w:lineRule="auto"/>
        <w:ind w:right="99"/>
        <w:rPr>
          <w:rFonts w:ascii="Times New Roman" w:eastAsia="Lucida Sans Unicode" w:hAnsi="Times New Roman"/>
          <w:sz w:val="24"/>
          <w:szCs w:val="24"/>
        </w:rPr>
      </w:pPr>
    </w:p>
    <w:p w:rsidR="00F12389" w:rsidRDefault="00F12389" w:rsidP="00E9106C">
      <w:pPr>
        <w:widowControl w:val="0"/>
        <w:suppressAutoHyphens/>
        <w:spacing w:after="0" w:line="240" w:lineRule="auto"/>
        <w:ind w:right="99"/>
        <w:rPr>
          <w:rFonts w:ascii="Times New Roman" w:eastAsia="Lucida Sans Unicode" w:hAnsi="Times New Roman"/>
          <w:sz w:val="24"/>
          <w:szCs w:val="24"/>
        </w:rPr>
      </w:pPr>
    </w:p>
    <w:p w:rsidR="00F12389" w:rsidRPr="00E9106C" w:rsidRDefault="00F12389" w:rsidP="00E9106C">
      <w:pPr>
        <w:widowControl w:val="0"/>
        <w:suppressAutoHyphens/>
        <w:spacing w:after="0" w:line="240" w:lineRule="auto"/>
        <w:ind w:right="99"/>
        <w:rPr>
          <w:rFonts w:ascii="Times New Roman" w:eastAsia="Lucida Sans Unicode" w:hAnsi="Times New Roman"/>
          <w:sz w:val="24"/>
          <w:szCs w:val="24"/>
        </w:rPr>
      </w:pPr>
    </w:p>
    <w:p w:rsidR="00E9106C" w:rsidRPr="00E9106C" w:rsidRDefault="00E9106C" w:rsidP="00E9106C">
      <w:pPr>
        <w:widowControl w:val="0"/>
        <w:suppressAutoHyphens/>
        <w:spacing w:after="0" w:line="240" w:lineRule="auto"/>
        <w:ind w:right="99"/>
        <w:rPr>
          <w:rFonts w:ascii="Times New Roman" w:eastAsia="Lucida Sans Unicode" w:hAnsi="Times New Roman"/>
          <w:sz w:val="24"/>
          <w:szCs w:val="24"/>
        </w:rPr>
      </w:pPr>
      <w:r w:rsidRPr="00E9106C">
        <w:rPr>
          <w:rFonts w:ascii="Times New Roman" w:eastAsia="Lucida Sans Unicode" w:hAnsi="Times New Roman"/>
          <w:sz w:val="24"/>
          <w:szCs w:val="24"/>
        </w:rPr>
        <w:t xml:space="preserve">                    </w:t>
      </w:r>
    </w:p>
    <w:p w:rsidR="00E9106C" w:rsidRPr="00E9106C" w:rsidRDefault="00234BC5" w:rsidP="00E9106C">
      <w:pPr>
        <w:widowControl w:val="0"/>
        <w:suppressAutoHyphens/>
        <w:spacing w:after="0" w:line="240" w:lineRule="auto"/>
        <w:ind w:right="99"/>
        <w:rPr>
          <w:rFonts w:ascii="Times New Roman" w:eastAsia="Lucida Sans Unicode" w:hAnsi="Times New Roman"/>
          <w:sz w:val="24"/>
          <w:szCs w:val="24"/>
        </w:rPr>
      </w:pPr>
      <w:r>
        <w:rPr>
          <w:rFonts w:ascii="Times New Roman" w:eastAsia="Lucida Sans Unicode" w:hAnsi="Times New Roman"/>
          <w:sz w:val="24"/>
          <w:szCs w:val="24"/>
        </w:rPr>
        <w:t xml:space="preserve">Audronė Naujalienė          </w:t>
      </w:r>
      <w:r w:rsidR="000763AE">
        <w:rPr>
          <w:rFonts w:ascii="Times New Roman" w:eastAsia="Lucida Sans Unicode" w:hAnsi="Times New Roman"/>
          <w:sz w:val="24"/>
          <w:szCs w:val="24"/>
        </w:rPr>
        <w:t>Arūnas Kacevičius</w:t>
      </w:r>
      <w:r w:rsidR="00E9106C" w:rsidRPr="00E9106C">
        <w:rPr>
          <w:rFonts w:ascii="Times New Roman" w:eastAsia="Lucida Sans Unicode" w:hAnsi="Times New Roman"/>
          <w:sz w:val="24"/>
          <w:szCs w:val="24"/>
        </w:rPr>
        <w:t xml:space="preserve">              </w:t>
      </w:r>
      <w:r w:rsidR="007D1155">
        <w:rPr>
          <w:rFonts w:ascii="Times New Roman" w:eastAsia="Lucida Sans Unicode" w:hAnsi="Times New Roman"/>
          <w:sz w:val="24"/>
          <w:szCs w:val="24"/>
        </w:rPr>
        <w:t>Dalius Ramonas</w:t>
      </w:r>
      <w:r w:rsidR="00E9106C" w:rsidRPr="00E9106C">
        <w:rPr>
          <w:rFonts w:ascii="Times New Roman" w:eastAsia="Lucida Sans Unicode" w:hAnsi="Times New Roman"/>
          <w:sz w:val="24"/>
          <w:szCs w:val="24"/>
        </w:rPr>
        <w:t xml:space="preserve">         </w:t>
      </w:r>
      <w:r>
        <w:rPr>
          <w:rFonts w:ascii="Times New Roman" w:eastAsia="Lucida Sans Unicode" w:hAnsi="Times New Roman"/>
          <w:sz w:val="24"/>
          <w:szCs w:val="24"/>
        </w:rPr>
        <w:t xml:space="preserve"> </w:t>
      </w:r>
      <w:r w:rsidR="007D1155">
        <w:rPr>
          <w:rFonts w:ascii="Times New Roman" w:eastAsia="Lucida Sans Unicode" w:hAnsi="Times New Roman"/>
          <w:sz w:val="24"/>
          <w:szCs w:val="24"/>
        </w:rPr>
        <w:t xml:space="preserve">    </w:t>
      </w:r>
      <w:r w:rsidR="005974E3">
        <w:rPr>
          <w:rFonts w:ascii="Times New Roman" w:eastAsia="Lucida Sans Unicode" w:hAnsi="Times New Roman"/>
          <w:sz w:val="24"/>
          <w:szCs w:val="24"/>
        </w:rPr>
        <w:t xml:space="preserve">Rūta </w:t>
      </w:r>
      <w:r w:rsidR="00E9106C" w:rsidRPr="00E9106C">
        <w:rPr>
          <w:rFonts w:ascii="Times New Roman" w:eastAsia="Lucida Sans Unicode" w:hAnsi="Times New Roman"/>
          <w:sz w:val="24"/>
          <w:szCs w:val="24"/>
        </w:rPr>
        <w:t>Švedienė</w:t>
      </w:r>
    </w:p>
    <w:p w:rsidR="00BA214E" w:rsidRDefault="00E9106C" w:rsidP="00F12389">
      <w:pPr>
        <w:widowControl w:val="0"/>
        <w:suppressAutoHyphens/>
        <w:spacing w:after="0" w:line="240" w:lineRule="auto"/>
        <w:ind w:right="99"/>
        <w:rPr>
          <w:rFonts w:ascii="Times New Roman" w:eastAsia="Lucida Sans Unicode" w:hAnsi="Times New Roman"/>
          <w:sz w:val="24"/>
          <w:szCs w:val="24"/>
        </w:rPr>
      </w:pPr>
      <w:r w:rsidRPr="00E9106C">
        <w:rPr>
          <w:rFonts w:ascii="Times New Roman" w:eastAsia="Lucida Sans Unicode" w:hAnsi="Times New Roman"/>
          <w:sz w:val="24"/>
          <w:szCs w:val="24"/>
        </w:rPr>
        <w:t>20</w:t>
      </w:r>
      <w:r w:rsidR="008E13F0">
        <w:rPr>
          <w:rFonts w:ascii="Times New Roman" w:eastAsia="Lucida Sans Unicode" w:hAnsi="Times New Roman"/>
          <w:sz w:val="24"/>
          <w:szCs w:val="24"/>
        </w:rPr>
        <w:t>2</w:t>
      </w:r>
      <w:r w:rsidR="00CD1E25">
        <w:rPr>
          <w:rFonts w:ascii="Times New Roman" w:eastAsia="Lucida Sans Unicode" w:hAnsi="Times New Roman"/>
          <w:sz w:val="24"/>
          <w:szCs w:val="24"/>
        </w:rPr>
        <w:t>1</w:t>
      </w:r>
      <w:r w:rsidR="00612338">
        <w:rPr>
          <w:rFonts w:ascii="Times New Roman" w:eastAsia="Lucida Sans Unicode" w:hAnsi="Times New Roman"/>
          <w:sz w:val="24"/>
          <w:szCs w:val="24"/>
        </w:rPr>
        <w:t>-</w:t>
      </w:r>
      <w:r w:rsidR="00BA214E">
        <w:rPr>
          <w:rFonts w:ascii="Times New Roman" w:eastAsia="Lucida Sans Unicode" w:hAnsi="Times New Roman"/>
          <w:sz w:val="24"/>
          <w:szCs w:val="24"/>
        </w:rPr>
        <w:t>0</w:t>
      </w:r>
      <w:r w:rsidR="00A61F5E">
        <w:rPr>
          <w:rFonts w:ascii="Times New Roman" w:eastAsia="Lucida Sans Unicode" w:hAnsi="Times New Roman"/>
          <w:sz w:val="24"/>
          <w:szCs w:val="24"/>
        </w:rPr>
        <w:t>8</w:t>
      </w:r>
      <w:r w:rsidR="00BA214E">
        <w:rPr>
          <w:rFonts w:ascii="Times New Roman" w:eastAsia="Lucida Sans Unicode" w:hAnsi="Times New Roman"/>
          <w:sz w:val="24"/>
          <w:szCs w:val="24"/>
        </w:rPr>
        <w:t>-</w:t>
      </w:r>
      <w:r w:rsidRPr="00E9106C">
        <w:rPr>
          <w:rFonts w:ascii="Times New Roman" w:eastAsia="Lucida Sans Unicode" w:hAnsi="Times New Roman"/>
          <w:sz w:val="24"/>
          <w:szCs w:val="24"/>
        </w:rPr>
        <w:tab/>
        <w:t xml:space="preserve">                     20</w:t>
      </w:r>
      <w:r w:rsidR="008E13F0">
        <w:rPr>
          <w:rFonts w:ascii="Times New Roman" w:eastAsia="Lucida Sans Unicode" w:hAnsi="Times New Roman"/>
          <w:sz w:val="24"/>
          <w:szCs w:val="24"/>
        </w:rPr>
        <w:t>2</w:t>
      </w:r>
      <w:r w:rsidR="00CD1E25">
        <w:rPr>
          <w:rFonts w:ascii="Times New Roman" w:eastAsia="Lucida Sans Unicode" w:hAnsi="Times New Roman"/>
          <w:sz w:val="24"/>
          <w:szCs w:val="24"/>
        </w:rPr>
        <w:t>1</w:t>
      </w:r>
      <w:r w:rsidR="00612338">
        <w:rPr>
          <w:rFonts w:ascii="Times New Roman" w:eastAsia="Lucida Sans Unicode" w:hAnsi="Times New Roman"/>
          <w:sz w:val="24"/>
          <w:szCs w:val="24"/>
        </w:rPr>
        <w:t>-</w:t>
      </w:r>
      <w:r w:rsidR="00BA214E">
        <w:rPr>
          <w:rFonts w:ascii="Times New Roman" w:eastAsia="Lucida Sans Unicode" w:hAnsi="Times New Roman"/>
          <w:sz w:val="24"/>
          <w:szCs w:val="24"/>
        </w:rPr>
        <w:t>0</w:t>
      </w:r>
      <w:r w:rsidR="00A61F5E">
        <w:rPr>
          <w:rFonts w:ascii="Times New Roman" w:eastAsia="Lucida Sans Unicode" w:hAnsi="Times New Roman"/>
          <w:sz w:val="24"/>
          <w:szCs w:val="24"/>
        </w:rPr>
        <w:t>8</w:t>
      </w:r>
      <w:r w:rsidR="00BA214E">
        <w:rPr>
          <w:rFonts w:ascii="Times New Roman" w:eastAsia="Lucida Sans Unicode" w:hAnsi="Times New Roman"/>
          <w:sz w:val="24"/>
          <w:szCs w:val="24"/>
        </w:rPr>
        <w:t>-</w:t>
      </w:r>
      <w:r w:rsidRPr="00E9106C">
        <w:rPr>
          <w:rFonts w:ascii="Times New Roman" w:eastAsia="Lucida Sans Unicode" w:hAnsi="Times New Roman"/>
          <w:sz w:val="24"/>
          <w:szCs w:val="24"/>
        </w:rPr>
        <w:tab/>
      </w:r>
      <w:r w:rsidRPr="00E9106C">
        <w:rPr>
          <w:rFonts w:ascii="Times New Roman" w:eastAsia="Lucida Sans Unicode" w:hAnsi="Times New Roman"/>
          <w:sz w:val="24"/>
          <w:szCs w:val="24"/>
        </w:rPr>
        <w:tab/>
        <w:t>20</w:t>
      </w:r>
      <w:r w:rsidR="008E13F0">
        <w:rPr>
          <w:rFonts w:ascii="Times New Roman" w:eastAsia="Lucida Sans Unicode" w:hAnsi="Times New Roman"/>
          <w:sz w:val="24"/>
          <w:szCs w:val="24"/>
        </w:rPr>
        <w:t>2</w:t>
      </w:r>
      <w:r w:rsidR="00CD1E25">
        <w:rPr>
          <w:rFonts w:ascii="Times New Roman" w:eastAsia="Lucida Sans Unicode" w:hAnsi="Times New Roman"/>
          <w:sz w:val="24"/>
          <w:szCs w:val="24"/>
        </w:rPr>
        <w:t>1</w:t>
      </w:r>
      <w:r w:rsidR="00612338">
        <w:rPr>
          <w:rFonts w:ascii="Times New Roman" w:eastAsia="Lucida Sans Unicode" w:hAnsi="Times New Roman"/>
          <w:sz w:val="24"/>
          <w:szCs w:val="24"/>
        </w:rPr>
        <w:t>-</w:t>
      </w:r>
      <w:r w:rsidR="00BA214E">
        <w:rPr>
          <w:rFonts w:ascii="Times New Roman" w:eastAsia="Lucida Sans Unicode" w:hAnsi="Times New Roman"/>
          <w:sz w:val="24"/>
          <w:szCs w:val="24"/>
        </w:rPr>
        <w:t>0</w:t>
      </w:r>
      <w:r w:rsidR="00A61F5E">
        <w:rPr>
          <w:rFonts w:ascii="Times New Roman" w:eastAsia="Lucida Sans Unicode" w:hAnsi="Times New Roman"/>
          <w:sz w:val="24"/>
          <w:szCs w:val="24"/>
        </w:rPr>
        <w:t>8</w:t>
      </w:r>
      <w:r w:rsidR="00BA214E">
        <w:rPr>
          <w:rFonts w:ascii="Times New Roman" w:eastAsia="Lucida Sans Unicode" w:hAnsi="Times New Roman"/>
          <w:sz w:val="24"/>
          <w:szCs w:val="24"/>
        </w:rPr>
        <w:t>-</w:t>
      </w:r>
      <w:r w:rsidRPr="00E9106C">
        <w:rPr>
          <w:rFonts w:ascii="Times New Roman" w:eastAsia="Lucida Sans Unicode" w:hAnsi="Times New Roman"/>
          <w:sz w:val="24"/>
          <w:szCs w:val="24"/>
        </w:rPr>
        <w:t xml:space="preserve">                     </w:t>
      </w:r>
      <w:r w:rsidR="004B7D5E">
        <w:rPr>
          <w:rFonts w:ascii="Times New Roman" w:eastAsia="Lucida Sans Unicode" w:hAnsi="Times New Roman"/>
          <w:sz w:val="24"/>
          <w:szCs w:val="24"/>
        </w:rPr>
        <w:t xml:space="preserve">  </w:t>
      </w:r>
      <w:r w:rsidR="00BA214E">
        <w:rPr>
          <w:rFonts w:ascii="Times New Roman" w:eastAsia="Lucida Sans Unicode" w:hAnsi="Times New Roman"/>
          <w:sz w:val="24"/>
          <w:szCs w:val="24"/>
        </w:rPr>
        <w:t xml:space="preserve">   </w:t>
      </w:r>
      <w:r w:rsidRPr="00E9106C">
        <w:rPr>
          <w:rFonts w:ascii="Times New Roman" w:eastAsia="Lucida Sans Unicode" w:hAnsi="Times New Roman"/>
          <w:sz w:val="24"/>
          <w:szCs w:val="24"/>
        </w:rPr>
        <w:t>20</w:t>
      </w:r>
      <w:r w:rsidR="008E13F0">
        <w:rPr>
          <w:rFonts w:ascii="Times New Roman" w:eastAsia="Lucida Sans Unicode" w:hAnsi="Times New Roman"/>
          <w:sz w:val="24"/>
          <w:szCs w:val="24"/>
        </w:rPr>
        <w:t>2</w:t>
      </w:r>
      <w:r w:rsidR="00CD1E25">
        <w:rPr>
          <w:rFonts w:ascii="Times New Roman" w:eastAsia="Lucida Sans Unicode" w:hAnsi="Times New Roman"/>
          <w:sz w:val="24"/>
          <w:szCs w:val="24"/>
        </w:rPr>
        <w:t>1</w:t>
      </w:r>
      <w:r w:rsidR="00612338">
        <w:rPr>
          <w:rFonts w:ascii="Times New Roman" w:eastAsia="Lucida Sans Unicode" w:hAnsi="Times New Roman"/>
          <w:sz w:val="24"/>
          <w:szCs w:val="24"/>
        </w:rPr>
        <w:t>-</w:t>
      </w:r>
      <w:r w:rsidR="00BA214E">
        <w:rPr>
          <w:rFonts w:ascii="Times New Roman" w:eastAsia="Lucida Sans Unicode" w:hAnsi="Times New Roman"/>
          <w:sz w:val="24"/>
          <w:szCs w:val="24"/>
        </w:rPr>
        <w:t>09-</w:t>
      </w:r>
      <w:r w:rsidRPr="00E9106C">
        <w:rPr>
          <w:rFonts w:ascii="Times New Roman" w:eastAsia="Lucida Sans Unicode" w:hAnsi="Times New Roman"/>
          <w:sz w:val="24"/>
          <w:szCs w:val="24"/>
        </w:rPr>
        <w:t xml:space="preserve"> </w:t>
      </w:r>
    </w:p>
    <w:p w:rsidR="00BA214E" w:rsidRDefault="00BA214E" w:rsidP="00F12389">
      <w:pPr>
        <w:widowControl w:val="0"/>
        <w:suppressAutoHyphens/>
        <w:spacing w:after="0" w:line="240" w:lineRule="auto"/>
        <w:ind w:right="99"/>
        <w:rPr>
          <w:rFonts w:ascii="Times New Roman" w:eastAsia="Lucida Sans Unicode" w:hAnsi="Times New Roman"/>
          <w:sz w:val="24"/>
          <w:szCs w:val="24"/>
        </w:rPr>
      </w:pPr>
    </w:p>
    <w:p w:rsidR="00FE2385" w:rsidRPr="00F12389" w:rsidRDefault="00E9106C" w:rsidP="00F12389">
      <w:pPr>
        <w:widowControl w:val="0"/>
        <w:suppressAutoHyphens/>
        <w:spacing w:after="0" w:line="240" w:lineRule="auto"/>
        <w:ind w:right="99"/>
        <w:rPr>
          <w:rFonts w:ascii="Times New Roman" w:eastAsia="Lucida Sans Unicode" w:hAnsi="Times New Roman"/>
          <w:sz w:val="24"/>
          <w:szCs w:val="24"/>
        </w:rPr>
      </w:pPr>
      <w:r w:rsidRPr="00E9106C">
        <w:rPr>
          <w:rFonts w:ascii="Times New Roman" w:eastAsia="Lucida Sans Unicode" w:hAnsi="Times New Roman"/>
          <w:sz w:val="24"/>
          <w:szCs w:val="24"/>
        </w:rPr>
        <w:t xml:space="preserve">                           </w:t>
      </w:r>
    </w:p>
    <w:p w:rsidR="002F4315" w:rsidRDefault="002F4315" w:rsidP="00E9106C">
      <w:pPr>
        <w:widowControl w:val="0"/>
        <w:suppressAutoHyphens/>
        <w:spacing w:after="0" w:line="240" w:lineRule="auto"/>
        <w:rPr>
          <w:rFonts w:ascii="Times New Roman" w:eastAsia="Lucida Sans Unicode" w:hAnsi="Times New Roman"/>
          <w:sz w:val="24"/>
          <w:szCs w:val="20"/>
        </w:rPr>
      </w:pPr>
    </w:p>
    <w:p w:rsidR="00D26F94" w:rsidRPr="00E9106C" w:rsidRDefault="00E9106C" w:rsidP="00E9106C">
      <w:pPr>
        <w:widowControl w:val="0"/>
        <w:suppressAutoHyphens/>
        <w:spacing w:after="0" w:line="240" w:lineRule="auto"/>
        <w:rPr>
          <w:rFonts w:ascii="Times New Roman" w:eastAsia="Lucida Sans Unicode" w:hAnsi="Times New Roman"/>
          <w:sz w:val="24"/>
          <w:szCs w:val="20"/>
        </w:rPr>
      </w:pPr>
      <w:r w:rsidRPr="00E9106C">
        <w:rPr>
          <w:rFonts w:ascii="Times New Roman" w:eastAsia="Lucida Sans Unicode" w:hAnsi="Times New Roman"/>
          <w:sz w:val="24"/>
          <w:szCs w:val="20"/>
        </w:rPr>
        <w:t>Kėdainių rajono savivaldybės tarybai</w:t>
      </w:r>
    </w:p>
    <w:p w:rsidR="00E9106C" w:rsidRPr="00E9106C" w:rsidRDefault="00E9106C" w:rsidP="00E9106C">
      <w:pPr>
        <w:widowControl w:val="0"/>
        <w:suppressAutoHyphens/>
        <w:spacing w:after="0" w:line="240" w:lineRule="auto"/>
        <w:rPr>
          <w:rFonts w:ascii="Times New Roman" w:eastAsia="Lucida Sans Unicode" w:hAnsi="Times New Roman"/>
          <w:sz w:val="24"/>
          <w:szCs w:val="20"/>
        </w:rPr>
      </w:pPr>
      <w:r w:rsidRPr="00E9106C">
        <w:rPr>
          <w:rFonts w:ascii="Times New Roman" w:eastAsia="Lucida Sans Unicode" w:hAnsi="Times New Roman"/>
          <w:sz w:val="24"/>
          <w:szCs w:val="20"/>
        </w:rPr>
        <w:tab/>
        <w:t xml:space="preserve">                                                 </w:t>
      </w:r>
    </w:p>
    <w:p w:rsidR="00E9106C" w:rsidRPr="00E9106C" w:rsidRDefault="00E9106C" w:rsidP="00E9106C">
      <w:pPr>
        <w:widowControl w:val="0"/>
        <w:suppressAutoHyphens/>
        <w:spacing w:after="0" w:line="240" w:lineRule="auto"/>
        <w:jc w:val="center"/>
        <w:rPr>
          <w:rFonts w:ascii="Times New Roman" w:eastAsia="Lucida Sans Unicode" w:hAnsi="Times New Roman"/>
          <w:b/>
          <w:sz w:val="24"/>
          <w:szCs w:val="20"/>
        </w:rPr>
      </w:pPr>
      <w:r w:rsidRPr="00E9106C">
        <w:rPr>
          <w:rFonts w:ascii="Times New Roman" w:eastAsia="Lucida Sans Unicode" w:hAnsi="Times New Roman"/>
          <w:b/>
          <w:sz w:val="24"/>
          <w:szCs w:val="20"/>
        </w:rPr>
        <w:t>AIŠKINAMASIS RAŠTAS</w:t>
      </w:r>
    </w:p>
    <w:p w:rsidR="00FE2385" w:rsidRPr="00E9106C" w:rsidRDefault="00FE2385" w:rsidP="00FE2385">
      <w:pPr>
        <w:keepNext/>
        <w:spacing w:after="0" w:line="240" w:lineRule="auto"/>
        <w:jc w:val="center"/>
        <w:outlineLvl w:val="0"/>
        <w:rPr>
          <w:rFonts w:ascii="Times New Roman" w:eastAsia="Times New Roman" w:hAnsi="Times New Roman"/>
          <w:b/>
          <w:sz w:val="24"/>
          <w:szCs w:val="24"/>
        </w:rPr>
      </w:pPr>
      <w:r w:rsidRPr="00E9106C">
        <w:rPr>
          <w:rFonts w:ascii="Times New Roman" w:eastAsia="Times New Roman" w:hAnsi="Times New Roman"/>
          <w:b/>
          <w:sz w:val="24"/>
          <w:szCs w:val="24"/>
        </w:rPr>
        <w:t xml:space="preserve">DĖL </w:t>
      </w:r>
      <w:r>
        <w:rPr>
          <w:rFonts w:ascii="Times New Roman" w:eastAsia="Times New Roman" w:hAnsi="Times New Roman"/>
          <w:b/>
          <w:sz w:val="24"/>
          <w:szCs w:val="24"/>
        </w:rPr>
        <w:t>FIKSUOTŲ PAJAMŲ MOKESČIO DYD</w:t>
      </w:r>
      <w:r w:rsidR="00832C07">
        <w:rPr>
          <w:rFonts w:ascii="Times New Roman" w:eastAsia="Times New Roman" w:hAnsi="Times New Roman"/>
          <w:b/>
          <w:sz w:val="24"/>
          <w:szCs w:val="24"/>
        </w:rPr>
        <w:t>ŽIŲ BEI</w:t>
      </w:r>
      <w:r>
        <w:rPr>
          <w:rFonts w:ascii="Times New Roman" w:eastAsia="Times New Roman" w:hAnsi="Times New Roman"/>
          <w:b/>
          <w:sz w:val="24"/>
          <w:szCs w:val="24"/>
        </w:rPr>
        <w:t xml:space="preserve"> LENGVATŲ, TAIKOMŲ ĮSIGYJANT VERSLO LIUDIJIMUS 20</w:t>
      </w:r>
      <w:r w:rsidR="000B7C32">
        <w:rPr>
          <w:rFonts w:ascii="Times New Roman" w:eastAsia="Times New Roman" w:hAnsi="Times New Roman"/>
          <w:b/>
          <w:sz w:val="24"/>
          <w:szCs w:val="24"/>
        </w:rPr>
        <w:t>2</w:t>
      </w:r>
      <w:r w:rsidR="00CD1E25">
        <w:rPr>
          <w:rFonts w:ascii="Times New Roman" w:eastAsia="Times New Roman" w:hAnsi="Times New Roman"/>
          <w:b/>
          <w:sz w:val="24"/>
          <w:szCs w:val="24"/>
        </w:rPr>
        <w:t>2</w:t>
      </w:r>
      <w:r>
        <w:rPr>
          <w:rFonts w:ascii="Times New Roman" w:eastAsia="Times New Roman" w:hAnsi="Times New Roman"/>
          <w:b/>
          <w:sz w:val="24"/>
          <w:szCs w:val="24"/>
        </w:rPr>
        <w:t xml:space="preserve"> </w:t>
      </w:r>
      <w:r w:rsidR="007254BD">
        <w:rPr>
          <w:rFonts w:ascii="Times New Roman" w:eastAsia="Times New Roman" w:hAnsi="Times New Roman"/>
          <w:b/>
          <w:sz w:val="24"/>
          <w:szCs w:val="24"/>
        </w:rPr>
        <w:t xml:space="preserve">IR VĖLESNIAIS </w:t>
      </w:r>
      <w:r>
        <w:rPr>
          <w:rFonts w:ascii="Times New Roman" w:eastAsia="Times New Roman" w:hAnsi="Times New Roman"/>
          <w:b/>
          <w:sz w:val="24"/>
          <w:szCs w:val="24"/>
        </w:rPr>
        <w:t>METAIS VYKDOMAI VEIKLAI</w:t>
      </w:r>
      <w:r w:rsidR="005E62E2">
        <w:rPr>
          <w:rFonts w:ascii="Times New Roman" w:eastAsia="Times New Roman" w:hAnsi="Times New Roman"/>
          <w:b/>
          <w:sz w:val="24"/>
          <w:szCs w:val="24"/>
        </w:rPr>
        <w:t>,</w:t>
      </w:r>
      <w:r>
        <w:rPr>
          <w:rFonts w:ascii="Times New Roman" w:eastAsia="Times New Roman" w:hAnsi="Times New Roman"/>
          <w:b/>
          <w:sz w:val="24"/>
          <w:szCs w:val="24"/>
        </w:rPr>
        <w:t xml:space="preserve"> </w:t>
      </w:r>
      <w:r w:rsidRPr="00E9106C">
        <w:rPr>
          <w:rFonts w:ascii="Times New Roman" w:eastAsia="Times New Roman" w:hAnsi="Times New Roman"/>
          <w:b/>
          <w:sz w:val="24"/>
          <w:szCs w:val="24"/>
        </w:rPr>
        <w:t>NUSTATYMO</w:t>
      </w:r>
    </w:p>
    <w:p w:rsidR="004A0CEB" w:rsidRPr="002E13A6" w:rsidRDefault="004A0CEB" w:rsidP="00E9106C">
      <w:pPr>
        <w:widowControl w:val="0"/>
        <w:suppressAutoHyphens/>
        <w:spacing w:after="0" w:line="240" w:lineRule="auto"/>
        <w:ind w:right="-1"/>
        <w:jc w:val="center"/>
        <w:rPr>
          <w:rFonts w:ascii="Times New Roman" w:eastAsia="Lucida Sans Unicode" w:hAnsi="Times New Roman"/>
          <w:bCs/>
          <w:sz w:val="16"/>
          <w:szCs w:val="16"/>
        </w:rPr>
      </w:pPr>
    </w:p>
    <w:p w:rsidR="00D26F94" w:rsidRDefault="00D26F94" w:rsidP="00E9106C">
      <w:pPr>
        <w:widowControl w:val="0"/>
        <w:suppressAutoHyphens/>
        <w:spacing w:after="0" w:line="240" w:lineRule="auto"/>
        <w:ind w:right="-1"/>
        <w:jc w:val="center"/>
        <w:rPr>
          <w:rFonts w:ascii="Times New Roman" w:eastAsia="Lucida Sans Unicode" w:hAnsi="Times New Roman"/>
          <w:bCs/>
          <w:sz w:val="24"/>
          <w:szCs w:val="20"/>
        </w:rPr>
      </w:pPr>
      <w:r>
        <w:rPr>
          <w:rFonts w:ascii="Times New Roman" w:eastAsia="Lucida Sans Unicode" w:hAnsi="Times New Roman"/>
          <w:bCs/>
          <w:sz w:val="24"/>
          <w:szCs w:val="20"/>
        </w:rPr>
        <w:t>20</w:t>
      </w:r>
      <w:r w:rsidR="008E13F0">
        <w:rPr>
          <w:rFonts w:ascii="Times New Roman" w:eastAsia="Lucida Sans Unicode" w:hAnsi="Times New Roman"/>
          <w:bCs/>
          <w:sz w:val="24"/>
          <w:szCs w:val="20"/>
        </w:rPr>
        <w:t>2</w:t>
      </w:r>
      <w:r w:rsidR="00CD1E25">
        <w:rPr>
          <w:rFonts w:ascii="Times New Roman" w:eastAsia="Lucida Sans Unicode" w:hAnsi="Times New Roman"/>
          <w:bCs/>
          <w:sz w:val="24"/>
          <w:szCs w:val="20"/>
        </w:rPr>
        <w:t>1</w:t>
      </w:r>
      <w:r>
        <w:rPr>
          <w:rFonts w:ascii="Times New Roman" w:eastAsia="Lucida Sans Unicode" w:hAnsi="Times New Roman"/>
          <w:bCs/>
          <w:sz w:val="24"/>
          <w:szCs w:val="20"/>
        </w:rPr>
        <w:t xml:space="preserve"> m. rug</w:t>
      </w:r>
      <w:r w:rsidR="00460C96">
        <w:rPr>
          <w:rFonts w:ascii="Times New Roman" w:eastAsia="Lucida Sans Unicode" w:hAnsi="Times New Roman"/>
          <w:bCs/>
          <w:sz w:val="24"/>
          <w:szCs w:val="20"/>
        </w:rPr>
        <w:t>pjūčio 27</w:t>
      </w:r>
      <w:r w:rsidR="00B41C7D">
        <w:rPr>
          <w:rFonts w:ascii="Times New Roman" w:eastAsia="Lucida Sans Unicode" w:hAnsi="Times New Roman"/>
          <w:bCs/>
          <w:sz w:val="24"/>
          <w:szCs w:val="20"/>
        </w:rPr>
        <w:t xml:space="preserve"> </w:t>
      </w:r>
      <w:r>
        <w:rPr>
          <w:rFonts w:ascii="Times New Roman" w:eastAsia="Lucida Sans Unicode" w:hAnsi="Times New Roman"/>
          <w:bCs/>
          <w:sz w:val="24"/>
          <w:szCs w:val="20"/>
        </w:rPr>
        <w:t>d.</w:t>
      </w:r>
    </w:p>
    <w:p w:rsidR="00E9106C" w:rsidRPr="00E9106C" w:rsidRDefault="00E9106C" w:rsidP="00E9106C">
      <w:pPr>
        <w:widowControl w:val="0"/>
        <w:suppressAutoHyphens/>
        <w:spacing w:after="0" w:line="240" w:lineRule="auto"/>
        <w:ind w:right="-1"/>
        <w:jc w:val="center"/>
        <w:rPr>
          <w:rFonts w:ascii="Times New Roman" w:eastAsia="Lucida Sans Unicode" w:hAnsi="Times New Roman"/>
          <w:bCs/>
          <w:sz w:val="24"/>
          <w:szCs w:val="20"/>
        </w:rPr>
      </w:pPr>
      <w:r w:rsidRPr="00E9106C">
        <w:rPr>
          <w:rFonts w:ascii="Times New Roman" w:eastAsia="Lucida Sans Unicode" w:hAnsi="Times New Roman"/>
          <w:bCs/>
          <w:sz w:val="24"/>
          <w:szCs w:val="20"/>
        </w:rPr>
        <w:t>Kėdainiai</w:t>
      </w:r>
    </w:p>
    <w:p w:rsidR="00E9106C" w:rsidRPr="00E9106C" w:rsidRDefault="00E9106C" w:rsidP="00E9106C">
      <w:pPr>
        <w:widowControl w:val="0"/>
        <w:suppressAutoHyphens/>
        <w:spacing w:after="0" w:line="240" w:lineRule="auto"/>
        <w:ind w:firstLineChars="720" w:firstLine="1152"/>
        <w:rPr>
          <w:rFonts w:ascii="Times New Roman" w:eastAsia="Lucida Sans Unicode" w:hAnsi="Times New Roman"/>
          <w:bCs/>
          <w:sz w:val="16"/>
          <w:szCs w:val="16"/>
        </w:rPr>
      </w:pPr>
    </w:p>
    <w:p w:rsidR="00E9106C" w:rsidRPr="00E9106C" w:rsidRDefault="00AD25A7" w:rsidP="00AD25A7">
      <w:pPr>
        <w:widowControl w:val="0"/>
        <w:suppressAutoHyphens/>
        <w:spacing w:after="0" w:line="240" w:lineRule="auto"/>
        <w:jc w:val="both"/>
        <w:rPr>
          <w:rFonts w:ascii="Times New Roman" w:eastAsia="Lucida Sans Unicode" w:hAnsi="Times New Roman"/>
          <w:b/>
          <w:sz w:val="24"/>
          <w:szCs w:val="20"/>
        </w:rPr>
      </w:pPr>
      <w:r>
        <w:rPr>
          <w:rFonts w:ascii="Times New Roman" w:eastAsia="Lucida Sans Unicode" w:hAnsi="Times New Roman"/>
          <w:b/>
          <w:sz w:val="24"/>
          <w:szCs w:val="20"/>
        </w:rPr>
        <w:t xml:space="preserve">          </w:t>
      </w:r>
      <w:r w:rsidR="00E9106C" w:rsidRPr="00E9106C">
        <w:rPr>
          <w:rFonts w:ascii="Times New Roman" w:eastAsia="Lucida Sans Unicode" w:hAnsi="Times New Roman"/>
          <w:b/>
          <w:sz w:val="24"/>
          <w:szCs w:val="20"/>
        </w:rPr>
        <w:t>Pare</w:t>
      </w:r>
      <w:r w:rsidR="00707C02">
        <w:rPr>
          <w:rFonts w:ascii="Times New Roman" w:eastAsia="Lucida Sans Unicode" w:hAnsi="Times New Roman"/>
          <w:b/>
          <w:sz w:val="24"/>
          <w:szCs w:val="20"/>
        </w:rPr>
        <w:t>ngto sprendimo projekto tikslai:</w:t>
      </w:r>
    </w:p>
    <w:p w:rsidR="00E9106C" w:rsidRPr="00E9106C" w:rsidRDefault="00AD25A7" w:rsidP="00AD25A7">
      <w:pPr>
        <w:widowControl w:val="0"/>
        <w:suppressAutoHyphens/>
        <w:spacing w:after="0" w:line="240" w:lineRule="auto"/>
        <w:jc w:val="both"/>
        <w:rPr>
          <w:rFonts w:ascii="Times New Roman" w:eastAsia="Lucida Sans Unicode" w:hAnsi="Times New Roman"/>
          <w:sz w:val="24"/>
          <w:szCs w:val="20"/>
        </w:rPr>
      </w:pPr>
      <w:r>
        <w:rPr>
          <w:rFonts w:ascii="Times New Roman" w:eastAsia="Lucida Sans Unicode" w:hAnsi="Times New Roman"/>
          <w:sz w:val="24"/>
          <w:szCs w:val="20"/>
        </w:rPr>
        <w:t xml:space="preserve">          </w:t>
      </w:r>
      <w:r w:rsidR="00707C02">
        <w:rPr>
          <w:rFonts w:ascii="Times New Roman" w:eastAsia="Lucida Sans Unicode" w:hAnsi="Times New Roman"/>
          <w:sz w:val="24"/>
          <w:szCs w:val="20"/>
        </w:rPr>
        <w:t>N</w:t>
      </w:r>
      <w:r w:rsidR="00E9106C" w:rsidRPr="00E9106C">
        <w:rPr>
          <w:rFonts w:ascii="Times New Roman" w:eastAsia="Lucida Sans Unicode" w:hAnsi="Times New Roman"/>
          <w:sz w:val="24"/>
          <w:szCs w:val="20"/>
        </w:rPr>
        <w:t xml:space="preserve">ustatyti </w:t>
      </w:r>
      <w:r w:rsidR="00860E6F">
        <w:rPr>
          <w:rFonts w:ascii="Times New Roman" w:eastAsia="Lucida Sans Unicode" w:hAnsi="Times New Roman"/>
          <w:sz w:val="24"/>
          <w:szCs w:val="20"/>
        </w:rPr>
        <w:t>fiksuotus pajamų mokesčio</w:t>
      </w:r>
      <w:r w:rsidR="00FE2385">
        <w:rPr>
          <w:rFonts w:ascii="Times New Roman" w:eastAsia="Lucida Sans Unicode" w:hAnsi="Times New Roman"/>
          <w:sz w:val="24"/>
          <w:szCs w:val="20"/>
        </w:rPr>
        <w:t xml:space="preserve"> bei lengvatų</w:t>
      </w:r>
      <w:r w:rsidR="00860E6F">
        <w:rPr>
          <w:rFonts w:ascii="Times New Roman" w:eastAsia="Lucida Sans Unicode" w:hAnsi="Times New Roman"/>
          <w:sz w:val="24"/>
          <w:szCs w:val="20"/>
        </w:rPr>
        <w:t xml:space="preserve"> dydžius, taikomus įsigyjant verslo liudijimus</w:t>
      </w:r>
      <w:r w:rsidR="00E731FC">
        <w:rPr>
          <w:rFonts w:ascii="Times New Roman" w:eastAsia="Lucida Sans Unicode" w:hAnsi="Times New Roman"/>
          <w:sz w:val="24"/>
          <w:szCs w:val="20"/>
        </w:rPr>
        <w:t> </w:t>
      </w:r>
      <w:r w:rsidR="00860E6F">
        <w:rPr>
          <w:rFonts w:ascii="Times New Roman" w:eastAsia="Lucida Sans Unicode" w:hAnsi="Times New Roman"/>
          <w:sz w:val="24"/>
          <w:szCs w:val="20"/>
        </w:rPr>
        <w:t>20</w:t>
      </w:r>
      <w:r w:rsidR="000B7C32">
        <w:rPr>
          <w:rFonts w:ascii="Times New Roman" w:eastAsia="Lucida Sans Unicode" w:hAnsi="Times New Roman"/>
          <w:sz w:val="24"/>
          <w:szCs w:val="20"/>
        </w:rPr>
        <w:t>2</w:t>
      </w:r>
      <w:r w:rsidR="00CD1E25">
        <w:rPr>
          <w:rFonts w:ascii="Times New Roman" w:eastAsia="Lucida Sans Unicode" w:hAnsi="Times New Roman"/>
          <w:sz w:val="24"/>
          <w:szCs w:val="20"/>
        </w:rPr>
        <w:t>2</w:t>
      </w:r>
      <w:r w:rsidR="007254BD">
        <w:rPr>
          <w:rFonts w:ascii="Times New Roman" w:eastAsia="Lucida Sans Unicode" w:hAnsi="Times New Roman"/>
          <w:sz w:val="24"/>
          <w:szCs w:val="20"/>
        </w:rPr>
        <w:t xml:space="preserve"> ir vėlesniais</w:t>
      </w:r>
      <w:r w:rsidR="00E731FC">
        <w:rPr>
          <w:rFonts w:ascii="Times New Roman" w:eastAsia="Lucida Sans Unicode" w:hAnsi="Times New Roman"/>
          <w:sz w:val="24"/>
          <w:szCs w:val="20"/>
        </w:rPr>
        <w:t> </w:t>
      </w:r>
      <w:r w:rsidR="00860E6F">
        <w:rPr>
          <w:rFonts w:ascii="Times New Roman" w:eastAsia="Lucida Sans Unicode" w:hAnsi="Times New Roman"/>
          <w:sz w:val="24"/>
          <w:szCs w:val="20"/>
        </w:rPr>
        <w:t>metais vykdomai veiklai</w:t>
      </w:r>
      <w:r w:rsidR="00FE2385">
        <w:rPr>
          <w:rFonts w:ascii="Times New Roman" w:eastAsia="Lucida Sans Unicode" w:hAnsi="Times New Roman"/>
          <w:sz w:val="24"/>
          <w:szCs w:val="20"/>
        </w:rPr>
        <w:t>.</w:t>
      </w:r>
      <w:r w:rsidR="00E9106C" w:rsidRPr="00E9106C">
        <w:rPr>
          <w:rFonts w:ascii="Times New Roman" w:eastAsia="Lucida Sans Unicode" w:hAnsi="Times New Roman"/>
          <w:sz w:val="24"/>
          <w:szCs w:val="20"/>
        </w:rPr>
        <w:t xml:space="preserve"> </w:t>
      </w:r>
    </w:p>
    <w:p w:rsidR="00E9106C" w:rsidRPr="00E9106C" w:rsidRDefault="00AD25A7" w:rsidP="00AD25A7">
      <w:pPr>
        <w:widowControl w:val="0"/>
        <w:suppressAutoHyphens/>
        <w:spacing w:after="0" w:line="240" w:lineRule="auto"/>
        <w:jc w:val="both"/>
        <w:rPr>
          <w:rFonts w:ascii="Times New Roman" w:eastAsia="Lucida Sans Unicode" w:hAnsi="Times New Roman"/>
          <w:b/>
          <w:sz w:val="24"/>
          <w:szCs w:val="20"/>
        </w:rPr>
      </w:pPr>
      <w:r>
        <w:rPr>
          <w:rFonts w:ascii="Times New Roman" w:eastAsia="Lucida Sans Unicode" w:hAnsi="Times New Roman"/>
          <w:b/>
          <w:sz w:val="24"/>
          <w:szCs w:val="20"/>
        </w:rPr>
        <w:t xml:space="preserve">          </w:t>
      </w:r>
      <w:r w:rsidR="00E9106C" w:rsidRPr="00E9106C">
        <w:rPr>
          <w:rFonts w:ascii="Times New Roman" w:eastAsia="Lucida Sans Unicode" w:hAnsi="Times New Roman"/>
          <w:b/>
          <w:sz w:val="24"/>
          <w:szCs w:val="20"/>
        </w:rPr>
        <w:t>Sprendimo projekto esmė</w:t>
      </w:r>
      <w:r w:rsidR="00E9106C" w:rsidRPr="00E9106C">
        <w:rPr>
          <w:rFonts w:ascii="Times New Roman" w:eastAsia="Lucida Sans Unicode" w:hAnsi="Times New Roman"/>
          <w:sz w:val="24"/>
          <w:szCs w:val="20"/>
        </w:rPr>
        <w:t xml:space="preserve">, </w:t>
      </w:r>
      <w:r w:rsidR="00E9106C" w:rsidRPr="00E9106C">
        <w:rPr>
          <w:rFonts w:ascii="Times New Roman" w:eastAsia="Lucida Sans Unicode" w:hAnsi="Times New Roman"/>
          <w:b/>
          <w:sz w:val="24"/>
          <w:szCs w:val="20"/>
        </w:rPr>
        <w:t>rengimo priežastys ir motyvai</w:t>
      </w:r>
      <w:r w:rsidR="00E86561">
        <w:rPr>
          <w:rFonts w:ascii="Times New Roman" w:eastAsia="Lucida Sans Unicode" w:hAnsi="Times New Roman"/>
          <w:b/>
          <w:sz w:val="24"/>
          <w:szCs w:val="20"/>
        </w:rPr>
        <w:t>:</w:t>
      </w:r>
    </w:p>
    <w:p w:rsidR="006113FD" w:rsidRPr="006113FD" w:rsidRDefault="00AD25A7" w:rsidP="00AD25A7">
      <w:pPr>
        <w:tabs>
          <w:tab w:val="left" w:pos="73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6113FD" w:rsidRPr="006113FD">
        <w:rPr>
          <w:rFonts w:ascii="Times New Roman" w:hAnsi="Times New Roman"/>
          <w:sz w:val="24"/>
          <w:szCs w:val="24"/>
          <w:lang w:eastAsia="lt-LT"/>
        </w:rPr>
        <w:t>Kiekvienais metais savivaldybių tarybos turi teisę iš naujo patvirtinti po tris fiksuotus pajamų mokesčio dydžius kiekvienai individualiai veiklai:</w:t>
      </w:r>
    </w:p>
    <w:p w:rsidR="006113FD" w:rsidRPr="006113FD" w:rsidRDefault="00AD25A7" w:rsidP="00AD25A7">
      <w:pPr>
        <w:tabs>
          <w:tab w:val="left" w:pos="0"/>
          <w:tab w:val="left" w:pos="73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6113FD" w:rsidRPr="006113FD">
        <w:rPr>
          <w:rFonts w:ascii="Times New Roman" w:hAnsi="Times New Roman"/>
          <w:sz w:val="24"/>
          <w:szCs w:val="24"/>
          <w:lang w:eastAsia="lt-LT"/>
        </w:rPr>
        <w:t>1. Neribojant teritorijos.</w:t>
      </w:r>
    </w:p>
    <w:p w:rsidR="006113FD" w:rsidRPr="007F6544" w:rsidRDefault="00AD25A7" w:rsidP="00AD25A7">
      <w:pPr>
        <w:tabs>
          <w:tab w:val="left" w:pos="0"/>
          <w:tab w:val="left" w:pos="73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r w:rsidRPr="007F6544">
        <w:rPr>
          <w:rFonts w:ascii="Times New Roman" w:hAnsi="Times New Roman"/>
          <w:sz w:val="24"/>
          <w:szCs w:val="24"/>
          <w:lang w:eastAsia="lt-LT"/>
        </w:rPr>
        <w:t xml:space="preserve">          </w:t>
      </w:r>
      <w:r w:rsidR="00E7418C" w:rsidRPr="007F6544">
        <w:rPr>
          <w:rFonts w:ascii="Times New Roman" w:hAnsi="Times New Roman"/>
          <w:sz w:val="24"/>
          <w:szCs w:val="24"/>
          <w:lang w:eastAsia="lt-LT"/>
        </w:rPr>
        <w:t xml:space="preserve">2. </w:t>
      </w:r>
      <w:r w:rsidR="006113FD" w:rsidRPr="007F6544">
        <w:rPr>
          <w:rFonts w:ascii="Times New Roman" w:hAnsi="Times New Roman"/>
          <w:sz w:val="24"/>
          <w:szCs w:val="24"/>
          <w:lang w:eastAsia="lt-LT"/>
        </w:rPr>
        <w:t>Lietuvos Respublikoje, išskyrus Alytaus m., Kauno m., Klaipėdos m., Neringos, Palangos m., Panevėžio m., Šiaulių m., Vilniaus m. savivaldybių teritorijas bei Marijampolės savivaldybės miesto teritorij</w:t>
      </w:r>
      <w:r w:rsidR="00FE37C0" w:rsidRPr="007F6544">
        <w:rPr>
          <w:rFonts w:ascii="Times New Roman" w:hAnsi="Times New Roman"/>
          <w:sz w:val="24"/>
          <w:szCs w:val="24"/>
          <w:lang w:eastAsia="lt-LT"/>
        </w:rPr>
        <w:t>ose</w:t>
      </w:r>
      <w:r w:rsidR="006113FD" w:rsidRPr="007F6544">
        <w:rPr>
          <w:rFonts w:ascii="Times New Roman" w:hAnsi="Times New Roman"/>
          <w:sz w:val="24"/>
          <w:szCs w:val="24"/>
          <w:lang w:eastAsia="lt-LT"/>
        </w:rPr>
        <w:t>.</w:t>
      </w:r>
    </w:p>
    <w:p w:rsidR="006113FD" w:rsidRPr="006113FD" w:rsidRDefault="00AD25A7" w:rsidP="00AD25A7">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6113FD" w:rsidRPr="006113FD">
        <w:rPr>
          <w:rFonts w:ascii="Times New Roman" w:hAnsi="Times New Roman"/>
          <w:sz w:val="24"/>
          <w:szCs w:val="24"/>
          <w:lang w:eastAsia="lt-LT"/>
        </w:rPr>
        <w:t>3. Konkrečios savivaldybės teritorijoje.</w:t>
      </w:r>
    </w:p>
    <w:p w:rsidR="00AD25A7" w:rsidRDefault="00AD25A7" w:rsidP="00AD25A7">
      <w:pPr>
        <w:widowControl w:val="0"/>
        <w:suppressAutoHyphens/>
        <w:spacing w:after="0" w:line="240" w:lineRule="auto"/>
        <w:jc w:val="both"/>
        <w:rPr>
          <w:rFonts w:ascii="Times New Roman" w:eastAsia="Lucida Sans Unicode" w:hAnsi="Times New Roman"/>
          <w:sz w:val="24"/>
          <w:szCs w:val="20"/>
        </w:rPr>
      </w:pPr>
      <w:r>
        <w:rPr>
          <w:rFonts w:ascii="Times New Roman" w:eastAsia="Lucida Sans Unicode" w:hAnsi="Times New Roman"/>
          <w:sz w:val="24"/>
          <w:szCs w:val="20"/>
        </w:rPr>
        <w:t xml:space="preserve">          VMI pateiktose rekomendacijoje dėl verslo liudijimų fiksuotų dydžių ir lengvatų 2022 metams nurodyta, kad galima nustatyti fiksuotus pajamų mokesčio dydžius bei lengvatas ir ne vieniems konkretiems metams, bet sprendime nurodyti, kad nustatoma konkretiems ir vėlesniems metams. </w:t>
      </w:r>
    </w:p>
    <w:p w:rsidR="009D62B9" w:rsidRDefault="00AD25A7" w:rsidP="00AD25A7">
      <w:pPr>
        <w:widowControl w:val="0"/>
        <w:suppressAutoHyphens/>
        <w:spacing w:after="0" w:line="240" w:lineRule="auto"/>
        <w:jc w:val="both"/>
        <w:rPr>
          <w:rFonts w:ascii="Times New Roman" w:eastAsia="Lucida Sans Unicode" w:hAnsi="Times New Roman"/>
          <w:sz w:val="24"/>
          <w:szCs w:val="20"/>
        </w:rPr>
      </w:pPr>
      <w:r>
        <w:rPr>
          <w:rFonts w:ascii="Times New Roman" w:eastAsia="Lucida Sans Unicode" w:hAnsi="Times New Roman"/>
          <w:sz w:val="24"/>
          <w:szCs w:val="20"/>
        </w:rPr>
        <w:t xml:space="preserve">           </w:t>
      </w:r>
      <w:r w:rsidR="00006D24">
        <w:rPr>
          <w:rFonts w:ascii="Times New Roman" w:eastAsia="Lucida Sans Unicode" w:hAnsi="Times New Roman"/>
          <w:sz w:val="24"/>
          <w:szCs w:val="20"/>
        </w:rPr>
        <w:t>Nuo 2018 m. sausio 1 d. įsigaliojus Lietuvos Respublikos gyventojų pajamų mokesčio įstatymo</w:t>
      </w:r>
      <w:r w:rsidR="00A05226">
        <w:rPr>
          <w:rFonts w:ascii="Times New Roman" w:eastAsia="Lucida Sans Unicode" w:hAnsi="Times New Roman"/>
          <w:sz w:val="24"/>
          <w:szCs w:val="20"/>
        </w:rPr>
        <w:t xml:space="preserve"> </w:t>
      </w:r>
      <w:r w:rsidR="00006D24">
        <w:rPr>
          <w:rFonts w:ascii="Times New Roman" w:eastAsia="Lucida Sans Unicode" w:hAnsi="Times New Roman"/>
          <w:sz w:val="24"/>
          <w:szCs w:val="20"/>
        </w:rPr>
        <w:t xml:space="preserve">pakeitimams, </w:t>
      </w:r>
      <w:r w:rsidR="00844C92">
        <w:rPr>
          <w:rFonts w:ascii="Times New Roman" w:eastAsia="Lucida Sans Unicode" w:hAnsi="Times New Roman"/>
          <w:sz w:val="24"/>
          <w:szCs w:val="20"/>
        </w:rPr>
        <w:t>p</w:t>
      </w:r>
      <w:r w:rsidR="002971CC">
        <w:rPr>
          <w:rFonts w:ascii="Times New Roman" w:eastAsia="Lucida Sans Unicode" w:hAnsi="Times New Roman"/>
          <w:sz w:val="24"/>
          <w:szCs w:val="20"/>
        </w:rPr>
        <w:t>anaikinta minimalaus fiksuoto pajamų mokesčio dydžio nustatymo riba</w:t>
      </w:r>
      <w:r w:rsidR="00A05226">
        <w:rPr>
          <w:rFonts w:ascii="Times New Roman" w:eastAsia="Lucida Sans Unicode" w:hAnsi="Times New Roman"/>
          <w:sz w:val="24"/>
          <w:szCs w:val="20"/>
        </w:rPr>
        <w:t xml:space="preserve"> </w:t>
      </w:r>
      <w:r w:rsidR="002971CC">
        <w:rPr>
          <w:rFonts w:ascii="Times New Roman" w:eastAsia="Lucida Sans Unicode" w:hAnsi="Times New Roman"/>
          <w:sz w:val="24"/>
          <w:szCs w:val="20"/>
        </w:rPr>
        <w:t>vykdomoms veikloms</w:t>
      </w:r>
      <w:r w:rsidR="00731B78">
        <w:rPr>
          <w:rFonts w:ascii="Times New Roman" w:eastAsia="Lucida Sans Unicode" w:hAnsi="Times New Roman"/>
          <w:sz w:val="24"/>
          <w:szCs w:val="20"/>
        </w:rPr>
        <w:t xml:space="preserve"> neribojant veiklos teritorijos</w:t>
      </w:r>
      <w:r w:rsidR="009D703C">
        <w:rPr>
          <w:rFonts w:ascii="Times New Roman" w:eastAsia="Lucida Sans Unicode" w:hAnsi="Times New Roman"/>
          <w:sz w:val="24"/>
          <w:szCs w:val="20"/>
        </w:rPr>
        <w:t xml:space="preserve"> ir panaikintas lengvatų sąrašas. T</w:t>
      </w:r>
      <w:r w:rsidR="00A05226">
        <w:rPr>
          <w:rFonts w:ascii="Times New Roman" w:eastAsia="Lucida Sans Unicode" w:hAnsi="Times New Roman"/>
          <w:sz w:val="24"/>
          <w:szCs w:val="20"/>
        </w:rPr>
        <w:t>ačiau verslo liudijimus įsigyjantiems asmenims mažesnio f</w:t>
      </w:r>
      <w:r w:rsidR="00606A5E">
        <w:rPr>
          <w:rFonts w:ascii="Times New Roman" w:eastAsia="Lucida Sans Unicode" w:hAnsi="Times New Roman"/>
          <w:sz w:val="24"/>
          <w:szCs w:val="20"/>
        </w:rPr>
        <w:t>iksuoto dydžio pajamų mokesčio lengvatas savo biudžeto sąskaita turi teisę nustatyti pačios Savivaldybių tarybos.</w:t>
      </w:r>
    </w:p>
    <w:p w:rsidR="00512599" w:rsidRDefault="00AD25A7" w:rsidP="009D62B9">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sz w:val="24"/>
          <w:szCs w:val="20"/>
        </w:rPr>
        <w:t xml:space="preserve">           </w:t>
      </w:r>
      <w:r w:rsidR="006A0F1C" w:rsidRPr="009D703C">
        <w:rPr>
          <w:rFonts w:ascii="Times New Roman" w:eastAsia="Lucida Sans Unicode" w:hAnsi="Times New Roman"/>
          <w:sz w:val="24"/>
          <w:szCs w:val="20"/>
        </w:rPr>
        <w:t>Atsižv</w:t>
      </w:r>
      <w:r w:rsidR="00606A5E" w:rsidRPr="009D703C">
        <w:rPr>
          <w:rFonts w:ascii="Times New Roman" w:eastAsia="Lucida Sans Unicode" w:hAnsi="Times New Roman"/>
          <w:sz w:val="24"/>
          <w:szCs w:val="20"/>
        </w:rPr>
        <w:t xml:space="preserve">elgiant į eilės metų patirtį, </w:t>
      </w:r>
      <w:r w:rsidR="006A0F1C" w:rsidRPr="009D703C">
        <w:rPr>
          <w:rFonts w:ascii="Times New Roman" w:eastAsia="Lucida Sans Unicode" w:hAnsi="Times New Roman"/>
          <w:sz w:val="24"/>
          <w:szCs w:val="20"/>
        </w:rPr>
        <w:t xml:space="preserve">pajamų analizę, </w:t>
      </w:r>
      <w:r w:rsidR="00606A5E" w:rsidRPr="009D703C">
        <w:rPr>
          <w:rFonts w:ascii="Times New Roman" w:eastAsia="Lucida Sans Unicode" w:hAnsi="Times New Roman"/>
          <w:sz w:val="24"/>
          <w:szCs w:val="20"/>
        </w:rPr>
        <w:t>taip pat kitų savivaldybių</w:t>
      </w:r>
      <w:r w:rsidR="00ED71DE" w:rsidRPr="009D703C">
        <w:rPr>
          <w:rFonts w:ascii="Times New Roman" w:eastAsia="Lucida Sans Unicode" w:hAnsi="Times New Roman"/>
          <w:sz w:val="24"/>
          <w:szCs w:val="20"/>
        </w:rPr>
        <w:t xml:space="preserve"> pavyzdį, </w:t>
      </w:r>
      <w:r w:rsidR="006A0F1C" w:rsidRPr="009D703C">
        <w:rPr>
          <w:rFonts w:ascii="Times New Roman" w:eastAsia="Lucida Sans Unicode" w:hAnsi="Times New Roman"/>
          <w:sz w:val="24"/>
          <w:szCs w:val="20"/>
        </w:rPr>
        <w:t>s</w:t>
      </w:r>
      <w:r w:rsidR="00E9106C" w:rsidRPr="009D703C">
        <w:rPr>
          <w:rFonts w:ascii="Times New Roman" w:eastAsia="Lucida Sans Unicode" w:hAnsi="Times New Roman"/>
          <w:sz w:val="24"/>
          <w:szCs w:val="20"/>
        </w:rPr>
        <w:t>iūloma nekeisti ir palikti tuos pačius dydžius</w:t>
      </w:r>
      <w:r w:rsidR="00A05226" w:rsidRPr="009D703C">
        <w:rPr>
          <w:rFonts w:ascii="Times New Roman" w:eastAsia="Lucida Sans Unicode" w:hAnsi="Times New Roman"/>
          <w:sz w:val="24"/>
          <w:szCs w:val="20"/>
        </w:rPr>
        <w:t xml:space="preserve"> ir lengvatas</w:t>
      </w:r>
      <w:r w:rsidR="00E9106C" w:rsidRPr="009D703C">
        <w:rPr>
          <w:rFonts w:ascii="Times New Roman" w:eastAsia="Lucida Sans Unicode" w:hAnsi="Times New Roman"/>
          <w:sz w:val="24"/>
          <w:szCs w:val="20"/>
        </w:rPr>
        <w:t xml:space="preserve"> kaip ir </w:t>
      </w:r>
      <w:r w:rsidR="00A921C6">
        <w:rPr>
          <w:rFonts w:ascii="Times New Roman" w:eastAsia="Lucida Sans Unicode" w:hAnsi="Times New Roman"/>
          <w:sz w:val="24"/>
          <w:szCs w:val="20"/>
        </w:rPr>
        <w:t>ankstesniais metais</w:t>
      </w:r>
      <w:r>
        <w:rPr>
          <w:rFonts w:ascii="Times New Roman" w:eastAsia="Lucida Sans Unicode" w:hAnsi="Times New Roman"/>
          <w:sz w:val="24"/>
          <w:szCs w:val="20"/>
        </w:rPr>
        <w:t>.</w:t>
      </w:r>
      <w:r w:rsidR="00F837A6">
        <w:rPr>
          <w:rFonts w:ascii="Times New Roman" w:eastAsia="Lucida Sans Unicode" w:hAnsi="Times New Roman"/>
          <w:sz w:val="24"/>
          <w:szCs w:val="20"/>
        </w:rPr>
        <w:t xml:space="preserve"> </w:t>
      </w:r>
    </w:p>
    <w:p w:rsidR="00E9106C" w:rsidRPr="00E9106C" w:rsidRDefault="00E9106C" w:rsidP="00E9106C">
      <w:pPr>
        <w:widowControl w:val="0"/>
        <w:suppressAutoHyphens/>
        <w:spacing w:after="0" w:line="240" w:lineRule="auto"/>
        <w:ind w:firstLine="709"/>
        <w:jc w:val="both"/>
        <w:rPr>
          <w:rFonts w:ascii="Times New Roman" w:eastAsia="Lucida Sans Unicode" w:hAnsi="Times New Roman"/>
          <w:b/>
          <w:sz w:val="24"/>
          <w:szCs w:val="20"/>
        </w:rPr>
      </w:pPr>
      <w:r w:rsidRPr="00E9106C">
        <w:rPr>
          <w:rFonts w:ascii="Times New Roman" w:eastAsia="Lucida Sans Unicode" w:hAnsi="Times New Roman"/>
          <w:b/>
          <w:sz w:val="24"/>
          <w:szCs w:val="20"/>
        </w:rPr>
        <w:t>Lėšų poreikis (jeigu sprendimui įgyvendinti reikalingos lėšos).</w:t>
      </w:r>
    </w:p>
    <w:p w:rsidR="00E9106C" w:rsidRPr="00E9106C" w:rsidRDefault="00A07196" w:rsidP="00E9106C">
      <w:pPr>
        <w:widowControl w:val="0"/>
        <w:suppressAutoHyphens/>
        <w:spacing w:after="0" w:line="240" w:lineRule="auto"/>
        <w:ind w:firstLine="709"/>
        <w:jc w:val="both"/>
        <w:rPr>
          <w:rFonts w:ascii="Times New Roman" w:eastAsia="Lucida Sans Unicode" w:hAnsi="Times New Roman"/>
          <w:sz w:val="24"/>
          <w:szCs w:val="20"/>
        </w:rPr>
      </w:pPr>
      <w:r>
        <w:rPr>
          <w:rFonts w:ascii="Times New Roman" w:eastAsia="Lucida Sans Unicode" w:hAnsi="Times New Roman"/>
          <w:sz w:val="24"/>
          <w:szCs w:val="20"/>
        </w:rPr>
        <w:t>Nėra</w:t>
      </w:r>
      <w:r w:rsidR="00E9106C" w:rsidRPr="00E9106C">
        <w:rPr>
          <w:rFonts w:ascii="Times New Roman" w:eastAsia="Lucida Sans Unicode" w:hAnsi="Times New Roman"/>
          <w:sz w:val="24"/>
          <w:szCs w:val="20"/>
        </w:rPr>
        <w:t>.</w:t>
      </w:r>
    </w:p>
    <w:p w:rsidR="00E9106C" w:rsidRPr="00E9106C" w:rsidRDefault="00E9106C" w:rsidP="00E9106C">
      <w:pPr>
        <w:widowControl w:val="0"/>
        <w:suppressAutoHyphens/>
        <w:spacing w:after="0" w:line="240" w:lineRule="auto"/>
        <w:ind w:firstLine="709"/>
        <w:jc w:val="both"/>
        <w:rPr>
          <w:rFonts w:ascii="Times New Roman" w:eastAsia="Lucida Sans Unicode" w:hAnsi="Times New Roman"/>
          <w:b/>
          <w:sz w:val="24"/>
          <w:szCs w:val="20"/>
        </w:rPr>
      </w:pPr>
      <w:r w:rsidRPr="00E9106C">
        <w:rPr>
          <w:rFonts w:ascii="Times New Roman" w:eastAsia="Lucida Sans Unicode" w:hAnsi="Times New Roman"/>
          <w:b/>
          <w:sz w:val="24"/>
          <w:szCs w:val="20"/>
        </w:rPr>
        <w:t>Laukiami rezultatai</w:t>
      </w:r>
    </w:p>
    <w:p w:rsidR="00E9106C" w:rsidRPr="00E9106C" w:rsidRDefault="00807307" w:rsidP="00E9106C">
      <w:pPr>
        <w:widowControl w:val="0"/>
        <w:suppressAutoHyphens/>
        <w:spacing w:after="0" w:line="240" w:lineRule="auto"/>
        <w:ind w:firstLine="709"/>
        <w:jc w:val="both"/>
        <w:rPr>
          <w:rFonts w:ascii="Times New Roman" w:eastAsia="Lucida Sans Unicode" w:hAnsi="Times New Roman"/>
          <w:bCs/>
          <w:sz w:val="24"/>
          <w:szCs w:val="20"/>
        </w:rPr>
      </w:pPr>
      <w:r>
        <w:rPr>
          <w:rFonts w:ascii="Times New Roman" w:eastAsia="Lucida Sans Unicode" w:hAnsi="Times New Roman"/>
          <w:sz w:val="24"/>
          <w:szCs w:val="20"/>
        </w:rPr>
        <w:t xml:space="preserve">Nustačius </w:t>
      </w:r>
      <w:r w:rsidR="00915290">
        <w:rPr>
          <w:rFonts w:ascii="Times New Roman" w:eastAsia="Lucida Sans Unicode" w:hAnsi="Times New Roman"/>
          <w:bCs/>
          <w:sz w:val="24"/>
          <w:szCs w:val="20"/>
        </w:rPr>
        <w:t xml:space="preserve">fiksuotus pajamų mokesčio dydžius bei pritaikius lengvatas, </w:t>
      </w:r>
      <w:r w:rsidR="00501045" w:rsidRPr="00665454">
        <w:rPr>
          <w:rFonts w:ascii="Times New Roman" w:eastAsia="Lucida Sans Unicode" w:hAnsi="Times New Roman"/>
          <w:bCs/>
          <w:sz w:val="24"/>
          <w:szCs w:val="20"/>
        </w:rPr>
        <w:t>20</w:t>
      </w:r>
      <w:r w:rsidR="000B7C32" w:rsidRPr="00665454">
        <w:rPr>
          <w:rFonts w:ascii="Times New Roman" w:eastAsia="Lucida Sans Unicode" w:hAnsi="Times New Roman"/>
          <w:bCs/>
          <w:sz w:val="24"/>
          <w:szCs w:val="20"/>
        </w:rPr>
        <w:t>2</w:t>
      </w:r>
      <w:r w:rsidR="00CD1E25" w:rsidRPr="00665454">
        <w:rPr>
          <w:rFonts w:ascii="Times New Roman" w:eastAsia="Lucida Sans Unicode" w:hAnsi="Times New Roman"/>
          <w:bCs/>
          <w:sz w:val="24"/>
          <w:szCs w:val="20"/>
        </w:rPr>
        <w:t>2</w:t>
      </w:r>
      <w:r w:rsidR="00501045" w:rsidRPr="00665454">
        <w:rPr>
          <w:rFonts w:ascii="Times New Roman" w:eastAsia="Lucida Sans Unicode" w:hAnsi="Times New Roman"/>
          <w:bCs/>
          <w:sz w:val="24"/>
          <w:szCs w:val="20"/>
        </w:rPr>
        <w:t xml:space="preserve"> m. </w:t>
      </w:r>
      <w:r w:rsidRPr="00665454">
        <w:rPr>
          <w:rFonts w:ascii="Times New Roman" w:eastAsia="Lucida Sans Unicode" w:hAnsi="Times New Roman"/>
          <w:bCs/>
          <w:sz w:val="24"/>
          <w:szCs w:val="20"/>
        </w:rPr>
        <w:t xml:space="preserve">planuojama į biudžetą surinkti apie </w:t>
      </w:r>
      <w:r w:rsidR="00665454">
        <w:rPr>
          <w:rFonts w:ascii="Times New Roman" w:eastAsia="Lucida Sans Unicode" w:hAnsi="Times New Roman"/>
          <w:bCs/>
          <w:sz w:val="24"/>
          <w:szCs w:val="20"/>
        </w:rPr>
        <w:t>4</w:t>
      </w:r>
      <w:r w:rsidRPr="00665454">
        <w:rPr>
          <w:rFonts w:ascii="Times New Roman" w:eastAsia="Lucida Sans Unicode" w:hAnsi="Times New Roman"/>
          <w:bCs/>
          <w:sz w:val="24"/>
          <w:szCs w:val="20"/>
        </w:rPr>
        <w:t xml:space="preserve">0,0 tūkst. </w:t>
      </w:r>
      <w:proofErr w:type="spellStart"/>
      <w:r w:rsidRPr="00665454">
        <w:rPr>
          <w:rFonts w:ascii="Times New Roman" w:eastAsia="Lucida Sans Unicode" w:hAnsi="Times New Roman"/>
          <w:bCs/>
          <w:sz w:val="24"/>
          <w:szCs w:val="20"/>
        </w:rPr>
        <w:t>Eur</w:t>
      </w:r>
      <w:proofErr w:type="spellEnd"/>
      <w:r w:rsidR="00E9106C" w:rsidRPr="00665454">
        <w:rPr>
          <w:rFonts w:ascii="Times New Roman" w:eastAsia="Lucida Sans Unicode" w:hAnsi="Times New Roman"/>
          <w:bCs/>
          <w:sz w:val="24"/>
          <w:szCs w:val="20"/>
        </w:rPr>
        <w:t>.</w:t>
      </w:r>
    </w:p>
    <w:p w:rsidR="00E9106C" w:rsidRPr="00E9106C" w:rsidRDefault="00AD25A7" w:rsidP="00E9106C">
      <w:pPr>
        <w:widowControl w:val="0"/>
        <w:suppressAutoHyphens/>
        <w:spacing w:after="0" w:line="240" w:lineRule="auto"/>
        <w:ind w:firstLine="680"/>
        <w:rPr>
          <w:rFonts w:ascii="Times New Roman" w:eastAsia="Lucida Sans Unicode" w:hAnsi="Times New Roman"/>
          <w:b/>
          <w:bCs/>
          <w:sz w:val="24"/>
          <w:szCs w:val="20"/>
        </w:rPr>
      </w:pPr>
      <w:r>
        <w:rPr>
          <w:rFonts w:ascii="Times New Roman" w:eastAsia="Lucida Sans Unicode" w:hAnsi="Times New Roman"/>
          <w:b/>
          <w:bCs/>
          <w:sz w:val="24"/>
          <w:szCs w:val="20"/>
        </w:rPr>
        <w:t xml:space="preserve"> </w:t>
      </w:r>
      <w:r w:rsidR="00E9106C" w:rsidRPr="00E9106C">
        <w:rPr>
          <w:rFonts w:ascii="Times New Roman" w:eastAsia="Lucida Sans Unicode" w:hAnsi="Times New Roman"/>
          <w:b/>
          <w:bCs/>
          <w:sz w:val="24"/>
          <w:szCs w:val="20"/>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9106C" w:rsidRPr="00E9106C" w:rsidTr="007E4B4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9106C" w:rsidRPr="002B5F31" w:rsidRDefault="00E9106C" w:rsidP="00E9106C">
            <w:pPr>
              <w:widowControl w:val="0"/>
              <w:suppressAutoHyphens/>
              <w:spacing w:after="0" w:line="240" w:lineRule="auto"/>
              <w:rPr>
                <w:rFonts w:ascii="Times New Roman" w:eastAsia="Lucida Sans Unicode" w:hAnsi="Times New Roman"/>
                <w:b/>
                <w:sz w:val="20"/>
                <w:szCs w:val="20"/>
                <w:lang w:bidi="lo-LA"/>
              </w:rPr>
            </w:pPr>
            <w:r w:rsidRPr="002B5F31">
              <w:rPr>
                <w:rFonts w:ascii="Times New Roman" w:eastAsia="Lucida Sans Unicode" w:hAnsi="Times New Roman"/>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9106C" w:rsidRPr="002B5F31" w:rsidRDefault="00E9106C" w:rsidP="00E9106C">
            <w:pPr>
              <w:widowControl w:val="0"/>
              <w:suppressAutoHyphens/>
              <w:spacing w:after="0" w:line="240" w:lineRule="auto"/>
              <w:rPr>
                <w:rFonts w:ascii="Times New Roman" w:eastAsia="Lucida Sans Unicode" w:hAnsi="Times New Roman"/>
                <w:b/>
                <w:bCs/>
                <w:sz w:val="20"/>
                <w:szCs w:val="20"/>
              </w:rPr>
            </w:pPr>
            <w:r w:rsidRPr="002B5F31">
              <w:rPr>
                <w:rFonts w:ascii="Times New Roman" w:eastAsia="Lucida Sans Unicode" w:hAnsi="Times New Roman"/>
                <w:b/>
                <w:bCs/>
                <w:sz w:val="20"/>
                <w:szCs w:val="20"/>
              </w:rPr>
              <w:t>Numatomo teisinio reguliavimo poveikio vertinimo rezultatai</w:t>
            </w:r>
          </w:p>
        </w:tc>
      </w:tr>
      <w:tr w:rsidR="00E9106C" w:rsidRPr="00E9106C" w:rsidTr="002E13A6">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9106C" w:rsidRPr="002B5F31" w:rsidRDefault="00E9106C" w:rsidP="00E9106C">
            <w:pPr>
              <w:widowControl w:val="0"/>
              <w:suppressAutoHyphens/>
              <w:spacing w:after="0" w:line="240" w:lineRule="auto"/>
              <w:rPr>
                <w:rFonts w:ascii="Times New Roman" w:eastAsia="Lucida Sans Unicode" w:hAnsi="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9106C" w:rsidRPr="002B5F31" w:rsidRDefault="00E9106C" w:rsidP="00E9106C">
            <w:pPr>
              <w:widowControl w:val="0"/>
              <w:suppressAutoHyphens/>
              <w:spacing w:after="0" w:line="240" w:lineRule="auto"/>
              <w:rPr>
                <w:rFonts w:ascii="Times New Roman" w:eastAsia="Lucida Sans Unicode" w:hAnsi="Times New Roman"/>
                <w:b/>
                <w:sz w:val="20"/>
                <w:szCs w:val="20"/>
              </w:rPr>
            </w:pPr>
            <w:r w:rsidRPr="002B5F31">
              <w:rPr>
                <w:rFonts w:ascii="Times New Roman" w:eastAsia="Lucida Sans Unicode" w:hAnsi="Times New Roman"/>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9106C" w:rsidRPr="002E13A6" w:rsidRDefault="00E9106C" w:rsidP="00E9106C">
            <w:pPr>
              <w:widowControl w:val="0"/>
              <w:suppressAutoHyphens/>
              <w:spacing w:after="0" w:line="240" w:lineRule="auto"/>
              <w:rPr>
                <w:rFonts w:ascii="Times New Roman" w:hAnsi="Times New Roman"/>
                <w:b/>
                <w:sz w:val="20"/>
                <w:szCs w:val="20"/>
                <w:lang w:bidi="lo-LA"/>
              </w:rPr>
            </w:pPr>
            <w:r w:rsidRPr="002B5F31">
              <w:rPr>
                <w:rFonts w:ascii="Times New Roman" w:eastAsia="Lucida Sans Unicode" w:hAnsi="Times New Roman"/>
                <w:b/>
                <w:sz w:val="20"/>
                <w:szCs w:val="20"/>
              </w:rPr>
              <w:t>Neigiamas poveikis</w:t>
            </w: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r w:rsidR="00E9106C" w:rsidRPr="002B5F31" w:rsidTr="007E4B49">
        <w:tc>
          <w:tcPr>
            <w:tcW w:w="3118" w:type="dxa"/>
            <w:tcBorders>
              <w:top w:val="single" w:sz="4" w:space="0" w:color="000000"/>
              <w:left w:val="single" w:sz="4" w:space="0" w:color="000000"/>
              <w:bottom w:val="single" w:sz="4" w:space="0" w:color="000000"/>
              <w:right w:val="single" w:sz="4" w:space="0" w:color="000000"/>
            </w:tcBorders>
            <w:hideMark/>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r w:rsidRPr="007B564F">
              <w:rPr>
                <w:rFonts w:ascii="Times New Roman" w:eastAsia="Lucida Sans Unicode" w:hAnsi="Times New Roman"/>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rsidR="00E9106C" w:rsidRPr="007B564F" w:rsidRDefault="00E9106C" w:rsidP="00E9106C">
            <w:pPr>
              <w:widowControl w:val="0"/>
              <w:suppressAutoHyphens/>
              <w:spacing w:after="0" w:line="240" w:lineRule="auto"/>
              <w:rPr>
                <w:rFonts w:ascii="Times New Roman" w:eastAsia="Lucida Sans Unicode" w:hAnsi="Times New Roman"/>
                <w:i/>
                <w:sz w:val="18"/>
                <w:szCs w:val="18"/>
                <w:lang w:bidi="lo-LA"/>
              </w:rPr>
            </w:pPr>
          </w:p>
        </w:tc>
      </w:tr>
    </w:tbl>
    <w:p w:rsidR="002E13A6" w:rsidRDefault="00E9106C" w:rsidP="00F837A6">
      <w:pPr>
        <w:widowControl w:val="0"/>
        <w:suppressAutoHyphens/>
        <w:spacing w:after="0" w:line="240" w:lineRule="auto"/>
        <w:jc w:val="both"/>
        <w:rPr>
          <w:rFonts w:ascii="Times New Roman" w:eastAsia="Lucida Sans Unicode" w:hAnsi="Times New Roman"/>
          <w:sz w:val="20"/>
          <w:szCs w:val="20"/>
        </w:rPr>
      </w:pPr>
      <w:r w:rsidRPr="002B5F31">
        <w:rPr>
          <w:rFonts w:ascii="Times New Roman" w:eastAsia="Lucida Sans Unicode" w:hAnsi="Times New Roman"/>
          <w:b/>
          <w:sz w:val="20"/>
          <w:szCs w:val="20"/>
          <w:lang w:bidi="lo-LA"/>
        </w:rPr>
        <w:t>*</w:t>
      </w:r>
      <w:r w:rsidRPr="002B5F31">
        <w:rPr>
          <w:rFonts w:ascii="Times New Roman" w:eastAsia="Lucida Sans Unicode" w:hAnsi="Times New Roman"/>
          <w:bCs/>
          <w:sz w:val="20"/>
          <w:szCs w:val="20"/>
        </w:rPr>
        <w:t xml:space="preserve"> Numatomo teisinio reguliavimo poveikio vertinimas atliekamas r</w:t>
      </w:r>
      <w:r w:rsidRPr="002B5F31">
        <w:rPr>
          <w:rFonts w:ascii="Times New Roman" w:eastAsia="Lucida Sans Unicode" w:hAnsi="Times New Roman"/>
          <w:sz w:val="20"/>
          <w:szCs w:val="20"/>
        </w:rPr>
        <w:t>engiant teisės akto, kuriuo numatoma reglamentuoti iki tol nereglamentuotus santykius, taip pat kuriuo iš esmės keičiamas teisinis reguliavimas, projektą.</w:t>
      </w:r>
      <w:r w:rsidRPr="002B5F31">
        <w:rPr>
          <w:rFonts w:ascii="Times New Roman" w:eastAsia="Lucida Sans Unicode" w:hAnsi="Times New Roman"/>
          <w:sz w:val="20"/>
          <w:szCs w:val="20"/>
          <w:lang w:bidi="lo-LA"/>
        </w:rPr>
        <w:t xml:space="preserve"> </w:t>
      </w:r>
      <w:r w:rsidRPr="002B5F31">
        <w:rPr>
          <w:rFonts w:ascii="Times New Roman" w:eastAsia="Lucida Sans Unicode" w:hAnsi="Times New Roman"/>
          <w:sz w:val="20"/>
          <w:szCs w:val="20"/>
        </w:rPr>
        <w:t>Atliekant vertinimą, nustatomas galimas teigiamas ir neigiamas poveikis to teisinio reguliavimo sričiai, asmenims ar jų grupėms, kuriems bus taikomas n</w:t>
      </w:r>
      <w:r w:rsidR="00F837A6">
        <w:rPr>
          <w:rFonts w:ascii="Times New Roman" w:eastAsia="Lucida Sans Unicode" w:hAnsi="Times New Roman"/>
          <w:sz w:val="20"/>
          <w:szCs w:val="20"/>
        </w:rPr>
        <w:t>umatomas teisinis reguliavimas.</w:t>
      </w:r>
    </w:p>
    <w:p w:rsidR="002E13A6" w:rsidRPr="00F837A6" w:rsidRDefault="002E13A6" w:rsidP="00F837A6">
      <w:pPr>
        <w:widowControl w:val="0"/>
        <w:suppressAutoHyphens/>
        <w:spacing w:after="0" w:line="240" w:lineRule="auto"/>
        <w:jc w:val="both"/>
        <w:rPr>
          <w:rFonts w:ascii="Times New Roman" w:eastAsia="Lucida Sans Unicode" w:hAnsi="Times New Roman"/>
          <w:sz w:val="20"/>
          <w:szCs w:val="20"/>
        </w:rPr>
      </w:pPr>
    </w:p>
    <w:p w:rsidR="00E9106C" w:rsidRPr="00E9106C" w:rsidRDefault="0084206B" w:rsidP="00E9106C">
      <w:pPr>
        <w:widowControl w:val="0"/>
        <w:suppressAutoHyphens/>
        <w:spacing w:after="0" w:line="240" w:lineRule="auto"/>
        <w:rPr>
          <w:rFonts w:ascii="Times New Roman" w:eastAsia="Lucida Sans Unicode" w:hAnsi="Times New Roman"/>
          <w:sz w:val="24"/>
          <w:szCs w:val="20"/>
        </w:rPr>
      </w:pPr>
      <w:r>
        <w:rPr>
          <w:rFonts w:ascii="Times New Roman" w:eastAsia="Lucida Sans Unicode" w:hAnsi="Times New Roman"/>
          <w:sz w:val="24"/>
          <w:szCs w:val="20"/>
        </w:rPr>
        <w:t>Statybos ir t</w:t>
      </w:r>
      <w:r w:rsidR="001C7A9B">
        <w:rPr>
          <w:rFonts w:ascii="Times New Roman" w:eastAsia="Lucida Sans Unicode" w:hAnsi="Times New Roman"/>
          <w:sz w:val="24"/>
          <w:szCs w:val="20"/>
        </w:rPr>
        <w:t>urto skyriaus vedėja</w:t>
      </w:r>
      <w:r w:rsidR="00E9106C" w:rsidRPr="00E9106C">
        <w:rPr>
          <w:rFonts w:ascii="Times New Roman" w:eastAsia="Lucida Sans Unicode" w:hAnsi="Times New Roman"/>
          <w:sz w:val="24"/>
          <w:szCs w:val="20"/>
        </w:rPr>
        <w:tab/>
      </w:r>
      <w:r w:rsidR="00E9106C" w:rsidRPr="00E9106C">
        <w:rPr>
          <w:rFonts w:ascii="Times New Roman" w:eastAsia="Lucida Sans Unicode" w:hAnsi="Times New Roman"/>
          <w:sz w:val="24"/>
          <w:szCs w:val="20"/>
        </w:rPr>
        <w:tab/>
        <w:t xml:space="preserve">             </w:t>
      </w:r>
      <w:r w:rsidR="001C7A9B">
        <w:rPr>
          <w:rFonts w:ascii="Times New Roman" w:eastAsia="Lucida Sans Unicode" w:hAnsi="Times New Roman"/>
          <w:sz w:val="24"/>
          <w:szCs w:val="20"/>
        </w:rPr>
        <w:t xml:space="preserve">                          </w:t>
      </w:r>
      <w:r w:rsidR="00E9106C" w:rsidRPr="00E9106C">
        <w:rPr>
          <w:rFonts w:ascii="Times New Roman" w:eastAsia="Lucida Sans Unicode" w:hAnsi="Times New Roman"/>
          <w:sz w:val="24"/>
          <w:szCs w:val="20"/>
        </w:rPr>
        <w:t>A</w:t>
      </w:r>
      <w:r w:rsidR="001C7A9B">
        <w:rPr>
          <w:rFonts w:ascii="Times New Roman" w:eastAsia="Lucida Sans Unicode" w:hAnsi="Times New Roman"/>
          <w:sz w:val="24"/>
          <w:szCs w:val="20"/>
        </w:rPr>
        <w:t>udronė Naujalienė</w:t>
      </w:r>
    </w:p>
    <w:sectPr w:rsidR="00E9106C" w:rsidRPr="00E9106C" w:rsidSect="007B564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412E"/>
    <w:multiLevelType w:val="hybridMultilevel"/>
    <w:tmpl w:val="7BB69762"/>
    <w:lvl w:ilvl="0" w:tplc="27B49ED0">
      <w:start w:val="1"/>
      <w:numFmt w:val="decimal"/>
      <w:lvlText w:val="%1."/>
      <w:lvlJc w:val="left"/>
      <w:pPr>
        <w:tabs>
          <w:tab w:val="num" w:pos="1377"/>
        </w:tabs>
        <w:ind w:left="1377" w:hanging="810"/>
      </w:pPr>
      <w:rPr>
        <w:rFonts w:hint="default"/>
      </w:rPr>
    </w:lvl>
    <w:lvl w:ilvl="1" w:tplc="2216026E">
      <w:numFmt w:val="none"/>
      <w:lvlText w:val=""/>
      <w:lvlJc w:val="left"/>
      <w:pPr>
        <w:tabs>
          <w:tab w:val="num" w:pos="360"/>
        </w:tabs>
      </w:pPr>
    </w:lvl>
    <w:lvl w:ilvl="2" w:tplc="8F04051C">
      <w:numFmt w:val="none"/>
      <w:lvlText w:val=""/>
      <w:lvlJc w:val="left"/>
      <w:pPr>
        <w:tabs>
          <w:tab w:val="num" w:pos="360"/>
        </w:tabs>
      </w:pPr>
    </w:lvl>
    <w:lvl w:ilvl="3" w:tplc="43D49864">
      <w:numFmt w:val="none"/>
      <w:lvlText w:val=""/>
      <w:lvlJc w:val="left"/>
      <w:pPr>
        <w:tabs>
          <w:tab w:val="num" w:pos="360"/>
        </w:tabs>
      </w:pPr>
    </w:lvl>
    <w:lvl w:ilvl="4" w:tplc="B44084E8">
      <w:numFmt w:val="none"/>
      <w:lvlText w:val=""/>
      <w:lvlJc w:val="left"/>
      <w:pPr>
        <w:tabs>
          <w:tab w:val="num" w:pos="360"/>
        </w:tabs>
      </w:pPr>
    </w:lvl>
    <w:lvl w:ilvl="5" w:tplc="359C1098">
      <w:numFmt w:val="none"/>
      <w:lvlText w:val=""/>
      <w:lvlJc w:val="left"/>
      <w:pPr>
        <w:tabs>
          <w:tab w:val="num" w:pos="360"/>
        </w:tabs>
      </w:pPr>
    </w:lvl>
    <w:lvl w:ilvl="6" w:tplc="E52078CC">
      <w:numFmt w:val="none"/>
      <w:lvlText w:val=""/>
      <w:lvlJc w:val="left"/>
      <w:pPr>
        <w:tabs>
          <w:tab w:val="num" w:pos="360"/>
        </w:tabs>
      </w:pPr>
    </w:lvl>
    <w:lvl w:ilvl="7" w:tplc="8AB24E0E">
      <w:numFmt w:val="none"/>
      <w:lvlText w:val=""/>
      <w:lvlJc w:val="left"/>
      <w:pPr>
        <w:tabs>
          <w:tab w:val="num" w:pos="360"/>
        </w:tabs>
      </w:pPr>
    </w:lvl>
    <w:lvl w:ilvl="8" w:tplc="05340CBE">
      <w:numFmt w:val="none"/>
      <w:lvlText w:val=""/>
      <w:lvlJc w:val="left"/>
      <w:pPr>
        <w:tabs>
          <w:tab w:val="num" w:pos="360"/>
        </w:tabs>
      </w:pPr>
    </w:lvl>
  </w:abstractNum>
  <w:abstractNum w:abstractNumId="1" w15:restartNumberingAfterBreak="0">
    <w:nsid w:val="0CED1231"/>
    <w:multiLevelType w:val="multilevel"/>
    <w:tmpl w:val="279AC64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 w15:restartNumberingAfterBreak="0">
    <w:nsid w:val="0EC42A21"/>
    <w:multiLevelType w:val="singleLevel"/>
    <w:tmpl w:val="E320C0F4"/>
    <w:lvl w:ilvl="0">
      <w:start w:val="2002"/>
      <w:numFmt w:val="decimal"/>
      <w:lvlText w:val="%1"/>
      <w:lvlJc w:val="left"/>
      <w:pPr>
        <w:tabs>
          <w:tab w:val="num" w:pos="6360"/>
        </w:tabs>
        <w:ind w:left="6360" w:hanging="600"/>
      </w:pPr>
      <w:rPr>
        <w:rFonts w:hint="default"/>
      </w:rPr>
    </w:lvl>
  </w:abstractNum>
  <w:abstractNum w:abstractNumId="3" w15:restartNumberingAfterBreak="0">
    <w:nsid w:val="13B06A65"/>
    <w:multiLevelType w:val="hybridMultilevel"/>
    <w:tmpl w:val="EF66E2EE"/>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4367D0F"/>
    <w:multiLevelType w:val="hybridMultilevel"/>
    <w:tmpl w:val="771E433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8B170E7"/>
    <w:multiLevelType w:val="hybridMultilevel"/>
    <w:tmpl w:val="0B029CB8"/>
    <w:lvl w:ilvl="0" w:tplc="48707E6A">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9B15150"/>
    <w:multiLevelType w:val="multilevel"/>
    <w:tmpl w:val="65F6165C"/>
    <w:lvl w:ilvl="0">
      <w:start w:val="1"/>
      <w:numFmt w:val="decimal"/>
      <w:lvlText w:val="%1."/>
      <w:lvlJc w:val="left"/>
      <w:pPr>
        <w:ind w:left="1421" w:hanging="570"/>
      </w:pPr>
      <w:rPr>
        <w:rFonts w:hint="default"/>
      </w:rPr>
    </w:lvl>
    <w:lvl w:ilvl="1">
      <w:start w:val="1"/>
      <w:numFmt w:val="decimal"/>
      <w:isLgl/>
      <w:lvlText w:val="%1.%2."/>
      <w:lvlJc w:val="left"/>
      <w:pPr>
        <w:ind w:left="1272"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A207036"/>
    <w:multiLevelType w:val="hybridMultilevel"/>
    <w:tmpl w:val="158CE368"/>
    <w:lvl w:ilvl="0" w:tplc="770C98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A2532DB"/>
    <w:multiLevelType w:val="multilevel"/>
    <w:tmpl w:val="70C256A2"/>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FC74F8"/>
    <w:multiLevelType w:val="hybridMultilevel"/>
    <w:tmpl w:val="461C0B32"/>
    <w:lvl w:ilvl="0" w:tplc="14BA8C6A">
      <w:start w:val="1"/>
      <w:numFmt w:val="upperLetter"/>
      <w:lvlText w:val="%1."/>
      <w:lvlJc w:val="left"/>
      <w:pPr>
        <w:tabs>
          <w:tab w:val="num" w:pos="630"/>
        </w:tabs>
        <w:ind w:left="630" w:hanging="360"/>
      </w:pPr>
      <w:rPr>
        <w:rFonts w:hint="default"/>
        <w:sz w:val="26"/>
      </w:rPr>
    </w:lvl>
    <w:lvl w:ilvl="1" w:tplc="04270019" w:tentative="1">
      <w:start w:val="1"/>
      <w:numFmt w:val="lowerLetter"/>
      <w:lvlText w:val="%2."/>
      <w:lvlJc w:val="left"/>
      <w:pPr>
        <w:tabs>
          <w:tab w:val="num" w:pos="1350"/>
        </w:tabs>
        <w:ind w:left="1350" w:hanging="360"/>
      </w:pPr>
    </w:lvl>
    <w:lvl w:ilvl="2" w:tplc="0427001B" w:tentative="1">
      <w:start w:val="1"/>
      <w:numFmt w:val="lowerRoman"/>
      <w:lvlText w:val="%3."/>
      <w:lvlJc w:val="right"/>
      <w:pPr>
        <w:tabs>
          <w:tab w:val="num" w:pos="2070"/>
        </w:tabs>
        <w:ind w:left="2070" w:hanging="180"/>
      </w:pPr>
    </w:lvl>
    <w:lvl w:ilvl="3" w:tplc="0427000F" w:tentative="1">
      <w:start w:val="1"/>
      <w:numFmt w:val="decimal"/>
      <w:lvlText w:val="%4."/>
      <w:lvlJc w:val="left"/>
      <w:pPr>
        <w:tabs>
          <w:tab w:val="num" w:pos="2790"/>
        </w:tabs>
        <w:ind w:left="2790" w:hanging="360"/>
      </w:pPr>
    </w:lvl>
    <w:lvl w:ilvl="4" w:tplc="04270019" w:tentative="1">
      <w:start w:val="1"/>
      <w:numFmt w:val="lowerLetter"/>
      <w:lvlText w:val="%5."/>
      <w:lvlJc w:val="left"/>
      <w:pPr>
        <w:tabs>
          <w:tab w:val="num" w:pos="3510"/>
        </w:tabs>
        <w:ind w:left="3510" w:hanging="360"/>
      </w:pPr>
    </w:lvl>
    <w:lvl w:ilvl="5" w:tplc="0427001B" w:tentative="1">
      <w:start w:val="1"/>
      <w:numFmt w:val="lowerRoman"/>
      <w:lvlText w:val="%6."/>
      <w:lvlJc w:val="right"/>
      <w:pPr>
        <w:tabs>
          <w:tab w:val="num" w:pos="4230"/>
        </w:tabs>
        <w:ind w:left="4230" w:hanging="180"/>
      </w:pPr>
    </w:lvl>
    <w:lvl w:ilvl="6" w:tplc="0427000F" w:tentative="1">
      <w:start w:val="1"/>
      <w:numFmt w:val="decimal"/>
      <w:lvlText w:val="%7."/>
      <w:lvlJc w:val="left"/>
      <w:pPr>
        <w:tabs>
          <w:tab w:val="num" w:pos="4950"/>
        </w:tabs>
        <w:ind w:left="4950" w:hanging="360"/>
      </w:pPr>
    </w:lvl>
    <w:lvl w:ilvl="7" w:tplc="04270019" w:tentative="1">
      <w:start w:val="1"/>
      <w:numFmt w:val="lowerLetter"/>
      <w:lvlText w:val="%8."/>
      <w:lvlJc w:val="left"/>
      <w:pPr>
        <w:tabs>
          <w:tab w:val="num" w:pos="5670"/>
        </w:tabs>
        <w:ind w:left="5670" w:hanging="360"/>
      </w:pPr>
    </w:lvl>
    <w:lvl w:ilvl="8" w:tplc="0427001B" w:tentative="1">
      <w:start w:val="1"/>
      <w:numFmt w:val="lowerRoman"/>
      <w:lvlText w:val="%9."/>
      <w:lvlJc w:val="right"/>
      <w:pPr>
        <w:tabs>
          <w:tab w:val="num" w:pos="6390"/>
        </w:tabs>
        <w:ind w:left="6390" w:hanging="180"/>
      </w:pPr>
    </w:lvl>
  </w:abstractNum>
  <w:abstractNum w:abstractNumId="10"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0272FD1"/>
    <w:multiLevelType w:val="hybridMultilevel"/>
    <w:tmpl w:val="312E403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3355271"/>
    <w:multiLevelType w:val="hybridMultilevel"/>
    <w:tmpl w:val="8B2C90BC"/>
    <w:lvl w:ilvl="0" w:tplc="E474B68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3E0097F"/>
    <w:multiLevelType w:val="hybridMultilevel"/>
    <w:tmpl w:val="F046316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5E864F1"/>
    <w:multiLevelType w:val="hybridMultilevel"/>
    <w:tmpl w:val="E1CABB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87A1641"/>
    <w:multiLevelType w:val="hybridMultilevel"/>
    <w:tmpl w:val="90B028C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B324AC8"/>
    <w:multiLevelType w:val="multilevel"/>
    <w:tmpl w:val="591E2F88"/>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b w:val="0"/>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3B538A"/>
    <w:multiLevelType w:val="multilevel"/>
    <w:tmpl w:val="28C8C5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F5F0DD8"/>
    <w:multiLevelType w:val="hybridMultilevel"/>
    <w:tmpl w:val="A0C2AB22"/>
    <w:lvl w:ilvl="0" w:tplc="EE447096">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19" w15:restartNumberingAfterBreak="0">
    <w:nsid w:val="309D27BE"/>
    <w:multiLevelType w:val="hybridMultilevel"/>
    <w:tmpl w:val="5E0C78B2"/>
    <w:lvl w:ilvl="0" w:tplc="AAF87CBA">
      <w:start w:val="2018"/>
      <w:numFmt w:val="bullet"/>
      <w:lvlText w:val="−"/>
      <w:lvlJc w:val="left"/>
      <w:pPr>
        <w:ind w:left="840" w:hanging="360"/>
      </w:pPr>
      <w:rPr>
        <w:rFonts w:ascii="Times New Roman" w:eastAsia="Lucida Sans Unicode"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0" w15:restartNumberingAfterBreak="0">
    <w:nsid w:val="324C5B78"/>
    <w:multiLevelType w:val="hybridMultilevel"/>
    <w:tmpl w:val="BA26D7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5843A71"/>
    <w:multiLevelType w:val="hybridMultilevel"/>
    <w:tmpl w:val="3FD8C7BC"/>
    <w:lvl w:ilvl="0" w:tplc="5358BD1A">
      <w:start w:val="2"/>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22" w15:restartNumberingAfterBreak="0">
    <w:nsid w:val="37F85931"/>
    <w:multiLevelType w:val="hybridMultilevel"/>
    <w:tmpl w:val="5D308AC2"/>
    <w:lvl w:ilvl="0" w:tplc="2A3A5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ADE13FF"/>
    <w:multiLevelType w:val="singleLevel"/>
    <w:tmpl w:val="AE70A7E2"/>
    <w:lvl w:ilvl="0">
      <w:start w:val="1"/>
      <w:numFmt w:val="decimal"/>
      <w:lvlText w:val="%1."/>
      <w:legacy w:legacy="1" w:legacySpace="0" w:legacyIndent="355"/>
      <w:lvlJc w:val="left"/>
      <w:rPr>
        <w:rFonts w:ascii="Times New Roman" w:hAnsi="Times New Roman" w:cs="Times New Roman" w:hint="default"/>
      </w:rPr>
    </w:lvl>
  </w:abstractNum>
  <w:abstractNum w:abstractNumId="24" w15:restartNumberingAfterBreak="0">
    <w:nsid w:val="3E3B24D2"/>
    <w:multiLevelType w:val="hybridMultilevel"/>
    <w:tmpl w:val="7DDA994E"/>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rPr>
        <w:rFonts w:cs="Times New Roman"/>
      </w:rPr>
    </w:lvl>
    <w:lvl w:ilvl="1" w:tplc="0536377A">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start w:val="1"/>
      <w:numFmt w:val="decimal"/>
      <w:lvlText w:val="%5."/>
      <w:lvlJc w:val="left"/>
      <w:pPr>
        <w:tabs>
          <w:tab w:val="num" w:pos="3600"/>
        </w:tabs>
        <w:ind w:left="3600" w:hanging="360"/>
      </w:pPr>
    </w:lvl>
    <w:lvl w:ilvl="5" w:tplc="A57024A2">
      <w:start w:val="1"/>
      <w:numFmt w:val="decimal"/>
      <w:lvlText w:val="%6."/>
      <w:lvlJc w:val="left"/>
      <w:pPr>
        <w:tabs>
          <w:tab w:val="num" w:pos="4320"/>
        </w:tabs>
        <w:ind w:left="4320" w:hanging="360"/>
      </w:pPr>
    </w:lvl>
    <w:lvl w:ilvl="6" w:tplc="BAEA3238">
      <w:start w:val="1"/>
      <w:numFmt w:val="decimal"/>
      <w:lvlText w:val="%7."/>
      <w:lvlJc w:val="left"/>
      <w:pPr>
        <w:tabs>
          <w:tab w:val="num" w:pos="5040"/>
        </w:tabs>
        <w:ind w:left="5040" w:hanging="360"/>
      </w:pPr>
    </w:lvl>
    <w:lvl w:ilvl="7" w:tplc="EDAA5764">
      <w:start w:val="1"/>
      <w:numFmt w:val="decimal"/>
      <w:lvlText w:val="%8."/>
      <w:lvlJc w:val="left"/>
      <w:pPr>
        <w:tabs>
          <w:tab w:val="num" w:pos="5760"/>
        </w:tabs>
        <w:ind w:left="5760" w:hanging="360"/>
      </w:pPr>
    </w:lvl>
    <w:lvl w:ilvl="8" w:tplc="1E62E738">
      <w:start w:val="1"/>
      <w:numFmt w:val="decimal"/>
      <w:lvlText w:val="%9."/>
      <w:lvlJc w:val="left"/>
      <w:pPr>
        <w:tabs>
          <w:tab w:val="num" w:pos="6480"/>
        </w:tabs>
        <w:ind w:left="6480" w:hanging="360"/>
      </w:pPr>
    </w:lvl>
  </w:abstractNum>
  <w:abstractNum w:abstractNumId="26" w15:restartNumberingAfterBreak="0">
    <w:nsid w:val="46963310"/>
    <w:multiLevelType w:val="hybridMultilevel"/>
    <w:tmpl w:val="63261E4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BB51355"/>
    <w:multiLevelType w:val="singleLevel"/>
    <w:tmpl w:val="8E5847D6"/>
    <w:lvl w:ilvl="0">
      <w:start w:val="1"/>
      <w:numFmt w:val="decimal"/>
      <w:lvlText w:val="%1."/>
      <w:lvlJc w:val="left"/>
      <w:pPr>
        <w:tabs>
          <w:tab w:val="num" w:pos="1129"/>
        </w:tabs>
        <w:ind w:left="1129" w:hanging="360"/>
      </w:pPr>
      <w:rPr>
        <w:rFonts w:hint="default"/>
      </w:rPr>
    </w:lvl>
  </w:abstractNum>
  <w:abstractNum w:abstractNumId="28" w15:restartNumberingAfterBreak="0">
    <w:nsid w:val="4D2A143B"/>
    <w:multiLevelType w:val="multilevel"/>
    <w:tmpl w:val="08F2732C"/>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isLgl/>
      <w:lvlText w:val="%1.%2."/>
      <w:lvlJc w:val="left"/>
      <w:pPr>
        <w:tabs>
          <w:tab w:val="num" w:pos="1320"/>
        </w:tabs>
        <w:ind w:left="1320" w:hanging="420"/>
      </w:pPr>
      <w:rPr>
        <w:rFonts w:hint="default"/>
        <w:b w:val="0"/>
      </w:rPr>
    </w:lvl>
    <w:lvl w:ilvl="2">
      <w:start w:val="1"/>
      <w:numFmt w:val="decimal"/>
      <w:isLgl/>
      <w:lvlText w:val="%1.%2.%3."/>
      <w:lvlJc w:val="left"/>
      <w:pPr>
        <w:tabs>
          <w:tab w:val="num" w:pos="1669"/>
        </w:tabs>
        <w:ind w:left="1669" w:hanging="720"/>
      </w:pPr>
      <w:rPr>
        <w:rFonts w:hint="default"/>
      </w:rPr>
    </w:lvl>
    <w:lvl w:ilvl="3">
      <w:start w:val="1"/>
      <w:numFmt w:val="decimal"/>
      <w:isLgl/>
      <w:lvlText w:val="%1.%2.%3.%4."/>
      <w:lvlJc w:val="left"/>
      <w:pPr>
        <w:tabs>
          <w:tab w:val="num" w:pos="1718"/>
        </w:tabs>
        <w:ind w:left="1718" w:hanging="720"/>
      </w:pPr>
      <w:rPr>
        <w:rFonts w:hint="default"/>
      </w:rPr>
    </w:lvl>
    <w:lvl w:ilvl="4">
      <w:start w:val="1"/>
      <w:numFmt w:val="decimal"/>
      <w:isLgl/>
      <w:lvlText w:val="%1.%2.%3.%4.%5."/>
      <w:lvlJc w:val="left"/>
      <w:pPr>
        <w:tabs>
          <w:tab w:val="num" w:pos="2127"/>
        </w:tabs>
        <w:ind w:left="2127" w:hanging="1080"/>
      </w:pPr>
      <w:rPr>
        <w:rFonts w:hint="default"/>
      </w:rPr>
    </w:lvl>
    <w:lvl w:ilvl="5">
      <w:start w:val="1"/>
      <w:numFmt w:val="decimal"/>
      <w:isLgl/>
      <w:lvlText w:val="%1.%2.%3.%4.%5.%6."/>
      <w:lvlJc w:val="left"/>
      <w:pPr>
        <w:tabs>
          <w:tab w:val="num" w:pos="2176"/>
        </w:tabs>
        <w:ind w:left="2176" w:hanging="1080"/>
      </w:pPr>
      <w:rPr>
        <w:rFonts w:hint="default"/>
      </w:rPr>
    </w:lvl>
    <w:lvl w:ilvl="6">
      <w:start w:val="1"/>
      <w:numFmt w:val="decimal"/>
      <w:isLgl/>
      <w:lvlText w:val="%1.%2.%3.%4.%5.%6.%7."/>
      <w:lvlJc w:val="left"/>
      <w:pPr>
        <w:tabs>
          <w:tab w:val="num" w:pos="2585"/>
        </w:tabs>
        <w:ind w:left="2585" w:hanging="1440"/>
      </w:pPr>
      <w:rPr>
        <w:rFonts w:hint="default"/>
      </w:rPr>
    </w:lvl>
    <w:lvl w:ilvl="7">
      <w:start w:val="1"/>
      <w:numFmt w:val="decimal"/>
      <w:isLgl/>
      <w:lvlText w:val="%1.%2.%3.%4.%5.%6.%7.%8."/>
      <w:lvlJc w:val="left"/>
      <w:pPr>
        <w:tabs>
          <w:tab w:val="num" w:pos="2634"/>
        </w:tabs>
        <w:ind w:left="2634" w:hanging="1440"/>
      </w:pPr>
      <w:rPr>
        <w:rFonts w:hint="default"/>
      </w:rPr>
    </w:lvl>
    <w:lvl w:ilvl="8">
      <w:start w:val="1"/>
      <w:numFmt w:val="decimal"/>
      <w:isLgl/>
      <w:lvlText w:val="%1.%2.%3.%4.%5.%6.%7.%8.%9."/>
      <w:lvlJc w:val="left"/>
      <w:pPr>
        <w:tabs>
          <w:tab w:val="num" w:pos="3043"/>
        </w:tabs>
        <w:ind w:left="3043" w:hanging="1800"/>
      </w:pPr>
      <w:rPr>
        <w:rFonts w:hint="default"/>
      </w:rPr>
    </w:lvl>
  </w:abstractNum>
  <w:abstractNum w:abstractNumId="29" w15:restartNumberingAfterBreak="0">
    <w:nsid w:val="52FD7AE6"/>
    <w:multiLevelType w:val="hybridMultilevel"/>
    <w:tmpl w:val="1402DC5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5F143ED"/>
    <w:multiLevelType w:val="multilevel"/>
    <w:tmpl w:val="20B40AEC"/>
    <w:lvl w:ilvl="0">
      <w:start w:val="4"/>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84178E9"/>
    <w:multiLevelType w:val="hybridMultilevel"/>
    <w:tmpl w:val="76364F80"/>
    <w:lvl w:ilvl="0" w:tplc="599E941C">
      <w:start w:val="1"/>
      <w:numFmt w:val="decimal"/>
      <w:lvlText w:val="%1."/>
      <w:lvlJc w:val="left"/>
      <w:pPr>
        <w:tabs>
          <w:tab w:val="num" w:pos="1377"/>
        </w:tabs>
        <w:ind w:left="1377" w:hanging="810"/>
      </w:pPr>
      <w:rPr>
        <w:rFonts w:hint="default"/>
      </w:rPr>
    </w:lvl>
    <w:lvl w:ilvl="1" w:tplc="83D89E64">
      <w:numFmt w:val="none"/>
      <w:lvlText w:val=""/>
      <w:lvlJc w:val="left"/>
      <w:pPr>
        <w:tabs>
          <w:tab w:val="num" w:pos="360"/>
        </w:tabs>
      </w:pPr>
    </w:lvl>
    <w:lvl w:ilvl="2" w:tplc="FFDC673A">
      <w:numFmt w:val="none"/>
      <w:lvlText w:val=""/>
      <w:lvlJc w:val="left"/>
      <w:pPr>
        <w:tabs>
          <w:tab w:val="num" w:pos="360"/>
        </w:tabs>
      </w:pPr>
    </w:lvl>
    <w:lvl w:ilvl="3" w:tplc="7AFA5214">
      <w:numFmt w:val="none"/>
      <w:lvlText w:val=""/>
      <w:lvlJc w:val="left"/>
      <w:pPr>
        <w:tabs>
          <w:tab w:val="num" w:pos="360"/>
        </w:tabs>
      </w:pPr>
    </w:lvl>
    <w:lvl w:ilvl="4" w:tplc="1BA61402">
      <w:numFmt w:val="none"/>
      <w:lvlText w:val=""/>
      <w:lvlJc w:val="left"/>
      <w:pPr>
        <w:tabs>
          <w:tab w:val="num" w:pos="360"/>
        </w:tabs>
      </w:pPr>
    </w:lvl>
    <w:lvl w:ilvl="5" w:tplc="FD66EA6C">
      <w:numFmt w:val="none"/>
      <w:lvlText w:val=""/>
      <w:lvlJc w:val="left"/>
      <w:pPr>
        <w:tabs>
          <w:tab w:val="num" w:pos="360"/>
        </w:tabs>
      </w:pPr>
    </w:lvl>
    <w:lvl w:ilvl="6" w:tplc="E278A97A">
      <w:numFmt w:val="none"/>
      <w:lvlText w:val=""/>
      <w:lvlJc w:val="left"/>
      <w:pPr>
        <w:tabs>
          <w:tab w:val="num" w:pos="360"/>
        </w:tabs>
      </w:pPr>
    </w:lvl>
    <w:lvl w:ilvl="7" w:tplc="5D7E2F12">
      <w:numFmt w:val="none"/>
      <w:lvlText w:val=""/>
      <w:lvlJc w:val="left"/>
      <w:pPr>
        <w:tabs>
          <w:tab w:val="num" w:pos="360"/>
        </w:tabs>
      </w:pPr>
    </w:lvl>
    <w:lvl w:ilvl="8" w:tplc="2F927D2E">
      <w:numFmt w:val="none"/>
      <w:lvlText w:val=""/>
      <w:lvlJc w:val="left"/>
      <w:pPr>
        <w:tabs>
          <w:tab w:val="num" w:pos="360"/>
        </w:tabs>
      </w:pPr>
    </w:lvl>
  </w:abstractNum>
  <w:abstractNum w:abstractNumId="32" w15:restartNumberingAfterBreak="0">
    <w:nsid w:val="587B3D15"/>
    <w:multiLevelType w:val="hybridMultilevel"/>
    <w:tmpl w:val="D9B0E1D8"/>
    <w:lvl w:ilvl="0" w:tplc="CEA08022">
      <w:start w:val="1"/>
      <w:numFmt w:val="decimal"/>
      <w:lvlText w:val="%1."/>
      <w:lvlJc w:val="left"/>
      <w:pPr>
        <w:ind w:left="1637" w:hanging="360"/>
      </w:pPr>
      <w:rPr>
        <w:rFonts w:ascii="Times New Roman" w:eastAsia="Times New Roman" w:hAnsi="Times New Roman" w:cs="Times New Roman"/>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33" w15:restartNumberingAfterBreak="0">
    <w:nsid w:val="58A7407C"/>
    <w:multiLevelType w:val="hybridMultilevel"/>
    <w:tmpl w:val="E60E69A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B2B44A5"/>
    <w:multiLevelType w:val="hybridMultilevel"/>
    <w:tmpl w:val="CE0887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C5023D8"/>
    <w:multiLevelType w:val="hybridMultilevel"/>
    <w:tmpl w:val="CB5ACD78"/>
    <w:lvl w:ilvl="0" w:tplc="652A77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D9F658E"/>
    <w:multiLevelType w:val="multilevel"/>
    <w:tmpl w:val="7DDA8E3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E053B21"/>
    <w:multiLevelType w:val="hybridMultilevel"/>
    <w:tmpl w:val="B13CF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EE4876"/>
    <w:multiLevelType w:val="hybridMultilevel"/>
    <w:tmpl w:val="C78CF584"/>
    <w:lvl w:ilvl="0" w:tplc="8E0E16F2">
      <w:start w:val="1"/>
      <w:numFmt w:val="upperLetter"/>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9" w15:restartNumberingAfterBreak="0">
    <w:nsid w:val="61DC035E"/>
    <w:multiLevelType w:val="hybridMultilevel"/>
    <w:tmpl w:val="58AAEC04"/>
    <w:lvl w:ilvl="0" w:tplc="EDF2DE94">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0" w15:restartNumberingAfterBreak="0">
    <w:nsid w:val="62C56D76"/>
    <w:multiLevelType w:val="hybridMultilevel"/>
    <w:tmpl w:val="F67EC52C"/>
    <w:lvl w:ilvl="0" w:tplc="F9CA7B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1" w15:restartNumberingAfterBreak="0">
    <w:nsid w:val="63DD5B5D"/>
    <w:multiLevelType w:val="hybridMultilevel"/>
    <w:tmpl w:val="54281CC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5C92E79"/>
    <w:multiLevelType w:val="hybridMultilevel"/>
    <w:tmpl w:val="8A1619FE"/>
    <w:lvl w:ilvl="0" w:tplc="29E6B522">
      <w:start w:val="1"/>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43" w15:restartNumberingAfterBreak="0">
    <w:nsid w:val="66B62BE9"/>
    <w:multiLevelType w:val="singleLevel"/>
    <w:tmpl w:val="95AC8A7E"/>
    <w:lvl w:ilvl="0">
      <w:start w:val="1"/>
      <w:numFmt w:val="decimal"/>
      <w:lvlText w:val="1.%1."/>
      <w:legacy w:legacy="1" w:legacySpace="0" w:legacyIndent="511"/>
      <w:lvlJc w:val="left"/>
      <w:rPr>
        <w:rFonts w:ascii="Times New Roman" w:hAnsi="Times New Roman" w:cs="Times New Roman" w:hint="default"/>
      </w:rPr>
    </w:lvl>
  </w:abstractNum>
  <w:abstractNum w:abstractNumId="44" w15:restartNumberingAfterBreak="0">
    <w:nsid w:val="67515CBA"/>
    <w:multiLevelType w:val="multilevel"/>
    <w:tmpl w:val="1424E5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8293B4B"/>
    <w:multiLevelType w:val="hybridMultilevel"/>
    <w:tmpl w:val="BCCA18A8"/>
    <w:lvl w:ilvl="0" w:tplc="A6F22452">
      <w:start w:val="1"/>
      <w:numFmt w:val="upperLetter"/>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46" w15:restartNumberingAfterBreak="0">
    <w:nsid w:val="6A516B90"/>
    <w:multiLevelType w:val="hybridMultilevel"/>
    <w:tmpl w:val="1E7CC56E"/>
    <w:lvl w:ilvl="0" w:tplc="CBBC6F88">
      <w:start w:val="2018"/>
      <w:numFmt w:val="bullet"/>
      <w:lvlText w:val="−"/>
      <w:lvlJc w:val="left"/>
      <w:pPr>
        <w:ind w:left="960" w:hanging="360"/>
      </w:pPr>
      <w:rPr>
        <w:rFonts w:ascii="Times New Roman" w:eastAsia="Lucida Sans Unicode"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47" w15:restartNumberingAfterBreak="0">
    <w:nsid w:val="70401A7D"/>
    <w:multiLevelType w:val="hybridMultilevel"/>
    <w:tmpl w:val="C8249BBA"/>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8" w15:restartNumberingAfterBreak="0">
    <w:nsid w:val="70F00975"/>
    <w:multiLevelType w:val="multilevel"/>
    <w:tmpl w:val="F0F2175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9"/>
  </w:num>
  <w:num w:numId="2">
    <w:abstractNumId w:val="27"/>
  </w:num>
  <w:num w:numId="3">
    <w:abstractNumId w:val="8"/>
  </w:num>
  <w:num w:numId="4">
    <w:abstractNumId w:val="2"/>
  </w:num>
  <w:num w:numId="5">
    <w:abstractNumId w:val="35"/>
  </w:num>
  <w:num w:numId="6">
    <w:abstractNumId w:val="40"/>
  </w:num>
  <w:num w:numId="7">
    <w:abstractNumId w:val="5"/>
  </w:num>
  <w:num w:numId="8">
    <w:abstractNumId w:val="37"/>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5"/>
  </w:num>
  <w:num w:numId="12">
    <w:abstractNumId w:val="13"/>
  </w:num>
  <w:num w:numId="13">
    <w:abstractNumId w:val="33"/>
  </w:num>
  <w:num w:numId="14">
    <w:abstractNumId w:val="11"/>
  </w:num>
  <w:num w:numId="15">
    <w:abstractNumId w:val="24"/>
  </w:num>
  <w:num w:numId="16">
    <w:abstractNumId w:val="34"/>
  </w:num>
  <w:num w:numId="17">
    <w:abstractNumId w:val="29"/>
  </w:num>
  <w:num w:numId="18">
    <w:abstractNumId w:val="10"/>
  </w:num>
  <w:num w:numId="19">
    <w:abstractNumId w:val="4"/>
  </w:num>
  <w:num w:numId="20">
    <w:abstractNumId w:val="26"/>
  </w:num>
  <w:num w:numId="21">
    <w:abstractNumId w:val="18"/>
  </w:num>
  <w:num w:numId="22">
    <w:abstractNumId w:val="47"/>
  </w:num>
  <w:num w:numId="23">
    <w:abstractNumId w:val="22"/>
  </w:num>
  <w:num w:numId="24">
    <w:abstractNumId w:val="23"/>
  </w:num>
  <w:num w:numId="25">
    <w:abstractNumId w:val="38"/>
  </w:num>
  <w:num w:numId="26">
    <w:abstractNumId w:val="4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4"/>
  </w:num>
  <w:num w:numId="30">
    <w:abstractNumId w:val="20"/>
  </w:num>
  <w:num w:numId="31">
    <w:abstractNumId w:val="3"/>
  </w:num>
  <w:num w:numId="32">
    <w:abstractNumId w:val="32"/>
  </w:num>
  <w:num w:numId="33">
    <w:abstractNumId w:val="43"/>
    <w:lvlOverride w:ilvl="0">
      <w:startOverride w:val="1"/>
    </w:lvlOverride>
  </w:num>
  <w:num w:numId="34">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21"/>
  </w:num>
  <w:num w:numId="43">
    <w:abstractNumId w:val="6"/>
  </w:num>
  <w:num w:numId="44">
    <w:abstractNumId w:val="28"/>
  </w:num>
  <w:num w:numId="45">
    <w:abstractNumId w:val="42"/>
  </w:num>
  <w:num w:numId="46">
    <w:abstractNumId w:val="25"/>
  </w:num>
  <w:num w:numId="47">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6"/>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6C"/>
    <w:rsid w:val="00006D24"/>
    <w:rsid w:val="000219AF"/>
    <w:rsid w:val="00030906"/>
    <w:rsid w:val="00066EC3"/>
    <w:rsid w:val="000763AE"/>
    <w:rsid w:val="00076B79"/>
    <w:rsid w:val="00084968"/>
    <w:rsid w:val="00091520"/>
    <w:rsid w:val="000B41E7"/>
    <w:rsid w:val="000B7C32"/>
    <w:rsid w:val="000D1288"/>
    <w:rsid w:val="000E60D4"/>
    <w:rsid w:val="00101723"/>
    <w:rsid w:val="0013756C"/>
    <w:rsid w:val="00143987"/>
    <w:rsid w:val="001475E4"/>
    <w:rsid w:val="001C7A9B"/>
    <w:rsid w:val="001E0551"/>
    <w:rsid w:val="001F063A"/>
    <w:rsid w:val="002028D3"/>
    <w:rsid w:val="00226B7B"/>
    <w:rsid w:val="00227907"/>
    <w:rsid w:val="00234BC5"/>
    <w:rsid w:val="0024620F"/>
    <w:rsid w:val="002562FC"/>
    <w:rsid w:val="002569FE"/>
    <w:rsid w:val="002971CC"/>
    <w:rsid w:val="002B5F31"/>
    <w:rsid w:val="002C754A"/>
    <w:rsid w:val="002E13A6"/>
    <w:rsid w:val="002F35B3"/>
    <w:rsid w:val="002F4315"/>
    <w:rsid w:val="00314B1F"/>
    <w:rsid w:val="003F6C4E"/>
    <w:rsid w:val="00460C96"/>
    <w:rsid w:val="00471D87"/>
    <w:rsid w:val="004950C3"/>
    <w:rsid w:val="00497ACD"/>
    <w:rsid w:val="004A0CEB"/>
    <w:rsid w:val="004B135B"/>
    <w:rsid w:val="004B5652"/>
    <w:rsid w:val="004B7D5E"/>
    <w:rsid w:val="00501045"/>
    <w:rsid w:val="00512599"/>
    <w:rsid w:val="005370B1"/>
    <w:rsid w:val="00551029"/>
    <w:rsid w:val="005957BF"/>
    <w:rsid w:val="005974E3"/>
    <w:rsid w:val="005B11FC"/>
    <w:rsid w:val="005D67BE"/>
    <w:rsid w:val="005E62E2"/>
    <w:rsid w:val="00606A5E"/>
    <w:rsid w:val="006113FD"/>
    <w:rsid w:val="00612338"/>
    <w:rsid w:val="006501A6"/>
    <w:rsid w:val="00665454"/>
    <w:rsid w:val="006753B9"/>
    <w:rsid w:val="006A0F1C"/>
    <w:rsid w:val="006E1425"/>
    <w:rsid w:val="00703CA0"/>
    <w:rsid w:val="00704BE1"/>
    <w:rsid w:val="00707C02"/>
    <w:rsid w:val="007254BD"/>
    <w:rsid w:val="00731B78"/>
    <w:rsid w:val="00737AB9"/>
    <w:rsid w:val="007B3EE5"/>
    <w:rsid w:val="007B564F"/>
    <w:rsid w:val="007D1155"/>
    <w:rsid w:val="007E4B49"/>
    <w:rsid w:val="007F6544"/>
    <w:rsid w:val="00807307"/>
    <w:rsid w:val="00814429"/>
    <w:rsid w:val="008175B8"/>
    <w:rsid w:val="008217DF"/>
    <w:rsid w:val="00832C07"/>
    <w:rsid w:val="008415C9"/>
    <w:rsid w:val="0084206B"/>
    <w:rsid w:val="00844C92"/>
    <w:rsid w:val="00860E6F"/>
    <w:rsid w:val="008A3D12"/>
    <w:rsid w:val="008B2873"/>
    <w:rsid w:val="008D4E7C"/>
    <w:rsid w:val="008E13F0"/>
    <w:rsid w:val="00915290"/>
    <w:rsid w:val="00933D2E"/>
    <w:rsid w:val="00943E4F"/>
    <w:rsid w:val="009565A8"/>
    <w:rsid w:val="0096544D"/>
    <w:rsid w:val="009A64C5"/>
    <w:rsid w:val="009B32A6"/>
    <w:rsid w:val="009D62B9"/>
    <w:rsid w:val="009D703C"/>
    <w:rsid w:val="00A05226"/>
    <w:rsid w:val="00A07196"/>
    <w:rsid w:val="00A20576"/>
    <w:rsid w:val="00A32B04"/>
    <w:rsid w:val="00A61F5E"/>
    <w:rsid w:val="00A72769"/>
    <w:rsid w:val="00A921C6"/>
    <w:rsid w:val="00A9328C"/>
    <w:rsid w:val="00AA743B"/>
    <w:rsid w:val="00AC60C3"/>
    <w:rsid w:val="00AD25A7"/>
    <w:rsid w:val="00B016A2"/>
    <w:rsid w:val="00B03C6C"/>
    <w:rsid w:val="00B17C57"/>
    <w:rsid w:val="00B41C7D"/>
    <w:rsid w:val="00B45D6B"/>
    <w:rsid w:val="00BA214E"/>
    <w:rsid w:val="00BC4CE2"/>
    <w:rsid w:val="00BF208D"/>
    <w:rsid w:val="00CC10B7"/>
    <w:rsid w:val="00CD1E25"/>
    <w:rsid w:val="00CE5497"/>
    <w:rsid w:val="00D26F94"/>
    <w:rsid w:val="00D66097"/>
    <w:rsid w:val="00D765AE"/>
    <w:rsid w:val="00D97B8F"/>
    <w:rsid w:val="00DB7364"/>
    <w:rsid w:val="00DB7A00"/>
    <w:rsid w:val="00DC6852"/>
    <w:rsid w:val="00DD1A76"/>
    <w:rsid w:val="00E069A5"/>
    <w:rsid w:val="00E0718A"/>
    <w:rsid w:val="00E07328"/>
    <w:rsid w:val="00E262E4"/>
    <w:rsid w:val="00E731FC"/>
    <w:rsid w:val="00E7418C"/>
    <w:rsid w:val="00E745EE"/>
    <w:rsid w:val="00E75A6E"/>
    <w:rsid w:val="00E86561"/>
    <w:rsid w:val="00E9106C"/>
    <w:rsid w:val="00EB413A"/>
    <w:rsid w:val="00ED71DE"/>
    <w:rsid w:val="00F12389"/>
    <w:rsid w:val="00F80FC4"/>
    <w:rsid w:val="00F837A6"/>
    <w:rsid w:val="00F9203F"/>
    <w:rsid w:val="00FE2385"/>
    <w:rsid w:val="00FE37C0"/>
    <w:rsid w:val="00FE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B0C38-F5F4-497B-96C4-A67FDDBA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paragraph" w:styleId="Antrat1">
    <w:name w:val="heading 1"/>
    <w:basedOn w:val="prastasis"/>
    <w:next w:val="prastasis"/>
    <w:link w:val="Antrat1Diagrama"/>
    <w:qFormat/>
    <w:rsid w:val="00E9106C"/>
    <w:pPr>
      <w:keepNext/>
      <w:spacing w:after="0" w:line="240" w:lineRule="auto"/>
      <w:outlineLvl w:val="0"/>
    </w:pPr>
    <w:rPr>
      <w:rFonts w:ascii="Times New Roman" w:eastAsia="Times New Roman" w:hAnsi="Times New Roman"/>
      <w:b/>
      <w:sz w:val="24"/>
      <w:szCs w:val="24"/>
    </w:rPr>
  </w:style>
  <w:style w:type="paragraph" w:styleId="Antrat2">
    <w:name w:val="heading 2"/>
    <w:basedOn w:val="prastasis"/>
    <w:next w:val="prastasis"/>
    <w:link w:val="Antrat2Diagrama"/>
    <w:qFormat/>
    <w:rsid w:val="00E9106C"/>
    <w:pPr>
      <w:keepNext/>
      <w:spacing w:after="0" w:line="240" w:lineRule="auto"/>
      <w:jc w:val="center"/>
      <w:outlineLvl w:val="1"/>
    </w:pPr>
    <w:rPr>
      <w:rFonts w:ascii="Times New Roman" w:eastAsia="Times New Roman" w:hAnsi="Times New Roman"/>
      <w:b/>
      <w:spacing w:val="30"/>
      <w:sz w:val="26"/>
      <w:szCs w:val="20"/>
      <w:lang w:eastAsia="lt-LT"/>
    </w:rPr>
  </w:style>
  <w:style w:type="paragraph" w:styleId="Antrat3">
    <w:name w:val="heading 3"/>
    <w:basedOn w:val="prastasis"/>
    <w:next w:val="prastasis"/>
    <w:link w:val="Antrat3Diagrama"/>
    <w:qFormat/>
    <w:rsid w:val="00E9106C"/>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E9106C"/>
    <w:pPr>
      <w:keepNext/>
      <w:spacing w:before="240" w:after="60" w:line="240" w:lineRule="auto"/>
      <w:outlineLvl w:val="3"/>
    </w:pPr>
    <w:rPr>
      <w:rFonts w:ascii="Times New Roman" w:eastAsia="Times New Roman" w:hAnsi="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9106C"/>
    <w:rPr>
      <w:rFonts w:ascii="Times New Roman" w:eastAsia="Times New Roman" w:hAnsi="Times New Roman"/>
      <w:b/>
      <w:sz w:val="24"/>
      <w:szCs w:val="24"/>
    </w:rPr>
  </w:style>
  <w:style w:type="character" w:customStyle="1" w:styleId="Antrat2Diagrama">
    <w:name w:val="Antraštė 2 Diagrama"/>
    <w:link w:val="Antrat2"/>
    <w:rsid w:val="00E9106C"/>
    <w:rPr>
      <w:rFonts w:ascii="Times New Roman" w:eastAsia="Times New Roman" w:hAnsi="Times New Roman"/>
      <w:b/>
      <w:spacing w:val="30"/>
      <w:sz w:val="26"/>
    </w:rPr>
  </w:style>
  <w:style w:type="character" w:customStyle="1" w:styleId="Antrat3Diagrama">
    <w:name w:val="Antraštė 3 Diagrama"/>
    <w:link w:val="Antrat3"/>
    <w:rsid w:val="00E9106C"/>
    <w:rPr>
      <w:rFonts w:ascii="Arial" w:eastAsia="Times New Roman" w:hAnsi="Arial" w:cs="Arial"/>
      <w:b/>
      <w:bCs/>
      <w:sz w:val="26"/>
      <w:szCs w:val="26"/>
    </w:rPr>
  </w:style>
  <w:style w:type="character" w:customStyle="1" w:styleId="Antrat4Diagrama">
    <w:name w:val="Antraštė 4 Diagrama"/>
    <w:link w:val="Antrat4"/>
    <w:rsid w:val="00E9106C"/>
    <w:rPr>
      <w:rFonts w:ascii="Times New Roman" w:eastAsia="Times New Roman" w:hAnsi="Times New Roman"/>
      <w:b/>
      <w:bCs/>
      <w:sz w:val="28"/>
      <w:szCs w:val="28"/>
    </w:rPr>
  </w:style>
  <w:style w:type="numbering" w:customStyle="1" w:styleId="Sraonra1">
    <w:name w:val="Sąrašo nėra1"/>
    <w:next w:val="Sraonra"/>
    <w:semiHidden/>
    <w:unhideWhenUsed/>
    <w:rsid w:val="00E9106C"/>
  </w:style>
  <w:style w:type="paragraph" w:styleId="Pagrindinistekstas">
    <w:name w:val="Body Text"/>
    <w:basedOn w:val="prastasis"/>
    <w:link w:val="PagrindinistekstasDiagrama"/>
    <w:rsid w:val="00E9106C"/>
    <w:pPr>
      <w:spacing w:after="0" w:line="240" w:lineRule="auto"/>
      <w:ind w:right="-514"/>
    </w:pPr>
    <w:rPr>
      <w:rFonts w:ascii="Times New Roman" w:eastAsia="Times New Roman" w:hAnsi="Times New Roman"/>
      <w:bCs/>
      <w:sz w:val="24"/>
      <w:szCs w:val="24"/>
    </w:rPr>
  </w:style>
  <w:style w:type="character" w:customStyle="1" w:styleId="PagrindinistekstasDiagrama">
    <w:name w:val="Pagrindinis tekstas Diagrama"/>
    <w:link w:val="Pagrindinistekstas"/>
    <w:rsid w:val="00E9106C"/>
    <w:rPr>
      <w:rFonts w:ascii="Times New Roman" w:eastAsia="Times New Roman" w:hAnsi="Times New Roman"/>
      <w:bCs/>
      <w:sz w:val="24"/>
      <w:szCs w:val="24"/>
      <w:lang w:eastAsia="en-US"/>
    </w:rPr>
  </w:style>
  <w:style w:type="paragraph" w:styleId="Debesliotekstas">
    <w:name w:val="Balloon Text"/>
    <w:basedOn w:val="prastasis"/>
    <w:link w:val="DebesliotekstasDiagrama"/>
    <w:semiHidden/>
    <w:unhideWhenUsed/>
    <w:rsid w:val="00E9106C"/>
    <w:pPr>
      <w:widowControl w:val="0"/>
      <w:suppressAutoHyphens/>
      <w:spacing w:after="0" w:line="240" w:lineRule="auto"/>
    </w:pPr>
    <w:rPr>
      <w:rFonts w:ascii="Tahoma" w:eastAsia="Lucida Sans Unicode" w:hAnsi="Tahoma" w:cs="Tahoma"/>
      <w:sz w:val="16"/>
      <w:szCs w:val="16"/>
    </w:rPr>
  </w:style>
  <w:style w:type="character" w:customStyle="1" w:styleId="DebesliotekstasDiagrama">
    <w:name w:val="Debesėlio tekstas Diagrama"/>
    <w:link w:val="Debesliotekstas"/>
    <w:semiHidden/>
    <w:rsid w:val="00E9106C"/>
    <w:rPr>
      <w:rFonts w:ascii="Tahoma" w:eastAsia="Lucida Sans Unicode" w:hAnsi="Tahoma" w:cs="Tahoma"/>
      <w:sz w:val="16"/>
      <w:szCs w:val="16"/>
    </w:rPr>
  </w:style>
  <w:style w:type="paragraph" w:styleId="Antrats">
    <w:name w:val="header"/>
    <w:basedOn w:val="prastasis"/>
    <w:link w:val="AntratsDiagrama"/>
    <w:rsid w:val="00E9106C"/>
    <w:pPr>
      <w:tabs>
        <w:tab w:val="center" w:pos="4153"/>
        <w:tab w:val="right" w:pos="8306"/>
      </w:tabs>
      <w:spacing w:after="0" w:line="240" w:lineRule="auto"/>
    </w:pPr>
    <w:rPr>
      <w:rFonts w:ascii="TimesLT" w:eastAsia="Times New Roman" w:hAnsi="TimesLT"/>
      <w:sz w:val="26"/>
      <w:szCs w:val="20"/>
      <w:lang w:eastAsia="lt-LT"/>
    </w:rPr>
  </w:style>
  <w:style w:type="character" w:customStyle="1" w:styleId="AntratsDiagrama">
    <w:name w:val="Antraštės Diagrama"/>
    <w:link w:val="Antrats"/>
    <w:rsid w:val="00E9106C"/>
    <w:rPr>
      <w:rFonts w:ascii="TimesLT" w:eastAsia="Times New Roman" w:hAnsi="TimesLT"/>
      <w:sz w:val="26"/>
    </w:rPr>
  </w:style>
  <w:style w:type="paragraph" w:styleId="Porat">
    <w:name w:val="footer"/>
    <w:basedOn w:val="prastasis"/>
    <w:link w:val="PoratDiagrama"/>
    <w:rsid w:val="00E9106C"/>
    <w:pPr>
      <w:tabs>
        <w:tab w:val="center" w:pos="4153"/>
        <w:tab w:val="right" w:pos="8306"/>
      </w:tabs>
      <w:spacing w:after="0" w:line="240" w:lineRule="auto"/>
    </w:pPr>
    <w:rPr>
      <w:rFonts w:ascii="TimesLT" w:eastAsia="Times New Roman" w:hAnsi="TimesLT"/>
      <w:sz w:val="26"/>
      <w:szCs w:val="20"/>
      <w:lang w:eastAsia="lt-LT"/>
    </w:rPr>
  </w:style>
  <w:style w:type="character" w:customStyle="1" w:styleId="PoratDiagrama">
    <w:name w:val="Poraštė Diagrama"/>
    <w:link w:val="Porat"/>
    <w:rsid w:val="00E9106C"/>
    <w:rPr>
      <w:rFonts w:ascii="TimesLT" w:eastAsia="Times New Roman" w:hAnsi="TimesLT"/>
      <w:sz w:val="26"/>
    </w:rPr>
  </w:style>
  <w:style w:type="character" w:styleId="Puslapionumeris">
    <w:name w:val="page number"/>
    <w:rsid w:val="00E9106C"/>
  </w:style>
  <w:style w:type="paragraph" w:styleId="Pagrindiniotekstotrauka">
    <w:name w:val="Body Text Indent"/>
    <w:basedOn w:val="prastasis"/>
    <w:link w:val="PagrindiniotekstotraukaDiagrama"/>
    <w:rsid w:val="00E9106C"/>
    <w:pPr>
      <w:spacing w:after="0" w:line="240" w:lineRule="auto"/>
      <w:ind w:firstLine="1276"/>
    </w:pPr>
    <w:rPr>
      <w:rFonts w:ascii="Times New Roman" w:eastAsia="Times New Roman" w:hAnsi="Times New Roman"/>
      <w:sz w:val="26"/>
      <w:szCs w:val="20"/>
    </w:rPr>
  </w:style>
  <w:style w:type="character" w:customStyle="1" w:styleId="PagrindiniotekstotraukaDiagrama">
    <w:name w:val="Pagrindinio teksto įtrauka Diagrama"/>
    <w:link w:val="Pagrindiniotekstotrauka"/>
    <w:rsid w:val="00E9106C"/>
    <w:rPr>
      <w:rFonts w:ascii="Times New Roman" w:eastAsia="Times New Roman" w:hAnsi="Times New Roman"/>
      <w:sz w:val="26"/>
      <w:lang w:eastAsia="en-US"/>
    </w:rPr>
  </w:style>
  <w:style w:type="paragraph" w:styleId="Pavadinimas">
    <w:name w:val="Title"/>
    <w:basedOn w:val="prastasis"/>
    <w:link w:val="PavadinimasDiagrama"/>
    <w:qFormat/>
    <w:rsid w:val="00E9106C"/>
    <w:pPr>
      <w:spacing w:after="0" w:line="240" w:lineRule="auto"/>
      <w:jc w:val="center"/>
    </w:pPr>
    <w:rPr>
      <w:rFonts w:ascii="Times New Roman" w:eastAsia="Times New Roman" w:hAnsi="Times New Roman"/>
      <w:b/>
      <w:sz w:val="28"/>
      <w:szCs w:val="20"/>
      <w:lang w:eastAsia="lt-LT"/>
    </w:rPr>
  </w:style>
  <w:style w:type="character" w:customStyle="1" w:styleId="PavadinimasDiagrama">
    <w:name w:val="Pavadinimas Diagrama"/>
    <w:link w:val="Pavadinimas"/>
    <w:rsid w:val="00E9106C"/>
    <w:rPr>
      <w:rFonts w:ascii="Times New Roman" w:eastAsia="Times New Roman" w:hAnsi="Times New Roman"/>
      <w:b/>
      <w:sz w:val="28"/>
    </w:rPr>
  </w:style>
  <w:style w:type="paragraph" w:customStyle="1" w:styleId="Antrinispavadinimas">
    <w:name w:val="Antrinis pavadinimas"/>
    <w:basedOn w:val="prastasis"/>
    <w:link w:val="AntrinispavadinimasDiagrama"/>
    <w:qFormat/>
    <w:rsid w:val="00E9106C"/>
    <w:pPr>
      <w:spacing w:after="0" w:line="240" w:lineRule="auto"/>
      <w:jc w:val="center"/>
    </w:pPr>
    <w:rPr>
      <w:rFonts w:ascii="Times New Roman" w:eastAsia="Times New Roman" w:hAnsi="Times New Roman"/>
      <w:b/>
      <w:caps/>
      <w:sz w:val="28"/>
      <w:szCs w:val="20"/>
      <w:lang w:eastAsia="lt-LT"/>
    </w:rPr>
  </w:style>
  <w:style w:type="character" w:customStyle="1" w:styleId="AntrinispavadinimasDiagrama">
    <w:name w:val="Antrinis pavadinimas Diagrama"/>
    <w:link w:val="Antrinispavadinimas"/>
    <w:rsid w:val="00E9106C"/>
    <w:rPr>
      <w:rFonts w:ascii="Times New Roman" w:eastAsia="Times New Roman" w:hAnsi="Times New Roman"/>
      <w:b/>
      <w:caps/>
      <w:sz w:val="28"/>
    </w:rPr>
  </w:style>
  <w:style w:type="paragraph" w:styleId="Pagrindiniotekstotrauka2">
    <w:name w:val="Body Text Indent 2"/>
    <w:basedOn w:val="prastasis"/>
    <w:link w:val="Pagrindiniotekstotrauka2Diagrama"/>
    <w:rsid w:val="00E9106C"/>
    <w:pPr>
      <w:spacing w:after="0" w:line="360" w:lineRule="auto"/>
      <w:ind w:firstLine="720"/>
      <w:jc w:val="both"/>
    </w:pPr>
    <w:rPr>
      <w:rFonts w:ascii="Times New Roman" w:eastAsia="Times New Roman" w:hAnsi="Times New Roman"/>
      <w:sz w:val="24"/>
      <w:szCs w:val="20"/>
      <w:lang w:eastAsia="lt-LT"/>
    </w:rPr>
  </w:style>
  <w:style w:type="character" w:customStyle="1" w:styleId="Pagrindiniotekstotrauka2Diagrama">
    <w:name w:val="Pagrindinio teksto įtrauka 2 Diagrama"/>
    <w:link w:val="Pagrindiniotekstotrauka2"/>
    <w:rsid w:val="00E9106C"/>
    <w:rPr>
      <w:rFonts w:ascii="Times New Roman" w:eastAsia="Times New Roman" w:hAnsi="Times New Roman"/>
      <w:sz w:val="24"/>
    </w:rPr>
  </w:style>
  <w:style w:type="paragraph" w:styleId="HTMLiankstoformatuotas">
    <w:name w:val="HTML Preformatted"/>
    <w:basedOn w:val="prastasis"/>
    <w:link w:val="HTMLiankstoformatuotasDiagrama"/>
    <w:rsid w:val="00E91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E9106C"/>
    <w:rPr>
      <w:rFonts w:ascii="Courier New" w:eastAsia="Times New Roman" w:hAnsi="Courier New" w:cs="Courier New"/>
    </w:rPr>
  </w:style>
  <w:style w:type="paragraph" w:styleId="Pagrindinistekstas2">
    <w:name w:val="Body Text 2"/>
    <w:basedOn w:val="prastasis"/>
    <w:link w:val="Pagrindinistekstas2Diagrama"/>
    <w:rsid w:val="00E9106C"/>
    <w:pPr>
      <w:spacing w:after="120" w:line="480" w:lineRule="auto"/>
    </w:pPr>
    <w:rPr>
      <w:rFonts w:ascii="TimesLT" w:eastAsia="Times New Roman" w:hAnsi="TimesLT"/>
      <w:sz w:val="26"/>
      <w:szCs w:val="20"/>
      <w:lang w:eastAsia="lt-LT"/>
    </w:rPr>
  </w:style>
  <w:style w:type="character" w:customStyle="1" w:styleId="Pagrindinistekstas2Diagrama">
    <w:name w:val="Pagrindinis tekstas 2 Diagrama"/>
    <w:link w:val="Pagrindinistekstas2"/>
    <w:rsid w:val="00E9106C"/>
    <w:rPr>
      <w:rFonts w:ascii="TimesLT" w:eastAsia="Times New Roman" w:hAnsi="TimesLT"/>
      <w:sz w:val="26"/>
    </w:rPr>
  </w:style>
  <w:style w:type="paragraph" w:customStyle="1" w:styleId="Pagrindinistekstas1">
    <w:name w:val="Pagrindinis tekstas1"/>
    <w:rsid w:val="00E9106C"/>
    <w:pPr>
      <w:snapToGrid w:val="0"/>
      <w:ind w:firstLine="312"/>
      <w:jc w:val="both"/>
    </w:pPr>
    <w:rPr>
      <w:rFonts w:ascii="TimesLT" w:eastAsia="Times New Roman" w:hAnsi="TimesLT"/>
    </w:rPr>
  </w:style>
  <w:style w:type="paragraph" w:styleId="Pagrindinistekstas3">
    <w:name w:val="Body Text 3"/>
    <w:basedOn w:val="prastasis"/>
    <w:link w:val="Pagrindinistekstas3Diagrama"/>
    <w:rsid w:val="00E9106C"/>
    <w:pPr>
      <w:spacing w:after="120" w:line="240" w:lineRule="auto"/>
    </w:pPr>
    <w:rPr>
      <w:rFonts w:ascii="TimesLT" w:eastAsia="Times New Roman" w:hAnsi="TimesLT"/>
      <w:sz w:val="16"/>
      <w:szCs w:val="16"/>
      <w:lang w:eastAsia="lt-LT"/>
    </w:rPr>
  </w:style>
  <w:style w:type="character" w:customStyle="1" w:styleId="Pagrindinistekstas3Diagrama">
    <w:name w:val="Pagrindinis tekstas 3 Diagrama"/>
    <w:link w:val="Pagrindinistekstas3"/>
    <w:rsid w:val="00E9106C"/>
    <w:rPr>
      <w:rFonts w:ascii="TimesLT" w:eastAsia="Times New Roman" w:hAnsi="TimesLT"/>
      <w:sz w:val="16"/>
      <w:szCs w:val="16"/>
    </w:rPr>
  </w:style>
  <w:style w:type="paragraph" w:styleId="Pagrindiniotekstotrauka3">
    <w:name w:val="Body Text Indent 3"/>
    <w:basedOn w:val="prastasis"/>
    <w:link w:val="Pagrindiniotekstotrauka3Diagrama"/>
    <w:rsid w:val="00E9106C"/>
    <w:pPr>
      <w:spacing w:after="120" w:line="240" w:lineRule="auto"/>
      <w:ind w:left="283"/>
    </w:pPr>
    <w:rPr>
      <w:rFonts w:ascii="TimesLT" w:eastAsia="Times New Roman" w:hAnsi="TimesLT"/>
      <w:sz w:val="16"/>
      <w:szCs w:val="16"/>
      <w:lang w:eastAsia="lt-LT"/>
    </w:rPr>
  </w:style>
  <w:style w:type="character" w:customStyle="1" w:styleId="Pagrindiniotekstotrauka3Diagrama">
    <w:name w:val="Pagrindinio teksto įtrauka 3 Diagrama"/>
    <w:link w:val="Pagrindiniotekstotrauka3"/>
    <w:rsid w:val="00E9106C"/>
    <w:rPr>
      <w:rFonts w:ascii="TimesLT" w:eastAsia="Times New Roman" w:hAnsi="TimesLT"/>
      <w:sz w:val="16"/>
      <w:szCs w:val="16"/>
    </w:rPr>
  </w:style>
  <w:style w:type="paragraph" w:customStyle="1" w:styleId="CharDiagramaDiagramaChar">
    <w:name w:val="Char Diagrama Diagrama Char"/>
    <w:basedOn w:val="prastasis"/>
    <w:rsid w:val="00E9106C"/>
    <w:pPr>
      <w:spacing w:line="240" w:lineRule="exact"/>
    </w:pPr>
    <w:rPr>
      <w:rFonts w:ascii="Tahoma" w:eastAsia="Times New Roman" w:hAnsi="Tahoma"/>
      <w:sz w:val="20"/>
      <w:szCs w:val="20"/>
      <w:lang w:val="en-US"/>
    </w:rPr>
  </w:style>
  <w:style w:type="character" w:styleId="Hipersaitas">
    <w:name w:val="Hyperlink"/>
    <w:rsid w:val="00E9106C"/>
    <w:rPr>
      <w:color w:val="000000"/>
      <w:u w:val="single"/>
    </w:rPr>
  </w:style>
  <w:style w:type="paragraph" w:styleId="Sraopastraipa">
    <w:name w:val="List Paragraph"/>
    <w:basedOn w:val="prastasis"/>
    <w:qFormat/>
    <w:rsid w:val="00E9106C"/>
    <w:pPr>
      <w:spacing w:after="0" w:line="360" w:lineRule="auto"/>
      <w:ind w:left="720"/>
      <w:contextualSpacing/>
    </w:pPr>
    <w:rPr>
      <w:rFonts w:ascii="Times New Roman" w:hAnsi="Times New Roman"/>
      <w:sz w:val="24"/>
    </w:rPr>
  </w:style>
  <w:style w:type="paragraph" w:customStyle="1" w:styleId="Patvirtinta">
    <w:name w:val="Patvirtinta"/>
    <w:rsid w:val="00E9106C"/>
    <w:pPr>
      <w:tabs>
        <w:tab w:val="left" w:pos="1304"/>
        <w:tab w:val="left" w:pos="1457"/>
        <w:tab w:val="left" w:pos="1604"/>
        <w:tab w:val="left" w:pos="1757"/>
      </w:tabs>
      <w:snapToGrid w:val="0"/>
      <w:ind w:left="5953"/>
    </w:pPr>
    <w:rPr>
      <w:rFonts w:ascii="TimesLT" w:eastAsia="Times New Roman" w:hAnsi="TimesLT"/>
    </w:rPr>
  </w:style>
  <w:style w:type="character" w:customStyle="1" w:styleId="DiagramaDiagrama2">
    <w:name w:val="Diagrama Diagrama2"/>
    <w:rsid w:val="00E9106C"/>
    <w:rPr>
      <w:rFonts w:ascii="TimesLT" w:hAnsi="TimesLT"/>
      <w:sz w:val="26"/>
      <w:lang w:val="en-US" w:eastAsia="lt-LT" w:bidi="ar-SA"/>
    </w:rPr>
  </w:style>
  <w:style w:type="paragraph" w:customStyle="1" w:styleId="prastasistinklapis">
    <w:name w:val="Įprastasis (tinklapis)"/>
    <w:basedOn w:val="prastasis"/>
    <w:rsid w:val="00E9106C"/>
    <w:pPr>
      <w:spacing w:after="200" w:line="276" w:lineRule="auto"/>
    </w:pPr>
    <w:rPr>
      <w:rFonts w:ascii="Times New Roman" w:hAnsi="Times New Roman"/>
      <w:sz w:val="24"/>
      <w:szCs w:val="24"/>
      <w:lang w:val="en-US"/>
    </w:rPr>
  </w:style>
  <w:style w:type="paragraph" w:styleId="Dokumentostruktra">
    <w:name w:val="Document Map"/>
    <w:basedOn w:val="prastasis"/>
    <w:link w:val="DokumentostruktraDiagrama"/>
    <w:semiHidden/>
    <w:rsid w:val="00E9106C"/>
    <w:pPr>
      <w:shd w:val="clear" w:color="auto" w:fill="000080"/>
      <w:spacing w:after="0" w:line="240" w:lineRule="auto"/>
    </w:pPr>
    <w:rPr>
      <w:rFonts w:ascii="Tahoma" w:eastAsia="Times New Roman" w:hAnsi="Tahoma" w:cs="Tahoma"/>
      <w:sz w:val="20"/>
      <w:szCs w:val="20"/>
      <w:lang w:val="en-US" w:eastAsia="lt-LT"/>
    </w:rPr>
  </w:style>
  <w:style w:type="character" w:customStyle="1" w:styleId="DokumentostruktraDiagrama">
    <w:name w:val="Dokumento struktūra Diagrama"/>
    <w:link w:val="Dokumentostruktra"/>
    <w:semiHidden/>
    <w:rsid w:val="00E9106C"/>
    <w:rPr>
      <w:rFonts w:ascii="Tahoma" w:eastAsia="Times New Roman" w:hAnsi="Tahoma" w:cs="Tahoma"/>
      <w:shd w:val="clear" w:color="auto" w:fill="000080"/>
      <w:lang w:val="en-US"/>
    </w:rPr>
  </w:style>
  <w:style w:type="character" w:styleId="Eilutsnumeris">
    <w:name w:val="line number"/>
    <w:rsid w:val="00E9106C"/>
  </w:style>
  <w:style w:type="paragraph" w:customStyle="1" w:styleId="TableContents">
    <w:name w:val="Table Contents"/>
    <w:basedOn w:val="prastasis"/>
    <w:rsid w:val="00E9106C"/>
    <w:pPr>
      <w:suppressLineNumbers/>
      <w:suppressAutoHyphens/>
      <w:spacing w:after="0" w:line="240" w:lineRule="auto"/>
    </w:pPr>
    <w:rPr>
      <w:rFonts w:ascii="TimesLT" w:eastAsia="Times New Roman" w:hAnsi="TimesLT"/>
      <w:sz w:val="26"/>
      <w:szCs w:val="20"/>
      <w:lang w:eastAsia="ar-SA"/>
    </w:rPr>
  </w:style>
  <w:style w:type="paragraph" w:customStyle="1" w:styleId="Sraopastraipa1">
    <w:name w:val="Sąrašo pastraipa1"/>
    <w:basedOn w:val="prastasis"/>
    <w:qFormat/>
    <w:rsid w:val="00E9106C"/>
    <w:pPr>
      <w:spacing w:after="200" w:line="276" w:lineRule="auto"/>
      <w:ind w:left="720"/>
      <w:contextualSpacing/>
    </w:pPr>
    <w:rPr>
      <w:lang w:val="en-US"/>
    </w:rPr>
  </w:style>
  <w:style w:type="character" w:customStyle="1" w:styleId="DiagramaDiagrama3">
    <w:name w:val="Diagrama Diagrama3"/>
    <w:rsid w:val="00E9106C"/>
    <w:rPr>
      <w:rFonts w:ascii="TimesLT" w:hAnsi="TimesLT"/>
      <w:sz w:val="26"/>
      <w:lang w:val="lt-LT" w:eastAsia="lt-LT" w:bidi="ar-SA"/>
    </w:rPr>
  </w:style>
  <w:style w:type="character" w:customStyle="1" w:styleId="typewriter">
    <w:name w:val="typewriter"/>
    <w:rsid w:val="00E9106C"/>
  </w:style>
  <w:style w:type="character" w:customStyle="1" w:styleId="DiagramaDiagrama4">
    <w:name w:val="Diagrama Diagrama4"/>
    <w:rsid w:val="00E9106C"/>
    <w:rPr>
      <w:rFonts w:ascii="TimesLT" w:eastAsia="Times New Roman" w:hAnsi="TimesLT" w:cs="Times New Roman"/>
      <w:sz w:val="26"/>
      <w:szCs w:val="20"/>
    </w:rPr>
  </w:style>
  <w:style w:type="paragraph" w:customStyle="1" w:styleId="DefaultLTNotizen">
    <w:name w:val="Default~LT~Notizen"/>
    <w:rsid w:val="00E9106C"/>
    <w:pPr>
      <w:autoSpaceDE w:val="0"/>
      <w:autoSpaceDN w:val="0"/>
      <w:adjustRightInd w:val="0"/>
      <w:ind w:left="340" w:hanging="340"/>
    </w:pPr>
    <w:rPr>
      <w:rFonts w:ascii="Tahoma" w:eastAsia="Arial Unicode MS" w:hAnsi="Tahoma" w:cs="Tahoma"/>
      <w:color w:val="FFFFFF"/>
      <w:kern w:val="1"/>
      <w:sz w:val="40"/>
      <w:szCs w:val="40"/>
      <w:lang w:val="lt-LT" w:eastAsia="lt-LT"/>
    </w:rPr>
  </w:style>
  <w:style w:type="paragraph" w:customStyle="1" w:styleId="Siaiptekstas">
    <w:name w:val="Siaip tekstas"/>
    <w:basedOn w:val="prastasis"/>
    <w:autoRedefine/>
    <w:rsid w:val="00E9106C"/>
    <w:pPr>
      <w:spacing w:after="0" w:line="240" w:lineRule="auto"/>
      <w:ind w:firstLine="396"/>
      <w:jc w:val="both"/>
    </w:pPr>
    <w:rPr>
      <w:rFonts w:ascii="Times New Roman" w:eastAsia="Times New Roman" w:hAnsi="Times New Roman"/>
      <w:sz w:val="24"/>
      <w:szCs w:val="24"/>
    </w:rPr>
  </w:style>
  <w:style w:type="paragraph" w:customStyle="1" w:styleId="Linija">
    <w:name w:val="Linija"/>
    <w:basedOn w:val="prastasis"/>
    <w:rsid w:val="00E9106C"/>
    <w:pPr>
      <w:snapToGrid w:val="0"/>
      <w:spacing w:after="0" w:line="240" w:lineRule="auto"/>
      <w:jc w:val="center"/>
    </w:pPr>
    <w:rPr>
      <w:rFonts w:ascii="TimesLT" w:eastAsia="Times New Roman" w:hAnsi="TimesLT"/>
      <w:sz w:val="12"/>
      <w:szCs w:val="20"/>
      <w:lang w:val="en-US"/>
    </w:rPr>
  </w:style>
  <w:style w:type="paragraph" w:customStyle="1" w:styleId="Pagrindiniotekstotrauka21">
    <w:name w:val="Pagrindinio teksto įtrauka 21"/>
    <w:basedOn w:val="prastasis"/>
    <w:rsid w:val="00E9106C"/>
    <w:pPr>
      <w:widowControl w:val="0"/>
      <w:suppressAutoHyphens/>
      <w:spacing w:after="0" w:line="240" w:lineRule="auto"/>
      <w:ind w:firstLine="720"/>
      <w:jc w:val="both"/>
    </w:pPr>
    <w:rPr>
      <w:rFonts w:ascii="Times New Roman" w:eastAsia="Arial Unicode MS" w:hAnsi="Times New Roman" w:cs="Tahoma"/>
      <w:color w:val="000000"/>
      <w:sz w:val="24"/>
      <w:szCs w:val="24"/>
      <w:lang w:val="en-US" w:bidi="en-US"/>
    </w:rPr>
  </w:style>
  <w:style w:type="paragraph" w:customStyle="1" w:styleId="formuledadoption">
    <w:name w:val="formuledadoption"/>
    <w:basedOn w:val="prastasis"/>
    <w:rsid w:val="00E9106C"/>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DiagramaDiagrama">
    <w:name w:val="Diagrama Diagrama"/>
    <w:rsid w:val="00E9106C"/>
    <w:rPr>
      <w:rFonts w:ascii="TimesLT" w:hAnsi="TimesLT"/>
      <w:sz w:val="26"/>
      <w:lang w:val="en-US" w:eastAsia="lt-LT" w:bidi="ar-SA"/>
    </w:rPr>
  </w:style>
  <w:style w:type="character" w:styleId="Perirtashipersaitas">
    <w:name w:val="FollowedHyperlink"/>
    <w:rsid w:val="00E9106C"/>
    <w:rPr>
      <w:color w:val="800080"/>
      <w:u w:val="single"/>
    </w:rPr>
  </w:style>
  <w:style w:type="character" w:customStyle="1" w:styleId="HeaderChar">
    <w:name w:val="Header Char"/>
    <w:semiHidden/>
    <w:locked/>
    <w:rsid w:val="00E9106C"/>
    <w:rPr>
      <w:sz w:val="24"/>
      <w:szCs w:val="24"/>
      <w:lang w:val="lt-LT" w:eastAsia="lt-LT" w:bidi="ar-SA"/>
    </w:rPr>
  </w:style>
  <w:style w:type="paragraph" w:customStyle="1" w:styleId="Numeruotas">
    <w:name w:val="Numeruotas"/>
    <w:basedOn w:val="prastasis"/>
    <w:rsid w:val="00E9106C"/>
    <w:pPr>
      <w:numPr>
        <w:numId w:val="46"/>
      </w:numPr>
      <w:spacing w:before="60" w:after="0" w:line="240" w:lineRule="auto"/>
      <w:jc w:val="both"/>
    </w:pPr>
    <w:rPr>
      <w:rFonts w:ascii="Times New Roman" w:eastAsia="Times New Roman" w:hAnsi="Times New Roman"/>
      <w:sz w:val="24"/>
      <w:szCs w:val="24"/>
    </w:rPr>
  </w:style>
  <w:style w:type="paragraph" w:customStyle="1" w:styleId="StiliusAntrat3TimesNewRoman12ptPabraukimasPirmojieil">
    <w:name w:val="Stilius Antraštė 3 + Times New Roman 12 pt Pabraukimas Pirmoji eil..."/>
    <w:basedOn w:val="Antrat3"/>
    <w:rsid w:val="00E9106C"/>
    <w:rPr>
      <w:rFonts w:ascii="Times New Roman" w:hAnsi="Times New Roman" w:cs="Times New Roman"/>
      <w:sz w:val="24"/>
      <w:szCs w:val="20"/>
      <w:u w:val="single"/>
    </w:rPr>
  </w:style>
  <w:style w:type="paragraph" w:customStyle="1" w:styleId="NormalParagraphStyle">
    <w:name w:val="NormalParagraphStyle"/>
    <w:basedOn w:val="prastasis"/>
    <w:rsid w:val="00E9106C"/>
    <w:pPr>
      <w:suppressAutoHyphens/>
      <w:autoSpaceDE w:val="0"/>
      <w:autoSpaceDN w:val="0"/>
      <w:adjustRightInd w:val="0"/>
      <w:spacing w:after="0" w:line="288" w:lineRule="auto"/>
    </w:pPr>
    <w:rPr>
      <w:rFonts w:ascii="Times New Roman" w:eastAsia="Times New Roman" w:hAnsi="Times New Roman"/>
      <w:color w:val="000000"/>
      <w:sz w:val="24"/>
      <w:szCs w:val="24"/>
      <w:lang w:val="en-US" w:eastAsia="lt-LT"/>
    </w:rPr>
  </w:style>
  <w:style w:type="paragraph" w:customStyle="1" w:styleId="Preformatted">
    <w:name w:val="Preformatted"/>
    <w:basedOn w:val="prastasis"/>
    <w:rsid w:val="00E9106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customStyle="1" w:styleId="MAZAS">
    <w:name w:val="MAZAS"/>
    <w:basedOn w:val="prastasis"/>
    <w:rsid w:val="00E9106C"/>
    <w:pPr>
      <w:suppressAutoHyphens/>
      <w:autoSpaceDE w:val="0"/>
      <w:autoSpaceDN w:val="0"/>
      <w:adjustRightInd w:val="0"/>
      <w:spacing w:after="0" w:line="297" w:lineRule="auto"/>
      <w:ind w:firstLine="312"/>
      <w:jc w:val="both"/>
    </w:pPr>
    <w:rPr>
      <w:rFonts w:ascii="Times New Roman" w:eastAsia="Times New Roman" w:hAnsi="Times New Roman"/>
      <w:color w:val="000000"/>
      <w:sz w:val="8"/>
      <w:szCs w:val="8"/>
      <w:lang w:val="en-US" w:eastAsia="lt-LT"/>
    </w:rPr>
  </w:style>
  <w:style w:type="paragraph" w:customStyle="1" w:styleId="preformatted0">
    <w:name w:val="preformatted"/>
    <w:basedOn w:val="prastasis"/>
    <w:rsid w:val="00E9106C"/>
    <w:pPr>
      <w:snapToGrid w:val="0"/>
      <w:spacing w:after="0" w:line="240" w:lineRule="auto"/>
    </w:pPr>
    <w:rPr>
      <w:rFonts w:ascii="Courier New" w:eastAsia="Times New Roman" w:hAnsi="Courier New" w:cs="Courier New"/>
      <w:sz w:val="20"/>
      <w:szCs w:val="20"/>
      <w:lang w:eastAsia="lt-LT"/>
    </w:rPr>
  </w:style>
  <w:style w:type="paragraph" w:customStyle="1" w:styleId="normalparagraphstyle0">
    <w:name w:val="normalparagraphstyle"/>
    <w:basedOn w:val="prastasis"/>
    <w:rsid w:val="00E9106C"/>
    <w:pPr>
      <w:autoSpaceDE w:val="0"/>
      <w:autoSpaceDN w:val="0"/>
      <w:spacing w:after="0" w:line="288" w:lineRule="auto"/>
    </w:pPr>
    <w:rPr>
      <w:rFonts w:ascii="Times New Roman" w:eastAsia="Times New Roman" w:hAnsi="Times New Roman"/>
      <w:color w:val="000000"/>
      <w:sz w:val="24"/>
      <w:szCs w:val="24"/>
      <w:lang w:eastAsia="lt-LT"/>
    </w:rPr>
  </w:style>
  <w:style w:type="character" w:customStyle="1" w:styleId="msoins0">
    <w:name w:val="msoins"/>
    <w:rsid w:val="00E9106C"/>
    <w:rPr>
      <w:rFonts w:ascii="Times New Roman" w:hAnsi="Times New Roman" w:cs="Times New Roman" w:hint="default"/>
      <w:color w:val="008080"/>
      <w:u w:val="single"/>
    </w:rPr>
  </w:style>
  <w:style w:type="table" w:styleId="Lentelstinklelis">
    <w:name w:val="Table Grid"/>
    <w:basedOn w:val="prastojilentel"/>
    <w:rsid w:val="00E9106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3770</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2021-08-10T10:04:00Z</cp:lastPrinted>
  <dcterms:created xsi:type="dcterms:W3CDTF">2021-09-09T10:08:00Z</dcterms:created>
  <dcterms:modified xsi:type="dcterms:W3CDTF">2021-09-15T11:32:00Z</dcterms:modified>
</cp:coreProperties>
</file>