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7B60" w:rsidRDefault="00207B60" w:rsidP="00207B60">
      <w:pPr>
        <w:pStyle w:val="Antrinispavadinimas"/>
        <w:jc w:val="right"/>
        <w:rPr>
          <w:rFonts w:eastAsia="Lucida Sans Unicode"/>
          <w:color w:val="000000"/>
        </w:rPr>
      </w:pPr>
      <w:r>
        <w:rPr>
          <w:rFonts w:eastAsia="Lucida Sans Unicode"/>
          <w:color w:val="000000"/>
        </w:rPr>
        <w:t>Projektas</w:t>
      </w:r>
    </w:p>
    <w:p w:rsidR="00207B60" w:rsidRDefault="00207B60" w:rsidP="00207B60">
      <w:pPr>
        <w:ind w:right="-431"/>
        <w:jc w:val="right"/>
        <w:rPr>
          <w:lang w:val="lt-LT"/>
        </w:rPr>
      </w:pPr>
    </w:p>
    <w:p w:rsidR="00740E42" w:rsidRDefault="00A86730">
      <w:pPr>
        <w:ind w:right="-431"/>
        <w:jc w:val="center"/>
        <w:rPr>
          <w:lang w:val="lt-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filled="t">
            <v:fill color2="black"/>
            <v:imagedata r:id="rId6" o:title=""/>
          </v:shape>
        </w:pict>
      </w:r>
    </w:p>
    <w:p w:rsidR="00601560" w:rsidRPr="00601560" w:rsidRDefault="00601560">
      <w:pPr>
        <w:ind w:right="-431"/>
        <w:jc w:val="center"/>
        <w:rPr>
          <w:lang w:val="lt-LT"/>
        </w:rPr>
      </w:pPr>
    </w:p>
    <w:p w:rsidR="00740E42" w:rsidRDefault="00740E42">
      <w:pPr>
        <w:pStyle w:val="Antrinispavadinimas"/>
      </w:pPr>
      <w:r>
        <w:t>KĖDAINIŲ RAJONO SAVIVALDYBĖS TARYBA</w:t>
      </w:r>
    </w:p>
    <w:p w:rsidR="00207B60" w:rsidRDefault="00207B60">
      <w:pPr>
        <w:pStyle w:val="Antrat1"/>
        <w:spacing w:line="200" w:lineRule="atLeast"/>
        <w:ind w:right="-374"/>
        <w:rPr>
          <w:rFonts w:eastAsia="Lucida Sans Unicode"/>
          <w:bCs/>
          <w:color w:val="000000"/>
          <w:szCs w:val="24"/>
          <w:lang w:eastAsia="ar-SA"/>
        </w:rPr>
      </w:pPr>
    </w:p>
    <w:p w:rsidR="00740E42" w:rsidRDefault="00740E42">
      <w:pPr>
        <w:pStyle w:val="Antrat1"/>
        <w:spacing w:line="200" w:lineRule="atLeast"/>
        <w:ind w:right="-374"/>
        <w:rPr>
          <w:rFonts w:eastAsia="Lucida Sans Unicode"/>
          <w:bCs/>
          <w:color w:val="000000"/>
          <w:szCs w:val="24"/>
          <w:lang w:eastAsia="ar-SA"/>
        </w:rPr>
      </w:pPr>
      <w:r>
        <w:rPr>
          <w:rFonts w:eastAsia="Lucida Sans Unicode"/>
          <w:bCs/>
          <w:color w:val="000000"/>
          <w:szCs w:val="24"/>
          <w:lang w:eastAsia="ar-SA"/>
        </w:rPr>
        <w:t>SPRENDIMAS</w:t>
      </w:r>
    </w:p>
    <w:p w:rsidR="00906B64" w:rsidRDefault="00740E42" w:rsidP="009E741C">
      <w:pPr>
        <w:spacing w:line="200" w:lineRule="atLeast"/>
        <w:ind w:right="-374"/>
        <w:jc w:val="center"/>
        <w:rPr>
          <w:rFonts w:eastAsia="Lucida Sans Unicode" w:cs="Tahoma"/>
          <w:b/>
          <w:bCs/>
          <w:color w:val="000000"/>
          <w:szCs w:val="24"/>
          <w:lang w:val="lt-LT"/>
        </w:rPr>
      </w:pPr>
      <w:r>
        <w:rPr>
          <w:b/>
          <w:bCs/>
        </w:rPr>
        <w:t xml:space="preserve">DĖL </w:t>
      </w:r>
      <w:r>
        <w:rPr>
          <w:rFonts w:eastAsia="Lucida Sans Unicode" w:cs="Tahoma"/>
          <w:b/>
          <w:bCs/>
          <w:color w:val="000000"/>
          <w:szCs w:val="24"/>
        </w:rPr>
        <w:t xml:space="preserve">SUTIKIMO PERIMTI TURTĄ IŠ </w:t>
      </w:r>
      <w:r w:rsidR="00744625">
        <w:rPr>
          <w:rFonts w:eastAsia="Lucida Sans Unicode" w:cs="Tahoma"/>
          <w:b/>
          <w:bCs/>
          <w:color w:val="000000"/>
          <w:szCs w:val="24"/>
          <w:lang w:val="lt-LT"/>
        </w:rPr>
        <w:t>NACIONALIN</w:t>
      </w:r>
      <w:r w:rsidR="002C341B">
        <w:rPr>
          <w:rFonts w:eastAsia="Lucida Sans Unicode" w:cs="Tahoma"/>
          <w:b/>
          <w:bCs/>
          <w:color w:val="000000"/>
          <w:szCs w:val="24"/>
          <w:lang w:val="lt-LT"/>
        </w:rPr>
        <w:t>ĖS</w:t>
      </w:r>
      <w:r w:rsidR="00245B19">
        <w:rPr>
          <w:rFonts w:eastAsia="Lucida Sans Unicode" w:cs="Tahoma"/>
          <w:b/>
          <w:bCs/>
          <w:color w:val="000000"/>
          <w:szCs w:val="24"/>
          <w:lang w:val="lt-LT"/>
        </w:rPr>
        <w:t xml:space="preserve"> </w:t>
      </w:r>
      <w:r w:rsidR="002C341B">
        <w:rPr>
          <w:rFonts w:eastAsia="Lucida Sans Unicode" w:cs="Tahoma"/>
          <w:b/>
          <w:bCs/>
          <w:color w:val="000000"/>
          <w:szCs w:val="24"/>
          <w:lang w:val="lt-LT"/>
        </w:rPr>
        <w:t>ŠVIETIMO AGENTŪROS</w:t>
      </w:r>
      <w:r w:rsidR="009E741C">
        <w:rPr>
          <w:rFonts w:eastAsia="Lucida Sans Unicode" w:cs="Tahoma"/>
          <w:b/>
          <w:bCs/>
          <w:color w:val="000000"/>
          <w:szCs w:val="24"/>
          <w:lang w:val="lt-LT"/>
        </w:rPr>
        <w:t xml:space="preserve"> </w:t>
      </w:r>
    </w:p>
    <w:p w:rsidR="009E741C" w:rsidRPr="00691C91" w:rsidRDefault="009E741C" w:rsidP="009E741C">
      <w:pPr>
        <w:spacing w:line="200" w:lineRule="atLeast"/>
        <w:ind w:right="-374"/>
        <w:jc w:val="center"/>
        <w:rPr>
          <w:b/>
          <w:szCs w:val="24"/>
          <w:lang w:val="lt-LT"/>
        </w:rPr>
      </w:pPr>
      <w:r w:rsidRPr="00691C91">
        <w:rPr>
          <w:b/>
          <w:szCs w:val="24"/>
          <w:lang w:val="lt-LT"/>
        </w:rPr>
        <w:t xml:space="preserve">IR JO PERDAVIMO </w:t>
      </w:r>
      <w:r>
        <w:rPr>
          <w:b/>
          <w:szCs w:val="24"/>
          <w:lang w:val="lt-LT"/>
        </w:rPr>
        <w:t>ŠVIETIMO ĮSTAIGOMS</w:t>
      </w:r>
    </w:p>
    <w:p w:rsidR="002C341B" w:rsidRDefault="002C341B" w:rsidP="002C341B">
      <w:pPr>
        <w:spacing w:line="200" w:lineRule="atLeast"/>
        <w:ind w:right="-374"/>
        <w:jc w:val="center"/>
        <w:rPr>
          <w:rFonts w:eastAsia="Lucida Sans Unicode" w:cs="Tahoma"/>
          <w:color w:val="000000"/>
          <w:szCs w:val="24"/>
        </w:rPr>
      </w:pPr>
    </w:p>
    <w:p w:rsidR="00740E42" w:rsidRPr="009A2717" w:rsidRDefault="00740E42">
      <w:pPr>
        <w:jc w:val="center"/>
        <w:rPr>
          <w:rFonts w:eastAsia="Lucida Sans Unicode" w:cs="Tahoma"/>
          <w:color w:val="000000"/>
          <w:szCs w:val="24"/>
          <w:lang w:val="lt-LT"/>
        </w:rPr>
      </w:pPr>
      <w:r>
        <w:rPr>
          <w:rFonts w:eastAsia="Lucida Sans Unicode" w:cs="Tahoma"/>
          <w:color w:val="000000"/>
          <w:szCs w:val="24"/>
        </w:rPr>
        <w:t>20</w:t>
      </w:r>
      <w:r w:rsidR="00D018A9">
        <w:rPr>
          <w:rFonts w:eastAsia="Lucida Sans Unicode" w:cs="Tahoma"/>
          <w:color w:val="000000"/>
          <w:szCs w:val="24"/>
          <w:lang w:val="lt-LT"/>
        </w:rPr>
        <w:t>21</w:t>
      </w:r>
      <w:r>
        <w:rPr>
          <w:rFonts w:eastAsia="Lucida Sans Unicode" w:cs="Tahoma"/>
          <w:color w:val="000000"/>
          <w:szCs w:val="24"/>
        </w:rPr>
        <w:t xml:space="preserve"> m.</w:t>
      </w:r>
      <w:r w:rsidR="00AF6FAA">
        <w:rPr>
          <w:rFonts w:eastAsia="Lucida Sans Unicode" w:cs="Tahoma"/>
          <w:color w:val="000000"/>
          <w:szCs w:val="24"/>
          <w:lang w:val="lt-LT"/>
        </w:rPr>
        <w:t xml:space="preserve"> </w:t>
      </w:r>
      <w:r w:rsidR="00040F58">
        <w:rPr>
          <w:rFonts w:eastAsia="Lucida Sans Unicode" w:cs="Tahoma"/>
          <w:color w:val="000000"/>
          <w:szCs w:val="24"/>
          <w:lang w:val="lt-LT"/>
        </w:rPr>
        <w:t xml:space="preserve">rugsėjo 15 </w:t>
      </w:r>
      <w:r>
        <w:rPr>
          <w:rFonts w:eastAsia="Lucida Sans Unicode" w:cs="Tahoma"/>
          <w:color w:val="000000"/>
          <w:szCs w:val="24"/>
        </w:rPr>
        <w:t>d. Nr.</w:t>
      </w:r>
      <w:r w:rsidR="00AF6FAA">
        <w:rPr>
          <w:rFonts w:eastAsia="Lucida Sans Unicode" w:cs="Tahoma"/>
          <w:color w:val="000000"/>
          <w:szCs w:val="24"/>
          <w:lang w:val="lt-LT"/>
        </w:rPr>
        <w:t xml:space="preserve"> </w:t>
      </w:r>
      <w:r w:rsidR="00040F58">
        <w:rPr>
          <w:rFonts w:eastAsia="Lucida Sans Unicode" w:cs="Tahoma"/>
          <w:color w:val="000000"/>
          <w:szCs w:val="24"/>
          <w:lang w:val="lt-LT"/>
        </w:rPr>
        <w:t>SP-</w:t>
      </w:r>
      <w:r w:rsidR="00A86730">
        <w:rPr>
          <w:rFonts w:eastAsia="Lucida Sans Unicode" w:cs="Tahoma"/>
          <w:color w:val="000000"/>
          <w:szCs w:val="24"/>
          <w:lang w:val="lt-LT"/>
        </w:rPr>
        <w:t>243</w:t>
      </w:r>
      <w:bookmarkStart w:id="0" w:name="_GoBack"/>
      <w:bookmarkEnd w:id="0"/>
    </w:p>
    <w:p w:rsidR="00740E42" w:rsidRDefault="00740E42">
      <w:pPr>
        <w:spacing w:line="100" w:lineRule="atLeast"/>
        <w:jc w:val="center"/>
        <w:rPr>
          <w:rFonts w:eastAsia="Lucida Sans Unicode" w:cs="Tahoma"/>
          <w:color w:val="000000"/>
          <w:szCs w:val="24"/>
        </w:rPr>
      </w:pPr>
      <w:r>
        <w:rPr>
          <w:rFonts w:eastAsia="Lucida Sans Unicode" w:cs="Tahoma"/>
          <w:color w:val="000000"/>
          <w:szCs w:val="24"/>
        </w:rPr>
        <w:t>Kėdainiai</w:t>
      </w:r>
    </w:p>
    <w:p w:rsidR="00740E42" w:rsidRDefault="00740E42">
      <w:pPr>
        <w:spacing w:line="100" w:lineRule="atLeast"/>
        <w:jc w:val="center"/>
        <w:rPr>
          <w:b/>
          <w:caps/>
          <w:szCs w:val="24"/>
        </w:rPr>
      </w:pPr>
    </w:p>
    <w:p w:rsidR="00740E42" w:rsidRDefault="00740E42" w:rsidP="002C341B">
      <w:pPr>
        <w:ind w:firstLine="851"/>
        <w:jc w:val="both"/>
        <w:rPr>
          <w:szCs w:val="24"/>
        </w:rPr>
      </w:pPr>
      <w:r w:rsidRPr="00224D55">
        <w:rPr>
          <w:szCs w:val="24"/>
        </w:rPr>
        <w:t xml:space="preserve">Vadovaudamasi </w:t>
      </w:r>
      <w:r w:rsidRPr="00224D55">
        <w:rPr>
          <w:szCs w:val="24"/>
          <w:lang w:val="lt-LT" w:eastAsia="ar-SA"/>
        </w:rPr>
        <w:t xml:space="preserve">Lietuvos Respublikos vietos savivaldos įstatymo </w:t>
      </w:r>
      <w:r w:rsidR="00C41BDA" w:rsidRPr="00224D55">
        <w:rPr>
          <w:szCs w:val="24"/>
          <w:lang w:val="lt-LT" w:eastAsia="ar-SA"/>
        </w:rPr>
        <w:t>6</w:t>
      </w:r>
      <w:r w:rsidRPr="00224D55">
        <w:rPr>
          <w:szCs w:val="24"/>
          <w:lang w:val="lt-LT" w:eastAsia="ar-SA"/>
        </w:rPr>
        <w:t xml:space="preserve"> straipsni</w:t>
      </w:r>
      <w:r w:rsidR="002C341B">
        <w:rPr>
          <w:szCs w:val="24"/>
          <w:lang w:val="lt-LT" w:eastAsia="ar-SA"/>
        </w:rPr>
        <w:t>o</w:t>
      </w:r>
      <w:r w:rsidR="00A208FB">
        <w:rPr>
          <w:szCs w:val="24"/>
          <w:lang w:val="lt-LT" w:eastAsia="ar-SA"/>
        </w:rPr>
        <w:t xml:space="preserve"> </w:t>
      </w:r>
      <w:r w:rsidR="002C341B">
        <w:rPr>
          <w:szCs w:val="24"/>
          <w:lang w:val="lt-LT" w:eastAsia="ar-SA"/>
        </w:rPr>
        <w:t xml:space="preserve">5 ir </w:t>
      </w:r>
      <w:r w:rsidR="00556C45">
        <w:rPr>
          <w:szCs w:val="24"/>
          <w:lang w:val="lt-LT" w:eastAsia="ar-SA"/>
        </w:rPr>
        <w:t xml:space="preserve">         </w:t>
      </w:r>
      <w:r w:rsidR="002C341B">
        <w:rPr>
          <w:szCs w:val="24"/>
          <w:lang w:val="lt-LT" w:eastAsia="ar-SA"/>
        </w:rPr>
        <w:t>6</w:t>
      </w:r>
      <w:r w:rsidR="004F4ADD">
        <w:rPr>
          <w:szCs w:val="24"/>
          <w:lang w:val="lt-LT" w:eastAsia="ar-SA"/>
        </w:rPr>
        <w:t xml:space="preserve"> </w:t>
      </w:r>
      <w:r w:rsidRPr="00224D55">
        <w:rPr>
          <w:szCs w:val="24"/>
          <w:lang w:val="lt-LT" w:eastAsia="ar-SA"/>
        </w:rPr>
        <w:t>punkt</w:t>
      </w:r>
      <w:r w:rsidR="004F4ADD">
        <w:rPr>
          <w:szCs w:val="24"/>
          <w:lang w:val="lt-LT" w:eastAsia="ar-SA"/>
        </w:rPr>
        <w:t>ais</w:t>
      </w:r>
      <w:r w:rsidRPr="00224D55">
        <w:rPr>
          <w:szCs w:val="24"/>
          <w:lang w:val="lt-LT" w:eastAsia="ar-SA"/>
        </w:rPr>
        <w:t>, 1</w:t>
      </w:r>
      <w:r w:rsidR="00C41BDA" w:rsidRPr="00224D55">
        <w:rPr>
          <w:szCs w:val="24"/>
          <w:lang w:val="lt-LT" w:eastAsia="ar-SA"/>
        </w:rPr>
        <w:t>6</w:t>
      </w:r>
      <w:r w:rsidRPr="00224D55">
        <w:rPr>
          <w:szCs w:val="24"/>
          <w:lang w:val="lt-LT" w:eastAsia="ar-SA"/>
        </w:rPr>
        <w:t xml:space="preserve"> straipsnio </w:t>
      </w:r>
      <w:r w:rsidR="00C41BDA" w:rsidRPr="00224D55">
        <w:rPr>
          <w:szCs w:val="24"/>
          <w:lang w:val="lt-LT" w:eastAsia="ar-SA"/>
        </w:rPr>
        <w:t xml:space="preserve">2 dalies </w:t>
      </w:r>
      <w:r w:rsidRPr="00224D55">
        <w:rPr>
          <w:szCs w:val="24"/>
          <w:lang w:val="lt-LT" w:eastAsia="ar-SA"/>
        </w:rPr>
        <w:t xml:space="preserve">26 punktu, </w:t>
      </w:r>
      <w:r w:rsidR="00C96B03">
        <w:rPr>
          <w:szCs w:val="24"/>
          <w:lang w:val="lt-LT" w:eastAsia="ar-SA"/>
        </w:rPr>
        <w:t xml:space="preserve">18 straipsnio 1 dalimi, </w:t>
      </w:r>
      <w:r w:rsidRPr="00224D55">
        <w:rPr>
          <w:szCs w:val="24"/>
        </w:rPr>
        <w:t xml:space="preserve">Lietuvos Respublikos valstybės ir savivaldybių turto valdymo, naudojimo ir disponavimo juo </w:t>
      </w:r>
      <w:r w:rsidR="002C341B">
        <w:rPr>
          <w:szCs w:val="24"/>
        </w:rPr>
        <w:t xml:space="preserve">įstatymo 6 straipsnio </w:t>
      </w:r>
      <w:r w:rsidR="00556C45">
        <w:rPr>
          <w:szCs w:val="24"/>
          <w:lang w:val="lt-LT"/>
        </w:rPr>
        <w:t xml:space="preserve">      </w:t>
      </w:r>
      <w:r w:rsidR="002C341B">
        <w:rPr>
          <w:szCs w:val="24"/>
        </w:rPr>
        <w:t>2 punktu</w:t>
      </w:r>
      <w:r w:rsidR="002C341B" w:rsidRPr="002C341B">
        <w:rPr>
          <w:szCs w:val="24"/>
        </w:rPr>
        <w:t>,</w:t>
      </w:r>
      <w:r w:rsidR="004F4ADD" w:rsidRPr="002C341B">
        <w:rPr>
          <w:szCs w:val="24"/>
          <w:lang w:val="lt-LT"/>
        </w:rPr>
        <w:t xml:space="preserve"> </w:t>
      </w:r>
      <w:r w:rsidRPr="002C341B">
        <w:rPr>
          <w:szCs w:val="24"/>
        </w:rPr>
        <w:t>1</w:t>
      </w:r>
      <w:r w:rsidR="00295100" w:rsidRPr="002C341B">
        <w:rPr>
          <w:szCs w:val="24"/>
          <w:lang w:val="lt-LT"/>
        </w:rPr>
        <w:t>2</w:t>
      </w:r>
      <w:r w:rsidRPr="002C341B">
        <w:rPr>
          <w:szCs w:val="24"/>
        </w:rPr>
        <w:t xml:space="preserve"> straipsniu,</w:t>
      </w:r>
      <w:r w:rsidR="004F4ADD" w:rsidRPr="002C341B">
        <w:rPr>
          <w:szCs w:val="24"/>
          <w:lang w:val="lt-LT"/>
        </w:rPr>
        <w:t xml:space="preserve"> </w:t>
      </w:r>
      <w:r w:rsidR="00AE03FC" w:rsidRPr="002C341B">
        <w:rPr>
          <w:szCs w:val="24"/>
          <w:lang w:val="lt-LT"/>
        </w:rPr>
        <w:t>20</w:t>
      </w:r>
      <w:r w:rsidR="00AA057C">
        <w:rPr>
          <w:szCs w:val="24"/>
          <w:lang w:val="lt-LT" w:eastAsia="ar-SA"/>
        </w:rPr>
        <w:t xml:space="preserve"> straipsnio 1 dalies 4 punktu, </w:t>
      </w:r>
      <w:r w:rsidRPr="002C341B">
        <w:rPr>
          <w:szCs w:val="24"/>
        </w:rPr>
        <w:t>atsižvelgdama</w:t>
      </w:r>
      <w:r w:rsidR="00492E55" w:rsidRPr="002C341B">
        <w:rPr>
          <w:szCs w:val="24"/>
          <w:lang w:val="lt-LT"/>
        </w:rPr>
        <w:t xml:space="preserve"> </w:t>
      </w:r>
      <w:r w:rsidRPr="002C341B">
        <w:rPr>
          <w:szCs w:val="24"/>
        </w:rPr>
        <w:t xml:space="preserve">į </w:t>
      </w:r>
      <w:r w:rsidR="002C341B" w:rsidRPr="002C341B">
        <w:rPr>
          <w:szCs w:val="24"/>
          <w:lang w:val="lt-LT"/>
        </w:rPr>
        <w:t>Nacionalinės š</w:t>
      </w:r>
      <w:r w:rsidR="002C341B">
        <w:rPr>
          <w:szCs w:val="24"/>
          <w:lang w:val="lt-LT"/>
        </w:rPr>
        <w:t xml:space="preserve">vietimo agentūros ir Kėdainių rajono </w:t>
      </w:r>
      <w:r w:rsidR="002C341B" w:rsidRPr="00691C91">
        <w:rPr>
          <w:szCs w:val="24"/>
          <w:lang w:val="lt-LT"/>
        </w:rPr>
        <w:t xml:space="preserve">savivaldybės </w:t>
      </w:r>
      <w:r w:rsidR="002C341B" w:rsidRPr="00691C91">
        <w:rPr>
          <w:bCs/>
          <w:spacing w:val="7"/>
          <w:szCs w:val="24"/>
          <w:lang w:val="lt-LT"/>
        </w:rPr>
        <w:t xml:space="preserve">2016 </w:t>
      </w:r>
      <w:r w:rsidR="002C341B">
        <w:rPr>
          <w:bCs/>
          <w:iCs/>
          <w:spacing w:val="7"/>
          <w:szCs w:val="24"/>
          <w:lang w:val="lt-LT"/>
        </w:rPr>
        <w:t>m</w:t>
      </w:r>
      <w:r w:rsidR="002C341B" w:rsidRPr="00691C91">
        <w:rPr>
          <w:bCs/>
          <w:iCs/>
          <w:spacing w:val="7"/>
          <w:szCs w:val="24"/>
          <w:lang w:val="lt-LT"/>
        </w:rPr>
        <w:t xml:space="preserve">. </w:t>
      </w:r>
      <w:r w:rsidR="002C341B">
        <w:rPr>
          <w:bCs/>
          <w:iCs/>
          <w:spacing w:val="7"/>
          <w:szCs w:val="24"/>
          <w:lang w:val="lt-LT"/>
        </w:rPr>
        <w:t xml:space="preserve">spalio </w:t>
      </w:r>
      <w:r w:rsidR="002C341B">
        <w:rPr>
          <w:bCs/>
          <w:iCs/>
          <w:spacing w:val="7"/>
          <w:szCs w:val="24"/>
        </w:rPr>
        <w:t>24 d</w:t>
      </w:r>
      <w:r w:rsidR="002C341B" w:rsidRPr="00691C91">
        <w:rPr>
          <w:bCs/>
          <w:iCs/>
          <w:spacing w:val="7"/>
          <w:szCs w:val="24"/>
          <w:lang w:val="lt-LT"/>
        </w:rPr>
        <w:t xml:space="preserve">. </w:t>
      </w:r>
      <w:r w:rsidR="002C341B" w:rsidRPr="00691C91">
        <w:rPr>
          <w:bCs/>
          <w:szCs w:val="24"/>
          <w:lang w:val="lt-LT"/>
        </w:rPr>
        <w:t>jungtinės veiklos sutarties</w:t>
      </w:r>
      <w:r w:rsidR="002C341B" w:rsidRPr="00691C91">
        <w:rPr>
          <w:bCs/>
          <w:spacing w:val="7"/>
          <w:szCs w:val="24"/>
          <w:lang w:val="lt-LT"/>
        </w:rPr>
        <w:t xml:space="preserve"> </w:t>
      </w:r>
      <w:r w:rsidR="00556C45">
        <w:rPr>
          <w:bCs/>
          <w:spacing w:val="7"/>
          <w:szCs w:val="24"/>
          <w:lang w:val="lt-LT"/>
        </w:rPr>
        <w:t xml:space="preserve">    </w:t>
      </w:r>
      <w:r w:rsidR="002C341B" w:rsidRPr="00691C91">
        <w:rPr>
          <w:bCs/>
          <w:spacing w:val="7"/>
          <w:szCs w:val="24"/>
          <w:lang w:val="lt-LT"/>
        </w:rPr>
        <w:t>Nr</w:t>
      </w:r>
      <w:r w:rsidR="002C341B" w:rsidRPr="002C341B">
        <w:rPr>
          <w:bCs/>
          <w:spacing w:val="7"/>
          <w:szCs w:val="24"/>
          <w:lang w:val="lt-LT"/>
        </w:rPr>
        <w:t xml:space="preserve">. </w:t>
      </w:r>
      <w:r w:rsidR="002C341B" w:rsidRPr="002C341B">
        <w:rPr>
          <w:bCs/>
          <w:szCs w:val="24"/>
          <w:lang w:val="lt-LT"/>
        </w:rPr>
        <w:t>F3-</w:t>
      </w:r>
      <w:r w:rsidR="002C341B" w:rsidRPr="002C341B">
        <w:rPr>
          <w:bCs/>
          <w:szCs w:val="24"/>
        </w:rPr>
        <w:t>30</w:t>
      </w:r>
      <w:r w:rsidR="002C341B" w:rsidRPr="002C341B">
        <w:rPr>
          <w:bCs/>
          <w:szCs w:val="24"/>
          <w:lang w:val="lt-LT"/>
        </w:rPr>
        <w:t xml:space="preserve">-(05) </w:t>
      </w:r>
      <w:r w:rsidR="00AA057C">
        <w:rPr>
          <w:szCs w:val="24"/>
          <w:lang w:val="lt-LT"/>
        </w:rPr>
        <w:t>2020 m. balandžio </w:t>
      </w:r>
      <w:r w:rsidR="002C341B" w:rsidRPr="002C341B">
        <w:rPr>
          <w:szCs w:val="24"/>
          <w:lang w:val="lt-LT"/>
        </w:rPr>
        <w:t xml:space="preserve">3 d. </w:t>
      </w:r>
      <w:r w:rsidR="00AA057C">
        <w:rPr>
          <w:bCs/>
          <w:szCs w:val="24"/>
          <w:lang w:val="lt-LT"/>
        </w:rPr>
        <w:t>papildymą</w:t>
      </w:r>
      <w:r w:rsidR="002C341B" w:rsidRPr="002C341B">
        <w:rPr>
          <w:bCs/>
          <w:szCs w:val="24"/>
          <w:lang w:val="lt-LT"/>
        </w:rPr>
        <w:t xml:space="preserve"> Nr. VP-382</w:t>
      </w:r>
      <w:r w:rsidR="00AA057C">
        <w:rPr>
          <w:bCs/>
          <w:szCs w:val="24"/>
          <w:lang w:val="lt-LT"/>
        </w:rPr>
        <w:t xml:space="preserve"> bei </w:t>
      </w:r>
      <w:r w:rsidR="00AA057C" w:rsidRPr="00D35B7B">
        <w:rPr>
          <w:szCs w:val="24"/>
          <w:lang w:val="lt-LT"/>
        </w:rPr>
        <w:t xml:space="preserve">Nacionalinės švietimo agentūros 2021 m. </w:t>
      </w:r>
      <w:r w:rsidR="00AA057C">
        <w:rPr>
          <w:szCs w:val="24"/>
          <w:lang w:val="lt-LT"/>
        </w:rPr>
        <w:t>rugpjūčio 12 d. raštą Nr. SD-2579</w:t>
      </w:r>
      <w:r w:rsidR="00556C45">
        <w:rPr>
          <w:szCs w:val="24"/>
          <w:lang w:val="lt-LT"/>
        </w:rPr>
        <w:t xml:space="preserve"> </w:t>
      </w:r>
      <w:r w:rsidR="00AA057C" w:rsidRPr="00D35B7B">
        <w:rPr>
          <w:szCs w:val="24"/>
          <w:lang w:val="lt-LT"/>
        </w:rPr>
        <w:t>(1.6 E)</w:t>
      </w:r>
      <w:r w:rsidR="00AA057C">
        <w:rPr>
          <w:szCs w:val="24"/>
        </w:rPr>
        <w:t xml:space="preserve"> „Dėl </w:t>
      </w:r>
      <w:r w:rsidR="00AA057C">
        <w:rPr>
          <w:szCs w:val="24"/>
          <w:lang w:val="lt-LT"/>
        </w:rPr>
        <w:t xml:space="preserve">kompiuterių, įsigytų ES paramos projekto „Mokyklų aprūpinimas gamtos ir technologinių mokslų priemonėmis“ </w:t>
      </w:r>
      <w:r w:rsidR="00556C45">
        <w:rPr>
          <w:szCs w:val="24"/>
          <w:lang w:val="lt-LT"/>
        </w:rPr>
        <w:t xml:space="preserve">        </w:t>
      </w:r>
      <w:r w:rsidR="00AA057C">
        <w:rPr>
          <w:szCs w:val="24"/>
          <w:lang w:val="lt-LT"/>
        </w:rPr>
        <w:t>(Nr.</w:t>
      </w:r>
      <w:r w:rsidR="00556C45">
        <w:rPr>
          <w:szCs w:val="24"/>
          <w:lang w:val="lt-LT"/>
        </w:rPr>
        <w:t xml:space="preserve"> </w:t>
      </w:r>
      <w:r w:rsidR="00AA057C">
        <w:rPr>
          <w:szCs w:val="24"/>
          <w:lang w:val="lt-LT"/>
        </w:rPr>
        <w:t>09.1.3-CPVA-V-704-02-0001) lėšomis, perdavimo dokumentų</w:t>
      </w:r>
      <w:r w:rsidR="00AA057C">
        <w:rPr>
          <w:szCs w:val="24"/>
        </w:rPr>
        <w:t>“</w:t>
      </w:r>
      <w:r w:rsidRPr="002C341B">
        <w:rPr>
          <w:szCs w:val="24"/>
        </w:rPr>
        <w:t>,</w:t>
      </w:r>
      <w:r>
        <w:rPr>
          <w:szCs w:val="24"/>
        </w:rPr>
        <w:t xml:space="preserve"> Kėdain</w:t>
      </w:r>
      <w:r w:rsidR="002C341B">
        <w:rPr>
          <w:szCs w:val="24"/>
        </w:rPr>
        <w:t xml:space="preserve">ių rajono savivaldybės taryba </w:t>
      </w:r>
      <w:r w:rsidR="002C341B" w:rsidRPr="002C341B">
        <w:rPr>
          <w:spacing w:val="60"/>
          <w:szCs w:val="24"/>
        </w:rPr>
        <w:t>n</w:t>
      </w:r>
      <w:r w:rsidRPr="002C341B">
        <w:rPr>
          <w:spacing w:val="60"/>
          <w:szCs w:val="24"/>
        </w:rPr>
        <w:t>usprendžia</w:t>
      </w:r>
      <w:r>
        <w:rPr>
          <w:szCs w:val="24"/>
        </w:rPr>
        <w:t>:</w:t>
      </w:r>
    </w:p>
    <w:p w:rsidR="00457965" w:rsidRDefault="004C037B" w:rsidP="002C341B">
      <w:pPr>
        <w:pStyle w:val="Pagrindinistekstas"/>
        <w:spacing w:after="0"/>
        <w:ind w:firstLine="851"/>
        <w:jc w:val="both"/>
        <w:rPr>
          <w:szCs w:val="24"/>
          <w:lang w:val="lt-LT"/>
        </w:rPr>
      </w:pPr>
      <w:r>
        <w:rPr>
          <w:szCs w:val="24"/>
        </w:rPr>
        <w:t>1.</w:t>
      </w:r>
      <w:r>
        <w:rPr>
          <w:szCs w:val="24"/>
          <w:lang w:val="lt-LT"/>
        </w:rPr>
        <w:t xml:space="preserve"> </w:t>
      </w:r>
      <w:r w:rsidR="00740E42">
        <w:rPr>
          <w:szCs w:val="24"/>
        </w:rPr>
        <w:t>Sutikti</w:t>
      </w:r>
      <w:r w:rsidR="00296C5F">
        <w:rPr>
          <w:szCs w:val="24"/>
          <w:lang w:val="lt-LT"/>
        </w:rPr>
        <w:t xml:space="preserve"> </w:t>
      </w:r>
      <w:r w:rsidR="00740E42">
        <w:rPr>
          <w:szCs w:val="24"/>
        </w:rPr>
        <w:t>perimti</w:t>
      </w:r>
      <w:r w:rsidR="00296C5F">
        <w:rPr>
          <w:szCs w:val="24"/>
          <w:lang w:val="lt-LT"/>
        </w:rPr>
        <w:t xml:space="preserve"> </w:t>
      </w:r>
      <w:r w:rsidR="00740E42">
        <w:rPr>
          <w:szCs w:val="24"/>
        </w:rPr>
        <w:t>Kėdainių rajono savivaldybės nuosavybėn</w:t>
      </w:r>
      <w:r w:rsidR="00296C5F">
        <w:rPr>
          <w:szCs w:val="24"/>
          <w:lang w:val="lt-LT"/>
        </w:rPr>
        <w:t xml:space="preserve"> </w:t>
      </w:r>
      <w:r w:rsidR="002C341B">
        <w:rPr>
          <w:szCs w:val="24"/>
          <w:lang w:val="lt-LT"/>
        </w:rPr>
        <w:t xml:space="preserve">savarankiškosioms funkcijoms įgyvendinti </w:t>
      </w:r>
      <w:r w:rsidR="00BC5FD3">
        <w:rPr>
          <w:szCs w:val="24"/>
          <w:lang w:val="lt-LT"/>
        </w:rPr>
        <w:t>valstybei nuosavybės teise priklausantį</w:t>
      </w:r>
      <w:r w:rsidR="002C341B">
        <w:rPr>
          <w:szCs w:val="24"/>
          <w:lang w:val="lt-LT"/>
        </w:rPr>
        <w:t xml:space="preserve"> ir</w:t>
      </w:r>
      <w:r w:rsidR="00BC5FD3">
        <w:rPr>
          <w:szCs w:val="24"/>
          <w:lang w:val="lt-LT"/>
        </w:rPr>
        <w:t xml:space="preserve"> šiuo metu</w:t>
      </w:r>
      <w:r w:rsidR="00740E42">
        <w:rPr>
          <w:szCs w:val="24"/>
        </w:rPr>
        <w:t xml:space="preserve"> </w:t>
      </w:r>
      <w:r w:rsidR="009E741C">
        <w:rPr>
          <w:szCs w:val="24"/>
          <w:lang w:val="lt-LT"/>
        </w:rPr>
        <w:t>Nacionalinės švietimo agentūros</w:t>
      </w:r>
      <w:r w:rsidR="007F6573">
        <w:rPr>
          <w:szCs w:val="24"/>
          <w:lang w:val="lt-LT"/>
        </w:rPr>
        <w:t xml:space="preserve"> </w:t>
      </w:r>
      <w:r w:rsidR="006D339D">
        <w:rPr>
          <w:szCs w:val="24"/>
          <w:lang w:val="lt-LT"/>
        </w:rPr>
        <w:t xml:space="preserve">patikėjimo teise valdomą </w:t>
      </w:r>
      <w:r w:rsidR="008C3547">
        <w:rPr>
          <w:szCs w:val="24"/>
          <w:lang w:val="lt-LT"/>
        </w:rPr>
        <w:t>turtą</w:t>
      </w:r>
      <w:r w:rsidR="0083218F">
        <w:rPr>
          <w:szCs w:val="24"/>
          <w:lang w:val="lt-LT"/>
        </w:rPr>
        <w:t>,</w:t>
      </w:r>
      <w:r w:rsidR="00DE7AEC">
        <w:rPr>
          <w:szCs w:val="24"/>
          <w:lang w:val="lt-LT"/>
        </w:rPr>
        <w:t xml:space="preserve"> nurodytą šio sprendimo </w:t>
      </w:r>
      <w:r w:rsidR="0083218F">
        <w:rPr>
          <w:szCs w:val="24"/>
          <w:lang w:val="lt-LT"/>
        </w:rPr>
        <w:t xml:space="preserve">1 </w:t>
      </w:r>
      <w:r w:rsidR="00DE7AEC">
        <w:rPr>
          <w:szCs w:val="24"/>
          <w:lang w:val="lt-LT"/>
        </w:rPr>
        <w:t>priede.</w:t>
      </w:r>
      <w:r w:rsidR="007F099A">
        <w:rPr>
          <w:szCs w:val="24"/>
          <w:lang w:val="lt-LT"/>
        </w:rPr>
        <w:t xml:space="preserve"> </w:t>
      </w:r>
    </w:p>
    <w:p w:rsidR="00740E42" w:rsidRDefault="007964E5" w:rsidP="002C341B">
      <w:pPr>
        <w:pStyle w:val="Pagrindinistekstas"/>
        <w:spacing w:after="0"/>
        <w:ind w:firstLine="851"/>
        <w:jc w:val="both"/>
        <w:rPr>
          <w:szCs w:val="24"/>
          <w:lang w:val="lt-LT"/>
        </w:rPr>
      </w:pPr>
      <w:r>
        <w:rPr>
          <w:szCs w:val="24"/>
          <w:lang w:val="lt-LT"/>
        </w:rPr>
        <w:t>2</w:t>
      </w:r>
      <w:r w:rsidR="00740E42" w:rsidRPr="0083218F">
        <w:rPr>
          <w:szCs w:val="24"/>
        </w:rPr>
        <w:t xml:space="preserve">. </w:t>
      </w:r>
      <w:r w:rsidR="009E741C" w:rsidRPr="00691C91">
        <w:rPr>
          <w:szCs w:val="24"/>
          <w:lang w:val="lt-LT"/>
        </w:rPr>
        <w:t xml:space="preserve">Perėmus savivaldybės nuosavybėn sprendimo </w:t>
      </w:r>
      <w:r w:rsidR="009E741C">
        <w:rPr>
          <w:szCs w:val="24"/>
        </w:rPr>
        <w:t xml:space="preserve">1 </w:t>
      </w:r>
      <w:r w:rsidR="009E741C" w:rsidRPr="00691C91">
        <w:rPr>
          <w:szCs w:val="24"/>
          <w:lang w:val="lt-LT"/>
        </w:rPr>
        <w:t>priede nurodytą turtą</w:t>
      </w:r>
      <w:r w:rsidR="009E741C">
        <w:rPr>
          <w:szCs w:val="24"/>
          <w:lang w:val="lt-LT"/>
        </w:rPr>
        <w:t>, perduoti jį</w:t>
      </w:r>
      <w:r w:rsidR="00740E42" w:rsidRPr="0083218F">
        <w:rPr>
          <w:rFonts w:eastAsia="Lucida Sans Unicode" w:cs="Tahoma"/>
          <w:color w:val="000000"/>
          <w:szCs w:val="24"/>
        </w:rPr>
        <w:t xml:space="preserve"> </w:t>
      </w:r>
      <w:r w:rsidR="0083218F" w:rsidRPr="0083218F">
        <w:rPr>
          <w:rFonts w:eastAsia="Lucida Sans Unicode" w:cs="Tahoma"/>
          <w:color w:val="000000"/>
          <w:szCs w:val="24"/>
          <w:lang w:val="lt-LT"/>
        </w:rPr>
        <w:t>valdyti, naudoti ir disponuoti juo patikėjimo teise</w:t>
      </w:r>
      <w:r w:rsidR="0083218F" w:rsidRPr="0083218F">
        <w:rPr>
          <w:szCs w:val="24"/>
        </w:rPr>
        <w:t xml:space="preserve"> </w:t>
      </w:r>
      <w:r w:rsidR="00E52171" w:rsidRPr="0083218F">
        <w:rPr>
          <w:szCs w:val="24"/>
        </w:rPr>
        <w:t xml:space="preserve">Kėdainių </w:t>
      </w:r>
      <w:r w:rsidR="00E52171" w:rsidRPr="0083218F">
        <w:rPr>
          <w:szCs w:val="24"/>
          <w:lang w:val="lt-LT"/>
        </w:rPr>
        <w:t xml:space="preserve">rajono savivaldybės </w:t>
      </w:r>
      <w:r w:rsidR="009E741C">
        <w:rPr>
          <w:szCs w:val="24"/>
          <w:lang w:val="lt-LT"/>
        </w:rPr>
        <w:t>švietimo įstaigoms, nurodytoms</w:t>
      </w:r>
      <w:r w:rsidR="0083218F" w:rsidRPr="0083218F">
        <w:rPr>
          <w:szCs w:val="24"/>
          <w:lang w:val="lt-LT"/>
        </w:rPr>
        <w:t xml:space="preserve"> šio sprendimo</w:t>
      </w:r>
      <w:r>
        <w:rPr>
          <w:szCs w:val="24"/>
          <w:lang w:val="lt-LT"/>
        </w:rPr>
        <w:t xml:space="preserve"> 2</w:t>
      </w:r>
      <w:r w:rsidR="0083218F" w:rsidRPr="0083218F">
        <w:rPr>
          <w:szCs w:val="24"/>
          <w:lang w:val="lt-LT"/>
        </w:rPr>
        <w:t xml:space="preserve"> priede</w:t>
      </w:r>
      <w:r w:rsidR="00BD2B6B" w:rsidRPr="0083218F">
        <w:rPr>
          <w:rFonts w:eastAsia="Lucida Sans Unicode" w:cs="Tahoma"/>
          <w:color w:val="000000"/>
          <w:szCs w:val="24"/>
          <w:lang w:val="lt-LT"/>
        </w:rPr>
        <w:t>.</w:t>
      </w:r>
      <w:r w:rsidR="007F6573">
        <w:rPr>
          <w:szCs w:val="24"/>
          <w:lang w:val="lt-LT"/>
        </w:rPr>
        <w:t xml:space="preserve"> </w:t>
      </w:r>
    </w:p>
    <w:p w:rsidR="00AA057C" w:rsidRPr="00D35B7B" w:rsidRDefault="00AA057C" w:rsidP="00AA057C">
      <w:pPr>
        <w:pStyle w:val="Pagrindinistekstas"/>
        <w:spacing w:after="0"/>
        <w:ind w:firstLine="851"/>
        <w:jc w:val="both"/>
        <w:rPr>
          <w:szCs w:val="24"/>
          <w:lang w:val="lt-LT"/>
        </w:rPr>
      </w:pPr>
      <w:r>
        <w:rPr>
          <w:szCs w:val="24"/>
          <w:lang w:val="lt-LT"/>
        </w:rPr>
        <w:t>3. Savivaldybės nuosavybėn perduotas turtas bus naudojamas bendrojo ugdymo įstaigų tinklo veiklos efektyvumui didinti, mokymo(</w:t>
      </w:r>
      <w:proofErr w:type="spellStart"/>
      <w:r>
        <w:rPr>
          <w:szCs w:val="24"/>
          <w:lang w:val="lt-LT"/>
        </w:rPr>
        <w:t>si</w:t>
      </w:r>
      <w:proofErr w:type="spellEnd"/>
      <w:r>
        <w:rPr>
          <w:szCs w:val="24"/>
          <w:lang w:val="lt-LT"/>
        </w:rPr>
        <w:t>) aplinkai modernizuoti</w:t>
      </w:r>
      <w:r>
        <w:rPr>
          <w:rFonts w:eastAsia="Lucida Sans Unicode" w:cs="Tahoma"/>
          <w:color w:val="000000"/>
          <w:szCs w:val="24"/>
          <w:lang w:val="lt-LT"/>
        </w:rPr>
        <w:t>.</w:t>
      </w:r>
    </w:p>
    <w:p w:rsidR="00740E42" w:rsidRDefault="004F77CC" w:rsidP="002C341B">
      <w:pPr>
        <w:ind w:firstLine="851"/>
        <w:jc w:val="both"/>
        <w:rPr>
          <w:szCs w:val="24"/>
          <w:lang w:val="lt-LT"/>
        </w:rPr>
      </w:pPr>
      <w:r>
        <w:rPr>
          <w:szCs w:val="24"/>
          <w:lang w:val="lt-LT"/>
        </w:rPr>
        <w:t>4</w:t>
      </w:r>
      <w:r w:rsidR="00740E42">
        <w:rPr>
          <w:szCs w:val="24"/>
        </w:rPr>
        <w:t xml:space="preserve">. </w:t>
      </w:r>
      <w:proofErr w:type="spellStart"/>
      <w:r w:rsidR="00740E42">
        <w:rPr>
          <w:szCs w:val="24"/>
        </w:rPr>
        <w:t>Įgalioti</w:t>
      </w:r>
      <w:proofErr w:type="spellEnd"/>
      <w:r w:rsidR="00740E42">
        <w:rPr>
          <w:szCs w:val="24"/>
        </w:rPr>
        <w:t xml:space="preserve"> </w:t>
      </w:r>
      <w:proofErr w:type="spellStart"/>
      <w:r w:rsidR="00740E42">
        <w:rPr>
          <w:szCs w:val="24"/>
        </w:rPr>
        <w:t>Kėdainių</w:t>
      </w:r>
      <w:proofErr w:type="spellEnd"/>
      <w:r w:rsidR="00740E42">
        <w:rPr>
          <w:szCs w:val="24"/>
        </w:rPr>
        <w:t xml:space="preserve"> </w:t>
      </w:r>
      <w:proofErr w:type="spellStart"/>
      <w:r w:rsidR="00740E42">
        <w:rPr>
          <w:szCs w:val="24"/>
        </w:rPr>
        <w:t>rajono</w:t>
      </w:r>
      <w:proofErr w:type="spellEnd"/>
      <w:r w:rsidR="00740E42">
        <w:rPr>
          <w:szCs w:val="24"/>
        </w:rPr>
        <w:t xml:space="preserve"> </w:t>
      </w:r>
      <w:proofErr w:type="spellStart"/>
      <w:r w:rsidR="00740E42">
        <w:rPr>
          <w:szCs w:val="24"/>
        </w:rPr>
        <w:t>savivaldybės</w:t>
      </w:r>
      <w:proofErr w:type="spellEnd"/>
      <w:r w:rsidR="00740E42">
        <w:rPr>
          <w:szCs w:val="24"/>
        </w:rPr>
        <w:t xml:space="preserve"> </w:t>
      </w:r>
      <w:proofErr w:type="spellStart"/>
      <w:r w:rsidR="00740E42">
        <w:rPr>
          <w:szCs w:val="24"/>
        </w:rPr>
        <w:t>administracijos</w:t>
      </w:r>
      <w:proofErr w:type="spellEnd"/>
      <w:r w:rsidR="00740E42">
        <w:rPr>
          <w:szCs w:val="24"/>
        </w:rPr>
        <w:t xml:space="preserve"> </w:t>
      </w:r>
      <w:proofErr w:type="spellStart"/>
      <w:r w:rsidR="00740E42">
        <w:rPr>
          <w:szCs w:val="24"/>
        </w:rPr>
        <w:t>direktorių</w:t>
      </w:r>
      <w:proofErr w:type="spellEnd"/>
      <w:r w:rsidR="00740E42">
        <w:rPr>
          <w:szCs w:val="24"/>
        </w:rPr>
        <w:t xml:space="preserve"> </w:t>
      </w:r>
      <w:proofErr w:type="spellStart"/>
      <w:r w:rsidR="00740E42">
        <w:rPr>
          <w:szCs w:val="24"/>
        </w:rPr>
        <w:t>pasirašyti</w:t>
      </w:r>
      <w:proofErr w:type="spellEnd"/>
      <w:r w:rsidR="00740E42">
        <w:rPr>
          <w:szCs w:val="24"/>
        </w:rPr>
        <w:t xml:space="preserve"> </w:t>
      </w:r>
      <w:r w:rsidR="007260CB">
        <w:rPr>
          <w:rFonts w:eastAsia="Lucida Sans Unicode" w:cs="Tahoma"/>
          <w:color w:val="000000"/>
          <w:szCs w:val="24"/>
        </w:rPr>
        <w:t>1</w:t>
      </w:r>
      <w:r w:rsidR="00D24EC9">
        <w:rPr>
          <w:rFonts w:eastAsia="Lucida Sans Unicode" w:cs="Tahoma"/>
          <w:color w:val="000000"/>
          <w:szCs w:val="24"/>
          <w:lang w:val="lt-LT"/>
        </w:rPr>
        <w:t xml:space="preserve"> ir            </w:t>
      </w:r>
      <w:r w:rsidR="00E22B84">
        <w:rPr>
          <w:rFonts w:eastAsia="Lucida Sans Unicode" w:cs="Tahoma"/>
          <w:color w:val="000000"/>
          <w:szCs w:val="24"/>
          <w:lang w:val="lt-LT"/>
        </w:rPr>
        <w:t>2</w:t>
      </w:r>
      <w:r w:rsidR="00E22B84">
        <w:rPr>
          <w:rFonts w:eastAsia="Lucida Sans Unicode" w:cs="Tahoma"/>
          <w:color w:val="000000"/>
          <w:szCs w:val="24"/>
        </w:rPr>
        <w:t xml:space="preserve"> </w:t>
      </w:r>
      <w:proofErr w:type="spellStart"/>
      <w:r w:rsidR="00E22B84">
        <w:rPr>
          <w:rFonts w:eastAsia="Lucida Sans Unicode" w:cs="Tahoma"/>
          <w:color w:val="000000"/>
          <w:szCs w:val="24"/>
        </w:rPr>
        <w:t>punkt</w:t>
      </w:r>
      <w:r w:rsidR="00E22B84">
        <w:rPr>
          <w:rFonts w:eastAsia="Lucida Sans Unicode" w:cs="Tahoma"/>
          <w:color w:val="000000"/>
          <w:szCs w:val="24"/>
          <w:lang w:val="lt-LT"/>
        </w:rPr>
        <w:t>uose</w:t>
      </w:r>
      <w:proofErr w:type="spellEnd"/>
      <w:r w:rsidR="007260CB">
        <w:rPr>
          <w:rFonts w:eastAsia="Lucida Sans Unicode" w:cs="Tahoma"/>
          <w:color w:val="000000"/>
          <w:szCs w:val="24"/>
        </w:rPr>
        <w:t xml:space="preserve"> </w:t>
      </w:r>
      <w:proofErr w:type="spellStart"/>
      <w:r w:rsidR="007260CB">
        <w:rPr>
          <w:rFonts w:eastAsia="Lucida Sans Unicode" w:cs="Tahoma"/>
          <w:color w:val="000000"/>
          <w:szCs w:val="24"/>
        </w:rPr>
        <w:t>nurodyt</w:t>
      </w:r>
      <w:proofErr w:type="spellEnd"/>
      <w:r w:rsidR="007260CB">
        <w:rPr>
          <w:rFonts w:eastAsia="Lucida Sans Unicode" w:cs="Tahoma"/>
          <w:color w:val="000000"/>
          <w:szCs w:val="24"/>
          <w:lang w:val="lt-LT"/>
        </w:rPr>
        <w:t>o</w:t>
      </w:r>
      <w:r w:rsidR="007260CB">
        <w:rPr>
          <w:rFonts w:eastAsia="Lucida Sans Unicode" w:cs="Tahoma"/>
          <w:color w:val="000000"/>
          <w:szCs w:val="24"/>
        </w:rPr>
        <w:t xml:space="preserve"> </w:t>
      </w:r>
      <w:proofErr w:type="spellStart"/>
      <w:r w:rsidR="007260CB">
        <w:rPr>
          <w:rFonts w:eastAsia="Lucida Sans Unicode" w:cs="Tahoma"/>
          <w:color w:val="000000"/>
          <w:szCs w:val="24"/>
        </w:rPr>
        <w:t>turt</w:t>
      </w:r>
      <w:proofErr w:type="spellEnd"/>
      <w:r w:rsidR="007260CB">
        <w:rPr>
          <w:rFonts w:eastAsia="Lucida Sans Unicode" w:cs="Tahoma"/>
          <w:color w:val="000000"/>
          <w:szCs w:val="24"/>
          <w:lang w:val="lt-LT"/>
        </w:rPr>
        <w:t>o</w:t>
      </w:r>
      <w:r w:rsidR="007260CB">
        <w:rPr>
          <w:rFonts w:eastAsia="Lucida Sans Unicode" w:cs="Tahoma"/>
          <w:color w:val="000000"/>
          <w:szCs w:val="24"/>
        </w:rPr>
        <w:t xml:space="preserve"> </w:t>
      </w:r>
      <w:proofErr w:type="spellStart"/>
      <w:r w:rsidR="00740E42">
        <w:rPr>
          <w:szCs w:val="24"/>
        </w:rPr>
        <w:t>perdavimo</w:t>
      </w:r>
      <w:proofErr w:type="spellEnd"/>
      <w:r w:rsidR="00740E42">
        <w:rPr>
          <w:szCs w:val="24"/>
        </w:rPr>
        <w:t>–</w:t>
      </w:r>
      <w:proofErr w:type="spellStart"/>
      <w:r w:rsidR="00740E42">
        <w:rPr>
          <w:szCs w:val="24"/>
        </w:rPr>
        <w:t>priėmimo</w:t>
      </w:r>
      <w:proofErr w:type="spellEnd"/>
      <w:r w:rsidR="00740E42">
        <w:rPr>
          <w:szCs w:val="24"/>
        </w:rPr>
        <w:t xml:space="preserve"> </w:t>
      </w:r>
      <w:proofErr w:type="spellStart"/>
      <w:r w:rsidR="00740E42">
        <w:rPr>
          <w:szCs w:val="24"/>
        </w:rPr>
        <w:t>akt</w:t>
      </w:r>
      <w:r w:rsidR="00E22B84">
        <w:rPr>
          <w:szCs w:val="24"/>
          <w:lang w:val="lt-LT"/>
        </w:rPr>
        <w:t>us</w:t>
      </w:r>
      <w:proofErr w:type="spellEnd"/>
      <w:r w:rsidR="00740E42">
        <w:rPr>
          <w:szCs w:val="24"/>
        </w:rPr>
        <w:t>.</w:t>
      </w:r>
    </w:p>
    <w:p w:rsidR="004F77CC" w:rsidRPr="004F77CC" w:rsidRDefault="004F77CC" w:rsidP="002C341B">
      <w:pPr>
        <w:ind w:firstLine="851"/>
        <w:jc w:val="both"/>
        <w:rPr>
          <w:szCs w:val="24"/>
          <w:lang w:val="lt-LT"/>
        </w:rPr>
      </w:pPr>
      <w:r>
        <w:rPr>
          <w:szCs w:val="24"/>
          <w:lang w:val="lt-LT"/>
        </w:rPr>
        <w:t>5. Pripažinti netekusiu galios Kėdainių rajono savivald</w:t>
      </w:r>
      <w:r w:rsidR="008618FA">
        <w:rPr>
          <w:szCs w:val="24"/>
          <w:lang w:val="lt-LT"/>
        </w:rPr>
        <w:t>ybės tarybos 2021 m. gegužės 28 </w:t>
      </w:r>
      <w:r>
        <w:rPr>
          <w:szCs w:val="24"/>
          <w:lang w:val="lt-LT"/>
        </w:rPr>
        <w:t>d. sprendimą Nr. TS-128 „Dėl sutikimo perimti turtą iš Nacionalinės švietimo agentūros ir jo perdavimo švietimo įstaigoms</w:t>
      </w:r>
      <w:r w:rsidR="00100D56">
        <w:rPr>
          <w:szCs w:val="24"/>
          <w:lang w:val="lt-LT"/>
        </w:rPr>
        <w:t>“</w:t>
      </w:r>
      <w:r>
        <w:rPr>
          <w:szCs w:val="24"/>
          <w:lang w:val="lt-LT"/>
        </w:rPr>
        <w:t>.</w:t>
      </w:r>
    </w:p>
    <w:p w:rsidR="00D3345E" w:rsidRDefault="00D3345E" w:rsidP="00D3345E">
      <w:pPr>
        <w:pStyle w:val="Pagrindinistekstas"/>
        <w:tabs>
          <w:tab w:val="left" w:pos="1134"/>
          <w:tab w:val="left" w:pos="1276"/>
        </w:tabs>
        <w:spacing w:after="0"/>
        <w:jc w:val="both"/>
        <w:rPr>
          <w:rFonts w:eastAsia="Lucida Sans Unicode" w:cs="Tahoma"/>
          <w:color w:val="000000"/>
          <w:lang w:val="lt-LT" w:eastAsia="lt-LT"/>
        </w:rPr>
      </w:pPr>
      <w:r>
        <w:rPr>
          <w:color w:val="000000"/>
          <w:szCs w:val="24"/>
          <w:lang w:val="lt-LT"/>
        </w:rPr>
        <w:t xml:space="preserve">              </w:t>
      </w:r>
      <w:r>
        <w:rPr>
          <w:color w:val="000000"/>
          <w:szCs w:val="24"/>
        </w:rPr>
        <w:t xml:space="preserve">Šis </w:t>
      </w:r>
      <w:r>
        <w:rPr>
          <w:color w:val="000000"/>
        </w:rPr>
        <w:t>sprendimas</w:t>
      </w:r>
      <w:r>
        <w:rPr>
          <w:color w:val="000000"/>
          <w:szCs w:val="24"/>
        </w:rPr>
        <w:t xml:space="preserve"> per vieną mėnesį nuo </w:t>
      </w:r>
      <w:r>
        <w:rPr>
          <w:color w:val="000000"/>
        </w:rPr>
        <w:t>sprendimo</w:t>
      </w:r>
      <w:r>
        <w:rPr>
          <w:color w:val="000000"/>
          <w:szCs w:val="24"/>
        </w:rPr>
        <w:t xml:space="preserve"> įteikimo dienos gali būti skundžiamas Lietuvos administracinių ginčų komisijos Kauno apygardos skyriui adresu: Laisvės al. 36, Kaunas, </w:t>
      </w:r>
      <w:r>
        <w:t>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D3345E" w:rsidRPr="005D4879" w:rsidRDefault="00D3345E" w:rsidP="00D3345E">
      <w:pPr>
        <w:jc w:val="both"/>
        <w:rPr>
          <w:szCs w:val="24"/>
          <w:lang w:val="lt-LT"/>
        </w:rPr>
      </w:pPr>
    </w:p>
    <w:p w:rsidR="008618FA" w:rsidRDefault="008618FA">
      <w:pPr>
        <w:jc w:val="both"/>
        <w:rPr>
          <w:szCs w:val="24"/>
          <w:lang w:val="lt-LT"/>
        </w:rPr>
      </w:pPr>
    </w:p>
    <w:p w:rsidR="007F6573" w:rsidRDefault="007F6573" w:rsidP="007F6573">
      <w:r>
        <w:t>Savivaldybės meras</w:t>
      </w:r>
    </w:p>
    <w:p w:rsidR="00EE0449" w:rsidRDefault="00EE0449" w:rsidP="009C23BD">
      <w:pPr>
        <w:rPr>
          <w:lang w:val="lt-LT"/>
        </w:rPr>
      </w:pPr>
    </w:p>
    <w:p w:rsidR="00BC5FD3" w:rsidRDefault="00BC5FD3" w:rsidP="009C23BD">
      <w:pPr>
        <w:rPr>
          <w:lang w:val="lt-LT"/>
        </w:rPr>
      </w:pPr>
    </w:p>
    <w:p w:rsidR="008618FA" w:rsidRPr="00D35B7B" w:rsidRDefault="008618FA" w:rsidP="008618FA">
      <w:pPr>
        <w:rPr>
          <w:szCs w:val="24"/>
          <w:lang w:val="lt-LT"/>
        </w:rPr>
      </w:pPr>
      <w:r w:rsidRPr="00D35B7B">
        <w:rPr>
          <w:szCs w:val="24"/>
          <w:lang w:val="lt-LT"/>
        </w:rPr>
        <w:t xml:space="preserve">Audronė Naujalienė         Arūnas Kacevičius           Dalius Ramonas          </w:t>
      </w:r>
      <w:r>
        <w:rPr>
          <w:szCs w:val="24"/>
          <w:lang w:val="lt-LT"/>
        </w:rPr>
        <w:t xml:space="preserve">Vilma </w:t>
      </w:r>
      <w:proofErr w:type="spellStart"/>
      <w:r>
        <w:rPr>
          <w:szCs w:val="24"/>
          <w:lang w:val="lt-LT"/>
        </w:rPr>
        <w:t>Dobrovolskienė</w:t>
      </w:r>
      <w:proofErr w:type="spellEnd"/>
    </w:p>
    <w:p w:rsidR="008618FA" w:rsidRPr="00D35B7B" w:rsidRDefault="008618FA" w:rsidP="008618FA">
      <w:pPr>
        <w:rPr>
          <w:szCs w:val="24"/>
          <w:lang w:val="lt-LT"/>
        </w:rPr>
      </w:pPr>
      <w:r w:rsidRPr="00D35B7B">
        <w:rPr>
          <w:szCs w:val="24"/>
          <w:lang w:val="lt-LT"/>
        </w:rPr>
        <w:t>2021-</w:t>
      </w:r>
      <w:r>
        <w:rPr>
          <w:szCs w:val="24"/>
          <w:lang w:val="lt-LT"/>
        </w:rPr>
        <w:t>08</w:t>
      </w:r>
      <w:r w:rsidRPr="00D35B7B">
        <w:rPr>
          <w:szCs w:val="24"/>
          <w:lang w:val="lt-LT"/>
        </w:rPr>
        <w:t>-</w:t>
      </w:r>
      <w:r w:rsidRPr="00D35B7B">
        <w:rPr>
          <w:szCs w:val="24"/>
          <w:lang w:val="lt-LT"/>
        </w:rPr>
        <w:tab/>
        <w:t xml:space="preserve">                       2021-</w:t>
      </w:r>
      <w:r>
        <w:rPr>
          <w:szCs w:val="24"/>
          <w:lang w:val="lt-LT"/>
        </w:rPr>
        <w:t>08</w:t>
      </w:r>
      <w:r w:rsidRPr="00D35B7B">
        <w:rPr>
          <w:szCs w:val="24"/>
          <w:lang w:val="lt-LT"/>
        </w:rPr>
        <w:t>-</w:t>
      </w:r>
      <w:r w:rsidRPr="00D35B7B">
        <w:rPr>
          <w:szCs w:val="24"/>
          <w:lang w:val="lt-LT"/>
        </w:rPr>
        <w:tab/>
      </w:r>
      <w:r w:rsidRPr="00D35B7B">
        <w:rPr>
          <w:szCs w:val="24"/>
          <w:lang w:val="lt-LT"/>
        </w:rPr>
        <w:tab/>
        <w:t xml:space="preserve">       2021-</w:t>
      </w:r>
      <w:r>
        <w:rPr>
          <w:szCs w:val="24"/>
          <w:lang w:val="lt-LT"/>
        </w:rPr>
        <w:t>08</w:t>
      </w:r>
      <w:r w:rsidRPr="00D35B7B">
        <w:rPr>
          <w:szCs w:val="24"/>
          <w:lang w:val="lt-LT"/>
        </w:rPr>
        <w:t>-</w:t>
      </w:r>
      <w:r w:rsidRPr="00D35B7B">
        <w:rPr>
          <w:szCs w:val="24"/>
          <w:lang w:val="lt-LT"/>
        </w:rPr>
        <w:tab/>
        <w:t xml:space="preserve">      20</w:t>
      </w:r>
      <w:r>
        <w:rPr>
          <w:szCs w:val="24"/>
          <w:lang w:val="lt-LT"/>
        </w:rPr>
        <w:t>21-08</w:t>
      </w:r>
      <w:r w:rsidRPr="00D35B7B">
        <w:rPr>
          <w:szCs w:val="24"/>
          <w:lang w:val="lt-LT"/>
        </w:rPr>
        <w:t>-</w:t>
      </w:r>
    </w:p>
    <w:p w:rsidR="008618FA" w:rsidRDefault="008618FA" w:rsidP="008618FA">
      <w:pPr>
        <w:rPr>
          <w:szCs w:val="24"/>
          <w:lang w:val="lt-LT"/>
        </w:rPr>
      </w:pPr>
    </w:p>
    <w:p w:rsidR="00D3345E" w:rsidRPr="00D35B7B" w:rsidRDefault="00D3345E" w:rsidP="008618FA">
      <w:pPr>
        <w:rPr>
          <w:szCs w:val="24"/>
          <w:lang w:val="lt-LT"/>
        </w:rPr>
      </w:pPr>
    </w:p>
    <w:p w:rsidR="008618FA" w:rsidRPr="00D35B7B" w:rsidRDefault="008618FA" w:rsidP="008618FA">
      <w:pPr>
        <w:rPr>
          <w:szCs w:val="24"/>
          <w:lang w:val="lt-LT"/>
        </w:rPr>
      </w:pPr>
      <w:r w:rsidRPr="00D35B7B">
        <w:rPr>
          <w:szCs w:val="24"/>
          <w:lang w:val="lt-LT"/>
        </w:rPr>
        <w:t>Rūta Švedienė</w:t>
      </w:r>
    </w:p>
    <w:p w:rsidR="008618FA" w:rsidRPr="00D35B7B" w:rsidRDefault="008618FA" w:rsidP="008618FA">
      <w:pPr>
        <w:rPr>
          <w:szCs w:val="24"/>
          <w:lang w:val="lt-LT"/>
        </w:rPr>
      </w:pPr>
      <w:r>
        <w:rPr>
          <w:szCs w:val="24"/>
          <w:lang w:val="lt-LT"/>
        </w:rPr>
        <w:t>2021-09</w:t>
      </w:r>
      <w:r w:rsidRPr="00D35B7B">
        <w:rPr>
          <w:szCs w:val="24"/>
          <w:lang w:val="lt-LT"/>
        </w:rPr>
        <w:t>-</w:t>
      </w:r>
    </w:p>
    <w:p w:rsidR="005C37DB" w:rsidRPr="00C572B8" w:rsidRDefault="00DD5818" w:rsidP="00EE0449">
      <w:pPr>
        <w:ind w:left="5387"/>
        <w:rPr>
          <w:rFonts w:eastAsia="Lucida Sans Unicode" w:cs="Tahoma"/>
          <w:color w:val="000000"/>
        </w:rPr>
      </w:pPr>
      <w:r>
        <w:rPr>
          <w:szCs w:val="24"/>
          <w:lang w:eastAsia="lt-LT"/>
        </w:rPr>
        <w:br w:type="page"/>
      </w:r>
      <w:r w:rsidR="005C37DB" w:rsidRPr="00C572B8">
        <w:rPr>
          <w:rFonts w:eastAsia="Lucida Sans Unicode" w:cs="Tahoma"/>
          <w:color w:val="000000"/>
        </w:rPr>
        <w:lastRenderedPageBreak/>
        <w:t>Kėdainių rajono savivaldybės</w:t>
      </w:r>
      <w:r w:rsidR="005C37DB">
        <w:rPr>
          <w:rFonts w:eastAsia="Lucida Sans Unicode" w:cs="Tahoma"/>
          <w:color w:val="000000"/>
        </w:rPr>
        <w:t xml:space="preserve"> tarybos </w:t>
      </w:r>
    </w:p>
    <w:p w:rsidR="00B0604B" w:rsidRDefault="00245B19" w:rsidP="00B0604B">
      <w:pPr>
        <w:tabs>
          <w:tab w:val="left" w:pos="5812"/>
        </w:tabs>
        <w:ind w:left="5387"/>
        <w:rPr>
          <w:rFonts w:eastAsia="Lucida Sans Unicode" w:cs="Tahoma"/>
          <w:color w:val="000000"/>
          <w:lang w:val="lt-LT"/>
        </w:rPr>
      </w:pPr>
      <w:r>
        <w:rPr>
          <w:rFonts w:eastAsia="Lucida Sans Unicode" w:cs="Tahoma"/>
          <w:color w:val="000000"/>
        </w:rPr>
        <w:t>20</w:t>
      </w:r>
      <w:r w:rsidR="00D018A9">
        <w:rPr>
          <w:rFonts w:eastAsia="Lucida Sans Unicode" w:cs="Tahoma"/>
          <w:color w:val="000000"/>
          <w:lang w:val="lt-LT"/>
        </w:rPr>
        <w:t>21</w:t>
      </w:r>
      <w:r w:rsidR="005C37DB" w:rsidRPr="00C572B8">
        <w:rPr>
          <w:rFonts w:eastAsia="Lucida Sans Unicode" w:cs="Tahoma"/>
          <w:color w:val="000000"/>
        </w:rPr>
        <w:t xml:space="preserve"> m. </w:t>
      </w:r>
      <w:r w:rsidR="008618FA">
        <w:rPr>
          <w:rFonts w:eastAsia="Lucida Sans Unicode" w:cs="Tahoma"/>
          <w:color w:val="000000"/>
          <w:lang w:val="lt-LT"/>
        </w:rPr>
        <w:t xml:space="preserve">       </w:t>
      </w:r>
      <w:r>
        <w:rPr>
          <w:rFonts w:eastAsia="Lucida Sans Unicode" w:cs="Tahoma"/>
          <w:color w:val="000000"/>
          <w:lang w:val="lt-LT"/>
        </w:rPr>
        <w:t xml:space="preserve"> </w:t>
      </w:r>
      <w:r w:rsidR="00B0604B">
        <w:rPr>
          <w:rFonts w:eastAsia="Lucida Sans Unicode" w:cs="Tahoma"/>
          <w:color w:val="000000"/>
          <w:lang w:val="lt-LT"/>
        </w:rPr>
        <w:t xml:space="preserve">  </w:t>
      </w:r>
      <w:r w:rsidR="005C37DB">
        <w:rPr>
          <w:rFonts w:eastAsia="Lucida Sans Unicode" w:cs="Tahoma"/>
          <w:color w:val="000000"/>
        </w:rPr>
        <w:t xml:space="preserve"> </w:t>
      </w:r>
      <w:r w:rsidR="005C37DB" w:rsidRPr="00C572B8">
        <w:rPr>
          <w:rFonts w:eastAsia="Lucida Sans Unicode" w:cs="Tahoma"/>
          <w:color w:val="000000"/>
        </w:rPr>
        <w:t>d.</w:t>
      </w:r>
      <w:r w:rsidR="005C37DB">
        <w:rPr>
          <w:rFonts w:eastAsia="Lucida Sans Unicode" w:cs="Tahoma"/>
          <w:color w:val="000000"/>
        </w:rPr>
        <w:t xml:space="preserve"> sprendimo Nr. TS</w:t>
      </w:r>
      <w:r w:rsidR="005C37DB">
        <w:rPr>
          <w:rFonts w:eastAsia="Lucida Sans Unicode" w:cs="Tahoma"/>
          <w:color w:val="000000"/>
          <w:lang w:val="lt-LT"/>
        </w:rPr>
        <w:t>-</w:t>
      </w:r>
      <w:r w:rsidR="00B0604B">
        <w:rPr>
          <w:rFonts w:eastAsia="Lucida Sans Unicode" w:cs="Tahoma"/>
          <w:color w:val="000000"/>
          <w:lang w:val="lt-LT"/>
        </w:rPr>
        <w:t xml:space="preserve">         </w:t>
      </w:r>
    </w:p>
    <w:p w:rsidR="005C37DB" w:rsidRPr="00CD7A77" w:rsidRDefault="0083218F" w:rsidP="00AF6FAA">
      <w:pPr>
        <w:tabs>
          <w:tab w:val="left" w:pos="5812"/>
        </w:tabs>
        <w:ind w:left="5387"/>
        <w:rPr>
          <w:rFonts w:eastAsia="Lucida Sans Unicode" w:cs="Tahoma"/>
          <w:color w:val="000000"/>
          <w:lang w:val="lt-LT"/>
        </w:rPr>
      </w:pPr>
      <w:r>
        <w:rPr>
          <w:rFonts w:eastAsia="Lucida Sans Unicode" w:cs="Tahoma"/>
          <w:color w:val="000000"/>
          <w:lang w:val="lt-LT"/>
        </w:rPr>
        <w:t xml:space="preserve">1 </w:t>
      </w:r>
      <w:r w:rsidR="005C37DB" w:rsidRPr="00587653">
        <w:rPr>
          <w:rFonts w:eastAsia="Lucida Sans Unicode" w:cs="Tahoma"/>
          <w:color w:val="000000"/>
        </w:rPr>
        <w:t>priedas</w:t>
      </w:r>
    </w:p>
    <w:p w:rsidR="005C37DB" w:rsidRDefault="005C37DB" w:rsidP="00EE0449">
      <w:pPr>
        <w:pStyle w:val="Pagrindinistekstas"/>
        <w:spacing w:after="0"/>
        <w:jc w:val="both"/>
      </w:pPr>
      <w:r>
        <w:rPr>
          <w:rFonts w:eastAsia="Lucida Sans Unicode" w:cs="Tahoma"/>
          <w:color w:val="000000"/>
          <w:szCs w:val="24"/>
        </w:rPr>
        <w:tab/>
      </w:r>
    </w:p>
    <w:p w:rsidR="002B0FD5" w:rsidRPr="00744625" w:rsidRDefault="002B0FD5" w:rsidP="00FB2D62">
      <w:pPr>
        <w:spacing w:line="200" w:lineRule="atLeast"/>
        <w:ind w:right="-145"/>
        <w:jc w:val="center"/>
        <w:rPr>
          <w:rFonts w:eastAsia="Lucida Sans Unicode" w:cs="Tahoma"/>
          <w:b/>
          <w:bCs/>
          <w:color w:val="000000"/>
          <w:szCs w:val="24"/>
          <w:lang w:val="lt-LT"/>
        </w:rPr>
      </w:pPr>
      <w:r>
        <w:rPr>
          <w:rFonts w:eastAsia="Lucida Sans Unicode" w:cs="Tahoma"/>
          <w:b/>
          <w:bCs/>
          <w:color w:val="000000"/>
          <w:szCs w:val="24"/>
        </w:rPr>
        <w:t xml:space="preserve">IŠ </w:t>
      </w:r>
      <w:r w:rsidR="00906B64">
        <w:rPr>
          <w:rFonts w:eastAsia="Lucida Sans Unicode" w:cs="Tahoma"/>
          <w:b/>
          <w:bCs/>
          <w:color w:val="000000"/>
          <w:szCs w:val="24"/>
          <w:lang w:val="lt-LT"/>
        </w:rPr>
        <w:t>NACIONALINĖS</w:t>
      </w:r>
      <w:r>
        <w:rPr>
          <w:rFonts w:eastAsia="Lucida Sans Unicode" w:cs="Tahoma"/>
          <w:b/>
          <w:bCs/>
          <w:color w:val="000000"/>
          <w:szCs w:val="24"/>
        </w:rPr>
        <w:t xml:space="preserve"> </w:t>
      </w:r>
      <w:r w:rsidR="009E741C">
        <w:rPr>
          <w:rFonts w:eastAsia="Lucida Sans Unicode" w:cs="Tahoma"/>
          <w:b/>
          <w:bCs/>
          <w:color w:val="000000"/>
          <w:szCs w:val="24"/>
          <w:lang w:val="lt-LT"/>
        </w:rPr>
        <w:t>ŠVIETIMO AGENTŪROS</w:t>
      </w:r>
    </w:p>
    <w:p w:rsidR="005C37DB" w:rsidRDefault="005C37DB" w:rsidP="00FB2D62">
      <w:pPr>
        <w:ind w:right="-145"/>
        <w:jc w:val="center"/>
        <w:rPr>
          <w:b/>
          <w:lang w:val="lt-LT"/>
        </w:rPr>
      </w:pPr>
      <w:r>
        <w:rPr>
          <w:b/>
        </w:rPr>
        <w:t>PER</w:t>
      </w:r>
      <w:r w:rsidR="002B0FD5">
        <w:rPr>
          <w:b/>
          <w:lang w:val="lt-LT"/>
        </w:rPr>
        <w:t>IMAM</w:t>
      </w:r>
      <w:r>
        <w:rPr>
          <w:b/>
        </w:rPr>
        <w:t>O</w:t>
      </w:r>
      <w:r w:rsidR="002B0FD5">
        <w:rPr>
          <w:b/>
          <w:lang w:val="lt-LT"/>
        </w:rPr>
        <w:t xml:space="preserve"> TURTO </w:t>
      </w:r>
      <w:r>
        <w:rPr>
          <w:b/>
        </w:rPr>
        <w:t>SĄRAŠAS</w:t>
      </w:r>
    </w:p>
    <w:p w:rsidR="005C37DB" w:rsidRPr="00EE0449" w:rsidRDefault="005C37DB" w:rsidP="005C37DB">
      <w:pPr>
        <w:jc w:val="center"/>
        <w:rPr>
          <w:b/>
          <w:sz w:val="16"/>
          <w:szCs w:val="16"/>
          <w:lang w:val="lt-LT"/>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224"/>
        <w:gridCol w:w="1276"/>
        <w:gridCol w:w="1985"/>
        <w:gridCol w:w="2268"/>
      </w:tblGrid>
      <w:tr w:rsidR="004F21CE" w:rsidTr="00E41A5E">
        <w:tc>
          <w:tcPr>
            <w:tcW w:w="570" w:type="dxa"/>
            <w:tcBorders>
              <w:top w:val="single" w:sz="4" w:space="0" w:color="auto"/>
              <w:left w:val="single" w:sz="4" w:space="0" w:color="auto"/>
              <w:bottom w:val="single" w:sz="4" w:space="0" w:color="auto"/>
              <w:right w:val="single" w:sz="4" w:space="0" w:color="auto"/>
            </w:tcBorders>
            <w:vAlign w:val="center"/>
            <w:hideMark/>
          </w:tcPr>
          <w:p w:rsidR="004F21CE" w:rsidRPr="0058690C" w:rsidRDefault="004F21CE" w:rsidP="00EE0449">
            <w:pPr>
              <w:jc w:val="center"/>
              <w:rPr>
                <w:b/>
                <w:szCs w:val="24"/>
              </w:rPr>
            </w:pPr>
            <w:r w:rsidRPr="0058690C">
              <w:rPr>
                <w:b/>
                <w:szCs w:val="24"/>
              </w:rPr>
              <w:t>Eil. Nr.</w:t>
            </w:r>
          </w:p>
        </w:tc>
        <w:tc>
          <w:tcPr>
            <w:tcW w:w="3224" w:type="dxa"/>
            <w:tcBorders>
              <w:top w:val="single" w:sz="4" w:space="0" w:color="auto"/>
              <w:left w:val="single" w:sz="4" w:space="0" w:color="auto"/>
              <w:bottom w:val="single" w:sz="4" w:space="0" w:color="auto"/>
              <w:right w:val="single" w:sz="4" w:space="0" w:color="auto"/>
            </w:tcBorders>
            <w:vAlign w:val="center"/>
            <w:hideMark/>
          </w:tcPr>
          <w:p w:rsidR="004F21CE" w:rsidRPr="0058690C" w:rsidRDefault="004F21CE" w:rsidP="00EE0449">
            <w:pPr>
              <w:jc w:val="center"/>
              <w:rPr>
                <w:b/>
                <w:color w:val="000000"/>
                <w:szCs w:val="24"/>
              </w:rPr>
            </w:pPr>
            <w:r w:rsidRPr="0058690C">
              <w:rPr>
                <w:b/>
                <w:color w:val="000000"/>
                <w:szCs w:val="24"/>
                <w:lang w:val="lt-LT"/>
              </w:rPr>
              <w:t>Turto p</w:t>
            </w:r>
            <w:r w:rsidRPr="0058690C">
              <w:rPr>
                <w:b/>
                <w:color w:val="000000"/>
                <w:szCs w:val="24"/>
              </w:rPr>
              <w:t>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21CE" w:rsidRPr="0058690C" w:rsidRDefault="004F21CE" w:rsidP="00EE0449">
            <w:pPr>
              <w:jc w:val="center"/>
              <w:rPr>
                <w:b/>
                <w:color w:val="000000"/>
                <w:szCs w:val="24"/>
                <w:lang w:val="lt-LT"/>
              </w:rPr>
            </w:pPr>
            <w:r w:rsidRPr="0058690C">
              <w:rPr>
                <w:b/>
                <w:color w:val="000000"/>
                <w:szCs w:val="24"/>
                <w:lang w:val="lt-LT"/>
              </w:rPr>
              <w:t>Kiekis,</w:t>
            </w:r>
          </w:p>
          <w:p w:rsidR="004F21CE" w:rsidRPr="0058690C" w:rsidRDefault="004F21CE" w:rsidP="00EE0449">
            <w:pPr>
              <w:jc w:val="center"/>
              <w:rPr>
                <w:b/>
                <w:color w:val="000000"/>
                <w:szCs w:val="24"/>
                <w:lang w:val="lt-LT"/>
              </w:rPr>
            </w:pPr>
            <w:r w:rsidRPr="0058690C">
              <w:rPr>
                <w:b/>
                <w:color w:val="000000"/>
                <w:szCs w:val="24"/>
                <w:lang w:val="lt-LT"/>
              </w:rPr>
              <w:t>vnt.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4F21CE" w:rsidRPr="0058690C" w:rsidRDefault="004F21CE" w:rsidP="009E741C">
            <w:pPr>
              <w:jc w:val="center"/>
              <w:rPr>
                <w:b/>
                <w:color w:val="000000"/>
                <w:szCs w:val="24"/>
              </w:rPr>
            </w:pPr>
            <w:r w:rsidRPr="0058690C">
              <w:rPr>
                <w:b/>
                <w:color w:val="000000"/>
                <w:szCs w:val="24"/>
                <w:lang w:val="lt-LT"/>
              </w:rPr>
              <w:t xml:space="preserve">Vieneto </w:t>
            </w:r>
            <w:r w:rsidR="009E741C">
              <w:rPr>
                <w:b/>
                <w:color w:val="000000"/>
                <w:szCs w:val="24"/>
                <w:lang w:val="lt-LT"/>
              </w:rPr>
              <w:t>kaina su PVM</w:t>
            </w:r>
            <w:r w:rsidRPr="0058690C">
              <w:rPr>
                <w:b/>
                <w:color w:val="000000"/>
                <w:szCs w:val="24"/>
                <w:lang w:val="lt-LT"/>
              </w:rPr>
              <w:t>,</w:t>
            </w:r>
            <w:r w:rsidRPr="0058690C">
              <w:rPr>
                <w:b/>
                <w:color w:val="000000"/>
                <w:szCs w:val="24"/>
              </w:rPr>
              <w:t xml:space="preserve"> Eur</w:t>
            </w:r>
          </w:p>
        </w:tc>
        <w:tc>
          <w:tcPr>
            <w:tcW w:w="2268" w:type="dxa"/>
            <w:tcBorders>
              <w:top w:val="single" w:sz="4" w:space="0" w:color="auto"/>
              <w:left w:val="single" w:sz="4" w:space="0" w:color="auto"/>
              <w:bottom w:val="single" w:sz="4" w:space="0" w:color="auto"/>
              <w:right w:val="single" w:sz="4" w:space="0" w:color="auto"/>
            </w:tcBorders>
            <w:vAlign w:val="center"/>
            <w:hideMark/>
          </w:tcPr>
          <w:p w:rsidR="004F21CE" w:rsidRPr="0058690C" w:rsidRDefault="004F21CE" w:rsidP="009E741C">
            <w:pPr>
              <w:jc w:val="center"/>
              <w:rPr>
                <w:b/>
                <w:color w:val="000000"/>
                <w:szCs w:val="24"/>
              </w:rPr>
            </w:pPr>
            <w:r w:rsidRPr="0058690C">
              <w:rPr>
                <w:b/>
                <w:color w:val="000000"/>
                <w:szCs w:val="24"/>
                <w:lang w:val="lt-LT"/>
              </w:rPr>
              <w:t>Bendra</w:t>
            </w:r>
            <w:r w:rsidR="00333F36" w:rsidRPr="0058690C">
              <w:rPr>
                <w:b/>
                <w:color w:val="000000"/>
                <w:szCs w:val="24"/>
                <w:lang w:val="lt-LT"/>
              </w:rPr>
              <w:t xml:space="preserve"> </w:t>
            </w:r>
            <w:r w:rsidR="009E741C">
              <w:rPr>
                <w:b/>
                <w:color w:val="000000"/>
                <w:szCs w:val="24"/>
                <w:lang w:val="lt-LT"/>
              </w:rPr>
              <w:t>kaina su PVM</w:t>
            </w:r>
            <w:r w:rsidRPr="0058690C">
              <w:rPr>
                <w:b/>
                <w:color w:val="000000"/>
                <w:szCs w:val="24"/>
              </w:rPr>
              <w:t>, Eur</w:t>
            </w:r>
          </w:p>
        </w:tc>
      </w:tr>
      <w:tr w:rsidR="004F21CE" w:rsidTr="00E41A5E">
        <w:tc>
          <w:tcPr>
            <w:tcW w:w="570" w:type="dxa"/>
            <w:tcBorders>
              <w:top w:val="single" w:sz="4" w:space="0" w:color="auto"/>
              <w:left w:val="single" w:sz="4" w:space="0" w:color="auto"/>
              <w:bottom w:val="single" w:sz="4" w:space="0" w:color="auto"/>
              <w:right w:val="single" w:sz="4" w:space="0" w:color="auto"/>
            </w:tcBorders>
          </w:tcPr>
          <w:p w:rsidR="004F21CE" w:rsidRPr="0058690C" w:rsidRDefault="00657D29" w:rsidP="00333F36">
            <w:pPr>
              <w:spacing w:after="60"/>
              <w:jc w:val="center"/>
              <w:rPr>
                <w:szCs w:val="24"/>
                <w:lang w:val="lt-LT"/>
              </w:rPr>
            </w:pPr>
            <w:r w:rsidRPr="0058690C">
              <w:rPr>
                <w:szCs w:val="24"/>
                <w:lang w:val="lt-LT"/>
              </w:rPr>
              <w:t>1</w:t>
            </w:r>
          </w:p>
        </w:tc>
        <w:tc>
          <w:tcPr>
            <w:tcW w:w="3224" w:type="dxa"/>
            <w:tcBorders>
              <w:top w:val="single" w:sz="4" w:space="0" w:color="auto"/>
              <w:left w:val="single" w:sz="4" w:space="0" w:color="auto"/>
              <w:bottom w:val="single" w:sz="4" w:space="0" w:color="auto"/>
              <w:right w:val="single" w:sz="4" w:space="0" w:color="auto"/>
            </w:tcBorders>
          </w:tcPr>
          <w:p w:rsidR="00E41A5E" w:rsidRDefault="00D018A9" w:rsidP="00E41A5E">
            <w:pPr>
              <w:rPr>
                <w:color w:val="000000"/>
                <w:szCs w:val="24"/>
              </w:rPr>
            </w:pPr>
            <w:proofErr w:type="spellStart"/>
            <w:r>
              <w:rPr>
                <w:color w:val="000000"/>
                <w:szCs w:val="24"/>
              </w:rPr>
              <w:t>Nešiojamas</w:t>
            </w:r>
            <w:proofErr w:type="spellEnd"/>
            <w:r>
              <w:rPr>
                <w:color w:val="000000"/>
                <w:szCs w:val="24"/>
              </w:rPr>
              <w:t xml:space="preserve"> </w:t>
            </w:r>
            <w:proofErr w:type="spellStart"/>
            <w:r>
              <w:rPr>
                <w:color w:val="000000"/>
                <w:szCs w:val="24"/>
              </w:rPr>
              <w:t>kompiuteris</w:t>
            </w:r>
            <w:proofErr w:type="spellEnd"/>
            <w:r>
              <w:rPr>
                <w:color w:val="000000"/>
                <w:szCs w:val="24"/>
              </w:rPr>
              <w:t xml:space="preserve"> </w:t>
            </w:r>
          </w:p>
          <w:p w:rsidR="004F21CE" w:rsidRPr="009E741C" w:rsidRDefault="008618FA" w:rsidP="00E41A5E">
            <w:pPr>
              <w:rPr>
                <w:color w:val="000000"/>
                <w:szCs w:val="24"/>
              </w:rPr>
            </w:pPr>
            <w:r>
              <w:rPr>
                <w:color w:val="000000"/>
                <w:szCs w:val="24"/>
              </w:rPr>
              <w:t>HP ProBook 450 G8</w:t>
            </w:r>
          </w:p>
        </w:tc>
        <w:tc>
          <w:tcPr>
            <w:tcW w:w="1276" w:type="dxa"/>
            <w:tcBorders>
              <w:top w:val="single" w:sz="4" w:space="0" w:color="auto"/>
              <w:left w:val="single" w:sz="4" w:space="0" w:color="auto"/>
              <w:bottom w:val="single" w:sz="4" w:space="0" w:color="auto"/>
              <w:right w:val="single" w:sz="4" w:space="0" w:color="auto"/>
            </w:tcBorders>
          </w:tcPr>
          <w:p w:rsidR="004F21CE" w:rsidRPr="0058690C" w:rsidRDefault="00D018A9" w:rsidP="00333F36">
            <w:pPr>
              <w:spacing w:after="60"/>
              <w:jc w:val="center"/>
              <w:rPr>
                <w:color w:val="000000"/>
                <w:szCs w:val="24"/>
                <w:lang w:val="lt-LT"/>
              </w:rPr>
            </w:pPr>
            <w:r>
              <w:rPr>
                <w:color w:val="000000"/>
                <w:szCs w:val="24"/>
                <w:lang w:val="lt-LT"/>
              </w:rPr>
              <w:t>43</w:t>
            </w:r>
          </w:p>
        </w:tc>
        <w:tc>
          <w:tcPr>
            <w:tcW w:w="1985" w:type="dxa"/>
            <w:tcBorders>
              <w:top w:val="single" w:sz="4" w:space="0" w:color="auto"/>
              <w:left w:val="single" w:sz="4" w:space="0" w:color="auto"/>
              <w:bottom w:val="single" w:sz="4" w:space="0" w:color="auto"/>
              <w:right w:val="single" w:sz="4" w:space="0" w:color="auto"/>
            </w:tcBorders>
          </w:tcPr>
          <w:p w:rsidR="004F21CE" w:rsidRPr="0058690C" w:rsidRDefault="00D018A9" w:rsidP="009B0B44">
            <w:pPr>
              <w:spacing w:after="60"/>
              <w:ind w:right="176"/>
              <w:jc w:val="center"/>
              <w:rPr>
                <w:color w:val="000000"/>
                <w:szCs w:val="24"/>
                <w:lang w:val="lt-LT"/>
              </w:rPr>
            </w:pPr>
            <w:r>
              <w:rPr>
                <w:color w:val="000000"/>
                <w:szCs w:val="24"/>
                <w:lang w:val="lt-LT"/>
              </w:rPr>
              <w:t>701,80</w:t>
            </w:r>
          </w:p>
        </w:tc>
        <w:tc>
          <w:tcPr>
            <w:tcW w:w="2268" w:type="dxa"/>
            <w:tcBorders>
              <w:top w:val="single" w:sz="4" w:space="0" w:color="auto"/>
              <w:left w:val="single" w:sz="4" w:space="0" w:color="auto"/>
              <w:bottom w:val="single" w:sz="4" w:space="0" w:color="auto"/>
              <w:right w:val="single" w:sz="4" w:space="0" w:color="auto"/>
            </w:tcBorders>
          </w:tcPr>
          <w:p w:rsidR="004F21CE" w:rsidRPr="0058690C" w:rsidRDefault="00D018A9" w:rsidP="009B0B44">
            <w:pPr>
              <w:spacing w:after="60"/>
              <w:ind w:right="176"/>
              <w:jc w:val="center"/>
              <w:rPr>
                <w:color w:val="000000"/>
                <w:szCs w:val="24"/>
                <w:lang w:val="lt-LT"/>
              </w:rPr>
            </w:pPr>
            <w:r>
              <w:rPr>
                <w:color w:val="000000"/>
                <w:szCs w:val="24"/>
                <w:lang w:val="lt-LT"/>
              </w:rPr>
              <w:t>30</w:t>
            </w:r>
            <w:r w:rsidR="002A0207">
              <w:rPr>
                <w:color w:val="000000"/>
                <w:szCs w:val="24"/>
                <w:lang w:val="lt-LT"/>
              </w:rPr>
              <w:t xml:space="preserve"> </w:t>
            </w:r>
            <w:r>
              <w:rPr>
                <w:color w:val="000000"/>
                <w:szCs w:val="24"/>
                <w:lang w:val="lt-LT"/>
              </w:rPr>
              <w:t>177,40</w:t>
            </w:r>
          </w:p>
        </w:tc>
      </w:tr>
      <w:tr w:rsidR="00D018A9" w:rsidTr="00E41A5E">
        <w:tc>
          <w:tcPr>
            <w:tcW w:w="570" w:type="dxa"/>
            <w:tcBorders>
              <w:top w:val="single" w:sz="4" w:space="0" w:color="auto"/>
              <w:left w:val="single" w:sz="4" w:space="0" w:color="auto"/>
              <w:bottom w:val="single" w:sz="4" w:space="0" w:color="auto"/>
              <w:right w:val="single" w:sz="4" w:space="0" w:color="auto"/>
            </w:tcBorders>
          </w:tcPr>
          <w:p w:rsidR="00D018A9" w:rsidRPr="0058690C" w:rsidRDefault="00D018A9" w:rsidP="00333F36">
            <w:pPr>
              <w:spacing w:after="60"/>
              <w:jc w:val="center"/>
              <w:rPr>
                <w:szCs w:val="24"/>
                <w:lang w:val="lt-LT"/>
              </w:rPr>
            </w:pPr>
            <w:r w:rsidRPr="0058690C">
              <w:rPr>
                <w:szCs w:val="24"/>
                <w:lang w:val="lt-LT"/>
              </w:rPr>
              <w:t>2</w:t>
            </w:r>
          </w:p>
        </w:tc>
        <w:tc>
          <w:tcPr>
            <w:tcW w:w="3224" w:type="dxa"/>
            <w:tcBorders>
              <w:top w:val="single" w:sz="4" w:space="0" w:color="auto"/>
              <w:left w:val="single" w:sz="4" w:space="0" w:color="auto"/>
              <w:bottom w:val="single" w:sz="4" w:space="0" w:color="auto"/>
              <w:right w:val="single" w:sz="4" w:space="0" w:color="auto"/>
            </w:tcBorders>
          </w:tcPr>
          <w:p w:rsidR="00E41A5E" w:rsidRDefault="00D018A9" w:rsidP="00E41A5E">
            <w:pPr>
              <w:rPr>
                <w:color w:val="000000"/>
                <w:szCs w:val="24"/>
              </w:rPr>
            </w:pPr>
            <w:proofErr w:type="spellStart"/>
            <w:r>
              <w:rPr>
                <w:color w:val="000000"/>
                <w:szCs w:val="24"/>
              </w:rPr>
              <w:t>Nešiojamas</w:t>
            </w:r>
            <w:proofErr w:type="spellEnd"/>
            <w:r>
              <w:rPr>
                <w:color w:val="000000"/>
                <w:szCs w:val="24"/>
              </w:rPr>
              <w:t xml:space="preserve"> </w:t>
            </w:r>
            <w:proofErr w:type="spellStart"/>
            <w:r>
              <w:rPr>
                <w:color w:val="000000"/>
                <w:szCs w:val="24"/>
              </w:rPr>
              <w:t>kompiuteris</w:t>
            </w:r>
            <w:proofErr w:type="spellEnd"/>
            <w:r>
              <w:rPr>
                <w:color w:val="000000"/>
                <w:szCs w:val="24"/>
              </w:rPr>
              <w:t xml:space="preserve"> </w:t>
            </w:r>
          </w:p>
          <w:p w:rsidR="00D018A9" w:rsidRPr="009E741C" w:rsidRDefault="008618FA" w:rsidP="00E41A5E">
            <w:pPr>
              <w:rPr>
                <w:color w:val="000000"/>
                <w:szCs w:val="24"/>
              </w:rPr>
            </w:pPr>
            <w:r>
              <w:rPr>
                <w:color w:val="000000"/>
                <w:szCs w:val="24"/>
              </w:rPr>
              <w:t>HP ProBook 450 G8</w:t>
            </w:r>
          </w:p>
        </w:tc>
        <w:tc>
          <w:tcPr>
            <w:tcW w:w="1276" w:type="dxa"/>
            <w:tcBorders>
              <w:top w:val="single" w:sz="4" w:space="0" w:color="auto"/>
              <w:left w:val="single" w:sz="4" w:space="0" w:color="auto"/>
              <w:bottom w:val="single" w:sz="4" w:space="0" w:color="auto"/>
              <w:right w:val="single" w:sz="4" w:space="0" w:color="auto"/>
            </w:tcBorders>
          </w:tcPr>
          <w:p w:rsidR="00D018A9" w:rsidRPr="0058690C" w:rsidRDefault="00D018A9" w:rsidP="00333F36">
            <w:pPr>
              <w:spacing w:after="60"/>
              <w:jc w:val="center"/>
              <w:rPr>
                <w:color w:val="000000"/>
                <w:szCs w:val="24"/>
                <w:lang w:val="lt-LT"/>
              </w:rPr>
            </w:pPr>
            <w:r>
              <w:rPr>
                <w:color w:val="000000"/>
                <w:szCs w:val="24"/>
                <w:lang w:val="lt-LT"/>
              </w:rPr>
              <w:t>86</w:t>
            </w:r>
          </w:p>
        </w:tc>
        <w:tc>
          <w:tcPr>
            <w:tcW w:w="1985" w:type="dxa"/>
            <w:tcBorders>
              <w:top w:val="single" w:sz="4" w:space="0" w:color="auto"/>
              <w:left w:val="single" w:sz="4" w:space="0" w:color="auto"/>
              <w:bottom w:val="single" w:sz="4" w:space="0" w:color="auto"/>
              <w:right w:val="single" w:sz="4" w:space="0" w:color="auto"/>
            </w:tcBorders>
          </w:tcPr>
          <w:p w:rsidR="00D018A9" w:rsidRPr="0058690C" w:rsidRDefault="00D018A9" w:rsidP="009B0B44">
            <w:pPr>
              <w:spacing w:after="60"/>
              <w:ind w:right="176"/>
              <w:jc w:val="center"/>
              <w:rPr>
                <w:color w:val="000000"/>
                <w:szCs w:val="24"/>
                <w:lang w:val="lt-LT"/>
              </w:rPr>
            </w:pPr>
            <w:r>
              <w:rPr>
                <w:color w:val="000000"/>
                <w:szCs w:val="24"/>
                <w:lang w:val="lt-LT"/>
              </w:rPr>
              <w:t>699,38</w:t>
            </w:r>
          </w:p>
        </w:tc>
        <w:tc>
          <w:tcPr>
            <w:tcW w:w="2268" w:type="dxa"/>
            <w:tcBorders>
              <w:top w:val="single" w:sz="4" w:space="0" w:color="auto"/>
              <w:left w:val="single" w:sz="4" w:space="0" w:color="auto"/>
              <w:bottom w:val="single" w:sz="4" w:space="0" w:color="auto"/>
              <w:right w:val="single" w:sz="4" w:space="0" w:color="auto"/>
            </w:tcBorders>
          </w:tcPr>
          <w:p w:rsidR="00D018A9" w:rsidRPr="0058690C" w:rsidRDefault="00D018A9" w:rsidP="009B0B44">
            <w:pPr>
              <w:spacing w:after="60"/>
              <w:ind w:right="176"/>
              <w:jc w:val="center"/>
              <w:rPr>
                <w:color w:val="000000"/>
                <w:szCs w:val="24"/>
                <w:lang w:val="lt-LT"/>
              </w:rPr>
            </w:pPr>
            <w:r>
              <w:rPr>
                <w:color w:val="000000"/>
                <w:szCs w:val="24"/>
                <w:lang w:val="lt-LT"/>
              </w:rPr>
              <w:t>60</w:t>
            </w:r>
            <w:r w:rsidR="002A0207">
              <w:rPr>
                <w:color w:val="000000"/>
                <w:szCs w:val="24"/>
                <w:lang w:val="lt-LT"/>
              </w:rPr>
              <w:t xml:space="preserve"> </w:t>
            </w:r>
            <w:r>
              <w:rPr>
                <w:color w:val="000000"/>
                <w:szCs w:val="24"/>
                <w:lang w:val="lt-LT"/>
              </w:rPr>
              <w:t>146,68</w:t>
            </w:r>
          </w:p>
        </w:tc>
      </w:tr>
      <w:tr w:rsidR="00D018A9" w:rsidRPr="004C3C2F" w:rsidTr="00E41A5E">
        <w:tc>
          <w:tcPr>
            <w:tcW w:w="570" w:type="dxa"/>
            <w:tcBorders>
              <w:top w:val="single" w:sz="4" w:space="0" w:color="auto"/>
              <w:left w:val="single" w:sz="4" w:space="0" w:color="auto"/>
              <w:bottom w:val="single" w:sz="4" w:space="0" w:color="auto"/>
              <w:right w:val="single" w:sz="4" w:space="0" w:color="auto"/>
            </w:tcBorders>
          </w:tcPr>
          <w:p w:rsidR="00D018A9" w:rsidRPr="0058690C" w:rsidRDefault="00D018A9" w:rsidP="00333F36">
            <w:pPr>
              <w:spacing w:after="60"/>
              <w:jc w:val="center"/>
              <w:rPr>
                <w:b/>
                <w:szCs w:val="24"/>
              </w:rPr>
            </w:pPr>
          </w:p>
        </w:tc>
        <w:tc>
          <w:tcPr>
            <w:tcW w:w="3224" w:type="dxa"/>
            <w:tcBorders>
              <w:top w:val="single" w:sz="4" w:space="0" w:color="auto"/>
              <w:left w:val="single" w:sz="4" w:space="0" w:color="auto"/>
              <w:bottom w:val="single" w:sz="4" w:space="0" w:color="auto"/>
              <w:right w:val="single" w:sz="4" w:space="0" w:color="auto"/>
            </w:tcBorders>
          </w:tcPr>
          <w:p w:rsidR="00D018A9" w:rsidRPr="0058690C" w:rsidRDefault="00D018A9" w:rsidP="00333F36">
            <w:pPr>
              <w:spacing w:after="60"/>
              <w:jc w:val="right"/>
              <w:rPr>
                <w:b/>
                <w:szCs w:val="24"/>
                <w:lang w:val="lt-LT"/>
              </w:rPr>
            </w:pPr>
            <w:r w:rsidRPr="0058690C">
              <w:rPr>
                <w:b/>
                <w:szCs w:val="24"/>
                <w:lang w:val="lt-LT"/>
              </w:rPr>
              <w:t>Iš viso:</w:t>
            </w:r>
          </w:p>
        </w:tc>
        <w:tc>
          <w:tcPr>
            <w:tcW w:w="1276" w:type="dxa"/>
            <w:tcBorders>
              <w:top w:val="single" w:sz="4" w:space="0" w:color="auto"/>
              <w:left w:val="single" w:sz="4" w:space="0" w:color="auto"/>
              <w:bottom w:val="single" w:sz="4" w:space="0" w:color="auto"/>
              <w:right w:val="single" w:sz="4" w:space="0" w:color="auto"/>
            </w:tcBorders>
          </w:tcPr>
          <w:p w:rsidR="00D018A9" w:rsidRPr="0058690C" w:rsidRDefault="00D018A9" w:rsidP="00333F36">
            <w:pPr>
              <w:spacing w:after="60"/>
              <w:jc w:val="center"/>
              <w:rPr>
                <w:b/>
                <w:szCs w:val="24"/>
                <w:lang w:val="lt-LT"/>
              </w:rPr>
            </w:pPr>
            <w:r>
              <w:rPr>
                <w:b/>
                <w:szCs w:val="24"/>
                <w:lang w:val="lt-LT"/>
              </w:rPr>
              <w:t>129</w:t>
            </w:r>
          </w:p>
        </w:tc>
        <w:tc>
          <w:tcPr>
            <w:tcW w:w="1985" w:type="dxa"/>
            <w:tcBorders>
              <w:top w:val="single" w:sz="4" w:space="0" w:color="auto"/>
              <w:left w:val="single" w:sz="4" w:space="0" w:color="auto"/>
              <w:bottom w:val="single" w:sz="4" w:space="0" w:color="auto"/>
              <w:right w:val="single" w:sz="4" w:space="0" w:color="auto"/>
            </w:tcBorders>
          </w:tcPr>
          <w:p w:rsidR="00D018A9" w:rsidRPr="0058690C" w:rsidRDefault="00D018A9" w:rsidP="009B0B44">
            <w:pPr>
              <w:spacing w:after="60"/>
              <w:ind w:right="176"/>
              <w:jc w:val="center"/>
              <w:rPr>
                <w:b/>
                <w:bCs/>
                <w:szCs w:val="24"/>
                <w:lang w:val="lt-LT"/>
              </w:rPr>
            </w:pPr>
            <w:r w:rsidRPr="0058690C">
              <w:rPr>
                <w:b/>
                <w:bCs/>
                <w:szCs w:val="24"/>
                <w:lang w:val="lt-LT"/>
              </w:rPr>
              <w:t>x</w:t>
            </w:r>
          </w:p>
        </w:tc>
        <w:tc>
          <w:tcPr>
            <w:tcW w:w="2268" w:type="dxa"/>
            <w:tcBorders>
              <w:top w:val="single" w:sz="4" w:space="0" w:color="auto"/>
              <w:left w:val="single" w:sz="4" w:space="0" w:color="auto"/>
              <w:bottom w:val="single" w:sz="4" w:space="0" w:color="auto"/>
              <w:right w:val="single" w:sz="4" w:space="0" w:color="auto"/>
            </w:tcBorders>
          </w:tcPr>
          <w:p w:rsidR="00D018A9" w:rsidRPr="0058690C" w:rsidRDefault="00D018A9" w:rsidP="009B0B44">
            <w:pPr>
              <w:spacing w:after="60"/>
              <w:ind w:right="176"/>
              <w:jc w:val="center"/>
              <w:rPr>
                <w:b/>
                <w:bCs/>
                <w:szCs w:val="24"/>
                <w:lang w:val="lt-LT"/>
              </w:rPr>
            </w:pPr>
            <w:r>
              <w:rPr>
                <w:b/>
                <w:bCs/>
                <w:szCs w:val="24"/>
                <w:lang w:val="lt-LT"/>
              </w:rPr>
              <w:t>90</w:t>
            </w:r>
            <w:r w:rsidR="002A0207">
              <w:rPr>
                <w:b/>
                <w:bCs/>
                <w:szCs w:val="24"/>
                <w:lang w:val="lt-LT"/>
              </w:rPr>
              <w:t xml:space="preserve"> </w:t>
            </w:r>
            <w:r>
              <w:rPr>
                <w:b/>
                <w:bCs/>
                <w:szCs w:val="24"/>
                <w:lang w:val="lt-LT"/>
              </w:rPr>
              <w:t>324,08</w:t>
            </w:r>
          </w:p>
        </w:tc>
      </w:tr>
    </w:tbl>
    <w:p w:rsidR="00EE0449" w:rsidRDefault="00EE0449" w:rsidP="00A47A3A">
      <w:pPr>
        <w:rPr>
          <w:lang w:val="lt-LT"/>
        </w:rPr>
      </w:pPr>
    </w:p>
    <w:p w:rsidR="0083218F" w:rsidRPr="00C572B8" w:rsidRDefault="00D018A9" w:rsidP="0083218F">
      <w:pPr>
        <w:ind w:left="5387"/>
        <w:rPr>
          <w:rFonts w:eastAsia="Lucida Sans Unicode" w:cs="Tahoma"/>
          <w:color w:val="000000"/>
        </w:rPr>
      </w:pPr>
      <w:r>
        <w:rPr>
          <w:rFonts w:eastAsia="Lucida Sans Unicode" w:cs="Tahoma"/>
          <w:color w:val="000000"/>
        </w:rPr>
        <w:br w:type="page"/>
      </w:r>
      <w:r w:rsidR="0083218F" w:rsidRPr="00C572B8">
        <w:rPr>
          <w:rFonts w:eastAsia="Lucida Sans Unicode" w:cs="Tahoma"/>
          <w:color w:val="000000"/>
        </w:rPr>
        <w:t>Kėdainių rajono savivaldybės</w:t>
      </w:r>
      <w:r w:rsidR="0083218F">
        <w:rPr>
          <w:rFonts w:eastAsia="Lucida Sans Unicode" w:cs="Tahoma"/>
          <w:color w:val="000000"/>
        </w:rPr>
        <w:t xml:space="preserve"> tarybos </w:t>
      </w:r>
    </w:p>
    <w:p w:rsidR="0083218F" w:rsidRDefault="0083218F" w:rsidP="0083218F">
      <w:pPr>
        <w:tabs>
          <w:tab w:val="left" w:pos="5812"/>
        </w:tabs>
        <w:ind w:left="5387"/>
        <w:rPr>
          <w:rFonts w:eastAsia="Lucida Sans Unicode" w:cs="Tahoma"/>
          <w:color w:val="000000"/>
          <w:lang w:val="lt-LT"/>
        </w:rPr>
      </w:pPr>
      <w:r>
        <w:rPr>
          <w:rFonts w:eastAsia="Lucida Sans Unicode" w:cs="Tahoma"/>
          <w:color w:val="000000"/>
        </w:rPr>
        <w:t>20</w:t>
      </w:r>
      <w:r w:rsidR="00D018A9">
        <w:rPr>
          <w:rFonts w:eastAsia="Lucida Sans Unicode" w:cs="Tahoma"/>
          <w:color w:val="000000"/>
          <w:lang w:val="lt-LT"/>
        </w:rPr>
        <w:t>21</w:t>
      </w:r>
      <w:r w:rsidRPr="00C572B8">
        <w:rPr>
          <w:rFonts w:eastAsia="Lucida Sans Unicode" w:cs="Tahoma"/>
          <w:color w:val="000000"/>
        </w:rPr>
        <w:t xml:space="preserve"> m. </w:t>
      </w:r>
      <w:r w:rsidR="008618FA">
        <w:rPr>
          <w:rFonts w:eastAsia="Lucida Sans Unicode" w:cs="Tahoma"/>
          <w:color w:val="000000"/>
          <w:lang w:val="lt-LT"/>
        </w:rPr>
        <w:t xml:space="preserve">           </w:t>
      </w:r>
      <w:r>
        <w:rPr>
          <w:rFonts w:eastAsia="Lucida Sans Unicode" w:cs="Tahoma"/>
          <w:color w:val="000000"/>
          <w:lang w:val="lt-LT"/>
        </w:rPr>
        <w:t xml:space="preserve">  </w:t>
      </w:r>
      <w:r>
        <w:rPr>
          <w:rFonts w:eastAsia="Lucida Sans Unicode" w:cs="Tahoma"/>
          <w:color w:val="000000"/>
        </w:rPr>
        <w:t xml:space="preserve"> </w:t>
      </w:r>
      <w:r w:rsidRPr="00C572B8">
        <w:rPr>
          <w:rFonts w:eastAsia="Lucida Sans Unicode" w:cs="Tahoma"/>
          <w:color w:val="000000"/>
        </w:rPr>
        <w:t>d.</w:t>
      </w:r>
      <w:r>
        <w:rPr>
          <w:rFonts w:eastAsia="Lucida Sans Unicode" w:cs="Tahoma"/>
          <w:color w:val="000000"/>
        </w:rPr>
        <w:t xml:space="preserve"> sprendimo Nr. TS</w:t>
      </w:r>
      <w:r>
        <w:rPr>
          <w:rFonts w:eastAsia="Lucida Sans Unicode" w:cs="Tahoma"/>
          <w:color w:val="000000"/>
          <w:lang w:val="lt-LT"/>
        </w:rPr>
        <w:t>-</w:t>
      </w:r>
    </w:p>
    <w:p w:rsidR="0083218F" w:rsidRPr="00CD7A77" w:rsidRDefault="0083218F" w:rsidP="0083218F">
      <w:pPr>
        <w:tabs>
          <w:tab w:val="left" w:pos="5812"/>
        </w:tabs>
        <w:ind w:left="5387"/>
        <w:rPr>
          <w:rFonts w:eastAsia="Lucida Sans Unicode" w:cs="Tahoma"/>
          <w:color w:val="000000"/>
          <w:lang w:val="lt-LT"/>
        </w:rPr>
      </w:pPr>
      <w:r>
        <w:rPr>
          <w:rFonts w:eastAsia="Lucida Sans Unicode" w:cs="Tahoma"/>
          <w:color w:val="000000"/>
          <w:lang w:val="lt-LT"/>
        </w:rPr>
        <w:t xml:space="preserve">2 </w:t>
      </w:r>
      <w:r w:rsidRPr="00587653">
        <w:rPr>
          <w:rFonts w:eastAsia="Lucida Sans Unicode" w:cs="Tahoma"/>
          <w:color w:val="000000"/>
        </w:rPr>
        <w:t>priedas</w:t>
      </w:r>
    </w:p>
    <w:p w:rsidR="0083218F" w:rsidRDefault="0083218F" w:rsidP="0083218F">
      <w:pPr>
        <w:pStyle w:val="Pagrindinistekstas"/>
        <w:spacing w:after="0"/>
        <w:jc w:val="both"/>
        <w:rPr>
          <w:rFonts w:eastAsia="Lucida Sans Unicode" w:cs="Tahoma"/>
          <w:color w:val="000000"/>
          <w:szCs w:val="24"/>
          <w:lang w:val="lt-LT"/>
        </w:rPr>
      </w:pPr>
      <w:r>
        <w:rPr>
          <w:rFonts w:eastAsia="Lucida Sans Unicode" w:cs="Tahoma"/>
          <w:color w:val="000000"/>
          <w:szCs w:val="24"/>
        </w:rPr>
        <w:tab/>
      </w:r>
    </w:p>
    <w:p w:rsidR="0083218F" w:rsidRPr="00744625" w:rsidRDefault="000F4C76" w:rsidP="00FB2D62">
      <w:pPr>
        <w:spacing w:line="200" w:lineRule="atLeast"/>
        <w:ind w:right="-145"/>
        <w:jc w:val="center"/>
        <w:rPr>
          <w:rFonts w:eastAsia="Lucida Sans Unicode" w:cs="Tahoma"/>
          <w:b/>
          <w:bCs/>
          <w:color w:val="000000"/>
          <w:szCs w:val="24"/>
          <w:lang w:val="lt-LT"/>
        </w:rPr>
      </w:pPr>
      <w:r>
        <w:rPr>
          <w:rFonts w:eastAsia="Lucida Sans Unicode" w:cs="Tahoma"/>
          <w:b/>
          <w:bCs/>
          <w:color w:val="000000"/>
          <w:szCs w:val="24"/>
          <w:lang w:val="lt-LT"/>
        </w:rPr>
        <w:t>KĖDAINIŲ RAJONO SAVIVALDYBĖS ŠVIETIMO ĮSTAIGOMS</w:t>
      </w:r>
    </w:p>
    <w:p w:rsidR="0083218F" w:rsidRDefault="0083218F" w:rsidP="00FB2D62">
      <w:pPr>
        <w:ind w:right="-145"/>
        <w:jc w:val="center"/>
        <w:rPr>
          <w:b/>
        </w:rPr>
      </w:pPr>
      <w:r>
        <w:rPr>
          <w:b/>
        </w:rPr>
        <w:t>PER</w:t>
      </w:r>
      <w:r>
        <w:rPr>
          <w:b/>
          <w:lang w:val="lt-LT"/>
        </w:rPr>
        <w:t xml:space="preserve">DUODAMO TURTO </w:t>
      </w:r>
      <w:r>
        <w:rPr>
          <w:b/>
        </w:rPr>
        <w:t>SĄRAŠAS</w:t>
      </w:r>
    </w:p>
    <w:p w:rsidR="00303ED5" w:rsidRPr="002A0207" w:rsidRDefault="00303ED5" w:rsidP="00FB2D62">
      <w:pPr>
        <w:ind w:right="-145"/>
        <w:jc w:val="center"/>
        <w:rPr>
          <w:b/>
          <w:sz w:val="20"/>
        </w:rPr>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793"/>
        <w:gridCol w:w="2693"/>
        <w:gridCol w:w="851"/>
        <w:gridCol w:w="1399"/>
        <w:gridCol w:w="1402"/>
      </w:tblGrid>
      <w:tr w:rsidR="00303ED5" w:rsidRPr="00303ED5" w:rsidTr="00001191">
        <w:trPr>
          <w:cantSplit/>
          <w:tblHeader/>
        </w:trPr>
        <w:tc>
          <w:tcPr>
            <w:tcW w:w="576" w:type="dxa"/>
            <w:vAlign w:val="center"/>
          </w:tcPr>
          <w:p w:rsidR="00303ED5" w:rsidRPr="000F4C76" w:rsidRDefault="00303ED5" w:rsidP="000F4C76">
            <w:pPr>
              <w:pStyle w:val="Betarp"/>
              <w:widowControl w:val="0"/>
              <w:suppressAutoHyphens/>
              <w:jc w:val="center"/>
              <w:rPr>
                <w:rFonts w:ascii="Times New Roman" w:hAnsi="Times New Roman"/>
                <w:b/>
                <w:sz w:val="24"/>
                <w:szCs w:val="24"/>
                <w:lang w:val="lt-LT" w:eastAsia="lt-LT"/>
              </w:rPr>
            </w:pPr>
            <w:r w:rsidRPr="000F4C76">
              <w:rPr>
                <w:rFonts w:ascii="Times New Roman" w:hAnsi="Times New Roman"/>
                <w:b/>
                <w:sz w:val="24"/>
                <w:szCs w:val="24"/>
                <w:lang w:val="lt-LT" w:eastAsia="lt-LT"/>
              </w:rPr>
              <w:t>Eil. Nr.</w:t>
            </w:r>
          </w:p>
        </w:tc>
        <w:tc>
          <w:tcPr>
            <w:tcW w:w="2793" w:type="dxa"/>
            <w:vAlign w:val="center"/>
          </w:tcPr>
          <w:p w:rsidR="00303ED5" w:rsidRPr="000F4C76" w:rsidRDefault="00303ED5" w:rsidP="000F4C76">
            <w:pPr>
              <w:pStyle w:val="Betarp"/>
              <w:widowControl w:val="0"/>
              <w:suppressAutoHyphens/>
              <w:jc w:val="center"/>
              <w:rPr>
                <w:rFonts w:ascii="Times New Roman" w:hAnsi="Times New Roman"/>
                <w:b/>
                <w:sz w:val="24"/>
                <w:szCs w:val="24"/>
                <w:lang w:val="lt-LT" w:eastAsia="lt-LT"/>
              </w:rPr>
            </w:pPr>
            <w:r w:rsidRPr="000F4C76">
              <w:rPr>
                <w:rFonts w:ascii="Times New Roman" w:hAnsi="Times New Roman"/>
                <w:b/>
                <w:sz w:val="24"/>
                <w:szCs w:val="24"/>
                <w:lang w:val="lt-LT" w:eastAsia="lt-LT"/>
              </w:rPr>
              <w:t>Mokyklos pavadinimas</w:t>
            </w:r>
          </w:p>
        </w:tc>
        <w:tc>
          <w:tcPr>
            <w:tcW w:w="2693" w:type="dxa"/>
            <w:vAlign w:val="center"/>
          </w:tcPr>
          <w:p w:rsidR="00303ED5" w:rsidRPr="000F4C76" w:rsidRDefault="00303ED5" w:rsidP="000F4C76">
            <w:pPr>
              <w:pStyle w:val="Betarp"/>
              <w:widowControl w:val="0"/>
              <w:suppressAutoHyphens/>
              <w:jc w:val="center"/>
              <w:rPr>
                <w:rFonts w:ascii="Times New Roman" w:hAnsi="Times New Roman"/>
                <w:b/>
                <w:sz w:val="24"/>
                <w:szCs w:val="24"/>
                <w:lang w:val="lt-LT" w:eastAsia="lt-LT"/>
              </w:rPr>
            </w:pPr>
            <w:r w:rsidRPr="000F4C76">
              <w:rPr>
                <w:rFonts w:ascii="Times New Roman" w:hAnsi="Times New Roman"/>
                <w:b/>
                <w:sz w:val="24"/>
                <w:szCs w:val="24"/>
                <w:lang w:val="lt-LT"/>
              </w:rPr>
              <w:t>Turto pavadinimas</w:t>
            </w:r>
          </w:p>
        </w:tc>
        <w:tc>
          <w:tcPr>
            <w:tcW w:w="851" w:type="dxa"/>
            <w:vAlign w:val="center"/>
          </w:tcPr>
          <w:p w:rsidR="00303ED5" w:rsidRPr="000F4C76" w:rsidRDefault="00303ED5" w:rsidP="00001191">
            <w:pPr>
              <w:pStyle w:val="Betarp"/>
              <w:widowControl w:val="0"/>
              <w:suppressAutoHyphens/>
              <w:ind w:left="-108" w:right="-108"/>
              <w:jc w:val="center"/>
              <w:rPr>
                <w:rFonts w:ascii="Times New Roman" w:hAnsi="Times New Roman"/>
                <w:b/>
                <w:sz w:val="24"/>
                <w:szCs w:val="24"/>
                <w:lang w:val="lt-LT" w:eastAsia="lt-LT"/>
              </w:rPr>
            </w:pPr>
            <w:r w:rsidRPr="000F4C76">
              <w:rPr>
                <w:rFonts w:ascii="Times New Roman" w:hAnsi="Times New Roman"/>
                <w:b/>
                <w:sz w:val="24"/>
                <w:szCs w:val="24"/>
                <w:lang w:val="lt-LT"/>
              </w:rPr>
              <w:t>Kiekis, vnt</w:t>
            </w:r>
            <w:r w:rsidR="000F4C76">
              <w:rPr>
                <w:rFonts w:ascii="Times New Roman" w:hAnsi="Times New Roman"/>
                <w:b/>
                <w:sz w:val="24"/>
                <w:szCs w:val="24"/>
                <w:lang w:val="lt-LT"/>
              </w:rPr>
              <w:t>.</w:t>
            </w:r>
          </w:p>
        </w:tc>
        <w:tc>
          <w:tcPr>
            <w:tcW w:w="1399" w:type="dxa"/>
            <w:vAlign w:val="center"/>
          </w:tcPr>
          <w:p w:rsidR="00303ED5" w:rsidRPr="000F4C76" w:rsidRDefault="00303ED5" w:rsidP="000F4C76">
            <w:pPr>
              <w:pStyle w:val="Betarp"/>
              <w:widowControl w:val="0"/>
              <w:suppressAutoHyphens/>
              <w:jc w:val="center"/>
              <w:rPr>
                <w:rFonts w:ascii="Times New Roman" w:hAnsi="Times New Roman"/>
                <w:b/>
                <w:sz w:val="24"/>
                <w:szCs w:val="24"/>
                <w:lang w:val="lt-LT"/>
              </w:rPr>
            </w:pPr>
            <w:r w:rsidRPr="000F4C76">
              <w:rPr>
                <w:rFonts w:ascii="Times New Roman" w:hAnsi="Times New Roman"/>
                <w:b/>
                <w:sz w:val="24"/>
                <w:szCs w:val="24"/>
                <w:lang w:val="lt-LT"/>
              </w:rPr>
              <w:t>Vieneto kaina Eur su PVM</w:t>
            </w:r>
          </w:p>
        </w:tc>
        <w:tc>
          <w:tcPr>
            <w:tcW w:w="1402" w:type="dxa"/>
            <w:vAlign w:val="center"/>
          </w:tcPr>
          <w:p w:rsidR="00303ED5" w:rsidRPr="000F4C76" w:rsidRDefault="00303ED5" w:rsidP="000F4C76">
            <w:pPr>
              <w:pStyle w:val="Betarp"/>
              <w:widowControl w:val="0"/>
              <w:suppressAutoHyphens/>
              <w:jc w:val="center"/>
              <w:rPr>
                <w:rFonts w:ascii="Times New Roman" w:hAnsi="Times New Roman"/>
                <w:b/>
                <w:sz w:val="24"/>
                <w:szCs w:val="24"/>
                <w:lang w:val="lt-LT" w:eastAsia="lt-LT"/>
              </w:rPr>
            </w:pPr>
            <w:r w:rsidRPr="000F4C76">
              <w:rPr>
                <w:rFonts w:ascii="Times New Roman" w:hAnsi="Times New Roman"/>
                <w:b/>
                <w:sz w:val="24"/>
                <w:szCs w:val="24"/>
                <w:lang w:val="lt-LT"/>
              </w:rPr>
              <w:t>Suma Eur su PVM</w:t>
            </w:r>
          </w:p>
        </w:tc>
      </w:tr>
      <w:tr w:rsidR="008618FA" w:rsidRPr="00303ED5" w:rsidTr="00001191">
        <w:trPr>
          <w:cantSplit/>
        </w:trPr>
        <w:tc>
          <w:tcPr>
            <w:tcW w:w="576" w:type="dxa"/>
          </w:tcPr>
          <w:p w:rsidR="008618FA" w:rsidRPr="000F4C76" w:rsidRDefault="008618FA" w:rsidP="000F4C76">
            <w:pPr>
              <w:jc w:val="center"/>
              <w:rPr>
                <w:szCs w:val="24"/>
                <w:lang w:val="lt-LT" w:eastAsia="lt-LT"/>
              </w:rPr>
            </w:pPr>
            <w:r w:rsidRPr="000F4C76">
              <w:rPr>
                <w:szCs w:val="24"/>
                <w:lang w:val="lt-LT" w:eastAsia="lt-LT"/>
              </w:rPr>
              <w:t>1</w:t>
            </w:r>
          </w:p>
        </w:tc>
        <w:tc>
          <w:tcPr>
            <w:tcW w:w="2793" w:type="dxa"/>
          </w:tcPr>
          <w:p w:rsidR="008618FA" w:rsidRPr="000F4C76" w:rsidRDefault="008618FA" w:rsidP="00FD3CA7">
            <w:pPr>
              <w:rPr>
                <w:szCs w:val="24"/>
                <w:lang w:val="lt-LT" w:eastAsia="lt-LT"/>
              </w:rPr>
            </w:pPr>
            <w:r w:rsidRPr="000F4C76">
              <w:rPr>
                <w:color w:val="000000"/>
                <w:szCs w:val="24"/>
                <w:lang w:val="lt-LT" w:eastAsia="lt-LT"/>
              </w:rPr>
              <w:t xml:space="preserve">Kėdainių  </w:t>
            </w:r>
            <w:r w:rsidRPr="000F4C76">
              <w:rPr>
                <w:szCs w:val="24"/>
                <w:lang w:val="lt-LT" w:eastAsia="lt-LT"/>
              </w:rPr>
              <w:t>„</w:t>
            </w:r>
            <w:r w:rsidRPr="000F4C76">
              <w:rPr>
                <w:color w:val="000000"/>
                <w:szCs w:val="24"/>
                <w:lang w:val="lt-LT" w:eastAsia="lt-LT"/>
              </w:rPr>
              <w:t>Atžalyno” gimnazija</w:t>
            </w:r>
          </w:p>
        </w:tc>
        <w:tc>
          <w:tcPr>
            <w:tcW w:w="2693" w:type="dxa"/>
          </w:tcPr>
          <w:p w:rsidR="008618FA" w:rsidRDefault="008618FA" w:rsidP="008618FA">
            <w:pPr>
              <w:rPr>
                <w:color w:val="000000"/>
                <w:szCs w:val="24"/>
              </w:rPr>
            </w:pPr>
            <w:proofErr w:type="spellStart"/>
            <w:r>
              <w:rPr>
                <w:color w:val="000000"/>
                <w:szCs w:val="24"/>
              </w:rPr>
              <w:t>Nešiojamas</w:t>
            </w:r>
            <w:proofErr w:type="spellEnd"/>
            <w:r>
              <w:rPr>
                <w:color w:val="000000"/>
                <w:szCs w:val="24"/>
              </w:rPr>
              <w:t xml:space="preserve"> </w:t>
            </w:r>
            <w:proofErr w:type="spellStart"/>
            <w:r>
              <w:rPr>
                <w:color w:val="000000"/>
                <w:szCs w:val="24"/>
              </w:rPr>
              <w:t>kompiuteris</w:t>
            </w:r>
            <w:proofErr w:type="spellEnd"/>
            <w:r>
              <w:rPr>
                <w:color w:val="000000"/>
                <w:szCs w:val="24"/>
              </w:rPr>
              <w:t xml:space="preserve"> </w:t>
            </w:r>
          </w:p>
          <w:p w:rsidR="008618FA" w:rsidRPr="009E741C" w:rsidRDefault="008618FA" w:rsidP="008618FA">
            <w:pPr>
              <w:rPr>
                <w:color w:val="000000"/>
                <w:szCs w:val="24"/>
              </w:rPr>
            </w:pPr>
            <w:r>
              <w:rPr>
                <w:color w:val="000000"/>
                <w:szCs w:val="24"/>
              </w:rPr>
              <w:t>HP ProBook 450 G8</w:t>
            </w:r>
          </w:p>
        </w:tc>
        <w:tc>
          <w:tcPr>
            <w:tcW w:w="851" w:type="dxa"/>
          </w:tcPr>
          <w:p w:rsidR="008618FA" w:rsidRPr="00DF4765" w:rsidRDefault="008618FA" w:rsidP="00001191">
            <w:pPr>
              <w:jc w:val="center"/>
              <w:rPr>
                <w:szCs w:val="24"/>
                <w:lang w:val="lt-LT" w:eastAsia="lt-LT"/>
              </w:rPr>
            </w:pPr>
            <w:r>
              <w:rPr>
                <w:szCs w:val="24"/>
                <w:lang w:val="lt-LT" w:eastAsia="lt-LT"/>
              </w:rPr>
              <w:t>10</w:t>
            </w:r>
          </w:p>
        </w:tc>
        <w:tc>
          <w:tcPr>
            <w:tcW w:w="1399" w:type="dxa"/>
          </w:tcPr>
          <w:p w:rsidR="008618FA" w:rsidRPr="00DF4765" w:rsidRDefault="008618FA" w:rsidP="004D7D16">
            <w:pPr>
              <w:jc w:val="center"/>
              <w:rPr>
                <w:szCs w:val="24"/>
                <w:lang w:val="lt-LT" w:eastAsia="lt-LT"/>
              </w:rPr>
            </w:pPr>
            <w:r w:rsidRPr="00DF4765">
              <w:rPr>
                <w:szCs w:val="24"/>
                <w:lang w:val="lt-LT" w:eastAsia="lt-LT"/>
              </w:rPr>
              <w:t>701,80</w:t>
            </w:r>
          </w:p>
        </w:tc>
        <w:tc>
          <w:tcPr>
            <w:tcW w:w="1402" w:type="dxa"/>
          </w:tcPr>
          <w:p w:rsidR="008618FA" w:rsidRPr="00DF4765" w:rsidRDefault="008618FA" w:rsidP="004D7D16">
            <w:pPr>
              <w:jc w:val="center"/>
              <w:rPr>
                <w:szCs w:val="24"/>
                <w:lang w:val="lt-LT" w:eastAsia="lt-LT"/>
              </w:rPr>
            </w:pPr>
            <w:r>
              <w:rPr>
                <w:szCs w:val="24"/>
                <w:lang w:val="lt-LT" w:eastAsia="lt-LT"/>
              </w:rPr>
              <w:t>7 018,00</w:t>
            </w:r>
          </w:p>
        </w:tc>
      </w:tr>
      <w:tr w:rsidR="008618FA" w:rsidRPr="00303ED5" w:rsidTr="00001191">
        <w:trPr>
          <w:cantSplit/>
        </w:trPr>
        <w:tc>
          <w:tcPr>
            <w:tcW w:w="576" w:type="dxa"/>
          </w:tcPr>
          <w:p w:rsidR="008618FA" w:rsidRPr="000F4C76" w:rsidRDefault="008618FA" w:rsidP="000F4C76">
            <w:pPr>
              <w:jc w:val="center"/>
              <w:rPr>
                <w:szCs w:val="24"/>
                <w:lang w:eastAsia="lt-LT"/>
              </w:rPr>
            </w:pPr>
            <w:r>
              <w:rPr>
                <w:szCs w:val="24"/>
                <w:lang w:eastAsia="lt-LT"/>
              </w:rPr>
              <w:t>2</w:t>
            </w:r>
          </w:p>
        </w:tc>
        <w:tc>
          <w:tcPr>
            <w:tcW w:w="2793" w:type="dxa"/>
          </w:tcPr>
          <w:p w:rsidR="008618FA" w:rsidRPr="000F4C76" w:rsidRDefault="008618FA" w:rsidP="00FD3CA7">
            <w:pPr>
              <w:rPr>
                <w:szCs w:val="24"/>
                <w:lang w:val="lt-LT" w:eastAsia="lt-LT"/>
              </w:rPr>
            </w:pPr>
            <w:r w:rsidRPr="000F4C76">
              <w:rPr>
                <w:color w:val="000000"/>
                <w:szCs w:val="24"/>
                <w:lang w:val="lt-LT" w:eastAsia="lt-LT"/>
              </w:rPr>
              <w:t>Kėdainių šviesioji gimnazija</w:t>
            </w:r>
          </w:p>
        </w:tc>
        <w:tc>
          <w:tcPr>
            <w:tcW w:w="2693" w:type="dxa"/>
          </w:tcPr>
          <w:p w:rsidR="008618FA" w:rsidRDefault="008618FA" w:rsidP="008618FA">
            <w:pPr>
              <w:rPr>
                <w:color w:val="000000"/>
                <w:szCs w:val="24"/>
              </w:rPr>
            </w:pPr>
            <w:proofErr w:type="spellStart"/>
            <w:r>
              <w:rPr>
                <w:color w:val="000000"/>
                <w:szCs w:val="24"/>
              </w:rPr>
              <w:t>Nešiojamas</w:t>
            </w:r>
            <w:proofErr w:type="spellEnd"/>
            <w:r>
              <w:rPr>
                <w:color w:val="000000"/>
                <w:szCs w:val="24"/>
              </w:rPr>
              <w:t xml:space="preserve"> </w:t>
            </w:r>
            <w:proofErr w:type="spellStart"/>
            <w:r>
              <w:rPr>
                <w:color w:val="000000"/>
                <w:szCs w:val="24"/>
              </w:rPr>
              <w:t>kompiuteris</w:t>
            </w:r>
            <w:proofErr w:type="spellEnd"/>
            <w:r>
              <w:rPr>
                <w:color w:val="000000"/>
                <w:szCs w:val="24"/>
              </w:rPr>
              <w:t xml:space="preserve"> </w:t>
            </w:r>
          </w:p>
          <w:p w:rsidR="008618FA" w:rsidRPr="009E741C" w:rsidRDefault="008618FA" w:rsidP="008618FA">
            <w:pPr>
              <w:rPr>
                <w:color w:val="000000"/>
                <w:szCs w:val="24"/>
              </w:rPr>
            </w:pPr>
            <w:r>
              <w:rPr>
                <w:color w:val="000000"/>
                <w:szCs w:val="24"/>
              </w:rPr>
              <w:t>HP ProBook 450 G8</w:t>
            </w:r>
          </w:p>
        </w:tc>
        <w:tc>
          <w:tcPr>
            <w:tcW w:w="851" w:type="dxa"/>
          </w:tcPr>
          <w:p w:rsidR="008618FA" w:rsidRPr="00DF4765" w:rsidRDefault="008618FA" w:rsidP="00001191">
            <w:pPr>
              <w:jc w:val="center"/>
              <w:rPr>
                <w:szCs w:val="24"/>
                <w:lang w:val="lt-LT" w:eastAsia="lt-LT"/>
              </w:rPr>
            </w:pPr>
            <w:r>
              <w:rPr>
                <w:szCs w:val="24"/>
                <w:lang w:val="lt-LT" w:eastAsia="lt-LT"/>
              </w:rPr>
              <w:t>10</w:t>
            </w:r>
          </w:p>
        </w:tc>
        <w:tc>
          <w:tcPr>
            <w:tcW w:w="1399" w:type="dxa"/>
          </w:tcPr>
          <w:p w:rsidR="008618FA" w:rsidRPr="00DF4765" w:rsidRDefault="008618FA" w:rsidP="004D7D16">
            <w:pPr>
              <w:jc w:val="center"/>
              <w:rPr>
                <w:szCs w:val="24"/>
                <w:lang w:val="lt-LT" w:eastAsia="lt-LT"/>
              </w:rPr>
            </w:pPr>
            <w:r w:rsidRPr="00DF4765">
              <w:rPr>
                <w:szCs w:val="24"/>
                <w:lang w:val="lt-LT" w:eastAsia="lt-LT"/>
              </w:rPr>
              <w:t>701,80</w:t>
            </w:r>
          </w:p>
        </w:tc>
        <w:tc>
          <w:tcPr>
            <w:tcW w:w="1402" w:type="dxa"/>
          </w:tcPr>
          <w:p w:rsidR="008618FA" w:rsidRPr="00DF4765" w:rsidRDefault="008618FA" w:rsidP="004D7D16">
            <w:pPr>
              <w:jc w:val="center"/>
              <w:rPr>
                <w:szCs w:val="24"/>
                <w:lang w:val="lt-LT" w:eastAsia="lt-LT"/>
              </w:rPr>
            </w:pPr>
            <w:r>
              <w:rPr>
                <w:szCs w:val="24"/>
                <w:lang w:val="lt-LT" w:eastAsia="lt-LT"/>
              </w:rPr>
              <w:t>7 018,00</w:t>
            </w:r>
          </w:p>
        </w:tc>
      </w:tr>
      <w:tr w:rsidR="008618FA" w:rsidRPr="00303ED5" w:rsidTr="00001191">
        <w:trPr>
          <w:cantSplit/>
        </w:trPr>
        <w:tc>
          <w:tcPr>
            <w:tcW w:w="576" w:type="dxa"/>
          </w:tcPr>
          <w:p w:rsidR="008618FA" w:rsidRPr="000F4C76" w:rsidRDefault="008618FA" w:rsidP="000F4C76">
            <w:pPr>
              <w:jc w:val="center"/>
              <w:rPr>
                <w:szCs w:val="24"/>
                <w:lang w:val="lt-LT" w:eastAsia="lt-LT"/>
              </w:rPr>
            </w:pPr>
            <w:r>
              <w:rPr>
                <w:szCs w:val="24"/>
                <w:lang w:val="lt-LT" w:eastAsia="lt-LT"/>
              </w:rPr>
              <w:t>3</w:t>
            </w:r>
          </w:p>
        </w:tc>
        <w:tc>
          <w:tcPr>
            <w:tcW w:w="2793" w:type="dxa"/>
          </w:tcPr>
          <w:p w:rsidR="008618FA" w:rsidRPr="000F4C76" w:rsidRDefault="008618FA" w:rsidP="00FD3CA7">
            <w:pPr>
              <w:rPr>
                <w:szCs w:val="24"/>
                <w:lang w:val="lt-LT" w:eastAsia="lt-LT"/>
              </w:rPr>
            </w:pPr>
            <w:r w:rsidRPr="000F4C76">
              <w:rPr>
                <w:color w:val="000000"/>
                <w:szCs w:val="24"/>
                <w:lang w:val="lt-LT" w:eastAsia="lt-LT"/>
              </w:rPr>
              <w:t>Kėdainių r. Akademijos gimnazija</w:t>
            </w:r>
          </w:p>
        </w:tc>
        <w:tc>
          <w:tcPr>
            <w:tcW w:w="2693" w:type="dxa"/>
          </w:tcPr>
          <w:p w:rsidR="008618FA" w:rsidRDefault="008618FA" w:rsidP="008618FA">
            <w:pPr>
              <w:rPr>
                <w:color w:val="000000"/>
                <w:szCs w:val="24"/>
              </w:rPr>
            </w:pPr>
            <w:proofErr w:type="spellStart"/>
            <w:r>
              <w:rPr>
                <w:color w:val="000000"/>
                <w:szCs w:val="24"/>
              </w:rPr>
              <w:t>Nešiojamas</w:t>
            </w:r>
            <w:proofErr w:type="spellEnd"/>
            <w:r>
              <w:rPr>
                <w:color w:val="000000"/>
                <w:szCs w:val="24"/>
              </w:rPr>
              <w:t xml:space="preserve"> </w:t>
            </w:r>
            <w:proofErr w:type="spellStart"/>
            <w:r>
              <w:rPr>
                <w:color w:val="000000"/>
                <w:szCs w:val="24"/>
              </w:rPr>
              <w:t>kompiuteris</w:t>
            </w:r>
            <w:proofErr w:type="spellEnd"/>
            <w:r>
              <w:rPr>
                <w:color w:val="000000"/>
                <w:szCs w:val="24"/>
              </w:rPr>
              <w:t xml:space="preserve"> </w:t>
            </w:r>
          </w:p>
          <w:p w:rsidR="008618FA" w:rsidRPr="009E741C" w:rsidRDefault="008618FA" w:rsidP="008618FA">
            <w:pPr>
              <w:rPr>
                <w:color w:val="000000"/>
                <w:szCs w:val="24"/>
              </w:rPr>
            </w:pPr>
            <w:r>
              <w:rPr>
                <w:color w:val="000000"/>
                <w:szCs w:val="24"/>
              </w:rPr>
              <w:t>HP ProBook 450 G8</w:t>
            </w:r>
          </w:p>
        </w:tc>
        <w:tc>
          <w:tcPr>
            <w:tcW w:w="851" w:type="dxa"/>
          </w:tcPr>
          <w:p w:rsidR="008618FA" w:rsidRPr="00DF4765" w:rsidRDefault="008618FA" w:rsidP="00001191">
            <w:pPr>
              <w:jc w:val="center"/>
              <w:rPr>
                <w:szCs w:val="24"/>
                <w:lang w:val="lt-LT" w:eastAsia="lt-LT"/>
              </w:rPr>
            </w:pPr>
            <w:r>
              <w:rPr>
                <w:szCs w:val="24"/>
                <w:lang w:val="lt-LT" w:eastAsia="lt-LT"/>
              </w:rPr>
              <w:t>7</w:t>
            </w:r>
          </w:p>
        </w:tc>
        <w:tc>
          <w:tcPr>
            <w:tcW w:w="1399" w:type="dxa"/>
          </w:tcPr>
          <w:p w:rsidR="008618FA" w:rsidRPr="00DF4765" w:rsidRDefault="008618FA" w:rsidP="004D7D16">
            <w:pPr>
              <w:jc w:val="center"/>
              <w:rPr>
                <w:szCs w:val="24"/>
                <w:lang w:val="lt-LT" w:eastAsia="lt-LT"/>
              </w:rPr>
            </w:pPr>
            <w:r w:rsidRPr="00DF4765">
              <w:rPr>
                <w:szCs w:val="24"/>
                <w:lang w:val="lt-LT" w:eastAsia="lt-LT"/>
              </w:rPr>
              <w:t>699,38</w:t>
            </w:r>
          </w:p>
        </w:tc>
        <w:tc>
          <w:tcPr>
            <w:tcW w:w="1402" w:type="dxa"/>
          </w:tcPr>
          <w:p w:rsidR="008618FA" w:rsidRPr="00DF4765" w:rsidRDefault="008618FA" w:rsidP="004D7D16">
            <w:pPr>
              <w:jc w:val="center"/>
              <w:rPr>
                <w:szCs w:val="24"/>
                <w:lang w:val="lt-LT" w:eastAsia="lt-LT"/>
              </w:rPr>
            </w:pPr>
            <w:r w:rsidRPr="00DF5835">
              <w:rPr>
                <w:szCs w:val="24"/>
                <w:lang w:val="lt-LT" w:eastAsia="lt-LT"/>
              </w:rPr>
              <w:t>4</w:t>
            </w:r>
            <w:r>
              <w:rPr>
                <w:szCs w:val="24"/>
                <w:lang w:val="lt-LT" w:eastAsia="lt-LT"/>
              </w:rPr>
              <w:t xml:space="preserve"> </w:t>
            </w:r>
            <w:r w:rsidRPr="00DF5835">
              <w:rPr>
                <w:szCs w:val="24"/>
                <w:lang w:val="lt-LT" w:eastAsia="lt-LT"/>
              </w:rPr>
              <w:t>895,66</w:t>
            </w:r>
          </w:p>
        </w:tc>
      </w:tr>
      <w:tr w:rsidR="008618FA" w:rsidRPr="00303ED5" w:rsidTr="00001191">
        <w:trPr>
          <w:cantSplit/>
        </w:trPr>
        <w:tc>
          <w:tcPr>
            <w:tcW w:w="576" w:type="dxa"/>
          </w:tcPr>
          <w:p w:rsidR="008618FA" w:rsidRPr="000F4C76" w:rsidRDefault="008618FA" w:rsidP="000F4C76">
            <w:pPr>
              <w:jc w:val="center"/>
              <w:rPr>
                <w:szCs w:val="24"/>
                <w:lang w:val="lt-LT" w:eastAsia="lt-LT"/>
              </w:rPr>
            </w:pPr>
            <w:r>
              <w:rPr>
                <w:szCs w:val="24"/>
                <w:lang w:val="lt-LT" w:eastAsia="lt-LT"/>
              </w:rPr>
              <w:t>4</w:t>
            </w:r>
          </w:p>
        </w:tc>
        <w:tc>
          <w:tcPr>
            <w:tcW w:w="2793" w:type="dxa"/>
          </w:tcPr>
          <w:p w:rsidR="008618FA" w:rsidRPr="000F4C76" w:rsidRDefault="008618FA" w:rsidP="00FD3CA7">
            <w:pPr>
              <w:rPr>
                <w:szCs w:val="24"/>
                <w:lang w:val="lt-LT" w:eastAsia="lt-LT"/>
              </w:rPr>
            </w:pPr>
            <w:r w:rsidRPr="000F4C76">
              <w:rPr>
                <w:color w:val="000000"/>
                <w:szCs w:val="24"/>
                <w:lang w:val="lt-LT" w:eastAsia="lt-LT"/>
              </w:rPr>
              <w:t>Kėdainių r. Josvainių gimnazija</w:t>
            </w:r>
          </w:p>
        </w:tc>
        <w:tc>
          <w:tcPr>
            <w:tcW w:w="2693" w:type="dxa"/>
          </w:tcPr>
          <w:p w:rsidR="008618FA" w:rsidRDefault="008618FA" w:rsidP="008618FA">
            <w:pPr>
              <w:rPr>
                <w:color w:val="000000"/>
                <w:szCs w:val="24"/>
              </w:rPr>
            </w:pPr>
            <w:proofErr w:type="spellStart"/>
            <w:r>
              <w:rPr>
                <w:color w:val="000000"/>
                <w:szCs w:val="24"/>
              </w:rPr>
              <w:t>Nešiojamas</w:t>
            </w:r>
            <w:proofErr w:type="spellEnd"/>
            <w:r>
              <w:rPr>
                <w:color w:val="000000"/>
                <w:szCs w:val="24"/>
              </w:rPr>
              <w:t xml:space="preserve"> </w:t>
            </w:r>
            <w:proofErr w:type="spellStart"/>
            <w:r>
              <w:rPr>
                <w:color w:val="000000"/>
                <w:szCs w:val="24"/>
              </w:rPr>
              <w:t>kompiuteris</w:t>
            </w:r>
            <w:proofErr w:type="spellEnd"/>
            <w:r>
              <w:rPr>
                <w:color w:val="000000"/>
                <w:szCs w:val="24"/>
              </w:rPr>
              <w:t xml:space="preserve"> </w:t>
            </w:r>
          </w:p>
          <w:p w:rsidR="008618FA" w:rsidRPr="009E741C" w:rsidRDefault="008618FA" w:rsidP="008618FA">
            <w:pPr>
              <w:rPr>
                <w:color w:val="000000"/>
                <w:szCs w:val="24"/>
              </w:rPr>
            </w:pPr>
            <w:r>
              <w:rPr>
                <w:color w:val="000000"/>
                <w:szCs w:val="24"/>
              </w:rPr>
              <w:t>HP ProBook 450 G8</w:t>
            </w:r>
          </w:p>
        </w:tc>
        <w:tc>
          <w:tcPr>
            <w:tcW w:w="851" w:type="dxa"/>
          </w:tcPr>
          <w:p w:rsidR="008618FA" w:rsidRPr="00DF4765" w:rsidRDefault="008618FA" w:rsidP="00001191">
            <w:pPr>
              <w:jc w:val="center"/>
              <w:rPr>
                <w:szCs w:val="24"/>
                <w:lang w:val="lt-LT" w:eastAsia="lt-LT"/>
              </w:rPr>
            </w:pPr>
            <w:r>
              <w:rPr>
                <w:szCs w:val="24"/>
                <w:lang w:val="lt-LT" w:eastAsia="lt-LT"/>
              </w:rPr>
              <w:t>7</w:t>
            </w:r>
          </w:p>
        </w:tc>
        <w:tc>
          <w:tcPr>
            <w:tcW w:w="1399" w:type="dxa"/>
          </w:tcPr>
          <w:p w:rsidR="008618FA" w:rsidRPr="00DF4765" w:rsidRDefault="008618FA" w:rsidP="004D7D16">
            <w:pPr>
              <w:jc w:val="center"/>
              <w:rPr>
                <w:szCs w:val="24"/>
                <w:lang w:val="lt-LT" w:eastAsia="lt-LT"/>
              </w:rPr>
            </w:pPr>
            <w:r w:rsidRPr="00DF4765">
              <w:rPr>
                <w:szCs w:val="24"/>
                <w:lang w:val="lt-LT" w:eastAsia="lt-LT"/>
              </w:rPr>
              <w:t>699,38</w:t>
            </w:r>
          </w:p>
        </w:tc>
        <w:tc>
          <w:tcPr>
            <w:tcW w:w="1402" w:type="dxa"/>
          </w:tcPr>
          <w:p w:rsidR="008618FA" w:rsidRPr="00DF4765" w:rsidRDefault="008618FA" w:rsidP="004D7D16">
            <w:pPr>
              <w:jc w:val="center"/>
              <w:rPr>
                <w:szCs w:val="24"/>
                <w:lang w:val="lt-LT" w:eastAsia="lt-LT"/>
              </w:rPr>
            </w:pPr>
            <w:r w:rsidRPr="00DF5835">
              <w:rPr>
                <w:szCs w:val="24"/>
                <w:lang w:val="lt-LT" w:eastAsia="lt-LT"/>
              </w:rPr>
              <w:t>4</w:t>
            </w:r>
            <w:r>
              <w:rPr>
                <w:szCs w:val="24"/>
                <w:lang w:val="lt-LT" w:eastAsia="lt-LT"/>
              </w:rPr>
              <w:t xml:space="preserve"> </w:t>
            </w:r>
            <w:r w:rsidRPr="00DF5835">
              <w:rPr>
                <w:szCs w:val="24"/>
                <w:lang w:val="lt-LT" w:eastAsia="lt-LT"/>
              </w:rPr>
              <w:t>895,66</w:t>
            </w:r>
          </w:p>
        </w:tc>
      </w:tr>
      <w:tr w:rsidR="008618FA" w:rsidRPr="00303ED5" w:rsidTr="00001191">
        <w:trPr>
          <w:cantSplit/>
        </w:trPr>
        <w:tc>
          <w:tcPr>
            <w:tcW w:w="576" w:type="dxa"/>
          </w:tcPr>
          <w:p w:rsidR="008618FA" w:rsidRPr="000F4C76" w:rsidRDefault="008618FA" w:rsidP="000F4C76">
            <w:pPr>
              <w:jc w:val="center"/>
              <w:rPr>
                <w:szCs w:val="24"/>
                <w:lang w:val="lt-LT" w:eastAsia="lt-LT"/>
              </w:rPr>
            </w:pPr>
            <w:r>
              <w:rPr>
                <w:szCs w:val="24"/>
                <w:lang w:val="lt-LT" w:eastAsia="lt-LT"/>
              </w:rPr>
              <w:t>5</w:t>
            </w:r>
          </w:p>
        </w:tc>
        <w:tc>
          <w:tcPr>
            <w:tcW w:w="2793" w:type="dxa"/>
          </w:tcPr>
          <w:p w:rsidR="008618FA" w:rsidRPr="000F4C76" w:rsidRDefault="008618FA" w:rsidP="00FD3CA7">
            <w:pPr>
              <w:rPr>
                <w:color w:val="000000"/>
                <w:szCs w:val="24"/>
                <w:lang w:val="lt-LT" w:eastAsia="lt-LT"/>
              </w:rPr>
            </w:pPr>
            <w:r w:rsidRPr="000F4C76">
              <w:rPr>
                <w:color w:val="000000"/>
                <w:szCs w:val="24"/>
                <w:lang w:val="lt-LT" w:eastAsia="lt-LT"/>
              </w:rPr>
              <w:t>Kėdainių r. Krakių Mikalojaus Katkaus gimnazija</w:t>
            </w:r>
          </w:p>
        </w:tc>
        <w:tc>
          <w:tcPr>
            <w:tcW w:w="2693" w:type="dxa"/>
          </w:tcPr>
          <w:p w:rsidR="008618FA" w:rsidRDefault="008618FA" w:rsidP="008618FA">
            <w:pPr>
              <w:rPr>
                <w:color w:val="000000"/>
                <w:szCs w:val="24"/>
              </w:rPr>
            </w:pPr>
            <w:proofErr w:type="spellStart"/>
            <w:r>
              <w:rPr>
                <w:color w:val="000000"/>
                <w:szCs w:val="24"/>
              </w:rPr>
              <w:t>Nešiojamas</w:t>
            </w:r>
            <w:proofErr w:type="spellEnd"/>
            <w:r>
              <w:rPr>
                <w:color w:val="000000"/>
                <w:szCs w:val="24"/>
              </w:rPr>
              <w:t xml:space="preserve"> </w:t>
            </w:r>
            <w:proofErr w:type="spellStart"/>
            <w:r>
              <w:rPr>
                <w:color w:val="000000"/>
                <w:szCs w:val="24"/>
              </w:rPr>
              <w:t>kompiuteris</w:t>
            </w:r>
            <w:proofErr w:type="spellEnd"/>
            <w:r>
              <w:rPr>
                <w:color w:val="000000"/>
                <w:szCs w:val="24"/>
              </w:rPr>
              <w:t xml:space="preserve"> </w:t>
            </w:r>
          </w:p>
          <w:p w:rsidR="008618FA" w:rsidRPr="009E741C" w:rsidRDefault="008618FA" w:rsidP="008618FA">
            <w:pPr>
              <w:rPr>
                <w:color w:val="000000"/>
                <w:szCs w:val="24"/>
              </w:rPr>
            </w:pPr>
            <w:r>
              <w:rPr>
                <w:color w:val="000000"/>
                <w:szCs w:val="24"/>
              </w:rPr>
              <w:t>HP ProBook 450 G8</w:t>
            </w:r>
          </w:p>
        </w:tc>
        <w:tc>
          <w:tcPr>
            <w:tcW w:w="851" w:type="dxa"/>
          </w:tcPr>
          <w:p w:rsidR="008618FA" w:rsidRPr="00DF4765" w:rsidRDefault="008618FA" w:rsidP="00001191">
            <w:pPr>
              <w:jc w:val="center"/>
              <w:rPr>
                <w:szCs w:val="24"/>
                <w:lang w:val="lt-LT" w:eastAsia="lt-LT"/>
              </w:rPr>
            </w:pPr>
            <w:r>
              <w:rPr>
                <w:szCs w:val="24"/>
                <w:lang w:val="lt-LT" w:eastAsia="lt-LT"/>
              </w:rPr>
              <w:t>7</w:t>
            </w:r>
          </w:p>
        </w:tc>
        <w:tc>
          <w:tcPr>
            <w:tcW w:w="1399" w:type="dxa"/>
          </w:tcPr>
          <w:p w:rsidR="008618FA" w:rsidRPr="00DF4765" w:rsidRDefault="008618FA" w:rsidP="004D7D16">
            <w:pPr>
              <w:jc w:val="center"/>
              <w:rPr>
                <w:szCs w:val="24"/>
                <w:lang w:val="lt-LT" w:eastAsia="lt-LT"/>
              </w:rPr>
            </w:pPr>
            <w:r w:rsidRPr="00DF4765">
              <w:rPr>
                <w:szCs w:val="24"/>
                <w:lang w:val="lt-LT" w:eastAsia="lt-LT"/>
              </w:rPr>
              <w:t>699,38</w:t>
            </w:r>
          </w:p>
        </w:tc>
        <w:tc>
          <w:tcPr>
            <w:tcW w:w="1402" w:type="dxa"/>
          </w:tcPr>
          <w:p w:rsidR="008618FA" w:rsidRPr="00DF4765" w:rsidRDefault="008618FA" w:rsidP="004D7D16">
            <w:pPr>
              <w:jc w:val="center"/>
              <w:rPr>
                <w:szCs w:val="24"/>
                <w:lang w:val="lt-LT" w:eastAsia="lt-LT"/>
              </w:rPr>
            </w:pPr>
            <w:r w:rsidRPr="00DF5835">
              <w:rPr>
                <w:szCs w:val="24"/>
                <w:lang w:val="lt-LT" w:eastAsia="lt-LT"/>
              </w:rPr>
              <w:t>4</w:t>
            </w:r>
            <w:r>
              <w:rPr>
                <w:szCs w:val="24"/>
                <w:lang w:val="lt-LT" w:eastAsia="lt-LT"/>
              </w:rPr>
              <w:t xml:space="preserve"> </w:t>
            </w:r>
            <w:r w:rsidRPr="00DF5835">
              <w:rPr>
                <w:szCs w:val="24"/>
                <w:lang w:val="lt-LT" w:eastAsia="lt-LT"/>
              </w:rPr>
              <w:t>895,66</w:t>
            </w:r>
          </w:p>
        </w:tc>
      </w:tr>
      <w:tr w:rsidR="008618FA" w:rsidRPr="00303ED5" w:rsidTr="00001191">
        <w:trPr>
          <w:cantSplit/>
        </w:trPr>
        <w:tc>
          <w:tcPr>
            <w:tcW w:w="576" w:type="dxa"/>
          </w:tcPr>
          <w:p w:rsidR="008618FA" w:rsidRPr="000F4C76" w:rsidRDefault="008618FA" w:rsidP="000F4C76">
            <w:pPr>
              <w:jc w:val="center"/>
              <w:rPr>
                <w:szCs w:val="24"/>
                <w:lang w:val="lt-LT" w:eastAsia="lt-LT"/>
              </w:rPr>
            </w:pPr>
            <w:r w:rsidRPr="000F4C76">
              <w:rPr>
                <w:szCs w:val="24"/>
                <w:lang w:val="lt-LT" w:eastAsia="lt-LT"/>
              </w:rPr>
              <w:t>6</w:t>
            </w:r>
          </w:p>
        </w:tc>
        <w:tc>
          <w:tcPr>
            <w:tcW w:w="2793" w:type="dxa"/>
          </w:tcPr>
          <w:p w:rsidR="008618FA" w:rsidRPr="000F4C76" w:rsidRDefault="008618FA" w:rsidP="00FD3CA7">
            <w:pPr>
              <w:rPr>
                <w:color w:val="000000"/>
                <w:szCs w:val="24"/>
                <w:lang w:val="lt-LT" w:eastAsia="lt-LT"/>
              </w:rPr>
            </w:pPr>
            <w:r w:rsidRPr="000F4C76">
              <w:rPr>
                <w:color w:val="000000"/>
                <w:szCs w:val="24"/>
                <w:lang w:val="lt-LT" w:eastAsia="lt-LT"/>
              </w:rPr>
              <w:t>Kėdainių r. Šėtos gimnazija</w:t>
            </w:r>
          </w:p>
        </w:tc>
        <w:tc>
          <w:tcPr>
            <w:tcW w:w="2693" w:type="dxa"/>
          </w:tcPr>
          <w:p w:rsidR="008618FA" w:rsidRDefault="008618FA" w:rsidP="008618FA">
            <w:pPr>
              <w:rPr>
                <w:color w:val="000000"/>
                <w:szCs w:val="24"/>
              </w:rPr>
            </w:pPr>
            <w:proofErr w:type="spellStart"/>
            <w:r>
              <w:rPr>
                <w:color w:val="000000"/>
                <w:szCs w:val="24"/>
              </w:rPr>
              <w:t>Nešiojamas</w:t>
            </w:r>
            <w:proofErr w:type="spellEnd"/>
            <w:r>
              <w:rPr>
                <w:color w:val="000000"/>
                <w:szCs w:val="24"/>
              </w:rPr>
              <w:t xml:space="preserve"> </w:t>
            </w:r>
            <w:proofErr w:type="spellStart"/>
            <w:r>
              <w:rPr>
                <w:color w:val="000000"/>
                <w:szCs w:val="24"/>
              </w:rPr>
              <w:t>kompiuteris</w:t>
            </w:r>
            <w:proofErr w:type="spellEnd"/>
            <w:r>
              <w:rPr>
                <w:color w:val="000000"/>
                <w:szCs w:val="24"/>
              </w:rPr>
              <w:t xml:space="preserve"> </w:t>
            </w:r>
          </w:p>
          <w:p w:rsidR="008618FA" w:rsidRPr="009E741C" w:rsidRDefault="008618FA" w:rsidP="008618FA">
            <w:pPr>
              <w:rPr>
                <w:color w:val="000000"/>
                <w:szCs w:val="24"/>
              </w:rPr>
            </w:pPr>
            <w:r>
              <w:rPr>
                <w:color w:val="000000"/>
                <w:szCs w:val="24"/>
              </w:rPr>
              <w:t>HP ProBook 450 G8</w:t>
            </w:r>
          </w:p>
        </w:tc>
        <w:tc>
          <w:tcPr>
            <w:tcW w:w="851" w:type="dxa"/>
          </w:tcPr>
          <w:p w:rsidR="008618FA" w:rsidRPr="00DF4765" w:rsidRDefault="008618FA" w:rsidP="00001191">
            <w:pPr>
              <w:jc w:val="center"/>
              <w:rPr>
                <w:szCs w:val="24"/>
                <w:lang w:val="lt-LT" w:eastAsia="lt-LT"/>
              </w:rPr>
            </w:pPr>
            <w:r>
              <w:rPr>
                <w:szCs w:val="24"/>
                <w:lang w:val="lt-LT" w:eastAsia="lt-LT"/>
              </w:rPr>
              <w:t>7</w:t>
            </w:r>
          </w:p>
        </w:tc>
        <w:tc>
          <w:tcPr>
            <w:tcW w:w="1399" w:type="dxa"/>
          </w:tcPr>
          <w:p w:rsidR="008618FA" w:rsidRPr="00DF4765" w:rsidRDefault="008618FA" w:rsidP="004D7D16">
            <w:pPr>
              <w:jc w:val="center"/>
              <w:rPr>
                <w:szCs w:val="24"/>
                <w:lang w:val="lt-LT" w:eastAsia="lt-LT"/>
              </w:rPr>
            </w:pPr>
            <w:r w:rsidRPr="00DF4765">
              <w:rPr>
                <w:szCs w:val="24"/>
                <w:lang w:val="lt-LT" w:eastAsia="lt-LT"/>
              </w:rPr>
              <w:t>699,38</w:t>
            </w:r>
          </w:p>
        </w:tc>
        <w:tc>
          <w:tcPr>
            <w:tcW w:w="1402" w:type="dxa"/>
          </w:tcPr>
          <w:p w:rsidR="008618FA" w:rsidRPr="00DF4765" w:rsidRDefault="008618FA" w:rsidP="004D7D16">
            <w:pPr>
              <w:jc w:val="center"/>
              <w:rPr>
                <w:szCs w:val="24"/>
                <w:lang w:val="lt-LT" w:eastAsia="lt-LT"/>
              </w:rPr>
            </w:pPr>
            <w:r w:rsidRPr="00DF5835">
              <w:rPr>
                <w:szCs w:val="24"/>
                <w:lang w:val="lt-LT" w:eastAsia="lt-LT"/>
              </w:rPr>
              <w:t>4</w:t>
            </w:r>
            <w:r>
              <w:rPr>
                <w:szCs w:val="24"/>
                <w:lang w:val="lt-LT" w:eastAsia="lt-LT"/>
              </w:rPr>
              <w:t xml:space="preserve"> </w:t>
            </w:r>
            <w:r w:rsidRPr="00DF5835">
              <w:rPr>
                <w:szCs w:val="24"/>
                <w:lang w:val="lt-LT" w:eastAsia="lt-LT"/>
              </w:rPr>
              <w:t>895,66</w:t>
            </w:r>
          </w:p>
        </w:tc>
      </w:tr>
      <w:tr w:rsidR="008618FA" w:rsidRPr="00303ED5" w:rsidTr="00001191">
        <w:trPr>
          <w:cantSplit/>
        </w:trPr>
        <w:tc>
          <w:tcPr>
            <w:tcW w:w="576" w:type="dxa"/>
          </w:tcPr>
          <w:p w:rsidR="008618FA" w:rsidRPr="000F4C76" w:rsidRDefault="008618FA" w:rsidP="000F4C76">
            <w:pPr>
              <w:jc w:val="center"/>
              <w:rPr>
                <w:szCs w:val="24"/>
                <w:lang w:val="lt-LT" w:eastAsia="lt-LT"/>
              </w:rPr>
            </w:pPr>
            <w:r>
              <w:rPr>
                <w:szCs w:val="24"/>
                <w:lang w:val="lt-LT" w:eastAsia="lt-LT"/>
              </w:rPr>
              <w:t>7</w:t>
            </w:r>
          </w:p>
        </w:tc>
        <w:tc>
          <w:tcPr>
            <w:tcW w:w="2793" w:type="dxa"/>
          </w:tcPr>
          <w:p w:rsidR="008618FA" w:rsidRPr="000F4C76" w:rsidRDefault="008618FA" w:rsidP="00FD3CA7">
            <w:pPr>
              <w:rPr>
                <w:color w:val="000000"/>
                <w:szCs w:val="24"/>
                <w:lang w:val="lt-LT" w:eastAsia="lt-LT"/>
              </w:rPr>
            </w:pPr>
            <w:r w:rsidRPr="000F4C76">
              <w:rPr>
                <w:color w:val="000000"/>
                <w:szCs w:val="24"/>
                <w:lang w:val="lt-LT" w:eastAsia="lt-LT"/>
              </w:rPr>
              <w:t>Kėdainių suaugusiųjų ir jaunimo mokymo centras</w:t>
            </w:r>
          </w:p>
        </w:tc>
        <w:tc>
          <w:tcPr>
            <w:tcW w:w="2693" w:type="dxa"/>
          </w:tcPr>
          <w:p w:rsidR="008618FA" w:rsidRDefault="008618FA" w:rsidP="008618FA">
            <w:pPr>
              <w:rPr>
                <w:color w:val="000000"/>
                <w:szCs w:val="24"/>
              </w:rPr>
            </w:pPr>
            <w:proofErr w:type="spellStart"/>
            <w:r>
              <w:rPr>
                <w:color w:val="000000"/>
                <w:szCs w:val="24"/>
              </w:rPr>
              <w:t>Nešiojamas</w:t>
            </w:r>
            <w:proofErr w:type="spellEnd"/>
            <w:r>
              <w:rPr>
                <w:color w:val="000000"/>
                <w:szCs w:val="24"/>
              </w:rPr>
              <w:t xml:space="preserve"> </w:t>
            </w:r>
            <w:proofErr w:type="spellStart"/>
            <w:r>
              <w:rPr>
                <w:color w:val="000000"/>
                <w:szCs w:val="24"/>
              </w:rPr>
              <w:t>kompiuteris</w:t>
            </w:r>
            <w:proofErr w:type="spellEnd"/>
            <w:r>
              <w:rPr>
                <w:color w:val="000000"/>
                <w:szCs w:val="24"/>
              </w:rPr>
              <w:t xml:space="preserve"> </w:t>
            </w:r>
          </w:p>
          <w:p w:rsidR="008618FA" w:rsidRPr="009E741C" w:rsidRDefault="008618FA" w:rsidP="008618FA">
            <w:pPr>
              <w:rPr>
                <w:color w:val="000000"/>
                <w:szCs w:val="24"/>
              </w:rPr>
            </w:pPr>
            <w:r>
              <w:rPr>
                <w:color w:val="000000"/>
                <w:szCs w:val="24"/>
              </w:rPr>
              <w:t>HP ProBook 450 G8</w:t>
            </w:r>
          </w:p>
        </w:tc>
        <w:tc>
          <w:tcPr>
            <w:tcW w:w="851" w:type="dxa"/>
          </w:tcPr>
          <w:p w:rsidR="008618FA" w:rsidRPr="00DF4765" w:rsidRDefault="008618FA" w:rsidP="00001191">
            <w:pPr>
              <w:jc w:val="center"/>
              <w:rPr>
                <w:szCs w:val="24"/>
                <w:lang w:val="lt-LT" w:eastAsia="lt-LT"/>
              </w:rPr>
            </w:pPr>
            <w:r>
              <w:rPr>
                <w:szCs w:val="24"/>
                <w:lang w:val="lt-LT" w:eastAsia="lt-LT"/>
              </w:rPr>
              <w:t>3</w:t>
            </w:r>
          </w:p>
        </w:tc>
        <w:tc>
          <w:tcPr>
            <w:tcW w:w="1399" w:type="dxa"/>
          </w:tcPr>
          <w:p w:rsidR="008618FA" w:rsidRPr="00DF4765" w:rsidRDefault="008618FA" w:rsidP="004D7D16">
            <w:pPr>
              <w:jc w:val="center"/>
              <w:rPr>
                <w:szCs w:val="24"/>
                <w:lang w:val="lt-LT" w:eastAsia="lt-LT"/>
              </w:rPr>
            </w:pPr>
            <w:r w:rsidRPr="00DF4765">
              <w:rPr>
                <w:szCs w:val="24"/>
                <w:lang w:val="lt-LT" w:eastAsia="lt-LT"/>
              </w:rPr>
              <w:t>699,38</w:t>
            </w:r>
          </w:p>
        </w:tc>
        <w:tc>
          <w:tcPr>
            <w:tcW w:w="1402" w:type="dxa"/>
          </w:tcPr>
          <w:p w:rsidR="008618FA" w:rsidRPr="00DF4765" w:rsidRDefault="008618FA" w:rsidP="004D7D16">
            <w:pPr>
              <w:jc w:val="center"/>
              <w:rPr>
                <w:szCs w:val="24"/>
                <w:lang w:val="lt-LT" w:eastAsia="lt-LT"/>
              </w:rPr>
            </w:pPr>
            <w:r w:rsidRPr="00DF5835">
              <w:rPr>
                <w:szCs w:val="24"/>
                <w:lang w:val="lt-LT" w:eastAsia="lt-LT"/>
              </w:rPr>
              <w:t>2</w:t>
            </w:r>
            <w:r>
              <w:rPr>
                <w:szCs w:val="24"/>
                <w:lang w:val="lt-LT" w:eastAsia="lt-LT"/>
              </w:rPr>
              <w:t xml:space="preserve"> </w:t>
            </w:r>
            <w:r w:rsidRPr="00DF5835">
              <w:rPr>
                <w:szCs w:val="24"/>
                <w:lang w:val="lt-LT" w:eastAsia="lt-LT"/>
              </w:rPr>
              <w:t>098,14</w:t>
            </w:r>
          </w:p>
        </w:tc>
      </w:tr>
      <w:tr w:rsidR="008618FA" w:rsidRPr="00303ED5" w:rsidTr="00001191">
        <w:trPr>
          <w:cantSplit/>
        </w:trPr>
        <w:tc>
          <w:tcPr>
            <w:tcW w:w="576" w:type="dxa"/>
          </w:tcPr>
          <w:p w:rsidR="008618FA" w:rsidRPr="000F4C76" w:rsidRDefault="008618FA" w:rsidP="000F4C76">
            <w:pPr>
              <w:jc w:val="center"/>
              <w:rPr>
                <w:szCs w:val="24"/>
                <w:lang w:val="lt-LT" w:eastAsia="lt-LT"/>
              </w:rPr>
            </w:pPr>
            <w:r>
              <w:rPr>
                <w:szCs w:val="24"/>
                <w:lang w:val="lt-LT" w:eastAsia="lt-LT"/>
              </w:rPr>
              <w:t>8</w:t>
            </w:r>
          </w:p>
        </w:tc>
        <w:tc>
          <w:tcPr>
            <w:tcW w:w="2793" w:type="dxa"/>
          </w:tcPr>
          <w:p w:rsidR="008618FA" w:rsidRPr="000F4C76" w:rsidRDefault="008618FA" w:rsidP="00FD3CA7">
            <w:pPr>
              <w:rPr>
                <w:szCs w:val="24"/>
                <w:lang w:val="lt-LT" w:eastAsia="lt-LT"/>
              </w:rPr>
            </w:pPr>
            <w:r w:rsidRPr="000F4C76">
              <w:rPr>
                <w:color w:val="000000"/>
                <w:szCs w:val="24"/>
                <w:lang w:val="lt-LT" w:eastAsia="lt-LT"/>
              </w:rPr>
              <w:t xml:space="preserve">Lietuvos sporto universiteto Kėdainių </w:t>
            </w:r>
            <w:r w:rsidRPr="000F4C76">
              <w:rPr>
                <w:szCs w:val="24"/>
                <w:lang w:val="lt-LT" w:eastAsia="lt-LT"/>
              </w:rPr>
              <w:t>„</w:t>
            </w:r>
            <w:r w:rsidRPr="000F4C76">
              <w:rPr>
                <w:color w:val="000000"/>
                <w:szCs w:val="24"/>
                <w:lang w:val="lt-LT" w:eastAsia="lt-LT"/>
              </w:rPr>
              <w:t>Aušros” progimnazija</w:t>
            </w:r>
          </w:p>
        </w:tc>
        <w:tc>
          <w:tcPr>
            <w:tcW w:w="2693" w:type="dxa"/>
          </w:tcPr>
          <w:p w:rsidR="008618FA" w:rsidRDefault="008618FA" w:rsidP="008618FA">
            <w:pPr>
              <w:rPr>
                <w:color w:val="000000"/>
                <w:szCs w:val="24"/>
              </w:rPr>
            </w:pPr>
            <w:proofErr w:type="spellStart"/>
            <w:r>
              <w:rPr>
                <w:color w:val="000000"/>
                <w:szCs w:val="24"/>
              </w:rPr>
              <w:t>Nešiojamas</w:t>
            </w:r>
            <w:proofErr w:type="spellEnd"/>
            <w:r>
              <w:rPr>
                <w:color w:val="000000"/>
                <w:szCs w:val="24"/>
              </w:rPr>
              <w:t xml:space="preserve"> </w:t>
            </w:r>
            <w:proofErr w:type="spellStart"/>
            <w:r>
              <w:rPr>
                <w:color w:val="000000"/>
                <w:szCs w:val="24"/>
              </w:rPr>
              <w:t>kompiuteris</w:t>
            </w:r>
            <w:proofErr w:type="spellEnd"/>
            <w:r>
              <w:rPr>
                <w:color w:val="000000"/>
                <w:szCs w:val="24"/>
              </w:rPr>
              <w:t xml:space="preserve"> </w:t>
            </w:r>
          </w:p>
          <w:p w:rsidR="008618FA" w:rsidRPr="009E741C" w:rsidRDefault="008618FA" w:rsidP="008618FA">
            <w:pPr>
              <w:rPr>
                <w:color w:val="000000"/>
                <w:szCs w:val="24"/>
              </w:rPr>
            </w:pPr>
            <w:r>
              <w:rPr>
                <w:color w:val="000000"/>
                <w:szCs w:val="24"/>
              </w:rPr>
              <w:t>HP ProBook 450 G8</w:t>
            </w:r>
          </w:p>
        </w:tc>
        <w:tc>
          <w:tcPr>
            <w:tcW w:w="851" w:type="dxa"/>
          </w:tcPr>
          <w:p w:rsidR="008618FA" w:rsidRPr="00DF4765" w:rsidRDefault="008618FA" w:rsidP="00001191">
            <w:pPr>
              <w:jc w:val="center"/>
              <w:rPr>
                <w:szCs w:val="24"/>
                <w:lang w:val="lt-LT" w:eastAsia="lt-LT"/>
              </w:rPr>
            </w:pPr>
            <w:r>
              <w:rPr>
                <w:szCs w:val="24"/>
                <w:lang w:val="lt-LT" w:eastAsia="lt-LT"/>
              </w:rPr>
              <w:t>20</w:t>
            </w:r>
          </w:p>
        </w:tc>
        <w:tc>
          <w:tcPr>
            <w:tcW w:w="1399" w:type="dxa"/>
          </w:tcPr>
          <w:p w:rsidR="008618FA" w:rsidRPr="00DF4765" w:rsidRDefault="008618FA" w:rsidP="004D7D16">
            <w:pPr>
              <w:jc w:val="center"/>
              <w:rPr>
                <w:szCs w:val="24"/>
                <w:lang w:val="lt-LT" w:eastAsia="lt-LT"/>
              </w:rPr>
            </w:pPr>
            <w:r w:rsidRPr="00DF4765">
              <w:rPr>
                <w:szCs w:val="24"/>
                <w:lang w:val="lt-LT" w:eastAsia="lt-LT"/>
              </w:rPr>
              <w:t>699,38</w:t>
            </w:r>
          </w:p>
        </w:tc>
        <w:tc>
          <w:tcPr>
            <w:tcW w:w="1402" w:type="dxa"/>
          </w:tcPr>
          <w:p w:rsidR="008618FA" w:rsidRPr="00DF4765" w:rsidRDefault="008618FA" w:rsidP="004D7D16">
            <w:pPr>
              <w:jc w:val="center"/>
              <w:rPr>
                <w:szCs w:val="24"/>
                <w:lang w:val="lt-LT" w:eastAsia="lt-LT"/>
              </w:rPr>
            </w:pPr>
            <w:r w:rsidRPr="00DF5835">
              <w:rPr>
                <w:szCs w:val="24"/>
                <w:lang w:val="lt-LT" w:eastAsia="lt-LT"/>
              </w:rPr>
              <w:t>13</w:t>
            </w:r>
            <w:r>
              <w:rPr>
                <w:szCs w:val="24"/>
                <w:lang w:val="lt-LT" w:eastAsia="lt-LT"/>
              </w:rPr>
              <w:t xml:space="preserve"> </w:t>
            </w:r>
            <w:r w:rsidRPr="00DF5835">
              <w:rPr>
                <w:szCs w:val="24"/>
                <w:lang w:val="lt-LT" w:eastAsia="lt-LT"/>
              </w:rPr>
              <w:t>987,6</w:t>
            </w:r>
            <w:r>
              <w:rPr>
                <w:szCs w:val="24"/>
                <w:lang w:val="lt-LT" w:eastAsia="lt-LT"/>
              </w:rPr>
              <w:t>0</w:t>
            </w:r>
          </w:p>
        </w:tc>
      </w:tr>
      <w:tr w:rsidR="008618FA" w:rsidRPr="00303ED5" w:rsidTr="00001191">
        <w:trPr>
          <w:cantSplit/>
        </w:trPr>
        <w:tc>
          <w:tcPr>
            <w:tcW w:w="576" w:type="dxa"/>
          </w:tcPr>
          <w:p w:rsidR="008618FA" w:rsidRPr="000F4C76" w:rsidRDefault="008618FA" w:rsidP="000F4C76">
            <w:pPr>
              <w:jc w:val="center"/>
              <w:rPr>
                <w:szCs w:val="24"/>
                <w:lang w:val="lt-LT" w:eastAsia="lt-LT"/>
              </w:rPr>
            </w:pPr>
            <w:r>
              <w:rPr>
                <w:szCs w:val="24"/>
                <w:lang w:val="lt-LT" w:eastAsia="lt-LT"/>
              </w:rPr>
              <w:t>9</w:t>
            </w:r>
          </w:p>
        </w:tc>
        <w:tc>
          <w:tcPr>
            <w:tcW w:w="2793" w:type="dxa"/>
          </w:tcPr>
          <w:p w:rsidR="008618FA" w:rsidRPr="000F4C76" w:rsidRDefault="008618FA" w:rsidP="00FD3CA7">
            <w:pPr>
              <w:rPr>
                <w:szCs w:val="24"/>
                <w:lang w:val="lt-LT" w:eastAsia="lt-LT"/>
              </w:rPr>
            </w:pPr>
            <w:r w:rsidRPr="000F4C76">
              <w:rPr>
                <w:color w:val="000000"/>
                <w:szCs w:val="24"/>
                <w:lang w:val="lt-LT" w:eastAsia="lt-LT"/>
              </w:rPr>
              <w:t xml:space="preserve">Kėdainių </w:t>
            </w:r>
            <w:r w:rsidRPr="000F4C76">
              <w:rPr>
                <w:szCs w:val="24"/>
                <w:lang w:val="lt-LT" w:eastAsia="lt-LT"/>
              </w:rPr>
              <w:t>„</w:t>
            </w:r>
            <w:r w:rsidRPr="000F4C76">
              <w:rPr>
                <w:color w:val="000000"/>
                <w:szCs w:val="24"/>
                <w:lang w:val="lt-LT" w:eastAsia="lt-LT"/>
              </w:rPr>
              <w:t>Ryto” progimnazija</w:t>
            </w:r>
          </w:p>
        </w:tc>
        <w:tc>
          <w:tcPr>
            <w:tcW w:w="2693" w:type="dxa"/>
          </w:tcPr>
          <w:p w:rsidR="008618FA" w:rsidRDefault="008618FA" w:rsidP="008618FA">
            <w:pPr>
              <w:rPr>
                <w:color w:val="000000"/>
                <w:szCs w:val="24"/>
              </w:rPr>
            </w:pPr>
            <w:proofErr w:type="spellStart"/>
            <w:r>
              <w:rPr>
                <w:color w:val="000000"/>
                <w:szCs w:val="24"/>
              </w:rPr>
              <w:t>Nešiojamas</w:t>
            </w:r>
            <w:proofErr w:type="spellEnd"/>
            <w:r>
              <w:rPr>
                <w:color w:val="000000"/>
                <w:szCs w:val="24"/>
              </w:rPr>
              <w:t xml:space="preserve"> </w:t>
            </w:r>
            <w:proofErr w:type="spellStart"/>
            <w:r>
              <w:rPr>
                <w:color w:val="000000"/>
                <w:szCs w:val="24"/>
              </w:rPr>
              <w:t>kompiuteris</w:t>
            </w:r>
            <w:proofErr w:type="spellEnd"/>
            <w:r>
              <w:rPr>
                <w:color w:val="000000"/>
                <w:szCs w:val="24"/>
              </w:rPr>
              <w:t xml:space="preserve"> </w:t>
            </w:r>
          </w:p>
          <w:p w:rsidR="008618FA" w:rsidRPr="009E741C" w:rsidRDefault="008618FA" w:rsidP="008618FA">
            <w:pPr>
              <w:rPr>
                <w:color w:val="000000"/>
                <w:szCs w:val="24"/>
              </w:rPr>
            </w:pPr>
            <w:r>
              <w:rPr>
                <w:color w:val="000000"/>
                <w:szCs w:val="24"/>
              </w:rPr>
              <w:t>HP ProBook 450 G8</w:t>
            </w:r>
          </w:p>
        </w:tc>
        <w:tc>
          <w:tcPr>
            <w:tcW w:w="851" w:type="dxa"/>
          </w:tcPr>
          <w:p w:rsidR="008618FA" w:rsidRPr="00DF4765" w:rsidRDefault="008618FA" w:rsidP="00001191">
            <w:pPr>
              <w:jc w:val="center"/>
              <w:rPr>
                <w:szCs w:val="24"/>
                <w:lang w:val="lt-LT" w:eastAsia="lt-LT"/>
              </w:rPr>
            </w:pPr>
            <w:r>
              <w:rPr>
                <w:szCs w:val="24"/>
                <w:lang w:val="lt-LT" w:eastAsia="lt-LT"/>
              </w:rPr>
              <w:t>23</w:t>
            </w:r>
          </w:p>
        </w:tc>
        <w:tc>
          <w:tcPr>
            <w:tcW w:w="1399" w:type="dxa"/>
          </w:tcPr>
          <w:p w:rsidR="008618FA" w:rsidRPr="00DF4765" w:rsidRDefault="008618FA" w:rsidP="004D7D16">
            <w:pPr>
              <w:jc w:val="center"/>
              <w:rPr>
                <w:szCs w:val="24"/>
                <w:lang w:val="lt-LT" w:eastAsia="lt-LT"/>
              </w:rPr>
            </w:pPr>
            <w:r w:rsidRPr="00DF4765">
              <w:rPr>
                <w:szCs w:val="24"/>
                <w:lang w:val="lt-LT" w:eastAsia="lt-LT"/>
              </w:rPr>
              <w:t>701,80</w:t>
            </w:r>
          </w:p>
        </w:tc>
        <w:tc>
          <w:tcPr>
            <w:tcW w:w="1402" w:type="dxa"/>
          </w:tcPr>
          <w:p w:rsidR="008618FA" w:rsidRPr="00DF4765" w:rsidRDefault="008618FA" w:rsidP="004D7D16">
            <w:pPr>
              <w:jc w:val="center"/>
              <w:rPr>
                <w:szCs w:val="24"/>
                <w:lang w:val="lt-LT" w:eastAsia="lt-LT"/>
              </w:rPr>
            </w:pPr>
            <w:r w:rsidRPr="00DF5835">
              <w:rPr>
                <w:szCs w:val="24"/>
                <w:lang w:val="lt-LT" w:eastAsia="lt-LT"/>
              </w:rPr>
              <w:t>16</w:t>
            </w:r>
            <w:r>
              <w:rPr>
                <w:szCs w:val="24"/>
                <w:lang w:val="lt-LT" w:eastAsia="lt-LT"/>
              </w:rPr>
              <w:t xml:space="preserve"> </w:t>
            </w:r>
            <w:r w:rsidRPr="00DF5835">
              <w:rPr>
                <w:szCs w:val="24"/>
                <w:lang w:val="lt-LT" w:eastAsia="lt-LT"/>
              </w:rPr>
              <w:t>141,4</w:t>
            </w:r>
            <w:r>
              <w:rPr>
                <w:szCs w:val="24"/>
                <w:lang w:val="lt-LT" w:eastAsia="lt-LT"/>
              </w:rPr>
              <w:t>0</w:t>
            </w:r>
          </w:p>
        </w:tc>
      </w:tr>
      <w:tr w:rsidR="008618FA" w:rsidRPr="00303ED5" w:rsidTr="00001191">
        <w:trPr>
          <w:cantSplit/>
        </w:trPr>
        <w:tc>
          <w:tcPr>
            <w:tcW w:w="576" w:type="dxa"/>
          </w:tcPr>
          <w:p w:rsidR="008618FA" w:rsidRPr="000F4C76" w:rsidRDefault="008618FA" w:rsidP="000F4C76">
            <w:pPr>
              <w:jc w:val="center"/>
              <w:rPr>
                <w:szCs w:val="24"/>
                <w:lang w:val="lt-LT" w:eastAsia="lt-LT"/>
              </w:rPr>
            </w:pPr>
            <w:r>
              <w:rPr>
                <w:szCs w:val="24"/>
                <w:lang w:val="lt-LT" w:eastAsia="lt-LT"/>
              </w:rPr>
              <w:t>10</w:t>
            </w:r>
          </w:p>
        </w:tc>
        <w:tc>
          <w:tcPr>
            <w:tcW w:w="2793" w:type="dxa"/>
          </w:tcPr>
          <w:p w:rsidR="008618FA" w:rsidRPr="000F4C76" w:rsidRDefault="008618FA" w:rsidP="00FD3CA7">
            <w:pPr>
              <w:rPr>
                <w:color w:val="000000"/>
                <w:szCs w:val="24"/>
                <w:lang w:val="lt-LT" w:eastAsia="lt-LT"/>
              </w:rPr>
            </w:pPr>
            <w:r w:rsidRPr="000F4C76">
              <w:rPr>
                <w:color w:val="000000"/>
                <w:szCs w:val="24"/>
                <w:lang w:val="lt-LT" w:eastAsia="lt-LT"/>
              </w:rPr>
              <w:t>Kėdainių Juozo Paukštelio progimnazija</w:t>
            </w:r>
          </w:p>
        </w:tc>
        <w:tc>
          <w:tcPr>
            <w:tcW w:w="2693" w:type="dxa"/>
          </w:tcPr>
          <w:p w:rsidR="008618FA" w:rsidRDefault="008618FA" w:rsidP="008618FA">
            <w:pPr>
              <w:rPr>
                <w:color w:val="000000"/>
                <w:szCs w:val="24"/>
              </w:rPr>
            </w:pPr>
            <w:proofErr w:type="spellStart"/>
            <w:r>
              <w:rPr>
                <w:color w:val="000000"/>
                <w:szCs w:val="24"/>
              </w:rPr>
              <w:t>Nešiojamas</w:t>
            </w:r>
            <w:proofErr w:type="spellEnd"/>
            <w:r>
              <w:rPr>
                <w:color w:val="000000"/>
                <w:szCs w:val="24"/>
              </w:rPr>
              <w:t xml:space="preserve"> </w:t>
            </w:r>
            <w:proofErr w:type="spellStart"/>
            <w:r>
              <w:rPr>
                <w:color w:val="000000"/>
                <w:szCs w:val="24"/>
              </w:rPr>
              <w:t>kompiuteris</w:t>
            </w:r>
            <w:proofErr w:type="spellEnd"/>
            <w:r>
              <w:rPr>
                <w:color w:val="000000"/>
                <w:szCs w:val="24"/>
              </w:rPr>
              <w:t xml:space="preserve"> </w:t>
            </w:r>
          </w:p>
          <w:p w:rsidR="008618FA" w:rsidRPr="009E741C" w:rsidRDefault="008618FA" w:rsidP="008618FA">
            <w:pPr>
              <w:rPr>
                <w:color w:val="000000"/>
                <w:szCs w:val="24"/>
              </w:rPr>
            </w:pPr>
            <w:r>
              <w:rPr>
                <w:color w:val="000000"/>
                <w:szCs w:val="24"/>
              </w:rPr>
              <w:t>HP ProBook 450 G8</w:t>
            </w:r>
          </w:p>
        </w:tc>
        <w:tc>
          <w:tcPr>
            <w:tcW w:w="851" w:type="dxa"/>
          </w:tcPr>
          <w:p w:rsidR="008618FA" w:rsidRPr="00DF4765" w:rsidRDefault="008618FA" w:rsidP="00001191">
            <w:pPr>
              <w:jc w:val="center"/>
              <w:rPr>
                <w:szCs w:val="24"/>
                <w:lang w:val="lt-LT" w:eastAsia="lt-LT"/>
              </w:rPr>
            </w:pPr>
            <w:r>
              <w:rPr>
                <w:szCs w:val="24"/>
                <w:lang w:val="lt-LT" w:eastAsia="lt-LT"/>
              </w:rPr>
              <w:t>15</w:t>
            </w:r>
          </w:p>
        </w:tc>
        <w:tc>
          <w:tcPr>
            <w:tcW w:w="1399" w:type="dxa"/>
          </w:tcPr>
          <w:p w:rsidR="008618FA" w:rsidRPr="00DF4765" w:rsidRDefault="008618FA" w:rsidP="004D7D16">
            <w:pPr>
              <w:jc w:val="center"/>
              <w:rPr>
                <w:szCs w:val="24"/>
                <w:lang w:val="lt-LT" w:eastAsia="lt-LT"/>
              </w:rPr>
            </w:pPr>
            <w:r w:rsidRPr="00DF4765">
              <w:rPr>
                <w:szCs w:val="24"/>
                <w:lang w:val="lt-LT" w:eastAsia="lt-LT"/>
              </w:rPr>
              <w:t>699,38</w:t>
            </w:r>
          </w:p>
        </w:tc>
        <w:tc>
          <w:tcPr>
            <w:tcW w:w="1402" w:type="dxa"/>
          </w:tcPr>
          <w:p w:rsidR="008618FA" w:rsidRPr="00DF4765" w:rsidRDefault="008618FA" w:rsidP="004D7D16">
            <w:pPr>
              <w:jc w:val="center"/>
              <w:rPr>
                <w:szCs w:val="24"/>
                <w:lang w:val="lt-LT" w:eastAsia="lt-LT"/>
              </w:rPr>
            </w:pPr>
            <w:r w:rsidRPr="00DF5835">
              <w:rPr>
                <w:szCs w:val="24"/>
                <w:lang w:val="lt-LT" w:eastAsia="lt-LT"/>
              </w:rPr>
              <w:t>10</w:t>
            </w:r>
            <w:r>
              <w:rPr>
                <w:szCs w:val="24"/>
                <w:lang w:val="lt-LT" w:eastAsia="lt-LT"/>
              </w:rPr>
              <w:t xml:space="preserve"> </w:t>
            </w:r>
            <w:r w:rsidRPr="00DF5835">
              <w:rPr>
                <w:szCs w:val="24"/>
                <w:lang w:val="lt-LT" w:eastAsia="lt-LT"/>
              </w:rPr>
              <w:t>490,7</w:t>
            </w:r>
            <w:r>
              <w:rPr>
                <w:szCs w:val="24"/>
                <w:lang w:val="lt-LT" w:eastAsia="lt-LT"/>
              </w:rPr>
              <w:t>0</w:t>
            </w:r>
          </w:p>
        </w:tc>
      </w:tr>
      <w:tr w:rsidR="008618FA" w:rsidRPr="00303ED5" w:rsidTr="00001191">
        <w:trPr>
          <w:cantSplit/>
        </w:trPr>
        <w:tc>
          <w:tcPr>
            <w:tcW w:w="576" w:type="dxa"/>
          </w:tcPr>
          <w:p w:rsidR="008618FA" w:rsidRPr="000F4C76" w:rsidRDefault="008618FA" w:rsidP="000F4C76">
            <w:pPr>
              <w:jc w:val="center"/>
              <w:rPr>
                <w:szCs w:val="24"/>
                <w:lang w:val="lt-LT" w:eastAsia="lt-LT"/>
              </w:rPr>
            </w:pPr>
            <w:r>
              <w:rPr>
                <w:szCs w:val="24"/>
                <w:lang w:val="lt-LT" w:eastAsia="lt-LT"/>
              </w:rPr>
              <w:t>1</w:t>
            </w:r>
            <w:r w:rsidRPr="000F4C76">
              <w:rPr>
                <w:szCs w:val="24"/>
                <w:lang w:val="lt-LT" w:eastAsia="lt-LT"/>
              </w:rPr>
              <w:t>1</w:t>
            </w:r>
          </w:p>
        </w:tc>
        <w:tc>
          <w:tcPr>
            <w:tcW w:w="2793" w:type="dxa"/>
          </w:tcPr>
          <w:p w:rsidR="008618FA" w:rsidRPr="000F4C76" w:rsidRDefault="008618FA" w:rsidP="00FD3CA7">
            <w:pPr>
              <w:rPr>
                <w:szCs w:val="24"/>
                <w:lang w:val="lt-LT" w:eastAsia="lt-LT"/>
              </w:rPr>
            </w:pPr>
            <w:r w:rsidRPr="000F4C76">
              <w:rPr>
                <w:color w:val="000000"/>
                <w:szCs w:val="24"/>
                <w:lang w:val="lt-LT" w:eastAsia="lt-LT"/>
              </w:rPr>
              <w:t>Kėdainių r. Dotnuvos pagrindinė mokykla</w:t>
            </w:r>
          </w:p>
        </w:tc>
        <w:tc>
          <w:tcPr>
            <w:tcW w:w="2693" w:type="dxa"/>
          </w:tcPr>
          <w:p w:rsidR="008618FA" w:rsidRDefault="008618FA" w:rsidP="008618FA">
            <w:pPr>
              <w:rPr>
                <w:color w:val="000000"/>
                <w:szCs w:val="24"/>
              </w:rPr>
            </w:pPr>
            <w:proofErr w:type="spellStart"/>
            <w:r>
              <w:rPr>
                <w:color w:val="000000"/>
                <w:szCs w:val="24"/>
              </w:rPr>
              <w:t>Nešiojamas</w:t>
            </w:r>
            <w:proofErr w:type="spellEnd"/>
            <w:r>
              <w:rPr>
                <w:color w:val="000000"/>
                <w:szCs w:val="24"/>
              </w:rPr>
              <w:t xml:space="preserve"> </w:t>
            </w:r>
            <w:proofErr w:type="spellStart"/>
            <w:r>
              <w:rPr>
                <w:color w:val="000000"/>
                <w:szCs w:val="24"/>
              </w:rPr>
              <w:t>kompiuteris</w:t>
            </w:r>
            <w:proofErr w:type="spellEnd"/>
            <w:r>
              <w:rPr>
                <w:color w:val="000000"/>
                <w:szCs w:val="24"/>
              </w:rPr>
              <w:t xml:space="preserve"> </w:t>
            </w:r>
          </w:p>
          <w:p w:rsidR="008618FA" w:rsidRPr="009E741C" w:rsidRDefault="008618FA" w:rsidP="008618FA">
            <w:pPr>
              <w:rPr>
                <w:color w:val="000000"/>
                <w:szCs w:val="24"/>
              </w:rPr>
            </w:pPr>
            <w:r>
              <w:rPr>
                <w:color w:val="000000"/>
                <w:szCs w:val="24"/>
              </w:rPr>
              <w:t>HP ProBook 450 G8</w:t>
            </w:r>
          </w:p>
        </w:tc>
        <w:tc>
          <w:tcPr>
            <w:tcW w:w="851" w:type="dxa"/>
          </w:tcPr>
          <w:p w:rsidR="008618FA" w:rsidRPr="00DF4765" w:rsidRDefault="008618FA" w:rsidP="00001191">
            <w:pPr>
              <w:jc w:val="center"/>
              <w:rPr>
                <w:szCs w:val="24"/>
                <w:lang w:val="lt-LT" w:eastAsia="lt-LT"/>
              </w:rPr>
            </w:pPr>
            <w:r>
              <w:rPr>
                <w:szCs w:val="24"/>
                <w:lang w:val="lt-LT" w:eastAsia="lt-LT"/>
              </w:rPr>
              <w:t>3</w:t>
            </w:r>
          </w:p>
        </w:tc>
        <w:tc>
          <w:tcPr>
            <w:tcW w:w="1399" w:type="dxa"/>
          </w:tcPr>
          <w:p w:rsidR="008618FA" w:rsidRPr="00DF4765" w:rsidRDefault="008618FA" w:rsidP="004D7D16">
            <w:pPr>
              <w:jc w:val="center"/>
              <w:rPr>
                <w:szCs w:val="24"/>
                <w:lang w:val="lt-LT" w:eastAsia="lt-LT"/>
              </w:rPr>
            </w:pPr>
            <w:r w:rsidRPr="00DF4765">
              <w:rPr>
                <w:szCs w:val="24"/>
                <w:lang w:val="lt-LT" w:eastAsia="lt-LT"/>
              </w:rPr>
              <w:t>699,38</w:t>
            </w:r>
          </w:p>
        </w:tc>
        <w:tc>
          <w:tcPr>
            <w:tcW w:w="1402" w:type="dxa"/>
          </w:tcPr>
          <w:p w:rsidR="008618FA" w:rsidRPr="00DF4765" w:rsidRDefault="008618FA" w:rsidP="004D7D16">
            <w:pPr>
              <w:jc w:val="center"/>
              <w:rPr>
                <w:szCs w:val="24"/>
                <w:lang w:val="lt-LT" w:eastAsia="lt-LT"/>
              </w:rPr>
            </w:pPr>
            <w:r w:rsidRPr="00DF5835">
              <w:rPr>
                <w:szCs w:val="24"/>
                <w:lang w:val="lt-LT" w:eastAsia="lt-LT"/>
              </w:rPr>
              <w:t>2</w:t>
            </w:r>
            <w:r>
              <w:rPr>
                <w:szCs w:val="24"/>
                <w:lang w:val="lt-LT" w:eastAsia="lt-LT"/>
              </w:rPr>
              <w:t xml:space="preserve"> </w:t>
            </w:r>
            <w:r w:rsidRPr="00DF5835">
              <w:rPr>
                <w:szCs w:val="24"/>
                <w:lang w:val="lt-LT" w:eastAsia="lt-LT"/>
              </w:rPr>
              <w:t>098,14</w:t>
            </w:r>
          </w:p>
        </w:tc>
      </w:tr>
      <w:tr w:rsidR="008618FA" w:rsidRPr="00303ED5" w:rsidTr="00001191">
        <w:trPr>
          <w:cantSplit/>
        </w:trPr>
        <w:tc>
          <w:tcPr>
            <w:tcW w:w="576" w:type="dxa"/>
          </w:tcPr>
          <w:p w:rsidR="008618FA" w:rsidRPr="000F4C76" w:rsidRDefault="008618FA" w:rsidP="000F4C76">
            <w:pPr>
              <w:jc w:val="center"/>
              <w:rPr>
                <w:szCs w:val="24"/>
                <w:lang w:val="lt-LT" w:eastAsia="lt-LT"/>
              </w:rPr>
            </w:pPr>
            <w:r>
              <w:rPr>
                <w:szCs w:val="24"/>
                <w:lang w:val="lt-LT" w:eastAsia="lt-LT"/>
              </w:rPr>
              <w:t>12</w:t>
            </w:r>
          </w:p>
        </w:tc>
        <w:tc>
          <w:tcPr>
            <w:tcW w:w="2793" w:type="dxa"/>
          </w:tcPr>
          <w:p w:rsidR="008618FA" w:rsidRPr="000F4C76" w:rsidRDefault="008618FA" w:rsidP="00FD3CA7">
            <w:pPr>
              <w:rPr>
                <w:szCs w:val="24"/>
                <w:lang w:val="lt-LT" w:eastAsia="lt-LT"/>
              </w:rPr>
            </w:pPr>
            <w:r w:rsidRPr="000F4C76">
              <w:rPr>
                <w:color w:val="000000"/>
                <w:szCs w:val="24"/>
                <w:lang w:val="lt-LT" w:eastAsia="lt-LT"/>
              </w:rPr>
              <w:t>Kėdainių r. Labūnavos pagrindinė mokykla</w:t>
            </w:r>
          </w:p>
        </w:tc>
        <w:tc>
          <w:tcPr>
            <w:tcW w:w="2693" w:type="dxa"/>
          </w:tcPr>
          <w:p w:rsidR="008618FA" w:rsidRDefault="008618FA" w:rsidP="008618FA">
            <w:pPr>
              <w:rPr>
                <w:color w:val="000000"/>
                <w:szCs w:val="24"/>
              </w:rPr>
            </w:pPr>
            <w:proofErr w:type="spellStart"/>
            <w:r>
              <w:rPr>
                <w:color w:val="000000"/>
                <w:szCs w:val="24"/>
              </w:rPr>
              <w:t>Nešiojamas</w:t>
            </w:r>
            <w:proofErr w:type="spellEnd"/>
            <w:r>
              <w:rPr>
                <w:color w:val="000000"/>
                <w:szCs w:val="24"/>
              </w:rPr>
              <w:t xml:space="preserve"> </w:t>
            </w:r>
            <w:proofErr w:type="spellStart"/>
            <w:r>
              <w:rPr>
                <w:color w:val="000000"/>
                <w:szCs w:val="24"/>
              </w:rPr>
              <w:t>kompiuteris</w:t>
            </w:r>
            <w:proofErr w:type="spellEnd"/>
            <w:r>
              <w:rPr>
                <w:color w:val="000000"/>
                <w:szCs w:val="24"/>
              </w:rPr>
              <w:t xml:space="preserve"> </w:t>
            </w:r>
          </w:p>
          <w:p w:rsidR="008618FA" w:rsidRPr="009E741C" w:rsidRDefault="008618FA" w:rsidP="008618FA">
            <w:pPr>
              <w:rPr>
                <w:color w:val="000000"/>
                <w:szCs w:val="24"/>
              </w:rPr>
            </w:pPr>
            <w:r>
              <w:rPr>
                <w:color w:val="000000"/>
                <w:szCs w:val="24"/>
              </w:rPr>
              <w:t>HP ProBook 450 G8</w:t>
            </w:r>
          </w:p>
        </w:tc>
        <w:tc>
          <w:tcPr>
            <w:tcW w:w="851" w:type="dxa"/>
          </w:tcPr>
          <w:p w:rsidR="008618FA" w:rsidRPr="00DF4765" w:rsidRDefault="008618FA" w:rsidP="00001191">
            <w:pPr>
              <w:jc w:val="center"/>
              <w:rPr>
                <w:szCs w:val="24"/>
                <w:lang w:val="lt-LT" w:eastAsia="lt-LT"/>
              </w:rPr>
            </w:pPr>
            <w:r>
              <w:rPr>
                <w:szCs w:val="24"/>
                <w:lang w:val="lt-LT" w:eastAsia="lt-LT"/>
              </w:rPr>
              <w:t>4</w:t>
            </w:r>
          </w:p>
        </w:tc>
        <w:tc>
          <w:tcPr>
            <w:tcW w:w="1399" w:type="dxa"/>
          </w:tcPr>
          <w:p w:rsidR="008618FA" w:rsidRPr="00DF4765" w:rsidRDefault="008618FA" w:rsidP="004D7D16">
            <w:pPr>
              <w:jc w:val="center"/>
              <w:rPr>
                <w:szCs w:val="24"/>
                <w:lang w:val="lt-LT" w:eastAsia="lt-LT"/>
              </w:rPr>
            </w:pPr>
            <w:r w:rsidRPr="00DF4765">
              <w:rPr>
                <w:szCs w:val="24"/>
                <w:lang w:val="lt-LT" w:eastAsia="lt-LT"/>
              </w:rPr>
              <w:t>699,38</w:t>
            </w:r>
          </w:p>
        </w:tc>
        <w:tc>
          <w:tcPr>
            <w:tcW w:w="1402" w:type="dxa"/>
          </w:tcPr>
          <w:p w:rsidR="008618FA" w:rsidRPr="00DF4765" w:rsidRDefault="008618FA" w:rsidP="004D7D16">
            <w:pPr>
              <w:jc w:val="center"/>
              <w:rPr>
                <w:szCs w:val="24"/>
                <w:lang w:val="lt-LT" w:eastAsia="lt-LT"/>
              </w:rPr>
            </w:pPr>
            <w:r w:rsidRPr="00DF5835">
              <w:rPr>
                <w:szCs w:val="24"/>
                <w:lang w:val="lt-LT" w:eastAsia="lt-LT"/>
              </w:rPr>
              <w:t>2</w:t>
            </w:r>
            <w:r>
              <w:rPr>
                <w:szCs w:val="24"/>
                <w:lang w:val="lt-LT" w:eastAsia="lt-LT"/>
              </w:rPr>
              <w:t xml:space="preserve"> </w:t>
            </w:r>
            <w:r w:rsidRPr="00DF5835">
              <w:rPr>
                <w:szCs w:val="24"/>
                <w:lang w:val="lt-LT" w:eastAsia="lt-LT"/>
              </w:rPr>
              <w:t>797,52</w:t>
            </w:r>
          </w:p>
        </w:tc>
      </w:tr>
      <w:tr w:rsidR="008618FA" w:rsidRPr="00303ED5" w:rsidTr="00001191">
        <w:trPr>
          <w:cantSplit/>
        </w:trPr>
        <w:tc>
          <w:tcPr>
            <w:tcW w:w="576" w:type="dxa"/>
          </w:tcPr>
          <w:p w:rsidR="008618FA" w:rsidRPr="000F4C76" w:rsidRDefault="008618FA" w:rsidP="001F0A45">
            <w:pPr>
              <w:jc w:val="center"/>
              <w:rPr>
                <w:szCs w:val="24"/>
                <w:lang w:val="lt-LT" w:eastAsia="lt-LT"/>
              </w:rPr>
            </w:pPr>
            <w:r>
              <w:rPr>
                <w:szCs w:val="24"/>
                <w:lang w:val="lt-LT" w:eastAsia="lt-LT"/>
              </w:rPr>
              <w:t>13</w:t>
            </w:r>
          </w:p>
        </w:tc>
        <w:tc>
          <w:tcPr>
            <w:tcW w:w="2793" w:type="dxa"/>
          </w:tcPr>
          <w:p w:rsidR="008618FA" w:rsidRPr="000F4C76" w:rsidRDefault="008618FA" w:rsidP="00FD3CA7">
            <w:pPr>
              <w:rPr>
                <w:szCs w:val="24"/>
                <w:lang w:val="lt-LT" w:eastAsia="lt-LT"/>
              </w:rPr>
            </w:pPr>
            <w:r w:rsidRPr="000F4C76">
              <w:rPr>
                <w:color w:val="000000"/>
                <w:szCs w:val="24"/>
                <w:lang w:val="lt-LT" w:eastAsia="lt-LT"/>
              </w:rPr>
              <w:t>Kėdainių r. Miegėnų pagrindinė mokykla</w:t>
            </w:r>
          </w:p>
        </w:tc>
        <w:tc>
          <w:tcPr>
            <w:tcW w:w="2693" w:type="dxa"/>
          </w:tcPr>
          <w:p w:rsidR="008618FA" w:rsidRDefault="008618FA" w:rsidP="008618FA">
            <w:pPr>
              <w:rPr>
                <w:color w:val="000000"/>
                <w:szCs w:val="24"/>
              </w:rPr>
            </w:pPr>
            <w:proofErr w:type="spellStart"/>
            <w:r>
              <w:rPr>
                <w:color w:val="000000"/>
                <w:szCs w:val="24"/>
              </w:rPr>
              <w:t>Nešiojamas</w:t>
            </w:r>
            <w:proofErr w:type="spellEnd"/>
            <w:r>
              <w:rPr>
                <w:color w:val="000000"/>
                <w:szCs w:val="24"/>
              </w:rPr>
              <w:t xml:space="preserve"> </w:t>
            </w:r>
            <w:proofErr w:type="spellStart"/>
            <w:r>
              <w:rPr>
                <w:color w:val="000000"/>
                <w:szCs w:val="24"/>
              </w:rPr>
              <w:t>kompiuteris</w:t>
            </w:r>
            <w:proofErr w:type="spellEnd"/>
            <w:r>
              <w:rPr>
                <w:color w:val="000000"/>
                <w:szCs w:val="24"/>
              </w:rPr>
              <w:t xml:space="preserve"> </w:t>
            </w:r>
          </w:p>
          <w:p w:rsidR="008618FA" w:rsidRPr="009E741C" w:rsidRDefault="008618FA" w:rsidP="008618FA">
            <w:pPr>
              <w:rPr>
                <w:color w:val="000000"/>
                <w:szCs w:val="24"/>
              </w:rPr>
            </w:pPr>
            <w:r>
              <w:rPr>
                <w:color w:val="000000"/>
                <w:szCs w:val="24"/>
              </w:rPr>
              <w:t>HP ProBook 450 G8</w:t>
            </w:r>
          </w:p>
        </w:tc>
        <w:tc>
          <w:tcPr>
            <w:tcW w:w="851" w:type="dxa"/>
          </w:tcPr>
          <w:p w:rsidR="008618FA" w:rsidRPr="00DF4765" w:rsidRDefault="008618FA" w:rsidP="00001191">
            <w:pPr>
              <w:jc w:val="center"/>
              <w:rPr>
                <w:szCs w:val="24"/>
                <w:lang w:val="lt-LT" w:eastAsia="lt-LT"/>
              </w:rPr>
            </w:pPr>
            <w:r>
              <w:rPr>
                <w:szCs w:val="24"/>
                <w:lang w:val="lt-LT" w:eastAsia="lt-LT"/>
              </w:rPr>
              <w:t>3</w:t>
            </w:r>
          </w:p>
        </w:tc>
        <w:tc>
          <w:tcPr>
            <w:tcW w:w="1399" w:type="dxa"/>
          </w:tcPr>
          <w:p w:rsidR="008618FA" w:rsidRPr="00DF4765" w:rsidRDefault="008618FA" w:rsidP="004D7D16">
            <w:pPr>
              <w:jc w:val="center"/>
              <w:rPr>
                <w:szCs w:val="24"/>
                <w:lang w:val="lt-LT" w:eastAsia="lt-LT"/>
              </w:rPr>
            </w:pPr>
            <w:r w:rsidRPr="00DF4765">
              <w:rPr>
                <w:szCs w:val="24"/>
                <w:lang w:val="lt-LT" w:eastAsia="lt-LT"/>
              </w:rPr>
              <w:t>699,38</w:t>
            </w:r>
          </w:p>
        </w:tc>
        <w:tc>
          <w:tcPr>
            <w:tcW w:w="1402" w:type="dxa"/>
          </w:tcPr>
          <w:p w:rsidR="008618FA" w:rsidRPr="00DF4765" w:rsidRDefault="008618FA" w:rsidP="004D7D16">
            <w:pPr>
              <w:jc w:val="center"/>
              <w:rPr>
                <w:szCs w:val="24"/>
                <w:lang w:val="lt-LT" w:eastAsia="lt-LT"/>
              </w:rPr>
            </w:pPr>
            <w:r w:rsidRPr="00DF5835">
              <w:rPr>
                <w:szCs w:val="24"/>
                <w:lang w:val="lt-LT" w:eastAsia="lt-LT"/>
              </w:rPr>
              <w:t>2</w:t>
            </w:r>
            <w:r>
              <w:rPr>
                <w:szCs w:val="24"/>
                <w:lang w:val="lt-LT" w:eastAsia="lt-LT"/>
              </w:rPr>
              <w:t xml:space="preserve"> </w:t>
            </w:r>
            <w:r w:rsidRPr="00DF5835">
              <w:rPr>
                <w:szCs w:val="24"/>
                <w:lang w:val="lt-LT" w:eastAsia="lt-LT"/>
              </w:rPr>
              <w:t>098,14</w:t>
            </w:r>
          </w:p>
        </w:tc>
      </w:tr>
      <w:tr w:rsidR="008618FA" w:rsidRPr="00303ED5" w:rsidTr="00001191">
        <w:trPr>
          <w:cantSplit/>
        </w:trPr>
        <w:tc>
          <w:tcPr>
            <w:tcW w:w="576" w:type="dxa"/>
          </w:tcPr>
          <w:p w:rsidR="008618FA" w:rsidRPr="000F4C76" w:rsidRDefault="008618FA" w:rsidP="000F4C76">
            <w:pPr>
              <w:jc w:val="center"/>
              <w:rPr>
                <w:szCs w:val="24"/>
                <w:lang w:val="lt-LT" w:eastAsia="lt-LT"/>
              </w:rPr>
            </w:pPr>
            <w:r>
              <w:rPr>
                <w:szCs w:val="24"/>
                <w:lang w:val="lt-LT" w:eastAsia="lt-LT"/>
              </w:rPr>
              <w:t>14</w:t>
            </w:r>
          </w:p>
        </w:tc>
        <w:tc>
          <w:tcPr>
            <w:tcW w:w="2793" w:type="dxa"/>
          </w:tcPr>
          <w:p w:rsidR="008618FA" w:rsidRPr="000F4C76" w:rsidRDefault="008618FA" w:rsidP="00FD3CA7">
            <w:pPr>
              <w:rPr>
                <w:szCs w:val="24"/>
                <w:lang w:val="lt-LT" w:eastAsia="lt-LT"/>
              </w:rPr>
            </w:pPr>
            <w:r w:rsidRPr="000F4C76">
              <w:rPr>
                <w:color w:val="000000"/>
                <w:szCs w:val="24"/>
                <w:lang w:val="lt-LT" w:eastAsia="lt-LT"/>
              </w:rPr>
              <w:t>Kėdainių r. Surviliškio Vinco Svirskio pagrindinė mokykla</w:t>
            </w:r>
          </w:p>
        </w:tc>
        <w:tc>
          <w:tcPr>
            <w:tcW w:w="2693" w:type="dxa"/>
          </w:tcPr>
          <w:p w:rsidR="008618FA" w:rsidRDefault="008618FA" w:rsidP="008618FA">
            <w:pPr>
              <w:rPr>
                <w:color w:val="000000"/>
                <w:szCs w:val="24"/>
              </w:rPr>
            </w:pPr>
            <w:proofErr w:type="spellStart"/>
            <w:r>
              <w:rPr>
                <w:color w:val="000000"/>
                <w:szCs w:val="24"/>
              </w:rPr>
              <w:t>Nešiojamas</w:t>
            </w:r>
            <w:proofErr w:type="spellEnd"/>
            <w:r>
              <w:rPr>
                <w:color w:val="000000"/>
                <w:szCs w:val="24"/>
              </w:rPr>
              <w:t xml:space="preserve"> </w:t>
            </w:r>
            <w:proofErr w:type="spellStart"/>
            <w:r>
              <w:rPr>
                <w:color w:val="000000"/>
                <w:szCs w:val="24"/>
              </w:rPr>
              <w:t>kompiuteris</w:t>
            </w:r>
            <w:proofErr w:type="spellEnd"/>
            <w:r>
              <w:rPr>
                <w:color w:val="000000"/>
                <w:szCs w:val="24"/>
              </w:rPr>
              <w:t xml:space="preserve"> </w:t>
            </w:r>
          </w:p>
          <w:p w:rsidR="008618FA" w:rsidRPr="009E741C" w:rsidRDefault="008618FA" w:rsidP="008618FA">
            <w:pPr>
              <w:rPr>
                <w:color w:val="000000"/>
                <w:szCs w:val="24"/>
              </w:rPr>
            </w:pPr>
            <w:r>
              <w:rPr>
                <w:color w:val="000000"/>
                <w:szCs w:val="24"/>
              </w:rPr>
              <w:t>HP ProBook 450 G8</w:t>
            </w:r>
          </w:p>
        </w:tc>
        <w:tc>
          <w:tcPr>
            <w:tcW w:w="851" w:type="dxa"/>
          </w:tcPr>
          <w:p w:rsidR="008618FA" w:rsidRPr="00DF4765" w:rsidRDefault="008618FA" w:rsidP="00001191">
            <w:pPr>
              <w:jc w:val="center"/>
              <w:rPr>
                <w:szCs w:val="24"/>
                <w:lang w:val="lt-LT" w:eastAsia="lt-LT"/>
              </w:rPr>
            </w:pPr>
            <w:r>
              <w:rPr>
                <w:szCs w:val="24"/>
                <w:lang w:val="lt-LT" w:eastAsia="lt-LT"/>
              </w:rPr>
              <w:t>3</w:t>
            </w:r>
          </w:p>
        </w:tc>
        <w:tc>
          <w:tcPr>
            <w:tcW w:w="1399" w:type="dxa"/>
          </w:tcPr>
          <w:p w:rsidR="008618FA" w:rsidRPr="00DF4765" w:rsidRDefault="008618FA" w:rsidP="004D7D16">
            <w:pPr>
              <w:jc w:val="center"/>
              <w:rPr>
                <w:szCs w:val="24"/>
                <w:lang w:val="lt-LT" w:eastAsia="lt-LT"/>
              </w:rPr>
            </w:pPr>
            <w:r w:rsidRPr="00DF4765">
              <w:rPr>
                <w:szCs w:val="24"/>
                <w:lang w:val="lt-LT" w:eastAsia="lt-LT"/>
              </w:rPr>
              <w:t>699,38</w:t>
            </w:r>
          </w:p>
        </w:tc>
        <w:tc>
          <w:tcPr>
            <w:tcW w:w="1402" w:type="dxa"/>
          </w:tcPr>
          <w:p w:rsidR="008618FA" w:rsidRPr="00DF4765" w:rsidRDefault="008618FA" w:rsidP="004D7D16">
            <w:pPr>
              <w:jc w:val="center"/>
              <w:rPr>
                <w:szCs w:val="24"/>
                <w:lang w:val="lt-LT" w:eastAsia="lt-LT"/>
              </w:rPr>
            </w:pPr>
            <w:r w:rsidRPr="00DF5835">
              <w:rPr>
                <w:szCs w:val="24"/>
                <w:lang w:val="lt-LT" w:eastAsia="lt-LT"/>
              </w:rPr>
              <w:t>2</w:t>
            </w:r>
            <w:r>
              <w:rPr>
                <w:szCs w:val="24"/>
                <w:lang w:val="lt-LT" w:eastAsia="lt-LT"/>
              </w:rPr>
              <w:t xml:space="preserve"> </w:t>
            </w:r>
            <w:r w:rsidRPr="00DF5835">
              <w:rPr>
                <w:szCs w:val="24"/>
                <w:lang w:val="lt-LT" w:eastAsia="lt-LT"/>
              </w:rPr>
              <w:t>098,14</w:t>
            </w:r>
          </w:p>
        </w:tc>
      </w:tr>
      <w:tr w:rsidR="008618FA" w:rsidRPr="00303ED5" w:rsidTr="00001191">
        <w:trPr>
          <w:cantSplit/>
        </w:trPr>
        <w:tc>
          <w:tcPr>
            <w:tcW w:w="576" w:type="dxa"/>
          </w:tcPr>
          <w:p w:rsidR="008618FA" w:rsidRPr="000F4C76" w:rsidRDefault="008618FA" w:rsidP="000F4C76">
            <w:pPr>
              <w:jc w:val="center"/>
              <w:rPr>
                <w:szCs w:val="24"/>
                <w:lang w:val="lt-LT" w:eastAsia="lt-LT"/>
              </w:rPr>
            </w:pPr>
            <w:r>
              <w:rPr>
                <w:szCs w:val="24"/>
                <w:lang w:val="lt-LT" w:eastAsia="lt-LT"/>
              </w:rPr>
              <w:t>15</w:t>
            </w:r>
          </w:p>
        </w:tc>
        <w:tc>
          <w:tcPr>
            <w:tcW w:w="2793" w:type="dxa"/>
          </w:tcPr>
          <w:p w:rsidR="008618FA" w:rsidRPr="000F4C76" w:rsidRDefault="008618FA" w:rsidP="00FD3CA7">
            <w:pPr>
              <w:rPr>
                <w:szCs w:val="24"/>
                <w:lang w:val="lt-LT" w:eastAsia="lt-LT"/>
              </w:rPr>
            </w:pPr>
            <w:r w:rsidRPr="000F4C76">
              <w:rPr>
                <w:color w:val="000000"/>
                <w:szCs w:val="24"/>
                <w:lang w:val="lt-LT" w:eastAsia="lt-LT"/>
              </w:rPr>
              <w:t>Kėdainių r. Truskavos pagrindinė mokykla</w:t>
            </w:r>
          </w:p>
        </w:tc>
        <w:tc>
          <w:tcPr>
            <w:tcW w:w="2693" w:type="dxa"/>
          </w:tcPr>
          <w:p w:rsidR="008618FA" w:rsidRDefault="008618FA" w:rsidP="008618FA">
            <w:pPr>
              <w:rPr>
                <w:color w:val="000000"/>
                <w:szCs w:val="24"/>
              </w:rPr>
            </w:pPr>
            <w:proofErr w:type="spellStart"/>
            <w:r>
              <w:rPr>
                <w:color w:val="000000"/>
                <w:szCs w:val="24"/>
              </w:rPr>
              <w:t>Nešiojamas</w:t>
            </w:r>
            <w:proofErr w:type="spellEnd"/>
            <w:r>
              <w:rPr>
                <w:color w:val="000000"/>
                <w:szCs w:val="24"/>
              </w:rPr>
              <w:t xml:space="preserve"> </w:t>
            </w:r>
            <w:proofErr w:type="spellStart"/>
            <w:r>
              <w:rPr>
                <w:color w:val="000000"/>
                <w:szCs w:val="24"/>
              </w:rPr>
              <w:t>kompiuteris</w:t>
            </w:r>
            <w:proofErr w:type="spellEnd"/>
            <w:r>
              <w:rPr>
                <w:color w:val="000000"/>
                <w:szCs w:val="24"/>
              </w:rPr>
              <w:t xml:space="preserve"> </w:t>
            </w:r>
          </w:p>
          <w:p w:rsidR="008618FA" w:rsidRPr="009E741C" w:rsidRDefault="008618FA" w:rsidP="008618FA">
            <w:pPr>
              <w:rPr>
                <w:color w:val="000000"/>
                <w:szCs w:val="24"/>
              </w:rPr>
            </w:pPr>
            <w:r>
              <w:rPr>
                <w:color w:val="000000"/>
                <w:szCs w:val="24"/>
              </w:rPr>
              <w:t>HP ProBook 450 G8</w:t>
            </w:r>
          </w:p>
        </w:tc>
        <w:tc>
          <w:tcPr>
            <w:tcW w:w="851" w:type="dxa"/>
          </w:tcPr>
          <w:p w:rsidR="008618FA" w:rsidRPr="00DF4765" w:rsidRDefault="008618FA" w:rsidP="00001191">
            <w:pPr>
              <w:jc w:val="center"/>
              <w:rPr>
                <w:szCs w:val="24"/>
                <w:lang w:val="lt-LT" w:eastAsia="lt-LT"/>
              </w:rPr>
            </w:pPr>
            <w:r>
              <w:rPr>
                <w:szCs w:val="24"/>
                <w:lang w:val="lt-LT" w:eastAsia="lt-LT"/>
              </w:rPr>
              <w:t>3</w:t>
            </w:r>
          </w:p>
        </w:tc>
        <w:tc>
          <w:tcPr>
            <w:tcW w:w="1399" w:type="dxa"/>
          </w:tcPr>
          <w:p w:rsidR="008618FA" w:rsidRPr="00DF4765" w:rsidRDefault="008618FA" w:rsidP="004D7D16">
            <w:pPr>
              <w:jc w:val="center"/>
              <w:rPr>
                <w:szCs w:val="24"/>
                <w:lang w:val="lt-LT" w:eastAsia="lt-LT"/>
              </w:rPr>
            </w:pPr>
            <w:r w:rsidRPr="00DF4765">
              <w:rPr>
                <w:szCs w:val="24"/>
                <w:lang w:val="lt-LT" w:eastAsia="lt-LT"/>
              </w:rPr>
              <w:t>699,38</w:t>
            </w:r>
          </w:p>
        </w:tc>
        <w:tc>
          <w:tcPr>
            <w:tcW w:w="1402" w:type="dxa"/>
          </w:tcPr>
          <w:p w:rsidR="008618FA" w:rsidRPr="00DF4765" w:rsidRDefault="008618FA" w:rsidP="004D7D16">
            <w:pPr>
              <w:jc w:val="center"/>
              <w:rPr>
                <w:szCs w:val="24"/>
                <w:lang w:val="lt-LT" w:eastAsia="lt-LT"/>
              </w:rPr>
            </w:pPr>
            <w:r w:rsidRPr="00DF5835">
              <w:rPr>
                <w:szCs w:val="24"/>
                <w:lang w:val="lt-LT" w:eastAsia="lt-LT"/>
              </w:rPr>
              <w:t>2</w:t>
            </w:r>
            <w:r>
              <w:rPr>
                <w:szCs w:val="24"/>
                <w:lang w:val="lt-LT" w:eastAsia="lt-LT"/>
              </w:rPr>
              <w:t xml:space="preserve"> </w:t>
            </w:r>
            <w:r w:rsidRPr="00DF5835">
              <w:rPr>
                <w:szCs w:val="24"/>
                <w:lang w:val="lt-LT" w:eastAsia="lt-LT"/>
              </w:rPr>
              <w:t>098,14</w:t>
            </w:r>
          </w:p>
        </w:tc>
      </w:tr>
      <w:tr w:rsidR="008618FA" w:rsidRPr="00303ED5" w:rsidTr="00001191">
        <w:trPr>
          <w:cantSplit/>
        </w:trPr>
        <w:tc>
          <w:tcPr>
            <w:tcW w:w="576" w:type="dxa"/>
          </w:tcPr>
          <w:p w:rsidR="008618FA" w:rsidRPr="000F4C76" w:rsidRDefault="008618FA" w:rsidP="000F4C76">
            <w:pPr>
              <w:jc w:val="center"/>
              <w:rPr>
                <w:szCs w:val="24"/>
                <w:lang w:val="lt-LT" w:eastAsia="lt-LT"/>
              </w:rPr>
            </w:pPr>
            <w:r>
              <w:rPr>
                <w:szCs w:val="24"/>
                <w:lang w:val="lt-LT" w:eastAsia="lt-LT"/>
              </w:rPr>
              <w:t>1</w:t>
            </w:r>
            <w:r w:rsidRPr="000F4C76">
              <w:rPr>
                <w:szCs w:val="24"/>
                <w:lang w:val="lt-LT" w:eastAsia="lt-LT"/>
              </w:rPr>
              <w:t>6</w:t>
            </w:r>
          </w:p>
        </w:tc>
        <w:tc>
          <w:tcPr>
            <w:tcW w:w="2793" w:type="dxa"/>
          </w:tcPr>
          <w:p w:rsidR="008618FA" w:rsidRPr="000F4C76" w:rsidRDefault="008618FA" w:rsidP="00FD3CA7">
            <w:pPr>
              <w:rPr>
                <w:szCs w:val="24"/>
                <w:lang w:val="lt-LT" w:eastAsia="lt-LT"/>
              </w:rPr>
            </w:pPr>
            <w:r w:rsidRPr="000F4C76">
              <w:rPr>
                <w:color w:val="000000"/>
                <w:szCs w:val="24"/>
                <w:lang w:val="lt-LT" w:eastAsia="lt-LT"/>
              </w:rPr>
              <w:t>Kėdainių specialioji mokykla</w:t>
            </w:r>
          </w:p>
        </w:tc>
        <w:tc>
          <w:tcPr>
            <w:tcW w:w="2693" w:type="dxa"/>
          </w:tcPr>
          <w:p w:rsidR="008618FA" w:rsidRDefault="008618FA" w:rsidP="008618FA">
            <w:pPr>
              <w:rPr>
                <w:color w:val="000000"/>
                <w:szCs w:val="24"/>
              </w:rPr>
            </w:pPr>
            <w:proofErr w:type="spellStart"/>
            <w:r>
              <w:rPr>
                <w:color w:val="000000"/>
                <w:szCs w:val="24"/>
              </w:rPr>
              <w:t>Nešiojamas</w:t>
            </w:r>
            <w:proofErr w:type="spellEnd"/>
            <w:r>
              <w:rPr>
                <w:color w:val="000000"/>
                <w:szCs w:val="24"/>
              </w:rPr>
              <w:t xml:space="preserve"> </w:t>
            </w:r>
            <w:proofErr w:type="spellStart"/>
            <w:r>
              <w:rPr>
                <w:color w:val="000000"/>
                <w:szCs w:val="24"/>
              </w:rPr>
              <w:t>kompiuteris</w:t>
            </w:r>
            <w:proofErr w:type="spellEnd"/>
            <w:r>
              <w:rPr>
                <w:color w:val="000000"/>
                <w:szCs w:val="24"/>
              </w:rPr>
              <w:t xml:space="preserve"> </w:t>
            </w:r>
          </w:p>
          <w:p w:rsidR="008618FA" w:rsidRPr="009E741C" w:rsidRDefault="008618FA" w:rsidP="008618FA">
            <w:pPr>
              <w:rPr>
                <w:color w:val="000000"/>
                <w:szCs w:val="24"/>
              </w:rPr>
            </w:pPr>
            <w:r>
              <w:rPr>
                <w:color w:val="000000"/>
                <w:szCs w:val="24"/>
              </w:rPr>
              <w:t>HP ProBook 450 G8</w:t>
            </w:r>
          </w:p>
        </w:tc>
        <w:tc>
          <w:tcPr>
            <w:tcW w:w="851" w:type="dxa"/>
          </w:tcPr>
          <w:p w:rsidR="008618FA" w:rsidRPr="00DF4765" w:rsidRDefault="008618FA" w:rsidP="00001191">
            <w:pPr>
              <w:jc w:val="center"/>
              <w:rPr>
                <w:szCs w:val="24"/>
                <w:lang w:val="lt-LT" w:eastAsia="lt-LT"/>
              </w:rPr>
            </w:pPr>
            <w:r>
              <w:rPr>
                <w:szCs w:val="24"/>
                <w:lang w:val="lt-LT" w:eastAsia="lt-LT"/>
              </w:rPr>
              <w:t>2</w:t>
            </w:r>
          </w:p>
        </w:tc>
        <w:tc>
          <w:tcPr>
            <w:tcW w:w="1399" w:type="dxa"/>
          </w:tcPr>
          <w:p w:rsidR="008618FA" w:rsidRPr="00DF4765" w:rsidRDefault="008618FA" w:rsidP="004D7D16">
            <w:pPr>
              <w:jc w:val="center"/>
              <w:rPr>
                <w:szCs w:val="24"/>
                <w:lang w:val="lt-LT" w:eastAsia="lt-LT"/>
              </w:rPr>
            </w:pPr>
            <w:r w:rsidRPr="00DF4765">
              <w:rPr>
                <w:szCs w:val="24"/>
                <w:lang w:val="lt-LT" w:eastAsia="lt-LT"/>
              </w:rPr>
              <w:t>699,38</w:t>
            </w:r>
          </w:p>
        </w:tc>
        <w:tc>
          <w:tcPr>
            <w:tcW w:w="1402" w:type="dxa"/>
          </w:tcPr>
          <w:p w:rsidR="008618FA" w:rsidRPr="00DF4765" w:rsidRDefault="008618FA" w:rsidP="004D7D16">
            <w:pPr>
              <w:jc w:val="center"/>
              <w:rPr>
                <w:szCs w:val="24"/>
                <w:lang w:val="lt-LT" w:eastAsia="lt-LT"/>
              </w:rPr>
            </w:pPr>
            <w:r w:rsidRPr="00DF5835">
              <w:rPr>
                <w:szCs w:val="24"/>
                <w:lang w:val="lt-LT" w:eastAsia="lt-LT"/>
              </w:rPr>
              <w:t>1</w:t>
            </w:r>
            <w:r>
              <w:rPr>
                <w:szCs w:val="24"/>
                <w:lang w:val="lt-LT" w:eastAsia="lt-LT"/>
              </w:rPr>
              <w:t xml:space="preserve"> </w:t>
            </w:r>
            <w:r w:rsidRPr="00DF5835">
              <w:rPr>
                <w:szCs w:val="24"/>
                <w:lang w:val="lt-LT" w:eastAsia="lt-LT"/>
              </w:rPr>
              <w:t>398,76</w:t>
            </w:r>
          </w:p>
        </w:tc>
      </w:tr>
      <w:tr w:rsidR="008618FA" w:rsidRPr="00303ED5" w:rsidTr="00001191">
        <w:trPr>
          <w:cantSplit/>
        </w:trPr>
        <w:tc>
          <w:tcPr>
            <w:tcW w:w="576" w:type="dxa"/>
          </w:tcPr>
          <w:p w:rsidR="008618FA" w:rsidRPr="000F4C76" w:rsidRDefault="008618FA" w:rsidP="000F4C76">
            <w:pPr>
              <w:jc w:val="center"/>
              <w:rPr>
                <w:szCs w:val="24"/>
                <w:lang w:val="lt-LT" w:eastAsia="lt-LT"/>
              </w:rPr>
            </w:pPr>
            <w:r>
              <w:rPr>
                <w:szCs w:val="24"/>
                <w:lang w:val="lt-LT" w:eastAsia="lt-LT"/>
              </w:rPr>
              <w:t>17</w:t>
            </w:r>
          </w:p>
        </w:tc>
        <w:tc>
          <w:tcPr>
            <w:tcW w:w="2793" w:type="dxa"/>
          </w:tcPr>
          <w:p w:rsidR="008618FA" w:rsidRPr="000F4C76" w:rsidRDefault="008618FA" w:rsidP="00FD3CA7">
            <w:pPr>
              <w:rPr>
                <w:szCs w:val="24"/>
                <w:lang w:val="lt-LT" w:eastAsia="lt-LT"/>
              </w:rPr>
            </w:pPr>
            <w:r w:rsidRPr="000F4C76">
              <w:rPr>
                <w:color w:val="000000"/>
                <w:szCs w:val="24"/>
                <w:lang w:val="lt-LT" w:eastAsia="lt-LT"/>
              </w:rPr>
              <w:t xml:space="preserve">Kėdainių r. Vilainių mokykla-darželis </w:t>
            </w:r>
            <w:r w:rsidRPr="000F4C76">
              <w:rPr>
                <w:szCs w:val="24"/>
                <w:lang w:val="lt-LT" w:eastAsia="lt-LT"/>
              </w:rPr>
              <w:t>„</w:t>
            </w:r>
            <w:r w:rsidRPr="000F4C76">
              <w:rPr>
                <w:color w:val="000000"/>
                <w:szCs w:val="24"/>
                <w:lang w:val="lt-LT" w:eastAsia="lt-LT"/>
              </w:rPr>
              <w:t>Obelėlė”</w:t>
            </w:r>
          </w:p>
        </w:tc>
        <w:tc>
          <w:tcPr>
            <w:tcW w:w="2693" w:type="dxa"/>
          </w:tcPr>
          <w:p w:rsidR="008618FA" w:rsidRDefault="008618FA" w:rsidP="008618FA">
            <w:pPr>
              <w:rPr>
                <w:color w:val="000000"/>
                <w:szCs w:val="24"/>
              </w:rPr>
            </w:pPr>
            <w:proofErr w:type="spellStart"/>
            <w:r>
              <w:rPr>
                <w:color w:val="000000"/>
                <w:szCs w:val="24"/>
              </w:rPr>
              <w:t>Nešiojamas</w:t>
            </w:r>
            <w:proofErr w:type="spellEnd"/>
            <w:r>
              <w:rPr>
                <w:color w:val="000000"/>
                <w:szCs w:val="24"/>
              </w:rPr>
              <w:t xml:space="preserve"> </w:t>
            </w:r>
            <w:proofErr w:type="spellStart"/>
            <w:r>
              <w:rPr>
                <w:color w:val="000000"/>
                <w:szCs w:val="24"/>
              </w:rPr>
              <w:t>kompiuteris</w:t>
            </w:r>
            <w:proofErr w:type="spellEnd"/>
            <w:r>
              <w:rPr>
                <w:color w:val="000000"/>
                <w:szCs w:val="24"/>
              </w:rPr>
              <w:t xml:space="preserve"> </w:t>
            </w:r>
          </w:p>
          <w:p w:rsidR="008618FA" w:rsidRPr="009E741C" w:rsidRDefault="008618FA" w:rsidP="008618FA">
            <w:pPr>
              <w:rPr>
                <w:color w:val="000000"/>
                <w:szCs w:val="24"/>
              </w:rPr>
            </w:pPr>
            <w:r>
              <w:rPr>
                <w:color w:val="000000"/>
                <w:szCs w:val="24"/>
              </w:rPr>
              <w:t>HP ProBook 450 G8</w:t>
            </w:r>
          </w:p>
        </w:tc>
        <w:tc>
          <w:tcPr>
            <w:tcW w:w="851" w:type="dxa"/>
          </w:tcPr>
          <w:p w:rsidR="008618FA" w:rsidRPr="00DF4765" w:rsidRDefault="008618FA" w:rsidP="00001191">
            <w:pPr>
              <w:jc w:val="center"/>
              <w:rPr>
                <w:szCs w:val="24"/>
                <w:lang w:val="lt-LT" w:eastAsia="lt-LT"/>
              </w:rPr>
            </w:pPr>
            <w:r>
              <w:rPr>
                <w:szCs w:val="24"/>
                <w:lang w:val="lt-LT" w:eastAsia="lt-LT"/>
              </w:rPr>
              <w:t>2</w:t>
            </w:r>
          </w:p>
        </w:tc>
        <w:tc>
          <w:tcPr>
            <w:tcW w:w="1399" w:type="dxa"/>
          </w:tcPr>
          <w:p w:rsidR="008618FA" w:rsidRPr="00DF4765" w:rsidRDefault="008618FA" w:rsidP="004D7D16">
            <w:pPr>
              <w:jc w:val="center"/>
              <w:rPr>
                <w:szCs w:val="24"/>
                <w:lang w:val="lt-LT" w:eastAsia="lt-LT"/>
              </w:rPr>
            </w:pPr>
            <w:r w:rsidRPr="00DF4765">
              <w:rPr>
                <w:szCs w:val="24"/>
                <w:lang w:val="lt-LT" w:eastAsia="lt-LT"/>
              </w:rPr>
              <w:t>699,38</w:t>
            </w:r>
          </w:p>
        </w:tc>
        <w:tc>
          <w:tcPr>
            <w:tcW w:w="1402" w:type="dxa"/>
          </w:tcPr>
          <w:p w:rsidR="008618FA" w:rsidRPr="00DF4765" w:rsidRDefault="008618FA" w:rsidP="004D7D16">
            <w:pPr>
              <w:jc w:val="center"/>
              <w:rPr>
                <w:szCs w:val="24"/>
                <w:lang w:val="lt-LT" w:eastAsia="lt-LT"/>
              </w:rPr>
            </w:pPr>
            <w:r w:rsidRPr="00DF5835">
              <w:rPr>
                <w:szCs w:val="24"/>
                <w:lang w:val="lt-LT" w:eastAsia="lt-LT"/>
              </w:rPr>
              <w:t>1</w:t>
            </w:r>
            <w:r>
              <w:rPr>
                <w:szCs w:val="24"/>
                <w:lang w:val="lt-LT" w:eastAsia="lt-LT"/>
              </w:rPr>
              <w:t xml:space="preserve"> </w:t>
            </w:r>
            <w:r w:rsidRPr="00DF5835">
              <w:rPr>
                <w:szCs w:val="24"/>
                <w:lang w:val="lt-LT" w:eastAsia="lt-LT"/>
              </w:rPr>
              <w:t>398,76</w:t>
            </w:r>
          </w:p>
        </w:tc>
      </w:tr>
      <w:tr w:rsidR="009E769B" w:rsidRPr="00303ED5" w:rsidTr="00001191">
        <w:trPr>
          <w:cantSplit/>
        </w:trPr>
        <w:tc>
          <w:tcPr>
            <w:tcW w:w="576" w:type="dxa"/>
          </w:tcPr>
          <w:p w:rsidR="009E769B" w:rsidRPr="000F4C76" w:rsidRDefault="009E769B" w:rsidP="000F4C76">
            <w:pPr>
              <w:rPr>
                <w:szCs w:val="24"/>
                <w:lang w:val="lt-LT" w:eastAsia="lt-LT"/>
              </w:rPr>
            </w:pPr>
          </w:p>
        </w:tc>
        <w:tc>
          <w:tcPr>
            <w:tcW w:w="5486" w:type="dxa"/>
            <w:gridSpan w:val="2"/>
          </w:tcPr>
          <w:p w:rsidR="009E769B" w:rsidRPr="000F4C76" w:rsidRDefault="009E769B" w:rsidP="000F4C76">
            <w:pPr>
              <w:rPr>
                <w:szCs w:val="24"/>
                <w:lang w:val="lt-LT" w:eastAsia="lt-LT"/>
              </w:rPr>
            </w:pPr>
            <w:r w:rsidRPr="000F4C76">
              <w:rPr>
                <w:b/>
                <w:szCs w:val="24"/>
                <w:lang w:val="lt-LT" w:eastAsia="lt-LT"/>
              </w:rPr>
              <w:t>Iš viso savivaldybei tenkanti lėšų suma:</w:t>
            </w:r>
          </w:p>
        </w:tc>
        <w:tc>
          <w:tcPr>
            <w:tcW w:w="851" w:type="dxa"/>
          </w:tcPr>
          <w:p w:rsidR="009E769B" w:rsidRPr="000F4C76" w:rsidRDefault="009E769B" w:rsidP="00001191">
            <w:pPr>
              <w:jc w:val="center"/>
              <w:rPr>
                <w:b/>
                <w:szCs w:val="24"/>
                <w:lang w:val="lt-LT" w:eastAsia="lt-LT"/>
              </w:rPr>
            </w:pPr>
            <w:r>
              <w:rPr>
                <w:b/>
                <w:szCs w:val="24"/>
                <w:lang w:val="lt-LT" w:eastAsia="lt-LT"/>
              </w:rPr>
              <w:t>129</w:t>
            </w:r>
          </w:p>
        </w:tc>
        <w:tc>
          <w:tcPr>
            <w:tcW w:w="1399" w:type="dxa"/>
          </w:tcPr>
          <w:p w:rsidR="009E769B" w:rsidRPr="000F4C76" w:rsidRDefault="00001191" w:rsidP="004D7D16">
            <w:pPr>
              <w:jc w:val="center"/>
              <w:rPr>
                <w:b/>
                <w:szCs w:val="24"/>
                <w:lang w:val="lt-LT" w:eastAsia="lt-LT"/>
              </w:rPr>
            </w:pPr>
            <w:r>
              <w:rPr>
                <w:b/>
                <w:szCs w:val="24"/>
                <w:lang w:val="lt-LT" w:eastAsia="lt-LT"/>
              </w:rPr>
              <w:t>x</w:t>
            </w:r>
          </w:p>
        </w:tc>
        <w:tc>
          <w:tcPr>
            <w:tcW w:w="1402" w:type="dxa"/>
          </w:tcPr>
          <w:p w:rsidR="009E769B" w:rsidRPr="000F4C76" w:rsidRDefault="009E769B" w:rsidP="004D7D16">
            <w:pPr>
              <w:jc w:val="center"/>
              <w:rPr>
                <w:b/>
                <w:szCs w:val="24"/>
                <w:lang w:val="lt-LT" w:eastAsia="lt-LT"/>
              </w:rPr>
            </w:pPr>
            <w:r>
              <w:rPr>
                <w:b/>
                <w:bCs/>
                <w:szCs w:val="24"/>
                <w:lang w:val="lt-LT"/>
              </w:rPr>
              <w:t>90</w:t>
            </w:r>
            <w:r w:rsidR="002A0207">
              <w:rPr>
                <w:b/>
                <w:bCs/>
                <w:szCs w:val="24"/>
                <w:lang w:val="lt-LT"/>
              </w:rPr>
              <w:t xml:space="preserve"> </w:t>
            </w:r>
            <w:r>
              <w:rPr>
                <w:b/>
                <w:bCs/>
                <w:szCs w:val="24"/>
                <w:lang w:val="lt-LT"/>
              </w:rPr>
              <w:t>324,08</w:t>
            </w:r>
          </w:p>
        </w:tc>
      </w:tr>
    </w:tbl>
    <w:p w:rsidR="00483960" w:rsidRDefault="00483960" w:rsidP="004A2778">
      <w:pPr>
        <w:rPr>
          <w:lang w:val="lt-LT"/>
        </w:rPr>
      </w:pPr>
    </w:p>
    <w:p w:rsidR="008618FA" w:rsidRPr="00A47A3A" w:rsidRDefault="008618FA" w:rsidP="008618FA">
      <w:pPr>
        <w:rPr>
          <w:rFonts w:cs="Tahoma"/>
          <w:lang w:val="lt-LT"/>
        </w:rPr>
      </w:pPr>
      <w:r>
        <w:rPr>
          <w:lang w:val="lt-LT"/>
        </w:rPr>
        <w:br w:type="page"/>
        <w:t xml:space="preserve">Kėdainių </w:t>
      </w:r>
      <w:r>
        <w:t>rajono savivaldybės tarybai</w:t>
      </w:r>
    </w:p>
    <w:p w:rsidR="008618FA" w:rsidRDefault="008618FA" w:rsidP="008618FA">
      <w:pPr>
        <w:jc w:val="both"/>
        <w:rPr>
          <w:lang w:val="lt-LT"/>
        </w:rPr>
      </w:pPr>
    </w:p>
    <w:p w:rsidR="008618FA" w:rsidRDefault="008618FA" w:rsidP="008618FA">
      <w:pPr>
        <w:jc w:val="center"/>
        <w:rPr>
          <w:b/>
          <w:szCs w:val="24"/>
          <w:lang w:val="lt-LT" w:eastAsia="ar-SA"/>
        </w:rPr>
      </w:pPr>
      <w:r>
        <w:rPr>
          <w:b/>
          <w:szCs w:val="24"/>
          <w:lang w:val="lt-LT" w:eastAsia="ar-SA"/>
        </w:rPr>
        <w:t>AIŠKINAMASIS RAŠTAS</w:t>
      </w:r>
    </w:p>
    <w:p w:rsidR="002F4A7B" w:rsidRDefault="002F4A7B" w:rsidP="002F4A7B">
      <w:pPr>
        <w:spacing w:line="200" w:lineRule="atLeast"/>
        <w:ind w:right="-374"/>
        <w:jc w:val="center"/>
        <w:rPr>
          <w:rFonts w:eastAsia="Lucida Sans Unicode" w:cs="Tahoma"/>
          <w:b/>
          <w:bCs/>
          <w:color w:val="000000"/>
          <w:szCs w:val="24"/>
          <w:lang w:val="lt-LT"/>
        </w:rPr>
      </w:pPr>
      <w:r>
        <w:rPr>
          <w:b/>
          <w:bCs/>
        </w:rPr>
        <w:t xml:space="preserve">DĖL </w:t>
      </w:r>
      <w:r>
        <w:rPr>
          <w:rFonts w:eastAsia="Lucida Sans Unicode" w:cs="Tahoma"/>
          <w:b/>
          <w:bCs/>
          <w:color w:val="000000"/>
          <w:szCs w:val="24"/>
        </w:rPr>
        <w:t xml:space="preserve">SUTIKIMO PERIMTI TURTĄ IŠ </w:t>
      </w:r>
      <w:r>
        <w:rPr>
          <w:rFonts w:eastAsia="Lucida Sans Unicode" w:cs="Tahoma"/>
          <w:b/>
          <w:bCs/>
          <w:color w:val="000000"/>
          <w:szCs w:val="24"/>
          <w:lang w:val="lt-LT"/>
        </w:rPr>
        <w:t xml:space="preserve">NACIONALINĖS ŠVIETIMO AGENTŪROS </w:t>
      </w:r>
    </w:p>
    <w:p w:rsidR="002F4A7B" w:rsidRPr="00691C91" w:rsidRDefault="002F4A7B" w:rsidP="002F4A7B">
      <w:pPr>
        <w:spacing w:line="200" w:lineRule="atLeast"/>
        <w:ind w:right="-374"/>
        <w:jc w:val="center"/>
        <w:rPr>
          <w:b/>
          <w:szCs w:val="24"/>
          <w:lang w:val="lt-LT"/>
        </w:rPr>
      </w:pPr>
      <w:r w:rsidRPr="00691C91">
        <w:rPr>
          <w:b/>
          <w:szCs w:val="24"/>
          <w:lang w:val="lt-LT"/>
        </w:rPr>
        <w:t xml:space="preserve">IR JO PERDAVIMO </w:t>
      </w:r>
      <w:r>
        <w:rPr>
          <w:b/>
          <w:szCs w:val="24"/>
          <w:lang w:val="lt-LT"/>
        </w:rPr>
        <w:t>ŠVIETIMO ĮSTAIGOMS</w:t>
      </w:r>
    </w:p>
    <w:p w:rsidR="008618FA" w:rsidRDefault="008618FA" w:rsidP="008618FA">
      <w:pPr>
        <w:jc w:val="center"/>
        <w:rPr>
          <w:b/>
          <w:bCs/>
          <w:szCs w:val="24"/>
          <w:lang w:val="lt-LT" w:eastAsia="ar-SA"/>
        </w:rPr>
      </w:pPr>
    </w:p>
    <w:p w:rsidR="008618FA" w:rsidRDefault="008618FA" w:rsidP="008618FA">
      <w:pPr>
        <w:ind w:firstLine="709"/>
        <w:jc w:val="center"/>
      </w:pPr>
      <w:r>
        <w:t>20</w:t>
      </w:r>
      <w:r>
        <w:rPr>
          <w:lang w:val="lt-LT"/>
        </w:rPr>
        <w:t>21</w:t>
      </w:r>
      <w:r>
        <w:t xml:space="preserve"> m. </w:t>
      </w:r>
      <w:r>
        <w:rPr>
          <w:lang w:val="lt-LT"/>
        </w:rPr>
        <w:t xml:space="preserve">rugpjūčio </w:t>
      </w:r>
      <w:r w:rsidR="00F6659F">
        <w:rPr>
          <w:lang w:val="lt-LT"/>
        </w:rPr>
        <w:t xml:space="preserve">27 </w:t>
      </w:r>
      <w:r>
        <w:t>d.</w:t>
      </w:r>
    </w:p>
    <w:p w:rsidR="008618FA" w:rsidRDefault="008618FA" w:rsidP="008618FA">
      <w:pPr>
        <w:ind w:firstLine="709"/>
        <w:jc w:val="center"/>
      </w:pPr>
      <w:r>
        <w:t>Kėdainiai</w:t>
      </w:r>
    </w:p>
    <w:p w:rsidR="008618FA" w:rsidRDefault="008618FA" w:rsidP="008618FA">
      <w:pPr>
        <w:ind w:firstLine="709"/>
        <w:jc w:val="both"/>
        <w:rPr>
          <w:b/>
        </w:rPr>
      </w:pPr>
    </w:p>
    <w:p w:rsidR="008618FA" w:rsidRDefault="008618FA" w:rsidP="008618FA">
      <w:pPr>
        <w:ind w:firstLine="709"/>
        <w:jc w:val="both"/>
        <w:rPr>
          <w:b/>
          <w:lang w:val="lt-LT"/>
        </w:rPr>
      </w:pPr>
      <w:r>
        <w:rPr>
          <w:b/>
        </w:rPr>
        <w:t>Parengto sprendimo projekto tikslai:</w:t>
      </w:r>
    </w:p>
    <w:p w:rsidR="008910FD" w:rsidRDefault="008910FD" w:rsidP="008910FD">
      <w:pPr>
        <w:pStyle w:val="Pagrindinistekstas"/>
        <w:spacing w:after="0"/>
        <w:ind w:firstLine="709"/>
        <w:jc w:val="both"/>
        <w:rPr>
          <w:szCs w:val="24"/>
          <w:lang w:val="lt-LT"/>
        </w:rPr>
      </w:pPr>
      <w:r>
        <w:rPr>
          <w:szCs w:val="24"/>
        </w:rPr>
        <w:t>Sutikti</w:t>
      </w:r>
      <w:r>
        <w:rPr>
          <w:szCs w:val="24"/>
          <w:lang w:val="lt-LT"/>
        </w:rPr>
        <w:t xml:space="preserve"> </w:t>
      </w:r>
      <w:r>
        <w:rPr>
          <w:szCs w:val="24"/>
        </w:rPr>
        <w:t>perimti</w:t>
      </w:r>
      <w:r>
        <w:rPr>
          <w:szCs w:val="24"/>
          <w:lang w:val="lt-LT"/>
        </w:rPr>
        <w:t xml:space="preserve"> </w:t>
      </w:r>
      <w:r>
        <w:rPr>
          <w:szCs w:val="24"/>
        </w:rPr>
        <w:t>savivaldybės nuosavybėn</w:t>
      </w:r>
      <w:r>
        <w:rPr>
          <w:szCs w:val="24"/>
          <w:lang w:val="lt-LT"/>
        </w:rPr>
        <w:t xml:space="preserve"> Nacionalinės švietimo agentūros patikėjimo teise valdomą turtą ir, p</w:t>
      </w:r>
      <w:r w:rsidRPr="00691C91">
        <w:rPr>
          <w:szCs w:val="24"/>
          <w:lang w:val="lt-LT"/>
        </w:rPr>
        <w:t>erėmus</w:t>
      </w:r>
      <w:r>
        <w:rPr>
          <w:szCs w:val="24"/>
          <w:lang w:val="lt-LT"/>
        </w:rPr>
        <w:t xml:space="preserve"> jį perduoti </w:t>
      </w:r>
      <w:r w:rsidRPr="0083218F">
        <w:rPr>
          <w:szCs w:val="24"/>
          <w:lang w:val="lt-LT"/>
        </w:rPr>
        <w:t xml:space="preserve">savivaldybės </w:t>
      </w:r>
      <w:r>
        <w:rPr>
          <w:szCs w:val="24"/>
          <w:lang w:val="lt-LT"/>
        </w:rPr>
        <w:t>švietimo įstaigoms.</w:t>
      </w:r>
    </w:p>
    <w:p w:rsidR="008618FA" w:rsidRDefault="008618FA" w:rsidP="008618FA">
      <w:pPr>
        <w:ind w:firstLine="709"/>
        <w:jc w:val="both"/>
        <w:rPr>
          <w:b/>
        </w:rPr>
      </w:pPr>
      <w:r>
        <w:rPr>
          <w:b/>
        </w:rPr>
        <w:t>Sprendimo projekto esmė</w:t>
      </w:r>
      <w:r>
        <w:t xml:space="preserve">, </w:t>
      </w:r>
      <w:r>
        <w:rPr>
          <w:b/>
        </w:rPr>
        <w:t>rengimo priežastys ir motyvai:</w:t>
      </w:r>
    </w:p>
    <w:p w:rsidR="006C055D" w:rsidRDefault="002B6A26" w:rsidP="006C325E">
      <w:pPr>
        <w:ind w:firstLine="709"/>
        <w:jc w:val="both"/>
        <w:rPr>
          <w:szCs w:val="24"/>
          <w:lang w:val="lt-LT"/>
        </w:rPr>
      </w:pPr>
      <w:r>
        <w:rPr>
          <w:szCs w:val="24"/>
          <w:lang w:val="lt-LT"/>
        </w:rPr>
        <w:t xml:space="preserve">Dėl </w:t>
      </w:r>
      <w:r w:rsidR="0055466A">
        <w:rPr>
          <w:szCs w:val="24"/>
          <w:lang w:val="lt-LT"/>
        </w:rPr>
        <w:t xml:space="preserve">šiame </w:t>
      </w:r>
      <w:r>
        <w:rPr>
          <w:szCs w:val="24"/>
          <w:lang w:val="lt-LT"/>
        </w:rPr>
        <w:t xml:space="preserve">Tarybos sprendimo projekte nurodyto turto jau buvo priimtas Kėdainių rajono savivaldybės tarybos 2021 m. gegužės 28 d. sprendimas Nr. TS-128 „Dėl sutikimo perimti turtą iš Nacionalinės švietimo agentūros ir jo perdavimo švietimo įstaigoms“, tačiau </w:t>
      </w:r>
      <w:r w:rsidR="008618FA" w:rsidRPr="00C52984">
        <w:rPr>
          <w:szCs w:val="24"/>
          <w:lang w:val="lt-LT"/>
        </w:rPr>
        <w:t xml:space="preserve">Nacionalinė </w:t>
      </w:r>
      <w:r w:rsidR="0055466A">
        <w:rPr>
          <w:szCs w:val="24"/>
          <w:lang w:val="lt-LT"/>
        </w:rPr>
        <w:t>š</w:t>
      </w:r>
      <w:r w:rsidR="008618FA" w:rsidRPr="00C52984">
        <w:rPr>
          <w:szCs w:val="24"/>
          <w:lang w:val="lt-LT"/>
        </w:rPr>
        <w:t>vietimo agentūra</w:t>
      </w:r>
      <w:r w:rsidR="0055466A">
        <w:rPr>
          <w:szCs w:val="24"/>
          <w:lang w:val="lt-LT"/>
        </w:rPr>
        <w:t xml:space="preserve"> raštu informavo, kad dėl pasaulinės pandemijos užsitęsė kompiuterių pristatymas, dėl ko pakito kompiuterių modelis</w:t>
      </w:r>
      <w:r w:rsidR="008618FA" w:rsidRPr="00C52984">
        <w:rPr>
          <w:szCs w:val="24"/>
          <w:lang w:val="lt-LT"/>
        </w:rPr>
        <w:t>,</w:t>
      </w:r>
      <w:r w:rsidR="0055466A">
        <w:rPr>
          <w:szCs w:val="24"/>
          <w:lang w:val="lt-LT"/>
        </w:rPr>
        <w:t xml:space="preserve"> t. y. ankstesniame Tarybos sprendime nurodyto modelio kompiuteriai nebegaminami, todėl pristatyti naujo modelio kompiuteriai</w:t>
      </w:r>
      <w:r w:rsidR="00FF0DA2">
        <w:rPr>
          <w:szCs w:val="24"/>
          <w:lang w:val="lt-LT"/>
        </w:rPr>
        <w:t xml:space="preserve">. </w:t>
      </w:r>
    </w:p>
    <w:p w:rsidR="008618FA" w:rsidRPr="0099541A" w:rsidRDefault="006C055D" w:rsidP="006C325E">
      <w:pPr>
        <w:ind w:firstLine="709"/>
        <w:jc w:val="both"/>
        <w:rPr>
          <w:sz w:val="10"/>
          <w:szCs w:val="10"/>
          <w:lang w:val="lt-LT"/>
        </w:rPr>
      </w:pPr>
      <w:r>
        <w:rPr>
          <w:szCs w:val="24"/>
          <w:lang w:val="lt-LT"/>
        </w:rPr>
        <w:t xml:space="preserve">Gavus </w:t>
      </w:r>
      <w:r w:rsidR="00B70ABD">
        <w:rPr>
          <w:szCs w:val="24"/>
          <w:lang w:val="lt-LT"/>
        </w:rPr>
        <w:t xml:space="preserve">turtą, jis </w:t>
      </w:r>
      <w:r w:rsidR="006C325E">
        <w:rPr>
          <w:szCs w:val="24"/>
          <w:lang w:val="lt-LT"/>
        </w:rPr>
        <w:t xml:space="preserve">bus </w:t>
      </w:r>
      <w:r w:rsidR="00B70ABD">
        <w:rPr>
          <w:szCs w:val="24"/>
          <w:lang w:val="lt-LT"/>
        </w:rPr>
        <w:t xml:space="preserve">perduotas savivaldybės švietimo įstaigoms ir </w:t>
      </w:r>
      <w:r w:rsidR="008910FD">
        <w:rPr>
          <w:szCs w:val="24"/>
          <w:lang w:val="lt-LT"/>
        </w:rPr>
        <w:t>naudojam</w:t>
      </w:r>
      <w:r w:rsidR="00B70ABD">
        <w:rPr>
          <w:szCs w:val="24"/>
          <w:lang w:val="lt-LT"/>
        </w:rPr>
        <w:t>as</w:t>
      </w:r>
      <w:r w:rsidR="008910FD">
        <w:rPr>
          <w:szCs w:val="24"/>
          <w:lang w:val="lt-LT"/>
        </w:rPr>
        <w:t xml:space="preserve"> bendrojo ugdymo įstaigų tinklo veiklos efektyvumui didinti, mokymo(</w:t>
      </w:r>
      <w:proofErr w:type="spellStart"/>
      <w:r w:rsidR="008910FD">
        <w:rPr>
          <w:szCs w:val="24"/>
          <w:lang w:val="lt-LT"/>
        </w:rPr>
        <w:t>si</w:t>
      </w:r>
      <w:proofErr w:type="spellEnd"/>
      <w:r w:rsidR="008910FD">
        <w:rPr>
          <w:szCs w:val="24"/>
          <w:lang w:val="lt-LT"/>
        </w:rPr>
        <w:t>) aplinkai modernizuoti</w:t>
      </w:r>
      <w:r w:rsidR="008910FD">
        <w:rPr>
          <w:rFonts w:eastAsia="Lucida Sans Unicode" w:cs="Tahoma"/>
          <w:color w:val="000000"/>
          <w:szCs w:val="24"/>
          <w:lang w:val="lt-LT"/>
        </w:rPr>
        <w:t>.</w:t>
      </w:r>
    </w:p>
    <w:p w:rsidR="008618FA" w:rsidRPr="0099541A" w:rsidRDefault="008618FA" w:rsidP="008618FA">
      <w:pPr>
        <w:ind w:firstLine="709"/>
        <w:jc w:val="both"/>
        <w:rPr>
          <w:sz w:val="10"/>
          <w:szCs w:val="10"/>
          <w:lang w:val="lt-LT"/>
        </w:rPr>
      </w:pPr>
      <w:r>
        <w:rPr>
          <w:b/>
        </w:rPr>
        <w:t>Lėšų poreikis (jeigu sprendimui įgyvendinti reikalingos lėšos):</w:t>
      </w:r>
      <w:r w:rsidR="008910FD">
        <w:rPr>
          <w:b/>
          <w:lang w:val="lt-LT"/>
        </w:rPr>
        <w:t xml:space="preserve"> </w:t>
      </w:r>
      <w:r>
        <w:t>Nėra.</w:t>
      </w:r>
    </w:p>
    <w:p w:rsidR="008618FA" w:rsidRDefault="008618FA" w:rsidP="008618FA">
      <w:pPr>
        <w:ind w:firstLine="709"/>
        <w:jc w:val="both"/>
        <w:rPr>
          <w:b/>
        </w:rPr>
      </w:pPr>
      <w:r>
        <w:rPr>
          <w:b/>
        </w:rPr>
        <w:t>Laukiami rezultatai:</w:t>
      </w:r>
    </w:p>
    <w:p w:rsidR="008618FA" w:rsidRPr="0099541A" w:rsidRDefault="008618FA" w:rsidP="008618FA">
      <w:pPr>
        <w:ind w:firstLine="680"/>
        <w:jc w:val="both"/>
        <w:rPr>
          <w:b/>
          <w:sz w:val="10"/>
          <w:szCs w:val="10"/>
          <w:lang w:val="lt-LT"/>
        </w:rPr>
      </w:pPr>
      <w:r w:rsidRPr="0058690C">
        <w:rPr>
          <w:lang w:val="lt-LT"/>
        </w:rPr>
        <w:t>Turto gavimas ir jo naudojimas</w:t>
      </w:r>
      <w:r w:rsidRPr="0058690C">
        <w:rPr>
          <w:szCs w:val="24"/>
          <w:lang w:val="lt-LT"/>
        </w:rPr>
        <w:t xml:space="preserve"> </w:t>
      </w:r>
      <w:r>
        <w:rPr>
          <w:szCs w:val="24"/>
          <w:lang w:val="lt-LT"/>
        </w:rPr>
        <w:t>švietimo įstaigų</w:t>
      </w:r>
      <w:r w:rsidRPr="0058690C">
        <w:rPr>
          <w:szCs w:val="24"/>
          <w:lang w:val="lt-LT"/>
        </w:rPr>
        <w:t xml:space="preserve"> funkcijoms vykdyti</w:t>
      </w:r>
      <w:r w:rsidRPr="0058690C">
        <w:rPr>
          <w:lang w:val="lt-LT"/>
        </w:rPr>
        <w:t>.</w:t>
      </w:r>
    </w:p>
    <w:p w:rsidR="008618FA" w:rsidRDefault="008618FA" w:rsidP="008618FA">
      <w:pPr>
        <w:ind w:firstLine="680"/>
        <w:jc w:val="both"/>
        <w:rPr>
          <w:b/>
          <w:bCs/>
          <w:lang w:val="lt-LT"/>
        </w:rPr>
      </w:pPr>
      <w:r>
        <w:rPr>
          <w:b/>
          <w:bCs/>
        </w:rPr>
        <w:t>Numatomo teisinio reguliavimo poveikio vertinimas*</w:t>
      </w:r>
    </w:p>
    <w:p w:rsidR="008618FA" w:rsidRPr="0099541A" w:rsidRDefault="008618FA" w:rsidP="008618FA">
      <w:pPr>
        <w:ind w:firstLine="680"/>
        <w:jc w:val="both"/>
        <w:rPr>
          <w:b/>
          <w:bCs/>
          <w:sz w:val="6"/>
          <w:szCs w:val="6"/>
          <w:lang w:val="lt-LT"/>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8618FA" w:rsidTr="008618F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8618FA" w:rsidRDefault="008618FA" w:rsidP="008618FA">
            <w:pPr>
              <w:jc w:val="center"/>
              <w:rPr>
                <w:rFonts w:eastAsia="Lucida Sans Unicode"/>
                <w:b/>
                <w:color w:val="000000"/>
                <w:szCs w:val="24"/>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8618FA" w:rsidRDefault="008618FA" w:rsidP="008618FA">
            <w:pPr>
              <w:rPr>
                <w:rFonts w:eastAsia="Lucida Sans Unicode"/>
                <w:b/>
                <w:bCs/>
                <w:color w:val="000000"/>
                <w:szCs w:val="24"/>
              </w:rPr>
            </w:pPr>
            <w:r>
              <w:rPr>
                <w:b/>
                <w:bCs/>
              </w:rPr>
              <w:t>Numatomo teisinio reguliavimo poveikio vertinimo rezultatai</w:t>
            </w:r>
          </w:p>
        </w:tc>
      </w:tr>
      <w:tr w:rsidR="008618FA" w:rsidTr="008618FA">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18FA" w:rsidRDefault="008618FA" w:rsidP="008618FA">
            <w:pPr>
              <w:rPr>
                <w:rFonts w:eastAsia="Lucida Sans Unicode"/>
                <w:b/>
                <w:color w:val="000000"/>
                <w:szCs w:val="24"/>
              </w:rPr>
            </w:pPr>
          </w:p>
        </w:tc>
        <w:tc>
          <w:tcPr>
            <w:tcW w:w="2977" w:type="dxa"/>
            <w:tcBorders>
              <w:top w:val="single" w:sz="4" w:space="0" w:color="auto"/>
              <w:left w:val="single" w:sz="4" w:space="0" w:color="000000"/>
              <w:bottom w:val="single" w:sz="4" w:space="0" w:color="000000"/>
              <w:right w:val="single" w:sz="4" w:space="0" w:color="000000"/>
            </w:tcBorders>
            <w:hideMark/>
          </w:tcPr>
          <w:p w:rsidR="008618FA" w:rsidRDefault="008618FA" w:rsidP="008618FA">
            <w:pPr>
              <w:rPr>
                <w:rFonts w:eastAsia="Lucida Sans Unicode"/>
                <w:b/>
                <w:color w:val="000000"/>
                <w:szCs w:val="24"/>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8618FA" w:rsidRDefault="008618FA" w:rsidP="008618FA">
            <w:pPr>
              <w:rPr>
                <w:b/>
                <w:color w:val="000000"/>
                <w:szCs w:val="24"/>
              </w:rPr>
            </w:pPr>
            <w:r>
              <w:rPr>
                <w:b/>
              </w:rPr>
              <w:t>Neigiamas poveikis</w:t>
            </w:r>
          </w:p>
          <w:p w:rsidR="008618FA" w:rsidRDefault="008618FA" w:rsidP="008618FA">
            <w:pPr>
              <w:rPr>
                <w:rFonts w:eastAsia="Lucida Sans Unicode"/>
                <w:b/>
                <w:i/>
                <w:color w:val="000000"/>
                <w:szCs w:val="24"/>
              </w:rPr>
            </w:pPr>
          </w:p>
        </w:tc>
      </w:tr>
      <w:tr w:rsidR="008618FA" w:rsidTr="008618FA">
        <w:tc>
          <w:tcPr>
            <w:tcW w:w="3118" w:type="dxa"/>
            <w:tcBorders>
              <w:top w:val="single" w:sz="4" w:space="0" w:color="000000"/>
              <w:left w:val="single" w:sz="4" w:space="0" w:color="000000"/>
              <w:bottom w:val="single" w:sz="4" w:space="0" w:color="000000"/>
              <w:right w:val="single" w:sz="4" w:space="0" w:color="000000"/>
            </w:tcBorders>
            <w:hideMark/>
          </w:tcPr>
          <w:p w:rsidR="008618FA" w:rsidRDefault="008618FA" w:rsidP="008618FA">
            <w:pPr>
              <w:rPr>
                <w:rFonts w:eastAsia="Lucida Sans Unicode"/>
                <w:i/>
                <w:color w:val="000000"/>
                <w:szCs w:val="24"/>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8618FA" w:rsidRDefault="008618FA" w:rsidP="008618FA">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8618FA" w:rsidRDefault="008618FA" w:rsidP="008618FA">
            <w:pPr>
              <w:rPr>
                <w:rFonts w:eastAsia="Lucida Sans Unicode"/>
                <w:i/>
                <w:color w:val="000000"/>
                <w:szCs w:val="24"/>
              </w:rPr>
            </w:pPr>
          </w:p>
        </w:tc>
      </w:tr>
      <w:tr w:rsidR="008618FA" w:rsidTr="008618FA">
        <w:tc>
          <w:tcPr>
            <w:tcW w:w="3118" w:type="dxa"/>
            <w:tcBorders>
              <w:top w:val="single" w:sz="4" w:space="0" w:color="000000"/>
              <w:left w:val="single" w:sz="4" w:space="0" w:color="000000"/>
              <w:bottom w:val="single" w:sz="4" w:space="0" w:color="000000"/>
              <w:right w:val="single" w:sz="4" w:space="0" w:color="000000"/>
            </w:tcBorders>
            <w:hideMark/>
          </w:tcPr>
          <w:p w:rsidR="008618FA" w:rsidRDefault="008618FA" w:rsidP="008618FA">
            <w:pPr>
              <w:rPr>
                <w:rFonts w:eastAsia="Lucida Sans Unicode"/>
                <w:i/>
                <w:color w:val="000000"/>
                <w:szCs w:val="24"/>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8618FA" w:rsidRDefault="008618FA" w:rsidP="008618FA">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8618FA" w:rsidRDefault="008618FA" w:rsidP="008618FA">
            <w:pPr>
              <w:rPr>
                <w:rFonts w:eastAsia="Lucida Sans Unicode"/>
                <w:i/>
                <w:color w:val="000000"/>
                <w:szCs w:val="24"/>
              </w:rPr>
            </w:pPr>
          </w:p>
        </w:tc>
      </w:tr>
      <w:tr w:rsidR="008618FA" w:rsidTr="008618FA">
        <w:tc>
          <w:tcPr>
            <w:tcW w:w="3118" w:type="dxa"/>
            <w:tcBorders>
              <w:top w:val="single" w:sz="4" w:space="0" w:color="000000"/>
              <w:left w:val="single" w:sz="4" w:space="0" w:color="000000"/>
              <w:bottom w:val="single" w:sz="4" w:space="0" w:color="000000"/>
              <w:right w:val="single" w:sz="4" w:space="0" w:color="000000"/>
            </w:tcBorders>
            <w:hideMark/>
          </w:tcPr>
          <w:p w:rsidR="008618FA" w:rsidRDefault="008618FA" w:rsidP="008618FA">
            <w:pPr>
              <w:rPr>
                <w:rFonts w:eastAsia="Lucida Sans Unicode"/>
                <w:i/>
                <w:color w:val="000000"/>
                <w:szCs w:val="24"/>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8618FA" w:rsidRDefault="008618FA" w:rsidP="008618FA">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8618FA" w:rsidRDefault="008618FA" w:rsidP="008618FA">
            <w:pPr>
              <w:rPr>
                <w:rFonts w:eastAsia="Lucida Sans Unicode"/>
                <w:i/>
                <w:color w:val="000000"/>
                <w:szCs w:val="24"/>
              </w:rPr>
            </w:pPr>
          </w:p>
        </w:tc>
      </w:tr>
      <w:tr w:rsidR="008618FA" w:rsidTr="008618FA">
        <w:tc>
          <w:tcPr>
            <w:tcW w:w="3118" w:type="dxa"/>
            <w:tcBorders>
              <w:top w:val="single" w:sz="4" w:space="0" w:color="000000"/>
              <w:left w:val="single" w:sz="4" w:space="0" w:color="000000"/>
              <w:bottom w:val="single" w:sz="4" w:space="0" w:color="000000"/>
              <w:right w:val="single" w:sz="4" w:space="0" w:color="000000"/>
            </w:tcBorders>
            <w:hideMark/>
          </w:tcPr>
          <w:p w:rsidR="008618FA" w:rsidRDefault="008618FA" w:rsidP="008618FA">
            <w:pPr>
              <w:rPr>
                <w:rFonts w:eastAsia="Lucida Sans Unicode"/>
                <w:i/>
                <w:color w:val="000000"/>
                <w:szCs w:val="24"/>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8618FA" w:rsidRDefault="008618FA" w:rsidP="008618FA">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8618FA" w:rsidRDefault="008618FA" w:rsidP="008618FA">
            <w:pPr>
              <w:rPr>
                <w:rFonts w:eastAsia="Lucida Sans Unicode"/>
                <w:i/>
                <w:color w:val="000000"/>
                <w:szCs w:val="24"/>
              </w:rPr>
            </w:pPr>
          </w:p>
        </w:tc>
      </w:tr>
      <w:tr w:rsidR="008618FA" w:rsidTr="008618FA">
        <w:tc>
          <w:tcPr>
            <w:tcW w:w="3118" w:type="dxa"/>
            <w:tcBorders>
              <w:top w:val="single" w:sz="4" w:space="0" w:color="000000"/>
              <w:left w:val="single" w:sz="4" w:space="0" w:color="000000"/>
              <w:bottom w:val="single" w:sz="4" w:space="0" w:color="000000"/>
              <w:right w:val="single" w:sz="4" w:space="0" w:color="000000"/>
            </w:tcBorders>
            <w:hideMark/>
          </w:tcPr>
          <w:p w:rsidR="008618FA" w:rsidRDefault="008618FA" w:rsidP="008618FA">
            <w:pPr>
              <w:rPr>
                <w:rFonts w:eastAsia="Lucida Sans Unicode"/>
                <w:i/>
                <w:color w:val="000000"/>
                <w:szCs w:val="24"/>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8618FA" w:rsidRDefault="008618FA" w:rsidP="008618FA">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8618FA" w:rsidRDefault="008618FA" w:rsidP="008618FA">
            <w:pPr>
              <w:rPr>
                <w:rFonts w:eastAsia="Lucida Sans Unicode"/>
                <w:i/>
                <w:color w:val="000000"/>
                <w:szCs w:val="24"/>
              </w:rPr>
            </w:pPr>
          </w:p>
        </w:tc>
      </w:tr>
      <w:tr w:rsidR="008618FA" w:rsidTr="008618FA">
        <w:tc>
          <w:tcPr>
            <w:tcW w:w="3118" w:type="dxa"/>
            <w:tcBorders>
              <w:top w:val="single" w:sz="4" w:space="0" w:color="000000"/>
              <w:left w:val="single" w:sz="4" w:space="0" w:color="000000"/>
              <w:bottom w:val="single" w:sz="4" w:space="0" w:color="000000"/>
              <w:right w:val="single" w:sz="4" w:space="0" w:color="000000"/>
            </w:tcBorders>
            <w:hideMark/>
          </w:tcPr>
          <w:p w:rsidR="008618FA" w:rsidRDefault="008618FA" w:rsidP="008618FA">
            <w:pPr>
              <w:rPr>
                <w:rFonts w:eastAsia="Lucida Sans Unicode"/>
                <w:i/>
                <w:color w:val="000000"/>
                <w:szCs w:val="24"/>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8618FA" w:rsidRDefault="008618FA" w:rsidP="008618FA">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8618FA" w:rsidRDefault="008618FA" w:rsidP="008618FA">
            <w:pPr>
              <w:rPr>
                <w:rFonts w:eastAsia="Lucida Sans Unicode"/>
                <w:i/>
                <w:color w:val="000000"/>
                <w:szCs w:val="24"/>
              </w:rPr>
            </w:pPr>
          </w:p>
        </w:tc>
      </w:tr>
      <w:tr w:rsidR="008618FA" w:rsidTr="008618FA">
        <w:tc>
          <w:tcPr>
            <w:tcW w:w="3118" w:type="dxa"/>
            <w:tcBorders>
              <w:top w:val="single" w:sz="4" w:space="0" w:color="000000"/>
              <w:left w:val="single" w:sz="4" w:space="0" w:color="000000"/>
              <w:bottom w:val="single" w:sz="4" w:space="0" w:color="000000"/>
              <w:right w:val="single" w:sz="4" w:space="0" w:color="000000"/>
            </w:tcBorders>
            <w:hideMark/>
          </w:tcPr>
          <w:p w:rsidR="008618FA" w:rsidRDefault="008618FA" w:rsidP="008618FA">
            <w:pPr>
              <w:rPr>
                <w:rFonts w:eastAsia="Lucida Sans Unicode"/>
                <w:i/>
                <w:color w:val="000000"/>
                <w:szCs w:val="24"/>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8618FA" w:rsidRDefault="008618FA" w:rsidP="008618FA">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8618FA" w:rsidRDefault="008618FA" w:rsidP="008618FA">
            <w:pPr>
              <w:rPr>
                <w:rFonts w:eastAsia="Lucida Sans Unicode"/>
                <w:i/>
                <w:color w:val="000000"/>
                <w:szCs w:val="24"/>
              </w:rPr>
            </w:pPr>
          </w:p>
        </w:tc>
      </w:tr>
      <w:tr w:rsidR="008618FA" w:rsidTr="008618FA">
        <w:tc>
          <w:tcPr>
            <w:tcW w:w="3118" w:type="dxa"/>
            <w:tcBorders>
              <w:top w:val="single" w:sz="4" w:space="0" w:color="000000"/>
              <w:left w:val="single" w:sz="4" w:space="0" w:color="000000"/>
              <w:bottom w:val="single" w:sz="4" w:space="0" w:color="000000"/>
              <w:right w:val="single" w:sz="4" w:space="0" w:color="000000"/>
            </w:tcBorders>
            <w:hideMark/>
          </w:tcPr>
          <w:p w:rsidR="008618FA" w:rsidRDefault="008618FA" w:rsidP="008618FA">
            <w:pPr>
              <w:rPr>
                <w:rFonts w:eastAsia="Lucida Sans Unicode"/>
                <w:i/>
                <w:color w:val="000000"/>
                <w:szCs w:val="24"/>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8618FA" w:rsidRDefault="008618FA" w:rsidP="008618FA">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8618FA" w:rsidRDefault="008618FA" w:rsidP="008618FA">
            <w:pPr>
              <w:rPr>
                <w:rFonts w:eastAsia="Lucida Sans Unicode"/>
                <w:i/>
                <w:color w:val="000000"/>
                <w:szCs w:val="24"/>
              </w:rPr>
            </w:pPr>
          </w:p>
        </w:tc>
      </w:tr>
      <w:tr w:rsidR="008618FA" w:rsidTr="008618FA">
        <w:tc>
          <w:tcPr>
            <w:tcW w:w="3118" w:type="dxa"/>
            <w:tcBorders>
              <w:top w:val="single" w:sz="4" w:space="0" w:color="000000"/>
              <w:left w:val="single" w:sz="4" w:space="0" w:color="000000"/>
              <w:bottom w:val="single" w:sz="4" w:space="0" w:color="000000"/>
              <w:right w:val="single" w:sz="4" w:space="0" w:color="000000"/>
            </w:tcBorders>
            <w:hideMark/>
          </w:tcPr>
          <w:p w:rsidR="008618FA" w:rsidRDefault="008618FA" w:rsidP="008618FA">
            <w:pPr>
              <w:rPr>
                <w:rFonts w:eastAsia="Lucida Sans Unicode"/>
                <w:i/>
                <w:color w:val="000000"/>
                <w:szCs w:val="24"/>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8618FA" w:rsidRDefault="008618FA" w:rsidP="008618FA">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8618FA" w:rsidRDefault="008618FA" w:rsidP="008618FA">
            <w:pPr>
              <w:rPr>
                <w:rFonts w:eastAsia="Lucida Sans Unicode"/>
                <w:i/>
                <w:color w:val="000000"/>
                <w:szCs w:val="24"/>
              </w:rPr>
            </w:pPr>
          </w:p>
        </w:tc>
      </w:tr>
      <w:tr w:rsidR="008618FA" w:rsidTr="008618FA">
        <w:tc>
          <w:tcPr>
            <w:tcW w:w="3118" w:type="dxa"/>
            <w:tcBorders>
              <w:top w:val="single" w:sz="4" w:space="0" w:color="000000"/>
              <w:left w:val="single" w:sz="4" w:space="0" w:color="000000"/>
              <w:bottom w:val="single" w:sz="4" w:space="0" w:color="000000"/>
              <w:right w:val="single" w:sz="4" w:space="0" w:color="000000"/>
            </w:tcBorders>
            <w:hideMark/>
          </w:tcPr>
          <w:p w:rsidR="008618FA" w:rsidRDefault="008618FA" w:rsidP="008618FA">
            <w:pPr>
              <w:rPr>
                <w:rFonts w:eastAsia="Lucida Sans Unicode"/>
                <w:i/>
                <w:color w:val="000000"/>
                <w:szCs w:val="24"/>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8618FA" w:rsidRDefault="008618FA" w:rsidP="008618FA">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8618FA" w:rsidRDefault="008618FA" w:rsidP="008618FA">
            <w:pPr>
              <w:rPr>
                <w:rFonts w:eastAsia="Lucida Sans Unicode"/>
                <w:i/>
                <w:color w:val="000000"/>
                <w:szCs w:val="24"/>
              </w:rPr>
            </w:pPr>
          </w:p>
        </w:tc>
      </w:tr>
    </w:tbl>
    <w:p w:rsidR="008618FA" w:rsidRPr="008910FD" w:rsidRDefault="008618FA" w:rsidP="008618FA">
      <w:pPr>
        <w:jc w:val="both"/>
        <w:rPr>
          <w:sz w:val="18"/>
          <w:szCs w:val="18"/>
        </w:rPr>
      </w:pPr>
      <w:r>
        <w:rPr>
          <w:b/>
          <w:sz w:val="20"/>
        </w:rPr>
        <w:t xml:space="preserve"> </w:t>
      </w:r>
      <w:r w:rsidRPr="008910FD">
        <w:rPr>
          <w:bCs/>
          <w:sz w:val="18"/>
          <w:szCs w:val="18"/>
        </w:rPr>
        <w:t>* Numatomo teisinio reguliavimo poveikio vertinimas atliekamas r</w:t>
      </w:r>
      <w:r w:rsidRPr="008910FD">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8618FA" w:rsidRPr="008910FD" w:rsidRDefault="008618FA" w:rsidP="008618FA">
      <w:pPr>
        <w:rPr>
          <w:sz w:val="18"/>
          <w:szCs w:val="18"/>
          <w:lang w:val="lt-LT" w:eastAsia="lt-LT"/>
        </w:rPr>
      </w:pPr>
    </w:p>
    <w:p w:rsidR="008618FA" w:rsidRDefault="008618FA" w:rsidP="008618FA">
      <w:pPr>
        <w:rPr>
          <w:lang w:val="lt-LT" w:eastAsia="lt-LT"/>
        </w:rPr>
      </w:pPr>
    </w:p>
    <w:p w:rsidR="00B209DC" w:rsidRDefault="00B209DC" w:rsidP="008618FA">
      <w:pPr>
        <w:rPr>
          <w:lang w:val="lt-LT" w:eastAsia="lt-LT"/>
        </w:rPr>
      </w:pPr>
    </w:p>
    <w:p w:rsidR="00B209DC" w:rsidRPr="00E860BD" w:rsidRDefault="00B209DC" w:rsidP="008618FA">
      <w:pPr>
        <w:rPr>
          <w:lang w:val="lt-LT" w:eastAsia="lt-LT"/>
        </w:rPr>
      </w:pPr>
    </w:p>
    <w:p w:rsidR="008618FA" w:rsidRDefault="008618FA" w:rsidP="008618FA">
      <w:pPr>
        <w:rPr>
          <w:lang w:val="lt-LT"/>
        </w:rPr>
      </w:pPr>
      <w:r>
        <w:rPr>
          <w:lang w:val="lt-LT"/>
        </w:rPr>
        <w:t>Statybos ir t</w:t>
      </w:r>
      <w:r>
        <w:t>urto skyriaus vedėja</w:t>
      </w:r>
      <w:r>
        <w:tab/>
      </w:r>
      <w:r>
        <w:tab/>
      </w:r>
      <w:r>
        <w:tab/>
        <w:t xml:space="preserve">        </w:t>
      </w:r>
      <w:r>
        <w:rPr>
          <w:lang w:val="lt-LT"/>
        </w:rPr>
        <w:tab/>
      </w:r>
      <w:r>
        <w:t xml:space="preserve"> Audronė Naujalienė</w:t>
      </w:r>
    </w:p>
    <w:p w:rsidR="008618FA" w:rsidRPr="00FE2012" w:rsidRDefault="008618FA" w:rsidP="008618FA">
      <w:pPr>
        <w:rPr>
          <w:szCs w:val="24"/>
          <w:lang w:val="lt-LT" w:eastAsia="ar-SA"/>
        </w:rPr>
      </w:pPr>
    </w:p>
    <w:p w:rsidR="008618FA" w:rsidRDefault="008618FA" w:rsidP="004A2778">
      <w:pPr>
        <w:rPr>
          <w:lang w:val="lt-LT"/>
        </w:rPr>
      </w:pPr>
    </w:p>
    <w:sectPr w:rsidR="008618FA" w:rsidSect="00EE0449">
      <w:footnotePr>
        <w:pos w:val="beneathText"/>
      </w:footnotePr>
      <w:pgSz w:w="11905" w:h="16837"/>
      <w:pgMar w:top="993"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LT">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60"/>
    <w:rsid w:val="00001191"/>
    <w:rsid w:val="00005FDB"/>
    <w:rsid w:val="000123AC"/>
    <w:rsid w:val="00015759"/>
    <w:rsid w:val="00023908"/>
    <w:rsid w:val="0004078A"/>
    <w:rsid w:val="00040F58"/>
    <w:rsid w:val="0004321D"/>
    <w:rsid w:val="000519D6"/>
    <w:rsid w:val="00053E7C"/>
    <w:rsid w:val="00061664"/>
    <w:rsid w:val="0007290A"/>
    <w:rsid w:val="00087009"/>
    <w:rsid w:val="000A0636"/>
    <w:rsid w:val="000A52F6"/>
    <w:rsid w:val="000B5479"/>
    <w:rsid w:val="000C2ECF"/>
    <w:rsid w:val="000C54FE"/>
    <w:rsid w:val="000F4C76"/>
    <w:rsid w:val="001009A7"/>
    <w:rsid w:val="00100B01"/>
    <w:rsid w:val="00100D56"/>
    <w:rsid w:val="001012EA"/>
    <w:rsid w:val="00111044"/>
    <w:rsid w:val="00111429"/>
    <w:rsid w:val="00123BE1"/>
    <w:rsid w:val="001265C0"/>
    <w:rsid w:val="00135E0C"/>
    <w:rsid w:val="00137E4F"/>
    <w:rsid w:val="00182A81"/>
    <w:rsid w:val="00182F56"/>
    <w:rsid w:val="00184ED5"/>
    <w:rsid w:val="001856F0"/>
    <w:rsid w:val="001914C8"/>
    <w:rsid w:val="00196240"/>
    <w:rsid w:val="001A48C2"/>
    <w:rsid w:val="001B1EDE"/>
    <w:rsid w:val="001B320C"/>
    <w:rsid w:val="001D1647"/>
    <w:rsid w:val="001D188C"/>
    <w:rsid w:val="001E41FE"/>
    <w:rsid w:val="001E422F"/>
    <w:rsid w:val="001F0A45"/>
    <w:rsid w:val="001F0C21"/>
    <w:rsid w:val="0020714A"/>
    <w:rsid w:val="00207B60"/>
    <w:rsid w:val="00212FFC"/>
    <w:rsid w:val="00224D55"/>
    <w:rsid w:val="00231E9A"/>
    <w:rsid w:val="002342CF"/>
    <w:rsid w:val="00245B19"/>
    <w:rsid w:val="002727E9"/>
    <w:rsid w:val="0027601F"/>
    <w:rsid w:val="002814DF"/>
    <w:rsid w:val="0029413D"/>
    <w:rsid w:val="00295100"/>
    <w:rsid w:val="00295EF4"/>
    <w:rsid w:val="00296C5F"/>
    <w:rsid w:val="002A0207"/>
    <w:rsid w:val="002A0AA1"/>
    <w:rsid w:val="002A39F1"/>
    <w:rsid w:val="002B0FD5"/>
    <w:rsid w:val="002B6A26"/>
    <w:rsid w:val="002C341B"/>
    <w:rsid w:val="002C5124"/>
    <w:rsid w:val="002D0153"/>
    <w:rsid w:val="002D1E45"/>
    <w:rsid w:val="002F4A7B"/>
    <w:rsid w:val="00300CE9"/>
    <w:rsid w:val="00303ED5"/>
    <w:rsid w:val="00312BF8"/>
    <w:rsid w:val="00312DF6"/>
    <w:rsid w:val="00317447"/>
    <w:rsid w:val="003219C8"/>
    <w:rsid w:val="00321DA2"/>
    <w:rsid w:val="003267F1"/>
    <w:rsid w:val="003338D0"/>
    <w:rsid w:val="00333F36"/>
    <w:rsid w:val="003463AC"/>
    <w:rsid w:val="00370ECF"/>
    <w:rsid w:val="00384DE3"/>
    <w:rsid w:val="003950E0"/>
    <w:rsid w:val="003C3F1D"/>
    <w:rsid w:val="003F09DA"/>
    <w:rsid w:val="003F49FC"/>
    <w:rsid w:val="00417286"/>
    <w:rsid w:val="00445B52"/>
    <w:rsid w:val="004504A8"/>
    <w:rsid w:val="00457965"/>
    <w:rsid w:val="004765E0"/>
    <w:rsid w:val="00483960"/>
    <w:rsid w:val="004879D7"/>
    <w:rsid w:val="00492E55"/>
    <w:rsid w:val="00497EB2"/>
    <w:rsid w:val="004A0378"/>
    <w:rsid w:val="004A1E48"/>
    <w:rsid w:val="004A2778"/>
    <w:rsid w:val="004A634D"/>
    <w:rsid w:val="004C0172"/>
    <w:rsid w:val="004C037B"/>
    <w:rsid w:val="004C3C2F"/>
    <w:rsid w:val="004D3771"/>
    <w:rsid w:val="004D6A48"/>
    <w:rsid w:val="004D7D16"/>
    <w:rsid w:val="004E23A4"/>
    <w:rsid w:val="004F21CE"/>
    <w:rsid w:val="004F4ADD"/>
    <w:rsid w:val="004F77CC"/>
    <w:rsid w:val="00510F83"/>
    <w:rsid w:val="00526684"/>
    <w:rsid w:val="00532241"/>
    <w:rsid w:val="005323FE"/>
    <w:rsid w:val="0054020E"/>
    <w:rsid w:val="0055466A"/>
    <w:rsid w:val="00554CF5"/>
    <w:rsid w:val="00556C45"/>
    <w:rsid w:val="005618E3"/>
    <w:rsid w:val="00566B8F"/>
    <w:rsid w:val="0058690C"/>
    <w:rsid w:val="005951B6"/>
    <w:rsid w:val="005B46AC"/>
    <w:rsid w:val="005B78DC"/>
    <w:rsid w:val="005C37DB"/>
    <w:rsid w:val="005C4632"/>
    <w:rsid w:val="005C57DF"/>
    <w:rsid w:val="005D6471"/>
    <w:rsid w:val="005E101E"/>
    <w:rsid w:val="005E5B80"/>
    <w:rsid w:val="00601560"/>
    <w:rsid w:val="006361FB"/>
    <w:rsid w:val="00657D29"/>
    <w:rsid w:val="00663DBA"/>
    <w:rsid w:val="00667D54"/>
    <w:rsid w:val="00672005"/>
    <w:rsid w:val="00683121"/>
    <w:rsid w:val="00691BB8"/>
    <w:rsid w:val="006B23C3"/>
    <w:rsid w:val="006C055D"/>
    <w:rsid w:val="006C325E"/>
    <w:rsid w:val="006C62B3"/>
    <w:rsid w:val="006D339D"/>
    <w:rsid w:val="006E445D"/>
    <w:rsid w:val="007260CB"/>
    <w:rsid w:val="007273EE"/>
    <w:rsid w:val="00740E42"/>
    <w:rsid w:val="00744625"/>
    <w:rsid w:val="007522D0"/>
    <w:rsid w:val="00754DDA"/>
    <w:rsid w:val="0076126C"/>
    <w:rsid w:val="00764ACF"/>
    <w:rsid w:val="00765397"/>
    <w:rsid w:val="00790A58"/>
    <w:rsid w:val="00792FC0"/>
    <w:rsid w:val="007964E5"/>
    <w:rsid w:val="007A56D0"/>
    <w:rsid w:val="007B0B63"/>
    <w:rsid w:val="007C0E52"/>
    <w:rsid w:val="007C2803"/>
    <w:rsid w:val="007E203E"/>
    <w:rsid w:val="007F0420"/>
    <w:rsid w:val="007F099A"/>
    <w:rsid w:val="007F0EAC"/>
    <w:rsid w:val="007F45A2"/>
    <w:rsid w:val="007F6573"/>
    <w:rsid w:val="00827BA2"/>
    <w:rsid w:val="0083218F"/>
    <w:rsid w:val="008363E1"/>
    <w:rsid w:val="008473C8"/>
    <w:rsid w:val="00860FB9"/>
    <w:rsid w:val="008618FA"/>
    <w:rsid w:val="00861F31"/>
    <w:rsid w:val="008910FD"/>
    <w:rsid w:val="00897CE6"/>
    <w:rsid w:val="008A3BA9"/>
    <w:rsid w:val="008B172A"/>
    <w:rsid w:val="008C3547"/>
    <w:rsid w:val="008D34B6"/>
    <w:rsid w:val="008D63D5"/>
    <w:rsid w:val="008D67AF"/>
    <w:rsid w:val="008D7229"/>
    <w:rsid w:val="008E5BC7"/>
    <w:rsid w:val="008E724C"/>
    <w:rsid w:val="008F3575"/>
    <w:rsid w:val="00906B64"/>
    <w:rsid w:val="00933C7E"/>
    <w:rsid w:val="00944085"/>
    <w:rsid w:val="00945DAE"/>
    <w:rsid w:val="00952B26"/>
    <w:rsid w:val="00954B62"/>
    <w:rsid w:val="009621CC"/>
    <w:rsid w:val="00975246"/>
    <w:rsid w:val="00990BD6"/>
    <w:rsid w:val="0099541A"/>
    <w:rsid w:val="0099696B"/>
    <w:rsid w:val="00996BEC"/>
    <w:rsid w:val="009A2717"/>
    <w:rsid w:val="009A373F"/>
    <w:rsid w:val="009A55F7"/>
    <w:rsid w:val="009B0B44"/>
    <w:rsid w:val="009C0147"/>
    <w:rsid w:val="009C033E"/>
    <w:rsid w:val="009C23BD"/>
    <w:rsid w:val="009C7873"/>
    <w:rsid w:val="009D17C6"/>
    <w:rsid w:val="009E0673"/>
    <w:rsid w:val="009E7419"/>
    <w:rsid w:val="009E741C"/>
    <w:rsid w:val="009E769B"/>
    <w:rsid w:val="009F2367"/>
    <w:rsid w:val="009F7157"/>
    <w:rsid w:val="009F728C"/>
    <w:rsid w:val="009F7CA4"/>
    <w:rsid w:val="00A208FB"/>
    <w:rsid w:val="00A26D36"/>
    <w:rsid w:val="00A34F64"/>
    <w:rsid w:val="00A44F1A"/>
    <w:rsid w:val="00A46A12"/>
    <w:rsid w:val="00A47A3A"/>
    <w:rsid w:val="00A533A4"/>
    <w:rsid w:val="00A76975"/>
    <w:rsid w:val="00A86730"/>
    <w:rsid w:val="00AA057C"/>
    <w:rsid w:val="00AC4DA7"/>
    <w:rsid w:val="00AD05A9"/>
    <w:rsid w:val="00AD0789"/>
    <w:rsid w:val="00AE03FC"/>
    <w:rsid w:val="00AF6FAA"/>
    <w:rsid w:val="00B0016E"/>
    <w:rsid w:val="00B0604B"/>
    <w:rsid w:val="00B07DF7"/>
    <w:rsid w:val="00B209DC"/>
    <w:rsid w:val="00B210B4"/>
    <w:rsid w:val="00B313F9"/>
    <w:rsid w:val="00B65502"/>
    <w:rsid w:val="00B70ABD"/>
    <w:rsid w:val="00B810F0"/>
    <w:rsid w:val="00B8547E"/>
    <w:rsid w:val="00B91AD1"/>
    <w:rsid w:val="00BB2086"/>
    <w:rsid w:val="00BC028D"/>
    <w:rsid w:val="00BC3EB9"/>
    <w:rsid w:val="00BC59F1"/>
    <w:rsid w:val="00BC5FD3"/>
    <w:rsid w:val="00BD2B6B"/>
    <w:rsid w:val="00C06518"/>
    <w:rsid w:val="00C23E13"/>
    <w:rsid w:val="00C25B03"/>
    <w:rsid w:val="00C41BDA"/>
    <w:rsid w:val="00C52984"/>
    <w:rsid w:val="00C64214"/>
    <w:rsid w:val="00C65055"/>
    <w:rsid w:val="00C96B03"/>
    <w:rsid w:val="00CB367F"/>
    <w:rsid w:val="00CF0389"/>
    <w:rsid w:val="00CF379B"/>
    <w:rsid w:val="00CF5AA8"/>
    <w:rsid w:val="00CF600F"/>
    <w:rsid w:val="00CF6F7F"/>
    <w:rsid w:val="00D018A9"/>
    <w:rsid w:val="00D073C8"/>
    <w:rsid w:val="00D07EC1"/>
    <w:rsid w:val="00D140F9"/>
    <w:rsid w:val="00D24EC9"/>
    <w:rsid w:val="00D3345E"/>
    <w:rsid w:val="00D374F1"/>
    <w:rsid w:val="00D465AC"/>
    <w:rsid w:val="00D63343"/>
    <w:rsid w:val="00D86150"/>
    <w:rsid w:val="00D93AF5"/>
    <w:rsid w:val="00D93F0B"/>
    <w:rsid w:val="00DB1986"/>
    <w:rsid w:val="00DC5057"/>
    <w:rsid w:val="00DC6138"/>
    <w:rsid w:val="00DD5818"/>
    <w:rsid w:val="00DD6756"/>
    <w:rsid w:val="00DD7677"/>
    <w:rsid w:val="00DE7AEC"/>
    <w:rsid w:val="00DF3D03"/>
    <w:rsid w:val="00E012FA"/>
    <w:rsid w:val="00E075BA"/>
    <w:rsid w:val="00E22B84"/>
    <w:rsid w:val="00E24848"/>
    <w:rsid w:val="00E26ACE"/>
    <w:rsid w:val="00E41A5E"/>
    <w:rsid w:val="00E43468"/>
    <w:rsid w:val="00E50DCF"/>
    <w:rsid w:val="00E52171"/>
    <w:rsid w:val="00E534A4"/>
    <w:rsid w:val="00E55199"/>
    <w:rsid w:val="00E72DF3"/>
    <w:rsid w:val="00E81566"/>
    <w:rsid w:val="00E86BBD"/>
    <w:rsid w:val="00EB3D29"/>
    <w:rsid w:val="00ED76CA"/>
    <w:rsid w:val="00EE0449"/>
    <w:rsid w:val="00EF2095"/>
    <w:rsid w:val="00F14FEB"/>
    <w:rsid w:val="00F23281"/>
    <w:rsid w:val="00F313D7"/>
    <w:rsid w:val="00F6113C"/>
    <w:rsid w:val="00F630CE"/>
    <w:rsid w:val="00F64299"/>
    <w:rsid w:val="00F6659F"/>
    <w:rsid w:val="00F669E5"/>
    <w:rsid w:val="00F83467"/>
    <w:rsid w:val="00FA3473"/>
    <w:rsid w:val="00FA604A"/>
    <w:rsid w:val="00FB2D62"/>
    <w:rsid w:val="00FB4B44"/>
    <w:rsid w:val="00FB5997"/>
    <w:rsid w:val="00FB7DC7"/>
    <w:rsid w:val="00FD3CA7"/>
    <w:rsid w:val="00FD59AB"/>
    <w:rsid w:val="00FE05BF"/>
    <w:rsid w:val="00FE2012"/>
    <w:rsid w:val="00FF0DA2"/>
    <w:rsid w:val="00FF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57156-011E-428A-AE82-59DA6EA2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spacing w:line="360" w:lineRule="auto"/>
      <w:jc w:val="center"/>
      <w:outlineLvl w:val="0"/>
    </w:pPr>
    <w:rPr>
      <w:b/>
      <w:cap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rPr>
      <w:lang w:val="lt-LT"/>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link w:val="Pagrindinistekstas"/>
    <w:rsid w:val="009C23BD"/>
    <w:rPr>
      <w:sz w:val="24"/>
    </w:rPr>
  </w:style>
  <w:style w:type="paragraph" w:styleId="Debesliotekstas">
    <w:name w:val="Balloon Text"/>
    <w:basedOn w:val="prastasis"/>
    <w:link w:val="DebesliotekstasDiagrama"/>
    <w:uiPriority w:val="99"/>
    <w:semiHidden/>
    <w:unhideWhenUsed/>
    <w:rsid w:val="00111429"/>
    <w:rPr>
      <w:rFonts w:ascii="Tahoma" w:hAnsi="Tahoma"/>
      <w:sz w:val="16"/>
      <w:szCs w:val="16"/>
    </w:rPr>
  </w:style>
  <w:style w:type="character" w:customStyle="1" w:styleId="DebesliotekstasDiagrama">
    <w:name w:val="Debesėlio tekstas Diagrama"/>
    <w:link w:val="Debesliotekstas"/>
    <w:uiPriority w:val="99"/>
    <w:semiHidden/>
    <w:rsid w:val="00111429"/>
    <w:rPr>
      <w:rFonts w:ascii="Tahoma" w:hAnsi="Tahoma" w:cs="Tahoma"/>
      <w:sz w:val="16"/>
      <w:szCs w:val="16"/>
    </w:rPr>
  </w:style>
  <w:style w:type="paragraph" w:styleId="Betarp">
    <w:name w:val="No Spacing"/>
    <w:uiPriority w:val="1"/>
    <w:qFormat/>
    <w:rsid w:val="00303ED5"/>
    <w:pPr>
      <w:overflowPunct w:val="0"/>
      <w:autoSpaceDE w:val="0"/>
      <w:autoSpaceDN w:val="0"/>
      <w:adjustRightInd w:val="0"/>
    </w:pPr>
    <w:rPr>
      <w:rFonts w:ascii="HelveticaLT" w:hAnsi="HelveticaLT"/>
      <w:lang w:val="en-GB"/>
    </w:rPr>
  </w:style>
  <w:style w:type="table" w:styleId="Lentelstinklelis">
    <w:name w:val="Table Grid"/>
    <w:basedOn w:val="prastojilentel"/>
    <w:rsid w:val="00303ED5"/>
    <w:pPr>
      <w:jc w:val="both"/>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483960"/>
    <w:rPr>
      <w:rFonts w:eastAsia="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0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8B5A3-0D5F-43A9-86D6-23C34E7B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1100</Words>
  <Characters>6276</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Vartotoja</cp:lastModifiedBy>
  <cp:revision>4</cp:revision>
  <cp:lastPrinted>2021-09-07T09:58:00Z</cp:lastPrinted>
  <dcterms:created xsi:type="dcterms:W3CDTF">2021-09-09T10:04:00Z</dcterms:created>
  <dcterms:modified xsi:type="dcterms:W3CDTF">2021-09-15T11:31:00Z</dcterms:modified>
</cp:coreProperties>
</file>