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E8BAB" w14:textId="77777777" w:rsidR="00EE40E8" w:rsidRPr="00AF21C8" w:rsidRDefault="00EE40E8" w:rsidP="00EE40E8">
      <w:pPr>
        <w:pStyle w:val="Paantrat"/>
        <w:rPr>
          <w:sz w:val="22"/>
          <w:szCs w:val="22"/>
        </w:rPr>
      </w:pPr>
      <w:r>
        <w:tab/>
        <w:t xml:space="preserve">                                          </w:t>
      </w:r>
      <w:r w:rsidR="00002FC8">
        <w:tab/>
      </w:r>
      <w:r>
        <w:t xml:space="preserve"> </w:t>
      </w:r>
      <w:r w:rsidR="00002FC8">
        <w:tab/>
      </w:r>
      <w:r w:rsidR="00002FC8">
        <w:tab/>
      </w:r>
      <w:r w:rsidR="00002FC8">
        <w:tab/>
      </w:r>
      <w:r w:rsidRPr="00AF21C8">
        <w:rPr>
          <w:sz w:val="22"/>
          <w:szCs w:val="22"/>
        </w:rPr>
        <w:t>Projektas</w:t>
      </w:r>
    </w:p>
    <w:p w14:paraId="4650E315" w14:textId="77777777" w:rsidR="00EE40E8" w:rsidRDefault="00EE40E8" w:rsidP="00EE40E8">
      <w:pPr>
        <w:pStyle w:val="Paantrat"/>
      </w:pPr>
      <w:r w:rsidRPr="008D21E0">
        <w:object w:dxaOrig="930" w:dyaOrig="1080" w14:anchorId="5385A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o:ole="" fillcolor="window">
            <v:imagedata r:id="rId8" o:title=""/>
          </v:shape>
          <o:OLEObject Type="Embed" ProgID="Imaging.Document" ShapeID="_x0000_i1025" DrawAspect="Content" ObjectID="_1693229439" r:id="rId9"/>
        </w:object>
      </w:r>
    </w:p>
    <w:p w14:paraId="28246CCE" w14:textId="77777777" w:rsidR="00EE40E8" w:rsidRPr="00AF21C8" w:rsidRDefault="00EE40E8" w:rsidP="00EE40E8">
      <w:pPr>
        <w:pStyle w:val="Paantrat"/>
        <w:rPr>
          <w:sz w:val="22"/>
          <w:szCs w:val="22"/>
        </w:rPr>
      </w:pPr>
      <w:r w:rsidRPr="00AF21C8">
        <w:rPr>
          <w:sz w:val="22"/>
          <w:szCs w:val="22"/>
        </w:rPr>
        <w:t>KĖDAINIŲ RAJONO SAVIVALDYBĖS TARYBA</w:t>
      </w:r>
    </w:p>
    <w:p w14:paraId="186EDBF4" w14:textId="77777777" w:rsidR="00EE40E8" w:rsidRPr="00AF21C8" w:rsidRDefault="00EE40E8" w:rsidP="00EE40E8">
      <w:pPr>
        <w:jc w:val="center"/>
        <w:rPr>
          <w:b/>
          <w:sz w:val="22"/>
          <w:szCs w:val="22"/>
        </w:rPr>
      </w:pPr>
    </w:p>
    <w:p w14:paraId="6FF8CD32" w14:textId="77777777" w:rsidR="00EE40E8" w:rsidRPr="00AF21C8" w:rsidRDefault="00EE40E8" w:rsidP="00EE40E8">
      <w:pPr>
        <w:jc w:val="center"/>
        <w:rPr>
          <w:b/>
          <w:sz w:val="22"/>
          <w:szCs w:val="22"/>
        </w:rPr>
      </w:pPr>
      <w:r w:rsidRPr="00AF21C8">
        <w:rPr>
          <w:b/>
          <w:sz w:val="22"/>
          <w:szCs w:val="22"/>
        </w:rPr>
        <w:t>SPRENDIMAS</w:t>
      </w:r>
    </w:p>
    <w:p w14:paraId="36E4E1CA" w14:textId="64EC341A" w:rsidR="00EE40E8" w:rsidRPr="00084689" w:rsidRDefault="00EE40E8" w:rsidP="00EE40E8">
      <w:pPr>
        <w:jc w:val="center"/>
        <w:rPr>
          <w:b/>
        </w:rPr>
      </w:pPr>
      <w:bookmarkStart w:id="0" w:name="_GoBack"/>
      <w:r w:rsidRPr="00084689">
        <w:rPr>
          <w:b/>
        </w:rPr>
        <w:t>DĖL KĖDAINIŲ RAJONO SAVIVALDYBĖS TARYBOS 201</w:t>
      </w:r>
      <w:r w:rsidR="003C3BF4" w:rsidRPr="00084689">
        <w:rPr>
          <w:b/>
        </w:rPr>
        <w:t>8 M. RUGSĖJO</w:t>
      </w:r>
      <w:r w:rsidRPr="00084689">
        <w:rPr>
          <w:b/>
        </w:rPr>
        <w:t xml:space="preserve"> </w:t>
      </w:r>
      <w:r w:rsidR="003C3BF4" w:rsidRPr="00084689">
        <w:rPr>
          <w:b/>
        </w:rPr>
        <w:t>28</w:t>
      </w:r>
      <w:r w:rsidR="0026127F" w:rsidRPr="00084689">
        <w:rPr>
          <w:b/>
        </w:rPr>
        <w:t xml:space="preserve"> D. SPRENDIMO</w:t>
      </w:r>
      <w:r w:rsidR="00084689">
        <w:rPr>
          <w:b/>
        </w:rPr>
        <w:t xml:space="preserve"> </w:t>
      </w:r>
      <w:r w:rsidR="00242DD7" w:rsidRPr="00084689">
        <w:rPr>
          <w:b/>
        </w:rPr>
        <w:t xml:space="preserve">NR. </w:t>
      </w:r>
      <w:r w:rsidRPr="00084689">
        <w:rPr>
          <w:b/>
        </w:rPr>
        <w:t>TS-</w:t>
      </w:r>
      <w:r w:rsidR="003C3BF4" w:rsidRPr="00084689">
        <w:rPr>
          <w:b/>
        </w:rPr>
        <w:t>158</w:t>
      </w:r>
      <w:r w:rsidRPr="00084689">
        <w:rPr>
          <w:b/>
        </w:rPr>
        <w:t xml:space="preserve"> „DĖL </w:t>
      </w:r>
      <w:r w:rsidR="003C3BF4" w:rsidRPr="00084689">
        <w:rPr>
          <w:b/>
        </w:rPr>
        <w:t>KĖDAINIŲ RAJONO SAVIVALDYBEI SKIRTŲ MOKYMO LĖŠŲ</w:t>
      </w:r>
      <w:r w:rsidR="00524EBD" w:rsidRPr="00084689">
        <w:rPr>
          <w:b/>
        </w:rPr>
        <w:t xml:space="preserve"> PASKIRSTYMO IR NAUDOJIMO TVARKOS APRAŠO PATVIRTINIMO</w:t>
      </w:r>
      <w:r w:rsidR="00002FC8" w:rsidRPr="00084689">
        <w:rPr>
          <w:b/>
        </w:rPr>
        <w:t>“</w:t>
      </w:r>
      <w:r w:rsidRPr="00084689">
        <w:rPr>
          <w:b/>
        </w:rPr>
        <w:t xml:space="preserve"> PAKEITIMO</w:t>
      </w:r>
      <w:bookmarkEnd w:id="0"/>
    </w:p>
    <w:p w14:paraId="05B6C825" w14:textId="77777777" w:rsidR="00CF5839" w:rsidRPr="00AF21C8" w:rsidRDefault="00CF5839" w:rsidP="00EE40E8">
      <w:pPr>
        <w:rPr>
          <w:b/>
          <w:sz w:val="22"/>
          <w:szCs w:val="22"/>
        </w:rPr>
      </w:pPr>
    </w:p>
    <w:p w14:paraId="5028EB0A" w14:textId="0C2E1F01" w:rsidR="00EE40E8" w:rsidRPr="00AB099D" w:rsidRDefault="00E414E0" w:rsidP="00EE40E8">
      <w:pPr>
        <w:jc w:val="center"/>
        <w:rPr>
          <w:bCs/>
        </w:rPr>
      </w:pPr>
      <w:r>
        <w:rPr>
          <w:bCs/>
        </w:rPr>
        <w:t>2021</w:t>
      </w:r>
      <w:r w:rsidR="00EE40E8" w:rsidRPr="00AB099D">
        <w:rPr>
          <w:bCs/>
        </w:rPr>
        <w:t xml:space="preserve"> m. </w:t>
      </w:r>
      <w:r w:rsidR="00DC21F7">
        <w:rPr>
          <w:bCs/>
        </w:rPr>
        <w:t>rugsėjo 15</w:t>
      </w:r>
      <w:r w:rsidR="00EE40E8" w:rsidRPr="00AB099D">
        <w:rPr>
          <w:bCs/>
        </w:rPr>
        <w:t xml:space="preserve"> d. Nr. SP-</w:t>
      </w:r>
      <w:r w:rsidR="00CB192B">
        <w:rPr>
          <w:bCs/>
        </w:rPr>
        <w:t>219</w:t>
      </w:r>
      <w:r w:rsidR="00EE40E8" w:rsidRPr="00AB099D">
        <w:rPr>
          <w:bCs/>
        </w:rPr>
        <w:t xml:space="preserve"> </w:t>
      </w:r>
    </w:p>
    <w:p w14:paraId="4CCDAFEE" w14:textId="77777777" w:rsidR="003E2569" w:rsidRPr="00AB099D" w:rsidRDefault="00EE40E8" w:rsidP="003E2569">
      <w:pPr>
        <w:jc w:val="center"/>
        <w:rPr>
          <w:bCs/>
        </w:rPr>
      </w:pPr>
      <w:r w:rsidRPr="00AB099D">
        <w:rPr>
          <w:bCs/>
        </w:rPr>
        <w:t>Kėdainiai</w:t>
      </w:r>
    </w:p>
    <w:p w14:paraId="09E31A60" w14:textId="77777777" w:rsidR="00EE40E8" w:rsidRPr="00AB099D" w:rsidRDefault="00EE40E8" w:rsidP="003E2569">
      <w:pPr>
        <w:jc w:val="center"/>
      </w:pPr>
      <w:r w:rsidRPr="00AB099D">
        <w:tab/>
      </w:r>
    </w:p>
    <w:p w14:paraId="68779157" w14:textId="77777777" w:rsidR="00EE40E8" w:rsidRPr="00AB099D" w:rsidRDefault="00EE40E8" w:rsidP="00EE40E8">
      <w:pPr>
        <w:ind w:firstLine="720"/>
        <w:jc w:val="both"/>
      </w:pPr>
      <w:r w:rsidRPr="00AB099D">
        <w:t>Kėdainių rajono savivaldybės taryba  n u s p r e n d ž i a:</w:t>
      </w:r>
    </w:p>
    <w:p w14:paraId="3C405F0A" w14:textId="27A5B92A" w:rsidR="00456AD1" w:rsidRDefault="0034321F" w:rsidP="000B7869">
      <w:pPr>
        <w:ind w:firstLine="720"/>
        <w:jc w:val="both"/>
      </w:pPr>
      <w:r w:rsidRPr="00AB099D">
        <w:t>1. Pakeis</w:t>
      </w:r>
      <w:r w:rsidR="001A207E">
        <w:t>ti Kėdainių rajono sav</w:t>
      </w:r>
      <w:r w:rsidR="003C3BF4">
        <w:t>ivaldybei skirtų mokymo lėšų</w:t>
      </w:r>
      <w:r w:rsidR="001A207E">
        <w:t xml:space="preserve"> paskirs</w:t>
      </w:r>
      <w:r w:rsidR="00B63BB6">
        <w:t>tymo ir naudojimo tvarkos aprašą, patvirtintą</w:t>
      </w:r>
      <w:r w:rsidR="001A207E">
        <w:t xml:space="preserve"> Kėdainių rajono savivaldybės tarybos </w:t>
      </w:r>
      <w:r w:rsidRPr="00AB099D">
        <w:t>201</w:t>
      </w:r>
      <w:r w:rsidR="003C3BF4">
        <w:t>8 m. rugsėjo</w:t>
      </w:r>
      <w:r w:rsidRPr="00AB099D">
        <w:t xml:space="preserve"> </w:t>
      </w:r>
      <w:r w:rsidR="003C3BF4">
        <w:t>28</w:t>
      </w:r>
      <w:r w:rsidR="00DF352E" w:rsidRPr="00AB099D">
        <w:t xml:space="preserve"> d. sp</w:t>
      </w:r>
      <w:r w:rsidR="003C4596">
        <w:t xml:space="preserve">rendimu </w:t>
      </w:r>
      <w:r w:rsidR="003B5A46">
        <w:t xml:space="preserve"> </w:t>
      </w:r>
      <w:r w:rsidR="00B14D42">
        <w:t xml:space="preserve"> Nr. </w:t>
      </w:r>
      <w:r w:rsidR="003C4596">
        <w:t>TS-</w:t>
      </w:r>
      <w:r w:rsidR="003C3BF4">
        <w:t>158</w:t>
      </w:r>
      <w:r w:rsidR="001A207E">
        <w:t xml:space="preserve"> „Dėl Kėdainių rajon</w:t>
      </w:r>
      <w:r w:rsidR="003C3BF4">
        <w:t>o savivaldybei skirtų mokymo</w:t>
      </w:r>
      <w:r w:rsidR="001A207E">
        <w:t xml:space="preserve"> lėšų paskirstymo ir naudojimo tvarkos aprašo patvirtinimo“</w:t>
      </w:r>
      <w:r w:rsidR="00456AD1">
        <w:t>:</w:t>
      </w:r>
    </w:p>
    <w:p w14:paraId="442DB72B" w14:textId="77777777" w:rsidR="00456AD1" w:rsidRDefault="00456AD1" w:rsidP="00456AD1">
      <w:pPr>
        <w:ind w:firstLine="720"/>
        <w:jc w:val="both"/>
      </w:pPr>
      <w:r>
        <w:t>1.1. Pakeisti 10.1 papunktį ir jį išdėstyti taip:</w:t>
      </w:r>
    </w:p>
    <w:p w14:paraId="7E286E1C" w14:textId="1BBD4A84" w:rsidR="00C175AA" w:rsidRDefault="00C175AA" w:rsidP="00456AD1">
      <w:pPr>
        <w:ind w:firstLine="720"/>
        <w:jc w:val="both"/>
      </w:pPr>
      <w:r>
        <w:t>„</w:t>
      </w:r>
      <w:r w:rsidR="00B63BB6">
        <w:t xml:space="preserve">10.1. </w:t>
      </w:r>
      <w:r>
        <w:rPr>
          <w:kern w:val="24"/>
        </w:rPr>
        <w:t xml:space="preserve">švietimo pagalbai mokyklose ir pedagoginę psichologinę pagalbą teikiančiose įstaigose </w:t>
      </w:r>
      <w:r>
        <w:t>(darbo užmokesčiui mokėti, paslaugoms, susijusioms su psichologine, specialiąja pedagogine, specialiąja ir socialine pedagogine pagalba, prevencinėms programoms įgyvendinti</w:t>
      </w:r>
      <w:r>
        <w:rPr>
          <w:b/>
          <w:bCs/>
        </w:rPr>
        <w:t>)</w:t>
      </w:r>
      <w:r>
        <w:t>, taip pat mokyklos bibliotekos darbuotojams išlaikyti.“</w:t>
      </w:r>
    </w:p>
    <w:p w14:paraId="0E5D5C0E" w14:textId="766B2550" w:rsidR="00456AD1" w:rsidRDefault="00456AD1" w:rsidP="00456AD1">
      <w:pPr>
        <w:ind w:firstLine="720"/>
        <w:jc w:val="both"/>
      </w:pPr>
      <w:r>
        <w:t>1.2. Pakeisti 15 punktą ir jį išdėstyti taip:</w:t>
      </w:r>
    </w:p>
    <w:p w14:paraId="5031D1BB" w14:textId="47E05DA7" w:rsidR="003F07F7" w:rsidRDefault="003F07F7" w:rsidP="00456AD1">
      <w:pPr>
        <w:ind w:firstLine="720"/>
        <w:jc w:val="both"/>
      </w:pPr>
      <w:r>
        <w:t>„</w:t>
      </w:r>
      <w:r w:rsidR="00B63BB6">
        <w:t xml:space="preserve">15. </w:t>
      </w:r>
      <w:r>
        <w:rPr>
          <w:lang w:eastAsia="ar-SA"/>
        </w:rPr>
        <w:t xml:space="preserve">Lėšos formalųjį švietimą papildančio ugdymo programoms finansuoti (įskaitant apmokėjimą už darbą mokytojams, dirbantiems pagal šias programas, </w:t>
      </w:r>
      <w:r>
        <w:t>jų kvalifikacijai tobulinti, su šių programų įgyvendinimu susijusių prekių ir paslaugų įsigijimo išlaidoms pagal finansų ministro tvirtinamą Lietuvos Respublikos valstybės ir savivaldybių biudžetų pajamų ir išlaidų klasifikaciją)</w:t>
      </w:r>
      <w:r>
        <w:rPr>
          <w:lang w:eastAsia="ar-SA"/>
        </w:rPr>
        <w:t xml:space="preserve"> yra apskaičiuojamos Aprašo 1 priede nustatytą ugdymo reikmių koeficientą padauginus iš pareiginės algos bazinio dydžio ir mokinių, kurie mokosi pagal bendrojo ugdymo programas, skaičiaus. Šioms ugdymo reikmėms tenkinti skiriama ne mažiau kaip 100 procentų lėšų, apskaičiuotų pagal Lietuvos Respublikos Vyriausybės nutarimu patvirtinto Mokymo lėšų apskaičiavimo, paskirstymo ir panaudojimo tvarkos aprašo 1 priede nurodytus atitinkamų ugdymo reikmių koeficientus ir faktinį mokinių skaičių.“</w:t>
      </w:r>
    </w:p>
    <w:p w14:paraId="456BCA74" w14:textId="626C10AE" w:rsidR="00367DB9" w:rsidRDefault="00167043" w:rsidP="00227AC2">
      <w:pPr>
        <w:ind w:firstLine="720"/>
        <w:jc w:val="both"/>
      </w:pPr>
      <w:r>
        <w:t xml:space="preserve"> 2</w:t>
      </w:r>
      <w:r w:rsidR="00974F32">
        <w:t>.</w:t>
      </w:r>
      <w:r w:rsidR="00367DB9" w:rsidRPr="00AB099D">
        <w:t xml:space="preserve"> Pavesti vykdyti sprendimą švietimo įstaigų vadovams</w:t>
      </w:r>
      <w:r w:rsidR="00224D2A" w:rsidRPr="00AB099D">
        <w:t>.</w:t>
      </w:r>
    </w:p>
    <w:p w14:paraId="5342A519" w14:textId="77777777" w:rsidR="00222A67" w:rsidRDefault="00222A67" w:rsidP="00227AC2">
      <w:pPr>
        <w:jc w:val="both"/>
      </w:pPr>
    </w:p>
    <w:p w14:paraId="3EC48B92" w14:textId="77777777" w:rsidR="00222A67" w:rsidRDefault="00222A67" w:rsidP="00561FF6">
      <w:pPr>
        <w:ind w:firstLine="680"/>
        <w:jc w:val="both"/>
      </w:pPr>
    </w:p>
    <w:p w14:paraId="152B3190" w14:textId="77777777" w:rsidR="00222A67" w:rsidRDefault="00222A67" w:rsidP="00561FF6">
      <w:pPr>
        <w:ind w:firstLine="680"/>
        <w:jc w:val="both"/>
      </w:pPr>
    </w:p>
    <w:p w14:paraId="3747349A" w14:textId="420B4D54" w:rsidR="00565D63" w:rsidRDefault="008E4305" w:rsidP="003B0713">
      <w:pPr>
        <w:jc w:val="both"/>
      </w:pPr>
      <w:r>
        <w:t>Savivaldybės meras</w:t>
      </w:r>
      <w:r w:rsidR="00565D63">
        <w:t xml:space="preserve">                                                                                                                           </w:t>
      </w:r>
      <w:r w:rsidR="003B0713">
        <w:t xml:space="preserve">                           </w:t>
      </w:r>
      <w:r w:rsidR="00F04BF5">
        <w:t xml:space="preserve">                </w:t>
      </w:r>
    </w:p>
    <w:p w14:paraId="4C12336D" w14:textId="77777777" w:rsidR="00227AC2" w:rsidRDefault="00227AC2" w:rsidP="00EE40E8"/>
    <w:p w14:paraId="75967A46" w14:textId="77777777" w:rsidR="00AB5DDF" w:rsidRDefault="00AB5DDF" w:rsidP="00EE40E8"/>
    <w:p w14:paraId="28DDC6F1" w14:textId="77777777" w:rsidR="00AB5DDF" w:rsidRDefault="00AB5DDF" w:rsidP="00EE40E8"/>
    <w:p w14:paraId="7F7AA5AD" w14:textId="77777777" w:rsidR="00227AC2" w:rsidRDefault="00227AC2" w:rsidP="00EE40E8"/>
    <w:p w14:paraId="5865104B" w14:textId="3B3BCD76" w:rsidR="00565D63" w:rsidRDefault="00565D63" w:rsidP="00EE40E8">
      <w:r>
        <w:t>Jolanta Sakavičie</w:t>
      </w:r>
      <w:r w:rsidR="00F04BF5">
        <w:t>nė</w:t>
      </w:r>
      <w:r w:rsidR="00C06504">
        <w:t xml:space="preserve">      Gintautas Muznikas      </w:t>
      </w:r>
      <w:r w:rsidR="00F04BF5">
        <w:t>Arūnas Kacevičius</w:t>
      </w:r>
      <w:r w:rsidR="00282989">
        <w:tab/>
      </w:r>
      <w:r w:rsidR="00C06504">
        <w:t xml:space="preserve">      </w:t>
      </w:r>
      <w:r w:rsidR="00F4595C">
        <w:t>Vilma Dobrovolskienė</w:t>
      </w:r>
    </w:p>
    <w:p w14:paraId="382EF553" w14:textId="34D3552D" w:rsidR="00565D63" w:rsidRDefault="00565D63" w:rsidP="00EE40E8">
      <w:r>
        <w:t>202</w:t>
      </w:r>
      <w:r w:rsidR="00642ABC" w:rsidRPr="00EC1DF5">
        <w:t>1</w:t>
      </w:r>
      <w:r w:rsidR="00642ABC">
        <w:t>-</w:t>
      </w:r>
      <w:r w:rsidR="00227AC2">
        <w:t>09</w:t>
      </w:r>
      <w:r>
        <w:t>-</w:t>
      </w:r>
      <w:r w:rsidR="00C06504">
        <w:tab/>
        <w:t xml:space="preserve">                </w:t>
      </w:r>
      <w:r w:rsidR="00642ABC">
        <w:t>2021</w:t>
      </w:r>
      <w:r w:rsidR="00F04BF5">
        <w:t>-</w:t>
      </w:r>
      <w:r w:rsidR="00227AC2">
        <w:t>09</w:t>
      </w:r>
      <w:r w:rsidR="00F04BF5">
        <w:t>-</w:t>
      </w:r>
      <w:r w:rsidR="00C06504">
        <w:tab/>
        <w:t xml:space="preserve">           </w:t>
      </w:r>
      <w:r w:rsidR="00642ABC">
        <w:t>2021</w:t>
      </w:r>
      <w:r w:rsidR="00F04BF5">
        <w:t>-</w:t>
      </w:r>
      <w:r w:rsidR="00227AC2">
        <w:t>09</w:t>
      </w:r>
      <w:r w:rsidR="00F04BF5">
        <w:t>-</w:t>
      </w:r>
      <w:r w:rsidR="00C06504">
        <w:tab/>
        <w:t xml:space="preserve">      2021-09-</w:t>
      </w:r>
      <w:r w:rsidR="00F04BF5">
        <w:t xml:space="preserve"> </w:t>
      </w:r>
    </w:p>
    <w:p w14:paraId="6532352E" w14:textId="522F0638" w:rsidR="00282989" w:rsidRDefault="00282989" w:rsidP="00EE40E8"/>
    <w:p w14:paraId="710E6A62" w14:textId="51141BD9" w:rsidR="00282989" w:rsidRDefault="00282989" w:rsidP="00EE40E8"/>
    <w:p w14:paraId="531CFB2B" w14:textId="7FD6535C" w:rsidR="00282989" w:rsidRDefault="00C06504" w:rsidP="00282989">
      <w:r>
        <w:t xml:space="preserve">Dalius Ramonas            </w:t>
      </w:r>
      <w:r w:rsidR="00282989">
        <w:t>Rūta Švedienė</w:t>
      </w:r>
    </w:p>
    <w:p w14:paraId="2CA8833D" w14:textId="7355921D" w:rsidR="00282989" w:rsidRDefault="00642ABC" w:rsidP="009C7B92">
      <w:r>
        <w:t>2021</w:t>
      </w:r>
      <w:r w:rsidR="00282989">
        <w:t>-</w:t>
      </w:r>
      <w:r w:rsidR="00227AC2">
        <w:t>09</w:t>
      </w:r>
      <w:r w:rsidR="00282989">
        <w:t>-</w:t>
      </w:r>
      <w:r w:rsidR="00C06504">
        <w:tab/>
        <w:t xml:space="preserve">                 2021-09-                </w:t>
      </w:r>
    </w:p>
    <w:p w14:paraId="24B7F31B" w14:textId="47E80F87" w:rsidR="009C7B92" w:rsidRPr="00322C9E" w:rsidRDefault="009C7B92" w:rsidP="009C7B92">
      <w:r w:rsidRPr="00322C9E">
        <w:lastRenderedPageBreak/>
        <w:t>Kėdainių rajono savivaldybės tarybai</w:t>
      </w:r>
    </w:p>
    <w:p w14:paraId="3FF6289A" w14:textId="77777777" w:rsidR="009C7B92" w:rsidRPr="00322C9E" w:rsidRDefault="009C7B92" w:rsidP="009C7B92"/>
    <w:p w14:paraId="618074F5" w14:textId="77777777" w:rsidR="009C7B92" w:rsidRPr="00322C9E" w:rsidRDefault="009C7B92" w:rsidP="009C7B92">
      <w:pPr>
        <w:jc w:val="center"/>
        <w:rPr>
          <w:b/>
        </w:rPr>
      </w:pPr>
      <w:r w:rsidRPr="00322C9E">
        <w:rPr>
          <w:b/>
        </w:rPr>
        <w:t>AIŠKINAMASIS RAŠTAS</w:t>
      </w:r>
    </w:p>
    <w:p w14:paraId="1813D31E" w14:textId="77777777" w:rsidR="009C7B92" w:rsidRPr="00322C9E" w:rsidRDefault="009C7B92" w:rsidP="009C7B92">
      <w:pPr>
        <w:jc w:val="center"/>
        <w:rPr>
          <w:b/>
        </w:rPr>
      </w:pPr>
      <w:r w:rsidRPr="00322C9E">
        <w:rPr>
          <w:b/>
        </w:rPr>
        <w:t>DĖL KĖDAINIŲ  RAJONO SAVIVALDYBĖS</w:t>
      </w:r>
      <w:r>
        <w:rPr>
          <w:b/>
        </w:rPr>
        <w:t xml:space="preserve"> TARYBOS 2018 M. RUGSĖJO 28 D. SPRENDIMO NR. TS-158</w:t>
      </w:r>
      <w:r w:rsidRPr="00322C9E">
        <w:rPr>
          <w:b/>
        </w:rPr>
        <w:t xml:space="preserve"> „</w:t>
      </w:r>
      <w:r>
        <w:rPr>
          <w:b/>
        </w:rPr>
        <w:t>DĖL KĖDAINIŲ RAJONO SAVIVALDYBEI SKIRTŲ MOKYMO</w:t>
      </w:r>
      <w:r w:rsidRPr="00322C9E">
        <w:rPr>
          <w:b/>
        </w:rPr>
        <w:t xml:space="preserve"> LĖŠŲ PASKIRSTYMO IR NAUDOJIMO TVARKOS APRAŠO PATVIRTINIMO“ PAKEITIMO</w:t>
      </w:r>
    </w:p>
    <w:p w14:paraId="4B96DFE4" w14:textId="77777777" w:rsidR="009C7B92" w:rsidRPr="00322C9E" w:rsidRDefault="009C7B92" w:rsidP="009C7B92">
      <w:pPr>
        <w:jc w:val="center"/>
        <w:rPr>
          <w:b/>
        </w:rPr>
      </w:pPr>
    </w:p>
    <w:p w14:paraId="76181E4B" w14:textId="5E7CE354" w:rsidR="009C7B92" w:rsidRPr="00322C9E" w:rsidRDefault="00A033B9" w:rsidP="009C7B92">
      <w:pPr>
        <w:jc w:val="center"/>
      </w:pPr>
      <w:r>
        <w:t>2021</w:t>
      </w:r>
      <w:r w:rsidR="009C7B92" w:rsidRPr="00322C9E">
        <w:t xml:space="preserve"> m.</w:t>
      </w:r>
      <w:r w:rsidR="00E81C2D">
        <w:t xml:space="preserve"> </w:t>
      </w:r>
      <w:r w:rsidR="00DC21F7">
        <w:t>rugsėjo 9</w:t>
      </w:r>
      <w:r w:rsidR="009C7B92" w:rsidRPr="00322C9E">
        <w:t xml:space="preserve"> d. </w:t>
      </w:r>
    </w:p>
    <w:p w14:paraId="164F15BD" w14:textId="77777777" w:rsidR="009C7B92" w:rsidRPr="00322C9E" w:rsidRDefault="009C7B92" w:rsidP="009C7B92">
      <w:pPr>
        <w:jc w:val="center"/>
      </w:pPr>
      <w:r w:rsidRPr="00322C9E">
        <w:t>Kėdainiai</w:t>
      </w:r>
    </w:p>
    <w:p w14:paraId="7301BC1D" w14:textId="77777777" w:rsidR="009C7B92" w:rsidRPr="00322C9E" w:rsidRDefault="009C7B92" w:rsidP="009C7B92"/>
    <w:p w14:paraId="249A972D" w14:textId="77777777" w:rsidR="009C7B92" w:rsidRPr="00322C9E" w:rsidRDefault="009C7B92" w:rsidP="009C7B92">
      <w:pPr>
        <w:rPr>
          <w:b/>
        </w:rPr>
      </w:pPr>
      <w:r w:rsidRPr="00322C9E">
        <w:tab/>
      </w:r>
      <w:r w:rsidRPr="00322C9E">
        <w:rPr>
          <w:b/>
        </w:rPr>
        <w:t>Parengto sprendimo projekto tikslai.</w:t>
      </w:r>
    </w:p>
    <w:p w14:paraId="59A66FE3" w14:textId="77777777" w:rsidR="009C7B92" w:rsidRPr="00322C9E" w:rsidRDefault="009C7B92" w:rsidP="009C7B92">
      <w:pPr>
        <w:ind w:firstLine="1296"/>
      </w:pPr>
      <w:r w:rsidRPr="00322C9E">
        <w:t>Pakeisti</w:t>
      </w:r>
      <w:r>
        <w:t xml:space="preserve"> savivaldybei skirtų mokymo</w:t>
      </w:r>
      <w:r w:rsidRPr="00322C9E">
        <w:t xml:space="preserve"> lėšų paskirstymo ir naudojimo tvarkos aprašą.</w:t>
      </w:r>
    </w:p>
    <w:p w14:paraId="611F4FCC" w14:textId="77777777" w:rsidR="009C7B92" w:rsidRPr="00322C9E" w:rsidRDefault="009C7B92" w:rsidP="009C7B92">
      <w:pPr>
        <w:rPr>
          <w:b/>
        </w:rPr>
      </w:pPr>
      <w:r w:rsidRPr="00322C9E">
        <w:tab/>
      </w:r>
      <w:r w:rsidRPr="00322C9E">
        <w:rPr>
          <w:b/>
        </w:rPr>
        <w:t>Sprendimo projekto esmė, rengimo priežastys ir motyvai.</w:t>
      </w:r>
    </w:p>
    <w:p w14:paraId="09453A60" w14:textId="69B73754" w:rsidR="009C7B92" w:rsidRDefault="009C7B92" w:rsidP="009C7B92">
      <w:pPr>
        <w:ind w:firstLine="1290"/>
        <w:jc w:val="both"/>
      </w:pPr>
      <w:r w:rsidRPr="00322C9E">
        <w:t>Vadovaujantis Lietuvos Respublikos Vyriausybės</w:t>
      </w:r>
      <w:r w:rsidR="00A65B88">
        <w:t xml:space="preserve"> 2021 m. rugpjūčio 18 d. Nr. 674 nutarimu „Dėl Lietuvos Respublikos Vyriausybės</w:t>
      </w:r>
      <w:r w:rsidRPr="00322C9E">
        <w:t xml:space="preserve"> </w:t>
      </w:r>
      <w:r w:rsidR="00A65B88">
        <w:t>2018 m. liepos 11 d. nutarimo</w:t>
      </w:r>
      <w:r>
        <w:t xml:space="preserve"> Nr. 679 „Dėl mokymo lėšų apskaičiavimo,</w:t>
      </w:r>
      <w:r w:rsidRPr="00322C9E">
        <w:t xml:space="preserve"> paskirstymo</w:t>
      </w:r>
      <w:r>
        <w:t xml:space="preserve"> ir panaudojimo tvarkos aprašo</w:t>
      </w:r>
      <w:r w:rsidRPr="00322C9E">
        <w:t xml:space="preserve"> patvirtinimo“ pakeitimo“ pakeistas </w:t>
      </w:r>
      <w:r>
        <w:t xml:space="preserve"> mokymo</w:t>
      </w:r>
      <w:r w:rsidRPr="00322C9E">
        <w:t xml:space="preserve"> lėšų paskirstym</w:t>
      </w:r>
      <w:r>
        <w:t>o ir naudojimo tvarkos aprašas</w:t>
      </w:r>
      <w:r w:rsidR="00E423EB">
        <w:t xml:space="preserve">, todėl keičiame </w:t>
      </w:r>
      <w:r w:rsidR="00FA5747">
        <w:t>Kėdainių rajono savivaldybei skirtų mokymo lėšų paskirs</w:t>
      </w:r>
      <w:r w:rsidR="001B2317">
        <w:t>tymo ir naudojimo tvarkos aprašą, patvirtintą</w:t>
      </w:r>
      <w:r w:rsidR="00E423EB">
        <w:t xml:space="preserve"> Kėdainių rajono savivaldybės tarybos 2018 m. rugsėjo 28 d. sprendimu Nr. TS-158</w:t>
      </w:r>
      <w:r w:rsidR="00AC6B3C">
        <w:t xml:space="preserve"> </w:t>
      </w:r>
      <w:r w:rsidR="00E423EB">
        <w:t xml:space="preserve"> </w:t>
      </w:r>
      <w:r w:rsidR="00AC6B3C">
        <w:t xml:space="preserve">„Dėl </w:t>
      </w:r>
      <w:r w:rsidR="00E423EB">
        <w:t>Kėdainių rajono savivaldybei skirtų mokymo lėšų paskirstymo ir naudojimo tvarkos aprašo</w:t>
      </w:r>
      <w:r w:rsidR="00FA5747">
        <w:t xml:space="preserve"> patvirtini</w:t>
      </w:r>
      <w:r w:rsidR="00AC6B3C">
        <w:t>mo“</w:t>
      </w:r>
      <w:r w:rsidR="0094008B">
        <w:t xml:space="preserve"> </w:t>
      </w:r>
      <w:r w:rsidR="00670580">
        <w:t>10.1</w:t>
      </w:r>
      <w:r w:rsidR="000D6CEB">
        <w:t xml:space="preserve"> papunktį ir </w:t>
      </w:r>
      <w:r w:rsidR="00670580">
        <w:t xml:space="preserve">15 </w:t>
      </w:r>
      <w:r w:rsidR="000D6CEB">
        <w:t>punktą,</w:t>
      </w:r>
      <w:r w:rsidR="00117FBD">
        <w:t xml:space="preserve"> juos</w:t>
      </w:r>
      <w:r w:rsidR="0094008B">
        <w:t xml:space="preserve"> išdėstome taip:</w:t>
      </w:r>
    </w:p>
    <w:p w14:paraId="775D217C" w14:textId="1E1646F6" w:rsidR="00117FBD" w:rsidRDefault="00117FBD" w:rsidP="00117FBD">
      <w:pPr>
        <w:ind w:firstLine="720"/>
        <w:jc w:val="both"/>
      </w:pPr>
      <w:r>
        <w:t>10.1</w:t>
      </w:r>
      <w:r w:rsidR="00670580">
        <w:t>.</w:t>
      </w:r>
      <w:r>
        <w:t xml:space="preserve"> </w:t>
      </w:r>
      <w:r>
        <w:rPr>
          <w:kern w:val="24"/>
        </w:rPr>
        <w:t xml:space="preserve">švietimo pagalbai mokyklose ir pedagoginę psichologinę pagalbą teikiančiose įstaigose </w:t>
      </w:r>
      <w:r>
        <w:t>(darbo užmokesčiui mokėti, paslaugoms, susijusioms su psichologine, specialiąja pedagogine, specialiąja ir socialine pedagogine pagalba, prevencinėms programoms įgyvendinti</w:t>
      </w:r>
      <w:r>
        <w:rPr>
          <w:b/>
          <w:bCs/>
        </w:rPr>
        <w:t>)</w:t>
      </w:r>
      <w:r>
        <w:t>, taip pat mokyklos bibliotekos darbuotojams išlaikyti.</w:t>
      </w:r>
    </w:p>
    <w:p w14:paraId="6047C302" w14:textId="5280A390" w:rsidR="00117FBD" w:rsidRDefault="00117FBD" w:rsidP="00670580">
      <w:pPr>
        <w:ind w:firstLine="720"/>
        <w:jc w:val="both"/>
      </w:pPr>
      <w:r>
        <w:t>15.</w:t>
      </w:r>
      <w:r w:rsidRPr="00117FBD">
        <w:rPr>
          <w:lang w:eastAsia="ar-SA"/>
        </w:rPr>
        <w:t xml:space="preserve"> </w:t>
      </w:r>
      <w:r>
        <w:rPr>
          <w:lang w:eastAsia="ar-SA"/>
        </w:rPr>
        <w:t xml:space="preserve">Lėšos formalųjį švietimą papildančio ugdymo programoms finansuoti (įskaitant apmokėjimą už darbą mokytojams, dirbantiems pagal šias programas, </w:t>
      </w:r>
      <w:r>
        <w:t>jų kvalifikacijai tobulinti, su šių programų įgyvendinimu susijusių prekių ir paslaugų įsigijimo išlaidoms pagal finansų ministro tvirtinamą Lietuvos Respublikos valstybės ir savivaldybių biudžetų pajamų ir išlaidų klasifikaciją)</w:t>
      </w:r>
      <w:r>
        <w:rPr>
          <w:lang w:eastAsia="ar-SA"/>
        </w:rPr>
        <w:t xml:space="preserve"> yra apskaičiuojamos Aprašo 1 priede nustatytą ugdymo reikmių koeficientą padauginus iš pareiginės algos bazinio dydžio ir mokinių, kurie mokosi pagal bendrojo ugdymo programas, skaičiaus. Šioms ugdymo reikmėms tenkinti skiriama ne mažiau kaip 100 procentų lėšų, apskaičiuotų pagal Lietuvos Respublikos Vyriausybės nutarimu patvirtinto Mokymo lėšų apskaičiavimo, paskirstymo ir panaudojimo tvarkos aprašo 1 priede nurodytus atitinkamų ugdymo reikmių koeficientus ir faktinį mokinių skaičių.</w:t>
      </w:r>
    </w:p>
    <w:p w14:paraId="23EBA4A7" w14:textId="77777777" w:rsidR="009C7B92" w:rsidRPr="00322C9E" w:rsidRDefault="009C7B92" w:rsidP="009C7B92">
      <w:pPr>
        <w:ind w:firstLine="1296"/>
        <w:jc w:val="both"/>
        <w:rPr>
          <w:b/>
        </w:rPr>
      </w:pPr>
      <w:r w:rsidRPr="00322C9E">
        <w:rPr>
          <w:b/>
        </w:rPr>
        <w:t>Lėšų poreikis.</w:t>
      </w:r>
    </w:p>
    <w:p w14:paraId="22185890" w14:textId="18D3B79D" w:rsidR="009C7B92" w:rsidRPr="00322C9E" w:rsidRDefault="00A033B9" w:rsidP="009C7B92">
      <w:pPr>
        <w:ind w:firstLine="1296"/>
        <w:jc w:val="both"/>
      </w:pPr>
      <w:r>
        <w:t>Papildomų lėšų nereikės.</w:t>
      </w:r>
    </w:p>
    <w:p w14:paraId="1B0A4124" w14:textId="77777777" w:rsidR="009C7B92" w:rsidRPr="00322C9E" w:rsidRDefault="009C7B92" w:rsidP="009C7B92">
      <w:pPr>
        <w:ind w:firstLine="1296"/>
        <w:jc w:val="both"/>
        <w:rPr>
          <w:b/>
        </w:rPr>
      </w:pPr>
      <w:r w:rsidRPr="00322C9E">
        <w:rPr>
          <w:b/>
        </w:rPr>
        <w:t>Laukiami rezultatai.</w:t>
      </w:r>
    </w:p>
    <w:p w14:paraId="7371B7B9" w14:textId="77777777" w:rsidR="009C7B92" w:rsidRPr="00322C9E" w:rsidRDefault="009C7B92" w:rsidP="009C7B92">
      <w:pPr>
        <w:ind w:firstLine="1296"/>
        <w:jc w:val="both"/>
      </w:pPr>
      <w:r>
        <w:t>P</w:t>
      </w:r>
      <w:r w:rsidRPr="00322C9E">
        <w:t>akeistas</w:t>
      </w:r>
      <w:r>
        <w:t xml:space="preserve"> savivaldybei skirtų</w:t>
      </w:r>
      <w:r w:rsidRPr="00322C9E">
        <w:t xml:space="preserve"> </w:t>
      </w:r>
      <w:r>
        <w:t>mokymo</w:t>
      </w:r>
      <w:r w:rsidRPr="00322C9E">
        <w:t xml:space="preserve"> lėšų paskirstymo ir naudojimo tvarkos aprašas.</w:t>
      </w:r>
    </w:p>
    <w:p w14:paraId="6CA23681" w14:textId="77777777" w:rsidR="009C7B92" w:rsidRPr="00322C9E" w:rsidRDefault="009C7B92" w:rsidP="009C7B92">
      <w:pPr>
        <w:ind w:firstLine="1296"/>
        <w:jc w:val="both"/>
        <w:rPr>
          <w:b/>
          <w:bCs/>
        </w:rPr>
      </w:pPr>
      <w:r w:rsidRPr="00322C9E">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C7B92" w:rsidRPr="00EC1DF5" w14:paraId="17775918" w14:textId="77777777" w:rsidTr="006F214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611EE46" w14:textId="77777777" w:rsidR="009C7B92" w:rsidRPr="00EC1DF5" w:rsidRDefault="009C7B92" w:rsidP="006F2141">
            <w:pPr>
              <w:rPr>
                <w:b/>
                <w:lang w:eastAsia="en-US" w:bidi="lo-LA"/>
              </w:rPr>
            </w:pPr>
            <w:r w:rsidRPr="00EC1DF5">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8EEAD34" w14:textId="77777777" w:rsidR="009C7B92" w:rsidRPr="00EC1DF5" w:rsidRDefault="009C7B92" w:rsidP="006F2141">
            <w:pPr>
              <w:rPr>
                <w:b/>
                <w:bCs/>
              </w:rPr>
            </w:pPr>
            <w:r w:rsidRPr="00EC1DF5">
              <w:rPr>
                <w:b/>
                <w:bCs/>
              </w:rPr>
              <w:t>Numatomo teisinio reguliavimo poveikio vertinimo rezultatai</w:t>
            </w:r>
          </w:p>
        </w:tc>
      </w:tr>
      <w:tr w:rsidR="009C7B92" w:rsidRPr="00EC1DF5" w14:paraId="501CCDED" w14:textId="77777777" w:rsidTr="006F2141">
        <w:trPr>
          <w:trHeight w:val="3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A19FD8" w14:textId="77777777" w:rsidR="009C7B92" w:rsidRPr="00EC1DF5" w:rsidRDefault="009C7B92" w:rsidP="006F2141">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B7E0F2A" w14:textId="77777777" w:rsidR="009C7B92" w:rsidRPr="00EC1DF5" w:rsidRDefault="009C7B92" w:rsidP="006F2141">
            <w:pPr>
              <w:rPr>
                <w:b/>
              </w:rPr>
            </w:pPr>
            <w:r w:rsidRPr="00EC1DF5">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E18951A" w14:textId="77777777" w:rsidR="009C7B92" w:rsidRPr="00EC1DF5" w:rsidRDefault="009C7B92" w:rsidP="006F2141">
            <w:pPr>
              <w:rPr>
                <w:rFonts w:eastAsia="Calibri"/>
                <w:b/>
                <w:lang w:eastAsia="en-US" w:bidi="lo-LA"/>
              </w:rPr>
            </w:pPr>
            <w:r w:rsidRPr="00EC1DF5">
              <w:rPr>
                <w:b/>
              </w:rPr>
              <w:t>Neigiamas poveikis</w:t>
            </w:r>
          </w:p>
        </w:tc>
      </w:tr>
      <w:tr w:rsidR="009C7B92" w:rsidRPr="00EC1DF5" w14:paraId="53D6ABE4"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7C14E1DF" w14:textId="77777777" w:rsidR="009C7B92" w:rsidRPr="00EC1DF5" w:rsidRDefault="009C7B92" w:rsidP="006F2141">
            <w:pPr>
              <w:rPr>
                <w:i/>
                <w:lang w:eastAsia="en-US" w:bidi="lo-LA"/>
              </w:rPr>
            </w:pPr>
            <w:r w:rsidRPr="00EC1DF5">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482A33FA" w14:textId="77777777" w:rsidR="009C7B92" w:rsidRPr="00EC1DF5" w:rsidRDefault="009C7B92" w:rsidP="006F2141">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618E35A" w14:textId="77777777" w:rsidR="009C7B92" w:rsidRPr="00EC1DF5" w:rsidRDefault="009C7B92" w:rsidP="006F2141">
            <w:pPr>
              <w:rPr>
                <w:i/>
                <w:lang w:eastAsia="en-US" w:bidi="lo-LA"/>
              </w:rPr>
            </w:pPr>
          </w:p>
        </w:tc>
      </w:tr>
      <w:tr w:rsidR="009C7B92" w:rsidRPr="00EC1DF5" w14:paraId="2CEA7DDE"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6D8D2C82" w14:textId="77777777" w:rsidR="009C7B92" w:rsidRPr="00EC1DF5" w:rsidRDefault="009C7B92" w:rsidP="006F2141">
            <w:pPr>
              <w:rPr>
                <w:i/>
                <w:lang w:eastAsia="en-US" w:bidi="lo-LA"/>
              </w:rPr>
            </w:pPr>
            <w:r w:rsidRPr="00EC1DF5">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5BF15988" w14:textId="77777777" w:rsidR="009C7B92" w:rsidRPr="00EC1DF5" w:rsidRDefault="009C7B92" w:rsidP="006F2141">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5049C3C" w14:textId="77777777" w:rsidR="009C7B92" w:rsidRPr="00EC1DF5" w:rsidRDefault="009C7B92" w:rsidP="006F2141">
            <w:pPr>
              <w:rPr>
                <w:i/>
                <w:lang w:eastAsia="en-US" w:bidi="lo-LA"/>
              </w:rPr>
            </w:pPr>
          </w:p>
        </w:tc>
      </w:tr>
      <w:tr w:rsidR="009C7B92" w:rsidRPr="00EC1DF5" w14:paraId="363F946F"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3AEB7FD8" w14:textId="77777777" w:rsidR="009C7B92" w:rsidRPr="00EC1DF5" w:rsidRDefault="009C7B92" w:rsidP="006F2141">
            <w:pPr>
              <w:rPr>
                <w:i/>
                <w:lang w:eastAsia="en-US" w:bidi="lo-LA"/>
              </w:rPr>
            </w:pPr>
            <w:r w:rsidRPr="00EC1DF5">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7946545" w14:textId="77777777" w:rsidR="009C7B92" w:rsidRPr="00EC1DF5" w:rsidRDefault="009C7B92" w:rsidP="006F2141">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2FE062C" w14:textId="77777777" w:rsidR="009C7B92" w:rsidRPr="00EC1DF5" w:rsidRDefault="009C7B92" w:rsidP="006F2141">
            <w:pPr>
              <w:rPr>
                <w:i/>
                <w:lang w:eastAsia="en-US" w:bidi="lo-LA"/>
              </w:rPr>
            </w:pPr>
          </w:p>
        </w:tc>
      </w:tr>
      <w:tr w:rsidR="009C7B92" w:rsidRPr="00EC1DF5" w14:paraId="3FF3CEDF"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402E46FB" w14:textId="77777777" w:rsidR="009C7B92" w:rsidRPr="00EC1DF5" w:rsidRDefault="009C7B92" w:rsidP="006F2141">
            <w:pPr>
              <w:rPr>
                <w:i/>
                <w:lang w:eastAsia="en-US" w:bidi="lo-LA"/>
              </w:rPr>
            </w:pPr>
            <w:r w:rsidRPr="00EC1DF5">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A65F129" w14:textId="77777777" w:rsidR="009C7B92" w:rsidRPr="00EC1DF5" w:rsidRDefault="009C7B92" w:rsidP="006F2141">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3E193E7" w14:textId="77777777" w:rsidR="009C7B92" w:rsidRPr="00EC1DF5" w:rsidRDefault="009C7B92" w:rsidP="006F2141">
            <w:pPr>
              <w:rPr>
                <w:i/>
                <w:lang w:eastAsia="en-US" w:bidi="lo-LA"/>
              </w:rPr>
            </w:pPr>
          </w:p>
        </w:tc>
      </w:tr>
      <w:tr w:rsidR="009C7B92" w:rsidRPr="00EC1DF5" w14:paraId="611ADEDA"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07542592" w14:textId="77777777" w:rsidR="009C7B92" w:rsidRPr="00EC1DF5" w:rsidRDefault="009C7B92" w:rsidP="006F2141">
            <w:pPr>
              <w:rPr>
                <w:i/>
                <w:lang w:eastAsia="en-US" w:bidi="lo-LA"/>
              </w:rPr>
            </w:pPr>
            <w:r w:rsidRPr="00EC1DF5">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231FC60" w14:textId="77777777" w:rsidR="009C7B92" w:rsidRPr="00EC1DF5" w:rsidRDefault="009C7B92" w:rsidP="006F2141">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2ABBA68" w14:textId="77777777" w:rsidR="009C7B92" w:rsidRPr="00EC1DF5" w:rsidRDefault="009C7B92" w:rsidP="006F2141">
            <w:pPr>
              <w:rPr>
                <w:i/>
                <w:lang w:eastAsia="en-US" w:bidi="lo-LA"/>
              </w:rPr>
            </w:pPr>
          </w:p>
        </w:tc>
      </w:tr>
      <w:tr w:rsidR="009C7B92" w:rsidRPr="00EC1DF5" w14:paraId="2CE13F4B"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5EE43E70" w14:textId="77777777" w:rsidR="009C7B92" w:rsidRPr="00EC1DF5" w:rsidRDefault="009C7B92" w:rsidP="006F2141">
            <w:pPr>
              <w:rPr>
                <w:i/>
                <w:lang w:eastAsia="en-US" w:bidi="lo-LA"/>
              </w:rPr>
            </w:pPr>
            <w:r w:rsidRPr="00EC1DF5">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3C4871" w14:textId="77777777" w:rsidR="009C7B92" w:rsidRPr="00EC1DF5" w:rsidRDefault="009C7B92" w:rsidP="006F2141">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4B41DA0" w14:textId="77777777" w:rsidR="009C7B92" w:rsidRPr="00EC1DF5" w:rsidRDefault="009C7B92" w:rsidP="006F2141">
            <w:pPr>
              <w:rPr>
                <w:i/>
                <w:lang w:eastAsia="en-US" w:bidi="lo-LA"/>
              </w:rPr>
            </w:pPr>
          </w:p>
        </w:tc>
      </w:tr>
      <w:tr w:rsidR="009C7B92" w:rsidRPr="00EC1DF5" w14:paraId="724B6F3A"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5845F49D" w14:textId="77777777" w:rsidR="009C7B92" w:rsidRPr="00EC1DF5" w:rsidRDefault="009C7B92" w:rsidP="006F2141">
            <w:pPr>
              <w:rPr>
                <w:i/>
                <w:lang w:eastAsia="en-US" w:bidi="lo-LA"/>
              </w:rPr>
            </w:pPr>
            <w:r w:rsidRPr="00EC1DF5">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0EC6191C" w14:textId="77777777" w:rsidR="009C7B92" w:rsidRPr="00EC1DF5" w:rsidRDefault="009C7B92" w:rsidP="006F2141">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0BDF421" w14:textId="77777777" w:rsidR="009C7B92" w:rsidRPr="00EC1DF5" w:rsidRDefault="009C7B92" w:rsidP="006F2141">
            <w:pPr>
              <w:rPr>
                <w:i/>
                <w:lang w:eastAsia="en-US" w:bidi="lo-LA"/>
              </w:rPr>
            </w:pPr>
          </w:p>
        </w:tc>
      </w:tr>
      <w:tr w:rsidR="009C7B92" w:rsidRPr="00EC1DF5" w14:paraId="35EEFF9B"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52F6EAB9" w14:textId="77777777" w:rsidR="009C7B92" w:rsidRPr="00EC1DF5" w:rsidRDefault="009C7B92" w:rsidP="006F2141">
            <w:pPr>
              <w:rPr>
                <w:i/>
                <w:lang w:eastAsia="en-US" w:bidi="lo-LA"/>
              </w:rPr>
            </w:pPr>
            <w:r w:rsidRPr="00EC1DF5">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5978F59" w14:textId="77777777" w:rsidR="009C7B92" w:rsidRPr="00EC1DF5" w:rsidRDefault="009C7B92" w:rsidP="006F2141">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26348DD" w14:textId="77777777" w:rsidR="009C7B92" w:rsidRPr="00EC1DF5" w:rsidRDefault="009C7B92" w:rsidP="006F2141">
            <w:pPr>
              <w:rPr>
                <w:i/>
                <w:lang w:eastAsia="en-US" w:bidi="lo-LA"/>
              </w:rPr>
            </w:pPr>
          </w:p>
        </w:tc>
      </w:tr>
      <w:tr w:rsidR="009C7B92" w:rsidRPr="00EC1DF5" w14:paraId="743E471C"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2CD0B56E" w14:textId="77777777" w:rsidR="009C7B92" w:rsidRPr="00EC1DF5" w:rsidRDefault="009C7B92" w:rsidP="006F2141">
            <w:pPr>
              <w:rPr>
                <w:i/>
                <w:lang w:eastAsia="en-US" w:bidi="lo-LA"/>
              </w:rPr>
            </w:pPr>
            <w:r w:rsidRPr="00EC1DF5">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DCCF874" w14:textId="77777777" w:rsidR="009C7B92" w:rsidRPr="00EC1DF5" w:rsidRDefault="009C7B92" w:rsidP="006F2141">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B645C86" w14:textId="77777777" w:rsidR="009C7B92" w:rsidRPr="00EC1DF5" w:rsidRDefault="009C7B92" w:rsidP="006F2141">
            <w:pPr>
              <w:rPr>
                <w:i/>
                <w:lang w:eastAsia="en-US" w:bidi="lo-LA"/>
              </w:rPr>
            </w:pPr>
          </w:p>
        </w:tc>
      </w:tr>
      <w:tr w:rsidR="009C7B92" w:rsidRPr="00EC1DF5" w14:paraId="62543D99"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143AF37D" w14:textId="77777777" w:rsidR="009C7B92" w:rsidRPr="00EC1DF5" w:rsidRDefault="009C7B92" w:rsidP="006F2141">
            <w:pPr>
              <w:rPr>
                <w:i/>
                <w:lang w:eastAsia="en-US" w:bidi="lo-LA"/>
              </w:rPr>
            </w:pPr>
            <w:r w:rsidRPr="00EC1DF5">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49BAEB2" w14:textId="77777777" w:rsidR="009C7B92" w:rsidRPr="00EC1DF5" w:rsidRDefault="009C7B92" w:rsidP="006F2141">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89A38D" w14:textId="77777777" w:rsidR="009C7B92" w:rsidRPr="00EC1DF5" w:rsidRDefault="009C7B92" w:rsidP="006F2141">
            <w:pPr>
              <w:rPr>
                <w:i/>
                <w:lang w:eastAsia="en-US" w:bidi="lo-LA"/>
              </w:rPr>
            </w:pPr>
          </w:p>
        </w:tc>
      </w:tr>
    </w:tbl>
    <w:p w14:paraId="54CC0D91" w14:textId="77777777" w:rsidR="009C7B92" w:rsidRPr="00EC1DF5" w:rsidRDefault="009C7B92" w:rsidP="009C7B92">
      <w:pPr>
        <w:jc w:val="both"/>
        <w:rPr>
          <w:lang w:eastAsia="en-US" w:bidi="lo-LA"/>
        </w:rPr>
      </w:pPr>
    </w:p>
    <w:p w14:paraId="33315E99" w14:textId="77777777" w:rsidR="009C7B92" w:rsidRPr="00EC1DF5" w:rsidRDefault="009C7B92" w:rsidP="009C7B92">
      <w:pPr>
        <w:jc w:val="both"/>
        <w:rPr>
          <w:lang w:eastAsia="en-US" w:bidi="lo-LA"/>
        </w:rPr>
      </w:pPr>
      <w:r w:rsidRPr="00EC1DF5">
        <w:rPr>
          <w:b/>
          <w:lang w:eastAsia="en-US" w:bidi="lo-LA"/>
        </w:rPr>
        <w:t>*</w:t>
      </w:r>
      <w:r w:rsidRPr="00EC1DF5">
        <w:rPr>
          <w:bCs/>
        </w:rPr>
        <w:t xml:space="preserve"> Numatomo teisinio reguliavimo poveikio vertinimas atliekamas r</w:t>
      </w:r>
      <w:r w:rsidRPr="00EC1DF5">
        <w:t>engiant teisės akto, kuriuo numatoma reglamentuoti iki tol nereglamentuotus santykius, taip pat kuriuo iš esmės keičiamas teisinis reguliavimas, projektą.</w:t>
      </w:r>
      <w:r w:rsidRPr="00EC1DF5">
        <w:rPr>
          <w:lang w:eastAsia="en-US" w:bidi="lo-LA"/>
        </w:rPr>
        <w:t xml:space="preserve"> </w:t>
      </w:r>
      <w:r w:rsidRPr="00EC1DF5">
        <w:t>Atliekant vertinimą, nustatomas galimas teigiamas ir neigiamas poveikis to teisinio reguliavimo sričiai, asmenims ar jų grupėms, kuriems bus taikomas numatomas teisinis reguliavimas.</w:t>
      </w:r>
    </w:p>
    <w:p w14:paraId="25B93EE1" w14:textId="77777777" w:rsidR="009C7B92" w:rsidRPr="00EC1DF5" w:rsidRDefault="009C7B92" w:rsidP="009C7B92"/>
    <w:p w14:paraId="03E30772" w14:textId="7A1E4274" w:rsidR="009C7B92" w:rsidRPr="00EC1DF5" w:rsidRDefault="009C7B92" w:rsidP="00FA5747">
      <w:pPr>
        <w:tabs>
          <w:tab w:val="left" w:pos="954"/>
        </w:tabs>
      </w:pPr>
    </w:p>
    <w:p w14:paraId="37A16221" w14:textId="77777777" w:rsidR="009C7B92" w:rsidRPr="00EC1DF5" w:rsidRDefault="009C7B92" w:rsidP="009C7B92"/>
    <w:p w14:paraId="73BD1C54" w14:textId="2ADA9C17" w:rsidR="00EC1DF5" w:rsidRPr="00EC1DF5" w:rsidRDefault="009C7B92" w:rsidP="00EC1DF5">
      <w:r w:rsidRPr="00EC1DF5">
        <w:t xml:space="preserve"> Biudžeto ir finansų skyriaus  vedėja</w:t>
      </w:r>
      <w:r w:rsidR="00EC1DF5">
        <w:tab/>
      </w:r>
      <w:r w:rsidR="00EC1DF5">
        <w:tab/>
      </w:r>
      <w:r w:rsidR="00EC1DF5">
        <w:tab/>
        <w:t xml:space="preserve">                    </w:t>
      </w:r>
      <w:r w:rsidR="00EC1DF5" w:rsidRPr="00EC1DF5">
        <w:t>Jolanta Sakavičienė</w:t>
      </w:r>
    </w:p>
    <w:p w14:paraId="21123B9D" w14:textId="38F4B4C8" w:rsidR="009966CE" w:rsidRPr="00EC1DF5" w:rsidRDefault="009C7B92" w:rsidP="00EE40E8">
      <w:r w:rsidRPr="00EC1DF5">
        <w:t xml:space="preserve">                     </w:t>
      </w:r>
      <w:r w:rsidRPr="00EC1DF5">
        <w:tab/>
      </w:r>
      <w:r w:rsidRPr="00EC1DF5">
        <w:tab/>
      </w:r>
    </w:p>
    <w:sectPr w:rsidR="009966CE" w:rsidRPr="00EC1DF5" w:rsidSect="0028298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783A0" w14:textId="77777777" w:rsidR="00A1144F" w:rsidRDefault="00A1144F" w:rsidP="00854577">
      <w:r>
        <w:separator/>
      </w:r>
    </w:p>
  </w:endnote>
  <w:endnote w:type="continuationSeparator" w:id="0">
    <w:p w14:paraId="585613FB" w14:textId="77777777" w:rsidR="00A1144F" w:rsidRDefault="00A1144F" w:rsidP="0085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0E2A7" w14:textId="77777777" w:rsidR="00A1144F" w:rsidRDefault="00A1144F" w:rsidP="00854577">
      <w:r>
        <w:separator/>
      </w:r>
    </w:p>
  </w:footnote>
  <w:footnote w:type="continuationSeparator" w:id="0">
    <w:p w14:paraId="5FB52844" w14:textId="77777777" w:rsidR="00A1144F" w:rsidRDefault="00A1144F" w:rsidP="008545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20AB"/>
    <w:multiLevelType w:val="hybridMultilevel"/>
    <w:tmpl w:val="841CA79E"/>
    <w:lvl w:ilvl="0" w:tplc="F1BC4B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2B5431B"/>
    <w:multiLevelType w:val="hybridMultilevel"/>
    <w:tmpl w:val="1A5A69A2"/>
    <w:lvl w:ilvl="0" w:tplc="C72EE5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E816B6"/>
    <w:multiLevelType w:val="hybridMultilevel"/>
    <w:tmpl w:val="46FA41B6"/>
    <w:lvl w:ilvl="0" w:tplc="078CE582">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1296"/>
  <w:hyphenationZone w:val="396"/>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2FC8"/>
    <w:rsid w:val="00005097"/>
    <w:rsid w:val="00007504"/>
    <w:rsid w:val="00007A17"/>
    <w:rsid w:val="00007EB3"/>
    <w:rsid w:val="00010FFC"/>
    <w:rsid w:val="00013618"/>
    <w:rsid w:val="00017B43"/>
    <w:rsid w:val="000224EC"/>
    <w:rsid w:val="00026C8D"/>
    <w:rsid w:val="000365C0"/>
    <w:rsid w:val="0005081E"/>
    <w:rsid w:val="00054C6D"/>
    <w:rsid w:val="00057610"/>
    <w:rsid w:val="000607AA"/>
    <w:rsid w:val="0006172D"/>
    <w:rsid w:val="0006262F"/>
    <w:rsid w:val="0006360F"/>
    <w:rsid w:val="000640AA"/>
    <w:rsid w:val="00074C18"/>
    <w:rsid w:val="00080473"/>
    <w:rsid w:val="00084689"/>
    <w:rsid w:val="0008792D"/>
    <w:rsid w:val="00087E99"/>
    <w:rsid w:val="00090479"/>
    <w:rsid w:val="00094F1B"/>
    <w:rsid w:val="000A1BBF"/>
    <w:rsid w:val="000B2788"/>
    <w:rsid w:val="000B6180"/>
    <w:rsid w:val="000B77AE"/>
    <w:rsid w:val="000B7869"/>
    <w:rsid w:val="000C0E85"/>
    <w:rsid w:val="000C48D8"/>
    <w:rsid w:val="000C65FE"/>
    <w:rsid w:val="000D4BB8"/>
    <w:rsid w:val="000D6CEB"/>
    <w:rsid w:val="000F2691"/>
    <w:rsid w:val="000F3DA0"/>
    <w:rsid w:val="00100B2A"/>
    <w:rsid w:val="00100F23"/>
    <w:rsid w:val="00104F70"/>
    <w:rsid w:val="00106468"/>
    <w:rsid w:val="00113364"/>
    <w:rsid w:val="00117FBD"/>
    <w:rsid w:val="00122583"/>
    <w:rsid w:val="0012333A"/>
    <w:rsid w:val="00124F70"/>
    <w:rsid w:val="00134323"/>
    <w:rsid w:val="00144098"/>
    <w:rsid w:val="00144F8F"/>
    <w:rsid w:val="00146710"/>
    <w:rsid w:val="001610C2"/>
    <w:rsid w:val="00167043"/>
    <w:rsid w:val="00175A97"/>
    <w:rsid w:val="00181B9F"/>
    <w:rsid w:val="00191FD5"/>
    <w:rsid w:val="001A207E"/>
    <w:rsid w:val="001A4084"/>
    <w:rsid w:val="001B2317"/>
    <w:rsid w:val="001B4991"/>
    <w:rsid w:val="001C0A37"/>
    <w:rsid w:val="001C5550"/>
    <w:rsid w:val="001D24DB"/>
    <w:rsid w:val="001E6EC3"/>
    <w:rsid w:val="001F3754"/>
    <w:rsid w:val="001F4D04"/>
    <w:rsid w:val="002029D2"/>
    <w:rsid w:val="0020423D"/>
    <w:rsid w:val="002206DF"/>
    <w:rsid w:val="00222A67"/>
    <w:rsid w:val="00223491"/>
    <w:rsid w:val="00224D2A"/>
    <w:rsid w:val="00227AC2"/>
    <w:rsid w:val="002362AA"/>
    <w:rsid w:val="00242DD7"/>
    <w:rsid w:val="002452B3"/>
    <w:rsid w:val="00250F86"/>
    <w:rsid w:val="00256D9E"/>
    <w:rsid w:val="0026127F"/>
    <w:rsid w:val="00274E07"/>
    <w:rsid w:val="00282989"/>
    <w:rsid w:val="0029154E"/>
    <w:rsid w:val="00295F38"/>
    <w:rsid w:val="0029660B"/>
    <w:rsid w:val="002A1DFA"/>
    <w:rsid w:val="002A5681"/>
    <w:rsid w:val="002B26B4"/>
    <w:rsid w:val="002C1C86"/>
    <w:rsid w:val="002C73C0"/>
    <w:rsid w:val="002D600A"/>
    <w:rsid w:val="002D7C8A"/>
    <w:rsid w:val="002E1445"/>
    <w:rsid w:val="002E1AD1"/>
    <w:rsid w:val="002F07DE"/>
    <w:rsid w:val="002F3A7B"/>
    <w:rsid w:val="00300D94"/>
    <w:rsid w:val="0030729A"/>
    <w:rsid w:val="00314571"/>
    <w:rsid w:val="00320C1C"/>
    <w:rsid w:val="00327DDC"/>
    <w:rsid w:val="003304D0"/>
    <w:rsid w:val="00334E47"/>
    <w:rsid w:val="00340268"/>
    <w:rsid w:val="00340CB8"/>
    <w:rsid w:val="0034321F"/>
    <w:rsid w:val="00350E40"/>
    <w:rsid w:val="00356232"/>
    <w:rsid w:val="003624C1"/>
    <w:rsid w:val="00363CE8"/>
    <w:rsid w:val="00367DB9"/>
    <w:rsid w:val="0037283E"/>
    <w:rsid w:val="00373FF8"/>
    <w:rsid w:val="00374BF5"/>
    <w:rsid w:val="00375A5F"/>
    <w:rsid w:val="0037743A"/>
    <w:rsid w:val="0038133D"/>
    <w:rsid w:val="00381D39"/>
    <w:rsid w:val="00392191"/>
    <w:rsid w:val="003A220D"/>
    <w:rsid w:val="003B0713"/>
    <w:rsid w:val="003B16D3"/>
    <w:rsid w:val="003B5A46"/>
    <w:rsid w:val="003B7948"/>
    <w:rsid w:val="003C34AA"/>
    <w:rsid w:val="003C3BF4"/>
    <w:rsid w:val="003C4596"/>
    <w:rsid w:val="003C4703"/>
    <w:rsid w:val="003C4C2F"/>
    <w:rsid w:val="003C7FC8"/>
    <w:rsid w:val="003D0693"/>
    <w:rsid w:val="003E2569"/>
    <w:rsid w:val="003F07F7"/>
    <w:rsid w:val="003F1F56"/>
    <w:rsid w:val="003F2EEF"/>
    <w:rsid w:val="003F3353"/>
    <w:rsid w:val="00407F58"/>
    <w:rsid w:val="00412E55"/>
    <w:rsid w:val="00420C40"/>
    <w:rsid w:val="00421E05"/>
    <w:rsid w:val="00422E44"/>
    <w:rsid w:val="0043303D"/>
    <w:rsid w:val="00434BF0"/>
    <w:rsid w:val="004422D2"/>
    <w:rsid w:val="004469B2"/>
    <w:rsid w:val="00446DBC"/>
    <w:rsid w:val="00453C14"/>
    <w:rsid w:val="00456AD1"/>
    <w:rsid w:val="0045758D"/>
    <w:rsid w:val="0048050D"/>
    <w:rsid w:val="00482B76"/>
    <w:rsid w:val="00487561"/>
    <w:rsid w:val="004A1093"/>
    <w:rsid w:val="004B19C0"/>
    <w:rsid w:val="004B1B3F"/>
    <w:rsid w:val="004B5D07"/>
    <w:rsid w:val="004C1935"/>
    <w:rsid w:val="004C21A8"/>
    <w:rsid w:val="004C49ED"/>
    <w:rsid w:val="004D0329"/>
    <w:rsid w:val="004D07ED"/>
    <w:rsid w:val="004D6BDB"/>
    <w:rsid w:val="004D7051"/>
    <w:rsid w:val="004E34F0"/>
    <w:rsid w:val="004E407C"/>
    <w:rsid w:val="004F0783"/>
    <w:rsid w:val="004F08C5"/>
    <w:rsid w:val="00505444"/>
    <w:rsid w:val="005068F9"/>
    <w:rsid w:val="00507AE1"/>
    <w:rsid w:val="00510EF3"/>
    <w:rsid w:val="00524EBD"/>
    <w:rsid w:val="005417BB"/>
    <w:rsid w:val="005424B0"/>
    <w:rsid w:val="0055251C"/>
    <w:rsid w:val="00554058"/>
    <w:rsid w:val="00560AA8"/>
    <w:rsid w:val="00561FF6"/>
    <w:rsid w:val="00565D63"/>
    <w:rsid w:val="00573CED"/>
    <w:rsid w:val="005771D5"/>
    <w:rsid w:val="00577A00"/>
    <w:rsid w:val="005A59F4"/>
    <w:rsid w:val="005A7A10"/>
    <w:rsid w:val="005B7CED"/>
    <w:rsid w:val="005C147C"/>
    <w:rsid w:val="005C489E"/>
    <w:rsid w:val="005D3BA4"/>
    <w:rsid w:val="00607200"/>
    <w:rsid w:val="00623235"/>
    <w:rsid w:val="006279B9"/>
    <w:rsid w:val="006325BC"/>
    <w:rsid w:val="00642ABC"/>
    <w:rsid w:val="0065079D"/>
    <w:rsid w:val="00662AD1"/>
    <w:rsid w:val="00670580"/>
    <w:rsid w:val="006755BB"/>
    <w:rsid w:val="00681E95"/>
    <w:rsid w:val="00682498"/>
    <w:rsid w:val="006825E5"/>
    <w:rsid w:val="0068302F"/>
    <w:rsid w:val="0068307D"/>
    <w:rsid w:val="00696326"/>
    <w:rsid w:val="006A14B8"/>
    <w:rsid w:val="006A2FF8"/>
    <w:rsid w:val="006A4369"/>
    <w:rsid w:val="006A74C5"/>
    <w:rsid w:val="006B2C80"/>
    <w:rsid w:val="006C10EE"/>
    <w:rsid w:val="006C45AE"/>
    <w:rsid w:val="006C638B"/>
    <w:rsid w:val="006C6F52"/>
    <w:rsid w:val="006C7A69"/>
    <w:rsid w:val="006E0A85"/>
    <w:rsid w:val="006F1578"/>
    <w:rsid w:val="00702E09"/>
    <w:rsid w:val="00726E65"/>
    <w:rsid w:val="00731F57"/>
    <w:rsid w:val="0073533D"/>
    <w:rsid w:val="00735C44"/>
    <w:rsid w:val="007405A1"/>
    <w:rsid w:val="00747CB8"/>
    <w:rsid w:val="007507D6"/>
    <w:rsid w:val="00752E64"/>
    <w:rsid w:val="00755FD5"/>
    <w:rsid w:val="0076129F"/>
    <w:rsid w:val="007715E9"/>
    <w:rsid w:val="007718A0"/>
    <w:rsid w:val="00772B46"/>
    <w:rsid w:val="007871E9"/>
    <w:rsid w:val="007A3AC2"/>
    <w:rsid w:val="007A5135"/>
    <w:rsid w:val="007B0C46"/>
    <w:rsid w:val="007B3689"/>
    <w:rsid w:val="007C1CE0"/>
    <w:rsid w:val="007E4C4A"/>
    <w:rsid w:val="007E5425"/>
    <w:rsid w:val="007E7FE2"/>
    <w:rsid w:val="00831DEF"/>
    <w:rsid w:val="00832DB6"/>
    <w:rsid w:val="00840D1D"/>
    <w:rsid w:val="0084697D"/>
    <w:rsid w:val="00853EA2"/>
    <w:rsid w:val="00854577"/>
    <w:rsid w:val="008566C2"/>
    <w:rsid w:val="008679CE"/>
    <w:rsid w:val="008726D7"/>
    <w:rsid w:val="0088777B"/>
    <w:rsid w:val="00891A95"/>
    <w:rsid w:val="00893C40"/>
    <w:rsid w:val="00893F6A"/>
    <w:rsid w:val="00897254"/>
    <w:rsid w:val="008A0AC1"/>
    <w:rsid w:val="008A46D0"/>
    <w:rsid w:val="008B1C6E"/>
    <w:rsid w:val="008B4216"/>
    <w:rsid w:val="008C12F2"/>
    <w:rsid w:val="008C25AA"/>
    <w:rsid w:val="008C50DE"/>
    <w:rsid w:val="008D5929"/>
    <w:rsid w:val="008D64A8"/>
    <w:rsid w:val="008E1478"/>
    <w:rsid w:val="008E35B0"/>
    <w:rsid w:val="008E4305"/>
    <w:rsid w:val="008F1BEE"/>
    <w:rsid w:val="008F50C7"/>
    <w:rsid w:val="00904607"/>
    <w:rsid w:val="00905EC8"/>
    <w:rsid w:val="00917C03"/>
    <w:rsid w:val="00917CA4"/>
    <w:rsid w:val="0094008B"/>
    <w:rsid w:val="009430C3"/>
    <w:rsid w:val="00950A54"/>
    <w:rsid w:val="0095441B"/>
    <w:rsid w:val="009606AC"/>
    <w:rsid w:val="0096158F"/>
    <w:rsid w:val="00964BDA"/>
    <w:rsid w:val="0096791F"/>
    <w:rsid w:val="00972F22"/>
    <w:rsid w:val="00974F32"/>
    <w:rsid w:val="009966CE"/>
    <w:rsid w:val="009A3F5D"/>
    <w:rsid w:val="009A5783"/>
    <w:rsid w:val="009C7B92"/>
    <w:rsid w:val="009D5D0B"/>
    <w:rsid w:val="009E15A7"/>
    <w:rsid w:val="009E1FF3"/>
    <w:rsid w:val="009E3806"/>
    <w:rsid w:val="009E38EF"/>
    <w:rsid w:val="009F03B8"/>
    <w:rsid w:val="009F2545"/>
    <w:rsid w:val="009F6F61"/>
    <w:rsid w:val="009F71C5"/>
    <w:rsid w:val="00A016BA"/>
    <w:rsid w:val="00A033B9"/>
    <w:rsid w:val="00A03624"/>
    <w:rsid w:val="00A061D0"/>
    <w:rsid w:val="00A06E73"/>
    <w:rsid w:val="00A1144F"/>
    <w:rsid w:val="00A124D1"/>
    <w:rsid w:val="00A155A1"/>
    <w:rsid w:val="00A33B21"/>
    <w:rsid w:val="00A464E7"/>
    <w:rsid w:val="00A46C0A"/>
    <w:rsid w:val="00A5799C"/>
    <w:rsid w:val="00A60343"/>
    <w:rsid w:val="00A61D77"/>
    <w:rsid w:val="00A65B88"/>
    <w:rsid w:val="00A7145B"/>
    <w:rsid w:val="00A767DF"/>
    <w:rsid w:val="00A773C9"/>
    <w:rsid w:val="00A77A95"/>
    <w:rsid w:val="00A83569"/>
    <w:rsid w:val="00A9167D"/>
    <w:rsid w:val="00A978DD"/>
    <w:rsid w:val="00AA2D26"/>
    <w:rsid w:val="00AB099D"/>
    <w:rsid w:val="00AB5DDF"/>
    <w:rsid w:val="00AC6B3C"/>
    <w:rsid w:val="00AD06BF"/>
    <w:rsid w:val="00AD3479"/>
    <w:rsid w:val="00AD5ED5"/>
    <w:rsid w:val="00AE790D"/>
    <w:rsid w:val="00AF15AC"/>
    <w:rsid w:val="00AF21C8"/>
    <w:rsid w:val="00B071D3"/>
    <w:rsid w:val="00B072DE"/>
    <w:rsid w:val="00B07E16"/>
    <w:rsid w:val="00B11B7D"/>
    <w:rsid w:val="00B1467F"/>
    <w:rsid w:val="00B14CF4"/>
    <w:rsid w:val="00B14D42"/>
    <w:rsid w:val="00B15EB8"/>
    <w:rsid w:val="00B22D01"/>
    <w:rsid w:val="00B25FE4"/>
    <w:rsid w:val="00B2689D"/>
    <w:rsid w:val="00B3085D"/>
    <w:rsid w:val="00B5293F"/>
    <w:rsid w:val="00B572D6"/>
    <w:rsid w:val="00B57F1C"/>
    <w:rsid w:val="00B6234A"/>
    <w:rsid w:val="00B6294A"/>
    <w:rsid w:val="00B63BB6"/>
    <w:rsid w:val="00B65543"/>
    <w:rsid w:val="00B6749E"/>
    <w:rsid w:val="00B71524"/>
    <w:rsid w:val="00B7537D"/>
    <w:rsid w:val="00B75B04"/>
    <w:rsid w:val="00B76670"/>
    <w:rsid w:val="00B77F11"/>
    <w:rsid w:val="00B82028"/>
    <w:rsid w:val="00B82656"/>
    <w:rsid w:val="00B84BD5"/>
    <w:rsid w:val="00B9002B"/>
    <w:rsid w:val="00B93A59"/>
    <w:rsid w:val="00B97ACE"/>
    <w:rsid w:val="00BA0535"/>
    <w:rsid w:val="00BA6EA4"/>
    <w:rsid w:val="00BC0EDB"/>
    <w:rsid w:val="00BC4B69"/>
    <w:rsid w:val="00BD0354"/>
    <w:rsid w:val="00BD0E90"/>
    <w:rsid w:val="00BD6506"/>
    <w:rsid w:val="00BF42E2"/>
    <w:rsid w:val="00BF458F"/>
    <w:rsid w:val="00BF5911"/>
    <w:rsid w:val="00C06504"/>
    <w:rsid w:val="00C175AA"/>
    <w:rsid w:val="00C2497E"/>
    <w:rsid w:val="00C3379D"/>
    <w:rsid w:val="00C34159"/>
    <w:rsid w:val="00C36992"/>
    <w:rsid w:val="00C417CA"/>
    <w:rsid w:val="00C508F5"/>
    <w:rsid w:val="00C52E48"/>
    <w:rsid w:val="00C61D7E"/>
    <w:rsid w:val="00C64CB8"/>
    <w:rsid w:val="00C67195"/>
    <w:rsid w:val="00C67FBA"/>
    <w:rsid w:val="00C71825"/>
    <w:rsid w:val="00C73F26"/>
    <w:rsid w:val="00C75D13"/>
    <w:rsid w:val="00C7635E"/>
    <w:rsid w:val="00C83968"/>
    <w:rsid w:val="00C85580"/>
    <w:rsid w:val="00CA314F"/>
    <w:rsid w:val="00CA34D5"/>
    <w:rsid w:val="00CA5307"/>
    <w:rsid w:val="00CA6356"/>
    <w:rsid w:val="00CB02BF"/>
    <w:rsid w:val="00CB192B"/>
    <w:rsid w:val="00CB4574"/>
    <w:rsid w:val="00CB5E50"/>
    <w:rsid w:val="00CB7F90"/>
    <w:rsid w:val="00CD2055"/>
    <w:rsid w:val="00CD3A38"/>
    <w:rsid w:val="00CD4AAF"/>
    <w:rsid w:val="00CD6A36"/>
    <w:rsid w:val="00CD7BED"/>
    <w:rsid w:val="00CE4731"/>
    <w:rsid w:val="00CF4282"/>
    <w:rsid w:val="00CF4768"/>
    <w:rsid w:val="00CF5839"/>
    <w:rsid w:val="00D040AC"/>
    <w:rsid w:val="00D04634"/>
    <w:rsid w:val="00D12177"/>
    <w:rsid w:val="00D2110A"/>
    <w:rsid w:val="00D27362"/>
    <w:rsid w:val="00D452B3"/>
    <w:rsid w:val="00D453D5"/>
    <w:rsid w:val="00D563A2"/>
    <w:rsid w:val="00D62DCC"/>
    <w:rsid w:val="00D63E21"/>
    <w:rsid w:val="00D6747E"/>
    <w:rsid w:val="00D711AC"/>
    <w:rsid w:val="00D72B5D"/>
    <w:rsid w:val="00D73CAB"/>
    <w:rsid w:val="00D7465C"/>
    <w:rsid w:val="00D93AAA"/>
    <w:rsid w:val="00DA51E1"/>
    <w:rsid w:val="00DB08CE"/>
    <w:rsid w:val="00DB561A"/>
    <w:rsid w:val="00DB6F08"/>
    <w:rsid w:val="00DC21F7"/>
    <w:rsid w:val="00DC3557"/>
    <w:rsid w:val="00DE5274"/>
    <w:rsid w:val="00DE7CB1"/>
    <w:rsid w:val="00DF352E"/>
    <w:rsid w:val="00E00EAF"/>
    <w:rsid w:val="00E11E21"/>
    <w:rsid w:val="00E2618B"/>
    <w:rsid w:val="00E31D32"/>
    <w:rsid w:val="00E3579B"/>
    <w:rsid w:val="00E36E28"/>
    <w:rsid w:val="00E414E0"/>
    <w:rsid w:val="00E423EB"/>
    <w:rsid w:val="00E43BB2"/>
    <w:rsid w:val="00E468B2"/>
    <w:rsid w:val="00E47220"/>
    <w:rsid w:val="00E53307"/>
    <w:rsid w:val="00E53F2C"/>
    <w:rsid w:val="00E53F5F"/>
    <w:rsid w:val="00E55673"/>
    <w:rsid w:val="00E562D9"/>
    <w:rsid w:val="00E57458"/>
    <w:rsid w:val="00E60B66"/>
    <w:rsid w:val="00E6377D"/>
    <w:rsid w:val="00E6412E"/>
    <w:rsid w:val="00E8095F"/>
    <w:rsid w:val="00E81C2D"/>
    <w:rsid w:val="00E82409"/>
    <w:rsid w:val="00E84741"/>
    <w:rsid w:val="00E8659D"/>
    <w:rsid w:val="00E86B85"/>
    <w:rsid w:val="00E9792F"/>
    <w:rsid w:val="00EC11FE"/>
    <w:rsid w:val="00EC1DF5"/>
    <w:rsid w:val="00ED26CF"/>
    <w:rsid w:val="00EE40E8"/>
    <w:rsid w:val="00F04BF5"/>
    <w:rsid w:val="00F06745"/>
    <w:rsid w:val="00F14DA8"/>
    <w:rsid w:val="00F21FAD"/>
    <w:rsid w:val="00F257BD"/>
    <w:rsid w:val="00F3372E"/>
    <w:rsid w:val="00F3555D"/>
    <w:rsid w:val="00F40E78"/>
    <w:rsid w:val="00F42F93"/>
    <w:rsid w:val="00F4595C"/>
    <w:rsid w:val="00F50822"/>
    <w:rsid w:val="00F50C9B"/>
    <w:rsid w:val="00F56516"/>
    <w:rsid w:val="00F74316"/>
    <w:rsid w:val="00F83180"/>
    <w:rsid w:val="00F93C45"/>
    <w:rsid w:val="00F93D96"/>
    <w:rsid w:val="00F94204"/>
    <w:rsid w:val="00F948B2"/>
    <w:rsid w:val="00F95073"/>
    <w:rsid w:val="00F95F09"/>
    <w:rsid w:val="00FA0802"/>
    <w:rsid w:val="00FA3406"/>
    <w:rsid w:val="00FA5747"/>
    <w:rsid w:val="00FB18E6"/>
    <w:rsid w:val="00FB1AC4"/>
    <w:rsid w:val="00FB677B"/>
    <w:rsid w:val="00FC05C8"/>
    <w:rsid w:val="00FD4B60"/>
    <w:rsid w:val="00FD5754"/>
    <w:rsid w:val="00FD7B39"/>
    <w:rsid w:val="00FE6B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2BD0"/>
  <w15:docId w15:val="{908EDE7E-EFAB-49E0-AB99-B30857AB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6C7A69"/>
    <w:pPr>
      <w:ind w:left="720"/>
      <w:contextualSpacing/>
    </w:pPr>
  </w:style>
  <w:style w:type="paragraph" w:styleId="Antrats">
    <w:name w:val="header"/>
    <w:basedOn w:val="prastasis"/>
    <w:link w:val="AntratsDiagrama"/>
    <w:uiPriority w:val="99"/>
    <w:unhideWhenUsed/>
    <w:rsid w:val="00854577"/>
    <w:pPr>
      <w:tabs>
        <w:tab w:val="center" w:pos="4819"/>
        <w:tab w:val="right" w:pos="9638"/>
      </w:tabs>
    </w:pPr>
  </w:style>
  <w:style w:type="character" w:customStyle="1" w:styleId="AntratsDiagrama">
    <w:name w:val="Antraštės Diagrama"/>
    <w:basedOn w:val="Numatytasispastraiposriftas"/>
    <w:link w:val="Antrats"/>
    <w:uiPriority w:val="99"/>
    <w:rsid w:val="0085457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854577"/>
    <w:pPr>
      <w:tabs>
        <w:tab w:val="center" w:pos="4819"/>
        <w:tab w:val="right" w:pos="9638"/>
      </w:tabs>
    </w:pPr>
  </w:style>
  <w:style w:type="character" w:customStyle="1" w:styleId="PoratDiagrama">
    <w:name w:val="Poraštė Diagrama"/>
    <w:basedOn w:val="Numatytasispastraiposriftas"/>
    <w:link w:val="Porat"/>
    <w:uiPriority w:val="99"/>
    <w:rsid w:val="00854577"/>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01854">
      <w:bodyDiv w:val="1"/>
      <w:marLeft w:val="0"/>
      <w:marRight w:val="0"/>
      <w:marTop w:val="0"/>
      <w:marBottom w:val="0"/>
      <w:divBdr>
        <w:top w:val="none" w:sz="0" w:space="0" w:color="auto"/>
        <w:left w:val="none" w:sz="0" w:space="0" w:color="auto"/>
        <w:bottom w:val="none" w:sz="0" w:space="0" w:color="auto"/>
        <w:right w:val="none" w:sz="0" w:space="0" w:color="auto"/>
      </w:divBdr>
    </w:div>
    <w:div w:id="1141312259">
      <w:bodyDiv w:val="1"/>
      <w:marLeft w:val="0"/>
      <w:marRight w:val="0"/>
      <w:marTop w:val="0"/>
      <w:marBottom w:val="0"/>
      <w:divBdr>
        <w:top w:val="none" w:sz="0" w:space="0" w:color="auto"/>
        <w:left w:val="none" w:sz="0" w:space="0" w:color="auto"/>
        <w:bottom w:val="none" w:sz="0" w:space="0" w:color="auto"/>
        <w:right w:val="none" w:sz="0" w:space="0" w:color="auto"/>
      </w:divBdr>
    </w:div>
    <w:div w:id="1171221537">
      <w:bodyDiv w:val="1"/>
      <w:marLeft w:val="0"/>
      <w:marRight w:val="0"/>
      <w:marTop w:val="0"/>
      <w:marBottom w:val="0"/>
      <w:divBdr>
        <w:top w:val="none" w:sz="0" w:space="0" w:color="auto"/>
        <w:left w:val="none" w:sz="0" w:space="0" w:color="auto"/>
        <w:bottom w:val="none" w:sz="0" w:space="0" w:color="auto"/>
        <w:right w:val="none" w:sz="0" w:space="0" w:color="auto"/>
      </w:divBdr>
    </w:div>
    <w:div w:id="1297296138">
      <w:bodyDiv w:val="1"/>
      <w:marLeft w:val="0"/>
      <w:marRight w:val="0"/>
      <w:marTop w:val="0"/>
      <w:marBottom w:val="0"/>
      <w:divBdr>
        <w:top w:val="none" w:sz="0" w:space="0" w:color="auto"/>
        <w:left w:val="none" w:sz="0" w:space="0" w:color="auto"/>
        <w:bottom w:val="none" w:sz="0" w:space="0" w:color="auto"/>
        <w:right w:val="none" w:sz="0" w:space="0" w:color="auto"/>
      </w:divBdr>
    </w:div>
    <w:div w:id="1614359176">
      <w:bodyDiv w:val="1"/>
      <w:marLeft w:val="0"/>
      <w:marRight w:val="0"/>
      <w:marTop w:val="0"/>
      <w:marBottom w:val="0"/>
      <w:divBdr>
        <w:top w:val="none" w:sz="0" w:space="0" w:color="auto"/>
        <w:left w:val="none" w:sz="0" w:space="0" w:color="auto"/>
        <w:bottom w:val="none" w:sz="0" w:space="0" w:color="auto"/>
        <w:right w:val="none" w:sz="0" w:space="0" w:color="auto"/>
      </w:divBdr>
    </w:div>
    <w:div w:id="168594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017FE-2181-4ED1-828F-AAAB7D08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883</Words>
  <Characters>5038</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5910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5</cp:revision>
  <cp:lastPrinted>2021-09-06T12:29:00Z</cp:lastPrinted>
  <dcterms:created xsi:type="dcterms:W3CDTF">2021-09-09T12:08:00Z</dcterms:created>
  <dcterms:modified xsi:type="dcterms:W3CDTF">2021-09-15T13:44:00Z</dcterms:modified>
</cp:coreProperties>
</file>