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355D87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bookmarkEnd w:id="0"/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5135A">
        <w:rPr>
          <w:rFonts w:ascii="Times New Roman" w:eastAsia="Times New Roman" w:hAnsi="Times New Roman"/>
          <w:sz w:val="24"/>
          <w:szCs w:val="24"/>
          <w:lang w:eastAsia="lt-LT"/>
        </w:rPr>
        <w:t>rugpjūčio</w:t>
      </w:r>
      <w:r w:rsidR="00355D87">
        <w:rPr>
          <w:rFonts w:ascii="Times New Roman" w:eastAsia="Times New Roman" w:hAnsi="Times New Roman"/>
          <w:sz w:val="24"/>
          <w:szCs w:val="24"/>
          <w:lang w:eastAsia="lt-LT"/>
        </w:rPr>
        <w:t xml:space="preserve"> 18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355D87">
        <w:rPr>
          <w:rFonts w:ascii="Times New Roman" w:eastAsia="Times New Roman" w:hAnsi="Times New Roman"/>
          <w:sz w:val="24"/>
          <w:szCs w:val="24"/>
          <w:lang w:eastAsia="lt-LT"/>
        </w:rPr>
        <w:t>SP-217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28356C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352B8B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D13A6E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3A6E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2021 metų biudžeto pajamas </w:t>
      </w:r>
      <w:r w:rsidRPr="008D4A9F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815B4B" w:rsidRPr="008D4A9F">
        <w:rPr>
          <w:rFonts w:ascii="Times New Roman" w:eastAsia="Times New Roman" w:hAnsi="Times New Roman"/>
          <w:sz w:val="24"/>
          <w:szCs w:val="24"/>
          <w:lang w:eastAsia="lt-LT"/>
        </w:rPr>
        <w:t>62</w:t>
      </w:r>
      <w:r w:rsidR="00AF50DB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15135A" w:rsidRPr="008D4A9F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AF50DB">
        <w:rPr>
          <w:rFonts w:ascii="Times New Roman" w:eastAsia="Times New Roman" w:hAnsi="Times New Roman"/>
          <w:sz w:val="24"/>
          <w:szCs w:val="24"/>
          <w:lang w:eastAsia="lt-LT"/>
        </w:rPr>
        <w:t>84,8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9D16A7" w:rsidRPr="00D13A6E">
        <w:rPr>
          <w:rFonts w:ascii="Times New Roman" w:eastAsia="Times New Roman" w:hAnsi="Times New Roman"/>
          <w:sz w:val="24"/>
          <w:szCs w:val="24"/>
          <w:lang w:eastAsia="lt-LT"/>
        </w:rPr>
        <w:t>2 421,2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 (1 priedas), iš jų:“    </w:t>
      </w:r>
    </w:p>
    <w:p w:rsidR="003216C6" w:rsidRPr="00D13A6E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3A6E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9D16A7" w:rsidRPr="00D13A6E">
        <w:rPr>
          <w:rFonts w:ascii="Times New Roman" w:eastAsia="Times New Roman" w:hAnsi="Times New Roman"/>
          <w:sz w:val="24"/>
          <w:szCs w:val="24"/>
        </w:rPr>
        <w:t>1</w:t>
      </w:r>
      <w:r w:rsidRPr="00D13A6E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D13A6E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13A6E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D13A6E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13A6E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D13A6E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3A6E">
        <w:rPr>
          <w:rFonts w:ascii="Times New Roman" w:eastAsia="Times New Roman" w:hAnsi="Times New Roman"/>
          <w:sz w:val="24"/>
          <w:szCs w:val="24"/>
        </w:rPr>
        <w:t>„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9D16A7" w:rsidRPr="00D13A6E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</w:t>
      </w:r>
      <w:r w:rsidRPr="008D4A9F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2E7852" w:rsidRPr="008D4A9F">
        <w:rPr>
          <w:rFonts w:ascii="Times New Roman" w:eastAsia="Times New Roman" w:hAnsi="Times New Roman"/>
          <w:sz w:val="24"/>
          <w:szCs w:val="24"/>
          <w:lang w:eastAsia="lt-LT"/>
        </w:rPr>
        <w:t>68</w:t>
      </w:r>
      <w:r w:rsidR="00AF50DB">
        <w:rPr>
          <w:rFonts w:ascii="Times New Roman" w:eastAsia="Times New Roman" w:hAnsi="Times New Roman"/>
          <w:sz w:val="24"/>
          <w:szCs w:val="24"/>
          <w:lang w:eastAsia="lt-LT"/>
        </w:rPr>
        <w:t> 541,6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:rsidR="00352B8B" w:rsidRPr="00352B8B" w:rsidRDefault="00352B8B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916E42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916E42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16E42">
        <w:rPr>
          <w:rFonts w:ascii="Times New Roman" w:eastAsia="Times New Roman" w:hAnsi="Times New Roman"/>
          <w:sz w:val="24"/>
          <w:szCs w:val="24"/>
        </w:rPr>
        <w:t>„</w:t>
      </w:r>
      <w:r w:rsidRPr="00916E42">
        <w:rPr>
          <w:rFonts w:ascii="Times New Roman" w:hAnsi="Times New Roman"/>
          <w:sz w:val="24"/>
          <w:szCs w:val="24"/>
          <w:lang w:eastAsia="lt-LT"/>
        </w:rPr>
        <w:t>1</w:t>
      </w:r>
      <w:r w:rsidRPr="00916E42">
        <w:rPr>
          <w:rFonts w:ascii="Times New Roman" w:eastAsia="Times New Roman" w:hAnsi="Times New Roman"/>
          <w:sz w:val="24"/>
          <w:szCs w:val="24"/>
          <w:lang w:eastAsia="lt-LT"/>
        </w:rPr>
        <w:t>.2.</w:t>
      </w:r>
      <w:r w:rsidR="00916E42" w:rsidRPr="00916E4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916E4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16E42" w:rsidRPr="00916E42">
        <w:rPr>
          <w:rFonts w:ascii="Times New Roman" w:hAnsi="Times New Roman"/>
          <w:sz w:val="24"/>
          <w:szCs w:val="24"/>
          <w:lang w:eastAsia="lt-LT"/>
        </w:rPr>
        <w:t xml:space="preserve">asignavimus savarankiškoms funkcijoms atlikti – </w:t>
      </w:r>
      <w:r w:rsidR="00815B4B">
        <w:rPr>
          <w:rFonts w:ascii="Times New Roman" w:hAnsi="Times New Roman"/>
          <w:sz w:val="24"/>
          <w:szCs w:val="24"/>
          <w:lang w:eastAsia="lt-LT"/>
        </w:rPr>
        <w:t>35 924,9</w:t>
      </w:r>
      <w:r w:rsidR="00916E42" w:rsidRPr="00916E42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="00916E42" w:rsidRPr="00916E42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="00916E42" w:rsidRPr="00916E42">
        <w:rPr>
          <w:rFonts w:ascii="Times New Roman" w:hAnsi="Times New Roman"/>
          <w:sz w:val="24"/>
          <w:szCs w:val="24"/>
          <w:lang w:eastAsia="lt-LT"/>
        </w:rPr>
        <w:t xml:space="preserve"> (3 priedas);</w:t>
      </w:r>
      <w:r w:rsidR="00815B4B">
        <w:rPr>
          <w:rFonts w:ascii="Times New Roman" w:hAnsi="Times New Roman"/>
          <w:sz w:val="24"/>
          <w:szCs w:val="24"/>
          <w:lang w:eastAsia="lt-LT"/>
        </w:rPr>
        <w:t>“</w:t>
      </w:r>
    </w:p>
    <w:p w:rsidR="00352B8B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1.3.1</w:t>
      </w:r>
      <w:r w:rsidR="00815B4B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 w:rsidR="00207ECA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 „</w:t>
      </w:r>
      <w:r w:rsidR="00207ECA">
        <w:rPr>
          <w:rFonts w:ascii="Times New Roman" w:eastAsia="Times New Roman" w:hAnsi="Times New Roman"/>
          <w:sz w:val="24"/>
          <w:szCs w:val="24"/>
        </w:rPr>
        <w:t>K</w:t>
      </w:r>
      <w:r w:rsidR="00207ECA" w:rsidRPr="00207ECA">
        <w:rPr>
          <w:rFonts w:ascii="Times New Roman" w:eastAsia="Times New Roman" w:hAnsi="Times New Roman"/>
          <w:sz w:val="24"/>
          <w:szCs w:val="24"/>
        </w:rPr>
        <w:t>ėdainių rajono savivaldybės 2021 metų biudžeto asignavimai  savarankiškoms funkcijoms atlikti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815B4B" w:rsidRDefault="00815B4B" w:rsidP="00815B4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815B4B" w:rsidRDefault="00815B4B" w:rsidP="00815B4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„1.2.5. </w:t>
      </w:r>
      <w:r w:rsidRPr="00815B4B">
        <w:rPr>
          <w:rFonts w:ascii="Times New Roman" w:eastAsia="Times New Roman" w:hAnsi="Times New Roman"/>
          <w:sz w:val="24"/>
          <w:szCs w:val="24"/>
        </w:rPr>
        <w:t xml:space="preserve">asignavimus projektams finansuoti Europos Sąjungos lėšomis  – </w:t>
      </w:r>
      <w:r w:rsidRPr="008D4A9F">
        <w:rPr>
          <w:rFonts w:ascii="Times New Roman" w:eastAsia="Times New Roman" w:hAnsi="Times New Roman"/>
          <w:sz w:val="24"/>
          <w:szCs w:val="24"/>
        </w:rPr>
        <w:t>3</w:t>
      </w:r>
      <w:r w:rsidR="0015135A" w:rsidRPr="008D4A9F">
        <w:rPr>
          <w:rFonts w:ascii="Times New Roman" w:eastAsia="Times New Roman" w:hAnsi="Times New Roman"/>
          <w:sz w:val="24"/>
          <w:szCs w:val="24"/>
        </w:rPr>
        <w:t> </w:t>
      </w:r>
      <w:r w:rsidRPr="008D4A9F">
        <w:rPr>
          <w:rFonts w:ascii="Times New Roman" w:eastAsia="Times New Roman" w:hAnsi="Times New Roman"/>
          <w:sz w:val="24"/>
          <w:szCs w:val="24"/>
        </w:rPr>
        <w:t>6</w:t>
      </w:r>
      <w:r w:rsidR="0015135A" w:rsidRPr="008D4A9F">
        <w:rPr>
          <w:rFonts w:ascii="Times New Roman" w:eastAsia="Times New Roman" w:hAnsi="Times New Roman"/>
          <w:sz w:val="24"/>
          <w:szCs w:val="24"/>
        </w:rPr>
        <w:t>95,7</w:t>
      </w:r>
      <w:r w:rsidRPr="00815B4B">
        <w:rPr>
          <w:rFonts w:ascii="Times New Roman" w:eastAsia="Times New Roman" w:hAnsi="Times New Roman"/>
          <w:sz w:val="24"/>
          <w:szCs w:val="24"/>
        </w:rPr>
        <w:t xml:space="preserve"> tūkst. </w:t>
      </w:r>
      <w:proofErr w:type="spellStart"/>
      <w:r w:rsidRPr="00815B4B">
        <w:rPr>
          <w:rFonts w:ascii="Times New Roman" w:eastAsia="Times New Roman" w:hAnsi="Times New Roman"/>
          <w:sz w:val="24"/>
          <w:szCs w:val="24"/>
        </w:rPr>
        <w:t>Eur</w:t>
      </w:r>
      <w:proofErr w:type="spellEnd"/>
      <w:r w:rsidRPr="00815B4B">
        <w:rPr>
          <w:rFonts w:ascii="Times New Roman" w:eastAsia="Times New Roman" w:hAnsi="Times New Roman"/>
          <w:sz w:val="24"/>
          <w:szCs w:val="24"/>
        </w:rPr>
        <w:t xml:space="preserve"> (7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815B4B" w:rsidRDefault="00815B4B" w:rsidP="00815B4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1.4.1.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815B4B">
        <w:rPr>
          <w:rFonts w:ascii="Times New Roman" w:eastAsia="Times New Roman" w:hAnsi="Times New Roman"/>
          <w:sz w:val="24"/>
          <w:szCs w:val="24"/>
        </w:rPr>
        <w:t xml:space="preserve">ėdainių rajono savivaldybės 2021 metų biudžeto asignavimai projektams finansuoti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815B4B">
        <w:rPr>
          <w:rFonts w:ascii="Times New Roman" w:eastAsia="Times New Roman" w:hAnsi="Times New Roman"/>
          <w:sz w:val="24"/>
          <w:szCs w:val="24"/>
        </w:rPr>
        <w:t xml:space="preserve">uropos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815B4B">
        <w:rPr>
          <w:rFonts w:ascii="Times New Roman" w:eastAsia="Times New Roman" w:hAnsi="Times New Roman"/>
          <w:sz w:val="24"/>
          <w:szCs w:val="24"/>
        </w:rPr>
        <w:t>ąjungos lėšomis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3216C6" w:rsidRPr="00352B8B" w:rsidRDefault="00F62687" w:rsidP="00F6268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513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3216C6"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3216C6" w:rsidRPr="00D13A6E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3A6E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="009D16A7" w:rsidRPr="00D13A6E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0B50FE" w:rsidRPr="008D4A9F">
        <w:rPr>
          <w:rFonts w:ascii="Times New Roman" w:hAnsi="Times New Roman"/>
          <w:sz w:val="24"/>
          <w:szCs w:val="24"/>
          <w:lang w:eastAsia="lt-LT"/>
        </w:rPr>
        <w:t>5</w:t>
      </w:r>
      <w:r w:rsidR="00AF50DB">
        <w:rPr>
          <w:rFonts w:ascii="Times New Roman" w:hAnsi="Times New Roman"/>
          <w:sz w:val="24"/>
          <w:szCs w:val="24"/>
          <w:lang w:eastAsia="lt-LT"/>
        </w:rPr>
        <w:t> 505,2</w:t>
      </w:r>
      <w:r w:rsidR="009D16A7" w:rsidRPr="00D13A6E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="009D16A7" w:rsidRPr="00D13A6E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="009D16A7" w:rsidRPr="00D13A6E">
        <w:rPr>
          <w:rFonts w:ascii="Times New Roman" w:hAnsi="Times New Roman"/>
          <w:sz w:val="24"/>
          <w:szCs w:val="24"/>
          <w:lang w:eastAsia="lt-LT"/>
        </w:rPr>
        <w:t xml:space="preserve"> (10 priedas);</w:t>
      </w:r>
      <w:r w:rsidR="00110DA6" w:rsidRPr="00D13A6E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15135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D13A6E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9D16A7" w:rsidRPr="00D13A6E">
        <w:rPr>
          <w:rFonts w:ascii="Times New Roman" w:eastAsia="Times New Roman" w:hAnsi="Times New Roman"/>
          <w:sz w:val="24"/>
          <w:szCs w:val="24"/>
        </w:rPr>
        <w:t>1</w:t>
      </w:r>
      <w:r w:rsidRPr="00D13A6E">
        <w:rPr>
          <w:rFonts w:ascii="Times New Roman" w:eastAsia="Times New Roman" w:hAnsi="Times New Roman"/>
          <w:sz w:val="24"/>
          <w:szCs w:val="24"/>
        </w:rPr>
        <w:t xml:space="preserve"> metų valstybės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207ECA" w:rsidRDefault="00207ECA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513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</w:t>
      </w:r>
      <w:r w:rsidR="0015135A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>. papunktį taip:</w:t>
      </w:r>
    </w:p>
    <w:p w:rsidR="00F62687" w:rsidRDefault="00207ECA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62687">
        <w:rPr>
          <w:rFonts w:ascii="Times New Roman" w:eastAsia="Times New Roman" w:hAnsi="Times New Roman"/>
          <w:sz w:val="24"/>
          <w:szCs w:val="24"/>
        </w:rPr>
        <w:t>„</w:t>
      </w:r>
      <w:r w:rsidR="00F62687" w:rsidRPr="00F62687">
        <w:rPr>
          <w:rFonts w:ascii="Times New Roman" w:hAnsi="Times New Roman"/>
          <w:sz w:val="24"/>
          <w:szCs w:val="24"/>
          <w:lang w:eastAsia="lt-LT"/>
        </w:rPr>
        <w:t>1.</w:t>
      </w:r>
      <w:r w:rsidR="0015135A">
        <w:rPr>
          <w:rFonts w:ascii="Times New Roman" w:hAnsi="Times New Roman"/>
          <w:sz w:val="24"/>
          <w:szCs w:val="24"/>
          <w:lang w:eastAsia="lt-LT"/>
        </w:rPr>
        <w:t>3</w:t>
      </w:r>
      <w:r w:rsidR="00F62687" w:rsidRPr="00F62687">
        <w:rPr>
          <w:rFonts w:ascii="Times New Roman" w:hAnsi="Times New Roman"/>
          <w:sz w:val="24"/>
          <w:szCs w:val="24"/>
          <w:lang w:eastAsia="lt-LT"/>
        </w:rPr>
        <w:t xml:space="preserve">. </w:t>
      </w:r>
      <w:bookmarkStart w:id="1" w:name="_Hlk79484624"/>
      <w:r w:rsidR="0015135A" w:rsidRPr="0015135A">
        <w:rPr>
          <w:rFonts w:ascii="Times New Roman" w:eastAsia="Times New Roman" w:hAnsi="Times New Roman"/>
          <w:sz w:val="24"/>
          <w:szCs w:val="24"/>
        </w:rPr>
        <w:t xml:space="preserve">Kėdainių rajono savivaldybės aplinkos apsaugos rėmimo specialiosios programos 2021 m. priemonių sąmatą </w:t>
      </w:r>
      <w:bookmarkEnd w:id="1"/>
      <w:r w:rsidR="0015135A" w:rsidRPr="0015135A">
        <w:rPr>
          <w:rFonts w:ascii="Times New Roman" w:eastAsia="Times New Roman" w:hAnsi="Times New Roman"/>
          <w:sz w:val="24"/>
          <w:szCs w:val="24"/>
        </w:rPr>
        <w:t xml:space="preserve">– 394,2 tūkst. </w:t>
      </w:r>
      <w:proofErr w:type="spellStart"/>
      <w:r w:rsidR="0015135A" w:rsidRPr="0015135A">
        <w:rPr>
          <w:rFonts w:ascii="Times New Roman" w:eastAsia="Times New Roman" w:hAnsi="Times New Roman"/>
          <w:sz w:val="24"/>
          <w:szCs w:val="24"/>
        </w:rPr>
        <w:t>Eur</w:t>
      </w:r>
      <w:proofErr w:type="spellEnd"/>
      <w:r w:rsidR="0015135A" w:rsidRPr="0015135A">
        <w:rPr>
          <w:rFonts w:ascii="Times New Roman" w:eastAsia="Times New Roman" w:hAnsi="Times New Roman"/>
          <w:sz w:val="24"/>
          <w:szCs w:val="24"/>
        </w:rPr>
        <w:t xml:space="preserve"> (13 priedas)</w:t>
      </w:r>
      <w:r w:rsidR="00F62687" w:rsidRPr="0015135A">
        <w:rPr>
          <w:rFonts w:ascii="Times New Roman" w:eastAsia="Times New Roman" w:hAnsi="Times New Roman"/>
          <w:sz w:val="24"/>
          <w:szCs w:val="24"/>
        </w:rPr>
        <w:t>.“</w:t>
      </w:r>
    </w:p>
    <w:p w:rsidR="00F62687" w:rsidRDefault="00F62687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15135A">
        <w:rPr>
          <w:rFonts w:ascii="Times New Roman" w:hAnsi="Times New Roman"/>
          <w:sz w:val="24"/>
          <w:szCs w:val="24"/>
          <w:lang w:eastAsia="lt-LT"/>
        </w:rPr>
        <w:t>6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</w:rPr>
        <w:t>Išdėstyti 1</w:t>
      </w:r>
      <w:r w:rsidR="0015135A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 w:rsidR="00D07453">
        <w:rPr>
          <w:rFonts w:ascii="Times New Roman" w:eastAsia="Times New Roman" w:hAnsi="Times New Roman"/>
          <w:sz w:val="24"/>
          <w:szCs w:val="24"/>
        </w:rPr>
        <w:t xml:space="preserve"> „</w:t>
      </w:r>
      <w:r w:rsidR="0015135A" w:rsidRPr="0015135A">
        <w:rPr>
          <w:rFonts w:ascii="Times New Roman" w:eastAsia="Times New Roman" w:hAnsi="Times New Roman"/>
          <w:sz w:val="24"/>
          <w:szCs w:val="24"/>
        </w:rPr>
        <w:t>Kėdainių rajono savivaldybės aplinkos apsaugos rėmimo specialiosios programos 2021 m. priemonių sąmatą</w:t>
      </w:r>
      <w:r w:rsidR="00D07453">
        <w:rPr>
          <w:rFonts w:ascii="Times New Roman" w:eastAsia="Times New Roman" w:hAnsi="Times New Roman"/>
          <w:sz w:val="24"/>
          <w:szCs w:val="24"/>
        </w:rPr>
        <w:t xml:space="preserve">“ </w:t>
      </w:r>
      <w:r w:rsidR="00D07453"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B273F2" w:rsidRPr="009408AA" w:rsidRDefault="00B273F2" w:rsidP="009408A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577916" w:rsidRPr="00421D97" w:rsidRDefault="00577916" w:rsidP="00577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577916" w:rsidRPr="00373287" w:rsidRDefault="005F06E6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Sakavičienė</w:t>
      </w:r>
      <w:r w:rsidR="00577916" w:rsidRPr="00373287">
        <w:rPr>
          <w:rFonts w:ascii="Times New Roman" w:hAnsi="Times New Roman"/>
          <w:sz w:val="24"/>
          <w:szCs w:val="24"/>
        </w:rPr>
        <w:tab/>
      </w:r>
      <w:r w:rsidR="00003429">
        <w:rPr>
          <w:rFonts w:ascii="Times New Roman" w:hAnsi="Times New Roman"/>
          <w:sz w:val="24"/>
          <w:szCs w:val="24"/>
        </w:rPr>
        <w:t>Arūnas Kacevičius</w:t>
      </w:r>
      <w:r w:rsidR="00003429">
        <w:rPr>
          <w:rFonts w:ascii="Times New Roman" w:hAnsi="Times New Roman"/>
          <w:sz w:val="24"/>
          <w:szCs w:val="24"/>
        </w:rPr>
        <w:tab/>
      </w:r>
      <w:r w:rsidR="00577916">
        <w:rPr>
          <w:rFonts w:ascii="Times New Roman" w:hAnsi="Times New Roman"/>
          <w:sz w:val="24"/>
          <w:szCs w:val="24"/>
        </w:rPr>
        <w:t xml:space="preserve">Gintautas </w:t>
      </w:r>
      <w:proofErr w:type="spellStart"/>
      <w:r w:rsidR="00577916">
        <w:rPr>
          <w:rFonts w:ascii="Times New Roman" w:hAnsi="Times New Roman"/>
          <w:sz w:val="24"/>
          <w:szCs w:val="24"/>
        </w:rPr>
        <w:t>Muznikas</w:t>
      </w:r>
      <w:proofErr w:type="spellEnd"/>
      <w:r w:rsidR="00577916" w:rsidRPr="003732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Dalius Ramonas</w:t>
      </w: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457B76">
        <w:rPr>
          <w:rFonts w:ascii="Times New Roman" w:hAnsi="Times New Roman"/>
          <w:sz w:val="24"/>
          <w:szCs w:val="24"/>
        </w:rPr>
        <w:t>8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457B76">
        <w:rPr>
          <w:rFonts w:ascii="Times New Roman" w:hAnsi="Times New Roman"/>
          <w:sz w:val="24"/>
          <w:szCs w:val="24"/>
        </w:rPr>
        <w:t>8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457B76">
        <w:rPr>
          <w:rFonts w:ascii="Times New Roman" w:hAnsi="Times New Roman"/>
          <w:sz w:val="24"/>
          <w:szCs w:val="24"/>
        </w:rPr>
        <w:t>8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</w:r>
      <w:r w:rsidR="00003429">
        <w:rPr>
          <w:rFonts w:ascii="Times New Roman" w:hAnsi="Times New Roman"/>
          <w:sz w:val="24"/>
          <w:szCs w:val="24"/>
        </w:rPr>
        <w:t>2</w:t>
      </w:r>
      <w:r w:rsidR="00880E6C">
        <w:rPr>
          <w:rFonts w:ascii="Times New Roman" w:hAnsi="Times New Roman"/>
          <w:sz w:val="24"/>
          <w:szCs w:val="24"/>
        </w:rPr>
        <w:t>0</w:t>
      </w:r>
      <w:r w:rsidR="00003429">
        <w:rPr>
          <w:rFonts w:ascii="Times New Roman" w:hAnsi="Times New Roman"/>
          <w:sz w:val="24"/>
          <w:szCs w:val="24"/>
        </w:rPr>
        <w:t>21-08-</w:t>
      </w:r>
    </w:p>
    <w:p w:rsidR="00A14D37" w:rsidRPr="00A14D37" w:rsidRDefault="00577916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</w:t>
      </w:r>
      <w:r w:rsidR="009408A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rugpjūčio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7F2B8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="00F97D8E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8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F7094E" w:rsidRDefault="00A14D37" w:rsidP="00767B82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>Perskirstomos lėšos</w:t>
      </w:r>
      <w:r w:rsidR="005B2301">
        <w:rPr>
          <w:rFonts w:ascii="Times New Roman" w:hAnsi="Times New Roman"/>
          <w:spacing w:val="6"/>
          <w:sz w:val="24"/>
          <w:szCs w:val="24"/>
        </w:rPr>
        <w:t>,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pasikeitus veiklos aplinkybėms ir biudžeto pajamoms. Vadovaujantis teisės aktais </w:t>
      </w:r>
      <w:r w:rsidR="005B2301" w:rsidRPr="001F4066">
        <w:rPr>
          <w:rFonts w:ascii="Times New Roman" w:hAnsi="Times New Roman"/>
          <w:spacing w:val="6"/>
          <w:sz w:val="24"/>
          <w:szCs w:val="24"/>
        </w:rPr>
        <w:t xml:space="preserve">pajamos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didinamos </w:t>
      </w:r>
      <w:r w:rsidR="00F97D8E" w:rsidRPr="00F97D8E">
        <w:rPr>
          <w:rFonts w:ascii="Times New Roman" w:hAnsi="Times New Roman"/>
          <w:b/>
          <w:bCs/>
          <w:spacing w:val="6"/>
          <w:sz w:val="24"/>
          <w:szCs w:val="24"/>
        </w:rPr>
        <w:t>510,7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 xml:space="preserve">tūkst. </w:t>
      </w:r>
      <w:proofErr w:type="spellStart"/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>Eur</w:t>
      </w:r>
      <w:proofErr w:type="spellEnd"/>
      <w:r w:rsidR="00F7094E" w:rsidRPr="001F4066">
        <w:rPr>
          <w:rFonts w:ascii="Times New Roman" w:hAnsi="Times New Roman"/>
          <w:spacing w:val="6"/>
          <w:sz w:val="24"/>
          <w:szCs w:val="24"/>
        </w:rPr>
        <w:t>:</w:t>
      </w:r>
    </w:p>
    <w:p w:rsidR="00F97D8E" w:rsidRDefault="00F97D8E" w:rsidP="00F97D8E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13,3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d</w:t>
      </w:r>
      <w:r w:rsidRPr="00D20BA6">
        <w:rPr>
          <w:rFonts w:ascii="Times New Roman" w:hAnsi="Times New Roman"/>
          <w:spacing w:val="6"/>
          <w:sz w:val="24"/>
          <w:szCs w:val="24"/>
        </w:rPr>
        <w:t>otacija savivaldyb</w:t>
      </w:r>
      <w:r>
        <w:rPr>
          <w:rFonts w:ascii="Times New Roman" w:hAnsi="Times New Roman"/>
          <w:spacing w:val="6"/>
          <w:sz w:val="24"/>
          <w:szCs w:val="24"/>
        </w:rPr>
        <w:t>ei</w:t>
      </w:r>
      <w:r w:rsidRPr="00D20BA6">
        <w:rPr>
          <w:rFonts w:ascii="Times New Roman" w:hAnsi="Times New Roman"/>
          <w:spacing w:val="6"/>
          <w:sz w:val="24"/>
          <w:szCs w:val="24"/>
        </w:rPr>
        <w:t xml:space="preserve"> iš Europos Sąjungos, kitos tarptautinės finansinės paramos ir bendrojo finansavimo lėšų einamiesiems tikslams</w:t>
      </w:r>
      <w:r>
        <w:rPr>
          <w:rFonts w:ascii="Times New Roman" w:hAnsi="Times New Roman"/>
          <w:spacing w:val="6"/>
          <w:sz w:val="24"/>
          <w:szCs w:val="24"/>
        </w:rPr>
        <w:t xml:space="preserve">, iš jų: </w:t>
      </w:r>
    </w:p>
    <w:p w:rsidR="00F97D8E" w:rsidRDefault="00F97D8E" w:rsidP="00F97D8E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3,7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t</w:t>
      </w:r>
      <w:r w:rsidRPr="00C77643">
        <w:rPr>
          <w:rFonts w:ascii="Times New Roman" w:hAnsi="Times New Roman"/>
          <w:spacing w:val="6"/>
          <w:sz w:val="24"/>
          <w:szCs w:val="24"/>
        </w:rPr>
        <w:t>obulinti Kėdainių sporto centro infrastruktūrą (Parko g. 4, Vilainiai)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F97D8E" w:rsidRPr="001F4066" w:rsidRDefault="00F97D8E" w:rsidP="00F97D8E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9,6 </w:t>
      </w:r>
      <w:bookmarkStart w:id="2" w:name="_Hlk79570181"/>
      <w:r>
        <w:rPr>
          <w:rFonts w:ascii="Times New Roman" w:hAnsi="Times New Roman"/>
          <w:spacing w:val="6"/>
          <w:sz w:val="24"/>
          <w:szCs w:val="24"/>
        </w:rPr>
        <w:t xml:space="preserve">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spacing w:val="6"/>
          <w:sz w:val="24"/>
          <w:szCs w:val="24"/>
        </w:rPr>
        <w:t>į</w:t>
      </w:r>
      <w:r w:rsidRPr="00D20BA6">
        <w:rPr>
          <w:rFonts w:ascii="Times New Roman" w:hAnsi="Times New Roman"/>
          <w:spacing w:val="6"/>
          <w:sz w:val="24"/>
          <w:szCs w:val="24"/>
        </w:rPr>
        <w:t>rengti pėsčiųjų ir dviračių takus Pramonės g. Kėdainių mieste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976918" w:rsidRPr="001F4066" w:rsidRDefault="009408AA" w:rsidP="00767B8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373,3</w:t>
      </w:r>
      <w:r w:rsidR="00216DEA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216DEA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EE6219">
        <w:rPr>
          <w:rFonts w:ascii="Times New Roman" w:hAnsi="Times New Roman"/>
          <w:spacing w:val="6"/>
          <w:sz w:val="24"/>
          <w:szCs w:val="24"/>
        </w:rPr>
        <w:t xml:space="preserve"> kelių priežiūros ir plėtros</w:t>
      </w:r>
      <w:r w:rsidR="00C77643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E6219">
        <w:rPr>
          <w:rFonts w:ascii="Times New Roman" w:hAnsi="Times New Roman"/>
          <w:spacing w:val="6"/>
          <w:sz w:val="24"/>
          <w:szCs w:val="24"/>
        </w:rPr>
        <w:t xml:space="preserve">programos finansavimo lėšos savivaldybės valdomiems </w:t>
      </w:r>
      <w:r w:rsidR="00C77643">
        <w:rPr>
          <w:rFonts w:ascii="Times New Roman" w:hAnsi="Times New Roman"/>
          <w:spacing w:val="6"/>
          <w:sz w:val="24"/>
          <w:szCs w:val="24"/>
        </w:rPr>
        <w:t>vietinės reikšmės keliams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976918" w:rsidRDefault="009408AA" w:rsidP="00767B8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71,1</w:t>
      </w:r>
      <w:r w:rsidR="00216DEA">
        <w:rPr>
          <w:rFonts w:ascii="Times New Roman" w:hAnsi="Times New Roman"/>
          <w:spacing w:val="6"/>
          <w:sz w:val="24"/>
          <w:szCs w:val="24"/>
        </w:rPr>
        <w:t xml:space="preserve"> tūkst. </w:t>
      </w:r>
      <w:r w:rsidR="00EE6219">
        <w:rPr>
          <w:rFonts w:ascii="Times New Roman" w:hAnsi="Times New Roman"/>
          <w:spacing w:val="6"/>
          <w:sz w:val="24"/>
          <w:szCs w:val="24"/>
        </w:rPr>
        <w:t>valstybės biudžeto lėšos, skirtos</w:t>
      </w:r>
      <w:r w:rsidR="00E764DD">
        <w:rPr>
          <w:rFonts w:ascii="Times New Roman" w:hAnsi="Times New Roman"/>
          <w:spacing w:val="6"/>
          <w:sz w:val="24"/>
          <w:szCs w:val="24"/>
        </w:rPr>
        <w:t xml:space="preserve"> savivaldybės</w:t>
      </w:r>
      <w:r w:rsidR="00EE6219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s</w:t>
      </w:r>
      <w:r w:rsidRPr="009408AA">
        <w:rPr>
          <w:rFonts w:ascii="Times New Roman" w:hAnsi="Times New Roman"/>
          <w:spacing w:val="6"/>
          <w:sz w:val="24"/>
          <w:szCs w:val="24"/>
        </w:rPr>
        <w:t>ocialinių paslaugų srities</w:t>
      </w:r>
      <w:r w:rsidR="00E764DD">
        <w:rPr>
          <w:rFonts w:ascii="Times New Roman" w:hAnsi="Times New Roman"/>
          <w:spacing w:val="6"/>
          <w:sz w:val="24"/>
          <w:szCs w:val="24"/>
        </w:rPr>
        <w:t xml:space="preserve"> darbuotojų</w:t>
      </w:r>
      <w:r w:rsidRPr="009408AA">
        <w:rPr>
          <w:rFonts w:ascii="Times New Roman" w:hAnsi="Times New Roman"/>
          <w:spacing w:val="6"/>
          <w:sz w:val="24"/>
          <w:szCs w:val="24"/>
        </w:rPr>
        <w:t xml:space="preserve"> minimaliems pareiginės algos pastoviosios dalies koeficientams ir socialinių da</w:t>
      </w:r>
      <w:r w:rsidR="00D20BA6">
        <w:rPr>
          <w:rFonts w:ascii="Times New Roman" w:hAnsi="Times New Roman"/>
          <w:spacing w:val="6"/>
          <w:sz w:val="24"/>
          <w:szCs w:val="24"/>
        </w:rPr>
        <w:t>r</w:t>
      </w:r>
      <w:r w:rsidRPr="009408AA">
        <w:rPr>
          <w:rFonts w:ascii="Times New Roman" w:hAnsi="Times New Roman"/>
          <w:spacing w:val="6"/>
          <w:sz w:val="24"/>
          <w:szCs w:val="24"/>
        </w:rPr>
        <w:t>buotojų pareiginės algos pastoviajai daliai didinti</w:t>
      </w:r>
      <w:r w:rsidR="00831949">
        <w:rPr>
          <w:rFonts w:ascii="Times New Roman" w:hAnsi="Times New Roman"/>
          <w:spacing w:val="6"/>
          <w:sz w:val="24"/>
          <w:szCs w:val="24"/>
        </w:rPr>
        <w:t>;</w:t>
      </w:r>
    </w:p>
    <w:p w:rsidR="00095654" w:rsidRDefault="00F97D8E" w:rsidP="00095654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53,0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095654">
        <w:rPr>
          <w:rFonts w:ascii="Times New Roman" w:hAnsi="Times New Roman"/>
          <w:spacing w:val="6"/>
          <w:sz w:val="24"/>
          <w:szCs w:val="24"/>
        </w:rPr>
        <w:t>valstybės biudžeto lėšos,</w:t>
      </w:r>
      <w:r w:rsidR="00095654" w:rsidRPr="00F97D8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095654">
        <w:rPr>
          <w:rFonts w:ascii="Times New Roman" w:hAnsi="Times New Roman"/>
          <w:spacing w:val="6"/>
          <w:sz w:val="24"/>
          <w:szCs w:val="24"/>
        </w:rPr>
        <w:t xml:space="preserve">skirtos </w:t>
      </w:r>
      <w:r w:rsidRPr="00F97D8E">
        <w:rPr>
          <w:rFonts w:ascii="Times New Roman" w:hAnsi="Times New Roman"/>
          <w:spacing w:val="6"/>
          <w:sz w:val="24"/>
          <w:szCs w:val="24"/>
        </w:rPr>
        <w:t>stumbrų daromos žalos apskaičiavimui, naudojant pažangius dirbtinio intelekto pagrindu sukurtus algoritmus ir palydovinių vaizdų informaciją</w:t>
      </w:r>
      <w:r w:rsidR="00095654">
        <w:rPr>
          <w:rFonts w:ascii="Times New Roman" w:hAnsi="Times New Roman"/>
          <w:spacing w:val="6"/>
          <w:sz w:val="24"/>
          <w:szCs w:val="24"/>
        </w:rPr>
        <w:t>.</w:t>
      </w:r>
    </w:p>
    <w:p w:rsidR="00095654" w:rsidRPr="00095654" w:rsidRDefault="00095654" w:rsidP="00095654">
      <w:pPr>
        <w:spacing w:after="0" w:line="276" w:lineRule="auto"/>
        <w:ind w:left="720" w:firstLine="57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Asignavimai tikslinėms dotacijoms vykdyti skiriami savivaldybės administracijai. </w:t>
      </w:r>
    </w:p>
    <w:p w:rsidR="00C637E0" w:rsidRDefault="0014497B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P</w:t>
      </w:r>
      <w:r w:rsidRPr="009D5C23">
        <w:rPr>
          <w:rFonts w:ascii="Times New Roman" w:hAnsi="Times New Roman"/>
          <w:sz w:val="24"/>
          <w:szCs w:val="24"/>
        </w:rPr>
        <w:t xml:space="preserve">asikeitus veiklos aplinkybėms </w:t>
      </w:r>
      <w:r>
        <w:rPr>
          <w:rFonts w:ascii="Times New Roman" w:hAnsi="Times New Roman"/>
          <w:sz w:val="24"/>
          <w:szCs w:val="24"/>
        </w:rPr>
        <w:t>t</w:t>
      </w:r>
      <w:r w:rsidR="008F77B5" w:rsidRPr="009D5C23">
        <w:rPr>
          <w:rFonts w:ascii="Times New Roman" w:hAnsi="Times New Roman"/>
          <w:sz w:val="24"/>
          <w:szCs w:val="24"/>
        </w:rPr>
        <w:t>ikslinami 20</w:t>
      </w:r>
      <w:r w:rsidR="008F77B5">
        <w:rPr>
          <w:rFonts w:ascii="Times New Roman" w:hAnsi="Times New Roman"/>
          <w:sz w:val="24"/>
          <w:szCs w:val="24"/>
        </w:rPr>
        <w:t>21</w:t>
      </w:r>
      <w:r w:rsidR="008F77B5" w:rsidRPr="009D5C23">
        <w:rPr>
          <w:rFonts w:ascii="Times New Roman" w:hAnsi="Times New Roman"/>
          <w:sz w:val="24"/>
          <w:szCs w:val="24"/>
        </w:rPr>
        <w:t xml:space="preserve"> metų</w:t>
      </w:r>
      <w:r w:rsidR="00A44CBA">
        <w:rPr>
          <w:rFonts w:ascii="Times New Roman" w:hAnsi="Times New Roman"/>
          <w:sz w:val="24"/>
          <w:szCs w:val="24"/>
        </w:rPr>
        <w:t xml:space="preserve"> savivaldybės administracijos </w:t>
      </w:r>
      <w:r w:rsidR="008F77B5" w:rsidRPr="009D5C23">
        <w:rPr>
          <w:rFonts w:ascii="Times New Roman" w:hAnsi="Times New Roman"/>
          <w:sz w:val="24"/>
          <w:szCs w:val="24"/>
        </w:rPr>
        <w:t>biudžeto asignavimai savarankiškoms funkcijoms atlikti</w:t>
      </w:r>
      <w:r w:rsidR="008F77B5">
        <w:rPr>
          <w:rFonts w:ascii="Times New Roman" w:hAnsi="Times New Roman"/>
          <w:sz w:val="24"/>
          <w:szCs w:val="24"/>
        </w:rPr>
        <w:t>.</w:t>
      </w:r>
      <w:r w:rsidR="008D4A9F">
        <w:rPr>
          <w:rFonts w:ascii="Times New Roman" w:hAnsi="Times New Roman"/>
          <w:sz w:val="24"/>
          <w:szCs w:val="24"/>
        </w:rPr>
        <w:t xml:space="preserve"> Įgyvendinus projekto „</w:t>
      </w:r>
      <w:r w:rsidR="008D4A9F" w:rsidRPr="008D4A9F">
        <w:rPr>
          <w:rFonts w:ascii="Times New Roman" w:hAnsi="Times New Roman"/>
          <w:sz w:val="24"/>
          <w:szCs w:val="24"/>
        </w:rPr>
        <w:t>Atnaujinti Dotnuvos seniūnijos Akademijos miestelio visuomeninės paskirties pastatą, pritaikant jį kaimo bendruomenės poreikiams</w:t>
      </w:r>
      <w:r w:rsidR="008D4A9F">
        <w:rPr>
          <w:rFonts w:ascii="Times New Roman" w:hAnsi="Times New Roman"/>
          <w:sz w:val="24"/>
          <w:szCs w:val="24"/>
        </w:rPr>
        <w:t>“ metu vykdytas veiklas</w:t>
      </w:r>
      <w:r>
        <w:rPr>
          <w:rFonts w:ascii="Times New Roman" w:hAnsi="Times New Roman"/>
          <w:sz w:val="24"/>
          <w:szCs w:val="24"/>
        </w:rPr>
        <w:t xml:space="preserve">, </w:t>
      </w:r>
      <w:r w:rsidR="00095654">
        <w:rPr>
          <w:rFonts w:ascii="Times New Roman" w:hAnsi="Times New Roman"/>
          <w:sz w:val="24"/>
          <w:szCs w:val="24"/>
        </w:rPr>
        <w:t>nepanaudotos</w:t>
      </w:r>
      <w:r w:rsidR="00977925">
        <w:rPr>
          <w:rFonts w:ascii="Times New Roman" w:hAnsi="Times New Roman"/>
          <w:sz w:val="24"/>
          <w:szCs w:val="24"/>
        </w:rPr>
        <w:t xml:space="preserve"> </w:t>
      </w:r>
      <w:r w:rsidR="008D4A9F">
        <w:rPr>
          <w:rFonts w:ascii="Times New Roman" w:hAnsi="Times New Roman"/>
          <w:sz w:val="24"/>
          <w:szCs w:val="24"/>
        </w:rPr>
        <w:t>lėšos</w:t>
      </w:r>
      <w:r w:rsidR="00095654">
        <w:rPr>
          <w:rFonts w:ascii="Times New Roman" w:hAnsi="Times New Roman"/>
          <w:sz w:val="24"/>
          <w:szCs w:val="24"/>
        </w:rPr>
        <w:t xml:space="preserve"> 10,0 tūkst. </w:t>
      </w:r>
      <w:proofErr w:type="spellStart"/>
      <w:r w:rsidR="00095654">
        <w:rPr>
          <w:rFonts w:ascii="Times New Roman" w:hAnsi="Times New Roman"/>
          <w:sz w:val="24"/>
          <w:szCs w:val="24"/>
        </w:rPr>
        <w:t>Eur</w:t>
      </w:r>
      <w:proofErr w:type="spellEnd"/>
      <w:r w:rsidR="008D4A9F">
        <w:rPr>
          <w:rFonts w:ascii="Times New Roman" w:hAnsi="Times New Roman"/>
          <w:sz w:val="24"/>
          <w:szCs w:val="24"/>
        </w:rPr>
        <w:t xml:space="preserve"> skiriamos p</w:t>
      </w:r>
      <w:r w:rsidR="008D4A9F" w:rsidRPr="008D4A9F">
        <w:rPr>
          <w:rFonts w:ascii="Times New Roman" w:hAnsi="Times New Roman"/>
          <w:sz w:val="24"/>
          <w:szCs w:val="24"/>
        </w:rPr>
        <w:t>arengti viešųjų pastatų, esančių Josvainių g.</w:t>
      </w:r>
      <w:r w:rsidR="00F85256">
        <w:rPr>
          <w:rFonts w:ascii="Times New Roman" w:hAnsi="Times New Roman"/>
          <w:sz w:val="24"/>
          <w:szCs w:val="24"/>
        </w:rPr>
        <w:t xml:space="preserve"> </w:t>
      </w:r>
      <w:r w:rsidR="008D4A9F" w:rsidRPr="008D4A9F">
        <w:rPr>
          <w:rFonts w:ascii="Times New Roman" w:hAnsi="Times New Roman"/>
          <w:sz w:val="24"/>
          <w:szCs w:val="24"/>
        </w:rPr>
        <w:t>53 ir Pavasario g.</w:t>
      </w:r>
      <w:r w:rsidR="00F85256">
        <w:rPr>
          <w:rFonts w:ascii="Times New Roman" w:hAnsi="Times New Roman"/>
          <w:sz w:val="24"/>
          <w:szCs w:val="24"/>
        </w:rPr>
        <w:t xml:space="preserve"> </w:t>
      </w:r>
      <w:r w:rsidR="008D4A9F" w:rsidRPr="008D4A9F">
        <w:rPr>
          <w:rFonts w:ascii="Times New Roman" w:hAnsi="Times New Roman"/>
          <w:sz w:val="24"/>
          <w:szCs w:val="24"/>
        </w:rPr>
        <w:t>8, Kėdainiuose, energinio efektyvumo didinimo investicijų projektus, rengiamus pastato energijos vartojimo audito pagrindu</w:t>
      </w:r>
      <w:r w:rsidR="008D4A9F">
        <w:rPr>
          <w:rFonts w:ascii="Times New Roman" w:hAnsi="Times New Roman"/>
          <w:sz w:val="24"/>
          <w:szCs w:val="24"/>
        </w:rPr>
        <w:t>.</w:t>
      </w:r>
      <w:r w:rsidR="00095654">
        <w:rPr>
          <w:rFonts w:ascii="Times New Roman" w:hAnsi="Times New Roman"/>
          <w:sz w:val="24"/>
          <w:szCs w:val="24"/>
        </w:rPr>
        <w:t xml:space="preserve"> </w:t>
      </w:r>
      <w:r w:rsidR="008D4A9F">
        <w:rPr>
          <w:rFonts w:ascii="Times New Roman" w:hAnsi="Times New Roman"/>
          <w:sz w:val="24"/>
          <w:szCs w:val="24"/>
        </w:rPr>
        <w:t xml:space="preserve"> </w:t>
      </w:r>
    </w:p>
    <w:p w:rsidR="00050446" w:rsidRDefault="00A5445C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Tikslinama K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ėdainių rajono savivaldybės aplinkos apsaugos rėmimo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specialiosios programos 2021 metų priemonių sąmata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                                                                                                               </w:t>
      </w:r>
    </w:p>
    <w:p w:rsidR="00ED0237" w:rsidRPr="00457B76" w:rsidRDefault="00ED02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Mažinami asignavimai 4,</w:t>
      </w:r>
      <w:r w:rsid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0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: </w:t>
      </w:r>
    </w:p>
    <w:p w:rsidR="00ED0237" w:rsidRDefault="00ED02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4.3.3. Konkursui „Gražiausiai tvarkoma aplinka“ rengti – 4,0 tūkst.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</w:t>
      </w:r>
      <w:r w:rsidR="000657C9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lanuota 4,0 tūkst.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0657C9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tačiau dėl </w:t>
      </w:r>
      <w:r w:rsidR="00457B76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karantino ribojimų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konkursas neįvyk</w:t>
      </w:r>
      <w:r w:rsidR="00457B76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o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 todėl mažinam</w:t>
      </w:r>
      <w:r w:rsidR="000657C9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visi planuoti asignavimai)</w:t>
      </w:r>
      <w:r w:rsid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;</w:t>
      </w:r>
    </w:p>
    <w:p w:rsidR="00457B76" w:rsidRPr="00457B76" w:rsidRDefault="00457B76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4.5. Kitos išlaidos </w:t>
      </w:r>
      <w:r w:rsidRP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mažinama 0,5 tūkst. </w:t>
      </w:r>
      <w:proofErr w:type="spellStart"/>
      <w:r w:rsidRP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85256" w:rsidRP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asignavimai</w:t>
      </w:r>
      <w:r w:rsidRP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perkeliam</w:t>
      </w:r>
      <w:r w:rsidR="00F85256" w:rsidRP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</w:t>
      </w:r>
      <w:r w:rsidRP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į 4.2.10 eilutę.</w:t>
      </w:r>
    </w:p>
    <w:p w:rsidR="00ED0237" w:rsidRPr="00457B76" w:rsidRDefault="00ED02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Skiriami asignavimai</w:t>
      </w:r>
      <w:r w:rsid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4,</w:t>
      </w:r>
      <w:r w:rsid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0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0657C9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į sąmatą įtraukus naujas eilutes:</w:t>
      </w:r>
    </w:p>
    <w:p w:rsidR="00ED0237" w:rsidRPr="00457B76" w:rsidRDefault="00ED02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4.2.10. Akademijos tvenkinio pakrantės sutvarkymui – 2,5 tūkst.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</w:t>
      </w:r>
      <w:r w:rsidR="000657C9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g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autas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Vainotiškių</w:t>
      </w:r>
      <w:proofErr w:type="spellEnd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kaimo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seniūnaičio</w:t>
      </w:r>
      <w:proofErr w:type="spellEnd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bei bendruomenės pirmininkės, kurie atstovauja gyventojų interesus</w:t>
      </w:r>
      <w:r w:rsidR="000657C9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prašymas. </w:t>
      </w:r>
      <w:r w:rsidR="00F8525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Asignavimai</w:t>
      </w:r>
      <w:r w:rsidR="00C77643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skiriam</w:t>
      </w:r>
      <w:r w:rsidR="00F8525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Akademijos tvenkinio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maudy</w:t>
      </w:r>
      <w:r w:rsidR="00F0318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n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vietės</w:t>
      </w:r>
      <w:proofErr w:type="spellEnd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paplūdimio teritorijai</w:t>
      </w:r>
      <w:r w:rsidR="000657C9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sutvarkyti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);</w:t>
      </w:r>
    </w:p>
    <w:p w:rsidR="00ED0237" w:rsidRPr="00457B76" w:rsidRDefault="00ED02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4.</w:t>
      </w:r>
      <w:r w:rsid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4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  <w:r w:rsid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5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. Akademijos parko sutvarkymui – 2,0 tūkst. </w:t>
      </w:r>
      <w:proofErr w:type="spellStart"/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C637E0"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(įvertinus poreikį).</w:t>
      </w:r>
    </w:p>
    <w:p w:rsidR="008C4B41" w:rsidRPr="008C4B41" w:rsidRDefault="00831949" w:rsidP="00767B82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  <w:t xml:space="preserve">Kaip paskirstomos pajamos ir asignavimai detalesnė informacija pateikta </w:t>
      </w:r>
      <w:r w:rsid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aaiškinamosiose</w:t>
      </w:r>
      <w:r w:rsidRPr="00831949">
        <w:rPr>
          <w:rFonts w:ascii="Times New Roman" w:hAnsi="Times New Roman"/>
          <w:spacing w:val="6"/>
          <w:sz w:val="24"/>
          <w:szCs w:val="24"/>
        </w:rPr>
        <w:t xml:space="preserve"> lentelėse Nr. 1-</w:t>
      </w:r>
      <w:r w:rsidR="00457B76">
        <w:rPr>
          <w:rFonts w:ascii="Times New Roman" w:hAnsi="Times New Roman"/>
          <w:spacing w:val="6"/>
          <w:sz w:val="24"/>
          <w:szCs w:val="24"/>
        </w:rPr>
        <w:t>3</w:t>
      </w:r>
      <w:r w:rsidRPr="00831949">
        <w:rPr>
          <w:rFonts w:ascii="Times New Roman" w:hAnsi="Times New Roman"/>
          <w:spacing w:val="6"/>
          <w:sz w:val="24"/>
          <w:szCs w:val="24"/>
        </w:rPr>
        <w:t xml:space="preserve">. </w:t>
      </w:r>
      <w:r w:rsidR="008E4B8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C4B41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14D37" w:rsidRPr="00A14D37" w:rsidRDefault="00A14D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445C">
        <w:rPr>
          <w:rFonts w:ascii="Times New Roman" w:eastAsia="Times New Roman" w:hAnsi="Times New Roman"/>
          <w:sz w:val="24"/>
          <w:szCs w:val="24"/>
          <w:lang w:eastAsia="lt-LT"/>
        </w:rPr>
        <w:t>−</w:t>
      </w:r>
    </w:p>
    <w:p w:rsidR="00B67CE2" w:rsidRDefault="00A14D37" w:rsidP="00767B82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tikslinės paskirties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Kėdainių rajono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 w:rsidR="00AE6E12"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0303E8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A23EC8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A14D37" w:rsidRPr="00A23EC8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Pajamos didėja </w:t>
            </w:r>
            <w:r w:rsidR="00F70C5F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510,7</w:t>
            </w: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tūkst. </w:t>
            </w:r>
            <w:proofErr w:type="spellStart"/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Eur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A23EC8">
        <w:rPr>
          <w:rFonts w:ascii="Times New Roman" w:eastAsia="Times New Roman" w:hAnsi="Times New Roman"/>
          <w:b/>
          <w:sz w:val="24"/>
          <w:szCs w:val="24"/>
          <w:lang w:bidi="lo-LA"/>
        </w:rPr>
        <w:t>*</w:t>
      </w:r>
      <w:r w:rsidRPr="00A23EC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Numatomo teisinio reguliavimo poveikio vertinimas atliekamas r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A23EC8">
        <w:rPr>
          <w:rFonts w:ascii="Times New Roman" w:eastAsia="Times New Roman" w:hAnsi="Times New Roman"/>
          <w:sz w:val="24"/>
          <w:szCs w:val="24"/>
          <w:lang w:bidi="lo-LA"/>
        </w:rPr>
        <w:t xml:space="preserve"> 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 w:rsidRPr="00B87400">
        <w:rPr>
          <w:rFonts w:ascii="Times New Roman" w:eastAsia="Times New Roman" w:hAnsi="Times New Roman"/>
          <w:lang w:eastAsia="lt-LT"/>
        </w:rPr>
        <w:t>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A23EC8">
      <w:p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="000B2BCD" w:rsidRPr="000B2BCD">
        <w:rPr>
          <w:rFonts w:ascii="Times New Roman" w:eastAsia="Times New Roman" w:hAnsi="Times New Roman"/>
          <w:b/>
          <w:spacing w:val="6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>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Jolanta Sakavičienė</w:t>
      </w:r>
    </w:p>
    <w:sectPr w:rsidR="003D489D" w:rsidSect="00207EC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788AA8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1445"/>
    <w:multiLevelType w:val="hybridMultilevel"/>
    <w:tmpl w:val="640ED6E6"/>
    <w:lvl w:ilvl="0" w:tplc="9F7E32E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A713815"/>
    <w:multiLevelType w:val="hybridMultilevel"/>
    <w:tmpl w:val="BF60643A"/>
    <w:lvl w:ilvl="0" w:tplc="F2E25BC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7959"/>
    <w:multiLevelType w:val="hybridMultilevel"/>
    <w:tmpl w:val="D64839CE"/>
    <w:lvl w:ilvl="0" w:tplc="BB0A2174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733F8"/>
    <w:multiLevelType w:val="hybridMultilevel"/>
    <w:tmpl w:val="24925756"/>
    <w:lvl w:ilvl="0" w:tplc="6226E2C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176D"/>
    <w:multiLevelType w:val="hybridMultilevel"/>
    <w:tmpl w:val="A6385650"/>
    <w:lvl w:ilvl="0" w:tplc="E2E29856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372C"/>
    <w:multiLevelType w:val="hybridMultilevel"/>
    <w:tmpl w:val="2E48C820"/>
    <w:lvl w:ilvl="0" w:tplc="20FCA77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1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A3C56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4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77DCB"/>
    <w:multiLevelType w:val="hybridMultilevel"/>
    <w:tmpl w:val="B30EC720"/>
    <w:lvl w:ilvl="0" w:tplc="5DC6D95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E3C0A57"/>
    <w:multiLevelType w:val="hybridMultilevel"/>
    <w:tmpl w:val="F4807230"/>
    <w:lvl w:ilvl="0" w:tplc="DA02072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1"/>
  </w:num>
  <w:num w:numId="9">
    <w:abstractNumId w:val="9"/>
  </w:num>
  <w:num w:numId="10">
    <w:abstractNumId w:val="14"/>
  </w:num>
  <w:num w:numId="11">
    <w:abstractNumId w:val="18"/>
  </w:num>
  <w:num w:numId="12">
    <w:abstractNumId w:val="7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  <w:num w:numId="17">
    <w:abstractNumId w:val="5"/>
  </w:num>
  <w:num w:numId="18">
    <w:abstractNumId w:val="15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2227"/>
    <w:rsid w:val="00003429"/>
    <w:rsid w:val="000303E8"/>
    <w:rsid w:val="0003712A"/>
    <w:rsid w:val="00037A33"/>
    <w:rsid w:val="00050446"/>
    <w:rsid w:val="00056801"/>
    <w:rsid w:val="000657C9"/>
    <w:rsid w:val="00084605"/>
    <w:rsid w:val="00095654"/>
    <w:rsid w:val="000B2BCD"/>
    <w:rsid w:val="000B50FE"/>
    <w:rsid w:val="000C176F"/>
    <w:rsid w:val="000C5366"/>
    <w:rsid w:val="000D3E83"/>
    <w:rsid w:val="000D6330"/>
    <w:rsid w:val="000E394E"/>
    <w:rsid w:val="00110DA6"/>
    <w:rsid w:val="00124AFB"/>
    <w:rsid w:val="0014497B"/>
    <w:rsid w:val="001469C2"/>
    <w:rsid w:val="00146A93"/>
    <w:rsid w:val="0015135A"/>
    <w:rsid w:val="001764C0"/>
    <w:rsid w:val="00177E7E"/>
    <w:rsid w:val="00191841"/>
    <w:rsid w:val="001A1BEE"/>
    <w:rsid w:val="001F3D96"/>
    <w:rsid w:val="001F4066"/>
    <w:rsid w:val="002057D9"/>
    <w:rsid w:val="00207ECA"/>
    <w:rsid w:val="00214898"/>
    <w:rsid w:val="00216DEA"/>
    <w:rsid w:val="00217E15"/>
    <w:rsid w:val="0022635D"/>
    <w:rsid w:val="00230CB2"/>
    <w:rsid w:val="00240408"/>
    <w:rsid w:val="00277292"/>
    <w:rsid w:val="0028356C"/>
    <w:rsid w:val="002916ED"/>
    <w:rsid w:val="002A3651"/>
    <w:rsid w:val="002A4044"/>
    <w:rsid w:val="002B0F67"/>
    <w:rsid w:val="002B2D26"/>
    <w:rsid w:val="002E7852"/>
    <w:rsid w:val="002F1FBB"/>
    <w:rsid w:val="003216C6"/>
    <w:rsid w:val="00352B8B"/>
    <w:rsid w:val="00355D87"/>
    <w:rsid w:val="0037141C"/>
    <w:rsid w:val="00373287"/>
    <w:rsid w:val="00385B04"/>
    <w:rsid w:val="003905BA"/>
    <w:rsid w:val="003C180C"/>
    <w:rsid w:val="003D489D"/>
    <w:rsid w:val="003D53BF"/>
    <w:rsid w:val="003D64B1"/>
    <w:rsid w:val="004023EE"/>
    <w:rsid w:val="004073B4"/>
    <w:rsid w:val="00413F1D"/>
    <w:rsid w:val="00421D97"/>
    <w:rsid w:val="00451F3D"/>
    <w:rsid w:val="00457B76"/>
    <w:rsid w:val="00457E40"/>
    <w:rsid w:val="0047410A"/>
    <w:rsid w:val="00485991"/>
    <w:rsid w:val="004C2E9E"/>
    <w:rsid w:val="004C6B15"/>
    <w:rsid w:val="004D5A1E"/>
    <w:rsid w:val="00514A46"/>
    <w:rsid w:val="0054099B"/>
    <w:rsid w:val="00547612"/>
    <w:rsid w:val="00576F08"/>
    <w:rsid w:val="00577916"/>
    <w:rsid w:val="00584CC6"/>
    <w:rsid w:val="00587A48"/>
    <w:rsid w:val="005B1D58"/>
    <w:rsid w:val="005B2301"/>
    <w:rsid w:val="005B2705"/>
    <w:rsid w:val="005C6285"/>
    <w:rsid w:val="005D3CAB"/>
    <w:rsid w:val="005F06E6"/>
    <w:rsid w:val="005F33B7"/>
    <w:rsid w:val="005F6E9E"/>
    <w:rsid w:val="00617A4A"/>
    <w:rsid w:val="00630627"/>
    <w:rsid w:val="0064068A"/>
    <w:rsid w:val="00647437"/>
    <w:rsid w:val="00653F94"/>
    <w:rsid w:val="00671290"/>
    <w:rsid w:val="00685E2D"/>
    <w:rsid w:val="006B694A"/>
    <w:rsid w:val="006F2304"/>
    <w:rsid w:val="006F4C10"/>
    <w:rsid w:val="007024DB"/>
    <w:rsid w:val="00703F2A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67B82"/>
    <w:rsid w:val="007755C6"/>
    <w:rsid w:val="00776D19"/>
    <w:rsid w:val="00787553"/>
    <w:rsid w:val="00797531"/>
    <w:rsid w:val="007A338B"/>
    <w:rsid w:val="007B13E2"/>
    <w:rsid w:val="007D5BB7"/>
    <w:rsid w:val="007E3ACB"/>
    <w:rsid w:val="007F2B83"/>
    <w:rsid w:val="007F3269"/>
    <w:rsid w:val="00803FDA"/>
    <w:rsid w:val="00815B4B"/>
    <w:rsid w:val="00827682"/>
    <w:rsid w:val="00831949"/>
    <w:rsid w:val="00831C42"/>
    <w:rsid w:val="00835C0D"/>
    <w:rsid w:val="00853A4C"/>
    <w:rsid w:val="00880E6C"/>
    <w:rsid w:val="00892507"/>
    <w:rsid w:val="00894672"/>
    <w:rsid w:val="008A1A79"/>
    <w:rsid w:val="008B04AC"/>
    <w:rsid w:val="008B0E58"/>
    <w:rsid w:val="008C3D2D"/>
    <w:rsid w:val="008C4B41"/>
    <w:rsid w:val="008D4A9F"/>
    <w:rsid w:val="008E0B43"/>
    <w:rsid w:val="008E45A6"/>
    <w:rsid w:val="008E4B81"/>
    <w:rsid w:val="008E7062"/>
    <w:rsid w:val="008F77B5"/>
    <w:rsid w:val="00911F92"/>
    <w:rsid w:val="00916E42"/>
    <w:rsid w:val="00925AFC"/>
    <w:rsid w:val="00930865"/>
    <w:rsid w:val="009314CF"/>
    <w:rsid w:val="00935EFB"/>
    <w:rsid w:val="009408AA"/>
    <w:rsid w:val="009451E3"/>
    <w:rsid w:val="00963662"/>
    <w:rsid w:val="009647D2"/>
    <w:rsid w:val="00971390"/>
    <w:rsid w:val="00971FED"/>
    <w:rsid w:val="00976918"/>
    <w:rsid w:val="00977925"/>
    <w:rsid w:val="0098551E"/>
    <w:rsid w:val="009903F9"/>
    <w:rsid w:val="009C71CC"/>
    <w:rsid w:val="009D16A7"/>
    <w:rsid w:val="00A14D37"/>
    <w:rsid w:val="00A204EC"/>
    <w:rsid w:val="00A23EC8"/>
    <w:rsid w:val="00A25C7D"/>
    <w:rsid w:val="00A26D49"/>
    <w:rsid w:val="00A271A3"/>
    <w:rsid w:val="00A30362"/>
    <w:rsid w:val="00A44CBA"/>
    <w:rsid w:val="00A5445C"/>
    <w:rsid w:val="00A66142"/>
    <w:rsid w:val="00A75E79"/>
    <w:rsid w:val="00A76C86"/>
    <w:rsid w:val="00A85069"/>
    <w:rsid w:val="00A8762D"/>
    <w:rsid w:val="00A90FE3"/>
    <w:rsid w:val="00AE6E12"/>
    <w:rsid w:val="00AF50DB"/>
    <w:rsid w:val="00AF6279"/>
    <w:rsid w:val="00B12167"/>
    <w:rsid w:val="00B12F76"/>
    <w:rsid w:val="00B15877"/>
    <w:rsid w:val="00B273F2"/>
    <w:rsid w:val="00B30498"/>
    <w:rsid w:val="00B30929"/>
    <w:rsid w:val="00B31760"/>
    <w:rsid w:val="00B45760"/>
    <w:rsid w:val="00B5185F"/>
    <w:rsid w:val="00B67CE2"/>
    <w:rsid w:val="00B87400"/>
    <w:rsid w:val="00BB6C94"/>
    <w:rsid w:val="00BC67E6"/>
    <w:rsid w:val="00BD4DEA"/>
    <w:rsid w:val="00BD7249"/>
    <w:rsid w:val="00BE4258"/>
    <w:rsid w:val="00BE7275"/>
    <w:rsid w:val="00C30DC7"/>
    <w:rsid w:val="00C53755"/>
    <w:rsid w:val="00C60BE7"/>
    <w:rsid w:val="00C637E0"/>
    <w:rsid w:val="00C643A0"/>
    <w:rsid w:val="00C77643"/>
    <w:rsid w:val="00C91E86"/>
    <w:rsid w:val="00C93D14"/>
    <w:rsid w:val="00C97325"/>
    <w:rsid w:val="00CA62D1"/>
    <w:rsid w:val="00CB0406"/>
    <w:rsid w:val="00CB4DEC"/>
    <w:rsid w:val="00CD077E"/>
    <w:rsid w:val="00CD2E14"/>
    <w:rsid w:val="00CE1552"/>
    <w:rsid w:val="00D07453"/>
    <w:rsid w:val="00D13A6E"/>
    <w:rsid w:val="00D20BA6"/>
    <w:rsid w:val="00D25170"/>
    <w:rsid w:val="00D4729F"/>
    <w:rsid w:val="00D51A1C"/>
    <w:rsid w:val="00D57892"/>
    <w:rsid w:val="00D64C4B"/>
    <w:rsid w:val="00D6646B"/>
    <w:rsid w:val="00D75390"/>
    <w:rsid w:val="00D80C7D"/>
    <w:rsid w:val="00D81008"/>
    <w:rsid w:val="00D8506C"/>
    <w:rsid w:val="00DB3E80"/>
    <w:rsid w:val="00DE3ED6"/>
    <w:rsid w:val="00DE5FD1"/>
    <w:rsid w:val="00DF50C4"/>
    <w:rsid w:val="00E010DD"/>
    <w:rsid w:val="00E14EB9"/>
    <w:rsid w:val="00E17BF1"/>
    <w:rsid w:val="00E23861"/>
    <w:rsid w:val="00E62148"/>
    <w:rsid w:val="00E764DD"/>
    <w:rsid w:val="00EB3E33"/>
    <w:rsid w:val="00EB577C"/>
    <w:rsid w:val="00EC367A"/>
    <w:rsid w:val="00ED0237"/>
    <w:rsid w:val="00ED31D4"/>
    <w:rsid w:val="00EE6219"/>
    <w:rsid w:val="00EF342C"/>
    <w:rsid w:val="00EF6DFF"/>
    <w:rsid w:val="00F0318A"/>
    <w:rsid w:val="00F1125A"/>
    <w:rsid w:val="00F11F4C"/>
    <w:rsid w:val="00F169A7"/>
    <w:rsid w:val="00F1778F"/>
    <w:rsid w:val="00F20FDE"/>
    <w:rsid w:val="00F435A2"/>
    <w:rsid w:val="00F55FAC"/>
    <w:rsid w:val="00F60F86"/>
    <w:rsid w:val="00F62687"/>
    <w:rsid w:val="00F7094E"/>
    <w:rsid w:val="00F70C5F"/>
    <w:rsid w:val="00F80D43"/>
    <w:rsid w:val="00F85256"/>
    <w:rsid w:val="00F949C2"/>
    <w:rsid w:val="00F97D8E"/>
    <w:rsid w:val="00FD646C"/>
    <w:rsid w:val="00FD7216"/>
    <w:rsid w:val="00FD7CAB"/>
    <w:rsid w:val="00FE4EC7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DA6B4-6379-47FD-9205-24246330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39ABF-F685-4F3E-BD7D-2FE27B24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2021-08-10T12:12:00Z</cp:lastPrinted>
  <dcterms:created xsi:type="dcterms:W3CDTF">2021-08-19T06:09:00Z</dcterms:created>
  <dcterms:modified xsi:type="dcterms:W3CDTF">2021-08-19T06:09:00Z</dcterms:modified>
</cp:coreProperties>
</file>