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BE1EC1">
      <w:pPr>
        <w:ind w:right="-431"/>
        <w:jc w:val="center"/>
        <w:rPr>
          <w:b/>
          <w:bCs/>
          <w:lang/>
        </w:rPr>
      </w:pPr>
      <w: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ed="t">
            <v:fill color2="black"/>
            <v:imagedata r:id="rId6" o:title=""/>
          </v:shape>
          <o:OLEObject Type="Embed" ShapeID="_x0000_i1025" DrawAspect="Content" ObjectID="_1688283605" r:id="rId7"/>
        </w:object>
      </w:r>
    </w:p>
    <w:p w:rsidR="00BE1EC1" w:rsidRDefault="00BE1EC1">
      <w:pPr>
        <w:ind w:right="-431"/>
        <w:jc w:val="center"/>
        <w:rPr>
          <w:b/>
          <w:bCs/>
          <w:lang/>
        </w:rPr>
      </w:pPr>
      <w:r>
        <w:rPr>
          <w:b/>
          <w:bCs/>
          <w:lang/>
        </w:rPr>
        <w:t>KĖDAINIŲ RAJONO SAVIVALDYBĖS TARYBA</w:t>
      </w:r>
    </w:p>
    <w:p w:rsidR="00BE1EC1" w:rsidRDefault="00BE1EC1">
      <w:pPr>
        <w:pStyle w:val="Antrinispavadinimas"/>
        <w:jc w:val="right"/>
        <w:rPr>
          <w:rFonts w:eastAsia="Lucida Sans Unicode"/>
          <w:color w:val="000000"/>
        </w:rPr>
      </w:pPr>
    </w:p>
    <w:p w:rsidR="00BE1EC1" w:rsidRDefault="00BE1EC1">
      <w:pPr>
        <w:pStyle w:val="Antrat1"/>
        <w:ind w:right="-431"/>
        <w:rPr>
          <w:rFonts w:eastAsia="Lucida Sans Unicode"/>
          <w:color w:val="000000"/>
          <w:szCs w:val="24"/>
        </w:rPr>
      </w:pPr>
      <w:r>
        <w:rPr>
          <w:rFonts w:eastAsia="Lucida Sans Unicode"/>
          <w:color w:val="000000"/>
          <w:szCs w:val="24"/>
        </w:rPr>
        <w:t>SPRENDIMAS</w:t>
      </w:r>
    </w:p>
    <w:p w:rsidR="00BE1EC1" w:rsidRPr="005057FD" w:rsidRDefault="00BE1EC1" w:rsidP="004172E2">
      <w:pPr>
        <w:jc w:val="center"/>
        <w:rPr>
          <w:lang w:val="lt-LT"/>
        </w:rPr>
      </w:pPr>
      <w:r w:rsidRPr="00751ECB">
        <w:rPr>
          <w:b/>
        </w:rPr>
        <w:t>DĖL LEIDIMO</w:t>
      </w:r>
      <w:r>
        <w:t xml:space="preserve"> </w:t>
      </w:r>
      <w:r w:rsidR="00751ECB">
        <w:rPr>
          <w:b/>
          <w:bCs/>
          <w:lang w:val="lt-LT"/>
        </w:rPr>
        <w:t xml:space="preserve">KĖDAINIŲ </w:t>
      </w:r>
      <w:r w:rsidR="005057FD">
        <w:rPr>
          <w:b/>
          <w:bCs/>
          <w:lang w:val="lt-LT"/>
        </w:rPr>
        <w:t>RAJONO SAVIVALDYBĖS MIKALOJAUS DAUKŠOS VIEŠAJAI BIBLIOTEKAI NUOMOTIS</w:t>
      </w:r>
      <w:r w:rsidRPr="004172E2">
        <w:rPr>
          <w:b/>
        </w:rPr>
        <w:t xml:space="preserve"> PA</w:t>
      </w:r>
      <w:r w:rsidR="008571A5" w:rsidRPr="004172E2">
        <w:rPr>
          <w:b/>
        </w:rPr>
        <w:t>TA</w:t>
      </w:r>
      <w:r w:rsidR="009D28A1" w:rsidRPr="004172E2">
        <w:rPr>
          <w:b/>
        </w:rPr>
        <w:t>LP</w:t>
      </w:r>
      <w:r w:rsidR="005057FD">
        <w:rPr>
          <w:b/>
          <w:lang w:val="lt-LT"/>
        </w:rPr>
        <w:t>AS</w:t>
      </w:r>
    </w:p>
    <w:p w:rsidR="00BE1EC1" w:rsidRDefault="00BE1EC1">
      <w:pPr>
        <w:jc w:val="center"/>
        <w:rPr>
          <w:rFonts w:eastAsia="Lucida Sans Unicode" w:cs="Tahoma"/>
          <w:b/>
          <w:color w:val="000000"/>
          <w:szCs w:val="24"/>
          <w:lang/>
        </w:rPr>
      </w:pPr>
    </w:p>
    <w:p w:rsidR="00BE1EC1" w:rsidRPr="0026419E" w:rsidRDefault="00BE1EC1">
      <w:pPr>
        <w:ind w:right="-241"/>
        <w:jc w:val="center"/>
        <w:rPr>
          <w:rFonts w:eastAsia="Lucida Sans Unicode" w:cs="Tahoma"/>
          <w:color w:val="000000"/>
          <w:szCs w:val="24"/>
          <w:lang w:val="lt-LT"/>
        </w:rPr>
      </w:pPr>
      <w:r>
        <w:rPr>
          <w:rFonts w:eastAsia="Lucida Sans Unicode" w:cs="Tahoma"/>
          <w:color w:val="000000"/>
          <w:szCs w:val="24"/>
          <w:lang/>
        </w:rPr>
        <w:t>20</w:t>
      </w:r>
      <w:r w:rsidR="003C2EA5">
        <w:rPr>
          <w:rFonts w:eastAsia="Lucida Sans Unicode" w:cs="Tahoma"/>
          <w:color w:val="000000"/>
          <w:szCs w:val="24"/>
          <w:lang w:val="lt-LT"/>
        </w:rPr>
        <w:t>2</w:t>
      </w:r>
      <w:r w:rsidR="00ED61F0">
        <w:rPr>
          <w:rFonts w:eastAsia="Lucida Sans Unicode" w:cs="Tahoma"/>
          <w:color w:val="000000"/>
          <w:szCs w:val="24"/>
          <w:lang w:val="lt-LT"/>
        </w:rPr>
        <w:t>1</w:t>
      </w:r>
      <w:r>
        <w:rPr>
          <w:rFonts w:eastAsia="Lucida Sans Unicode" w:cs="Tahoma"/>
          <w:color w:val="000000"/>
          <w:szCs w:val="24"/>
          <w:lang/>
        </w:rPr>
        <w:t xml:space="preserve"> m.</w:t>
      </w:r>
      <w:r w:rsidR="003C2EA5">
        <w:rPr>
          <w:rFonts w:eastAsia="Lucida Sans Unicode" w:cs="Tahoma"/>
          <w:color w:val="000000"/>
          <w:szCs w:val="24"/>
          <w:lang w:val="lt-LT"/>
        </w:rPr>
        <w:t xml:space="preserve"> </w:t>
      </w:r>
      <w:r w:rsidR="0026419E">
        <w:rPr>
          <w:rFonts w:eastAsia="Lucida Sans Unicode" w:cs="Tahoma"/>
          <w:color w:val="000000"/>
          <w:szCs w:val="24"/>
          <w:lang w:val="lt-LT"/>
        </w:rPr>
        <w:t>liepos 16</w:t>
      </w:r>
      <w:r w:rsidR="00774A2F">
        <w:rPr>
          <w:rFonts w:eastAsia="Lucida Sans Unicode" w:cs="Tahoma"/>
          <w:color w:val="000000"/>
          <w:szCs w:val="24"/>
          <w:lang w:val="lt-LT"/>
        </w:rPr>
        <w:t xml:space="preserve"> </w:t>
      </w:r>
      <w:r>
        <w:rPr>
          <w:rFonts w:eastAsia="Lucida Sans Unicode" w:cs="Tahoma"/>
          <w:color w:val="000000"/>
          <w:szCs w:val="24"/>
          <w:lang/>
        </w:rPr>
        <w:t>d. Nr.</w:t>
      </w:r>
      <w:r w:rsidR="0026419E">
        <w:rPr>
          <w:rFonts w:eastAsia="Lucida Sans Unicode" w:cs="Tahoma"/>
          <w:color w:val="000000"/>
          <w:szCs w:val="24"/>
          <w:lang w:val="lt-LT"/>
        </w:rPr>
        <w:t xml:space="preserve"> TS-183</w:t>
      </w:r>
    </w:p>
    <w:p w:rsidR="00BE1EC1" w:rsidRDefault="00BE1EC1">
      <w:pPr>
        <w:jc w:val="center"/>
        <w:rPr>
          <w:rFonts w:eastAsia="Lucida Sans Unicode" w:cs="Tahoma"/>
          <w:color w:val="000000"/>
          <w:szCs w:val="24"/>
          <w:lang/>
        </w:rPr>
      </w:pPr>
      <w:r>
        <w:rPr>
          <w:rFonts w:eastAsia="Lucida Sans Unicode" w:cs="Tahoma"/>
          <w:color w:val="000000"/>
          <w:szCs w:val="24"/>
          <w:lang/>
        </w:rPr>
        <w:t>Kėdainiai</w:t>
      </w:r>
    </w:p>
    <w:p w:rsidR="00BE1EC1" w:rsidRDefault="00BE1EC1">
      <w:pPr>
        <w:rPr>
          <w:rFonts w:eastAsia="Lucida Sans Unicode" w:cs="Tahoma"/>
          <w:color w:val="000000"/>
          <w:szCs w:val="24"/>
          <w:lang w:val="lt-LT"/>
        </w:rPr>
      </w:pPr>
    </w:p>
    <w:p w:rsidR="00BE1EC1" w:rsidRPr="0026419E" w:rsidRDefault="00BE1EC1" w:rsidP="00EF1AC3">
      <w:pPr>
        <w:pStyle w:val="Pagrindiniotekstotrauka21"/>
        <w:tabs>
          <w:tab w:val="left" w:pos="1134"/>
        </w:tabs>
        <w:spacing w:after="0" w:line="100" w:lineRule="atLeast"/>
        <w:ind w:left="0"/>
        <w:jc w:val="both"/>
        <w:rPr>
          <w:rFonts w:eastAsia="Lucida Sans Unicode"/>
          <w:sz w:val="24"/>
          <w:szCs w:val="24"/>
          <w:lang w:val="lt-LT"/>
        </w:rPr>
      </w:pPr>
      <w:r>
        <w:rPr>
          <w:rFonts w:eastAsia="Lucida Sans Unicode"/>
          <w:color w:val="000000"/>
          <w:sz w:val="24"/>
          <w:szCs w:val="24"/>
          <w:lang w:val="lt-LT"/>
        </w:rPr>
        <w:tab/>
      </w:r>
      <w:r w:rsidR="001559AA" w:rsidRPr="0026419E">
        <w:rPr>
          <w:rFonts w:eastAsia="Lucida Sans Unicode"/>
          <w:sz w:val="24"/>
          <w:szCs w:val="24"/>
          <w:lang w:val="lt-LT"/>
        </w:rPr>
        <w:t xml:space="preserve">Vadovaudamasi </w:t>
      </w:r>
      <w:r w:rsidR="001559AA" w:rsidRPr="0026419E">
        <w:rPr>
          <w:sz w:val="24"/>
          <w:szCs w:val="24"/>
          <w:lang w:val="lt-LT"/>
        </w:rPr>
        <w:t xml:space="preserve">Lietuvos Respublikos vietos savivaldos įstatymo </w:t>
      </w:r>
      <w:r w:rsidR="001559AA" w:rsidRPr="0026419E">
        <w:rPr>
          <w:rFonts w:eastAsia="Lucida Sans Unicode" w:cs="Tahoma"/>
          <w:sz w:val="24"/>
          <w:szCs w:val="24"/>
          <w:lang w:val="lt-LT"/>
        </w:rPr>
        <w:t>6 straipsnio</w:t>
      </w:r>
      <w:r w:rsidR="0026419E" w:rsidRPr="0026419E">
        <w:rPr>
          <w:rFonts w:eastAsia="Lucida Sans Unicode" w:cs="Tahoma"/>
          <w:sz w:val="24"/>
          <w:szCs w:val="24"/>
          <w:lang w:val="lt-LT"/>
        </w:rPr>
        <w:t xml:space="preserve"> </w:t>
      </w:r>
      <w:r w:rsidR="00E34525" w:rsidRPr="0026419E">
        <w:rPr>
          <w:rFonts w:eastAsia="Lucida Sans Unicode" w:cs="Tahoma"/>
          <w:sz w:val="24"/>
          <w:szCs w:val="24"/>
          <w:lang w:val="lt-LT"/>
        </w:rPr>
        <w:t>1</w:t>
      </w:r>
      <w:r w:rsidR="001559AA" w:rsidRPr="0026419E">
        <w:rPr>
          <w:rFonts w:eastAsia="Lucida Sans Unicode" w:cs="Tahoma"/>
          <w:sz w:val="24"/>
          <w:szCs w:val="24"/>
          <w:lang w:val="lt-LT"/>
        </w:rPr>
        <w:t xml:space="preserve">3 punktu, 16 straipsnio </w:t>
      </w:r>
      <w:r w:rsidR="00E34525" w:rsidRPr="0026419E">
        <w:rPr>
          <w:rFonts w:eastAsia="Lucida Sans Unicode" w:cs="Tahoma"/>
          <w:sz w:val="24"/>
          <w:szCs w:val="24"/>
          <w:lang w:val="lt-LT"/>
        </w:rPr>
        <w:t>4</w:t>
      </w:r>
      <w:r w:rsidR="001559AA" w:rsidRPr="0026419E">
        <w:rPr>
          <w:rFonts w:eastAsia="Lucida Sans Unicode" w:cs="Tahoma"/>
          <w:sz w:val="24"/>
          <w:szCs w:val="24"/>
          <w:lang w:val="lt-LT"/>
        </w:rPr>
        <w:t xml:space="preserve"> dali</w:t>
      </w:r>
      <w:r w:rsidR="00E34525" w:rsidRPr="0026419E">
        <w:rPr>
          <w:rFonts w:eastAsia="Lucida Sans Unicode" w:cs="Tahoma"/>
          <w:sz w:val="24"/>
          <w:szCs w:val="24"/>
          <w:lang w:val="lt-LT"/>
        </w:rPr>
        <w:t>mi</w:t>
      </w:r>
      <w:r w:rsidR="001559AA" w:rsidRPr="0026419E">
        <w:rPr>
          <w:sz w:val="24"/>
          <w:szCs w:val="24"/>
          <w:lang w:val="lt-LT"/>
        </w:rPr>
        <w:t xml:space="preserve">, </w:t>
      </w:r>
      <w:r w:rsidR="00AA6AE9" w:rsidRPr="0026419E">
        <w:rPr>
          <w:sz w:val="24"/>
          <w:szCs w:val="24"/>
          <w:lang w:val="lt-LT"/>
        </w:rPr>
        <w:t>18 straipsnio 1 dalimi</w:t>
      </w:r>
      <w:r w:rsidR="000D5755" w:rsidRPr="0026419E">
        <w:rPr>
          <w:sz w:val="24"/>
          <w:szCs w:val="24"/>
          <w:lang w:val="lt-LT"/>
        </w:rPr>
        <w:t>,</w:t>
      </w:r>
      <w:r w:rsidR="0071267C" w:rsidRPr="0026419E">
        <w:rPr>
          <w:sz w:val="24"/>
          <w:szCs w:val="24"/>
          <w:lang w:val="lt-LT"/>
        </w:rPr>
        <w:t xml:space="preserve"> </w:t>
      </w:r>
      <w:r w:rsidR="003644EF" w:rsidRPr="0026419E">
        <w:rPr>
          <w:sz w:val="24"/>
          <w:szCs w:val="24"/>
        </w:rPr>
        <w:t>Žemės, esamų pastatų ar kitų nekilnojamųjų daiktų įsigijimo arba nuomos teisių į šiuos daiktus įsigijimo tvarkos apraš</w:t>
      </w:r>
      <w:r w:rsidR="000D5755" w:rsidRPr="0026419E">
        <w:rPr>
          <w:sz w:val="24"/>
          <w:szCs w:val="24"/>
          <w:lang w:val="lt-LT"/>
        </w:rPr>
        <w:t>u</w:t>
      </w:r>
      <w:r w:rsidR="003644EF" w:rsidRPr="0026419E">
        <w:rPr>
          <w:sz w:val="24"/>
          <w:szCs w:val="24"/>
        </w:rPr>
        <w:t>, patvirtint</w:t>
      </w:r>
      <w:r w:rsidR="000D5755" w:rsidRPr="0026419E">
        <w:rPr>
          <w:sz w:val="24"/>
          <w:szCs w:val="24"/>
          <w:lang w:val="lt-LT"/>
        </w:rPr>
        <w:t>u</w:t>
      </w:r>
      <w:r w:rsidR="003644EF" w:rsidRPr="0026419E">
        <w:rPr>
          <w:sz w:val="24"/>
          <w:szCs w:val="24"/>
        </w:rPr>
        <w:t xml:space="preserve"> Lietuvos Respublikos Vyriausybės 2017 m. gruodžio 13 d. nutarimu Nr. 1036 „Dėl Žemės, esamų pastatų ar kitų nekilnojamųjų daiktų įsigijimo arba nuomos ar teisių į šiuos daiktus įsigijimo tvarkos aprašo patvirtinimo“,</w:t>
      </w:r>
      <w:r w:rsidR="003644EF" w:rsidRPr="0026419E">
        <w:t xml:space="preserve"> </w:t>
      </w:r>
      <w:r w:rsidR="0071267C" w:rsidRPr="0026419E">
        <w:rPr>
          <w:sz w:val="24"/>
          <w:szCs w:val="24"/>
          <w:lang w:val="lt-LT"/>
        </w:rPr>
        <w:t xml:space="preserve">ir būdama vienintele biudžetinės įstaigos Kėdainių rajono savivaldybės Mikalojaus Daukšos viešosios bibliotekos steigėja bei atsižvelgdama į </w:t>
      </w:r>
      <w:r w:rsidR="007C7793" w:rsidRPr="0026419E">
        <w:rPr>
          <w:sz w:val="24"/>
          <w:szCs w:val="24"/>
          <w:lang w:val="lt-LT"/>
        </w:rPr>
        <w:t xml:space="preserve">Kėdainių rajono savivaldybės Mikalojaus Daukšos viešosios bibliotekos </w:t>
      </w:r>
      <w:r w:rsidR="007A5DDB" w:rsidRPr="0026419E">
        <w:rPr>
          <w:rFonts w:eastAsia="Lucida Sans Unicode"/>
          <w:sz w:val="24"/>
          <w:szCs w:val="24"/>
          <w:lang w:val="lt-LT"/>
        </w:rPr>
        <w:t>20</w:t>
      </w:r>
      <w:r w:rsidR="00C207E2" w:rsidRPr="0026419E">
        <w:rPr>
          <w:rFonts w:eastAsia="Lucida Sans Unicode"/>
          <w:sz w:val="24"/>
          <w:szCs w:val="24"/>
          <w:lang w:val="lt-LT"/>
        </w:rPr>
        <w:t>2</w:t>
      </w:r>
      <w:r w:rsidR="00350FB7" w:rsidRPr="0026419E">
        <w:rPr>
          <w:rFonts w:eastAsia="Lucida Sans Unicode"/>
          <w:sz w:val="24"/>
          <w:szCs w:val="24"/>
          <w:lang w:val="lt-LT"/>
        </w:rPr>
        <w:t>1</w:t>
      </w:r>
      <w:r w:rsidR="007A5DDB" w:rsidRPr="0026419E">
        <w:rPr>
          <w:rFonts w:eastAsia="Lucida Sans Unicode"/>
          <w:sz w:val="24"/>
          <w:szCs w:val="24"/>
          <w:lang w:val="lt-LT"/>
        </w:rPr>
        <w:t xml:space="preserve"> m. </w:t>
      </w:r>
      <w:r w:rsidR="00C05E3E" w:rsidRPr="0026419E">
        <w:rPr>
          <w:rFonts w:eastAsia="Lucida Sans Unicode"/>
          <w:sz w:val="24"/>
          <w:szCs w:val="24"/>
          <w:lang w:val="lt-LT"/>
        </w:rPr>
        <w:t xml:space="preserve">gegužės </w:t>
      </w:r>
      <w:r w:rsidR="007C7793" w:rsidRPr="0026419E">
        <w:rPr>
          <w:rFonts w:eastAsia="Lucida Sans Unicode"/>
          <w:sz w:val="24"/>
          <w:szCs w:val="24"/>
          <w:lang w:val="lt-LT"/>
        </w:rPr>
        <w:t>19</w:t>
      </w:r>
      <w:r w:rsidR="00661BB9" w:rsidRPr="0026419E">
        <w:rPr>
          <w:rFonts w:eastAsia="Lucida Sans Unicode"/>
          <w:sz w:val="24"/>
          <w:szCs w:val="24"/>
          <w:lang w:val="lt-LT"/>
        </w:rPr>
        <w:t xml:space="preserve"> d. raštą</w:t>
      </w:r>
      <w:r w:rsidR="00C207E2" w:rsidRPr="0026419E">
        <w:rPr>
          <w:rFonts w:eastAsia="Lucida Sans Unicode"/>
          <w:sz w:val="24"/>
          <w:szCs w:val="24"/>
          <w:lang w:val="lt-LT"/>
        </w:rPr>
        <w:t xml:space="preserve"> N</w:t>
      </w:r>
      <w:r w:rsidR="00661BB9" w:rsidRPr="0026419E">
        <w:rPr>
          <w:rFonts w:eastAsia="Lucida Sans Unicode"/>
          <w:sz w:val="24"/>
          <w:szCs w:val="24"/>
          <w:lang w:val="lt-LT"/>
        </w:rPr>
        <w:t xml:space="preserve">r. </w:t>
      </w:r>
      <w:r w:rsidR="007C7793" w:rsidRPr="0026419E">
        <w:rPr>
          <w:rFonts w:eastAsia="Lucida Sans Unicode"/>
          <w:sz w:val="24"/>
          <w:szCs w:val="24"/>
          <w:lang w:val="lt-LT"/>
        </w:rPr>
        <w:t>SR-18</w:t>
      </w:r>
      <w:r w:rsidR="00661BB9" w:rsidRPr="0026419E">
        <w:rPr>
          <w:rFonts w:eastAsia="Lucida Sans Unicode"/>
          <w:sz w:val="24"/>
          <w:szCs w:val="24"/>
          <w:lang w:val="lt-LT"/>
        </w:rPr>
        <w:t xml:space="preserve"> </w:t>
      </w:r>
      <w:r w:rsidR="007A5DDB" w:rsidRPr="0026419E">
        <w:rPr>
          <w:rFonts w:eastAsia="Lucida Sans Unicode"/>
          <w:sz w:val="24"/>
          <w:szCs w:val="24"/>
          <w:lang w:val="lt-LT"/>
        </w:rPr>
        <w:t>„Dėl</w:t>
      </w:r>
      <w:r w:rsidR="00E10C60" w:rsidRPr="0026419E">
        <w:rPr>
          <w:rFonts w:eastAsia="Lucida Sans Unicode"/>
          <w:sz w:val="24"/>
          <w:szCs w:val="24"/>
          <w:lang w:val="lt-LT"/>
        </w:rPr>
        <w:t xml:space="preserve"> </w:t>
      </w:r>
      <w:r w:rsidR="007C7793" w:rsidRPr="0026419E">
        <w:rPr>
          <w:rFonts w:eastAsia="Lucida Sans Unicode"/>
          <w:sz w:val="24"/>
          <w:szCs w:val="24"/>
          <w:lang w:val="lt-LT"/>
        </w:rPr>
        <w:t>Kunionių struktūrinio padalinio patalpų nuomos sąlygų pakeitimo“</w:t>
      </w:r>
      <w:r w:rsidR="00E10C60" w:rsidRPr="0026419E">
        <w:rPr>
          <w:rFonts w:eastAsia="Lucida Sans Unicode"/>
          <w:sz w:val="24"/>
          <w:szCs w:val="24"/>
          <w:lang w:val="lt-LT"/>
        </w:rPr>
        <w:t xml:space="preserve">, </w:t>
      </w:r>
      <w:r w:rsidRPr="0026419E">
        <w:rPr>
          <w:rFonts w:eastAsia="Lucida Sans Unicode"/>
          <w:sz w:val="24"/>
          <w:szCs w:val="24"/>
          <w:lang w:val="lt-LT"/>
        </w:rPr>
        <w:t>Kėdainių rajono savivaldybės taryba</w:t>
      </w:r>
      <w:r w:rsidR="00372743">
        <w:rPr>
          <w:rFonts w:eastAsia="Lucida Sans Unicode"/>
          <w:sz w:val="24"/>
          <w:szCs w:val="24"/>
          <w:lang w:val="lt-LT"/>
        </w:rPr>
        <w:t xml:space="preserve">                                      </w:t>
      </w:r>
      <w:bookmarkStart w:id="0" w:name="_GoBack"/>
      <w:bookmarkEnd w:id="0"/>
      <w:r w:rsidR="0026419E" w:rsidRPr="0026419E">
        <w:rPr>
          <w:rFonts w:eastAsia="Lucida Sans Unicode"/>
          <w:sz w:val="24"/>
          <w:szCs w:val="24"/>
          <w:lang w:val="lt-LT"/>
        </w:rPr>
        <w:t xml:space="preserve"> </w:t>
      </w:r>
      <w:r w:rsidRPr="0026419E">
        <w:rPr>
          <w:rFonts w:eastAsia="Lucida Sans Unicode"/>
          <w:sz w:val="24"/>
          <w:szCs w:val="24"/>
          <w:lang w:val="lt-LT"/>
        </w:rPr>
        <w:t>n u s p r e n d ž i a:</w:t>
      </w:r>
    </w:p>
    <w:p w:rsidR="00A828FB" w:rsidRDefault="00BE1EC1" w:rsidP="00A828FB">
      <w:pPr>
        <w:pStyle w:val="Pagrindiniotekstotrauka21"/>
        <w:spacing w:after="0" w:line="100" w:lineRule="atLeast"/>
        <w:ind w:left="0" w:firstLine="1134"/>
        <w:jc w:val="both"/>
        <w:rPr>
          <w:rFonts w:eastAsia="Lucida Sans Unicode"/>
          <w:color w:val="000000"/>
          <w:sz w:val="24"/>
          <w:szCs w:val="24"/>
          <w:lang w:val="lt-LT"/>
        </w:rPr>
      </w:pPr>
      <w:r>
        <w:rPr>
          <w:rFonts w:eastAsia="Lucida Sans Unicode"/>
          <w:color w:val="000000"/>
          <w:sz w:val="24"/>
          <w:szCs w:val="24"/>
          <w:lang w:val="lt-LT"/>
        </w:rPr>
        <w:t xml:space="preserve">1. </w:t>
      </w:r>
      <w:r w:rsidR="005C039C">
        <w:rPr>
          <w:rFonts w:eastAsia="Lucida Sans Unicode"/>
          <w:color w:val="000000"/>
          <w:sz w:val="24"/>
          <w:szCs w:val="24"/>
          <w:lang w:val="lt-LT"/>
        </w:rPr>
        <w:t xml:space="preserve">Leisti </w:t>
      </w:r>
      <w:r w:rsidR="00E52B66">
        <w:rPr>
          <w:sz w:val="24"/>
          <w:szCs w:val="24"/>
          <w:lang w:val="lt-LT"/>
        </w:rPr>
        <w:t>Kėdainių rajono savivaldybės Mikalojaus Daukšos vieš</w:t>
      </w:r>
      <w:r w:rsidR="0026419E">
        <w:rPr>
          <w:sz w:val="24"/>
          <w:szCs w:val="24"/>
          <w:lang w:val="lt-LT"/>
        </w:rPr>
        <w:t>ajai bibliotekai</w:t>
      </w:r>
      <w:r w:rsidR="00E52B66">
        <w:rPr>
          <w:sz w:val="24"/>
          <w:szCs w:val="24"/>
          <w:lang w:val="lt-LT"/>
        </w:rPr>
        <w:t xml:space="preserve"> </w:t>
      </w:r>
      <w:r w:rsidR="00403592" w:rsidRPr="00C33CAF">
        <w:rPr>
          <w:rFonts w:eastAsia="Lucida Sans Unicode"/>
          <w:sz w:val="24"/>
          <w:szCs w:val="24"/>
          <w:lang w:val="lt-LT"/>
        </w:rPr>
        <w:t>10</w:t>
      </w:r>
      <w:r w:rsidR="00DB21E2" w:rsidRPr="00C33CAF">
        <w:rPr>
          <w:rFonts w:eastAsia="Lucida Sans Unicode"/>
          <w:sz w:val="24"/>
          <w:szCs w:val="24"/>
          <w:lang w:val="lt-LT"/>
        </w:rPr>
        <w:t xml:space="preserve"> </w:t>
      </w:r>
      <w:r w:rsidR="005C039C" w:rsidRPr="00C33CAF">
        <w:rPr>
          <w:rFonts w:eastAsia="Lucida Sans Unicode"/>
          <w:sz w:val="24"/>
          <w:szCs w:val="24"/>
          <w:lang w:val="lt-LT"/>
        </w:rPr>
        <w:t>met</w:t>
      </w:r>
      <w:r w:rsidR="00403592" w:rsidRPr="00C33CAF">
        <w:rPr>
          <w:rFonts w:eastAsia="Lucida Sans Unicode"/>
          <w:sz w:val="24"/>
          <w:szCs w:val="24"/>
          <w:lang w:val="lt-LT"/>
        </w:rPr>
        <w:t>ų</w:t>
      </w:r>
      <w:r w:rsidR="005C039C">
        <w:rPr>
          <w:rFonts w:eastAsia="Lucida Sans Unicode"/>
          <w:color w:val="000000"/>
          <w:sz w:val="24"/>
          <w:szCs w:val="24"/>
          <w:lang w:val="lt-LT"/>
        </w:rPr>
        <w:t xml:space="preserve"> nuomoti</w:t>
      </w:r>
      <w:r w:rsidR="00E52B66">
        <w:rPr>
          <w:rFonts w:eastAsia="Lucida Sans Unicode"/>
          <w:color w:val="000000"/>
          <w:sz w:val="24"/>
          <w:szCs w:val="24"/>
          <w:lang w:val="lt-LT"/>
        </w:rPr>
        <w:t xml:space="preserve">s patalpas įstaigos veiklai vykdyti </w:t>
      </w:r>
      <w:r w:rsidR="005C039C">
        <w:rPr>
          <w:rFonts w:eastAsia="Lucida Sans Unicode"/>
          <w:color w:val="000000"/>
          <w:sz w:val="24"/>
          <w:szCs w:val="24"/>
          <w:lang w:val="lt-LT"/>
        </w:rPr>
        <w:t>Kėdainių r</w:t>
      </w:r>
      <w:r w:rsidR="00E52B66">
        <w:rPr>
          <w:rFonts w:eastAsia="Lucida Sans Unicode"/>
          <w:color w:val="000000"/>
          <w:sz w:val="24"/>
          <w:szCs w:val="24"/>
          <w:lang w:val="lt-LT"/>
        </w:rPr>
        <w:t>.</w:t>
      </w:r>
      <w:r w:rsidR="005C039C">
        <w:rPr>
          <w:rFonts w:eastAsia="Lucida Sans Unicode"/>
          <w:color w:val="000000"/>
          <w:sz w:val="24"/>
          <w:szCs w:val="24"/>
          <w:lang w:val="lt-LT"/>
        </w:rPr>
        <w:t xml:space="preserve"> sav</w:t>
      </w:r>
      <w:r w:rsidR="00E52B66">
        <w:rPr>
          <w:rFonts w:eastAsia="Lucida Sans Unicode"/>
          <w:color w:val="000000"/>
          <w:sz w:val="24"/>
          <w:szCs w:val="24"/>
          <w:lang w:val="lt-LT"/>
        </w:rPr>
        <w:t>., Josvainių sen., Kunionių k., Liepų g. 13,</w:t>
      </w:r>
      <w:r w:rsidR="004C4E35">
        <w:rPr>
          <w:rFonts w:eastAsia="Lucida Sans Unicode"/>
          <w:color w:val="000000"/>
          <w:sz w:val="24"/>
          <w:szCs w:val="24"/>
          <w:lang w:val="lt-LT"/>
        </w:rPr>
        <w:t xml:space="preserve"> mokant </w:t>
      </w:r>
      <w:r w:rsidR="00011D2C">
        <w:rPr>
          <w:rFonts w:eastAsia="Lucida Sans Unicode"/>
          <w:color w:val="000000"/>
          <w:sz w:val="24"/>
          <w:szCs w:val="24"/>
          <w:lang w:val="lt-LT"/>
        </w:rPr>
        <w:t>ne didesnį kaip 2,00 Eur nuomos mokestį už 1 kv. m.</w:t>
      </w:r>
    </w:p>
    <w:p w:rsidR="000468D7" w:rsidRDefault="005C039C" w:rsidP="00E928D9">
      <w:pPr>
        <w:jc w:val="both"/>
      </w:pPr>
      <w:r>
        <w:rPr>
          <w:rFonts w:eastAsia="Lucida Sans Unicode" w:cs="Tahoma"/>
          <w:color w:val="000000"/>
          <w:szCs w:val="24"/>
          <w:lang w:val="lt-LT"/>
        </w:rPr>
        <w:tab/>
        <w:t xml:space="preserve">2. </w:t>
      </w:r>
      <w:r w:rsidR="001442F3">
        <w:rPr>
          <w:rFonts w:eastAsia="Lucida Sans Unicode"/>
          <w:color w:val="000000"/>
          <w:szCs w:val="24"/>
          <w:lang w:val="lt-LT"/>
        </w:rPr>
        <w:t>Paves</w:t>
      </w:r>
      <w:r w:rsidR="00BE1EC1">
        <w:rPr>
          <w:rFonts w:eastAsia="Lucida Sans Unicode"/>
          <w:color w:val="000000"/>
          <w:szCs w:val="24"/>
          <w:lang w:val="lt-LT"/>
        </w:rPr>
        <w:t xml:space="preserve">ti </w:t>
      </w:r>
      <w:r w:rsidR="004453BA">
        <w:rPr>
          <w:szCs w:val="24"/>
          <w:lang w:val="lt-LT"/>
        </w:rPr>
        <w:t>Kėdainių rajono savivaldybės Mikalojaus Daukšos vieš</w:t>
      </w:r>
      <w:r w:rsidR="00C629C3">
        <w:rPr>
          <w:szCs w:val="24"/>
          <w:lang w:val="lt-LT"/>
        </w:rPr>
        <w:t>osios</w:t>
      </w:r>
      <w:r w:rsidR="004453BA">
        <w:rPr>
          <w:szCs w:val="24"/>
          <w:lang w:val="lt-LT"/>
        </w:rPr>
        <w:t xml:space="preserve"> bibliotek</w:t>
      </w:r>
      <w:r w:rsidR="00C629C3">
        <w:rPr>
          <w:szCs w:val="24"/>
          <w:lang w:val="lt-LT"/>
        </w:rPr>
        <w:t>os</w:t>
      </w:r>
      <w:r w:rsidR="004453BA">
        <w:rPr>
          <w:szCs w:val="24"/>
          <w:lang w:val="lt-LT"/>
        </w:rPr>
        <w:t xml:space="preserve">       </w:t>
      </w:r>
      <w:r w:rsidR="00C629C3">
        <w:rPr>
          <w:szCs w:val="24"/>
          <w:lang w:val="lt-LT"/>
        </w:rPr>
        <w:t xml:space="preserve">direktoriui </w:t>
      </w:r>
      <w:r w:rsidR="00C629C3">
        <w:rPr>
          <w:rFonts w:eastAsia="Lucida Sans Unicode"/>
          <w:color w:val="000000"/>
          <w:szCs w:val="24"/>
          <w:lang w:val="lt-LT"/>
        </w:rPr>
        <w:t>Lietuvos Respublikos Vyriausybės nustatyta tvarka</w:t>
      </w:r>
      <w:r w:rsidR="00ED6A83" w:rsidRPr="00ED6A83">
        <w:rPr>
          <w:rFonts w:eastAsia="Lucida Sans Unicode"/>
          <w:color w:val="000000"/>
          <w:szCs w:val="24"/>
          <w:lang w:val="lt-LT"/>
        </w:rPr>
        <w:t xml:space="preserve"> </w:t>
      </w:r>
      <w:r w:rsidR="00ED6A83">
        <w:rPr>
          <w:rFonts w:eastAsia="Lucida Sans Unicode"/>
          <w:color w:val="000000"/>
          <w:szCs w:val="24"/>
          <w:lang w:val="lt-LT"/>
        </w:rPr>
        <w:t xml:space="preserve">organizuoti </w:t>
      </w:r>
      <w:r w:rsidR="00986276">
        <w:rPr>
          <w:rFonts w:eastAsia="Lucida Sans Unicode"/>
          <w:color w:val="000000"/>
          <w:szCs w:val="24"/>
          <w:lang w:val="lt-LT"/>
        </w:rPr>
        <w:t>1 punkte nurodyt</w:t>
      </w:r>
      <w:r w:rsidR="00ED6A83">
        <w:rPr>
          <w:rFonts w:eastAsia="Lucida Sans Unicode"/>
          <w:color w:val="000000"/>
          <w:szCs w:val="24"/>
          <w:lang w:val="lt-LT"/>
        </w:rPr>
        <w:t>ų</w:t>
      </w:r>
      <w:r w:rsidR="00BE1EC1">
        <w:rPr>
          <w:rFonts w:eastAsia="Lucida Sans Unicode"/>
          <w:color w:val="000000"/>
          <w:szCs w:val="24"/>
          <w:lang w:val="lt-LT"/>
        </w:rPr>
        <w:t xml:space="preserve"> </w:t>
      </w:r>
      <w:r w:rsidR="00674F33">
        <w:rPr>
          <w:rFonts w:eastAsia="Lucida Sans Unicode"/>
          <w:color w:val="000000"/>
          <w:szCs w:val="24"/>
          <w:lang w:val="lt-LT"/>
        </w:rPr>
        <w:t>patalp</w:t>
      </w:r>
      <w:r w:rsidR="00ED6A83">
        <w:rPr>
          <w:rFonts w:eastAsia="Lucida Sans Unicode"/>
          <w:color w:val="000000"/>
          <w:szCs w:val="24"/>
          <w:lang w:val="lt-LT"/>
        </w:rPr>
        <w:t>ų</w:t>
      </w:r>
      <w:r w:rsidR="00BE1EC1">
        <w:rPr>
          <w:rFonts w:eastAsia="Lucida Sans Unicode"/>
          <w:color w:val="000000"/>
          <w:szCs w:val="24"/>
          <w:lang w:val="lt-LT"/>
        </w:rPr>
        <w:t xml:space="preserve"> nuomos </w:t>
      </w:r>
      <w:r w:rsidR="00E822C4">
        <w:rPr>
          <w:rFonts w:eastAsia="Lucida Sans Unicode"/>
          <w:color w:val="000000"/>
          <w:szCs w:val="24"/>
          <w:lang w:val="lt-LT"/>
        </w:rPr>
        <w:t>paslaugų pirkimą.</w:t>
      </w:r>
    </w:p>
    <w:p w:rsidR="00285E5D" w:rsidRDefault="00514E7B" w:rsidP="00A531B3">
      <w:pPr>
        <w:ind w:firstLine="851"/>
        <w:jc w:val="both"/>
        <w:rPr>
          <w:szCs w:val="24"/>
          <w:lang w:val="lt-LT"/>
        </w:rPr>
      </w:pPr>
      <w:r>
        <w:rPr>
          <w:szCs w:val="24"/>
          <w:lang w:val="lt-LT"/>
        </w:rPr>
        <w:t xml:space="preserve">    </w:t>
      </w:r>
      <w:r w:rsidR="00285E5D">
        <w:rPr>
          <w:szCs w:val="24"/>
          <w:lang w:val="lt-LT"/>
        </w:rPr>
        <w:t xml:space="preserve">3. </w:t>
      </w:r>
      <w:r w:rsidR="00730CF9">
        <w:rPr>
          <w:szCs w:val="24"/>
          <w:lang w:val="lt-LT"/>
        </w:rPr>
        <w:t>P</w:t>
      </w:r>
      <w:r w:rsidR="00285E5D">
        <w:rPr>
          <w:szCs w:val="24"/>
          <w:lang w:val="lt-LT"/>
        </w:rPr>
        <w:t xml:space="preserve">ripažinti netekusiu galios Kėdainių rajono savivaldybės tarybos 2019 m. kovo </w:t>
      </w:r>
      <w:r w:rsidR="00730CF9">
        <w:rPr>
          <w:szCs w:val="24"/>
          <w:lang w:val="lt-LT"/>
        </w:rPr>
        <w:t xml:space="preserve">   </w:t>
      </w:r>
      <w:r w:rsidR="00285E5D">
        <w:rPr>
          <w:szCs w:val="24"/>
          <w:lang w:val="lt-LT"/>
        </w:rPr>
        <w:t xml:space="preserve">29 d. sprendimą Nr. TS-33 „Dėl </w:t>
      </w:r>
      <w:r w:rsidR="003F25A6" w:rsidRPr="003F25A6">
        <w:t xml:space="preserve">leidimo </w:t>
      </w:r>
      <w:r w:rsidR="003F25A6">
        <w:rPr>
          <w:bCs/>
          <w:lang w:val="lt-LT"/>
        </w:rPr>
        <w:t>K</w:t>
      </w:r>
      <w:r w:rsidR="003F25A6" w:rsidRPr="003F25A6">
        <w:rPr>
          <w:bCs/>
          <w:lang w:val="lt-LT"/>
        </w:rPr>
        <w:t xml:space="preserve">ėdainių rajono savivaldybės </w:t>
      </w:r>
      <w:r w:rsidR="003F25A6">
        <w:rPr>
          <w:bCs/>
          <w:lang w:val="lt-LT"/>
        </w:rPr>
        <w:t>M</w:t>
      </w:r>
      <w:r w:rsidR="003F25A6" w:rsidRPr="003F25A6">
        <w:rPr>
          <w:bCs/>
          <w:lang w:val="lt-LT"/>
        </w:rPr>
        <w:t xml:space="preserve">ikalojaus </w:t>
      </w:r>
      <w:r w:rsidR="003F25A6">
        <w:rPr>
          <w:bCs/>
          <w:lang w:val="lt-LT"/>
        </w:rPr>
        <w:t>D</w:t>
      </w:r>
      <w:r w:rsidR="003F25A6" w:rsidRPr="003F25A6">
        <w:rPr>
          <w:bCs/>
          <w:lang w:val="lt-LT"/>
        </w:rPr>
        <w:t>aukšos viešajai bibliotekai nuomotis</w:t>
      </w:r>
      <w:r w:rsidR="003F25A6" w:rsidRPr="003F25A6">
        <w:t xml:space="preserve"> patalp</w:t>
      </w:r>
      <w:proofErr w:type="spellStart"/>
      <w:r w:rsidR="003F25A6" w:rsidRPr="003F25A6">
        <w:rPr>
          <w:lang w:val="lt-LT"/>
        </w:rPr>
        <w:t>as</w:t>
      </w:r>
      <w:proofErr w:type="spellEnd"/>
      <w:r w:rsidR="003F25A6">
        <w:rPr>
          <w:lang w:val="lt-LT"/>
        </w:rPr>
        <w:t>“.</w:t>
      </w:r>
    </w:p>
    <w:p w:rsidR="00A531B3" w:rsidRDefault="00285E5D" w:rsidP="00A531B3">
      <w:pPr>
        <w:ind w:firstLine="851"/>
        <w:jc w:val="both"/>
        <w:rPr>
          <w:rFonts w:eastAsia="Calibri"/>
          <w:szCs w:val="24"/>
        </w:rPr>
      </w:pPr>
      <w:r>
        <w:rPr>
          <w:rFonts w:eastAsia="Calibri"/>
          <w:szCs w:val="24"/>
          <w:lang w:val="lt-LT"/>
        </w:rPr>
        <w:t xml:space="preserve">   </w:t>
      </w:r>
      <w:r w:rsidR="00A531B3">
        <w:rPr>
          <w:rFonts w:eastAsia="Calibri"/>
          <w:szCs w:val="24"/>
        </w:rPr>
        <w:t xml:space="preserve">Šis </w:t>
      </w:r>
      <w:r w:rsidR="00A531B3">
        <w:rPr>
          <w:rFonts w:eastAsia="Calibri"/>
          <w:iCs/>
          <w:szCs w:val="24"/>
        </w:rPr>
        <w:t>sprendimas</w:t>
      </w:r>
      <w:r w:rsidR="00A531B3">
        <w:rPr>
          <w:rFonts w:eastAsia="Calibri"/>
          <w:szCs w:val="24"/>
        </w:rPr>
        <w:t xml:space="preserve"> per vieną mėnesį nuo </w:t>
      </w:r>
      <w:r w:rsidR="00A531B3">
        <w:rPr>
          <w:rFonts w:eastAsia="Calibri"/>
          <w:iCs/>
          <w:szCs w:val="24"/>
        </w:rPr>
        <w:t>sprendimo</w:t>
      </w:r>
      <w:r w:rsidR="00A531B3">
        <w:rPr>
          <w:rFonts w:eastAsia="Calibri"/>
          <w:szCs w:val="24"/>
        </w:rPr>
        <w:t xml:space="preserve"> </w:t>
      </w:r>
      <w:r w:rsidR="00A531B3">
        <w:rPr>
          <w:rFonts w:eastAsia="Calibri"/>
          <w:iCs/>
          <w:szCs w:val="24"/>
        </w:rPr>
        <w:t>paskelbimo</w:t>
      </w:r>
      <w:r w:rsidR="00A531B3">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14E7B" w:rsidRPr="00F87F5D" w:rsidRDefault="00514E7B" w:rsidP="00E67D7C">
      <w:pPr>
        <w:tabs>
          <w:tab w:val="left" w:pos="709"/>
          <w:tab w:val="left" w:pos="1134"/>
        </w:tabs>
        <w:jc w:val="both"/>
        <w:rPr>
          <w:szCs w:val="24"/>
          <w:lang/>
        </w:rPr>
      </w:pPr>
    </w:p>
    <w:p w:rsidR="00514E7B" w:rsidRDefault="00514E7B" w:rsidP="00514E7B">
      <w:pPr>
        <w:jc w:val="both"/>
        <w:rPr>
          <w:spacing w:val="6"/>
          <w:szCs w:val="24"/>
          <w:lang w:val="lt-LT" w:eastAsia="lt-LT"/>
        </w:rPr>
      </w:pPr>
    </w:p>
    <w:p w:rsidR="00CD22B9" w:rsidRPr="00CD6566" w:rsidRDefault="00CD22B9" w:rsidP="00514E7B">
      <w:pPr>
        <w:jc w:val="both"/>
        <w:rPr>
          <w:spacing w:val="6"/>
          <w:szCs w:val="24"/>
          <w:lang w:val="lt-LT" w:eastAsia="lt-LT"/>
        </w:rPr>
      </w:pPr>
    </w:p>
    <w:p w:rsidR="00514E7B" w:rsidRPr="00EA37C1" w:rsidRDefault="00514E7B" w:rsidP="00514E7B">
      <w:pPr>
        <w:rPr>
          <w:szCs w:val="24"/>
          <w:lang w:eastAsia="lt-LT"/>
        </w:rPr>
      </w:pPr>
      <w:r w:rsidRPr="00EA37C1">
        <w:rPr>
          <w:szCs w:val="24"/>
          <w:lang w:eastAsia="lt-LT"/>
        </w:rPr>
        <w:t>Savivaldybės meras</w:t>
      </w:r>
      <w:r w:rsidR="0026419E">
        <w:rPr>
          <w:szCs w:val="24"/>
          <w:lang w:eastAsia="lt-LT"/>
        </w:rPr>
        <w:tab/>
      </w:r>
      <w:r w:rsidR="0026419E">
        <w:rPr>
          <w:szCs w:val="24"/>
          <w:lang w:eastAsia="lt-LT"/>
        </w:rPr>
        <w:tab/>
      </w:r>
      <w:r w:rsidR="0026419E">
        <w:rPr>
          <w:szCs w:val="24"/>
          <w:lang w:eastAsia="lt-LT"/>
        </w:rPr>
        <w:tab/>
      </w:r>
      <w:r w:rsidR="0026419E">
        <w:rPr>
          <w:szCs w:val="24"/>
          <w:lang w:eastAsia="lt-LT"/>
        </w:rPr>
        <w:tab/>
      </w:r>
      <w:r w:rsidR="0026419E">
        <w:rPr>
          <w:szCs w:val="24"/>
          <w:lang w:eastAsia="lt-LT"/>
        </w:rPr>
        <w:tab/>
        <w:t xml:space="preserve">                </w:t>
      </w:r>
      <w:r w:rsidR="0026419E">
        <w:rPr>
          <w:szCs w:val="24"/>
          <w:lang w:val="lt-LT" w:eastAsia="lt-LT"/>
        </w:rPr>
        <w:t>Valentinas Tamulis</w:t>
      </w:r>
      <w:r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514E7B" w:rsidRDefault="00514E7B" w:rsidP="00514E7B">
      <w:pPr>
        <w:rPr>
          <w:szCs w:val="24"/>
          <w:lang w:val="lt-LT" w:eastAsia="lt-LT"/>
        </w:rPr>
      </w:pPr>
    </w:p>
    <w:p w:rsidR="00126FD2" w:rsidRDefault="00126FD2" w:rsidP="00514E7B">
      <w:pPr>
        <w:rPr>
          <w:szCs w:val="24"/>
          <w:lang w:val="lt-LT" w:eastAsia="lt-LT"/>
        </w:rPr>
      </w:pPr>
    </w:p>
    <w:p w:rsidR="00126FD2" w:rsidRDefault="00126FD2" w:rsidP="00514E7B">
      <w:pPr>
        <w:rPr>
          <w:szCs w:val="24"/>
          <w:lang w:val="lt-LT" w:eastAsia="lt-LT"/>
        </w:rPr>
      </w:pPr>
    </w:p>
    <w:p w:rsidR="00126FD2" w:rsidRDefault="00126FD2" w:rsidP="00514E7B">
      <w:pPr>
        <w:rPr>
          <w:szCs w:val="24"/>
          <w:lang w:val="lt-LT" w:eastAsia="lt-LT"/>
        </w:rPr>
      </w:pPr>
    </w:p>
    <w:sectPr w:rsidR="00126FD2" w:rsidSect="0026419E">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06D19"/>
    <w:rsid w:val="00011D2C"/>
    <w:rsid w:val="00017CDB"/>
    <w:rsid w:val="0004313F"/>
    <w:rsid w:val="00044A0D"/>
    <w:rsid w:val="000468D7"/>
    <w:rsid w:val="000528C7"/>
    <w:rsid w:val="00054C6D"/>
    <w:rsid w:val="00057318"/>
    <w:rsid w:val="00067A15"/>
    <w:rsid w:val="000712A6"/>
    <w:rsid w:val="0007162A"/>
    <w:rsid w:val="00077B6C"/>
    <w:rsid w:val="00080AF3"/>
    <w:rsid w:val="00083616"/>
    <w:rsid w:val="00084872"/>
    <w:rsid w:val="0008722D"/>
    <w:rsid w:val="00092DAE"/>
    <w:rsid w:val="000A1E67"/>
    <w:rsid w:val="000A56C5"/>
    <w:rsid w:val="000B258C"/>
    <w:rsid w:val="000B286E"/>
    <w:rsid w:val="000B7376"/>
    <w:rsid w:val="000C0811"/>
    <w:rsid w:val="000C22A6"/>
    <w:rsid w:val="000C3C90"/>
    <w:rsid w:val="000D0B06"/>
    <w:rsid w:val="000D5755"/>
    <w:rsid w:val="000F7B44"/>
    <w:rsid w:val="00103B24"/>
    <w:rsid w:val="00107777"/>
    <w:rsid w:val="001129AE"/>
    <w:rsid w:val="001133E5"/>
    <w:rsid w:val="00125852"/>
    <w:rsid w:val="00125B19"/>
    <w:rsid w:val="00126FD2"/>
    <w:rsid w:val="001320A4"/>
    <w:rsid w:val="00136260"/>
    <w:rsid w:val="0013781D"/>
    <w:rsid w:val="001442F3"/>
    <w:rsid w:val="0014441B"/>
    <w:rsid w:val="00147F31"/>
    <w:rsid w:val="00153669"/>
    <w:rsid w:val="001559AA"/>
    <w:rsid w:val="00161AD9"/>
    <w:rsid w:val="00163347"/>
    <w:rsid w:val="00163C2B"/>
    <w:rsid w:val="0017300C"/>
    <w:rsid w:val="001839A8"/>
    <w:rsid w:val="00186363"/>
    <w:rsid w:val="001926AE"/>
    <w:rsid w:val="001A49C1"/>
    <w:rsid w:val="001A7926"/>
    <w:rsid w:val="001B4C6C"/>
    <w:rsid w:val="001C3061"/>
    <w:rsid w:val="001C61AF"/>
    <w:rsid w:val="001D0B04"/>
    <w:rsid w:val="001E15D9"/>
    <w:rsid w:val="001E2D23"/>
    <w:rsid w:val="001E6C1F"/>
    <w:rsid w:val="001F0366"/>
    <w:rsid w:val="001F5014"/>
    <w:rsid w:val="00204B27"/>
    <w:rsid w:val="00206338"/>
    <w:rsid w:val="00216873"/>
    <w:rsid w:val="00217CD2"/>
    <w:rsid w:val="002324A9"/>
    <w:rsid w:val="00235D29"/>
    <w:rsid w:val="00242794"/>
    <w:rsid w:val="002515AF"/>
    <w:rsid w:val="00255C1A"/>
    <w:rsid w:val="00256544"/>
    <w:rsid w:val="0026073B"/>
    <w:rsid w:val="002623B9"/>
    <w:rsid w:val="0026419E"/>
    <w:rsid w:val="00265691"/>
    <w:rsid w:val="0027766F"/>
    <w:rsid w:val="00283B6F"/>
    <w:rsid w:val="0028528D"/>
    <w:rsid w:val="00285DEC"/>
    <w:rsid w:val="00285E5D"/>
    <w:rsid w:val="002A2EDF"/>
    <w:rsid w:val="002A4D3C"/>
    <w:rsid w:val="002B3482"/>
    <w:rsid w:val="002E60C1"/>
    <w:rsid w:val="00300C5E"/>
    <w:rsid w:val="00300F3B"/>
    <w:rsid w:val="0030739B"/>
    <w:rsid w:val="00311B9E"/>
    <w:rsid w:val="00327C78"/>
    <w:rsid w:val="00330342"/>
    <w:rsid w:val="00345351"/>
    <w:rsid w:val="00346F16"/>
    <w:rsid w:val="00347165"/>
    <w:rsid w:val="00350FB7"/>
    <w:rsid w:val="00364275"/>
    <w:rsid w:val="003644EF"/>
    <w:rsid w:val="00372743"/>
    <w:rsid w:val="00375295"/>
    <w:rsid w:val="00383B26"/>
    <w:rsid w:val="003930F9"/>
    <w:rsid w:val="003A728D"/>
    <w:rsid w:val="003B51BE"/>
    <w:rsid w:val="003B6FC5"/>
    <w:rsid w:val="003C2822"/>
    <w:rsid w:val="003C2EA5"/>
    <w:rsid w:val="003C3211"/>
    <w:rsid w:val="003D715B"/>
    <w:rsid w:val="003E45AD"/>
    <w:rsid w:val="003F1ED1"/>
    <w:rsid w:val="003F25A6"/>
    <w:rsid w:val="003F691C"/>
    <w:rsid w:val="00403592"/>
    <w:rsid w:val="004054FD"/>
    <w:rsid w:val="0040552F"/>
    <w:rsid w:val="00405555"/>
    <w:rsid w:val="00405E4F"/>
    <w:rsid w:val="0040760E"/>
    <w:rsid w:val="004164D0"/>
    <w:rsid w:val="0041657A"/>
    <w:rsid w:val="004172E2"/>
    <w:rsid w:val="00432DF2"/>
    <w:rsid w:val="004422CC"/>
    <w:rsid w:val="004453BA"/>
    <w:rsid w:val="0046720E"/>
    <w:rsid w:val="0048721A"/>
    <w:rsid w:val="00487E93"/>
    <w:rsid w:val="00492923"/>
    <w:rsid w:val="004A111A"/>
    <w:rsid w:val="004A1767"/>
    <w:rsid w:val="004B0035"/>
    <w:rsid w:val="004B0F4C"/>
    <w:rsid w:val="004B447D"/>
    <w:rsid w:val="004B584B"/>
    <w:rsid w:val="004B6CBE"/>
    <w:rsid w:val="004C36A1"/>
    <w:rsid w:val="004C4E35"/>
    <w:rsid w:val="004D1156"/>
    <w:rsid w:val="004E2A10"/>
    <w:rsid w:val="004E5DAC"/>
    <w:rsid w:val="004E610D"/>
    <w:rsid w:val="005057FD"/>
    <w:rsid w:val="00506BE3"/>
    <w:rsid w:val="00512B2D"/>
    <w:rsid w:val="00514E7B"/>
    <w:rsid w:val="00515187"/>
    <w:rsid w:val="00515A85"/>
    <w:rsid w:val="0053743D"/>
    <w:rsid w:val="00545F2F"/>
    <w:rsid w:val="00546638"/>
    <w:rsid w:val="0054779D"/>
    <w:rsid w:val="00556202"/>
    <w:rsid w:val="00557996"/>
    <w:rsid w:val="00567AE9"/>
    <w:rsid w:val="00571A7F"/>
    <w:rsid w:val="005747B9"/>
    <w:rsid w:val="00575F3B"/>
    <w:rsid w:val="00576B3A"/>
    <w:rsid w:val="0059297A"/>
    <w:rsid w:val="005A57E8"/>
    <w:rsid w:val="005B0027"/>
    <w:rsid w:val="005C039C"/>
    <w:rsid w:val="005C1A74"/>
    <w:rsid w:val="005D5FCF"/>
    <w:rsid w:val="005E1AF7"/>
    <w:rsid w:val="005E6086"/>
    <w:rsid w:val="005F0ED2"/>
    <w:rsid w:val="005F5412"/>
    <w:rsid w:val="00606F60"/>
    <w:rsid w:val="0061039B"/>
    <w:rsid w:val="006309D3"/>
    <w:rsid w:val="00646A35"/>
    <w:rsid w:val="006531F9"/>
    <w:rsid w:val="006558C1"/>
    <w:rsid w:val="00656004"/>
    <w:rsid w:val="00661BB9"/>
    <w:rsid w:val="006636BB"/>
    <w:rsid w:val="00666380"/>
    <w:rsid w:val="00667F01"/>
    <w:rsid w:val="0067048B"/>
    <w:rsid w:val="00674F33"/>
    <w:rsid w:val="00675D66"/>
    <w:rsid w:val="00677DD3"/>
    <w:rsid w:val="00692565"/>
    <w:rsid w:val="00692AE1"/>
    <w:rsid w:val="006A49AC"/>
    <w:rsid w:val="006B0E23"/>
    <w:rsid w:val="006C06D2"/>
    <w:rsid w:val="006C7291"/>
    <w:rsid w:val="006D0D21"/>
    <w:rsid w:val="006D1DFD"/>
    <w:rsid w:val="006E3E52"/>
    <w:rsid w:val="006E704D"/>
    <w:rsid w:val="006F7D9C"/>
    <w:rsid w:val="00703D45"/>
    <w:rsid w:val="0071267C"/>
    <w:rsid w:val="00724C4A"/>
    <w:rsid w:val="00730CF9"/>
    <w:rsid w:val="00733DE8"/>
    <w:rsid w:val="00737D91"/>
    <w:rsid w:val="00742551"/>
    <w:rsid w:val="00746F6E"/>
    <w:rsid w:val="00751ECB"/>
    <w:rsid w:val="007532DC"/>
    <w:rsid w:val="007616B1"/>
    <w:rsid w:val="00770561"/>
    <w:rsid w:val="00773E4F"/>
    <w:rsid w:val="007743CB"/>
    <w:rsid w:val="00774A2F"/>
    <w:rsid w:val="00777929"/>
    <w:rsid w:val="007779F1"/>
    <w:rsid w:val="007824F5"/>
    <w:rsid w:val="0079034B"/>
    <w:rsid w:val="007A5DDB"/>
    <w:rsid w:val="007B40FB"/>
    <w:rsid w:val="007B75FE"/>
    <w:rsid w:val="007C7793"/>
    <w:rsid w:val="007D1DDE"/>
    <w:rsid w:val="007E0B16"/>
    <w:rsid w:val="007E2A5A"/>
    <w:rsid w:val="007E4BDA"/>
    <w:rsid w:val="00802EA7"/>
    <w:rsid w:val="008039B1"/>
    <w:rsid w:val="00806F64"/>
    <w:rsid w:val="0081063E"/>
    <w:rsid w:val="008210CB"/>
    <w:rsid w:val="00821291"/>
    <w:rsid w:val="00827928"/>
    <w:rsid w:val="00831142"/>
    <w:rsid w:val="008345AB"/>
    <w:rsid w:val="008571A5"/>
    <w:rsid w:val="008603C0"/>
    <w:rsid w:val="0086056B"/>
    <w:rsid w:val="008624C0"/>
    <w:rsid w:val="0086261E"/>
    <w:rsid w:val="008744BF"/>
    <w:rsid w:val="008770AE"/>
    <w:rsid w:val="00896767"/>
    <w:rsid w:val="008A1CDC"/>
    <w:rsid w:val="008B2D6C"/>
    <w:rsid w:val="008B5023"/>
    <w:rsid w:val="008C135E"/>
    <w:rsid w:val="008C4D5A"/>
    <w:rsid w:val="008E1593"/>
    <w:rsid w:val="008E1F0C"/>
    <w:rsid w:val="008F7072"/>
    <w:rsid w:val="009056B8"/>
    <w:rsid w:val="00912DF5"/>
    <w:rsid w:val="009200EA"/>
    <w:rsid w:val="00921CEA"/>
    <w:rsid w:val="009325CC"/>
    <w:rsid w:val="00935538"/>
    <w:rsid w:val="009433AB"/>
    <w:rsid w:val="00946BFF"/>
    <w:rsid w:val="00950D08"/>
    <w:rsid w:val="00953426"/>
    <w:rsid w:val="009633C5"/>
    <w:rsid w:val="00963621"/>
    <w:rsid w:val="0097130C"/>
    <w:rsid w:val="00982CB1"/>
    <w:rsid w:val="00985F74"/>
    <w:rsid w:val="00986276"/>
    <w:rsid w:val="009A572B"/>
    <w:rsid w:val="009A6CE9"/>
    <w:rsid w:val="009B713F"/>
    <w:rsid w:val="009C5647"/>
    <w:rsid w:val="009D0783"/>
    <w:rsid w:val="009D28A1"/>
    <w:rsid w:val="009E6C01"/>
    <w:rsid w:val="009E7588"/>
    <w:rsid w:val="00A024FF"/>
    <w:rsid w:val="00A03073"/>
    <w:rsid w:val="00A11E7C"/>
    <w:rsid w:val="00A148BB"/>
    <w:rsid w:val="00A16F09"/>
    <w:rsid w:val="00A20FD3"/>
    <w:rsid w:val="00A22959"/>
    <w:rsid w:val="00A35C69"/>
    <w:rsid w:val="00A4040B"/>
    <w:rsid w:val="00A464A7"/>
    <w:rsid w:val="00A46FC3"/>
    <w:rsid w:val="00A531B3"/>
    <w:rsid w:val="00A54B12"/>
    <w:rsid w:val="00A707F7"/>
    <w:rsid w:val="00A828FB"/>
    <w:rsid w:val="00A868FC"/>
    <w:rsid w:val="00A93C34"/>
    <w:rsid w:val="00AA19B3"/>
    <w:rsid w:val="00AA6AE9"/>
    <w:rsid w:val="00AB5E49"/>
    <w:rsid w:val="00AB6656"/>
    <w:rsid w:val="00AB7A21"/>
    <w:rsid w:val="00AE799E"/>
    <w:rsid w:val="00AF177C"/>
    <w:rsid w:val="00AF2FBB"/>
    <w:rsid w:val="00B01393"/>
    <w:rsid w:val="00B068CA"/>
    <w:rsid w:val="00B1218B"/>
    <w:rsid w:val="00B13007"/>
    <w:rsid w:val="00B26066"/>
    <w:rsid w:val="00B27C82"/>
    <w:rsid w:val="00B3061C"/>
    <w:rsid w:val="00B346F5"/>
    <w:rsid w:val="00B36401"/>
    <w:rsid w:val="00B4103C"/>
    <w:rsid w:val="00B4231E"/>
    <w:rsid w:val="00B536AF"/>
    <w:rsid w:val="00B65540"/>
    <w:rsid w:val="00B7118F"/>
    <w:rsid w:val="00B720B9"/>
    <w:rsid w:val="00B836A9"/>
    <w:rsid w:val="00B83827"/>
    <w:rsid w:val="00B92EAD"/>
    <w:rsid w:val="00B93D74"/>
    <w:rsid w:val="00B95051"/>
    <w:rsid w:val="00B9634E"/>
    <w:rsid w:val="00B978A4"/>
    <w:rsid w:val="00BA19FB"/>
    <w:rsid w:val="00BC279A"/>
    <w:rsid w:val="00BC302F"/>
    <w:rsid w:val="00BC574A"/>
    <w:rsid w:val="00BD0B03"/>
    <w:rsid w:val="00BD2841"/>
    <w:rsid w:val="00BD3D92"/>
    <w:rsid w:val="00BE1EC1"/>
    <w:rsid w:val="00BF6F33"/>
    <w:rsid w:val="00BF700F"/>
    <w:rsid w:val="00C05E3E"/>
    <w:rsid w:val="00C10862"/>
    <w:rsid w:val="00C1212F"/>
    <w:rsid w:val="00C16A07"/>
    <w:rsid w:val="00C207E2"/>
    <w:rsid w:val="00C326A8"/>
    <w:rsid w:val="00C33CAF"/>
    <w:rsid w:val="00C365D5"/>
    <w:rsid w:val="00C36D9E"/>
    <w:rsid w:val="00C45B82"/>
    <w:rsid w:val="00C629C3"/>
    <w:rsid w:val="00C65A91"/>
    <w:rsid w:val="00C70D29"/>
    <w:rsid w:val="00C74F25"/>
    <w:rsid w:val="00C808B1"/>
    <w:rsid w:val="00C80B51"/>
    <w:rsid w:val="00C81D1F"/>
    <w:rsid w:val="00C83541"/>
    <w:rsid w:val="00C95254"/>
    <w:rsid w:val="00CA5EA9"/>
    <w:rsid w:val="00CB754D"/>
    <w:rsid w:val="00CB7F87"/>
    <w:rsid w:val="00CD0D2B"/>
    <w:rsid w:val="00CD22B9"/>
    <w:rsid w:val="00CE7815"/>
    <w:rsid w:val="00CF2E6B"/>
    <w:rsid w:val="00D13E4C"/>
    <w:rsid w:val="00D2181E"/>
    <w:rsid w:val="00D25263"/>
    <w:rsid w:val="00D34716"/>
    <w:rsid w:val="00D419B5"/>
    <w:rsid w:val="00D529AC"/>
    <w:rsid w:val="00D55EFB"/>
    <w:rsid w:val="00D57462"/>
    <w:rsid w:val="00D61241"/>
    <w:rsid w:val="00D63FD0"/>
    <w:rsid w:val="00D64B94"/>
    <w:rsid w:val="00D65C72"/>
    <w:rsid w:val="00D66396"/>
    <w:rsid w:val="00D70817"/>
    <w:rsid w:val="00D70CA7"/>
    <w:rsid w:val="00D77169"/>
    <w:rsid w:val="00D878B8"/>
    <w:rsid w:val="00D92180"/>
    <w:rsid w:val="00DB21E2"/>
    <w:rsid w:val="00DC1555"/>
    <w:rsid w:val="00DC4663"/>
    <w:rsid w:val="00DD0C06"/>
    <w:rsid w:val="00DD7111"/>
    <w:rsid w:val="00DE731B"/>
    <w:rsid w:val="00DE7DB7"/>
    <w:rsid w:val="00E0298D"/>
    <w:rsid w:val="00E05CBC"/>
    <w:rsid w:val="00E10C60"/>
    <w:rsid w:val="00E34525"/>
    <w:rsid w:val="00E3518F"/>
    <w:rsid w:val="00E37DC7"/>
    <w:rsid w:val="00E4255E"/>
    <w:rsid w:val="00E42EBE"/>
    <w:rsid w:val="00E52B66"/>
    <w:rsid w:val="00E53113"/>
    <w:rsid w:val="00E565C4"/>
    <w:rsid w:val="00E67D7C"/>
    <w:rsid w:val="00E777A5"/>
    <w:rsid w:val="00E77943"/>
    <w:rsid w:val="00E80B86"/>
    <w:rsid w:val="00E822C4"/>
    <w:rsid w:val="00E864EF"/>
    <w:rsid w:val="00E870FD"/>
    <w:rsid w:val="00E928D9"/>
    <w:rsid w:val="00E93365"/>
    <w:rsid w:val="00E93CCE"/>
    <w:rsid w:val="00EA0E61"/>
    <w:rsid w:val="00EA2C27"/>
    <w:rsid w:val="00EA4DA9"/>
    <w:rsid w:val="00EB3CA7"/>
    <w:rsid w:val="00EB4514"/>
    <w:rsid w:val="00ED18FD"/>
    <w:rsid w:val="00ED5C04"/>
    <w:rsid w:val="00ED61F0"/>
    <w:rsid w:val="00ED6A83"/>
    <w:rsid w:val="00EE0017"/>
    <w:rsid w:val="00EE21AF"/>
    <w:rsid w:val="00EE4608"/>
    <w:rsid w:val="00EE5FC4"/>
    <w:rsid w:val="00EE7250"/>
    <w:rsid w:val="00EF1AC3"/>
    <w:rsid w:val="00F05BA8"/>
    <w:rsid w:val="00F06787"/>
    <w:rsid w:val="00F1003E"/>
    <w:rsid w:val="00F13294"/>
    <w:rsid w:val="00F25593"/>
    <w:rsid w:val="00F26078"/>
    <w:rsid w:val="00F3120F"/>
    <w:rsid w:val="00F322BC"/>
    <w:rsid w:val="00F330DE"/>
    <w:rsid w:val="00F6074F"/>
    <w:rsid w:val="00F732E5"/>
    <w:rsid w:val="00F745C9"/>
    <w:rsid w:val="00F8327E"/>
    <w:rsid w:val="00F908B7"/>
    <w:rsid w:val="00F94465"/>
    <w:rsid w:val="00FA51EC"/>
    <w:rsid w:val="00FA779B"/>
    <w:rsid w:val="00FB02A0"/>
    <w:rsid w:val="00FB0EFB"/>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5FBB86-82D1-4C34-9E61-3B003A71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semiHidden/>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lang/>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EB9CA-FB57-4A30-8356-51098223F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1972</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3</cp:revision>
  <cp:lastPrinted>2021-07-20T07:53:00Z</cp:lastPrinted>
  <dcterms:created xsi:type="dcterms:W3CDTF">2021-07-20T07:53:00Z</dcterms:created>
  <dcterms:modified xsi:type="dcterms:W3CDTF">2021-07-20T07:53:00Z</dcterms:modified>
</cp:coreProperties>
</file>