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221" w:rsidRPr="004F3221" w:rsidRDefault="004F3221" w:rsidP="004F3221">
      <w:pPr>
        <w:spacing w:after="0" w:line="240" w:lineRule="auto"/>
        <w:ind w:firstLine="347"/>
        <w:rPr>
          <w:rFonts w:ascii="Times New Roman" w:hAnsi="Times New Roman"/>
          <w:b/>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Pr="004F3221">
        <w:rPr>
          <w:rFonts w:ascii="Times New Roman" w:hAnsi="Times New Roman"/>
          <w:bCs/>
          <w:sz w:val="24"/>
          <w:szCs w:val="24"/>
        </w:rPr>
        <w:t>PRITARTA</w:t>
      </w:r>
    </w:p>
    <w:p w:rsidR="004F3221" w:rsidRPr="004F3221" w:rsidRDefault="004F3221" w:rsidP="004F3221">
      <w:pPr>
        <w:spacing w:after="0" w:line="240" w:lineRule="auto"/>
        <w:ind w:firstLine="347"/>
        <w:rPr>
          <w:rFonts w:ascii="Times New Roman" w:hAnsi="Times New Roman"/>
          <w:b/>
          <w:bCs/>
          <w:sz w:val="24"/>
          <w:szCs w:val="24"/>
        </w:rPr>
      </w:pPr>
      <w:r w:rsidRPr="004F3221">
        <w:rPr>
          <w:rFonts w:ascii="Times New Roman" w:hAnsi="Times New Roman"/>
          <w:bCs/>
          <w:sz w:val="24"/>
          <w:szCs w:val="24"/>
        </w:rPr>
        <w:tab/>
      </w:r>
      <w:r w:rsidRPr="004F3221">
        <w:rPr>
          <w:rFonts w:ascii="Times New Roman" w:hAnsi="Times New Roman"/>
          <w:bCs/>
          <w:sz w:val="24"/>
          <w:szCs w:val="24"/>
        </w:rPr>
        <w:tab/>
      </w:r>
      <w:r w:rsidRPr="004F3221">
        <w:rPr>
          <w:rFonts w:ascii="Times New Roman" w:hAnsi="Times New Roman"/>
          <w:bCs/>
          <w:sz w:val="24"/>
          <w:szCs w:val="24"/>
        </w:rPr>
        <w:tab/>
      </w:r>
      <w:r w:rsidRPr="004F3221">
        <w:rPr>
          <w:rFonts w:ascii="Times New Roman" w:hAnsi="Times New Roman"/>
          <w:bCs/>
          <w:sz w:val="24"/>
          <w:szCs w:val="24"/>
        </w:rPr>
        <w:tab/>
        <w:t xml:space="preserve"> Kėdainių rajono savivaldybės tarybos</w:t>
      </w:r>
    </w:p>
    <w:p w:rsidR="00212332" w:rsidRPr="004F3221" w:rsidRDefault="004F3221" w:rsidP="004F3221">
      <w:pPr>
        <w:spacing w:after="0" w:line="240" w:lineRule="auto"/>
        <w:ind w:firstLine="567"/>
        <w:jc w:val="center"/>
        <w:rPr>
          <w:rFonts w:ascii="Times New Roman" w:hAnsi="Times New Roman"/>
          <w:sz w:val="24"/>
          <w:szCs w:val="24"/>
        </w:rPr>
      </w:pPr>
      <w:r w:rsidRPr="004F3221">
        <w:rPr>
          <w:rFonts w:ascii="Times New Roman" w:hAnsi="Times New Roman"/>
          <w:bCs/>
          <w:sz w:val="24"/>
          <w:szCs w:val="24"/>
        </w:rPr>
        <w:tab/>
      </w:r>
      <w:r w:rsidRPr="004F3221">
        <w:rPr>
          <w:rFonts w:ascii="Times New Roman" w:hAnsi="Times New Roman"/>
          <w:bCs/>
          <w:sz w:val="24"/>
          <w:szCs w:val="24"/>
        </w:rPr>
        <w:tab/>
      </w:r>
      <w:r w:rsidRPr="004F3221">
        <w:rPr>
          <w:rFonts w:ascii="Times New Roman" w:hAnsi="Times New Roman"/>
          <w:bCs/>
          <w:sz w:val="24"/>
          <w:szCs w:val="24"/>
        </w:rPr>
        <w:tab/>
      </w:r>
      <w:r w:rsidRPr="004F3221">
        <w:rPr>
          <w:rFonts w:ascii="Times New Roman" w:hAnsi="Times New Roman"/>
          <w:bCs/>
          <w:sz w:val="24"/>
          <w:szCs w:val="24"/>
        </w:rPr>
        <w:tab/>
      </w:r>
      <w:r>
        <w:rPr>
          <w:rFonts w:ascii="Times New Roman" w:hAnsi="Times New Roman"/>
          <w:bCs/>
          <w:sz w:val="24"/>
          <w:szCs w:val="24"/>
        </w:rPr>
        <w:t xml:space="preserve"> </w:t>
      </w:r>
      <w:r w:rsidRPr="004F3221">
        <w:rPr>
          <w:rFonts w:ascii="Times New Roman" w:hAnsi="Times New Roman"/>
          <w:bCs/>
          <w:sz w:val="24"/>
          <w:szCs w:val="24"/>
        </w:rPr>
        <w:t>2021 m. balandžio 16 d. sprendimu Nr.TS-88</w:t>
      </w:r>
    </w:p>
    <w:p w:rsidR="00286221" w:rsidRPr="00ED1D41" w:rsidRDefault="00E55C1F" w:rsidP="0075339C">
      <w:pPr>
        <w:spacing w:after="0" w:line="240" w:lineRule="auto"/>
        <w:ind w:firstLine="567"/>
        <w:jc w:val="center"/>
        <w:rPr>
          <w:rFonts w:ascii="Times New Roman" w:hAnsi="Times New Roman"/>
          <w:b/>
          <w:sz w:val="18"/>
          <w:szCs w:val="18"/>
        </w:rPr>
      </w:pPr>
      <w:r w:rsidRPr="00ED1D41">
        <w:rPr>
          <w:rFonts w:ascii="Times New Roman" w:hAnsi="Times New Roman"/>
        </w:rPr>
        <w:t xml:space="preserve"> </w:t>
      </w:r>
      <w:r w:rsidR="001F046F" w:rsidRPr="00ED1D41">
        <w:rPr>
          <w:rFonts w:ascii="Times New Roman" w:hAnsi="Times New Roman"/>
        </w:rPr>
        <w:t xml:space="preserve"> </w:t>
      </w:r>
      <w:r w:rsidR="002560A8" w:rsidRPr="00ED1D41">
        <w:rPr>
          <w:rFonts w:ascii="Times New Roman" w:hAnsi="Times New Roman"/>
        </w:rPr>
        <w:t xml:space="preserve"> </w:t>
      </w:r>
      <w:r w:rsidR="00070EF4" w:rsidRPr="00ED1D41">
        <w:rPr>
          <w:rFonts w:ascii="Times New Roman" w:hAnsi="Times New Roman"/>
        </w:rPr>
        <w:t xml:space="preserve">                                                                          </w:t>
      </w:r>
      <w:r w:rsidR="00CD23A7" w:rsidRPr="00ED1D41">
        <w:rPr>
          <w:rFonts w:ascii="Times New Roman" w:hAnsi="Times New Roman"/>
        </w:rPr>
        <w:t xml:space="preserve"> </w:t>
      </w:r>
    </w:p>
    <w:p w:rsidR="000A76A6" w:rsidRPr="00ED1D41" w:rsidRDefault="00853EF8" w:rsidP="009C05E6">
      <w:pPr>
        <w:spacing w:after="0" w:line="240" w:lineRule="auto"/>
        <w:ind w:firstLine="567"/>
        <w:jc w:val="center"/>
        <w:rPr>
          <w:rFonts w:ascii="Times New Roman" w:hAnsi="Times New Roman"/>
          <w:sz w:val="24"/>
          <w:szCs w:val="24"/>
        </w:rPr>
      </w:pPr>
      <w:r w:rsidRPr="00ED1D41">
        <w:rPr>
          <w:rFonts w:ascii="Times New Roman" w:hAnsi="Times New Roman"/>
          <w:b/>
          <w:sz w:val="24"/>
          <w:szCs w:val="24"/>
        </w:rPr>
        <w:t>DOTNUVOS SLAUGOS NAM</w:t>
      </w:r>
      <w:r w:rsidR="0075339C" w:rsidRPr="00ED1D41">
        <w:rPr>
          <w:rFonts w:ascii="Times New Roman" w:hAnsi="Times New Roman"/>
          <w:b/>
          <w:sz w:val="24"/>
          <w:szCs w:val="24"/>
        </w:rPr>
        <w:t>Ų</w:t>
      </w:r>
    </w:p>
    <w:p w:rsidR="0087050D" w:rsidRPr="00ED1D41" w:rsidRDefault="00683E9C" w:rsidP="009C05E6">
      <w:pPr>
        <w:spacing w:after="0" w:line="240" w:lineRule="auto"/>
        <w:ind w:firstLine="567"/>
        <w:jc w:val="center"/>
        <w:rPr>
          <w:rFonts w:ascii="Times New Roman" w:hAnsi="Times New Roman"/>
          <w:b/>
          <w:bCs/>
          <w:sz w:val="24"/>
          <w:szCs w:val="24"/>
        </w:rPr>
      </w:pPr>
      <w:r w:rsidRPr="00ED1D41">
        <w:rPr>
          <w:rFonts w:ascii="Times New Roman" w:hAnsi="Times New Roman"/>
          <w:b/>
          <w:bCs/>
          <w:sz w:val="24"/>
          <w:szCs w:val="24"/>
        </w:rPr>
        <w:t>20</w:t>
      </w:r>
      <w:r w:rsidR="00E1799D" w:rsidRPr="00ED1D41">
        <w:rPr>
          <w:rFonts w:ascii="Times New Roman" w:hAnsi="Times New Roman"/>
          <w:b/>
          <w:bCs/>
          <w:sz w:val="24"/>
          <w:szCs w:val="24"/>
        </w:rPr>
        <w:t>20</w:t>
      </w:r>
      <w:r w:rsidRPr="00ED1D41">
        <w:rPr>
          <w:rFonts w:ascii="Times New Roman" w:hAnsi="Times New Roman"/>
          <w:b/>
          <w:bCs/>
          <w:sz w:val="24"/>
          <w:szCs w:val="24"/>
        </w:rPr>
        <w:t xml:space="preserve"> METŲ VEIKLOS ATASKAITA</w:t>
      </w:r>
    </w:p>
    <w:p w:rsidR="00CD23A7" w:rsidRPr="00ED1D41" w:rsidRDefault="00CD23A7" w:rsidP="00702AFB">
      <w:pPr>
        <w:spacing w:after="0" w:line="240" w:lineRule="auto"/>
        <w:ind w:firstLine="567"/>
        <w:jc w:val="center"/>
        <w:rPr>
          <w:rFonts w:ascii="Times New Roman" w:hAnsi="Times New Roman"/>
          <w:b/>
          <w:bCs/>
          <w:sz w:val="24"/>
          <w:szCs w:val="24"/>
        </w:rPr>
      </w:pPr>
    </w:p>
    <w:p w:rsidR="00A85FE6" w:rsidRPr="00ED1D41" w:rsidRDefault="00CD23A7" w:rsidP="00430B97">
      <w:pPr>
        <w:spacing w:after="0" w:line="240" w:lineRule="auto"/>
        <w:ind w:firstLine="567"/>
        <w:jc w:val="center"/>
        <w:rPr>
          <w:rFonts w:ascii="Times New Roman" w:hAnsi="Times New Roman"/>
          <w:b/>
          <w:bCs/>
          <w:sz w:val="24"/>
          <w:szCs w:val="24"/>
        </w:rPr>
      </w:pPr>
      <w:r w:rsidRPr="00ED1D41">
        <w:rPr>
          <w:rFonts w:ascii="Times New Roman" w:hAnsi="Times New Roman"/>
          <w:b/>
          <w:bCs/>
          <w:sz w:val="24"/>
          <w:szCs w:val="24"/>
        </w:rPr>
        <w:t>I. BENDROSIOS NUOSTATOS</w:t>
      </w:r>
    </w:p>
    <w:p w:rsidR="00430B97" w:rsidRPr="00ED1D41" w:rsidRDefault="00430B97" w:rsidP="00430B97">
      <w:pPr>
        <w:spacing w:after="0" w:line="240" w:lineRule="auto"/>
        <w:rPr>
          <w:rFonts w:ascii="Times New Roman" w:hAnsi="Times New Roman"/>
          <w:b/>
          <w:bCs/>
          <w:sz w:val="24"/>
          <w:szCs w:val="24"/>
        </w:rPr>
      </w:pPr>
    </w:p>
    <w:p w:rsidR="0052007B" w:rsidRPr="00ED1D41" w:rsidRDefault="0087050D" w:rsidP="00430B97">
      <w:pPr>
        <w:spacing w:after="0" w:line="240" w:lineRule="auto"/>
        <w:ind w:firstLine="720"/>
        <w:jc w:val="both"/>
        <w:rPr>
          <w:rFonts w:ascii="Times New Roman" w:hAnsi="Times New Roman"/>
          <w:bCs/>
          <w:sz w:val="24"/>
          <w:szCs w:val="24"/>
        </w:rPr>
      </w:pPr>
      <w:r w:rsidRPr="00ED1D41">
        <w:rPr>
          <w:rFonts w:ascii="Times New Roman" w:hAnsi="Times New Roman"/>
          <w:b/>
          <w:bCs/>
          <w:sz w:val="24"/>
          <w:szCs w:val="24"/>
        </w:rPr>
        <w:t>Dotnuvos slaugos namai</w:t>
      </w:r>
      <w:r w:rsidRPr="00ED1D41">
        <w:rPr>
          <w:rFonts w:ascii="Times New Roman" w:hAnsi="Times New Roman"/>
          <w:bCs/>
          <w:sz w:val="24"/>
          <w:szCs w:val="24"/>
        </w:rPr>
        <w:t xml:space="preserve"> (toliau – įstaiga)</w:t>
      </w:r>
      <w:r w:rsidR="000548A1" w:rsidRPr="00ED1D41">
        <w:rPr>
          <w:rFonts w:ascii="Times New Roman" w:hAnsi="Times New Roman"/>
          <w:bCs/>
          <w:sz w:val="24"/>
          <w:szCs w:val="24"/>
        </w:rPr>
        <w:t xml:space="preserve"> – licencijuota biudžetinė Kėdainių rajono savivaldybės įstaiga</w:t>
      </w:r>
      <w:r w:rsidR="0052007B" w:rsidRPr="00ED1D41">
        <w:rPr>
          <w:rFonts w:ascii="Times New Roman" w:hAnsi="Times New Roman"/>
          <w:bCs/>
          <w:sz w:val="24"/>
          <w:szCs w:val="24"/>
        </w:rPr>
        <w:t xml:space="preserve">, įsteigta 1995 m. spalio 27 d. Kėdainių rajono savivaldybės (kodas 111103885) tarybos sprendimu, įregistruota Registrų centre, kodas 193037766, adresas - Darželio g. 6, Dotnuva, Kėdainių rajonas, </w:t>
      </w:r>
      <w:r w:rsidR="00F70DED" w:rsidRPr="00ED1D41">
        <w:rPr>
          <w:rFonts w:ascii="Times New Roman" w:hAnsi="Times New Roman"/>
          <w:bCs/>
          <w:sz w:val="24"/>
          <w:szCs w:val="24"/>
        </w:rPr>
        <w:t>v</w:t>
      </w:r>
      <w:r w:rsidR="0052007B" w:rsidRPr="00ED1D41">
        <w:rPr>
          <w:rFonts w:ascii="Times New Roman" w:hAnsi="Times New Roman"/>
          <w:bCs/>
          <w:sz w:val="24"/>
          <w:szCs w:val="24"/>
        </w:rPr>
        <w:t>adovas - Irena Staliorienė.</w:t>
      </w:r>
    </w:p>
    <w:p w:rsidR="00B842DA" w:rsidRPr="00ED1D41" w:rsidRDefault="0052007B" w:rsidP="00430B97">
      <w:pPr>
        <w:spacing w:after="0" w:line="240" w:lineRule="auto"/>
        <w:ind w:firstLine="720"/>
        <w:jc w:val="both"/>
        <w:rPr>
          <w:rFonts w:ascii="Times New Roman" w:hAnsi="Times New Roman"/>
          <w:bCs/>
          <w:sz w:val="24"/>
          <w:szCs w:val="24"/>
        </w:rPr>
      </w:pPr>
      <w:r w:rsidRPr="00ED1D41">
        <w:rPr>
          <w:rFonts w:ascii="Times New Roman" w:hAnsi="Times New Roman"/>
          <w:b/>
          <w:sz w:val="24"/>
          <w:szCs w:val="24"/>
        </w:rPr>
        <w:t>Dotnuvos slaugos namams</w:t>
      </w:r>
      <w:r w:rsidRPr="00ED1D41">
        <w:rPr>
          <w:rFonts w:ascii="Times New Roman" w:hAnsi="Times New Roman"/>
          <w:bCs/>
          <w:sz w:val="24"/>
          <w:szCs w:val="24"/>
        </w:rPr>
        <w:t xml:space="preserve"> yra išduotos šios licencijos ir leidimai:</w:t>
      </w:r>
      <w:r w:rsidR="00E1799D" w:rsidRPr="00ED1D41">
        <w:rPr>
          <w:rFonts w:ascii="Times New Roman" w:hAnsi="Times New Roman"/>
          <w:bCs/>
          <w:sz w:val="24"/>
          <w:szCs w:val="24"/>
        </w:rPr>
        <w:t xml:space="preserve"> </w:t>
      </w:r>
    </w:p>
    <w:p w:rsidR="0052007B" w:rsidRPr="00ED1D41" w:rsidRDefault="00B842DA" w:rsidP="0052007B">
      <w:pPr>
        <w:numPr>
          <w:ilvl w:val="0"/>
          <w:numId w:val="12"/>
        </w:numPr>
        <w:spacing w:after="0" w:line="240" w:lineRule="auto"/>
        <w:jc w:val="both"/>
        <w:rPr>
          <w:rFonts w:ascii="Times New Roman" w:hAnsi="Times New Roman"/>
          <w:bCs/>
          <w:sz w:val="24"/>
          <w:szCs w:val="24"/>
        </w:rPr>
      </w:pPr>
      <w:r w:rsidRPr="00ED1D41">
        <w:rPr>
          <w:rFonts w:ascii="Times New Roman" w:hAnsi="Times New Roman"/>
          <w:b/>
          <w:bCs/>
          <w:sz w:val="24"/>
          <w:szCs w:val="24"/>
        </w:rPr>
        <w:t>Įstaigos asmens sveikatos priežiūros licencija</w:t>
      </w:r>
      <w:r w:rsidRPr="00ED1D41">
        <w:rPr>
          <w:rFonts w:ascii="Times New Roman" w:hAnsi="Times New Roman"/>
          <w:bCs/>
          <w:sz w:val="24"/>
          <w:szCs w:val="24"/>
        </w:rPr>
        <w:t xml:space="preserve"> Nr. 3716</w:t>
      </w:r>
      <w:r w:rsidR="00F938B7" w:rsidRPr="00ED1D41">
        <w:rPr>
          <w:rFonts w:ascii="Times New Roman" w:hAnsi="Times New Roman"/>
          <w:bCs/>
          <w:sz w:val="24"/>
          <w:szCs w:val="24"/>
        </w:rPr>
        <w:t>,</w:t>
      </w:r>
      <w:r w:rsidRPr="00ED1D41">
        <w:rPr>
          <w:rFonts w:ascii="Times New Roman" w:hAnsi="Times New Roman"/>
          <w:bCs/>
          <w:sz w:val="24"/>
          <w:szCs w:val="24"/>
        </w:rPr>
        <w:t xml:space="preserve"> 2015-07-03, išduota valstybinės akreditavimo sveikatos priežiūros veiklai tarnybos prie Sveikatos apsaugos ministerijos</w:t>
      </w:r>
      <w:r w:rsidR="0052007B" w:rsidRPr="00ED1D41">
        <w:rPr>
          <w:rFonts w:ascii="Times New Roman" w:hAnsi="Times New Roman"/>
          <w:bCs/>
          <w:sz w:val="24"/>
          <w:szCs w:val="24"/>
        </w:rPr>
        <w:t>.</w:t>
      </w:r>
    </w:p>
    <w:p w:rsidR="0052007B" w:rsidRPr="00ED1D41" w:rsidRDefault="0052007B" w:rsidP="0052007B">
      <w:pPr>
        <w:spacing w:after="0" w:line="240" w:lineRule="auto"/>
        <w:jc w:val="both"/>
        <w:rPr>
          <w:rFonts w:ascii="Times New Roman" w:hAnsi="Times New Roman"/>
          <w:bCs/>
          <w:sz w:val="24"/>
          <w:szCs w:val="24"/>
        </w:rPr>
      </w:pPr>
      <w:r w:rsidRPr="00ED1D41">
        <w:rPr>
          <w:rFonts w:ascii="Times New Roman" w:hAnsi="Times New Roman"/>
          <w:b/>
          <w:bCs/>
          <w:sz w:val="24"/>
          <w:szCs w:val="24"/>
        </w:rPr>
        <w:t xml:space="preserve">            L</w:t>
      </w:r>
      <w:r w:rsidR="00B842DA" w:rsidRPr="00ED1D41">
        <w:rPr>
          <w:rFonts w:ascii="Times New Roman" w:hAnsi="Times New Roman"/>
          <w:b/>
          <w:bCs/>
          <w:sz w:val="24"/>
          <w:szCs w:val="24"/>
        </w:rPr>
        <w:t>icencij</w:t>
      </w:r>
      <w:r w:rsidR="00F938B7" w:rsidRPr="00ED1D41">
        <w:rPr>
          <w:rFonts w:ascii="Times New Roman" w:hAnsi="Times New Roman"/>
          <w:b/>
          <w:bCs/>
          <w:sz w:val="24"/>
          <w:szCs w:val="24"/>
        </w:rPr>
        <w:t>os</w:t>
      </w:r>
      <w:r w:rsidR="00B842DA" w:rsidRPr="00ED1D41">
        <w:rPr>
          <w:rFonts w:ascii="Times New Roman" w:hAnsi="Times New Roman"/>
          <w:bCs/>
          <w:sz w:val="24"/>
          <w:szCs w:val="24"/>
        </w:rPr>
        <w:t xml:space="preserve"> </w:t>
      </w:r>
      <w:r w:rsidR="00B842DA" w:rsidRPr="00ED1D41">
        <w:rPr>
          <w:rFonts w:ascii="Times New Roman" w:hAnsi="Times New Roman"/>
          <w:b/>
          <w:bCs/>
          <w:sz w:val="24"/>
          <w:szCs w:val="24"/>
        </w:rPr>
        <w:t>socialinei globai teikti</w:t>
      </w:r>
      <w:r w:rsidR="00F938B7" w:rsidRPr="00ED1D41">
        <w:rPr>
          <w:rFonts w:ascii="Times New Roman" w:hAnsi="Times New Roman"/>
          <w:b/>
          <w:bCs/>
          <w:sz w:val="24"/>
          <w:szCs w:val="24"/>
        </w:rPr>
        <w:t xml:space="preserve">: </w:t>
      </w:r>
      <w:bookmarkStart w:id="0" w:name="_Hlk62212969"/>
    </w:p>
    <w:p w:rsidR="0052007B" w:rsidRPr="00ED1D41" w:rsidRDefault="0052007B" w:rsidP="0052007B">
      <w:pPr>
        <w:numPr>
          <w:ilvl w:val="0"/>
          <w:numId w:val="12"/>
        </w:numPr>
        <w:spacing w:after="0" w:line="240" w:lineRule="auto"/>
        <w:jc w:val="both"/>
        <w:rPr>
          <w:rFonts w:ascii="Times New Roman" w:hAnsi="Times New Roman"/>
          <w:bCs/>
          <w:sz w:val="24"/>
          <w:szCs w:val="24"/>
        </w:rPr>
      </w:pPr>
      <w:r w:rsidRPr="00ED1D41">
        <w:rPr>
          <w:rFonts w:ascii="Times New Roman" w:hAnsi="Times New Roman"/>
          <w:b/>
          <w:bCs/>
          <w:sz w:val="24"/>
          <w:szCs w:val="24"/>
        </w:rPr>
        <w:t>I</w:t>
      </w:r>
      <w:r w:rsidR="00F938B7" w:rsidRPr="00ED1D41">
        <w:rPr>
          <w:rFonts w:ascii="Times New Roman" w:hAnsi="Times New Roman"/>
          <w:b/>
          <w:bCs/>
          <w:sz w:val="24"/>
          <w:szCs w:val="24"/>
        </w:rPr>
        <w:t xml:space="preserve">nstitucinė socialinė globa (ilgalaikė, trumpalaikė) </w:t>
      </w:r>
      <w:bookmarkEnd w:id="0"/>
      <w:r w:rsidR="00F938B7" w:rsidRPr="00ED1D41">
        <w:rPr>
          <w:rFonts w:ascii="Times New Roman" w:hAnsi="Times New Roman"/>
          <w:b/>
          <w:bCs/>
          <w:sz w:val="24"/>
          <w:szCs w:val="24"/>
        </w:rPr>
        <w:t>senyvo amžiaus asmenims.</w:t>
      </w:r>
      <w:r w:rsidR="00F938B7" w:rsidRPr="00ED1D41">
        <w:rPr>
          <w:rFonts w:ascii="Times New Roman" w:hAnsi="Times New Roman"/>
          <w:bCs/>
          <w:sz w:val="24"/>
          <w:szCs w:val="24"/>
        </w:rPr>
        <w:t xml:space="preserve"> </w:t>
      </w:r>
      <w:r w:rsidR="00B842DA" w:rsidRPr="00ED1D41">
        <w:rPr>
          <w:rFonts w:ascii="Times New Roman" w:hAnsi="Times New Roman"/>
          <w:bCs/>
          <w:sz w:val="24"/>
          <w:szCs w:val="24"/>
        </w:rPr>
        <w:t>Nr.</w:t>
      </w:r>
      <w:r w:rsidR="00F938B7" w:rsidRPr="00ED1D41">
        <w:rPr>
          <w:rFonts w:ascii="Times New Roman" w:hAnsi="Times New Roman"/>
          <w:bCs/>
          <w:sz w:val="24"/>
          <w:szCs w:val="24"/>
        </w:rPr>
        <w:t xml:space="preserve"> </w:t>
      </w:r>
      <w:r w:rsidR="00B842DA" w:rsidRPr="00ED1D41">
        <w:rPr>
          <w:rFonts w:ascii="Times New Roman" w:hAnsi="Times New Roman"/>
          <w:bCs/>
          <w:sz w:val="24"/>
          <w:szCs w:val="24"/>
        </w:rPr>
        <w:t>L000000505,</w:t>
      </w:r>
      <w:r w:rsidR="00F938B7" w:rsidRPr="00ED1D41">
        <w:rPr>
          <w:rFonts w:ascii="Times New Roman" w:hAnsi="Times New Roman"/>
          <w:bCs/>
          <w:sz w:val="24"/>
          <w:szCs w:val="24"/>
        </w:rPr>
        <w:t xml:space="preserve"> išduota 2014-12-15</w:t>
      </w:r>
      <w:r w:rsidRPr="00ED1D41">
        <w:rPr>
          <w:rFonts w:ascii="Times New Roman" w:hAnsi="Times New Roman"/>
          <w:bCs/>
          <w:sz w:val="24"/>
          <w:szCs w:val="24"/>
        </w:rPr>
        <w:t>;</w:t>
      </w:r>
    </w:p>
    <w:p w:rsidR="00E1799D" w:rsidRPr="00ED1D41" w:rsidRDefault="00F938B7" w:rsidP="0052007B">
      <w:pPr>
        <w:numPr>
          <w:ilvl w:val="0"/>
          <w:numId w:val="12"/>
        </w:numPr>
        <w:spacing w:after="0" w:line="240" w:lineRule="auto"/>
        <w:jc w:val="both"/>
        <w:rPr>
          <w:rFonts w:ascii="Times New Roman" w:hAnsi="Times New Roman"/>
          <w:bCs/>
          <w:sz w:val="24"/>
          <w:szCs w:val="24"/>
        </w:rPr>
      </w:pPr>
      <w:r w:rsidRPr="00ED1D41">
        <w:rPr>
          <w:rFonts w:ascii="Times New Roman" w:hAnsi="Times New Roman"/>
          <w:bCs/>
          <w:sz w:val="24"/>
          <w:szCs w:val="24"/>
        </w:rPr>
        <w:t xml:space="preserve"> </w:t>
      </w:r>
      <w:r w:rsidR="0052007B" w:rsidRPr="00ED1D41">
        <w:rPr>
          <w:rFonts w:ascii="Times New Roman" w:hAnsi="Times New Roman"/>
          <w:b/>
          <w:bCs/>
          <w:sz w:val="24"/>
          <w:szCs w:val="24"/>
        </w:rPr>
        <w:t>I</w:t>
      </w:r>
      <w:r w:rsidRPr="00ED1D41">
        <w:rPr>
          <w:rFonts w:ascii="Times New Roman" w:hAnsi="Times New Roman"/>
          <w:b/>
          <w:bCs/>
          <w:sz w:val="24"/>
          <w:szCs w:val="24"/>
        </w:rPr>
        <w:t xml:space="preserve">nstitucinė socialinė globa (ilgalaikė, trumpalaikė) suaugusiems asmenims su negalia </w:t>
      </w:r>
      <w:r w:rsidRPr="00ED1D41">
        <w:rPr>
          <w:rFonts w:ascii="Times New Roman" w:hAnsi="Times New Roman"/>
          <w:sz w:val="24"/>
          <w:szCs w:val="24"/>
        </w:rPr>
        <w:t>Nr.</w:t>
      </w:r>
      <w:r w:rsidR="00B842DA" w:rsidRPr="00ED1D41">
        <w:rPr>
          <w:rFonts w:ascii="Times New Roman" w:hAnsi="Times New Roman"/>
          <w:bCs/>
          <w:sz w:val="24"/>
          <w:szCs w:val="24"/>
        </w:rPr>
        <w:t xml:space="preserve"> L00000050</w:t>
      </w:r>
      <w:r w:rsidR="00F2404D" w:rsidRPr="00ED1D41">
        <w:rPr>
          <w:rFonts w:ascii="Times New Roman" w:hAnsi="Times New Roman"/>
          <w:bCs/>
          <w:sz w:val="24"/>
          <w:szCs w:val="24"/>
        </w:rPr>
        <w:t>6</w:t>
      </w:r>
      <w:r w:rsidR="00B842DA" w:rsidRPr="00ED1D41">
        <w:rPr>
          <w:rFonts w:ascii="Times New Roman" w:hAnsi="Times New Roman"/>
          <w:bCs/>
          <w:sz w:val="24"/>
          <w:szCs w:val="24"/>
        </w:rPr>
        <w:t>, išduota</w:t>
      </w:r>
      <w:r w:rsidRPr="00ED1D41">
        <w:rPr>
          <w:rFonts w:ascii="Times New Roman" w:hAnsi="Times New Roman"/>
          <w:bCs/>
          <w:sz w:val="24"/>
          <w:szCs w:val="24"/>
        </w:rPr>
        <w:t xml:space="preserve"> 2014-12-15</w:t>
      </w:r>
      <w:r w:rsidR="003B27B4" w:rsidRPr="00ED1D41">
        <w:rPr>
          <w:rFonts w:ascii="Times New Roman" w:hAnsi="Times New Roman"/>
          <w:bCs/>
          <w:sz w:val="24"/>
          <w:szCs w:val="24"/>
        </w:rPr>
        <w:t>, kurios buvo suteiktos</w:t>
      </w:r>
      <w:r w:rsidR="00B842DA" w:rsidRPr="00ED1D41">
        <w:rPr>
          <w:rFonts w:ascii="Times New Roman" w:hAnsi="Times New Roman"/>
          <w:bCs/>
          <w:sz w:val="24"/>
          <w:szCs w:val="24"/>
        </w:rPr>
        <w:t xml:space="preserve"> Socialinių paslaugų priežiūros departamento prie Socialinės apsaugos ir darbo ministerijos.</w:t>
      </w:r>
    </w:p>
    <w:p w:rsidR="00F2404D" w:rsidRPr="00ED1D41" w:rsidRDefault="0052007B" w:rsidP="0052007B">
      <w:pPr>
        <w:spacing w:after="0" w:line="240" w:lineRule="auto"/>
        <w:jc w:val="both"/>
        <w:rPr>
          <w:rFonts w:ascii="Times New Roman" w:hAnsi="Times New Roman"/>
          <w:b/>
          <w:sz w:val="24"/>
          <w:szCs w:val="24"/>
        </w:rPr>
      </w:pPr>
      <w:r w:rsidRPr="00ED1D41">
        <w:rPr>
          <w:rFonts w:ascii="Times New Roman" w:hAnsi="Times New Roman"/>
          <w:b/>
          <w:sz w:val="24"/>
          <w:szCs w:val="24"/>
        </w:rPr>
        <w:t xml:space="preserve">            </w:t>
      </w:r>
      <w:r w:rsidR="00F2404D" w:rsidRPr="00ED1D41">
        <w:rPr>
          <w:rFonts w:ascii="Times New Roman" w:hAnsi="Times New Roman"/>
          <w:b/>
          <w:sz w:val="24"/>
          <w:szCs w:val="24"/>
        </w:rPr>
        <w:t>Leidimas – higienos pasas</w:t>
      </w:r>
      <w:r w:rsidRPr="00ED1D41">
        <w:rPr>
          <w:rFonts w:ascii="Times New Roman" w:hAnsi="Times New Roman"/>
          <w:b/>
          <w:sz w:val="24"/>
          <w:szCs w:val="24"/>
        </w:rPr>
        <w:t>:</w:t>
      </w:r>
    </w:p>
    <w:p w:rsidR="000548A1" w:rsidRPr="00ED1D41" w:rsidRDefault="00C579B7" w:rsidP="0052007B">
      <w:pPr>
        <w:numPr>
          <w:ilvl w:val="0"/>
          <w:numId w:val="13"/>
        </w:numPr>
        <w:spacing w:after="0" w:line="240" w:lineRule="auto"/>
        <w:jc w:val="both"/>
        <w:rPr>
          <w:rFonts w:ascii="Times New Roman" w:hAnsi="Times New Roman"/>
          <w:bCs/>
          <w:sz w:val="24"/>
          <w:szCs w:val="24"/>
        </w:rPr>
      </w:pPr>
      <w:r w:rsidRPr="00ED1D41">
        <w:rPr>
          <w:rFonts w:ascii="Times New Roman" w:hAnsi="Times New Roman"/>
          <w:b/>
          <w:sz w:val="24"/>
          <w:szCs w:val="24"/>
        </w:rPr>
        <w:t>Higienos pasas stacionarių suaugusiųjų globos ir slaugos įstaigų veiklai</w:t>
      </w:r>
      <w:r w:rsidRPr="00ED1D41">
        <w:rPr>
          <w:rFonts w:ascii="Times New Roman" w:hAnsi="Times New Roman"/>
          <w:bCs/>
          <w:sz w:val="24"/>
          <w:szCs w:val="24"/>
        </w:rPr>
        <w:t xml:space="preserve"> Nr. 9-0138 (14), išduotas 2015-03-09;</w:t>
      </w:r>
    </w:p>
    <w:p w:rsidR="00C579B7" w:rsidRPr="00ED1D41" w:rsidRDefault="00C579B7" w:rsidP="0052007B">
      <w:pPr>
        <w:numPr>
          <w:ilvl w:val="0"/>
          <w:numId w:val="13"/>
        </w:numPr>
        <w:spacing w:after="0" w:line="240" w:lineRule="auto"/>
        <w:jc w:val="both"/>
        <w:rPr>
          <w:rFonts w:ascii="Times New Roman" w:hAnsi="Times New Roman"/>
          <w:bCs/>
          <w:sz w:val="24"/>
          <w:szCs w:val="24"/>
        </w:rPr>
      </w:pPr>
      <w:r w:rsidRPr="00ED1D41">
        <w:rPr>
          <w:rFonts w:ascii="Times New Roman" w:hAnsi="Times New Roman"/>
          <w:b/>
          <w:sz w:val="24"/>
          <w:szCs w:val="24"/>
        </w:rPr>
        <w:t>Higienos pasas ambulatorinių asmens sveikatos priežiūros įstaigų veiklai</w:t>
      </w:r>
      <w:r w:rsidRPr="00ED1D41">
        <w:rPr>
          <w:rFonts w:ascii="Times New Roman" w:hAnsi="Times New Roman"/>
          <w:bCs/>
          <w:sz w:val="24"/>
          <w:szCs w:val="24"/>
        </w:rPr>
        <w:t xml:space="preserve"> (bendrosios praktikos slauga, kineziterapija, masažas), kurios buvo išduotos Kauno visuomenės sveikatos centro.</w:t>
      </w:r>
    </w:p>
    <w:p w:rsidR="003649E4" w:rsidRPr="00ED1D41" w:rsidRDefault="000548A1" w:rsidP="00C9691F">
      <w:pPr>
        <w:spacing w:after="0" w:line="240" w:lineRule="auto"/>
        <w:ind w:firstLine="720"/>
        <w:jc w:val="both"/>
        <w:rPr>
          <w:rFonts w:ascii="Times New Roman" w:hAnsi="Times New Roman"/>
          <w:bCs/>
          <w:sz w:val="24"/>
          <w:szCs w:val="24"/>
        </w:rPr>
      </w:pPr>
      <w:r w:rsidRPr="00ED1D41">
        <w:rPr>
          <w:rFonts w:ascii="Times New Roman" w:hAnsi="Times New Roman"/>
          <w:b/>
          <w:bCs/>
          <w:sz w:val="24"/>
          <w:szCs w:val="24"/>
        </w:rPr>
        <w:t>Pagrindinė veikla</w:t>
      </w:r>
      <w:r w:rsidRPr="00ED1D41">
        <w:rPr>
          <w:rFonts w:ascii="Times New Roman" w:hAnsi="Times New Roman"/>
          <w:bCs/>
          <w:sz w:val="24"/>
          <w:szCs w:val="24"/>
        </w:rPr>
        <w:t xml:space="preserve"> – institucinė  ilgalaikė (trumpalaikė) senyvo amžiaus asmenų ir suau</w:t>
      </w:r>
      <w:r w:rsidR="00C9691F" w:rsidRPr="00ED1D41">
        <w:rPr>
          <w:rFonts w:ascii="Times New Roman" w:hAnsi="Times New Roman"/>
          <w:bCs/>
          <w:sz w:val="24"/>
          <w:szCs w:val="24"/>
        </w:rPr>
        <w:t xml:space="preserve">gusių asmenų su negalia globa. </w:t>
      </w:r>
      <w:r w:rsidRPr="00ED1D41">
        <w:rPr>
          <w:rFonts w:ascii="Times New Roman" w:hAnsi="Times New Roman"/>
          <w:bCs/>
          <w:sz w:val="24"/>
          <w:szCs w:val="24"/>
        </w:rPr>
        <w:t>Dotnuvos slaugos namai savo veiklą organizuoja vadovaudamiesi Lietuvos Respublikos Konstitucija, Lietuvos Respublikos socialinių paslaugų ir kitais įstatymais. Kėdainių rajono Savivaldybės tarybos sprendimais, kitais teisės aktais, reglamentuojančiais socialinių paslaugų organizavimą ir teikimą</w:t>
      </w:r>
      <w:r w:rsidR="0054211F" w:rsidRPr="00ED1D41">
        <w:rPr>
          <w:rFonts w:ascii="Times New Roman" w:hAnsi="Times New Roman"/>
          <w:bCs/>
          <w:sz w:val="24"/>
          <w:szCs w:val="24"/>
        </w:rPr>
        <w:t>,</w:t>
      </w:r>
      <w:r w:rsidRPr="00ED1D41">
        <w:rPr>
          <w:rFonts w:ascii="Times New Roman" w:hAnsi="Times New Roman"/>
          <w:bCs/>
          <w:sz w:val="24"/>
          <w:szCs w:val="24"/>
        </w:rPr>
        <w:t xml:space="preserve"> bei Dotnuvos slaugos namų nuostatais. Įstaiga </w:t>
      </w:r>
      <w:r w:rsidR="0087050D" w:rsidRPr="00ED1D41">
        <w:rPr>
          <w:rFonts w:ascii="Times New Roman" w:hAnsi="Times New Roman"/>
          <w:bCs/>
          <w:sz w:val="24"/>
          <w:szCs w:val="24"/>
        </w:rPr>
        <w:t xml:space="preserve">finansuojama iš Valstybės ir savivaldybės biudžeto. </w:t>
      </w:r>
    </w:p>
    <w:p w:rsidR="003649E4" w:rsidRPr="00ED1D41" w:rsidRDefault="00DC2C1F" w:rsidP="00C9691F">
      <w:pPr>
        <w:spacing w:after="0" w:line="240" w:lineRule="auto"/>
        <w:ind w:firstLine="567"/>
        <w:jc w:val="both"/>
        <w:rPr>
          <w:rFonts w:ascii="Times New Roman" w:hAnsi="Times New Roman"/>
          <w:sz w:val="24"/>
          <w:szCs w:val="24"/>
        </w:rPr>
      </w:pPr>
      <w:r w:rsidRPr="00ED1D41">
        <w:rPr>
          <w:rFonts w:ascii="Times New Roman" w:hAnsi="Times New Roman"/>
          <w:b/>
          <w:sz w:val="24"/>
          <w:szCs w:val="24"/>
        </w:rPr>
        <w:t>Veiklos prioritetas (</w:t>
      </w:r>
      <w:r w:rsidR="00093659" w:rsidRPr="00ED1D41">
        <w:rPr>
          <w:rFonts w:ascii="Times New Roman" w:hAnsi="Times New Roman"/>
          <w:b/>
          <w:sz w:val="24"/>
          <w:szCs w:val="24"/>
        </w:rPr>
        <w:t>1)</w:t>
      </w:r>
      <w:r w:rsidR="00093659" w:rsidRPr="00ED1D41">
        <w:rPr>
          <w:rFonts w:ascii="Times New Roman" w:hAnsi="Times New Roman"/>
          <w:sz w:val="24"/>
          <w:szCs w:val="24"/>
        </w:rPr>
        <w:t xml:space="preserve"> – žmogiškųjų išteklių ugdymas ir tobulinimas, gyventojų socialinio saugumo užtikrinimas.</w:t>
      </w:r>
    </w:p>
    <w:p w:rsidR="003649E4" w:rsidRPr="00ED1D41" w:rsidRDefault="00DC2C1F" w:rsidP="00C9691F">
      <w:pPr>
        <w:spacing w:after="0" w:line="240" w:lineRule="auto"/>
        <w:ind w:firstLine="567"/>
        <w:jc w:val="both"/>
        <w:rPr>
          <w:rFonts w:ascii="Times New Roman" w:hAnsi="Times New Roman"/>
          <w:sz w:val="24"/>
          <w:szCs w:val="24"/>
        </w:rPr>
      </w:pPr>
      <w:r w:rsidRPr="00ED1D41">
        <w:rPr>
          <w:rFonts w:ascii="Times New Roman" w:hAnsi="Times New Roman"/>
          <w:b/>
          <w:sz w:val="24"/>
          <w:szCs w:val="24"/>
        </w:rPr>
        <w:t>Strateginis tikslas (1)</w:t>
      </w:r>
      <w:r w:rsidRPr="00ED1D41">
        <w:rPr>
          <w:rFonts w:ascii="Times New Roman" w:hAnsi="Times New Roman"/>
          <w:sz w:val="24"/>
          <w:szCs w:val="24"/>
        </w:rPr>
        <w:t xml:space="preserve"> - s</w:t>
      </w:r>
      <w:r w:rsidR="00093659" w:rsidRPr="00ED1D41">
        <w:rPr>
          <w:rFonts w:ascii="Times New Roman" w:hAnsi="Times New Roman"/>
          <w:sz w:val="24"/>
          <w:szCs w:val="24"/>
        </w:rPr>
        <w:t>ukurti saugią socialinę aplinką, teikiant kokybiškas švietimo ir ugdymo, sveikatos apsaugos, kultūros, sporto ir kitas įstatymų numatytas viešąsias paslaugas.</w:t>
      </w:r>
    </w:p>
    <w:p w:rsidR="003649E4" w:rsidRPr="00ED1D41" w:rsidRDefault="00DC2C1F" w:rsidP="00C9691F">
      <w:pPr>
        <w:spacing w:after="0" w:line="240" w:lineRule="auto"/>
        <w:ind w:firstLine="567"/>
        <w:jc w:val="both"/>
        <w:rPr>
          <w:rFonts w:ascii="Times New Roman" w:hAnsi="Times New Roman"/>
          <w:b/>
          <w:sz w:val="24"/>
          <w:szCs w:val="24"/>
        </w:rPr>
      </w:pPr>
      <w:r w:rsidRPr="00ED1D41">
        <w:rPr>
          <w:rFonts w:ascii="Times New Roman" w:hAnsi="Times New Roman"/>
          <w:b/>
          <w:sz w:val="24"/>
          <w:szCs w:val="24"/>
        </w:rPr>
        <w:t xml:space="preserve">Strateginį tikslą  įgyvendinanti programa (03) - </w:t>
      </w:r>
      <w:r w:rsidRPr="00ED1D41">
        <w:rPr>
          <w:rFonts w:ascii="Times New Roman" w:hAnsi="Times New Roman"/>
          <w:sz w:val="24"/>
          <w:szCs w:val="24"/>
        </w:rPr>
        <w:t>s</w:t>
      </w:r>
      <w:r w:rsidR="00702AFB" w:rsidRPr="00ED1D41">
        <w:rPr>
          <w:rFonts w:ascii="Times New Roman" w:hAnsi="Times New Roman"/>
          <w:sz w:val="24"/>
          <w:szCs w:val="24"/>
        </w:rPr>
        <w:t>ocialinės apsaugos plėtojimas.</w:t>
      </w:r>
    </w:p>
    <w:p w:rsidR="00430B97" w:rsidRPr="00ED1D41" w:rsidRDefault="00DC2C1F" w:rsidP="00430B97">
      <w:pPr>
        <w:keepNext/>
        <w:spacing w:before="120" w:after="120" w:line="240" w:lineRule="auto"/>
        <w:ind w:firstLine="720"/>
        <w:jc w:val="center"/>
        <w:outlineLvl w:val="2"/>
        <w:rPr>
          <w:rFonts w:ascii="Times New Roman" w:eastAsia="Times New Roman" w:hAnsi="Times New Roman"/>
          <w:b/>
          <w:bCs/>
          <w:sz w:val="24"/>
          <w:szCs w:val="24"/>
          <w:lang w:eastAsia="lt-LT"/>
        </w:rPr>
      </w:pPr>
      <w:r w:rsidRPr="00ED1D41">
        <w:rPr>
          <w:rFonts w:ascii="Times New Roman" w:eastAsia="Times New Roman" w:hAnsi="Times New Roman"/>
          <w:b/>
          <w:bCs/>
          <w:sz w:val="24"/>
          <w:szCs w:val="24"/>
          <w:lang w:eastAsia="lt-LT"/>
        </w:rPr>
        <w:t>II. ĮSTAIGOS VEIKLOS REZULTATAI</w:t>
      </w:r>
    </w:p>
    <w:p w:rsidR="00C9691F" w:rsidRPr="00ED1D41" w:rsidRDefault="003649E4" w:rsidP="00430B97">
      <w:pPr>
        <w:spacing w:after="0" w:line="240" w:lineRule="auto"/>
        <w:ind w:firstLine="720"/>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 </w:t>
      </w:r>
      <w:r w:rsidR="00BB71FD" w:rsidRPr="00ED1D41">
        <w:rPr>
          <w:rFonts w:ascii="Times New Roman" w:eastAsia="Times New Roman" w:hAnsi="Times New Roman"/>
          <w:sz w:val="24"/>
          <w:szCs w:val="24"/>
          <w:lang w:eastAsia="lt-LT"/>
        </w:rPr>
        <w:t>Siekiant strateginio tikslo</w:t>
      </w:r>
      <w:r w:rsidRPr="00ED1D41">
        <w:rPr>
          <w:rFonts w:ascii="Times New Roman" w:eastAsia="Times New Roman" w:hAnsi="Times New Roman"/>
          <w:sz w:val="24"/>
          <w:szCs w:val="24"/>
          <w:lang w:eastAsia="lt-LT"/>
        </w:rPr>
        <w:t xml:space="preserve"> – sukurti saugią socialinę aplinką, teikiant kokybiškas švietimo ir ugdymo, sveikatos apsaugos, kultūros, sporto ir kitas įstatym</w:t>
      </w:r>
      <w:r w:rsidR="00C9691F" w:rsidRPr="00ED1D41">
        <w:rPr>
          <w:rFonts w:ascii="Times New Roman" w:eastAsia="Times New Roman" w:hAnsi="Times New Roman"/>
          <w:sz w:val="24"/>
          <w:szCs w:val="24"/>
          <w:lang w:eastAsia="lt-LT"/>
        </w:rPr>
        <w:t>ų numatytas viešąsias paslaugas.</w:t>
      </w:r>
    </w:p>
    <w:p w:rsidR="00DB1BCA" w:rsidRPr="00ED1D41" w:rsidRDefault="00BB71FD" w:rsidP="00430B97">
      <w:pPr>
        <w:spacing w:after="0" w:line="240" w:lineRule="auto"/>
        <w:ind w:firstLine="720"/>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 20</w:t>
      </w:r>
      <w:r w:rsidR="00E1799D" w:rsidRPr="00ED1D41">
        <w:rPr>
          <w:rFonts w:ascii="Times New Roman" w:eastAsia="Times New Roman" w:hAnsi="Times New Roman"/>
          <w:sz w:val="24"/>
          <w:szCs w:val="24"/>
          <w:lang w:eastAsia="lt-LT"/>
        </w:rPr>
        <w:t>20</w:t>
      </w:r>
      <w:r w:rsidRPr="00ED1D41">
        <w:rPr>
          <w:rFonts w:ascii="Times New Roman" w:eastAsia="Times New Roman" w:hAnsi="Times New Roman"/>
          <w:sz w:val="24"/>
          <w:szCs w:val="24"/>
          <w:lang w:eastAsia="lt-LT"/>
        </w:rPr>
        <w:t xml:space="preserve"> metų įstaigos veiklos prioritetai buvo</w:t>
      </w:r>
      <w:r w:rsidR="003649E4" w:rsidRPr="00ED1D41">
        <w:rPr>
          <w:rFonts w:ascii="Times New Roman" w:eastAsia="Times New Roman" w:hAnsi="Times New Roman"/>
          <w:sz w:val="24"/>
          <w:szCs w:val="24"/>
          <w:lang w:eastAsia="lt-LT"/>
        </w:rPr>
        <w:t xml:space="preserve"> </w:t>
      </w:r>
      <w:r w:rsidRPr="00ED1D41">
        <w:rPr>
          <w:rFonts w:ascii="Times New Roman" w:hAnsi="Times New Roman"/>
          <w:sz w:val="24"/>
          <w:szCs w:val="24"/>
        </w:rPr>
        <w:t xml:space="preserve">žmogiškųjų išteklių ugdymas ir tobulinimas, gyventojų </w:t>
      </w:r>
      <w:r w:rsidR="00333F23" w:rsidRPr="00ED1D41">
        <w:rPr>
          <w:rFonts w:ascii="Times New Roman" w:hAnsi="Times New Roman"/>
          <w:sz w:val="24"/>
          <w:szCs w:val="24"/>
        </w:rPr>
        <w:t xml:space="preserve">socialinio saugumo užtikrinimas pagal </w:t>
      </w:r>
      <w:r w:rsidR="003649E4" w:rsidRPr="00ED1D41">
        <w:rPr>
          <w:rFonts w:ascii="Times New Roman" w:eastAsia="Times New Roman" w:hAnsi="Times New Roman"/>
          <w:sz w:val="24"/>
          <w:szCs w:val="24"/>
          <w:lang w:eastAsia="lt-LT"/>
        </w:rPr>
        <w:t>social</w:t>
      </w:r>
      <w:r w:rsidRPr="00ED1D41">
        <w:rPr>
          <w:rFonts w:ascii="Times New Roman" w:eastAsia="Times New Roman" w:hAnsi="Times New Roman"/>
          <w:sz w:val="24"/>
          <w:szCs w:val="24"/>
          <w:lang w:eastAsia="lt-LT"/>
        </w:rPr>
        <w:t>inės apsaugos plėtojimo programą</w:t>
      </w:r>
      <w:r w:rsidR="00333F23" w:rsidRPr="00ED1D41">
        <w:rPr>
          <w:rFonts w:ascii="Times New Roman" w:eastAsia="Times New Roman" w:hAnsi="Times New Roman"/>
          <w:sz w:val="24"/>
          <w:szCs w:val="24"/>
          <w:lang w:eastAsia="lt-LT"/>
        </w:rPr>
        <w:t>, naudojant socialinės globos teikimo</w:t>
      </w:r>
      <w:r w:rsidR="003649E4" w:rsidRPr="00ED1D41">
        <w:rPr>
          <w:rFonts w:ascii="Times New Roman" w:eastAsia="Times New Roman" w:hAnsi="Times New Roman"/>
          <w:sz w:val="24"/>
          <w:szCs w:val="24"/>
          <w:lang w:eastAsia="lt-LT"/>
        </w:rPr>
        <w:t xml:space="preserve"> asmenims su sunkia negalia </w:t>
      </w:r>
      <w:r w:rsidR="00333F23" w:rsidRPr="00ED1D41">
        <w:rPr>
          <w:rFonts w:ascii="Times New Roman" w:eastAsia="Times New Roman" w:hAnsi="Times New Roman"/>
          <w:sz w:val="24"/>
          <w:szCs w:val="24"/>
          <w:lang w:eastAsia="lt-LT"/>
        </w:rPr>
        <w:t xml:space="preserve">priemones </w:t>
      </w:r>
      <w:r w:rsidR="003649E4" w:rsidRPr="00ED1D41">
        <w:rPr>
          <w:rFonts w:ascii="Times New Roman" w:eastAsia="Times New Roman" w:hAnsi="Times New Roman"/>
          <w:sz w:val="24"/>
          <w:szCs w:val="24"/>
          <w:lang w:eastAsia="lt-LT"/>
        </w:rPr>
        <w:t>ir socialini</w:t>
      </w:r>
      <w:r w:rsidR="00333F23" w:rsidRPr="00ED1D41">
        <w:rPr>
          <w:rFonts w:ascii="Times New Roman" w:eastAsia="Times New Roman" w:hAnsi="Times New Roman"/>
          <w:sz w:val="24"/>
          <w:szCs w:val="24"/>
          <w:lang w:eastAsia="lt-LT"/>
        </w:rPr>
        <w:t xml:space="preserve">ų paslaugų teikimo užtikrinimo priemones. </w:t>
      </w:r>
    </w:p>
    <w:p w:rsidR="003649E4" w:rsidRPr="00ED1D41" w:rsidRDefault="00333F23" w:rsidP="00DB1BCA">
      <w:pPr>
        <w:spacing w:after="0" w:line="240" w:lineRule="auto"/>
        <w:ind w:firstLine="720"/>
        <w:jc w:val="center"/>
        <w:rPr>
          <w:rFonts w:ascii="Times New Roman" w:eastAsia="Times New Roman" w:hAnsi="Times New Roman"/>
          <w:b/>
          <w:sz w:val="24"/>
          <w:szCs w:val="24"/>
          <w:lang w:eastAsia="lt-LT"/>
        </w:rPr>
      </w:pPr>
      <w:r w:rsidRPr="00ED1D41">
        <w:rPr>
          <w:rFonts w:ascii="Times New Roman" w:eastAsia="Times New Roman" w:hAnsi="Times New Roman"/>
          <w:b/>
          <w:sz w:val="24"/>
          <w:szCs w:val="24"/>
          <w:lang w:eastAsia="lt-LT"/>
        </w:rPr>
        <w:t xml:space="preserve">2.1. </w:t>
      </w:r>
      <w:r w:rsidR="003649E4" w:rsidRPr="00ED1D41">
        <w:rPr>
          <w:rFonts w:ascii="Times New Roman" w:eastAsia="Times New Roman" w:hAnsi="Times New Roman"/>
          <w:b/>
          <w:sz w:val="24"/>
          <w:szCs w:val="24"/>
          <w:lang w:eastAsia="lt-LT"/>
        </w:rPr>
        <w:t xml:space="preserve"> </w:t>
      </w:r>
      <w:r w:rsidR="00DB1BCA" w:rsidRPr="00ED1D41">
        <w:rPr>
          <w:rFonts w:ascii="Times New Roman" w:eastAsia="Times New Roman" w:hAnsi="Times New Roman"/>
          <w:b/>
          <w:sz w:val="24"/>
          <w:szCs w:val="24"/>
          <w:lang w:eastAsia="lt-LT"/>
        </w:rPr>
        <w:t>Metinio veiklos plano įgyvendinimas</w:t>
      </w:r>
    </w:p>
    <w:p w:rsidR="00C9691F" w:rsidRPr="00ED1D41" w:rsidRDefault="00C9691F" w:rsidP="00DB1BCA">
      <w:pPr>
        <w:spacing w:after="0" w:line="240" w:lineRule="auto"/>
        <w:ind w:firstLine="720"/>
        <w:jc w:val="center"/>
        <w:rPr>
          <w:rFonts w:ascii="Times New Roman" w:eastAsia="Times New Roman" w:hAnsi="Times New Roman"/>
          <w:b/>
          <w:sz w:val="24"/>
          <w:szCs w:val="24"/>
          <w:lang w:eastAsia="lt-LT"/>
        </w:rPr>
      </w:pPr>
    </w:p>
    <w:p w:rsidR="00A85FE6" w:rsidRPr="00ED1D41" w:rsidRDefault="004C124F" w:rsidP="00EF6656">
      <w:pPr>
        <w:spacing w:after="0" w:line="240" w:lineRule="auto"/>
        <w:ind w:firstLine="720"/>
        <w:jc w:val="both"/>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Įgyvendinant socialinės apsaugos plėtojimo programą</w:t>
      </w:r>
      <w:r w:rsidR="00EF6656" w:rsidRPr="00ED1D41">
        <w:rPr>
          <w:rFonts w:ascii="Times New Roman" w:eastAsia="Times New Roman" w:hAnsi="Times New Roman"/>
          <w:color w:val="000000"/>
          <w:sz w:val="24"/>
          <w:szCs w:val="24"/>
          <w:lang w:eastAsia="lt-LT"/>
        </w:rPr>
        <w:t>, i</w:t>
      </w:r>
      <w:r w:rsidRPr="00ED1D41">
        <w:rPr>
          <w:rFonts w:ascii="Times New Roman" w:eastAsia="Times New Roman" w:hAnsi="Times New Roman"/>
          <w:color w:val="000000"/>
          <w:sz w:val="24"/>
          <w:szCs w:val="24"/>
          <w:lang w:eastAsia="lt-LT"/>
        </w:rPr>
        <w:t xml:space="preserve">lgalaikės socialinės globos paslaugos per metus buvo teikiamos vidutiniškai </w:t>
      </w:r>
      <w:r w:rsidR="001F046F" w:rsidRPr="00ED1D41">
        <w:rPr>
          <w:rFonts w:ascii="Times New Roman" w:eastAsia="Times New Roman" w:hAnsi="Times New Roman"/>
          <w:color w:val="000000"/>
          <w:sz w:val="24"/>
          <w:szCs w:val="24"/>
          <w:lang w:eastAsia="lt-LT"/>
        </w:rPr>
        <w:t>4</w:t>
      </w:r>
      <w:r w:rsidR="00F2404D" w:rsidRPr="00ED1D41">
        <w:rPr>
          <w:rFonts w:ascii="Times New Roman" w:eastAsia="Times New Roman" w:hAnsi="Times New Roman"/>
          <w:color w:val="000000"/>
          <w:sz w:val="24"/>
          <w:szCs w:val="24"/>
          <w:lang w:eastAsia="lt-LT"/>
        </w:rPr>
        <w:t>6</w:t>
      </w:r>
      <w:r w:rsidRPr="00ED1D41">
        <w:rPr>
          <w:rFonts w:ascii="Times New Roman" w:eastAsia="Times New Roman" w:hAnsi="Times New Roman"/>
          <w:color w:val="000000"/>
          <w:sz w:val="24"/>
          <w:szCs w:val="24"/>
          <w:lang w:eastAsia="lt-LT"/>
        </w:rPr>
        <w:t xml:space="preserve"> asmenims.</w:t>
      </w:r>
      <w:r w:rsidR="00EF6656" w:rsidRPr="00ED1D41">
        <w:rPr>
          <w:rFonts w:ascii="Times New Roman" w:eastAsia="Times New Roman" w:hAnsi="Times New Roman"/>
          <w:color w:val="000000"/>
          <w:sz w:val="24"/>
          <w:szCs w:val="24"/>
          <w:lang w:eastAsia="lt-LT"/>
        </w:rPr>
        <w:t xml:space="preserve"> </w:t>
      </w:r>
      <w:r w:rsidRPr="00ED1D41">
        <w:rPr>
          <w:rFonts w:ascii="Times New Roman" w:eastAsia="Times New Roman" w:hAnsi="Times New Roman"/>
          <w:color w:val="000000"/>
          <w:sz w:val="24"/>
          <w:szCs w:val="24"/>
          <w:lang w:eastAsia="lt-LT"/>
        </w:rPr>
        <w:t xml:space="preserve">Dotnuvos slaugos namuose </w:t>
      </w:r>
      <w:r w:rsidR="000548A1" w:rsidRPr="00ED1D41">
        <w:rPr>
          <w:rFonts w:ascii="Times New Roman" w:eastAsia="Times New Roman" w:hAnsi="Times New Roman"/>
          <w:color w:val="000000"/>
          <w:sz w:val="24"/>
          <w:szCs w:val="24"/>
          <w:lang w:eastAsia="lt-LT"/>
        </w:rPr>
        <w:t>20</w:t>
      </w:r>
      <w:r w:rsidR="00E1799D" w:rsidRPr="00ED1D41">
        <w:rPr>
          <w:rFonts w:ascii="Times New Roman" w:eastAsia="Times New Roman" w:hAnsi="Times New Roman"/>
          <w:color w:val="000000"/>
          <w:sz w:val="24"/>
          <w:szCs w:val="24"/>
          <w:lang w:eastAsia="lt-LT"/>
        </w:rPr>
        <w:t>20</w:t>
      </w:r>
      <w:r w:rsidR="00DB1BCA" w:rsidRPr="00ED1D41">
        <w:rPr>
          <w:rFonts w:ascii="Times New Roman" w:eastAsia="Times New Roman" w:hAnsi="Times New Roman"/>
          <w:color w:val="000000"/>
          <w:sz w:val="24"/>
          <w:szCs w:val="24"/>
          <w:lang w:eastAsia="lt-LT"/>
        </w:rPr>
        <w:t xml:space="preserve"> met</w:t>
      </w:r>
      <w:r w:rsidRPr="00ED1D41">
        <w:rPr>
          <w:rFonts w:ascii="Times New Roman" w:eastAsia="Times New Roman" w:hAnsi="Times New Roman"/>
          <w:color w:val="000000"/>
          <w:sz w:val="24"/>
          <w:szCs w:val="24"/>
          <w:lang w:eastAsia="lt-LT"/>
        </w:rPr>
        <w:t>ų pradžioje</w:t>
      </w:r>
      <w:r w:rsidR="00DB1BCA" w:rsidRPr="00ED1D41">
        <w:rPr>
          <w:rFonts w:ascii="Times New Roman" w:eastAsia="Times New Roman" w:hAnsi="Times New Roman"/>
          <w:color w:val="000000"/>
          <w:sz w:val="24"/>
          <w:szCs w:val="24"/>
          <w:lang w:eastAsia="lt-LT"/>
        </w:rPr>
        <w:t xml:space="preserve"> </w:t>
      </w:r>
      <w:r w:rsidR="00C9691F" w:rsidRPr="00ED1D41">
        <w:rPr>
          <w:rFonts w:ascii="Times New Roman" w:eastAsia="Times New Roman" w:hAnsi="Times New Roman"/>
          <w:color w:val="000000"/>
          <w:sz w:val="24"/>
          <w:szCs w:val="24"/>
          <w:lang w:eastAsia="lt-LT"/>
        </w:rPr>
        <w:lastRenderedPageBreak/>
        <w:t>ilgalaike</w:t>
      </w:r>
      <w:r w:rsidRPr="00ED1D41">
        <w:rPr>
          <w:rFonts w:ascii="Times New Roman" w:eastAsia="Times New Roman" w:hAnsi="Times New Roman"/>
          <w:color w:val="000000"/>
          <w:sz w:val="24"/>
          <w:szCs w:val="24"/>
          <w:lang w:eastAsia="lt-LT"/>
        </w:rPr>
        <w:t>s socialin</w:t>
      </w:r>
      <w:r w:rsidR="0054211F" w:rsidRPr="00ED1D41">
        <w:rPr>
          <w:rFonts w:ascii="Times New Roman" w:eastAsia="Times New Roman" w:hAnsi="Times New Roman"/>
          <w:color w:val="000000"/>
          <w:sz w:val="24"/>
          <w:szCs w:val="24"/>
          <w:lang w:eastAsia="lt-LT"/>
        </w:rPr>
        <w:t>e</w:t>
      </w:r>
      <w:r w:rsidRPr="00ED1D41">
        <w:rPr>
          <w:rFonts w:ascii="Times New Roman" w:eastAsia="Times New Roman" w:hAnsi="Times New Roman"/>
          <w:color w:val="000000"/>
          <w:sz w:val="24"/>
          <w:szCs w:val="24"/>
          <w:lang w:eastAsia="lt-LT"/>
        </w:rPr>
        <w:t>s globos paslaugas gavo</w:t>
      </w:r>
      <w:r w:rsidR="003649E4" w:rsidRPr="00ED1D41">
        <w:rPr>
          <w:rFonts w:ascii="Times New Roman" w:eastAsia="Times New Roman" w:hAnsi="Times New Roman"/>
          <w:color w:val="000000"/>
          <w:sz w:val="24"/>
          <w:szCs w:val="24"/>
          <w:lang w:eastAsia="lt-LT"/>
        </w:rPr>
        <w:t xml:space="preserve"> </w:t>
      </w:r>
      <w:r w:rsidR="00880111" w:rsidRPr="00ED1D41">
        <w:rPr>
          <w:rFonts w:ascii="Times New Roman" w:eastAsia="Times New Roman" w:hAnsi="Times New Roman"/>
          <w:color w:val="000000"/>
          <w:sz w:val="24"/>
          <w:szCs w:val="24"/>
          <w:lang w:eastAsia="lt-LT"/>
        </w:rPr>
        <w:t>47</w:t>
      </w:r>
      <w:r w:rsidRPr="00ED1D41">
        <w:rPr>
          <w:rFonts w:ascii="Times New Roman" w:eastAsia="Times New Roman" w:hAnsi="Times New Roman"/>
          <w:color w:val="000000"/>
          <w:sz w:val="24"/>
          <w:szCs w:val="24"/>
          <w:lang w:eastAsia="lt-LT"/>
        </w:rPr>
        <w:t xml:space="preserve"> paslaugų gavėjai</w:t>
      </w:r>
      <w:r w:rsidR="00A85FE6" w:rsidRPr="00ED1D41">
        <w:rPr>
          <w:rFonts w:ascii="Times New Roman" w:eastAsia="Times New Roman" w:hAnsi="Times New Roman"/>
          <w:color w:val="000000"/>
          <w:sz w:val="24"/>
          <w:szCs w:val="24"/>
          <w:lang w:eastAsia="lt-LT"/>
        </w:rPr>
        <w:t xml:space="preserve">, </w:t>
      </w:r>
      <w:r w:rsidRPr="00ED1D41">
        <w:rPr>
          <w:rFonts w:ascii="Times New Roman" w:eastAsia="Times New Roman" w:hAnsi="Times New Roman"/>
          <w:color w:val="000000"/>
          <w:sz w:val="24"/>
          <w:szCs w:val="24"/>
          <w:lang w:eastAsia="lt-LT"/>
        </w:rPr>
        <w:t xml:space="preserve">metų pabaigoje apsigyvendintų asmenų skaičius – </w:t>
      </w:r>
      <w:r w:rsidR="001F046F" w:rsidRPr="00ED1D41">
        <w:rPr>
          <w:rFonts w:ascii="Times New Roman" w:eastAsia="Times New Roman" w:hAnsi="Times New Roman"/>
          <w:color w:val="000000"/>
          <w:sz w:val="24"/>
          <w:szCs w:val="24"/>
          <w:lang w:eastAsia="lt-LT"/>
        </w:rPr>
        <w:t>45</w:t>
      </w:r>
      <w:r w:rsidR="00C9691F" w:rsidRPr="00ED1D41">
        <w:rPr>
          <w:rFonts w:ascii="Times New Roman" w:eastAsia="Times New Roman" w:hAnsi="Times New Roman"/>
          <w:color w:val="000000"/>
          <w:sz w:val="24"/>
          <w:szCs w:val="24"/>
          <w:lang w:eastAsia="lt-LT"/>
        </w:rPr>
        <w:t>.</w:t>
      </w:r>
    </w:p>
    <w:p w:rsidR="00B92E27" w:rsidRPr="00ED1D41" w:rsidRDefault="00B92E27" w:rsidP="00EF6656">
      <w:pPr>
        <w:spacing w:after="0" w:line="240" w:lineRule="auto"/>
        <w:ind w:firstLine="720"/>
        <w:jc w:val="both"/>
        <w:rPr>
          <w:rFonts w:ascii="Times New Roman" w:eastAsia="Times New Roman" w:hAnsi="Times New Roman"/>
          <w:color w:val="000000"/>
          <w:sz w:val="24"/>
          <w:szCs w:val="24"/>
          <w:lang w:eastAsia="lt-LT"/>
        </w:rPr>
      </w:pPr>
    </w:p>
    <w:p w:rsidR="00EC0F44" w:rsidRPr="00ED1D41" w:rsidRDefault="00A85FE6" w:rsidP="00EC0F44">
      <w:pPr>
        <w:spacing w:after="0" w:line="240" w:lineRule="auto"/>
        <w:rPr>
          <w:rFonts w:ascii="Times New Roman" w:eastAsia="Times New Roman" w:hAnsi="Times New Roman"/>
          <w:b/>
          <w:lang w:eastAsia="lt-LT"/>
        </w:rPr>
      </w:pPr>
      <w:r w:rsidRPr="00ED1D41">
        <w:rPr>
          <w:rFonts w:ascii="Times New Roman" w:eastAsia="Times New Roman" w:hAnsi="Times New Roman"/>
          <w:b/>
          <w:lang w:eastAsia="lt-LT"/>
        </w:rPr>
        <w:t xml:space="preserve">                                            </w:t>
      </w:r>
      <w:r w:rsidR="00DE6137" w:rsidRPr="00ED1D41">
        <w:rPr>
          <w:rFonts w:ascii="Times New Roman" w:eastAsia="Times New Roman" w:hAnsi="Times New Roman"/>
          <w:b/>
          <w:lang w:eastAsia="lt-LT"/>
        </w:rPr>
        <w:t>Paslaugų gavėjų skaičius (20</w:t>
      </w:r>
      <w:r w:rsidR="00B92E27" w:rsidRPr="00ED1D41">
        <w:rPr>
          <w:rFonts w:ascii="Times New Roman" w:eastAsia="Times New Roman" w:hAnsi="Times New Roman"/>
          <w:b/>
          <w:lang w:eastAsia="lt-LT"/>
        </w:rPr>
        <w:t>20</w:t>
      </w:r>
      <w:r w:rsidR="00DE6137" w:rsidRPr="00ED1D41">
        <w:rPr>
          <w:rFonts w:ascii="Times New Roman" w:eastAsia="Times New Roman" w:hAnsi="Times New Roman"/>
          <w:b/>
          <w:lang w:eastAsia="lt-LT"/>
        </w:rPr>
        <w:t>.01.01. – 20</w:t>
      </w:r>
      <w:r w:rsidR="00B92E27" w:rsidRPr="00ED1D41">
        <w:rPr>
          <w:rFonts w:ascii="Times New Roman" w:eastAsia="Times New Roman" w:hAnsi="Times New Roman"/>
          <w:b/>
          <w:lang w:eastAsia="lt-LT"/>
        </w:rPr>
        <w:t>20</w:t>
      </w:r>
      <w:r w:rsidR="00BB71FD" w:rsidRPr="00ED1D41">
        <w:rPr>
          <w:rFonts w:ascii="Times New Roman" w:eastAsia="Times New Roman" w:hAnsi="Times New Roman"/>
          <w:b/>
          <w:lang w:eastAsia="lt-LT"/>
        </w:rPr>
        <w:t>.12.31)</w:t>
      </w:r>
      <w:r w:rsidRPr="00ED1D41">
        <w:rPr>
          <w:rFonts w:ascii="Times New Roman" w:eastAsia="Times New Roman" w:hAnsi="Times New Roman"/>
          <w:b/>
          <w:lang w:eastAsia="lt-LT"/>
        </w:rPr>
        <w:t xml:space="preserve">  </w:t>
      </w:r>
    </w:p>
    <w:p w:rsidR="00BB71FD" w:rsidRPr="00ED1D41" w:rsidRDefault="00A85FE6" w:rsidP="00EC0F44">
      <w:pPr>
        <w:spacing w:after="0" w:line="240" w:lineRule="auto"/>
        <w:jc w:val="right"/>
        <w:rPr>
          <w:rFonts w:ascii="Times New Roman" w:eastAsia="Times New Roman" w:hAnsi="Times New Roman"/>
          <w:lang w:eastAsia="lt-LT"/>
        </w:rPr>
      </w:pPr>
      <w:r w:rsidRPr="00ED1D41">
        <w:rPr>
          <w:rFonts w:ascii="Times New Roman" w:eastAsia="Times New Roman" w:hAnsi="Times New Roman"/>
          <w:b/>
          <w:lang w:eastAsia="lt-LT"/>
        </w:rPr>
        <w:t xml:space="preserve">                            </w:t>
      </w:r>
      <w:r w:rsidRPr="00ED1D41">
        <w:rPr>
          <w:rFonts w:ascii="Times New Roman" w:eastAsia="Times New Roman" w:hAnsi="Times New Roman"/>
          <w:i/>
          <w:lang w:eastAsia="lt-LT"/>
        </w:rPr>
        <w:t>1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593"/>
        <w:gridCol w:w="3502"/>
      </w:tblGrid>
      <w:tr w:rsidR="00BB71FD" w:rsidRPr="00ED1D41" w:rsidTr="00A85FE6">
        <w:trPr>
          <w:trHeight w:val="681"/>
        </w:trPr>
        <w:tc>
          <w:tcPr>
            <w:tcW w:w="3794" w:type="dxa"/>
            <w:tcBorders>
              <w:tl2br w:val="single" w:sz="4" w:space="0" w:color="auto"/>
            </w:tcBorders>
            <w:shd w:val="clear" w:color="auto" w:fill="auto"/>
          </w:tcPr>
          <w:p w:rsidR="00BB71FD" w:rsidRPr="00ED1D41" w:rsidRDefault="00BB71FD" w:rsidP="00BB71FD">
            <w:pPr>
              <w:spacing w:after="0" w:line="240" w:lineRule="auto"/>
              <w:jc w:val="both"/>
              <w:rPr>
                <w:rFonts w:ascii="Times New Roman" w:eastAsia="Times New Roman" w:hAnsi="Times New Roman"/>
                <w:b/>
                <w:lang w:eastAsia="lt-LT"/>
              </w:rPr>
            </w:pPr>
            <w:r w:rsidRPr="00ED1D41">
              <w:rPr>
                <w:rFonts w:ascii="Times New Roman" w:eastAsia="Times New Roman" w:hAnsi="Times New Roman"/>
                <w:b/>
                <w:lang w:eastAsia="lt-LT"/>
              </w:rPr>
              <w:t xml:space="preserve">                                    Laikotarpis</w:t>
            </w:r>
          </w:p>
          <w:p w:rsidR="00BB71FD" w:rsidRPr="00ED1D41" w:rsidRDefault="00BB71FD" w:rsidP="00BB71FD">
            <w:pPr>
              <w:spacing w:after="0" w:line="240" w:lineRule="auto"/>
              <w:rPr>
                <w:rFonts w:ascii="Times New Roman" w:eastAsia="Times New Roman" w:hAnsi="Times New Roman"/>
                <w:b/>
                <w:lang w:eastAsia="lt-LT"/>
              </w:rPr>
            </w:pPr>
            <w:r w:rsidRPr="00ED1D41">
              <w:rPr>
                <w:rFonts w:ascii="Times New Roman" w:eastAsia="Times New Roman" w:hAnsi="Times New Roman"/>
                <w:b/>
                <w:lang w:eastAsia="lt-LT"/>
              </w:rPr>
              <w:t>Paslaugų gavėjai</w:t>
            </w:r>
          </w:p>
          <w:p w:rsidR="00BB71FD" w:rsidRPr="00ED1D41" w:rsidRDefault="00BB71FD" w:rsidP="00BB71FD">
            <w:pPr>
              <w:spacing w:after="0" w:line="240" w:lineRule="auto"/>
              <w:jc w:val="both"/>
              <w:rPr>
                <w:rFonts w:ascii="Times New Roman" w:eastAsia="Times New Roman" w:hAnsi="Times New Roman"/>
                <w:b/>
                <w:lang w:eastAsia="lt-LT"/>
              </w:rPr>
            </w:pPr>
          </w:p>
        </w:tc>
        <w:tc>
          <w:tcPr>
            <w:tcW w:w="2593" w:type="dxa"/>
            <w:shd w:val="clear" w:color="auto" w:fill="auto"/>
          </w:tcPr>
          <w:p w:rsidR="00BB71FD" w:rsidRPr="00ED1D41" w:rsidRDefault="00BB71FD" w:rsidP="00BB71FD">
            <w:pPr>
              <w:spacing w:after="0" w:line="240" w:lineRule="auto"/>
              <w:jc w:val="center"/>
              <w:rPr>
                <w:rFonts w:ascii="Times New Roman" w:eastAsia="Times New Roman" w:hAnsi="Times New Roman"/>
                <w:b/>
                <w:color w:val="000000"/>
                <w:lang w:eastAsia="lt-LT"/>
              </w:rPr>
            </w:pPr>
          </w:p>
          <w:p w:rsidR="00BB71FD" w:rsidRPr="00ED1D41" w:rsidRDefault="00BB71FD" w:rsidP="00BB71FD">
            <w:pPr>
              <w:spacing w:after="0" w:line="240" w:lineRule="auto"/>
              <w:jc w:val="center"/>
              <w:rPr>
                <w:rFonts w:ascii="Times New Roman" w:eastAsia="Times New Roman" w:hAnsi="Times New Roman"/>
                <w:b/>
                <w:color w:val="000000"/>
                <w:lang w:eastAsia="lt-LT"/>
              </w:rPr>
            </w:pPr>
          </w:p>
          <w:p w:rsidR="00BB71FD" w:rsidRPr="00ED1D41" w:rsidRDefault="00DE6137" w:rsidP="00BB71FD">
            <w:pPr>
              <w:spacing w:after="0" w:line="240" w:lineRule="auto"/>
              <w:jc w:val="center"/>
              <w:rPr>
                <w:rFonts w:ascii="Times New Roman" w:eastAsia="Times New Roman" w:hAnsi="Times New Roman"/>
                <w:b/>
                <w:color w:val="000000"/>
                <w:lang w:eastAsia="lt-LT"/>
              </w:rPr>
            </w:pPr>
            <w:r w:rsidRPr="00ED1D41">
              <w:rPr>
                <w:rFonts w:ascii="Times New Roman" w:eastAsia="Times New Roman" w:hAnsi="Times New Roman"/>
                <w:b/>
                <w:color w:val="000000"/>
                <w:lang w:eastAsia="lt-LT"/>
              </w:rPr>
              <w:t>20</w:t>
            </w:r>
            <w:r w:rsidR="00E1799D" w:rsidRPr="00ED1D41">
              <w:rPr>
                <w:rFonts w:ascii="Times New Roman" w:eastAsia="Times New Roman" w:hAnsi="Times New Roman"/>
                <w:b/>
                <w:color w:val="000000"/>
                <w:lang w:eastAsia="lt-LT"/>
              </w:rPr>
              <w:t>20</w:t>
            </w:r>
            <w:r w:rsidR="00BB71FD" w:rsidRPr="00ED1D41">
              <w:rPr>
                <w:rFonts w:ascii="Times New Roman" w:eastAsia="Times New Roman" w:hAnsi="Times New Roman"/>
                <w:b/>
                <w:color w:val="000000"/>
                <w:lang w:eastAsia="lt-LT"/>
              </w:rPr>
              <w:t xml:space="preserve"> – 01 – 01</w:t>
            </w:r>
          </w:p>
        </w:tc>
        <w:tc>
          <w:tcPr>
            <w:tcW w:w="3502" w:type="dxa"/>
            <w:shd w:val="clear" w:color="auto" w:fill="auto"/>
          </w:tcPr>
          <w:p w:rsidR="00BB71FD" w:rsidRPr="00ED1D41" w:rsidRDefault="00BB71FD" w:rsidP="00BB71FD">
            <w:pPr>
              <w:spacing w:after="0" w:line="240" w:lineRule="auto"/>
              <w:jc w:val="center"/>
              <w:rPr>
                <w:rFonts w:ascii="Times New Roman" w:eastAsia="Times New Roman" w:hAnsi="Times New Roman"/>
                <w:b/>
                <w:color w:val="000000"/>
                <w:lang w:eastAsia="lt-LT"/>
              </w:rPr>
            </w:pPr>
          </w:p>
          <w:p w:rsidR="00BB71FD" w:rsidRPr="00ED1D41" w:rsidRDefault="00BB71FD" w:rsidP="00BB71FD">
            <w:pPr>
              <w:spacing w:after="0" w:line="240" w:lineRule="auto"/>
              <w:jc w:val="center"/>
              <w:rPr>
                <w:rFonts w:ascii="Times New Roman" w:eastAsia="Times New Roman" w:hAnsi="Times New Roman"/>
                <w:b/>
                <w:color w:val="000000"/>
                <w:lang w:eastAsia="lt-LT"/>
              </w:rPr>
            </w:pPr>
          </w:p>
          <w:p w:rsidR="00BB71FD" w:rsidRPr="00ED1D41" w:rsidRDefault="00DE6137" w:rsidP="00BB71FD">
            <w:pPr>
              <w:spacing w:after="0" w:line="240" w:lineRule="auto"/>
              <w:jc w:val="center"/>
              <w:rPr>
                <w:rFonts w:ascii="Times New Roman" w:eastAsia="Times New Roman" w:hAnsi="Times New Roman"/>
                <w:b/>
                <w:color w:val="000000"/>
                <w:lang w:eastAsia="lt-LT"/>
              </w:rPr>
            </w:pPr>
            <w:r w:rsidRPr="00ED1D41">
              <w:rPr>
                <w:rFonts w:ascii="Times New Roman" w:eastAsia="Times New Roman" w:hAnsi="Times New Roman"/>
                <w:b/>
                <w:color w:val="000000"/>
                <w:sz w:val="24"/>
                <w:lang w:eastAsia="lt-LT"/>
              </w:rPr>
              <w:t>20</w:t>
            </w:r>
            <w:r w:rsidR="00E1799D" w:rsidRPr="00ED1D41">
              <w:rPr>
                <w:rFonts w:ascii="Times New Roman" w:eastAsia="Times New Roman" w:hAnsi="Times New Roman"/>
                <w:b/>
                <w:color w:val="000000"/>
                <w:sz w:val="24"/>
                <w:lang w:eastAsia="lt-LT"/>
              </w:rPr>
              <w:t>20</w:t>
            </w:r>
            <w:r w:rsidR="00BB71FD" w:rsidRPr="00ED1D41">
              <w:rPr>
                <w:rFonts w:ascii="Times New Roman" w:eastAsia="Times New Roman" w:hAnsi="Times New Roman"/>
                <w:b/>
                <w:color w:val="000000"/>
                <w:sz w:val="24"/>
                <w:lang w:eastAsia="lt-LT"/>
              </w:rPr>
              <w:t xml:space="preserve"> – 12 </w:t>
            </w:r>
            <w:r w:rsidR="00EF6656" w:rsidRPr="00ED1D41">
              <w:rPr>
                <w:rFonts w:ascii="Times New Roman" w:eastAsia="Times New Roman" w:hAnsi="Times New Roman"/>
                <w:b/>
                <w:color w:val="000000"/>
                <w:sz w:val="24"/>
                <w:lang w:eastAsia="lt-LT"/>
              </w:rPr>
              <w:t>–</w:t>
            </w:r>
            <w:r w:rsidR="00BB71FD" w:rsidRPr="00ED1D41">
              <w:rPr>
                <w:rFonts w:ascii="Times New Roman" w:eastAsia="Times New Roman" w:hAnsi="Times New Roman"/>
                <w:b/>
                <w:color w:val="000000"/>
                <w:sz w:val="24"/>
                <w:lang w:eastAsia="lt-LT"/>
              </w:rPr>
              <w:t xml:space="preserve"> 31</w:t>
            </w:r>
          </w:p>
        </w:tc>
      </w:tr>
      <w:tr w:rsidR="00BB71FD" w:rsidRPr="00ED1D41" w:rsidTr="00A85FE6">
        <w:trPr>
          <w:trHeight w:val="240"/>
        </w:trPr>
        <w:tc>
          <w:tcPr>
            <w:tcW w:w="3794" w:type="dxa"/>
            <w:shd w:val="clear" w:color="auto" w:fill="auto"/>
          </w:tcPr>
          <w:p w:rsidR="00BB71FD" w:rsidRPr="00ED1D41" w:rsidRDefault="00BB71FD" w:rsidP="00BB71FD">
            <w:pPr>
              <w:spacing w:after="0" w:line="240" w:lineRule="auto"/>
              <w:rPr>
                <w:rFonts w:ascii="Times New Roman" w:eastAsia="Times New Roman" w:hAnsi="Times New Roman"/>
                <w:lang w:eastAsia="lt-LT"/>
              </w:rPr>
            </w:pPr>
            <w:r w:rsidRPr="00ED1D41">
              <w:rPr>
                <w:rFonts w:ascii="Times New Roman" w:eastAsia="Times New Roman" w:hAnsi="Times New Roman"/>
                <w:lang w:eastAsia="lt-LT"/>
              </w:rPr>
              <w:t xml:space="preserve">Senyvo amžiaus asmenys </w:t>
            </w:r>
          </w:p>
        </w:tc>
        <w:tc>
          <w:tcPr>
            <w:tcW w:w="2593" w:type="dxa"/>
            <w:shd w:val="clear" w:color="auto" w:fill="auto"/>
          </w:tcPr>
          <w:p w:rsidR="00BB71FD" w:rsidRPr="00ED1D41" w:rsidRDefault="00880111" w:rsidP="00BB71FD">
            <w:pPr>
              <w:spacing w:after="0" w:line="240" w:lineRule="auto"/>
              <w:jc w:val="center"/>
              <w:rPr>
                <w:rFonts w:ascii="Times New Roman" w:eastAsia="Times New Roman" w:hAnsi="Times New Roman"/>
                <w:lang w:eastAsia="lt-LT"/>
              </w:rPr>
            </w:pPr>
            <w:r w:rsidRPr="00ED1D41">
              <w:rPr>
                <w:rFonts w:ascii="Times New Roman" w:eastAsia="Times New Roman" w:hAnsi="Times New Roman"/>
                <w:lang w:eastAsia="lt-LT"/>
              </w:rPr>
              <w:t>44</w:t>
            </w:r>
          </w:p>
        </w:tc>
        <w:tc>
          <w:tcPr>
            <w:tcW w:w="3502" w:type="dxa"/>
            <w:shd w:val="clear" w:color="auto" w:fill="auto"/>
          </w:tcPr>
          <w:p w:rsidR="00BB71FD" w:rsidRPr="00ED1D41" w:rsidRDefault="00880111" w:rsidP="00BB71FD">
            <w:pPr>
              <w:spacing w:after="0" w:line="240" w:lineRule="auto"/>
              <w:jc w:val="center"/>
              <w:rPr>
                <w:rFonts w:ascii="Times New Roman" w:eastAsia="Times New Roman" w:hAnsi="Times New Roman"/>
                <w:lang w:eastAsia="lt-LT"/>
              </w:rPr>
            </w:pPr>
            <w:r w:rsidRPr="00ED1D41">
              <w:rPr>
                <w:rFonts w:ascii="Times New Roman" w:eastAsia="Times New Roman" w:hAnsi="Times New Roman"/>
                <w:lang w:eastAsia="lt-LT"/>
              </w:rPr>
              <w:t>42</w:t>
            </w:r>
          </w:p>
        </w:tc>
      </w:tr>
      <w:tr w:rsidR="00BB71FD" w:rsidRPr="00ED1D41" w:rsidTr="00A85FE6">
        <w:trPr>
          <w:trHeight w:val="288"/>
        </w:trPr>
        <w:tc>
          <w:tcPr>
            <w:tcW w:w="3794" w:type="dxa"/>
            <w:shd w:val="clear" w:color="auto" w:fill="auto"/>
          </w:tcPr>
          <w:p w:rsidR="00BB71FD" w:rsidRPr="00ED1D41" w:rsidRDefault="00BB71FD" w:rsidP="00BB71FD">
            <w:pPr>
              <w:spacing w:after="0" w:line="240" w:lineRule="auto"/>
              <w:rPr>
                <w:rFonts w:ascii="Times New Roman" w:eastAsia="Times New Roman" w:hAnsi="Times New Roman"/>
                <w:lang w:eastAsia="lt-LT"/>
              </w:rPr>
            </w:pPr>
            <w:r w:rsidRPr="00ED1D41">
              <w:rPr>
                <w:rFonts w:ascii="Times New Roman" w:eastAsia="Times New Roman" w:hAnsi="Times New Roman"/>
                <w:lang w:eastAsia="lt-LT"/>
              </w:rPr>
              <w:t>Suaugę asmenys su negalia</w:t>
            </w:r>
          </w:p>
        </w:tc>
        <w:tc>
          <w:tcPr>
            <w:tcW w:w="2593" w:type="dxa"/>
            <w:shd w:val="clear" w:color="auto" w:fill="auto"/>
          </w:tcPr>
          <w:p w:rsidR="00BB71FD" w:rsidRPr="00ED1D41" w:rsidRDefault="00833928" w:rsidP="00833928">
            <w:pPr>
              <w:spacing w:after="0" w:line="240" w:lineRule="auto"/>
              <w:jc w:val="center"/>
              <w:rPr>
                <w:rFonts w:ascii="Times New Roman" w:eastAsia="Times New Roman" w:hAnsi="Times New Roman"/>
                <w:lang w:eastAsia="lt-LT"/>
              </w:rPr>
            </w:pPr>
            <w:r w:rsidRPr="00ED1D41">
              <w:rPr>
                <w:rFonts w:ascii="Times New Roman" w:eastAsia="Times New Roman" w:hAnsi="Times New Roman"/>
                <w:lang w:eastAsia="lt-LT"/>
              </w:rPr>
              <w:t>3</w:t>
            </w:r>
          </w:p>
        </w:tc>
        <w:tc>
          <w:tcPr>
            <w:tcW w:w="3502" w:type="dxa"/>
            <w:shd w:val="clear" w:color="auto" w:fill="auto"/>
          </w:tcPr>
          <w:p w:rsidR="00BB71FD" w:rsidRPr="00ED1D41" w:rsidRDefault="00833928" w:rsidP="00BB71FD">
            <w:pPr>
              <w:spacing w:after="0" w:line="240" w:lineRule="auto"/>
              <w:jc w:val="center"/>
              <w:rPr>
                <w:rFonts w:ascii="Times New Roman" w:eastAsia="Times New Roman" w:hAnsi="Times New Roman"/>
                <w:lang w:eastAsia="lt-LT"/>
              </w:rPr>
            </w:pPr>
            <w:r w:rsidRPr="00ED1D41">
              <w:rPr>
                <w:rFonts w:ascii="Times New Roman" w:eastAsia="Times New Roman" w:hAnsi="Times New Roman"/>
                <w:lang w:eastAsia="lt-LT"/>
              </w:rPr>
              <w:t>3</w:t>
            </w:r>
          </w:p>
        </w:tc>
      </w:tr>
      <w:tr w:rsidR="00BB71FD" w:rsidRPr="00ED1D41" w:rsidTr="00A85FE6">
        <w:trPr>
          <w:trHeight w:val="293"/>
        </w:trPr>
        <w:tc>
          <w:tcPr>
            <w:tcW w:w="3794" w:type="dxa"/>
            <w:shd w:val="clear" w:color="auto" w:fill="auto"/>
          </w:tcPr>
          <w:p w:rsidR="00BB71FD" w:rsidRPr="00ED1D41" w:rsidRDefault="00BB71FD" w:rsidP="00BB71FD">
            <w:pPr>
              <w:spacing w:after="0" w:line="240" w:lineRule="auto"/>
              <w:rPr>
                <w:rFonts w:ascii="Times New Roman" w:eastAsia="Times New Roman" w:hAnsi="Times New Roman"/>
                <w:lang w:eastAsia="lt-LT"/>
              </w:rPr>
            </w:pPr>
            <w:r w:rsidRPr="00ED1D41">
              <w:rPr>
                <w:rFonts w:ascii="Times New Roman" w:eastAsia="Times New Roman" w:hAnsi="Times New Roman"/>
                <w:lang w:eastAsia="lt-LT"/>
              </w:rPr>
              <w:t>Iš viso:</w:t>
            </w:r>
          </w:p>
        </w:tc>
        <w:tc>
          <w:tcPr>
            <w:tcW w:w="2593" w:type="dxa"/>
            <w:shd w:val="clear" w:color="auto" w:fill="auto"/>
          </w:tcPr>
          <w:p w:rsidR="00BB71FD" w:rsidRPr="00ED1D41" w:rsidRDefault="00880111" w:rsidP="00BB71FD">
            <w:pPr>
              <w:spacing w:after="0" w:line="240" w:lineRule="auto"/>
              <w:jc w:val="center"/>
              <w:rPr>
                <w:rFonts w:ascii="Times New Roman" w:eastAsia="Times New Roman" w:hAnsi="Times New Roman"/>
                <w:lang w:eastAsia="lt-LT"/>
              </w:rPr>
            </w:pPr>
            <w:r w:rsidRPr="00ED1D41">
              <w:rPr>
                <w:rFonts w:ascii="Times New Roman" w:eastAsia="Times New Roman" w:hAnsi="Times New Roman"/>
                <w:lang w:eastAsia="lt-LT"/>
              </w:rPr>
              <w:t>47</w:t>
            </w:r>
          </w:p>
        </w:tc>
        <w:tc>
          <w:tcPr>
            <w:tcW w:w="3502" w:type="dxa"/>
            <w:shd w:val="clear" w:color="auto" w:fill="auto"/>
          </w:tcPr>
          <w:p w:rsidR="00BB71FD" w:rsidRPr="00ED1D41" w:rsidRDefault="00880111" w:rsidP="00BB71FD">
            <w:pPr>
              <w:spacing w:after="0" w:line="240" w:lineRule="auto"/>
              <w:jc w:val="center"/>
              <w:rPr>
                <w:rFonts w:ascii="Times New Roman" w:eastAsia="Times New Roman" w:hAnsi="Times New Roman"/>
                <w:lang w:eastAsia="lt-LT"/>
              </w:rPr>
            </w:pPr>
            <w:r w:rsidRPr="00ED1D41">
              <w:rPr>
                <w:rFonts w:ascii="Times New Roman" w:eastAsia="Times New Roman" w:hAnsi="Times New Roman"/>
                <w:lang w:eastAsia="lt-LT"/>
              </w:rPr>
              <w:t>45</w:t>
            </w:r>
          </w:p>
        </w:tc>
      </w:tr>
    </w:tbl>
    <w:p w:rsidR="00C9691F" w:rsidRPr="00ED1D41" w:rsidRDefault="00C9691F" w:rsidP="00E20C6C">
      <w:pPr>
        <w:spacing w:after="0" w:line="240" w:lineRule="auto"/>
        <w:jc w:val="both"/>
        <w:rPr>
          <w:rFonts w:ascii="Times New Roman" w:eastAsia="Times New Roman" w:hAnsi="Times New Roman"/>
          <w:sz w:val="24"/>
          <w:szCs w:val="20"/>
          <w:lang w:eastAsia="lt-LT"/>
        </w:rPr>
      </w:pPr>
    </w:p>
    <w:p w:rsidR="00EC0F44" w:rsidRPr="00ED1D41" w:rsidRDefault="00CC6928" w:rsidP="00EC0F44">
      <w:pPr>
        <w:spacing w:after="0" w:line="240" w:lineRule="auto"/>
        <w:jc w:val="center"/>
        <w:rPr>
          <w:rFonts w:ascii="Times New Roman" w:eastAsia="Times New Roman" w:hAnsi="Times New Roman"/>
          <w:b/>
          <w:sz w:val="24"/>
          <w:szCs w:val="20"/>
          <w:lang w:eastAsia="lt-LT"/>
        </w:rPr>
      </w:pPr>
      <w:r w:rsidRPr="00ED1D41">
        <w:rPr>
          <w:rFonts w:ascii="Times New Roman" w:eastAsia="Times New Roman" w:hAnsi="Times New Roman"/>
          <w:b/>
          <w:lang w:eastAsia="lt-LT"/>
        </w:rPr>
        <w:t>Įstaigos gyventojų kaita 20</w:t>
      </w:r>
      <w:r w:rsidR="00B92E27" w:rsidRPr="00ED1D41">
        <w:rPr>
          <w:rFonts w:ascii="Times New Roman" w:eastAsia="Times New Roman" w:hAnsi="Times New Roman"/>
          <w:b/>
          <w:lang w:eastAsia="lt-LT"/>
        </w:rPr>
        <w:t>20</w:t>
      </w:r>
      <w:r w:rsidR="00BB71FD" w:rsidRPr="00ED1D41">
        <w:rPr>
          <w:rFonts w:ascii="Times New Roman" w:eastAsia="Times New Roman" w:hAnsi="Times New Roman"/>
          <w:b/>
          <w:lang w:eastAsia="lt-LT"/>
        </w:rPr>
        <w:t xml:space="preserve"> metais</w:t>
      </w:r>
    </w:p>
    <w:p w:rsidR="00BB71FD" w:rsidRPr="00ED1D41" w:rsidRDefault="00E857ED" w:rsidP="00B95D44">
      <w:pPr>
        <w:spacing w:after="0" w:line="240" w:lineRule="auto"/>
        <w:jc w:val="right"/>
        <w:rPr>
          <w:rFonts w:ascii="Times New Roman" w:eastAsia="Times New Roman" w:hAnsi="Times New Roman"/>
          <w:b/>
          <w:sz w:val="24"/>
          <w:szCs w:val="20"/>
          <w:lang w:eastAsia="lt-LT"/>
        </w:rPr>
      </w:pPr>
      <w:r w:rsidRPr="00ED1D41">
        <w:rPr>
          <w:rFonts w:ascii="Times New Roman" w:eastAsia="Times New Roman" w:hAnsi="Times New Roman"/>
          <w:b/>
          <w:sz w:val="24"/>
          <w:szCs w:val="20"/>
          <w:lang w:eastAsia="lt-LT"/>
        </w:rPr>
        <w:t xml:space="preserve">                      </w:t>
      </w:r>
      <w:r w:rsidRPr="00ED1D41">
        <w:rPr>
          <w:rFonts w:ascii="Times New Roman" w:eastAsia="Times New Roman" w:hAnsi="Times New Roman"/>
          <w:i/>
          <w:sz w:val="24"/>
          <w:szCs w:val="20"/>
          <w:lang w:eastAsia="lt-LT"/>
        </w:rPr>
        <w:t>2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3402"/>
        <w:gridCol w:w="2126"/>
        <w:gridCol w:w="2835"/>
      </w:tblGrid>
      <w:tr w:rsidR="00BB71FD" w:rsidRPr="00ED1D41" w:rsidTr="00E857ED">
        <w:tc>
          <w:tcPr>
            <w:tcW w:w="1526" w:type="dxa"/>
            <w:shd w:val="clear" w:color="auto" w:fill="auto"/>
          </w:tcPr>
          <w:p w:rsidR="00BB71FD" w:rsidRPr="00ED1D41" w:rsidRDefault="00CC6928" w:rsidP="00BB71FD">
            <w:pPr>
              <w:spacing w:after="0" w:line="240" w:lineRule="auto"/>
              <w:jc w:val="center"/>
              <w:rPr>
                <w:rFonts w:ascii="Times New Roman" w:hAnsi="Times New Roman"/>
                <w:b/>
                <w:lang w:eastAsia="lt-LT"/>
              </w:rPr>
            </w:pPr>
            <w:r w:rsidRPr="00ED1D41">
              <w:rPr>
                <w:rFonts w:ascii="Times New Roman" w:hAnsi="Times New Roman"/>
                <w:b/>
                <w:lang w:eastAsia="lt-LT"/>
              </w:rPr>
              <w:t>Atvyko per 20</w:t>
            </w:r>
            <w:r w:rsidR="00B92E27" w:rsidRPr="00ED1D41">
              <w:rPr>
                <w:rFonts w:ascii="Times New Roman" w:hAnsi="Times New Roman"/>
                <w:b/>
                <w:lang w:eastAsia="lt-LT"/>
              </w:rPr>
              <w:t>20</w:t>
            </w:r>
            <w:r w:rsidR="00BB71FD" w:rsidRPr="00ED1D41">
              <w:rPr>
                <w:rFonts w:ascii="Times New Roman" w:hAnsi="Times New Roman"/>
                <w:b/>
                <w:lang w:eastAsia="lt-LT"/>
              </w:rPr>
              <w:t xml:space="preserve"> m.</w:t>
            </w:r>
          </w:p>
        </w:tc>
        <w:tc>
          <w:tcPr>
            <w:tcW w:w="3402" w:type="dxa"/>
            <w:shd w:val="clear" w:color="auto" w:fill="auto"/>
          </w:tcPr>
          <w:p w:rsidR="00BB71FD" w:rsidRPr="00ED1D41" w:rsidRDefault="00BB71FD" w:rsidP="00BB71FD">
            <w:pPr>
              <w:spacing w:after="0" w:line="240" w:lineRule="auto"/>
              <w:jc w:val="center"/>
              <w:rPr>
                <w:rFonts w:ascii="Times New Roman" w:hAnsi="Times New Roman"/>
                <w:b/>
                <w:lang w:eastAsia="lt-LT"/>
              </w:rPr>
            </w:pPr>
            <w:r w:rsidRPr="00ED1D41">
              <w:rPr>
                <w:rFonts w:ascii="Times New Roman" w:hAnsi="Times New Roman"/>
                <w:b/>
                <w:lang w:eastAsia="lt-LT"/>
              </w:rPr>
              <w:t>Iš Kėdainių ligoninės slaugos skyriaus, globėjų</w:t>
            </w:r>
          </w:p>
        </w:tc>
        <w:tc>
          <w:tcPr>
            <w:tcW w:w="2126" w:type="dxa"/>
            <w:shd w:val="clear" w:color="auto" w:fill="auto"/>
          </w:tcPr>
          <w:p w:rsidR="00BB71FD" w:rsidRPr="00ED1D41" w:rsidRDefault="00DE6137" w:rsidP="00BB71FD">
            <w:pPr>
              <w:spacing w:after="0" w:line="240" w:lineRule="auto"/>
              <w:jc w:val="center"/>
              <w:rPr>
                <w:rFonts w:ascii="Times New Roman" w:hAnsi="Times New Roman"/>
                <w:b/>
                <w:lang w:eastAsia="lt-LT"/>
              </w:rPr>
            </w:pPr>
            <w:r w:rsidRPr="00ED1D41">
              <w:rPr>
                <w:rFonts w:ascii="Times New Roman" w:hAnsi="Times New Roman"/>
                <w:b/>
                <w:lang w:eastAsia="lt-LT"/>
              </w:rPr>
              <w:t>Mirė per 20</w:t>
            </w:r>
            <w:r w:rsidR="00B92E27" w:rsidRPr="00ED1D41">
              <w:rPr>
                <w:rFonts w:ascii="Times New Roman" w:hAnsi="Times New Roman"/>
                <w:b/>
                <w:lang w:eastAsia="lt-LT"/>
              </w:rPr>
              <w:t>20</w:t>
            </w:r>
            <w:r w:rsidR="00BB71FD" w:rsidRPr="00ED1D41">
              <w:rPr>
                <w:rFonts w:ascii="Times New Roman" w:hAnsi="Times New Roman"/>
                <w:b/>
                <w:lang w:eastAsia="lt-LT"/>
              </w:rPr>
              <w:t xml:space="preserve"> m.</w:t>
            </w:r>
          </w:p>
        </w:tc>
        <w:tc>
          <w:tcPr>
            <w:tcW w:w="2835" w:type="dxa"/>
            <w:shd w:val="clear" w:color="auto" w:fill="auto"/>
          </w:tcPr>
          <w:p w:rsidR="00BB71FD" w:rsidRPr="00ED1D41" w:rsidRDefault="00BB71FD" w:rsidP="00BB71FD">
            <w:pPr>
              <w:spacing w:after="0" w:line="240" w:lineRule="auto"/>
              <w:jc w:val="center"/>
              <w:rPr>
                <w:rFonts w:ascii="Times New Roman" w:hAnsi="Times New Roman"/>
                <w:b/>
                <w:lang w:eastAsia="lt-LT"/>
              </w:rPr>
            </w:pPr>
            <w:r w:rsidRPr="00ED1D41">
              <w:rPr>
                <w:rFonts w:ascii="Times New Roman" w:hAnsi="Times New Roman"/>
                <w:b/>
                <w:lang w:eastAsia="lt-LT"/>
              </w:rPr>
              <w:t>Išvyko į kitus globos namus/pas gimines ar globėjus</w:t>
            </w:r>
          </w:p>
        </w:tc>
      </w:tr>
      <w:tr w:rsidR="00BB71FD" w:rsidRPr="00ED1D41" w:rsidTr="00E857ED">
        <w:tc>
          <w:tcPr>
            <w:tcW w:w="1526" w:type="dxa"/>
            <w:shd w:val="clear" w:color="auto" w:fill="auto"/>
          </w:tcPr>
          <w:p w:rsidR="00BB71FD" w:rsidRPr="00ED1D41" w:rsidRDefault="00BB71FD" w:rsidP="00BB71FD">
            <w:pPr>
              <w:spacing w:after="0" w:line="240" w:lineRule="auto"/>
              <w:jc w:val="center"/>
              <w:rPr>
                <w:rFonts w:ascii="Times New Roman" w:hAnsi="Times New Roman"/>
                <w:lang w:eastAsia="lt-LT"/>
              </w:rPr>
            </w:pPr>
            <w:r w:rsidRPr="00ED1D41">
              <w:rPr>
                <w:rFonts w:ascii="Times New Roman" w:hAnsi="Times New Roman"/>
                <w:lang w:eastAsia="lt-LT"/>
              </w:rPr>
              <w:t>Vyrai</w:t>
            </w:r>
          </w:p>
        </w:tc>
        <w:tc>
          <w:tcPr>
            <w:tcW w:w="3402" w:type="dxa"/>
            <w:shd w:val="clear" w:color="auto" w:fill="auto"/>
          </w:tcPr>
          <w:p w:rsidR="00BB71FD" w:rsidRPr="00ED1D41" w:rsidRDefault="00B97332" w:rsidP="00BB71FD">
            <w:pPr>
              <w:spacing w:after="0" w:line="240" w:lineRule="auto"/>
              <w:jc w:val="center"/>
              <w:rPr>
                <w:rFonts w:ascii="Times New Roman" w:hAnsi="Times New Roman"/>
                <w:lang w:eastAsia="lt-LT"/>
              </w:rPr>
            </w:pPr>
            <w:r w:rsidRPr="00ED1D41">
              <w:rPr>
                <w:rFonts w:ascii="Times New Roman" w:hAnsi="Times New Roman"/>
                <w:lang w:eastAsia="lt-LT"/>
              </w:rPr>
              <w:t xml:space="preserve"> 2</w:t>
            </w:r>
          </w:p>
        </w:tc>
        <w:tc>
          <w:tcPr>
            <w:tcW w:w="2126" w:type="dxa"/>
            <w:shd w:val="clear" w:color="auto" w:fill="auto"/>
          </w:tcPr>
          <w:p w:rsidR="00BB71FD" w:rsidRPr="00ED1D41" w:rsidRDefault="003C03A6" w:rsidP="003C03A6">
            <w:pPr>
              <w:spacing w:after="0" w:line="240" w:lineRule="auto"/>
              <w:jc w:val="center"/>
              <w:rPr>
                <w:rFonts w:ascii="Times New Roman" w:hAnsi="Times New Roman"/>
                <w:lang w:eastAsia="lt-LT"/>
              </w:rPr>
            </w:pPr>
            <w:r w:rsidRPr="00ED1D41">
              <w:rPr>
                <w:rFonts w:ascii="Times New Roman" w:hAnsi="Times New Roman"/>
                <w:lang w:eastAsia="lt-LT"/>
              </w:rPr>
              <w:t>2</w:t>
            </w:r>
          </w:p>
        </w:tc>
        <w:tc>
          <w:tcPr>
            <w:tcW w:w="2835" w:type="dxa"/>
            <w:shd w:val="clear" w:color="auto" w:fill="auto"/>
          </w:tcPr>
          <w:p w:rsidR="00BB71FD" w:rsidRPr="00ED1D41" w:rsidRDefault="00DE6137" w:rsidP="00BB71FD">
            <w:pPr>
              <w:spacing w:after="0" w:line="240" w:lineRule="auto"/>
              <w:jc w:val="center"/>
              <w:rPr>
                <w:rFonts w:ascii="Times New Roman" w:hAnsi="Times New Roman"/>
                <w:lang w:eastAsia="lt-LT"/>
              </w:rPr>
            </w:pPr>
            <w:r w:rsidRPr="00ED1D41">
              <w:rPr>
                <w:rFonts w:ascii="Times New Roman" w:hAnsi="Times New Roman"/>
                <w:lang w:eastAsia="lt-LT"/>
              </w:rPr>
              <w:t>0</w:t>
            </w:r>
          </w:p>
        </w:tc>
      </w:tr>
      <w:tr w:rsidR="00BB71FD" w:rsidRPr="00ED1D41" w:rsidTr="00E857ED">
        <w:tc>
          <w:tcPr>
            <w:tcW w:w="1526" w:type="dxa"/>
            <w:shd w:val="clear" w:color="auto" w:fill="auto"/>
          </w:tcPr>
          <w:p w:rsidR="00BB71FD" w:rsidRPr="00ED1D41" w:rsidRDefault="00BB71FD" w:rsidP="00BB71FD">
            <w:pPr>
              <w:spacing w:after="0" w:line="240" w:lineRule="auto"/>
              <w:jc w:val="center"/>
              <w:rPr>
                <w:rFonts w:ascii="Times New Roman" w:hAnsi="Times New Roman"/>
                <w:lang w:eastAsia="lt-LT"/>
              </w:rPr>
            </w:pPr>
            <w:r w:rsidRPr="00ED1D41">
              <w:rPr>
                <w:rFonts w:ascii="Times New Roman" w:hAnsi="Times New Roman"/>
                <w:lang w:eastAsia="lt-LT"/>
              </w:rPr>
              <w:t>Moterys</w:t>
            </w:r>
          </w:p>
        </w:tc>
        <w:tc>
          <w:tcPr>
            <w:tcW w:w="3402" w:type="dxa"/>
            <w:shd w:val="clear" w:color="auto" w:fill="auto"/>
          </w:tcPr>
          <w:p w:rsidR="00BB71FD" w:rsidRPr="00ED1D41" w:rsidRDefault="00B97332" w:rsidP="00BB71FD">
            <w:pPr>
              <w:spacing w:after="0" w:line="240" w:lineRule="auto"/>
              <w:jc w:val="center"/>
              <w:rPr>
                <w:rFonts w:ascii="Times New Roman" w:hAnsi="Times New Roman"/>
                <w:lang w:eastAsia="lt-LT"/>
              </w:rPr>
            </w:pPr>
            <w:r w:rsidRPr="00ED1D41">
              <w:rPr>
                <w:rFonts w:ascii="Times New Roman" w:hAnsi="Times New Roman"/>
                <w:lang w:eastAsia="lt-LT"/>
              </w:rPr>
              <w:t>8</w:t>
            </w:r>
          </w:p>
        </w:tc>
        <w:tc>
          <w:tcPr>
            <w:tcW w:w="2126" w:type="dxa"/>
            <w:shd w:val="clear" w:color="auto" w:fill="auto"/>
          </w:tcPr>
          <w:p w:rsidR="00BB71FD" w:rsidRPr="00ED1D41" w:rsidRDefault="003C03A6" w:rsidP="00BB71FD">
            <w:pPr>
              <w:spacing w:after="0" w:line="240" w:lineRule="auto"/>
              <w:jc w:val="center"/>
              <w:rPr>
                <w:rFonts w:ascii="Times New Roman" w:hAnsi="Times New Roman"/>
                <w:lang w:eastAsia="lt-LT"/>
              </w:rPr>
            </w:pPr>
            <w:r w:rsidRPr="00ED1D41">
              <w:rPr>
                <w:rFonts w:ascii="Times New Roman" w:hAnsi="Times New Roman"/>
                <w:lang w:eastAsia="lt-LT"/>
              </w:rPr>
              <w:t>10</w:t>
            </w:r>
          </w:p>
        </w:tc>
        <w:tc>
          <w:tcPr>
            <w:tcW w:w="2835" w:type="dxa"/>
            <w:shd w:val="clear" w:color="auto" w:fill="auto"/>
          </w:tcPr>
          <w:p w:rsidR="00BB71FD" w:rsidRPr="00ED1D41" w:rsidRDefault="00BB71FD" w:rsidP="00BB71FD">
            <w:pPr>
              <w:spacing w:after="0" w:line="240" w:lineRule="auto"/>
              <w:jc w:val="center"/>
              <w:rPr>
                <w:rFonts w:ascii="Times New Roman" w:hAnsi="Times New Roman"/>
                <w:lang w:eastAsia="lt-LT"/>
              </w:rPr>
            </w:pPr>
            <w:r w:rsidRPr="00ED1D41">
              <w:rPr>
                <w:rFonts w:ascii="Times New Roman" w:hAnsi="Times New Roman"/>
                <w:lang w:eastAsia="lt-LT"/>
              </w:rPr>
              <w:t>0</w:t>
            </w:r>
          </w:p>
        </w:tc>
      </w:tr>
      <w:tr w:rsidR="00BB71FD" w:rsidRPr="00ED1D41" w:rsidTr="00E857ED">
        <w:tc>
          <w:tcPr>
            <w:tcW w:w="1526" w:type="dxa"/>
            <w:shd w:val="clear" w:color="auto" w:fill="auto"/>
          </w:tcPr>
          <w:p w:rsidR="00BB71FD" w:rsidRPr="00ED1D41" w:rsidRDefault="00BB71FD" w:rsidP="00BB71FD">
            <w:pPr>
              <w:spacing w:after="0" w:line="240" w:lineRule="auto"/>
              <w:jc w:val="center"/>
              <w:rPr>
                <w:rFonts w:ascii="Times New Roman" w:hAnsi="Times New Roman"/>
                <w:b/>
                <w:lang w:eastAsia="lt-LT"/>
              </w:rPr>
            </w:pPr>
            <w:r w:rsidRPr="00ED1D41">
              <w:rPr>
                <w:rFonts w:ascii="Times New Roman" w:eastAsia="Times New Roman" w:hAnsi="Times New Roman"/>
                <w:b/>
                <w:lang w:eastAsia="lt-LT"/>
              </w:rPr>
              <w:t>Iš viso:</w:t>
            </w:r>
          </w:p>
        </w:tc>
        <w:tc>
          <w:tcPr>
            <w:tcW w:w="3402" w:type="dxa"/>
            <w:shd w:val="clear" w:color="auto" w:fill="auto"/>
          </w:tcPr>
          <w:p w:rsidR="00BB71FD" w:rsidRPr="00ED1D41" w:rsidRDefault="00B97332" w:rsidP="00BB71FD">
            <w:pPr>
              <w:spacing w:after="0" w:line="240" w:lineRule="auto"/>
              <w:jc w:val="center"/>
              <w:rPr>
                <w:rFonts w:ascii="Times New Roman" w:hAnsi="Times New Roman"/>
                <w:lang w:eastAsia="lt-LT"/>
              </w:rPr>
            </w:pPr>
            <w:r w:rsidRPr="00ED1D41">
              <w:rPr>
                <w:rFonts w:ascii="Times New Roman" w:hAnsi="Times New Roman"/>
                <w:lang w:eastAsia="lt-LT"/>
              </w:rPr>
              <w:t>10</w:t>
            </w:r>
          </w:p>
        </w:tc>
        <w:tc>
          <w:tcPr>
            <w:tcW w:w="2126" w:type="dxa"/>
            <w:shd w:val="clear" w:color="auto" w:fill="auto"/>
          </w:tcPr>
          <w:p w:rsidR="00BB71FD" w:rsidRPr="00ED1D41" w:rsidRDefault="003C03A6" w:rsidP="00BB71FD">
            <w:pPr>
              <w:spacing w:after="0" w:line="240" w:lineRule="auto"/>
              <w:jc w:val="center"/>
              <w:rPr>
                <w:rFonts w:ascii="Times New Roman" w:hAnsi="Times New Roman"/>
                <w:lang w:eastAsia="lt-LT"/>
              </w:rPr>
            </w:pPr>
            <w:r w:rsidRPr="00ED1D41">
              <w:rPr>
                <w:rFonts w:ascii="Times New Roman" w:hAnsi="Times New Roman"/>
                <w:lang w:eastAsia="lt-LT"/>
              </w:rPr>
              <w:t>12</w:t>
            </w:r>
          </w:p>
        </w:tc>
        <w:tc>
          <w:tcPr>
            <w:tcW w:w="2835" w:type="dxa"/>
            <w:shd w:val="clear" w:color="auto" w:fill="auto"/>
          </w:tcPr>
          <w:p w:rsidR="00BB71FD" w:rsidRPr="00ED1D41" w:rsidRDefault="00BB71FD" w:rsidP="00BB71FD">
            <w:pPr>
              <w:spacing w:after="0" w:line="240" w:lineRule="auto"/>
              <w:jc w:val="center"/>
              <w:rPr>
                <w:rFonts w:ascii="Times New Roman" w:hAnsi="Times New Roman"/>
                <w:lang w:eastAsia="lt-LT"/>
              </w:rPr>
            </w:pPr>
            <w:r w:rsidRPr="00ED1D41">
              <w:rPr>
                <w:rFonts w:ascii="Times New Roman" w:hAnsi="Times New Roman"/>
                <w:lang w:eastAsia="lt-LT"/>
              </w:rPr>
              <w:t>0</w:t>
            </w:r>
          </w:p>
        </w:tc>
      </w:tr>
    </w:tbl>
    <w:p w:rsidR="00A93FCD" w:rsidRPr="00ED1D41" w:rsidRDefault="00876CD9" w:rsidP="0071774A">
      <w:pPr>
        <w:suppressAutoHyphens/>
        <w:spacing w:after="0" w:line="240" w:lineRule="auto"/>
        <w:ind w:firstLine="720"/>
        <w:jc w:val="both"/>
        <w:rPr>
          <w:rFonts w:ascii="Times New Roman" w:eastAsia="Times New Roman" w:hAnsi="Times New Roman"/>
          <w:color w:val="000000"/>
          <w:sz w:val="24"/>
          <w:szCs w:val="20"/>
          <w:lang w:eastAsia="lt-LT"/>
        </w:rPr>
      </w:pPr>
      <w:r w:rsidRPr="00ED1D41">
        <w:rPr>
          <w:rFonts w:ascii="Times New Roman" w:eastAsia="Times New Roman" w:hAnsi="Times New Roman"/>
          <w:color w:val="000000"/>
          <w:sz w:val="24"/>
          <w:szCs w:val="20"/>
          <w:lang w:eastAsia="lt-LT"/>
        </w:rPr>
        <w:t>20</w:t>
      </w:r>
      <w:r w:rsidR="00B92E27" w:rsidRPr="00ED1D41">
        <w:rPr>
          <w:rFonts w:ascii="Times New Roman" w:eastAsia="Times New Roman" w:hAnsi="Times New Roman"/>
          <w:color w:val="000000"/>
          <w:sz w:val="24"/>
          <w:szCs w:val="20"/>
          <w:lang w:eastAsia="lt-LT"/>
        </w:rPr>
        <w:t>20</w:t>
      </w:r>
      <w:r w:rsidRPr="00ED1D41">
        <w:rPr>
          <w:rFonts w:ascii="Times New Roman" w:eastAsia="Times New Roman" w:hAnsi="Times New Roman"/>
          <w:color w:val="000000"/>
          <w:sz w:val="24"/>
          <w:szCs w:val="20"/>
          <w:lang w:eastAsia="lt-LT"/>
        </w:rPr>
        <w:t xml:space="preserve"> metų gruodžio 31 dienai įstaigoje gyveno </w:t>
      </w:r>
      <w:r w:rsidR="00833928" w:rsidRPr="00ED1D41">
        <w:rPr>
          <w:rFonts w:ascii="Times New Roman" w:eastAsia="Times New Roman" w:hAnsi="Times New Roman"/>
          <w:color w:val="000000"/>
          <w:sz w:val="24"/>
          <w:szCs w:val="20"/>
          <w:lang w:eastAsia="lt-LT"/>
        </w:rPr>
        <w:t>31</w:t>
      </w:r>
      <w:r w:rsidRPr="00ED1D41">
        <w:rPr>
          <w:rFonts w:ascii="Times New Roman" w:eastAsia="Times New Roman" w:hAnsi="Times New Roman"/>
          <w:color w:val="000000"/>
          <w:sz w:val="24"/>
          <w:szCs w:val="20"/>
          <w:lang w:eastAsia="lt-LT"/>
        </w:rPr>
        <w:t xml:space="preserve"> moter</w:t>
      </w:r>
      <w:r w:rsidR="003C4BFA" w:rsidRPr="00ED1D41">
        <w:rPr>
          <w:rFonts w:ascii="Times New Roman" w:eastAsia="Times New Roman" w:hAnsi="Times New Roman"/>
          <w:color w:val="000000"/>
          <w:sz w:val="24"/>
          <w:szCs w:val="20"/>
          <w:lang w:eastAsia="lt-LT"/>
        </w:rPr>
        <w:t>i</w:t>
      </w:r>
      <w:r w:rsidRPr="00ED1D41">
        <w:rPr>
          <w:rFonts w:ascii="Times New Roman" w:eastAsia="Times New Roman" w:hAnsi="Times New Roman"/>
          <w:color w:val="000000"/>
          <w:sz w:val="24"/>
          <w:szCs w:val="20"/>
          <w:lang w:eastAsia="lt-LT"/>
        </w:rPr>
        <w:t xml:space="preserve">s ir </w:t>
      </w:r>
      <w:r w:rsidR="00833928" w:rsidRPr="00ED1D41">
        <w:rPr>
          <w:rFonts w:ascii="Times New Roman" w:eastAsia="Times New Roman" w:hAnsi="Times New Roman"/>
          <w:color w:val="000000"/>
          <w:sz w:val="24"/>
          <w:szCs w:val="20"/>
          <w:lang w:eastAsia="lt-LT"/>
        </w:rPr>
        <w:t>14</w:t>
      </w:r>
      <w:r w:rsidRPr="00ED1D41">
        <w:rPr>
          <w:rFonts w:ascii="Times New Roman" w:eastAsia="Times New Roman" w:hAnsi="Times New Roman"/>
          <w:color w:val="000000"/>
          <w:sz w:val="24"/>
          <w:szCs w:val="20"/>
          <w:lang w:eastAsia="lt-LT"/>
        </w:rPr>
        <w:t xml:space="preserve"> vyrų. Jauniausiam gyventojui </w:t>
      </w:r>
      <w:r w:rsidR="00833928" w:rsidRPr="00ED1D41">
        <w:rPr>
          <w:rFonts w:ascii="Times New Roman" w:eastAsia="Times New Roman" w:hAnsi="Times New Roman"/>
          <w:color w:val="000000"/>
          <w:sz w:val="24"/>
          <w:szCs w:val="20"/>
          <w:lang w:eastAsia="lt-LT"/>
        </w:rPr>
        <w:t>42</w:t>
      </w:r>
      <w:r w:rsidRPr="00ED1D41">
        <w:rPr>
          <w:rFonts w:ascii="Times New Roman" w:eastAsia="Times New Roman" w:hAnsi="Times New Roman"/>
          <w:color w:val="000000"/>
          <w:sz w:val="24"/>
          <w:szCs w:val="20"/>
          <w:lang w:eastAsia="lt-LT"/>
        </w:rPr>
        <w:t xml:space="preserve"> metai, vyriausia gyventoja yra sulaukusi </w:t>
      </w:r>
      <w:r w:rsidR="00833928" w:rsidRPr="00ED1D41">
        <w:rPr>
          <w:rFonts w:ascii="Times New Roman" w:eastAsia="Times New Roman" w:hAnsi="Times New Roman"/>
          <w:color w:val="000000"/>
          <w:sz w:val="24"/>
          <w:szCs w:val="20"/>
          <w:lang w:eastAsia="lt-LT"/>
        </w:rPr>
        <w:t>100</w:t>
      </w:r>
      <w:r w:rsidRPr="00ED1D41">
        <w:rPr>
          <w:rFonts w:ascii="Times New Roman" w:eastAsia="Times New Roman" w:hAnsi="Times New Roman"/>
          <w:color w:val="000000"/>
          <w:sz w:val="24"/>
          <w:szCs w:val="20"/>
          <w:lang w:eastAsia="lt-LT"/>
        </w:rPr>
        <w:t xml:space="preserve"> metų. </w:t>
      </w:r>
      <w:r w:rsidR="003C4BFA" w:rsidRPr="00ED1D41">
        <w:rPr>
          <w:rFonts w:ascii="Times New Roman" w:eastAsia="Times New Roman" w:hAnsi="Times New Roman"/>
          <w:color w:val="000000"/>
          <w:sz w:val="24"/>
          <w:szCs w:val="20"/>
          <w:lang w:eastAsia="lt-LT"/>
        </w:rPr>
        <w:t>Trys</w:t>
      </w:r>
      <w:r w:rsidR="00A93FCD" w:rsidRPr="00ED1D41">
        <w:rPr>
          <w:rFonts w:ascii="Times New Roman" w:eastAsia="Times New Roman" w:hAnsi="Times New Roman"/>
          <w:color w:val="000000"/>
          <w:sz w:val="24"/>
          <w:szCs w:val="20"/>
          <w:lang w:eastAsia="lt-LT"/>
        </w:rPr>
        <w:t xml:space="preserve"> asmenys neturi artimųjų arba yra visiškai jų nelankomi.</w:t>
      </w:r>
    </w:p>
    <w:p w:rsidR="00B92E27" w:rsidRPr="00ED1D41" w:rsidRDefault="00876CD9" w:rsidP="0071774A">
      <w:pPr>
        <w:suppressAutoHyphens/>
        <w:spacing w:after="0" w:line="240" w:lineRule="auto"/>
        <w:ind w:firstLine="720"/>
        <w:jc w:val="both"/>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0"/>
          <w:lang w:eastAsia="lt-LT"/>
        </w:rPr>
        <w:t xml:space="preserve">Įstaigos gyventojų amžiaus vidurkis – </w:t>
      </w:r>
      <w:r w:rsidR="00891FD8" w:rsidRPr="00ED1D41">
        <w:rPr>
          <w:rFonts w:ascii="Times New Roman" w:eastAsia="Times New Roman" w:hAnsi="Times New Roman"/>
          <w:color w:val="000000"/>
          <w:sz w:val="24"/>
          <w:szCs w:val="20"/>
          <w:lang w:eastAsia="lt-LT"/>
        </w:rPr>
        <w:t>8</w:t>
      </w:r>
      <w:r w:rsidR="003B27B4" w:rsidRPr="00ED1D41">
        <w:rPr>
          <w:rFonts w:ascii="Times New Roman" w:eastAsia="Times New Roman" w:hAnsi="Times New Roman"/>
          <w:color w:val="000000"/>
          <w:sz w:val="24"/>
          <w:szCs w:val="20"/>
          <w:lang w:eastAsia="lt-LT"/>
        </w:rPr>
        <w:t>0</w:t>
      </w:r>
      <w:r w:rsidR="00A83CC5" w:rsidRPr="00ED1D41">
        <w:rPr>
          <w:rFonts w:ascii="Times New Roman" w:eastAsia="Times New Roman" w:hAnsi="Times New Roman"/>
          <w:color w:val="000000"/>
          <w:sz w:val="24"/>
          <w:szCs w:val="20"/>
          <w:lang w:eastAsia="lt-LT"/>
        </w:rPr>
        <w:t xml:space="preserve"> </w:t>
      </w:r>
      <w:r w:rsidRPr="00ED1D41">
        <w:rPr>
          <w:rFonts w:ascii="Times New Roman" w:eastAsia="Times New Roman" w:hAnsi="Times New Roman"/>
          <w:color w:val="000000"/>
          <w:sz w:val="24"/>
          <w:szCs w:val="20"/>
          <w:lang w:eastAsia="lt-LT"/>
        </w:rPr>
        <w:t>met</w:t>
      </w:r>
      <w:r w:rsidR="00C579B7" w:rsidRPr="00ED1D41">
        <w:rPr>
          <w:rFonts w:ascii="Times New Roman" w:eastAsia="Times New Roman" w:hAnsi="Times New Roman"/>
          <w:color w:val="000000"/>
          <w:sz w:val="24"/>
          <w:szCs w:val="20"/>
          <w:lang w:eastAsia="lt-LT"/>
        </w:rPr>
        <w:t>ų</w:t>
      </w:r>
      <w:r w:rsidRPr="00ED1D41">
        <w:rPr>
          <w:rFonts w:ascii="Times New Roman" w:eastAsia="Times New Roman" w:hAnsi="Times New Roman"/>
          <w:color w:val="000000"/>
          <w:sz w:val="24"/>
          <w:szCs w:val="20"/>
          <w:lang w:eastAsia="lt-LT"/>
        </w:rPr>
        <w:t xml:space="preserve">. </w:t>
      </w:r>
      <w:r w:rsidR="004C124F" w:rsidRPr="00ED1D41">
        <w:rPr>
          <w:rFonts w:ascii="Times New Roman" w:eastAsia="Times New Roman" w:hAnsi="Times New Roman"/>
          <w:color w:val="000000"/>
          <w:sz w:val="24"/>
          <w:szCs w:val="24"/>
          <w:lang w:eastAsia="lt-LT"/>
        </w:rPr>
        <w:t xml:space="preserve">Asmenų su sunkia negalia skaičius per metus – </w:t>
      </w:r>
      <w:r w:rsidR="00891FD8" w:rsidRPr="00ED1D41">
        <w:rPr>
          <w:rFonts w:ascii="Times New Roman" w:eastAsia="Times New Roman" w:hAnsi="Times New Roman"/>
          <w:color w:val="000000"/>
          <w:sz w:val="24"/>
          <w:szCs w:val="24"/>
          <w:lang w:eastAsia="lt-LT"/>
        </w:rPr>
        <w:t>37</w:t>
      </w:r>
      <w:r w:rsidR="004C124F" w:rsidRPr="00ED1D41">
        <w:rPr>
          <w:rFonts w:ascii="Times New Roman" w:eastAsia="Times New Roman" w:hAnsi="Times New Roman"/>
          <w:color w:val="000000"/>
          <w:sz w:val="24"/>
          <w:szCs w:val="24"/>
          <w:lang w:eastAsia="lt-LT"/>
        </w:rPr>
        <w:t xml:space="preserve"> asmenys</w:t>
      </w:r>
      <w:r w:rsidR="00B92E27" w:rsidRPr="00ED1D41">
        <w:rPr>
          <w:rFonts w:ascii="Times New Roman" w:eastAsia="Times New Roman" w:hAnsi="Times New Roman"/>
          <w:color w:val="000000"/>
          <w:sz w:val="24"/>
          <w:szCs w:val="24"/>
          <w:lang w:eastAsia="lt-LT"/>
        </w:rPr>
        <w:t>.</w:t>
      </w:r>
      <w:r w:rsidR="002F1D6F" w:rsidRPr="00ED1D41">
        <w:rPr>
          <w:rFonts w:ascii="Times New Roman" w:eastAsia="Times New Roman" w:hAnsi="Times New Roman"/>
          <w:color w:val="000000"/>
          <w:sz w:val="24"/>
          <w:szCs w:val="24"/>
          <w:lang w:eastAsia="lt-LT"/>
        </w:rPr>
        <w:t xml:space="preserve"> Paslaugų gavėjų skaičius pagal amžiaus grupes ir negalios rūšį pateikiamas 3 lentelėje.</w:t>
      </w:r>
    </w:p>
    <w:p w:rsidR="005205F8" w:rsidRPr="00ED1D41" w:rsidRDefault="004C124F" w:rsidP="0071774A">
      <w:pPr>
        <w:suppressAutoHyphens/>
        <w:spacing w:after="0" w:line="240" w:lineRule="auto"/>
        <w:ind w:firstLine="720"/>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 </w:t>
      </w:r>
    </w:p>
    <w:p w:rsidR="00EC0F44" w:rsidRPr="00ED1D41" w:rsidRDefault="0071774A" w:rsidP="0071774A">
      <w:pPr>
        <w:suppressAutoHyphens/>
        <w:spacing w:after="0" w:line="240" w:lineRule="auto"/>
        <w:ind w:firstLine="720"/>
        <w:rPr>
          <w:rFonts w:ascii="Times New Roman" w:eastAsia="Times New Roman" w:hAnsi="Times New Roman"/>
          <w:sz w:val="24"/>
          <w:szCs w:val="24"/>
          <w:lang w:eastAsia="lt-LT"/>
        </w:rPr>
      </w:pPr>
      <w:r w:rsidRPr="00ED1D41">
        <w:rPr>
          <w:rFonts w:ascii="Times New Roman" w:eastAsia="Times New Roman" w:hAnsi="Times New Roman"/>
          <w:b/>
          <w:sz w:val="24"/>
          <w:szCs w:val="24"/>
          <w:lang w:eastAsia="lt-LT"/>
        </w:rPr>
        <w:t xml:space="preserve">            </w:t>
      </w:r>
      <w:r w:rsidR="005205F8" w:rsidRPr="00ED1D41">
        <w:rPr>
          <w:rFonts w:ascii="Times New Roman" w:eastAsia="Times New Roman" w:hAnsi="Times New Roman"/>
          <w:b/>
          <w:lang w:eastAsia="lt-LT"/>
        </w:rPr>
        <w:t xml:space="preserve">Paslaugų gavėjų skaičius pagal amžių ir negalios rūšį </w:t>
      </w:r>
      <w:r w:rsidR="002F1D6F" w:rsidRPr="00ED1D41">
        <w:rPr>
          <w:rFonts w:ascii="Times New Roman" w:eastAsia="Times New Roman" w:hAnsi="Times New Roman"/>
          <w:b/>
          <w:lang w:eastAsia="lt-LT"/>
        </w:rPr>
        <w:t>(2020</w:t>
      </w:r>
      <w:r w:rsidRPr="00ED1D41">
        <w:rPr>
          <w:rFonts w:ascii="Times New Roman" w:eastAsia="Times New Roman" w:hAnsi="Times New Roman"/>
          <w:b/>
          <w:lang w:eastAsia="lt-LT"/>
        </w:rPr>
        <w:t>-12-31)</w:t>
      </w:r>
      <w:r w:rsidR="005205F8" w:rsidRPr="00ED1D41">
        <w:rPr>
          <w:rFonts w:ascii="Times New Roman" w:eastAsia="Times New Roman" w:hAnsi="Times New Roman"/>
          <w:sz w:val="24"/>
          <w:szCs w:val="24"/>
          <w:lang w:eastAsia="lt-LT"/>
        </w:rPr>
        <w:t xml:space="preserve"> </w:t>
      </w:r>
    </w:p>
    <w:p w:rsidR="005205F8" w:rsidRPr="00ED1D41" w:rsidRDefault="00EC0F44" w:rsidP="0071774A">
      <w:pPr>
        <w:suppressAutoHyphens/>
        <w:spacing w:after="0" w:line="240" w:lineRule="auto"/>
        <w:ind w:firstLine="720"/>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ab/>
      </w:r>
      <w:r w:rsidRPr="00ED1D41">
        <w:rPr>
          <w:rFonts w:ascii="Times New Roman" w:eastAsia="Times New Roman" w:hAnsi="Times New Roman"/>
          <w:sz w:val="24"/>
          <w:szCs w:val="24"/>
          <w:lang w:eastAsia="lt-LT"/>
        </w:rPr>
        <w:tab/>
      </w:r>
      <w:r w:rsidRPr="00ED1D41">
        <w:rPr>
          <w:rFonts w:ascii="Times New Roman" w:eastAsia="Times New Roman" w:hAnsi="Times New Roman"/>
          <w:sz w:val="24"/>
          <w:szCs w:val="24"/>
          <w:lang w:eastAsia="lt-LT"/>
        </w:rPr>
        <w:tab/>
      </w:r>
      <w:r w:rsidRPr="00ED1D41">
        <w:rPr>
          <w:rFonts w:ascii="Times New Roman" w:eastAsia="Times New Roman" w:hAnsi="Times New Roman"/>
          <w:sz w:val="24"/>
          <w:szCs w:val="24"/>
          <w:lang w:eastAsia="lt-LT"/>
        </w:rPr>
        <w:tab/>
      </w:r>
      <w:r w:rsidRPr="00ED1D41">
        <w:rPr>
          <w:rFonts w:ascii="Times New Roman" w:eastAsia="Times New Roman" w:hAnsi="Times New Roman"/>
          <w:sz w:val="24"/>
          <w:szCs w:val="24"/>
          <w:lang w:eastAsia="lt-LT"/>
        </w:rPr>
        <w:tab/>
      </w:r>
      <w:r w:rsidRPr="00ED1D41">
        <w:rPr>
          <w:rFonts w:ascii="Times New Roman" w:eastAsia="Times New Roman" w:hAnsi="Times New Roman"/>
          <w:sz w:val="24"/>
          <w:szCs w:val="24"/>
          <w:lang w:eastAsia="lt-LT"/>
        </w:rPr>
        <w:tab/>
      </w:r>
      <w:r w:rsidR="005205F8" w:rsidRPr="00ED1D41">
        <w:rPr>
          <w:rFonts w:ascii="Times New Roman" w:eastAsia="Times New Roman" w:hAnsi="Times New Roman"/>
          <w:sz w:val="24"/>
          <w:szCs w:val="24"/>
          <w:lang w:eastAsia="lt-LT"/>
        </w:rPr>
        <w:t xml:space="preserve">        </w:t>
      </w:r>
      <w:r w:rsidR="005205F8" w:rsidRPr="00ED1D41">
        <w:rPr>
          <w:rFonts w:ascii="Times New Roman" w:eastAsia="Times New Roman" w:hAnsi="Times New Roman"/>
          <w:i/>
          <w:sz w:val="24"/>
          <w:szCs w:val="24"/>
          <w:lang w:eastAsia="lt-LT"/>
        </w:rPr>
        <w:t xml:space="preserve"> 3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0"/>
        <w:gridCol w:w="851"/>
        <w:gridCol w:w="992"/>
        <w:gridCol w:w="850"/>
        <w:gridCol w:w="993"/>
        <w:gridCol w:w="850"/>
        <w:gridCol w:w="851"/>
        <w:gridCol w:w="708"/>
        <w:gridCol w:w="1276"/>
      </w:tblGrid>
      <w:tr w:rsidR="00B92E27" w:rsidRPr="00ED1D41" w:rsidTr="00B92E27">
        <w:tc>
          <w:tcPr>
            <w:tcW w:w="1668"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lang w:eastAsia="lt-LT"/>
              </w:rPr>
            </w:pPr>
            <w:r w:rsidRPr="00ED1D41">
              <w:rPr>
                <w:rFonts w:ascii="Times New Roman" w:eastAsia="Times New Roman" w:hAnsi="Times New Roman"/>
                <w:lang w:eastAsia="lt-LT"/>
              </w:rPr>
              <w:t>Amžius</w:t>
            </w:r>
          </w:p>
        </w:tc>
        <w:tc>
          <w:tcPr>
            <w:tcW w:w="850"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30-49</w:t>
            </w:r>
          </w:p>
        </w:tc>
        <w:tc>
          <w:tcPr>
            <w:tcW w:w="851"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50-59</w:t>
            </w:r>
          </w:p>
        </w:tc>
        <w:tc>
          <w:tcPr>
            <w:tcW w:w="992"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60-64</w:t>
            </w:r>
          </w:p>
        </w:tc>
        <w:tc>
          <w:tcPr>
            <w:tcW w:w="850"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65-69</w:t>
            </w:r>
          </w:p>
        </w:tc>
        <w:tc>
          <w:tcPr>
            <w:tcW w:w="993"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70-74</w:t>
            </w:r>
          </w:p>
        </w:tc>
        <w:tc>
          <w:tcPr>
            <w:tcW w:w="850"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75-79</w:t>
            </w:r>
          </w:p>
        </w:tc>
        <w:tc>
          <w:tcPr>
            <w:tcW w:w="851"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80-84</w:t>
            </w:r>
          </w:p>
        </w:tc>
        <w:tc>
          <w:tcPr>
            <w:tcW w:w="708"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85 +</w:t>
            </w:r>
          </w:p>
        </w:tc>
        <w:tc>
          <w:tcPr>
            <w:tcW w:w="1276"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Iš viso</w:t>
            </w:r>
          </w:p>
        </w:tc>
      </w:tr>
      <w:tr w:rsidR="00B92E27" w:rsidRPr="00ED1D41" w:rsidTr="00B92E27">
        <w:tc>
          <w:tcPr>
            <w:tcW w:w="1668"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lang w:eastAsia="lt-LT"/>
              </w:rPr>
            </w:pPr>
            <w:r w:rsidRPr="00ED1D41">
              <w:rPr>
                <w:rFonts w:ascii="Times New Roman" w:eastAsia="Times New Roman" w:hAnsi="Times New Roman"/>
                <w:lang w:eastAsia="lt-LT"/>
              </w:rPr>
              <w:t>Moterys</w:t>
            </w:r>
          </w:p>
        </w:tc>
        <w:tc>
          <w:tcPr>
            <w:tcW w:w="850"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w:t>
            </w:r>
          </w:p>
        </w:tc>
        <w:tc>
          <w:tcPr>
            <w:tcW w:w="851"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w:t>
            </w:r>
          </w:p>
        </w:tc>
        <w:tc>
          <w:tcPr>
            <w:tcW w:w="992" w:type="dxa"/>
            <w:shd w:val="clear" w:color="auto" w:fill="auto"/>
          </w:tcPr>
          <w:p w:rsidR="00B92E27" w:rsidRPr="00ED1D41" w:rsidRDefault="008C1A0B" w:rsidP="00443E95">
            <w:pPr>
              <w:suppressAutoHyphens/>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1</w:t>
            </w:r>
          </w:p>
        </w:tc>
        <w:tc>
          <w:tcPr>
            <w:tcW w:w="850" w:type="dxa"/>
            <w:shd w:val="clear" w:color="auto" w:fill="auto"/>
          </w:tcPr>
          <w:p w:rsidR="00B92E27" w:rsidRPr="00ED1D41" w:rsidRDefault="008C1A0B" w:rsidP="00443E95">
            <w:pPr>
              <w:suppressAutoHyphens/>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1</w:t>
            </w:r>
          </w:p>
        </w:tc>
        <w:tc>
          <w:tcPr>
            <w:tcW w:w="993" w:type="dxa"/>
            <w:shd w:val="clear" w:color="auto" w:fill="auto"/>
          </w:tcPr>
          <w:p w:rsidR="00B92E27" w:rsidRPr="00ED1D41" w:rsidRDefault="008C1A0B" w:rsidP="00443E95">
            <w:pPr>
              <w:suppressAutoHyphens/>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2</w:t>
            </w:r>
          </w:p>
        </w:tc>
        <w:tc>
          <w:tcPr>
            <w:tcW w:w="850" w:type="dxa"/>
            <w:shd w:val="clear" w:color="auto" w:fill="auto"/>
          </w:tcPr>
          <w:p w:rsidR="00B92E27" w:rsidRPr="00ED1D41" w:rsidRDefault="003817B1" w:rsidP="00443E95">
            <w:pPr>
              <w:suppressAutoHyphens/>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4</w:t>
            </w:r>
          </w:p>
        </w:tc>
        <w:tc>
          <w:tcPr>
            <w:tcW w:w="851" w:type="dxa"/>
            <w:shd w:val="clear" w:color="auto" w:fill="auto"/>
          </w:tcPr>
          <w:p w:rsidR="00B92E27" w:rsidRPr="00ED1D41" w:rsidRDefault="003817B1" w:rsidP="00443E95">
            <w:pPr>
              <w:suppressAutoHyphens/>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9</w:t>
            </w:r>
          </w:p>
        </w:tc>
        <w:tc>
          <w:tcPr>
            <w:tcW w:w="708" w:type="dxa"/>
            <w:shd w:val="clear" w:color="auto" w:fill="auto"/>
          </w:tcPr>
          <w:p w:rsidR="00B92E27" w:rsidRPr="00ED1D41" w:rsidRDefault="00E408CA" w:rsidP="00443E95">
            <w:pPr>
              <w:suppressAutoHyphens/>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14</w:t>
            </w:r>
          </w:p>
        </w:tc>
        <w:tc>
          <w:tcPr>
            <w:tcW w:w="1276" w:type="dxa"/>
            <w:shd w:val="clear" w:color="auto" w:fill="auto"/>
          </w:tcPr>
          <w:p w:rsidR="00B92E27" w:rsidRPr="00ED1D41" w:rsidRDefault="002C7ACC" w:rsidP="00443E95">
            <w:pPr>
              <w:suppressAutoHyphens/>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31</w:t>
            </w:r>
          </w:p>
        </w:tc>
      </w:tr>
      <w:tr w:rsidR="00B92E27" w:rsidRPr="00ED1D41" w:rsidTr="00B92E27">
        <w:tc>
          <w:tcPr>
            <w:tcW w:w="1668"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lang w:eastAsia="lt-LT"/>
              </w:rPr>
            </w:pPr>
            <w:r w:rsidRPr="00ED1D41">
              <w:rPr>
                <w:rFonts w:ascii="Times New Roman" w:eastAsia="Times New Roman" w:hAnsi="Times New Roman"/>
                <w:lang w:eastAsia="lt-LT"/>
              </w:rPr>
              <w:t>Vyrai</w:t>
            </w:r>
          </w:p>
        </w:tc>
        <w:tc>
          <w:tcPr>
            <w:tcW w:w="850" w:type="dxa"/>
            <w:shd w:val="clear" w:color="auto" w:fill="auto"/>
          </w:tcPr>
          <w:p w:rsidR="00B92E27" w:rsidRPr="00ED1D41" w:rsidRDefault="00DD33DE"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1</w:t>
            </w:r>
          </w:p>
        </w:tc>
        <w:tc>
          <w:tcPr>
            <w:tcW w:w="851" w:type="dxa"/>
            <w:shd w:val="clear" w:color="auto" w:fill="auto"/>
          </w:tcPr>
          <w:p w:rsidR="00B92E27" w:rsidRPr="00ED1D41" w:rsidRDefault="00DD33DE"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1</w:t>
            </w:r>
          </w:p>
        </w:tc>
        <w:tc>
          <w:tcPr>
            <w:tcW w:w="992"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w:t>
            </w:r>
          </w:p>
        </w:tc>
        <w:tc>
          <w:tcPr>
            <w:tcW w:w="850" w:type="dxa"/>
            <w:shd w:val="clear" w:color="auto" w:fill="auto"/>
          </w:tcPr>
          <w:p w:rsidR="00B92E27" w:rsidRPr="00ED1D41" w:rsidRDefault="008C1A0B"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4</w:t>
            </w:r>
          </w:p>
        </w:tc>
        <w:tc>
          <w:tcPr>
            <w:tcW w:w="993" w:type="dxa"/>
            <w:shd w:val="clear" w:color="auto" w:fill="auto"/>
          </w:tcPr>
          <w:p w:rsidR="00B92E27" w:rsidRPr="00ED1D41" w:rsidRDefault="008C1A0B"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2</w:t>
            </w:r>
          </w:p>
        </w:tc>
        <w:tc>
          <w:tcPr>
            <w:tcW w:w="850" w:type="dxa"/>
            <w:shd w:val="clear" w:color="auto" w:fill="auto"/>
          </w:tcPr>
          <w:p w:rsidR="00B92E27" w:rsidRPr="00ED1D41" w:rsidRDefault="008C1A0B"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4</w:t>
            </w:r>
          </w:p>
        </w:tc>
        <w:tc>
          <w:tcPr>
            <w:tcW w:w="851" w:type="dxa"/>
            <w:shd w:val="clear" w:color="auto" w:fill="auto"/>
          </w:tcPr>
          <w:p w:rsidR="00B92E27" w:rsidRPr="00ED1D41" w:rsidRDefault="003817B1"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1</w:t>
            </w:r>
          </w:p>
        </w:tc>
        <w:tc>
          <w:tcPr>
            <w:tcW w:w="708" w:type="dxa"/>
            <w:shd w:val="clear" w:color="auto" w:fill="auto"/>
          </w:tcPr>
          <w:p w:rsidR="00B92E27" w:rsidRPr="00ED1D41" w:rsidRDefault="00E408CA"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1</w:t>
            </w:r>
          </w:p>
        </w:tc>
        <w:tc>
          <w:tcPr>
            <w:tcW w:w="1276" w:type="dxa"/>
            <w:shd w:val="clear" w:color="auto" w:fill="auto"/>
          </w:tcPr>
          <w:p w:rsidR="00B92E27" w:rsidRPr="00ED1D41" w:rsidRDefault="002C7ACC"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14</w:t>
            </w:r>
          </w:p>
        </w:tc>
      </w:tr>
      <w:tr w:rsidR="00B92E27" w:rsidRPr="00ED1D41" w:rsidTr="00B92E27">
        <w:tc>
          <w:tcPr>
            <w:tcW w:w="1668" w:type="dxa"/>
            <w:shd w:val="clear" w:color="auto" w:fill="auto"/>
          </w:tcPr>
          <w:p w:rsidR="00B92E27" w:rsidRPr="00ED1D41" w:rsidRDefault="00B92E27" w:rsidP="00443E95">
            <w:pPr>
              <w:suppressAutoHyphens/>
              <w:spacing w:after="0" w:line="240" w:lineRule="auto"/>
              <w:jc w:val="center"/>
              <w:rPr>
                <w:rFonts w:ascii="Times New Roman" w:eastAsia="Times New Roman" w:hAnsi="Times New Roman"/>
                <w:lang w:eastAsia="lt-LT"/>
              </w:rPr>
            </w:pPr>
            <w:r w:rsidRPr="00ED1D41">
              <w:rPr>
                <w:rFonts w:ascii="Times New Roman" w:eastAsia="Times New Roman" w:hAnsi="Times New Roman"/>
                <w:lang w:eastAsia="lt-LT"/>
              </w:rPr>
              <w:t>Su sunkia negalia</w:t>
            </w:r>
          </w:p>
        </w:tc>
        <w:tc>
          <w:tcPr>
            <w:tcW w:w="850" w:type="dxa"/>
            <w:shd w:val="clear" w:color="auto" w:fill="auto"/>
          </w:tcPr>
          <w:p w:rsidR="00B92E27" w:rsidRPr="00ED1D41" w:rsidRDefault="00891FD8"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1</w:t>
            </w:r>
          </w:p>
        </w:tc>
        <w:tc>
          <w:tcPr>
            <w:tcW w:w="851" w:type="dxa"/>
            <w:shd w:val="clear" w:color="auto" w:fill="auto"/>
          </w:tcPr>
          <w:p w:rsidR="00B92E27" w:rsidRPr="00ED1D41" w:rsidRDefault="00891FD8"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1</w:t>
            </w:r>
          </w:p>
        </w:tc>
        <w:tc>
          <w:tcPr>
            <w:tcW w:w="992" w:type="dxa"/>
            <w:shd w:val="clear" w:color="auto" w:fill="auto"/>
          </w:tcPr>
          <w:p w:rsidR="00B92E27" w:rsidRPr="00ED1D41" w:rsidRDefault="00891FD8"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1</w:t>
            </w:r>
          </w:p>
        </w:tc>
        <w:tc>
          <w:tcPr>
            <w:tcW w:w="850" w:type="dxa"/>
            <w:shd w:val="clear" w:color="auto" w:fill="auto"/>
          </w:tcPr>
          <w:p w:rsidR="00B92E27" w:rsidRPr="00ED1D41" w:rsidRDefault="00891FD8"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4</w:t>
            </w:r>
          </w:p>
        </w:tc>
        <w:tc>
          <w:tcPr>
            <w:tcW w:w="993" w:type="dxa"/>
            <w:shd w:val="clear" w:color="auto" w:fill="auto"/>
          </w:tcPr>
          <w:p w:rsidR="00B92E27" w:rsidRPr="00ED1D41" w:rsidRDefault="00891FD8"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3</w:t>
            </w:r>
          </w:p>
        </w:tc>
        <w:tc>
          <w:tcPr>
            <w:tcW w:w="850" w:type="dxa"/>
            <w:shd w:val="clear" w:color="auto" w:fill="auto"/>
          </w:tcPr>
          <w:p w:rsidR="00B92E27" w:rsidRPr="00ED1D41" w:rsidRDefault="00497D0A"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7</w:t>
            </w:r>
          </w:p>
        </w:tc>
        <w:tc>
          <w:tcPr>
            <w:tcW w:w="851" w:type="dxa"/>
            <w:shd w:val="clear" w:color="auto" w:fill="auto"/>
          </w:tcPr>
          <w:p w:rsidR="00B92E27" w:rsidRPr="00ED1D41" w:rsidRDefault="00497D0A"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8</w:t>
            </w:r>
          </w:p>
        </w:tc>
        <w:tc>
          <w:tcPr>
            <w:tcW w:w="708" w:type="dxa"/>
            <w:shd w:val="clear" w:color="auto" w:fill="auto"/>
          </w:tcPr>
          <w:p w:rsidR="00B92E27" w:rsidRPr="00ED1D41" w:rsidRDefault="005941E4"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12</w:t>
            </w:r>
          </w:p>
        </w:tc>
        <w:tc>
          <w:tcPr>
            <w:tcW w:w="1276" w:type="dxa"/>
            <w:shd w:val="clear" w:color="auto" w:fill="auto"/>
          </w:tcPr>
          <w:p w:rsidR="00B92E27" w:rsidRPr="00ED1D41" w:rsidRDefault="005941E4" w:rsidP="00443E95">
            <w:pPr>
              <w:suppressAutoHyphens/>
              <w:spacing w:after="0" w:line="240" w:lineRule="auto"/>
              <w:jc w:val="center"/>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37</w:t>
            </w:r>
          </w:p>
        </w:tc>
      </w:tr>
    </w:tbl>
    <w:p w:rsidR="004C124F" w:rsidRPr="00ED1D41" w:rsidRDefault="004C124F" w:rsidP="00876CD9">
      <w:pPr>
        <w:suppressAutoHyphens/>
        <w:spacing w:after="0" w:line="240" w:lineRule="auto"/>
        <w:jc w:val="both"/>
        <w:rPr>
          <w:rFonts w:ascii="Times New Roman" w:eastAsia="Times New Roman" w:hAnsi="Times New Roman"/>
          <w:sz w:val="24"/>
          <w:szCs w:val="24"/>
          <w:lang w:eastAsia="lt-LT"/>
        </w:rPr>
      </w:pPr>
    </w:p>
    <w:p w:rsidR="00876CD9" w:rsidRPr="00ED1D41" w:rsidRDefault="00876CD9" w:rsidP="00876CD9">
      <w:pPr>
        <w:suppressAutoHyphens/>
        <w:spacing w:after="0" w:line="240" w:lineRule="auto"/>
        <w:ind w:firstLine="720"/>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Gyventojams per 20</w:t>
      </w:r>
      <w:r w:rsidR="00B92E27" w:rsidRPr="00ED1D41">
        <w:rPr>
          <w:rFonts w:ascii="Times New Roman" w:eastAsia="Times New Roman" w:hAnsi="Times New Roman"/>
          <w:sz w:val="24"/>
          <w:szCs w:val="24"/>
          <w:lang w:eastAsia="lt-LT"/>
        </w:rPr>
        <w:t>20</w:t>
      </w:r>
      <w:r w:rsidR="00BB71FD" w:rsidRPr="00ED1D41">
        <w:rPr>
          <w:rFonts w:ascii="Times New Roman" w:eastAsia="Times New Roman" w:hAnsi="Times New Roman"/>
          <w:sz w:val="24"/>
          <w:szCs w:val="24"/>
          <w:lang w:eastAsia="lt-LT"/>
        </w:rPr>
        <w:t xml:space="preserve"> metus buvo teikiamos konsultavimo, informavimo ir tarpininkavimo paslaugos. Tarpininkauta slaugos namų gyventojams </w:t>
      </w:r>
      <w:r w:rsidRPr="00ED1D41">
        <w:rPr>
          <w:rFonts w:ascii="Times New Roman" w:eastAsia="Times New Roman" w:hAnsi="Times New Roman"/>
          <w:sz w:val="24"/>
          <w:szCs w:val="24"/>
          <w:lang w:eastAsia="lt-LT"/>
        </w:rPr>
        <w:t>Migracijos departamento Kėdainių padalinyje</w:t>
      </w:r>
      <w:r w:rsidR="00BB71FD" w:rsidRPr="00ED1D41">
        <w:rPr>
          <w:rFonts w:ascii="Times New Roman" w:eastAsia="Times New Roman" w:hAnsi="Times New Roman"/>
          <w:sz w:val="24"/>
          <w:szCs w:val="24"/>
          <w:lang w:eastAsia="lt-LT"/>
        </w:rPr>
        <w:t xml:space="preserve">, Valstybinėje socialinio draudimo fondo skyriuje („Sodroje“), Kėdainių rajono savivaldybės administracijos  </w:t>
      </w:r>
      <w:r w:rsidR="00992124" w:rsidRPr="00ED1D41">
        <w:rPr>
          <w:rFonts w:ascii="Times New Roman" w:eastAsia="Times New Roman" w:hAnsi="Times New Roman"/>
          <w:sz w:val="24"/>
          <w:szCs w:val="24"/>
          <w:lang w:eastAsia="lt-LT"/>
        </w:rPr>
        <w:t>S</w:t>
      </w:r>
      <w:r w:rsidR="00BB71FD" w:rsidRPr="00ED1D41">
        <w:rPr>
          <w:rFonts w:ascii="Times New Roman" w:eastAsia="Times New Roman" w:hAnsi="Times New Roman"/>
          <w:sz w:val="24"/>
          <w:szCs w:val="24"/>
          <w:lang w:eastAsia="lt-LT"/>
        </w:rPr>
        <w:t>ocialinės paramos skyriuje, Dotnuvos seniūnijoje, Neįgalumo ir darbingumo lygio nustaty</w:t>
      </w:r>
      <w:r w:rsidRPr="00ED1D41">
        <w:rPr>
          <w:rFonts w:ascii="Times New Roman" w:eastAsia="Times New Roman" w:hAnsi="Times New Roman"/>
          <w:sz w:val="24"/>
          <w:szCs w:val="24"/>
          <w:lang w:eastAsia="lt-LT"/>
        </w:rPr>
        <w:t>mo tarnyboje</w:t>
      </w:r>
      <w:r w:rsidR="0071774A" w:rsidRPr="00ED1D41">
        <w:rPr>
          <w:rFonts w:ascii="Times New Roman" w:eastAsia="Times New Roman" w:hAnsi="Times New Roman"/>
          <w:sz w:val="24"/>
          <w:szCs w:val="24"/>
          <w:lang w:eastAsia="lt-LT"/>
        </w:rPr>
        <w:t>, Kėdainių VPK.</w:t>
      </w:r>
      <w:r w:rsidR="00BB71FD" w:rsidRPr="00ED1D41">
        <w:rPr>
          <w:rFonts w:ascii="Times New Roman" w:eastAsia="Times New Roman" w:hAnsi="Times New Roman"/>
          <w:sz w:val="24"/>
          <w:szCs w:val="24"/>
          <w:lang w:eastAsia="lt-LT"/>
        </w:rPr>
        <w:t xml:space="preserve"> Didelis dėmesys buvo skiriamas bendravimui ne tik su įstaigoje paslaugas gaunančiais asmenimis, bet ir su </w:t>
      </w:r>
      <w:r w:rsidRPr="00ED1D41">
        <w:rPr>
          <w:rFonts w:ascii="Times New Roman" w:eastAsia="Times New Roman" w:hAnsi="Times New Roman"/>
          <w:sz w:val="24"/>
          <w:szCs w:val="24"/>
          <w:lang w:eastAsia="lt-LT"/>
        </w:rPr>
        <w:t>jų artimaisiais, šeimos nariais.</w:t>
      </w:r>
      <w:r w:rsidR="004C6502" w:rsidRPr="00ED1D41">
        <w:rPr>
          <w:rFonts w:ascii="Times New Roman" w:eastAsia="Times New Roman" w:hAnsi="Times New Roman"/>
          <w:sz w:val="24"/>
          <w:szCs w:val="24"/>
          <w:lang w:eastAsia="lt-LT"/>
        </w:rPr>
        <w:t xml:space="preserve"> Sukurta susirašinėjimų ir pokalbių paskyra „Facebook messenger“ programėlėje</w:t>
      </w:r>
      <w:r w:rsidR="003C4BFA" w:rsidRPr="00ED1D41">
        <w:rPr>
          <w:rFonts w:ascii="Times New Roman" w:eastAsia="Times New Roman" w:hAnsi="Times New Roman"/>
          <w:sz w:val="24"/>
          <w:szCs w:val="24"/>
          <w:lang w:eastAsia="lt-LT"/>
        </w:rPr>
        <w:t>,</w:t>
      </w:r>
      <w:r w:rsidR="004C6502" w:rsidRPr="00ED1D41">
        <w:rPr>
          <w:rFonts w:ascii="Times New Roman" w:eastAsia="Times New Roman" w:hAnsi="Times New Roman"/>
          <w:sz w:val="24"/>
          <w:szCs w:val="24"/>
          <w:lang w:eastAsia="lt-LT"/>
        </w:rPr>
        <w:t xml:space="preserve"> kuri vadinasi „</w:t>
      </w:r>
      <w:r w:rsidR="0079325D" w:rsidRPr="00ED1D41">
        <w:rPr>
          <w:rFonts w:ascii="Times New Roman" w:eastAsia="Times New Roman" w:hAnsi="Times New Roman"/>
          <w:sz w:val="24"/>
          <w:szCs w:val="24"/>
          <w:lang w:eastAsia="lt-LT"/>
        </w:rPr>
        <w:t>Dotnuvos slauga pokalbiams</w:t>
      </w:r>
      <w:r w:rsidR="004C6502" w:rsidRPr="00ED1D41">
        <w:rPr>
          <w:rFonts w:ascii="Times New Roman" w:eastAsia="Times New Roman" w:hAnsi="Times New Roman"/>
          <w:sz w:val="24"/>
          <w:szCs w:val="24"/>
          <w:lang w:eastAsia="lt-LT"/>
        </w:rPr>
        <w:t>“</w:t>
      </w:r>
      <w:r w:rsidR="0079325D" w:rsidRPr="00ED1D41">
        <w:rPr>
          <w:rFonts w:ascii="Times New Roman" w:eastAsia="Times New Roman" w:hAnsi="Times New Roman"/>
          <w:sz w:val="24"/>
          <w:szCs w:val="24"/>
          <w:lang w:eastAsia="lt-LT"/>
        </w:rPr>
        <w:t>, kurio</w:t>
      </w:r>
      <w:r w:rsidR="004C6502" w:rsidRPr="00ED1D41">
        <w:rPr>
          <w:rFonts w:ascii="Times New Roman" w:eastAsia="Times New Roman" w:hAnsi="Times New Roman"/>
          <w:sz w:val="24"/>
          <w:szCs w:val="24"/>
          <w:lang w:eastAsia="lt-LT"/>
        </w:rPr>
        <w:t>s</w:t>
      </w:r>
      <w:r w:rsidR="0079325D" w:rsidRPr="00ED1D41">
        <w:rPr>
          <w:rFonts w:ascii="Times New Roman" w:eastAsia="Times New Roman" w:hAnsi="Times New Roman"/>
          <w:sz w:val="24"/>
          <w:szCs w:val="24"/>
          <w:lang w:eastAsia="lt-LT"/>
        </w:rPr>
        <w:t xml:space="preserve"> pagalba vyksta gyventojų ir jų artimųjų</w:t>
      </w:r>
      <w:r w:rsidR="00C9691F" w:rsidRPr="00ED1D41">
        <w:rPr>
          <w:rFonts w:ascii="Times New Roman" w:eastAsia="Times New Roman" w:hAnsi="Times New Roman"/>
          <w:sz w:val="24"/>
          <w:szCs w:val="24"/>
          <w:lang w:eastAsia="lt-LT"/>
        </w:rPr>
        <w:t xml:space="preserve"> bendravimas</w:t>
      </w:r>
      <w:r w:rsidR="00AE592C" w:rsidRPr="00ED1D41">
        <w:rPr>
          <w:rFonts w:ascii="Times New Roman" w:eastAsia="Times New Roman" w:hAnsi="Times New Roman"/>
          <w:sz w:val="24"/>
          <w:szCs w:val="24"/>
          <w:lang w:eastAsia="lt-LT"/>
        </w:rPr>
        <w:t xml:space="preserve"> </w:t>
      </w:r>
      <w:r w:rsidR="0079325D" w:rsidRPr="00ED1D41">
        <w:rPr>
          <w:rFonts w:ascii="Times New Roman" w:eastAsia="Times New Roman" w:hAnsi="Times New Roman"/>
          <w:sz w:val="24"/>
          <w:szCs w:val="24"/>
          <w:lang w:eastAsia="lt-LT"/>
        </w:rPr>
        <w:t>vaizdo skambučiai</w:t>
      </w:r>
      <w:r w:rsidR="00C9691F" w:rsidRPr="00ED1D41">
        <w:rPr>
          <w:rFonts w:ascii="Times New Roman" w:eastAsia="Times New Roman" w:hAnsi="Times New Roman"/>
          <w:sz w:val="24"/>
          <w:szCs w:val="24"/>
          <w:lang w:eastAsia="lt-LT"/>
        </w:rPr>
        <w:t>s, pasidalinimas nuotraukomis</w:t>
      </w:r>
      <w:r w:rsidR="0079325D" w:rsidRPr="00ED1D41">
        <w:rPr>
          <w:rFonts w:ascii="Times New Roman" w:eastAsia="Times New Roman" w:hAnsi="Times New Roman"/>
          <w:sz w:val="24"/>
          <w:szCs w:val="24"/>
          <w:lang w:eastAsia="lt-LT"/>
        </w:rPr>
        <w:t>.</w:t>
      </w:r>
      <w:r w:rsidR="00897990" w:rsidRPr="00ED1D41">
        <w:rPr>
          <w:rFonts w:ascii="Times New Roman" w:eastAsia="Times New Roman" w:hAnsi="Times New Roman"/>
          <w:sz w:val="24"/>
          <w:szCs w:val="24"/>
          <w:lang w:eastAsia="lt-LT"/>
        </w:rPr>
        <w:t xml:space="preserve"> Paslaugų gavėjų laisvalaikis</w:t>
      </w:r>
      <w:r w:rsidR="00D208F4" w:rsidRPr="00ED1D41">
        <w:rPr>
          <w:rFonts w:ascii="Times New Roman" w:eastAsia="Times New Roman" w:hAnsi="Times New Roman"/>
          <w:sz w:val="24"/>
          <w:szCs w:val="24"/>
          <w:lang w:eastAsia="lt-LT"/>
        </w:rPr>
        <w:t>, užimtumas, veiklos ir kita aktuali informacija yra viešinama „Facebook</w:t>
      </w:r>
      <w:r w:rsidR="00AE592C" w:rsidRPr="00ED1D41">
        <w:rPr>
          <w:rFonts w:ascii="Times New Roman" w:eastAsia="Times New Roman" w:hAnsi="Times New Roman"/>
          <w:sz w:val="24"/>
          <w:szCs w:val="24"/>
          <w:lang w:eastAsia="lt-LT"/>
        </w:rPr>
        <w:t>“</w:t>
      </w:r>
      <w:r w:rsidR="00D208F4" w:rsidRPr="00ED1D41">
        <w:rPr>
          <w:rFonts w:ascii="Times New Roman" w:eastAsia="Times New Roman" w:hAnsi="Times New Roman"/>
          <w:sz w:val="24"/>
          <w:szCs w:val="24"/>
          <w:lang w:eastAsia="lt-LT"/>
        </w:rPr>
        <w:t xml:space="preserve"> pask</w:t>
      </w:r>
      <w:r w:rsidR="002E3048" w:rsidRPr="00ED1D41">
        <w:rPr>
          <w:rFonts w:ascii="Times New Roman" w:eastAsia="Times New Roman" w:hAnsi="Times New Roman"/>
          <w:sz w:val="24"/>
          <w:szCs w:val="24"/>
          <w:lang w:eastAsia="lt-LT"/>
        </w:rPr>
        <w:t>y</w:t>
      </w:r>
      <w:r w:rsidR="00D208F4" w:rsidRPr="00ED1D41">
        <w:rPr>
          <w:rFonts w:ascii="Times New Roman" w:eastAsia="Times New Roman" w:hAnsi="Times New Roman"/>
          <w:sz w:val="24"/>
          <w:szCs w:val="24"/>
          <w:lang w:eastAsia="lt-LT"/>
        </w:rPr>
        <w:t>roje, „Dotnuvos slaugos namai“ puslapyje, kuriame apsilanko apie 8000 sekėjų per mėnesį.</w:t>
      </w:r>
      <w:r w:rsidR="0079325D" w:rsidRPr="00ED1D41">
        <w:rPr>
          <w:rFonts w:ascii="Times New Roman" w:eastAsia="Times New Roman" w:hAnsi="Times New Roman"/>
          <w:sz w:val="24"/>
          <w:szCs w:val="24"/>
          <w:lang w:eastAsia="lt-LT"/>
        </w:rPr>
        <w:t xml:space="preserve"> Gyventojams išvykus gydytis į ligoninę, vyksta nenutrūkstamas bendravimo ryšys su juo ir gydančiu gydytoju.</w:t>
      </w:r>
    </w:p>
    <w:p w:rsidR="00A93FCD" w:rsidRPr="00ED1D41" w:rsidRDefault="003649E4" w:rsidP="00A93FCD">
      <w:pPr>
        <w:suppressAutoHyphens/>
        <w:spacing w:after="0" w:line="240" w:lineRule="auto"/>
        <w:ind w:firstLine="720"/>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Socialinės atskirties mažinimui, socialinių įgūdžių palaikymui, socialiniam dalyvavimui skatinti, asmens savarankiškumui palaikyti ir skatinti įstaigoje vykdomas socialinis darbas (meniniai, darbiniai užsiėmimai su gyventojais, higienos įgūdžių palaikymas, supažindinimas su švaros, tvarkos, gyvent</w:t>
      </w:r>
      <w:r w:rsidR="00EE25CD" w:rsidRPr="00ED1D41">
        <w:rPr>
          <w:rFonts w:ascii="Times New Roman" w:eastAsia="Times New Roman" w:hAnsi="Times New Roman"/>
          <w:sz w:val="24"/>
          <w:szCs w:val="24"/>
          <w:lang w:eastAsia="lt-LT"/>
        </w:rPr>
        <w:t>ojų vidaus tvarkos taisyklėmis,</w:t>
      </w:r>
      <w:r w:rsidRPr="00ED1D41">
        <w:rPr>
          <w:rFonts w:ascii="Times New Roman" w:eastAsia="Times New Roman" w:hAnsi="Times New Roman"/>
          <w:sz w:val="24"/>
          <w:szCs w:val="24"/>
          <w:lang w:eastAsia="lt-LT"/>
        </w:rPr>
        <w:t xml:space="preserve"> </w:t>
      </w:r>
      <w:r w:rsidR="0071774A" w:rsidRPr="00ED1D41">
        <w:rPr>
          <w:rFonts w:ascii="Times New Roman" w:eastAsia="Times New Roman" w:hAnsi="Times New Roman"/>
          <w:sz w:val="24"/>
          <w:szCs w:val="24"/>
          <w:lang w:eastAsia="lt-LT"/>
        </w:rPr>
        <w:t xml:space="preserve">aprūpinimas </w:t>
      </w:r>
      <w:r w:rsidRPr="00ED1D41">
        <w:rPr>
          <w:rFonts w:ascii="Times New Roman" w:eastAsia="Times New Roman" w:hAnsi="Times New Roman"/>
          <w:sz w:val="24"/>
          <w:szCs w:val="24"/>
          <w:lang w:eastAsia="lt-LT"/>
        </w:rPr>
        <w:t>spaud</w:t>
      </w:r>
      <w:r w:rsidR="00A93FCD" w:rsidRPr="00ED1D41">
        <w:rPr>
          <w:rFonts w:ascii="Times New Roman" w:eastAsia="Times New Roman" w:hAnsi="Times New Roman"/>
          <w:sz w:val="24"/>
          <w:szCs w:val="24"/>
          <w:lang w:eastAsia="lt-LT"/>
        </w:rPr>
        <w:t>a</w:t>
      </w:r>
      <w:r w:rsidRPr="00ED1D41">
        <w:rPr>
          <w:rFonts w:ascii="Times New Roman" w:eastAsia="Times New Roman" w:hAnsi="Times New Roman"/>
          <w:sz w:val="24"/>
          <w:szCs w:val="24"/>
          <w:lang w:eastAsia="lt-LT"/>
        </w:rPr>
        <w:t xml:space="preserve">, </w:t>
      </w:r>
      <w:r w:rsidR="00A93FCD" w:rsidRPr="00ED1D41">
        <w:rPr>
          <w:rFonts w:ascii="Times New Roman" w:eastAsia="Times New Roman" w:hAnsi="Times New Roman"/>
          <w:sz w:val="24"/>
          <w:szCs w:val="24"/>
          <w:lang w:eastAsia="lt-LT"/>
        </w:rPr>
        <w:t xml:space="preserve">grožine </w:t>
      </w:r>
      <w:r w:rsidRPr="00ED1D41">
        <w:rPr>
          <w:rFonts w:ascii="Times New Roman" w:eastAsia="Times New Roman" w:hAnsi="Times New Roman"/>
          <w:sz w:val="24"/>
          <w:szCs w:val="24"/>
          <w:lang w:eastAsia="lt-LT"/>
        </w:rPr>
        <w:t>lit</w:t>
      </w:r>
      <w:r w:rsidR="00EE25CD" w:rsidRPr="00ED1D41">
        <w:rPr>
          <w:rFonts w:ascii="Times New Roman" w:eastAsia="Times New Roman" w:hAnsi="Times New Roman"/>
          <w:sz w:val="24"/>
          <w:szCs w:val="24"/>
          <w:lang w:eastAsia="lt-LT"/>
        </w:rPr>
        <w:t>eratūr</w:t>
      </w:r>
      <w:r w:rsidR="00A93FCD" w:rsidRPr="00ED1D41">
        <w:rPr>
          <w:rFonts w:ascii="Times New Roman" w:eastAsia="Times New Roman" w:hAnsi="Times New Roman"/>
          <w:sz w:val="24"/>
          <w:szCs w:val="24"/>
          <w:lang w:eastAsia="lt-LT"/>
        </w:rPr>
        <w:t>a</w:t>
      </w:r>
      <w:r w:rsidR="00EE25CD" w:rsidRPr="00ED1D41">
        <w:rPr>
          <w:rFonts w:ascii="Times New Roman" w:eastAsia="Times New Roman" w:hAnsi="Times New Roman"/>
          <w:sz w:val="24"/>
          <w:szCs w:val="24"/>
          <w:lang w:eastAsia="lt-LT"/>
        </w:rPr>
        <w:t>,</w:t>
      </w:r>
      <w:r w:rsidR="00DF292B" w:rsidRPr="00ED1D41">
        <w:rPr>
          <w:rFonts w:ascii="Times New Roman" w:eastAsia="Times New Roman" w:hAnsi="Times New Roman"/>
          <w:sz w:val="24"/>
          <w:szCs w:val="24"/>
          <w:lang w:eastAsia="lt-LT"/>
        </w:rPr>
        <w:t xml:space="preserve"> </w:t>
      </w:r>
      <w:r w:rsidRPr="00ED1D41">
        <w:rPr>
          <w:rFonts w:ascii="Times New Roman" w:eastAsia="Times New Roman" w:hAnsi="Times New Roman"/>
          <w:sz w:val="24"/>
          <w:szCs w:val="24"/>
          <w:lang w:eastAsia="lt-LT"/>
        </w:rPr>
        <w:t>kultūrinė</w:t>
      </w:r>
      <w:r w:rsidR="00EE25CD" w:rsidRPr="00ED1D41">
        <w:rPr>
          <w:rFonts w:ascii="Times New Roman" w:eastAsia="Times New Roman" w:hAnsi="Times New Roman"/>
          <w:sz w:val="24"/>
          <w:szCs w:val="24"/>
          <w:lang w:eastAsia="lt-LT"/>
        </w:rPr>
        <w:t>, edukacinė</w:t>
      </w:r>
      <w:r w:rsidRPr="00ED1D41">
        <w:rPr>
          <w:rFonts w:ascii="Times New Roman" w:eastAsia="Times New Roman" w:hAnsi="Times New Roman"/>
          <w:sz w:val="24"/>
          <w:szCs w:val="24"/>
          <w:lang w:eastAsia="lt-LT"/>
        </w:rPr>
        <w:t xml:space="preserve"> veikla).</w:t>
      </w:r>
      <w:r w:rsidR="001C57FF" w:rsidRPr="00ED1D41">
        <w:rPr>
          <w:rFonts w:ascii="Times New Roman" w:eastAsia="Times New Roman" w:hAnsi="Times New Roman"/>
          <w:sz w:val="24"/>
          <w:szCs w:val="24"/>
          <w:lang w:eastAsia="lt-LT"/>
        </w:rPr>
        <w:t xml:space="preserve"> Individualus darbas su asmeniu, darbas grupėje, konsultavimas, tarpininkavimas. Bendravimas su gyventojų artimaisiais, jų informavimas ir konsultavimas.</w:t>
      </w:r>
      <w:r w:rsidR="00EE25CD" w:rsidRPr="00ED1D41">
        <w:rPr>
          <w:rFonts w:ascii="Times New Roman" w:eastAsia="Times New Roman" w:hAnsi="Times New Roman"/>
          <w:sz w:val="24"/>
          <w:szCs w:val="24"/>
          <w:lang w:eastAsia="lt-LT"/>
        </w:rPr>
        <w:t xml:space="preserve"> Įstaigos gyventojai</w:t>
      </w:r>
      <w:r w:rsidRPr="00ED1D41">
        <w:rPr>
          <w:rFonts w:ascii="Times New Roman" w:eastAsia="Times New Roman" w:hAnsi="Times New Roman"/>
          <w:sz w:val="24"/>
          <w:szCs w:val="24"/>
          <w:lang w:eastAsia="lt-LT"/>
        </w:rPr>
        <w:t xml:space="preserve"> savarankiškai ar padedam</w:t>
      </w:r>
      <w:r w:rsidR="003C4BFA" w:rsidRPr="00ED1D41">
        <w:rPr>
          <w:rFonts w:ascii="Times New Roman" w:eastAsia="Times New Roman" w:hAnsi="Times New Roman"/>
          <w:sz w:val="24"/>
          <w:szCs w:val="24"/>
          <w:lang w:eastAsia="lt-LT"/>
        </w:rPr>
        <w:t>i</w:t>
      </w:r>
      <w:r w:rsidRPr="00ED1D41">
        <w:rPr>
          <w:rFonts w:ascii="Times New Roman" w:eastAsia="Times New Roman" w:hAnsi="Times New Roman"/>
          <w:sz w:val="24"/>
          <w:szCs w:val="24"/>
          <w:lang w:eastAsia="lt-LT"/>
        </w:rPr>
        <w:t xml:space="preserve"> socialinių darbuotojų, gali užsiimti mėgstama veikla.</w:t>
      </w:r>
      <w:r w:rsidR="00001CC3" w:rsidRPr="00ED1D41">
        <w:rPr>
          <w:rFonts w:ascii="Times New Roman" w:eastAsia="Times New Roman" w:hAnsi="Times New Roman"/>
          <w:sz w:val="24"/>
          <w:szCs w:val="24"/>
          <w:lang w:eastAsia="lt-LT"/>
        </w:rPr>
        <w:t xml:space="preserve"> </w:t>
      </w:r>
    </w:p>
    <w:p w:rsidR="00897990" w:rsidRPr="00ED1D41" w:rsidRDefault="00001CC3" w:rsidP="0091778A">
      <w:pPr>
        <w:spacing w:after="0" w:line="240" w:lineRule="auto"/>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Įstaiga dalyvauja VŠĮ Valakupi</w:t>
      </w:r>
      <w:r w:rsidR="0079325D" w:rsidRPr="00ED1D41">
        <w:rPr>
          <w:rFonts w:ascii="Times New Roman" w:eastAsia="Times New Roman" w:hAnsi="Times New Roman"/>
          <w:sz w:val="24"/>
          <w:szCs w:val="24"/>
          <w:lang w:eastAsia="lt-LT"/>
        </w:rPr>
        <w:t>ų</w:t>
      </w:r>
      <w:r w:rsidRPr="00ED1D41">
        <w:rPr>
          <w:rFonts w:ascii="Times New Roman" w:eastAsia="Times New Roman" w:hAnsi="Times New Roman"/>
          <w:sz w:val="24"/>
          <w:szCs w:val="24"/>
          <w:lang w:eastAsia="lt-LT"/>
        </w:rPr>
        <w:t xml:space="preserve"> reabilitacijos centro vykdomame projekte</w:t>
      </w:r>
      <w:r w:rsidR="00A130D8" w:rsidRPr="00ED1D41">
        <w:rPr>
          <w:rFonts w:ascii="Times New Roman" w:eastAsia="Times New Roman" w:hAnsi="Times New Roman"/>
          <w:sz w:val="24"/>
          <w:szCs w:val="24"/>
          <w:lang w:eastAsia="lt-LT"/>
        </w:rPr>
        <w:t xml:space="preserve">, </w:t>
      </w:r>
      <w:r w:rsidRPr="00ED1D41">
        <w:rPr>
          <w:rFonts w:ascii="Times New Roman" w:eastAsia="Times New Roman" w:hAnsi="Times New Roman"/>
          <w:sz w:val="24"/>
          <w:szCs w:val="24"/>
          <w:lang w:eastAsia="lt-LT"/>
        </w:rPr>
        <w:t xml:space="preserve">diegiant </w:t>
      </w:r>
      <w:r w:rsidR="003C4BFA" w:rsidRPr="00ED1D41">
        <w:rPr>
          <w:rFonts w:ascii="Times New Roman" w:eastAsia="Times New Roman" w:hAnsi="Times New Roman"/>
          <w:sz w:val="24"/>
          <w:szCs w:val="24"/>
          <w:lang w:eastAsia="lt-LT"/>
        </w:rPr>
        <w:t>„</w:t>
      </w:r>
      <w:r w:rsidRPr="00ED1D41">
        <w:rPr>
          <w:rFonts w:ascii="Times New Roman" w:eastAsia="Times New Roman" w:hAnsi="Times New Roman"/>
          <w:sz w:val="24"/>
          <w:szCs w:val="24"/>
          <w:lang w:eastAsia="lt-LT"/>
        </w:rPr>
        <w:t>EQUASS</w:t>
      </w:r>
      <w:r w:rsidR="003C4BFA" w:rsidRPr="00ED1D41">
        <w:rPr>
          <w:rFonts w:ascii="Times New Roman" w:eastAsia="Times New Roman" w:hAnsi="Times New Roman"/>
          <w:sz w:val="24"/>
          <w:szCs w:val="24"/>
          <w:lang w:eastAsia="lt-LT"/>
        </w:rPr>
        <w:t>“</w:t>
      </w:r>
      <w:r w:rsidRPr="00ED1D41">
        <w:rPr>
          <w:rFonts w:ascii="Times New Roman" w:eastAsia="Times New Roman" w:hAnsi="Times New Roman"/>
          <w:sz w:val="24"/>
          <w:szCs w:val="24"/>
          <w:lang w:eastAsia="lt-LT"/>
        </w:rPr>
        <w:t xml:space="preserve"> socialinių paslaugų kokybės standartą. </w:t>
      </w:r>
      <w:r w:rsidR="00710C3F" w:rsidRPr="00ED1D41">
        <w:rPr>
          <w:rFonts w:ascii="Times New Roman" w:eastAsia="Times New Roman" w:hAnsi="Times New Roman"/>
          <w:sz w:val="24"/>
          <w:szCs w:val="24"/>
          <w:lang w:eastAsia="lt-LT"/>
        </w:rPr>
        <w:t xml:space="preserve">Projekto įgyvendinimo tikslas </w:t>
      </w:r>
      <w:r w:rsidR="00F1639C" w:rsidRPr="00ED1D41">
        <w:rPr>
          <w:rFonts w:ascii="Times New Roman" w:hAnsi="Times New Roman"/>
          <w:sz w:val="24"/>
          <w:szCs w:val="24"/>
        </w:rPr>
        <w:t>didinti Lietuvos socialinių</w:t>
      </w:r>
      <w:r w:rsidR="00897990" w:rsidRPr="00ED1D41">
        <w:rPr>
          <w:rFonts w:ascii="Times New Roman" w:hAnsi="Times New Roman"/>
          <w:sz w:val="24"/>
          <w:szCs w:val="24"/>
        </w:rPr>
        <w:t xml:space="preserve"> </w:t>
      </w:r>
      <w:r w:rsidR="00F1639C" w:rsidRPr="00ED1D41">
        <w:rPr>
          <w:rFonts w:ascii="Times New Roman" w:hAnsi="Times New Roman"/>
          <w:sz w:val="24"/>
          <w:szCs w:val="24"/>
        </w:rPr>
        <w:t>įstaigų paslaugų kokybę, taikant Savanoriškos Europos socialinių paslaugų kokybės sistemos reikalavimus. Projektas skirtas socialines paslaugas, teikiančioms valstybės ir savivaldybių viešosioms, biudžetinėms  ir nevyriausybinėms įstaigoms. Pagrindinės projekto veiklos: specialistų kompetencijų stiprinimas, socialinių paslaugų kokybės sistemos ir žinomumo apie socialinių paslaugų kokybę didinimas. Projekto metu įstaiga patobulins teikiamų paslaugų kokybę, darbuotojų kvalifikaciją ir turės galimybę 3 metų laikotarpiui įgyti „EQUASS“ kokybės sistemos sertifikatą. Į</w:t>
      </w:r>
      <w:r w:rsidR="003C4BFA" w:rsidRPr="00ED1D41">
        <w:rPr>
          <w:rFonts w:ascii="Times New Roman" w:eastAsia="Times New Roman" w:hAnsi="Times New Roman"/>
          <w:sz w:val="24"/>
          <w:szCs w:val="24"/>
          <w:lang w:eastAsia="lt-LT"/>
        </w:rPr>
        <w:t>staigoje</w:t>
      </w:r>
      <w:r w:rsidRPr="00ED1D41">
        <w:rPr>
          <w:rFonts w:ascii="Times New Roman" w:eastAsia="Times New Roman" w:hAnsi="Times New Roman"/>
          <w:sz w:val="24"/>
          <w:szCs w:val="24"/>
          <w:lang w:eastAsia="lt-LT"/>
        </w:rPr>
        <w:t xml:space="preserve"> </w:t>
      </w:r>
      <w:r w:rsidR="003C4BFA" w:rsidRPr="00ED1D41">
        <w:rPr>
          <w:rFonts w:ascii="Times New Roman" w:eastAsia="Times New Roman" w:hAnsi="Times New Roman"/>
          <w:sz w:val="24"/>
          <w:szCs w:val="24"/>
          <w:lang w:eastAsia="lt-LT"/>
        </w:rPr>
        <w:t>g</w:t>
      </w:r>
      <w:r w:rsidR="0079325D" w:rsidRPr="00ED1D41">
        <w:rPr>
          <w:rFonts w:ascii="Times New Roman" w:eastAsia="Times New Roman" w:hAnsi="Times New Roman"/>
          <w:sz w:val="24"/>
          <w:szCs w:val="24"/>
          <w:lang w:eastAsia="lt-LT"/>
        </w:rPr>
        <w:t xml:space="preserve">ruodžio mėn. </w:t>
      </w:r>
      <w:r w:rsidR="003C4BFA" w:rsidRPr="00ED1D41">
        <w:rPr>
          <w:rFonts w:ascii="Times New Roman" w:eastAsia="Times New Roman" w:hAnsi="Times New Roman"/>
          <w:sz w:val="24"/>
          <w:szCs w:val="24"/>
          <w:lang w:eastAsia="lt-LT"/>
        </w:rPr>
        <w:t>buvo atliktas vidinis projekto auditas, i</w:t>
      </w:r>
      <w:r w:rsidR="0079325D" w:rsidRPr="00ED1D41">
        <w:rPr>
          <w:rFonts w:ascii="Times New Roman" w:eastAsia="Times New Roman" w:hAnsi="Times New Roman"/>
          <w:sz w:val="24"/>
          <w:szCs w:val="24"/>
          <w:lang w:eastAsia="lt-LT"/>
        </w:rPr>
        <w:t>šorinis auditas</w:t>
      </w:r>
      <w:r w:rsidR="003C4BFA" w:rsidRPr="00ED1D41">
        <w:rPr>
          <w:rFonts w:ascii="Times New Roman" w:eastAsia="Times New Roman" w:hAnsi="Times New Roman"/>
          <w:sz w:val="24"/>
          <w:szCs w:val="24"/>
          <w:lang w:eastAsia="lt-LT"/>
        </w:rPr>
        <w:t xml:space="preserve"> numatytas vykdyti gegužės – birželio mėnesiais.</w:t>
      </w:r>
      <w:r w:rsidR="00897990" w:rsidRPr="00ED1D41">
        <w:rPr>
          <w:rFonts w:ascii="Times New Roman" w:eastAsia="Times New Roman" w:hAnsi="Times New Roman"/>
          <w:sz w:val="24"/>
          <w:szCs w:val="24"/>
          <w:lang w:eastAsia="lt-LT"/>
        </w:rPr>
        <w:t xml:space="preserve"> </w:t>
      </w:r>
    </w:p>
    <w:p w:rsidR="00A93FCD" w:rsidRPr="00ED1D41" w:rsidRDefault="00A93FCD" w:rsidP="0091778A">
      <w:pPr>
        <w:spacing w:after="0" w:line="240" w:lineRule="auto"/>
        <w:ind w:firstLine="720"/>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Kiekvienas gyventojas, individualiai, atsižvelgiant į sveikatos būklę ir n</w:t>
      </w:r>
      <w:r w:rsidR="003C4BFA" w:rsidRPr="00ED1D41">
        <w:rPr>
          <w:rFonts w:ascii="Times New Roman" w:eastAsia="Times New Roman" w:hAnsi="Times New Roman"/>
          <w:sz w:val="24"/>
          <w:szCs w:val="24"/>
          <w:lang w:eastAsia="lt-LT"/>
        </w:rPr>
        <w:t xml:space="preserve">egalią, aprūpintas kompensacine </w:t>
      </w:r>
      <w:r w:rsidRPr="00ED1D41">
        <w:rPr>
          <w:rFonts w:ascii="Times New Roman" w:eastAsia="Times New Roman" w:hAnsi="Times New Roman"/>
          <w:sz w:val="24"/>
          <w:szCs w:val="24"/>
          <w:lang w:eastAsia="lt-LT"/>
        </w:rPr>
        <w:t xml:space="preserve">technika. Užtikrintas aprūpinimas slaugos priemonėmis, medikamentais.  </w:t>
      </w:r>
      <w:r w:rsidR="00F43853" w:rsidRPr="00ED1D41">
        <w:rPr>
          <w:rFonts w:ascii="Times New Roman" w:eastAsia="Times New Roman" w:hAnsi="Times New Roman"/>
          <w:sz w:val="24"/>
          <w:szCs w:val="24"/>
          <w:lang w:eastAsia="lt-LT"/>
        </w:rPr>
        <w:t xml:space="preserve">Konsultacijoms į šeimos gydytoją </w:t>
      </w:r>
      <w:r w:rsidR="00876CD9" w:rsidRPr="00ED1D41">
        <w:rPr>
          <w:rFonts w:ascii="Times New Roman" w:eastAsia="Times New Roman" w:hAnsi="Times New Roman"/>
          <w:sz w:val="24"/>
          <w:szCs w:val="24"/>
          <w:lang w:eastAsia="lt-LT"/>
        </w:rPr>
        <w:t xml:space="preserve">ir specialistus buvo kreiptasi </w:t>
      </w:r>
      <w:r w:rsidR="003E11FA" w:rsidRPr="00ED1D41">
        <w:rPr>
          <w:rFonts w:ascii="Times New Roman" w:eastAsia="Times New Roman" w:hAnsi="Times New Roman"/>
          <w:color w:val="000000"/>
          <w:sz w:val="24"/>
          <w:szCs w:val="24"/>
          <w:lang w:eastAsia="lt-LT"/>
        </w:rPr>
        <w:t>142</w:t>
      </w:r>
      <w:r w:rsidR="00DF292B" w:rsidRPr="00ED1D41">
        <w:rPr>
          <w:rFonts w:ascii="Times New Roman" w:eastAsia="Times New Roman" w:hAnsi="Times New Roman"/>
          <w:sz w:val="24"/>
          <w:szCs w:val="24"/>
          <w:lang w:eastAsia="lt-LT"/>
        </w:rPr>
        <w:t xml:space="preserve"> kart</w:t>
      </w:r>
      <w:r w:rsidR="003C4BFA" w:rsidRPr="00ED1D41">
        <w:rPr>
          <w:rFonts w:ascii="Times New Roman" w:eastAsia="Times New Roman" w:hAnsi="Times New Roman"/>
          <w:sz w:val="24"/>
          <w:szCs w:val="24"/>
          <w:lang w:eastAsia="lt-LT"/>
        </w:rPr>
        <w:t>us</w:t>
      </w:r>
      <w:r w:rsidR="006F611D" w:rsidRPr="00ED1D41">
        <w:rPr>
          <w:rFonts w:ascii="Times New Roman" w:eastAsia="Times New Roman" w:hAnsi="Times New Roman"/>
          <w:sz w:val="24"/>
          <w:szCs w:val="24"/>
          <w:lang w:eastAsia="lt-LT"/>
        </w:rPr>
        <w:t>.</w:t>
      </w:r>
      <w:r w:rsidR="00DF292B" w:rsidRPr="00ED1D41">
        <w:rPr>
          <w:rFonts w:ascii="Times New Roman" w:eastAsia="Times New Roman" w:hAnsi="Times New Roman"/>
          <w:sz w:val="24"/>
          <w:szCs w:val="24"/>
          <w:lang w:eastAsia="lt-LT"/>
        </w:rPr>
        <w:t xml:space="preserve"> Į Kauno klinikas konsultacijoms buvo vežama</w:t>
      </w:r>
      <w:r w:rsidR="003E11FA" w:rsidRPr="00ED1D41">
        <w:rPr>
          <w:rFonts w:ascii="Times New Roman" w:eastAsia="Times New Roman" w:hAnsi="Times New Roman"/>
          <w:sz w:val="24"/>
          <w:szCs w:val="24"/>
          <w:lang w:eastAsia="lt-LT"/>
        </w:rPr>
        <w:t xml:space="preserve"> 5  kartus</w:t>
      </w:r>
      <w:r w:rsidR="00DF292B" w:rsidRPr="00ED1D41">
        <w:rPr>
          <w:rFonts w:ascii="Times New Roman" w:eastAsia="Times New Roman" w:hAnsi="Times New Roman"/>
          <w:sz w:val="24"/>
          <w:szCs w:val="24"/>
          <w:lang w:eastAsia="lt-LT"/>
        </w:rPr>
        <w:t>,</w:t>
      </w:r>
      <w:r w:rsidR="00F43853" w:rsidRPr="00ED1D41">
        <w:rPr>
          <w:rFonts w:ascii="Times New Roman" w:eastAsia="Times New Roman" w:hAnsi="Times New Roman"/>
          <w:sz w:val="24"/>
          <w:szCs w:val="24"/>
          <w:lang w:eastAsia="lt-LT"/>
        </w:rPr>
        <w:t xml:space="preserve"> psichiatro</w:t>
      </w:r>
      <w:r w:rsidR="00DF292B" w:rsidRPr="00ED1D41">
        <w:rPr>
          <w:rFonts w:ascii="Times New Roman" w:eastAsia="Times New Roman" w:hAnsi="Times New Roman"/>
          <w:sz w:val="24"/>
          <w:szCs w:val="24"/>
          <w:lang w:eastAsia="lt-LT"/>
        </w:rPr>
        <w:t xml:space="preserve"> konsultacijai – </w:t>
      </w:r>
      <w:r w:rsidR="003E11FA" w:rsidRPr="00ED1D41">
        <w:rPr>
          <w:rFonts w:ascii="Times New Roman" w:eastAsia="Times New Roman" w:hAnsi="Times New Roman"/>
          <w:sz w:val="24"/>
          <w:szCs w:val="24"/>
          <w:lang w:eastAsia="lt-LT"/>
        </w:rPr>
        <w:t>34,</w:t>
      </w:r>
      <w:r w:rsidR="00DF292B" w:rsidRPr="00ED1D41">
        <w:rPr>
          <w:rFonts w:ascii="Times New Roman" w:eastAsia="Times New Roman" w:hAnsi="Times New Roman"/>
          <w:sz w:val="24"/>
          <w:szCs w:val="24"/>
          <w:lang w:eastAsia="lt-LT"/>
        </w:rPr>
        <w:t xml:space="preserve"> psichologo – </w:t>
      </w:r>
      <w:r w:rsidR="003E11FA" w:rsidRPr="00ED1D41">
        <w:rPr>
          <w:rFonts w:ascii="Times New Roman" w:eastAsia="Times New Roman" w:hAnsi="Times New Roman"/>
          <w:sz w:val="24"/>
          <w:szCs w:val="24"/>
          <w:lang w:eastAsia="lt-LT"/>
        </w:rPr>
        <w:t>6,</w:t>
      </w:r>
      <w:r w:rsidR="00DF292B" w:rsidRPr="00ED1D41">
        <w:rPr>
          <w:rFonts w:ascii="Times New Roman" w:eastAsia="Times New Roman" w:hAnsi="Times New Roman"/>
          <w:sz w:val="24"/>
          <w:szCs w:val="24"/>
          <w:lang w:eastAsia="lt-LT"/>
        </w:rPr>
        <w:t xml:space="preserve"> akių ligų – </w:t>
      </w:r>
      <w:r w:rsidR="003E11FA" w:rsidRPr="00ED1D41">
        <w:rPr>
          <w:rFonts w:ascii="Times New Roman" w:eastAsia="Times New Roman" w:hAnsi="Times New Roman"/>
          <w:sz w:val="24"/>
          <w:szCs w:val="24"/>
          <w:lang w:eastAsia="lt-LT"/>
        </w:rPr>
        <w:t>18,</w:t>
      </w:r>
      <w:r w:rsidR="00DF292B" w:rsidRPr="00ED1D41">
        <w:rPr>
          <w:rFonts w:ascii="Times New Roman" w:eastAsia="Times New Roman" w:hAnsi="Times New Roman"/>
          <w:sz w:val="24"/>
          <w:szCs w:val="24"/>
          <w:lang w:eastAsia="lt-LT"/>
        </w:rPr>
        <w:t xml:space="preserve"> neurologo – </w:t>
      </w:r>
      <w:r w:rsidR="003E11FA" w:rsidRPr="00ED1D41">
        <w:rPr>
          <w:rFonts w:ascii="Times New Roman" w:eastAsia="Times New Roman" w:hAnsi="Times New Roman"/>
          <w:sz w:val="24"/>
          <w:szCs w:val="24"/>
          <w:lang w:eastAsia="lt-LT"/>
        </w:rPr>
        <w:t>4</w:t>
      </w:r>
      <w:r w:rsidR="00F9288C" w:rsidRPr="00ED1D41">
        <w:rPr>
          <w:rFonts w:ascii="Times New Roman" w:eastAsia="Times New Roman" w:hAnsi="Times New Roman"/>
          <w:sz w:val="24"/>
          <w:szCs w:val="24"/>
          <w:lang w:eastAsia="lt-LT"/>
        </w:rPr>
        <w:t>.</w:t>
      </w:r>
      <w:r w:rsidR="00DF292B" w:rsidRPr="00ED1D41">
        <w:rPr>
          <w:rFonts w:ascii="Times New Roman" w:eastAsia="Times New Roman" w:hAnsi="Times New Roman"/>
          <w:sz w:val="24"/>
          <w:szCs w:val="24"/>
          <w:lang w:eastAsia="lt-LT"/>
        </w:rPr>
        <w:t xml:space="preserve"> Gyventojai buvo konsultuojami </w:t>
      </w:r>
      <w:r w:rsidR="00F43853" w:rsidRPr="00ED1D41">
        <w:rPr>
          <w:rFonts w:ascii="Times New Roman" w:eastAsia="Times New Roman" w:hAnsi="Times New Roman"/>
          <w:sz w:val="24"/>
          <w:szCs w:val="24"/>
          <w:lang w:eastAsia="lt-LT"/>
        </w:rPr>
        <w:t>traumatologo, chirurgo, endokrinologo,</w:t>
      </w:r>
      <w:r w:rsidR="00F9288C" w:rsidRPr="00ED1D41">
        <w:rPr>
          <w:rFonts w:ascii="Times New Roman" w:eastAsia="Times New Roman" w:hAnsi="Times New Roman"/>
          <w:sz w:val="24"/>
          <w:szCs w:val="24"/>
          <w:lang w:eastAsia="lt-LT"/>
        </w:rPr>
        <w:t xml:space="preserve"> dermatologo ir kitų specialistų.</w:t>
      </w:r>
    </w:p>
    <w:p w:rsidR="004B5F1E" w:rsidRPr="00ED1D41" w:rsidRDefault="00E60B70" w:rsidP="003B27B4">
      <w:pPr>
        <w:spacing w:after="0" w:line="240" w:lineRule="auto"/>
        <w:ind w:firstLine="720"/>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Maitinimas gyventojams yra ruošiamas vietoje. Tam yra sudaryti sezoniniai valgiaraščiai</w:t>
      </w:r>
      <w:r w:rsidR="002B1984" w:rsidRPr="00ED1D41">
        <w:rPr>
          <w:rFonts w:ascii="Times New Roman" w:eastAsia="Times New Roman" w:hAnsi="Times New Roman"/>
          <w:sz w:val="24"/>
          <w:szCs w:val="24"/>
          <w:lang w:eastAsia="lt-LT"/>
        </w:rPr>
        <w:t xml:space="preserve"> pagal LR sveikatos higienos normas HN 15:2005 „Maisto higiena“. Patiekalai gaminami pagal patvirtintas technologines korteles – aprašymus, griežtai laikantis nustatytų paros maistinių medžiagų ir energijos normų. Gyventojai maitinami 4 kartus per dieną</w:t>
      </w:r>
      <w:r w:rsidR="003B27B4" w:rsidRPr="00ED1D41">
        <w:rPr>
          <w:rFonts w:ascii="Times New Roman" w:eastAsia="Times New Roman" w:hAnsi="Times New Roman"/>
          <w:sz w:val="24"/>
          <w:szCs w:val="24"/>
          <w:lang w:eastAsia="lt-LT"/>
        </w:rPr>
        <w:t>.</w:t>
      </w:r>
    </w:p>
    <w:p w:rsidR="009274C3" w:rsidRPr="00ED1D41" w:rsidRDefault="00DB7BBB" w:rsidP="00DB7BBB">
      <w:pPr>
        <w:spacing w:after="0" w:line="240" w:lineRule="auto"/>
        <w:ind w:firstLine="720"/>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Siekiant skatinti ir palaikyti asmen</w:t>
      </w:r>
      <w:r w:rsidR="009274C3" w:rsidRPr="00ED1D41">
        <w:rPr>
          <w:rFonts w:ascii="Times New Roman" w:eastAsia="Times New Roman" w:hAnsi="Times New Roman"/>
          <w:sz w:val="24"/>
          <w:szCs w:val="24"/>
          <w:lang w:eastAsia="lt-LT"/>
        </w:rPr>
        <w:t>ų, turinčių</w:t>
      </w:r>
      <w:r w:rsidRPr="00ED1D41">
        <w:rPr>
          <w:rFonts w:ascii="Times New Roman" w:eastAsia="Times New Roman" w:hAnsi="Times New Roman"/>
          <w:sz w:val="24"/>
          <w:szCs w:val="24"/>
          <w:lang w:eastAsia="lt-LT"/>
        </w:rPr>
        <w:t xml:space="preserve"> negalią socialinį dalyvavimą, įstaigoje organizuo</w:t>
      </w:r>
      <w:r w:rsidR="009274C3" w:rsidRPr="00ED1D41">
        <w:rPr>
          <w:rFonts w:ascii="Times New Roman" w:eastAsia="Times New Roman" w:hAnsi="Times New Roman"/>
          <w:sz w:val="24"/>
          <w:szCs w:val="24"/>
          <w:lang w:eastAsia="lt-LT"/>
        </w:rPr>
        <w:t>jami kultūriniai renginiai, minėjimai,</w:t>
      </w:r>
      <w:r w:rsidR="00944CB3" w:rsidRPr="00ED1D41">
        <w:rPr>
          <w:rFonts w:ascii="Times New Roman" w:eastAsia="Times New Roman" w:hAnsi="Times New Roman"/>
          <w:sz w:val="24"/>
          <w:szCs w:val="24"/>
          <w:lang w:eastAsia="lt-LT"/>
        </w:rPr>
        <w:t xml:space="preserve"> gyventojų varžytuvės (b</w:t>
      </w:r>
      <w:r w:rsidR="00EA2F33" w:rsidRPr="00ED1D41">
        <w:rPr>
          <w:rFonts w:ascii="Times New Roman" w:eastAsia="Times New Roman" w:hAnsi="Times New Roman"/>
          <w:sz w:val="24"/>
          <w:szCs w:val="24"/>
          <w:lang w:eastAsia="lt-LT"/>
        </w:rPr>
        <w:t>oulingo turnyras, krepšinio žaidimas „</w:t>
      </w:r>
      <w:r w:rsidR="00944CB3" w:rsidRPr="00ED1D41">
        <w:rPr>
          <w:rFonts w:ascii="Times New Roman" w:eastAsia="Times New Roman" w:hAnsi="Times New Roman"/>
          <w:sz w:val="24"/>
          <w:szCs w:val="24"/>
          <w:lang w:eastAsia="lt-LT"/>
        </w:rPr>
        <w:t>M</w:t>
      </w:r>
      <w:r w:rsidR="00EA2F33" w:rsidRPr="00ED1D41">
        <w:rPr>
          <w:rFonts w:ascii="Times New Roman" w:eastAsia="Times New Roman" w:hAnsi="Times New Roman"/>
          <w:sz w:val="24"/>
          <w:szCs w:val="24"/>
          <w:lang w:eastAsia="lt-LT"/>
        </w:rPr>
        <w:t>inusas“ „Helpongas“, „Petankė“</w:t>
      </w:r>
      <w:r w:rsidR="005D4A5F" w:rsidRPr="00ED1D41">
        <w:rPr>
          <w:rFonts w:ascii="Times New Roman" w:eastAsia="Times New Roman" w:hAnsi="Times New Roman"/>
          <w:sz w:val="24"/>
          <w:szCs w:val="24"/>
          <w:lang w:eastAsia="lt-LT"/>
        </w:rPr>
        <w:t>, viktorinos),</w:t>
      </w:r>
      <w:r w:rsidR="009274C3" w:rsidRPr="00ED1D41">
        <w:rPr>
          <w:rFonts w:ascii="Times New Roman" w:eastAsia="Times New Roman" w:hAnsi="Times New Roman"/>
          <w:sz w:val="24"/>
          <w:szCs w:val="24"/>
          <w:lang w:eastAsia="lt-LT"/>
        </w:rPr>
        <w:t xml:space="preserve"> išvykos, šiais metais jų buvo mažiau dėl esamos epidemiologinės situacijos.</w:t>
      </w:r>
      <w:r w:rsidR="008B61B5" w:rsidRPr="00ED1D41">
        <w:rPr>
          <w:rFonts w:ascii="Times New Roman" w:eastAsia="Times New Roman" w:hAnsi="Times New Roman"/>
          <w:sz w:val="24"/>
          <w:szCs w:val="24"/>
          <w:lang w:eastAsia="lt-LT"/>
        </w:rPr>
        <w:t xml:space="preserve"> Dėl karantino Motinos ir Tėvo dienos paminėjimai, kalėdin</w:t>
      </w:r>
      <w:r w:rsidR="00573305" w:rsidRPr="00ED1D41">
        <w:rPr>
          <w:rFonts w:ascii="Times New Roman" w:eastAsia="Times New Roman" w:hAnsi="Times New Roman"/>
          <w:sz w:val="24"/>
          <w:szCs w:val="24"/>
          <w:lang w:eastAsia="lt-LT"/>
        </w:rPr>
        <w:t>i</w:t>
      </w:r>
      <w:r w:rsidR="008B61B5" w:rsidRPr="00ED1D41">
        <w:rPr>
          <w:rFonts w:ascii="Times New Roman" w:eastAsia="Times New Roman" w:hAnsi="Times New Roman"/>
          <w:sz w:val="24"/>
          <w:szCs w:val="24"/>
          <w:lang w:eastAsia="lt-LT"/>
        </w:rPr>
        <w:t>ai s</w:t>
      </w:r>
      <w:r w:rsidR="00573305" w:rsidRPr="00ED1D41">
        <w:rPr>
          <w:rFonts w:ascii="Times New Roman" w:eastAsia="Times New Roman" w:hAnsi="Times New Roman"/>
          <w:sz w:val="24"/>
          <w:szCs w:val="24"/>
          <w:lang w:eastAsia="lt-LT"/>
        </w:rPr>
        <w:t>veikinimai</w:t>
      </w:r>
      <w:r w:rsidR="008B61B5" w:rsidRPr="00ED1D41">
        <w:rPr>
          <w:rFonts w:ascii="Times New Roman" w:eastAsia="Times New Roman" w:hAnsi="Times New Roman"/>
          <w:sz w:val="24"/>
          <w:szCs w:val="24"/>
          <w:lang w:eastAsia="lt-LT"/>
        </w:rPr>
        <w:t xml:space="preserve"> vyko kontaktuojant su gyventojų artimaisiais pasitelkiant </w:t>
      </w:r>
      <w:r w:rsidR="00573305" w:rsidRPr="00ED1D41">
        <w:rPr>
          <w:rFonts w:ascii="Times New Roman" w:eastAsia="Times New Roman" w:hAnsi="Times New Roman"/>
          <w:sz w:val="24"/>
          <w:szCs w:val="24"/>
          <w:lang w:eastAsia="lt-LT"/>
        </w:rPr>
        <w:t xml:space="preserve">informacines </w:t>
      </w:r>
      <w:r w:rsidR="008B61B5" w:rsidRPr="00ED1D41">
        <w:rPr>
          <w:rFonts w:ascii="Times New Roman" w:eastAsia="Times New Roman" w:hAnsi="Times New Roman"/>
          <w:sz w:val="24"/>
          <w:szCs w:val="24"/>
          <w:lang w:eastAsia="lt-LT"/>
        </w:rPr>
        <w:t>technologines priemones</w:t>
      </w:r>
      <w:r w:rsidR="00573305" w:rsidRPr="00ED1D41">
        <w:rPr>
          <w:rFonts w:ascii="Times New Roman" w:eastAsia="Times New Roman" w:hAnsi="Times New Roman"/>
          <w:sz w:val="24"/>
          <w:szCs w:val="24"/>
          <w:lang w:eastAsia="lt-LT"/>
        </w:rPr>
        <w:t>.</w:t>
      </w:r>
      <w:r w:rsidR="008B61B5" w:rsidRPr="00ED1D41">
        <w:rPr>
          <w:rFonts w:ascii="Times New Roman" w:eastAsia="Times New Roman" w:hAnsi="Times New Roman"/>
          <w:sz w:val="24"/>
          <w:szCs w:val="24"/>
          <w:lang w:eastAsia="lt-LT"/>
        </w:rPr>
        <w:t xml:space="preserve"> </w:t>
      </w:r>
      <w:r w:rsidR="00945458" w:rsidRPr="00ED1D41">
        <w:rPr>
          <w:rFonts w:ascii="Times New Roman" w:eastAsia="Times New Roman" w:hAnsi="Times New Roman"/>
          <w:sz w:val="24"/>
          <w:szCs w:val="24"/>
          <w:lang w:eastAsia="lt-LT"/>
        </w:rPr>
        <w:t>Buvo suorganizuotos išvykos gyventojams</w:t>
      </w:r>
      <w:r w:rsidR="00555343" w:rsidRPr="00ED1D41">
        <w:rPr>
          <w:rFonts w:ascii="Times New Roman" w:eastAsia="Times New Roman" w:hAnsi="Times New Roman"/>
          <w:sz w:val="24"/>
          <w:szCs w:val="24"/>
          <w:lang w:eastAsia="lt-LT"/>
        </w:rPr>
        <w:t xml:space="preserve"> į </w:t>
      </w:r>
      <w:r w:rsidR="00555343" w:rsidRPr="00ED1D41">
        <w:rPr>
          <w:rStyle w:val="Emfaz"/>
          <w:rFonts w:ascii="Times New Roman" w:hAnsi="Times New Roman"/>
          <w:bCs/>
          <w:i w:val="0"/>
          <w:iCs w:val="0"/>
          <w:color w:val="000000"/>
          <w:sz w:val="24"/>
          <w:szCs w:val="24"/>
          <w:shd w:val="clear" w:color="auto" w:fill="FFFFFF"/>
        </w:rPr>
        <w:t>Paberžės</w:t>
      </w:r>
      <w:r w:rsidR="00555343" w:rsidRPr="00ED1D41">
        <w:rPr>
          <w:rFonts w:ascii="Times New Roman" w:hAnsi="Times New Roman"/>
          <w:color w:val="000000"/>
          <w:sz w:val="24"/>
          <w:szCs w:val="24"/>
          <w:shd w:val="clear" w:color="auto" w:fill="FFFFFF"/>
        </w:rPr>
        <w:t> Švč. Mergelės Marijos apsilankymo parapiją</w:t>
      </w:r>
      <w:r w:rsidR="00555343" w:rsidRPr="00ED1D41">
        <w:rPr>
          <w:rFonts w:ascii="Times New Roman" w:eastAsia="Times New Roman" w:hAnsi="Times New Roman"/>
          <w:sz w:val="24"/>
          <w:szCs w:val="24"/>
          <w:lang w:eastAsia="lt-LT"/>
        </w:rPr>
        <w:t>,</w:t>
      </w:r>
      <w:r w:rsidR="00945458" w:rsidRPr="00ED1D41">
        <w:rPr>
          <w:rFonts w:ascii="Times New Roman" w:eastAsia="Times New Roman" w:hAnsi="Times New Roman"/>
          <w:sz w:val="24"/>
          <w:szCs w:val="24"/>
          <w:lang w:eastAsia="lt-LT"/>
        </w:rPr>
        <w:t xml:space="preserve"> AB „Lifosa“ fosfogipso kalnus, sodybą „Molinė saulėgrąža“ Radviliškio </w:t>
      </w:r>
      <w:r w:rsidR="00555343" w:rsidRPr="00ED1D41">
        <w:rPr>
          <w:rFonts w:ascii="Times New Roman" w:eastAsia="Times New Roman" w:hAnsi="Times New Roman"/>
          <w:sz w:val="24"/>
          <w:szCs w:val="24"/>
          <w:lang w:eastAsia="lt-LT"/>
        </w:rPr>
        <w:t>raj., Renatos ir Rolando Meleškų alpakų ūkyje Panevėžio raj.</w:t>
      </w:r>
      <w:r w:rsidR="002E3048" w:rsidRPr="00ED1D41">
        <w:rPr>
          <w:rFonts w:ascii="Times New Roman" w:eastAsia="Times New Roman" w:hAnsi="Times New Roman"/>
          <w:sz w:val="24"/>
          <w:szCs w:val="24"/>
          <w:lang w:eastAsia="lt-LT"/>
        </w:rPr>
        <w:t xml:space="preserve"> Per 2020 m. nesant karantininiam laikotarpiui įstaigoje vyko šie renginiai:</w:t>
      </w:r>
    </w:p>
    <w:p w:rsidR="002E3048" w:rsidRPr="00ED1D41" w:rsidRDefault="002E3048" w:rsidP="002E3048">
      <w:pPr>
        <w:numPr>
          <w:ilvl w:val="0"/>
          <w:numId w:val="14"/>
        </w:numPr>
        <w:spacing w:after="0" w:line="240" w:lineRule="auto"/>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Į</w:t>
      </w:r>
      <w:r w:rsidR="0059207D" w:rsidRPr="00ED1D41">
        <w:rPr>
          <w:rFonts w:ascii="Times New Roman" w:eastAsia="Times New Roman" w:hAnsi="Times New Roman"/>
          <w:sz w:val="24"/>
          <w:szCs w:val="24"/>
          <w:lang w:eastAsia="lt-LT"/>
        </w:rPr>
        <w:t>staigoje koncertavo Kėdainių senjorų kolektyvas „Sidabrinė gija“ vad. Vytautas Piepalius.</w:t>
      </w:r>
    </w:p>
    <w:p w:rsidR="002E3048" w:rsidRPr="00ED1D41" w:rsidRDefault="002E3048" w:rsidP="002E3048">
      <w:pPr>
        <w:numPr>
          <w:ilvl w:val="0"/>
          <w:numId w:val="14"/>
        </w:numPr>
        <w:spacing w:after="0" w:line="240" w:lineRule="auto"/>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A</w:t>
      </w:r>
      <w:r w:rsidR="0059207D" w:rsidRPr="00ED1D41">
        <w:rPr>
          <w:rFonts w:ascii="Times New Roman" w:eastAsia="Times New Roman" w:hAnsi="Times New Roman"/>
          <w:sz w:val="24"/>
          <w:szCs w:val="24"/>
          <w:lang w:eastAsia="lt-LT"/>
        </w:rPr>
        <w:t>psilankė Kauno arkivyskupijos vyskupas Algirdas Jurevičius ir Dotnuvos klebonas Gražvydas Geresionis.</w:t>
      </w:r>
    </w:p>
    <w:p w:rsidR="002E3048" w:rsidRPr="00ED1D41" w:rsidRDefault="0059207D" w:rsidP="002E3048">
      <w:pPr>
        <w:numPr>
          <w:ilvl w:val="0"/>
          <w:numId w:val="14"/>
        </w:numPr>
        <w:spacing w:after="0" w:line="240" w:lineRule="auto"/>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 </w:t>
      </w:r>
      <w:r w:rsidR="002E3048" w:rsidRPr="00ED1D41">
        <w:rPr>
          <w:rFonts w:ascii="Times New Roman" w:eastAsia="Times New Roman" w:hAnsi="Times New Roman"/>
          <w:sz w:val="24"/>
          <w:szCs w:val="24"/>
          <w:lang w:eastAsia="lt-LT"/>
        </w:rPr>
        <w:t>U</w:t>
      </w:r>
      <w:r w:rsidRPr="00ED1D41">
        <w:rPr>
          <w:rFonts w:ascii="Times New Roman" w:eastAsia="Times New Roman" w:hAnsi="Times New Roman"/>
          <w:sz w:val="24"/>
          <w:szCs w:val="24"/>
          <w:lang w:eastAsia="lt-LT"/>
        </w:rPr>
        <w:t>žgavėnių šventės paminėjimas, įstaigoje lankėsi Dotnuvos mokyklos mokiniai ir administracija su užgavėnių programa ir vaišėmis.</w:t>
      </w:r>
    </w:p>
    <w:p w:rsidR="002E3048" w:rsidRPr="00ED1D41" w:rsidRDefault="00EA2F33" w:rsidP="002E3048">
      <w:pPr>
        <w:numPr>
          <w:ilvl w:val="0"/>
          <w:numId w:val="14"/>
        </w:numPr>
        <w:spacing w:after="0" w:line="240" w:lineRule="auto"/>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 Vandų, Onų ir Petrų vardo dienų minėjimas, kurio metu koncertavo  Akademijos kultūros centro Gudžiūnų skyriaus vokalinė – instrumentinė grupė vadovaujama vad. Kazimiero Kuprio.</w:t>
      </w:r>
    </w:p>
    <w:p w:rsidR="002E3048" w:rsidRPr="00ED1D41" w:rsidRDefault="002F1254" w:rsidP="002E3048">
      <w:pPr>
        <w:numPr>
          <w:ilvl w:val="0"/>
          <w:numId w:val="14"/>
        </w:numPr>
        <w:spacing w:after="0" w:line="240" w:lineRule="auto"/>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 </w:t>
      </w:r>
      <w:r w:rsidR="002E3048" w:rsidRPr="00ED1D41">
        <w:rPr>
          <w:rFonts w:ascii="Times New Roman" w:eastAsia="Times New Roman" w:hAnsi="Times New Roman"/>
          <w:sz w:val="24"/>
          <w:szCs w:val="24"/>
          <w:lang w:eastAsia="lt-LT"/>
        </w:rPr>
        <w:t>Š</w:t>
      </w:r>
      <w:r w:rsidRPr="00ED1D41">
        <w:rPr>
          <w:rFonts w:ascii="Times New Roman" w:eastAsia="Times New Roman" w:hAnsi="Times New Roman"/>
          <w:sz w:val="24"/>
          <w:szCs w:val="24"/>
          <w:lang w:eastAsia="lt-LT"/>
        </w:rPr>
        <w:t xml:space="preserve">ventė „Gėlėta, skrybelėta vasara“ kurios metu koncertavo Truskavos kultūros centro moterų ansamblis „Verdenė ir Kęstutis“. </w:t>
      </w:r>
    </w:p>
    <w:p w:rsidR="002E3048" w:rsidRPr="00ED1D41" w:rsidRDefault="00555343" w:rsidP="002E3048">
      <w:pPr>
        <w:numPr>
          <w:ilvl w:val="0"/>
          <w:numId w:val="14"/>
        </w:numPr>
        <w:spacing w:after="0" w:line="240" w:lineRule="auto"/>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 </w:t>
      </w:r>
      <w:r w:rsidR="002E3048" w:rsidRPr="00ED1D41">
        <w:rPr>
          <w:rFonts w:ascii="Times New Roman" w:eastAsia="Times New Roman" w:hAnsi="Times New Roman"/>
          <w:sz w:val="24"/>
          <w:szCs w:val="24"/>
          <w:lang w:eastAsia="lt-LT"/>
        </w:rPr>
        <w:t>V</w:t>
      </w:r>
      <w:r w:rsidRPr="00ED1D41">
        <w:rPr>
          <w:rFonts w:ascii="Times New Roman" w:eastAsia="Times New Roman" w:hAnsi="Times New Roman"/>
          <w:sz w:val="24"/>
          <w:szCs w:val="24"/>
          <w:lang w:eastAsia="lt-LT"/>
        </w:rPr>
        <w:t xml:space="preserve">yko Žolinių minėjimas, kurio metu koncertavo folkloro ansamblis „Kalnaberžiai“, svečiuose buvo Dotnuvos </w:t>
      </w:r>
      <w:r w:rsidR="002F1254" w:rsidRPr="00ED1D41">
        <w:rPr>
          <w:rFonts w:ascii="Times New Roman" w:eastAsia="Times New Roman" w:hAnsi="Times New Roman"/>
          <w:sz w:val="24"/>
          <w:szCs w:val="24"/>
          <w:lang w:eastAsia="lt-LT"/>
        </w:rPr>
        <w:t>klebonas Gražvydas Geresionis.</w:t>
      </w:r>
    </w:p>
    <w:p w:rsidR="008B61B5" w:rsidRPr="00ED1D41" w:rsidRDefault="00945458" w:rsidP="002E3048">
      <w:pPr>
        <w:numPr>
          <w:ilvl w:val="0"/>
          <w:numId w:val="14"/>
        </w:numPr>
        <w:spacing w:after="0" w:line="240" w:lineRule="auto"/>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 </w:t>
      </w:r>
      <w:r w:rsidR="002E3048" w:rsidRPr="00ED1D41">
        <w:rPr>
          <w:rFonts w:ascii="Times New Roman" w:eastAsia="Times New Roman" w:hAnsi="Times New Roman"/>
          <w:sz w:val="24"/>
          <w:szCs w:val="24"/>
          <w:lang w:eastAsia="lt-LT"/>
        </w:rPr>
        <w:t>V</w:t>
      </w:r>
      <w:r w:rsidRPr="00ED1D41">
        <w:rPr>
          <w:rFonts w:ascii="Times New Roman" w:eastAsia="Times New Roman" w:hAnsi="Times New Roman"/>
          <w:sz w:val="24"/>
          <w:szCs w:val="24"/>
          <w:lang w:eastAsia="lt-LT"/>
        </w:rPr>
        <w:t>yko renginys skirtas tarptautinei pagyvenusių žmonių dienai paminėti, kuriame koncertavo Akademijos kultūros centro Gudžiūnų skyriaus vokalinis ansamblis „Forte“.</w:t>
      </w:r>
    </w:p>
    <w:p w:rsidR="003B27B4" w:rsidRPr="00ED1D41" w:rsidRDefault="003B27B4" w:rsidP="003B27B4">
      <w:pPr>
        <w:spacing w:after="0" w:line="240" w:lineRule="auto"/>
        <w:ind w:firstLine="720"/>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Teikiamos kineziterapijos ir masažo paslaugos. Kasdien vedamos grupinės ir individualios mankštos gyventojams.</w:t>
      </w:r>
    </w:p>
    <w:p w:rsidR="004B5F1E" w:rsidRPr="00ED1D41" w:rsidRDefault="004B5F1E" w:rsidP="00E34AC8">
      <w:pPr>
        <w:spacing w:after="0" w:line="240" w:lineRule="auto"/>
        <w:ind w:firstLine="720"/>
        <w:jc w:val="both"/>
        <w:rPr>
          <w:rFonts w:ascii="Times New Roman" w:eastAsia="Times New Roman" w:hAnsi="Times New Roman"/>
          <w:sz w:val="24"/>
          <w:szCs w:val="24"/>
          <w:lang w:eastAsia="lt-LT"/>
        </w:rPr>
      </w:pPr>
    </w:p>
    <w:p w:rsidR="003649E4" w:rsidRPr="00ED1D41" w:rsidRDefault="003A0306" w:rsidP="00E34AC8">
      <w:pPr>
        <w:spacing w:after="0" w:line="240" w:lineRule="auto"/>
        <w:ind w:firstLine="720"/>
        <w:jc w:val="both"/>
        <w:rPr>
          <w:rFonts w:ascii="Times New Roman" w:eastAsia="Times New Roman" w:hAnsi="Times New Roman"/>
          <w:b/>
          <w:sz w:val="24"/>
          <w:szCs w:val="24"/>
          <w:lang w:eastAsia="lt-LT"/>
        </w:rPr>
      </w:pPr>
      <w:r w:rsidRPr="00ED1D41">
        <w:rPr>
          <w:rFonts w:ascii="Times New Roman" w:eastAsia="Times New Roman" w:hAnsi="Times New Roman"/>
          <w:b/>
          <w:sz w:val="24"/>
          <w:szCs w:val="24"/>
          <w:lang w:eastAsia="lt-LT"/>
        </w:rPr>
        <w:t xml:space="preserve">                                </w:t>
      </w:r>
      <w:r w:rsidR="00DC2C1F" w:rsidRPr="00ED1D41">
        <w:rPr>
          <w:rFonts w:ascii="Times New Roman" w:eastAsia="Times New Roman" w:hAnsi="Times New Roman"/>
          <w:b/>
          <w:sz w:val="24"/>
          <w:szCs w:val="24"/>
          <w:lang w:eastAsia="lt-LT"/>
        </w:rPr>
        <w:t>III. ŽMOGIŠKŲJŲ IŠTEKLIŲ VALDYMAS</w:t>
      </w:r>
    </w:p>
    <w:p w:rsidR="00430B97" w:rsidRPr="00ED1D41" w:rsidRDefault="00430B97" w:rsidP="00E34AC8">
      <w:pPr>
        <w:spacing w:after="0" w:line="240" w:lineRule="auto"/>
        <w:ind w:firstLine="720"/>
        <w:jc w:val="both"/>
        <w:rPr>
          <w:rFonts w:ascii="Times New Roman" w:eastAsia="Times New Roman" w:hAnsi="Times New Roman"/>
          <w:b/>
          <w:sz w:val="24"/>
          <w:szCs w:val="24"/>
          <w:lang w:eastAsia="lt-LT"/>
        </w:rPr>
      </w:pPr>
    </w:p>
    <w:p w:rsidR="00E5217F" w:rsidRPr="00ED1D41" w:rsidRDefault="003A0306" w:rsidP="003A0306">
      <w:pPr>
        <w:tabs>
          <w:tab w:val="left" w:pos="426"/>
          <w:tab w:val="left" w:pos="709"/>
        </w:tabs>
        <w:spacing w:after="0" w:line="240" w:lineRule="auto"/>
        <w:jc w:val="both"/>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 xml:space="preserve">               </w:t>
      </w:r>
      <w:r w:rsidR="003649E4" w:rsidRPr="00ED1D41">
        <w:rPr>
          <w:rFonts w:ascii="Times New Roman" w:eastAsia="Times New Roman" w:hAnsi="Times New Roman"/>
          <w:color w:val="000000"/>
          <w:sz w:val="24"/>
          <w:szCs w:val="24"/>
          <w:lang w:eastAsia="lt-LT"/>
        </w:rPr>
        <w:t xml:space="preserve">Dotnuvos slaugos namai teikia trumpalaikę ir (arba) ilgalaikę socialinę globą senyvo amžiaus ir suaugusiems asmenims su negalia pagal paslaugų sudėtį, nurodytą Socialinių paslaugų kataloge. Vadovaujantis </w:t>
      </w:r>
      <w:r w:rsidR="003649E4" w:rsidRPr="00ED1D41">
        <w:rPr>
          <w:rFonts w:ascii="Times New Roman" w:eastAsia="Times New Roman" w:hAnsi="Times New Roman"/>
          <w:bCs/>
          <w:color w:val="000000"/>
          <w:sz w:val="24"/>
          <w:szCs w:val="24"/>
          <w:lang w:eastAsia="lt-LT"/>
        </w:rPr>
        <w:t>Lietuvos Respublikos</w:t>
      </w:r>
      <w:r w:rsidR="003649E4" w:rsidRPr="00ED1D41">
        <w:rPr>
          <w:rFonts w:ascii="Times New Roman" w:eastAsia="Times New Roman" w:hAnsi="Times New Roman"/>
          <w:color w:val="000000"/>
          <w:sz w:val="24"/>
          <w:szCs w:val="24"/>
          <w:lang w:eastAsia="lt-LT"/>
        </w:rPr>
        <w:t xml:space="preserve"> </w:t>
      </w:r>
      <w:r w:rsidR="003649E4" w:rsidRPr="00ED1D41">
        <w:rPr>
          <w:rFonts w:ascii="Times New Roman" w:eastAsia="Times New Roman" w:hAnsi="Times New Roman"/>
          <w:bCs/>
          <w:color w:val="000000"/>
          <w:sz w:val="24"/>
          <w:szCs w:val="24"/>
          <w:lang w:eastAsia="lt-LT"/>
        </w:rPr>
        <w:t xml:space="preserve">valstybės ir savivaldybių įstaigų darbuotojų darbo </w:t>
      </w:r>
      <w:r w:rsidR="003649E4" w:rsidRPr="00ED1D41">
        <w:rPr>
          <w:rFonts w:ascii="Times New Roman" w:eastAsia="Times New Roman" w:hAnsi="Times New Roman"/>
          <w:bCs/>
          <w:sz w:val="24"/>
          <w:szCs w:val="24"/>
          <w:lang w:eastAsia="lt-LT"/>
        </w:rPr>
        <w:t>apmokėjimo</w:t>
      </w:r>
      <w:r w:rsidR="003649E4" w:rsidRPr="00ED1D41">
        <w:rPr>
          <w:rFonts w:ascii="Times New Roman" w:eastAsia="Times New Roman" w:hAnsi="Times New Roman"/>
          <w:sz w:val="24"/>
          <w:szCs w:val="24"/>
          <w:lang w:eastAsia="lt-LT"/>
        </w:rPr>
        <w:t xml:space="preserve"> </w:t>
      </w:r>
      <w:r w:rsidR="003649E4" w:rsidRPr="00ED1D41">
        <w:rPr>
          <w:rFonts w:ascii="Times New Roman" w:eastAsia="Times New Roman" w:hAnsi="Times New Roman"/>
          <w:bCs/>
          <w:sz w:val="24"/>
          <w:szCs w:val="24"/>
          <w:lang w:eastAsia="lt-LT"/>
        </w:rPr>
        <w:t>įstatymu (</w:t>
      </w:r>
      <w:r w:rsidR="003649E4" w:rsidRPr="00ED1D41">
        <w:rPr>
          <w:rFonts w:ascii="Times New Roman" w:eastAsia="Times New Roman" w:hAnsi="Times New Roman"/>
          <w:sz w:val="24"/>
          <w:szCs w:val="24"/>
          <w:lang w:eastAsia="lt-LT"/>
        </w:rPr>
        <w:t>2017 m. sausio 17 d. Nr. XIII-198)</w:t>
      </w:r>
      <w:r w:rsidR="003649E4" w:rsidRPr="00ED1D41">
        <w:rPr>
          <w:rFonts w:ascii="Times New Roman" w:eastAsia="Times New Roman" w:hAnsi="Times New Roman"/>
          <w:color w:val="000000"/>
          <w:sz w:val="24"/>
          <w:szCs w:val="24"/>
          <w:lang w:eastAsia="lt-LT"/>
        </w:rPr>
        <w:t>, įstaigoje nustatyti 3 pareigybių lygiai</w:t>
      </w:r>
      <w:r w:rsidR="0071774A" w:rsidRPr="00ED1D41">
        <w:rPr>
          <w:rFonts w:ascii="Times New Roman" w:eastAsia="Times New Roman" w:hAnsi="Times New Roman"/>
          <w:color w:val="000000"/>
          <w:sz w:val="24"/>
          <w:szCs w:val="24"/>
          <w:lang w:eastAsia="lt-LT"/>
        </w:rPr>
        <w:t xml:space="preserve"> (A, B ir C)</w:t>
      </w:r>
      <w:r w:rsidR="003649E4" w:rsidRPr="00ED1D41">
        <w:rPr>
          <w:rFonts w:ascii="Times New Roman" w:eastAsia="Times New Roman" w:hAnsi="Times New Roman"/>
          <w:color w:val="000000"/>
          <w:sz w:val="24"/>
          <w:szCs w:val="24"/>
          <w:lang w:eastAsia="lt-LT"/>
        </w:rPr>
        <w:t xml:space="preserve">, </w:t>
      </w:r>
      <w:r w:rsidR="007227D5" w:rsidRPr="00ED1D41">
        <w:rPr>
          <w:rFonts w:ascii="Times New Roman" w:eastAsia="Times New Roman" w:hAnsi="Times New Roman"/>
          <w:color w:val="000000"/>
          <w:sz w:val="24"/>
          <w:szCs w:val="24"/>
          <w:lang w:eastAsia="lt-LT"/>
        </w:rPr>
        <w:t>dirba</w:t>
      </w:r>
      <w:r w:rsidR="00B77B5C" w:rsidRPr="00ED1D41">
        <w:rPr>
          <w:rFonts w:ascii="Times New Roman" w:eastAsia="Times New Roman" w:hAnsi="Times New Roman"/>
          <w:color w:val="000000"/>
          <w:sz w:val="24"/>
          <w:szCs w:val="24"/>
          <w:lang w:eastAsia="lt-LT"/>
        </w:rPr>
        <w:t xml:space="preserve"> </w:t>
      </w:r>
      <w:r w:rsidR="0071774A" w:rsidRPr="00ED1D41">
        <w:rPr>
          <w:rFonts w:ascii="Times New Roman" w:eastAsia="Times New Roman" w:hAnsi="Times New Roman"/>
          <w:color w:val="000000"/>
          <w:sz w:val="24"/>
          <w:szCs w:val="24"/>
          <w:lang w:eastAsia="lt-LT"/>
        </w:rPr>
        <w:t xml:space="preserve">tik </w:t>
      </w:r>
      <w:r w:rsidR="00B77B5C" w:rsidRPr="00ED1D41">
        <w:rPr>
          <w:rFonts w:ascii="Times New Roman" w:eastAsia="Times New Roman" w:hAnsi="Times New Roman"/>
          <w:color w:val="000000"/>
          <w:sz w:val="24"/>
          <w:szCs w:val="24"/>
          <w:lang w:eastAsia="lt-LT"/>
        </w:rPr>
        <w:t>kvalifikuotas personalas.</w:t>
      </w:r>
    </w:p>
    <w:p w:rsidR="00EC0F44" w:rsidRPr="00ED1D41" w:rsidRDefault="00E857ED" w:rsidP="005202CE">
      <w:pPr>
        <w:spacing w:after="0" w:line="240" w:lineRule="auto"/>
        <w:ind w:firstLine="567"/>
        <w:jc w:val="both"/>
        <w:rPr>
          <w:rFonts w:ascii="Times New Roman" w:eastAsia="Times New Roman" w:hAnsi="Times New Roman"/>
          <w:b/>
          <w:color w:val="000000"/>
          <w:sz w:val="24"/>
          <w:szCs w:val="24"/>
          <w:lang w:eastAsia="lt-LT"/>
        </w:rPr>
      </w:pPr>
      <w:r w:rsidRPr="00ED1D41">
        <w:rPr>
          <w:rFonts w:ascii="Times New Roman" w:eastAsia="Times New Roman" w:hAnsi="Times New Roman"/>
          <w:color w:val="000000"/>
          <w:sz w:val="24"/>
          <w:szCs w:val="24"/>
          <w:lang w:eastAsia="lt-LT"/>
        </w:rPr>
        <w:t xml:space="preserve">                                      </w:t>
      </w:r>
      <w:r w:rsidR="001C2B7E" w:rsidRPr="00ED1D41">
        <w:rPr>
          <w:rFonts w:ascii="Times New Roman" w:eastAsia="Times New Roman" w:hAnsi="Times New Roman"/>
          <w:b/>
          <w:color w:val="000000"/>
          <w:sz w:val="24"/>
          <w:szCs w:val="24"/>
          <w:lang w:eastAsia="lt-LT"/>
        </w:rPr>
        <w:t>Pareigybių</w:t>
      </w:r>
      <w:r w:rsidRPr="00ED1D41">
        <w:rPr>
          <w:rFonts w:ascii="Times New Roman" w:eastAsia="Times New Roman" w:hAnsi="Times New Roman"/>
          <w:b/>
          <w:color w:val="000000"/>
          <w:sz w:val="24"/>
          <w:szCs w:val="24"/>
          <w:lang w:eastAsia="lt-LT"/>
        </w:rPr>
        <w:t xml:space="preserve"> skaičius 20</w:t>
      </w:r>
      <w:r w:rsidR="00690398" w:rsidRPr="00ED1D41">
        <w:rPr>
          <w:rFonts w:ascii="Times New Roman" w:eastAsia="Times New Roman" w:hAnsi="Times New Roman"/>
          <w:b/>
          <w:color w:val="000000"/>
          <w:sz w:val="24"/>
          <w:szCs w:val="24"/>
          <w:lang w:eastAsia="lt-LT"/>
        </w:rPr>
        <w:t>20</w:t>
      </w:r>
      <w:r w:rsidRPr="00ED1D41">
        <w:rPr>
          <w:rFonts w:ascii="Times New Roman" w:eastAsia="Times New Roman" w:hAnsi="Times New Roman"/>
          <w:b/>
          <w:color w:val="000000"/>
          <w:sz w:val="24"/>
          <w:szCs w:val="24"/>
          <w:lang w:eastAsia="lt-LT"/>
        </w:rPr>
        <w:t xml:space="preserve"> metais</w:t>
      </w:r>
    </w:p>
    <w:p w:rsidR="00E857ED" w:rsidRPr="00ED1D41" w:rsidRDefault="00EC0F44" w:rsidP="005202CE">
      <w:pPr>
        <w:spacing w:after="0" w:line="240" w:lineRule="auto"/>
        <w:ind w:firstLine="567"/>
        <w:jc w:val="both"/>
        <w:rPr>
          <w:rFonts w:ascii="Times New Roman" w:eastAsia="Times New Roman" w:hAnsi="Times New Roman"/>
          <w:color w:val="000000"/>
          <w:sz w:val="24"/>
          <w:szCs w:val="24"/>
          <w:lang w:eastAsia="lt-LT"/>
        </w:rPr>
      </w:pPr>
      <w:r w:rsidRPr="00ED1D41">
        <w:rPr>
          <w:rFonts w:ascii="Times New Roman" w:eastAsia="Times New Roman" w:hAnsi="Times New Roman"/>
          <w:b/>
          <w:color w:val="000000"/>
          <w:sz w:val="24"/>
          <w:szCs w:val="24"/>
          <w:lang w:eastAsia="lt-LT"/>
        </w:rPr>
        <w:tab/>
      </w:r>
      <w:r w:rsidRPr="00ED1D41">
        <w:rPr>
          <w:rFonts w:ascii="Times New Roman" w:eastAsia="Times New Roman" w:hAnsi="Times New Roman"/>
          <w:b/>
          <w:color w:val="000000"/>
          <w:sz w:val="24"/>
          <w:szCs w:val="24"/>
          <w:lang w:eastAsia="lt-LT"/>
        </w:rPr>
        <w:tab/>
      </w:r>
      <w:r w:rsidRPr="00ED1D41">
        <w:rPr>
          <w:rFonts w:ascii="Times New Roman" w:eastAsia="Times New Roman" w:hAnsi="Times New Roman"/>
          <w:b/>
          <w:color w:val="000000"/>
          <w:sz w:val="24"/>
          <w:szCs w:val="24"/>
          <w:lang w:eastAsia="lt-LT"/>
        </w:rPr>
        <w:tab/>
      </w:r>
      <w:r w:rsidRPr="00ED1D41">
        <w:rPr>
          <w:rFonts w:ascii="Times New Roman" w:eastAsia="Times New Roman" w:hAnsi="Times New Roman"/>
          <w:b/>
          <w:color w:val="000000"/>
          <w:sz w:val="24"/>
          <w:szCs w:val="24"/>
          <w:lang w:eastAsia="lt-LT"/>
        </w:rPr>
        <w:tab/>
      </w:r>
      <w:r w:rsidRPr="00ED1D41">
        <w:rPr>
          <w:rFonts w:ascii="Times New Roman" w:eastAsia="Times New Roman" w:hAnsi="Times New Roman"/>
          <w:b/>
          <w:color w:val="000000"/>
          <w:sz w:val="24"/>
          <w:szCs w:val="24"/>
          <w:lang w:eastAsia="lt-LT"/>
        </w:rPr>
        <w:tab/>
      </w:r>
      <w:r w:rsidR="00E857ED" w:rsidRPr="00ED1D41">
        <w:rPr>
          <w:rFonts w:ascii="Times New Roman" w:eastAsia="Times New Roman" w:hAnsi="Times New Roman"/>
          <w:color w:val="000000"/>
          <w:sz w:val="24"/>
          <w:szCs w:val="24"/>
          <w:lang w:eastAsia="lt-LT"/>
        </w:rPr>
        <w:t xml:space="preserve">                   </w:t>
      </w:r>
      <w:r w:rsidR="00430B97" w:rsidRPr="00ED1D41">
        <w:rPr>
          <w:rFonts w:ascii="Times New Roman" w:eastAsia="Times New Roman" w:hAnsi="Times New Roman"/>
          <w:color w:val="000000"/>
          <w:sz w:val="24"/>
          <w:szCs w:val="24"/>
          <w:lang w:eastAsia="lt-LT"/>
        </w:rPr>
        <w:t xml:space="preserve">            </w:t>
      </w:r>
      <w:r w:rsidR="007227D5" w:rsidRPr="00ED1D41">
        <w:rPr>
          <w:rFonts w:ascii="Times New Roman" w:eastAsia="Times New Roman" w:hAnsi="Times New Roman"/>
          <w:color w:val="000000"/>
          <w:sz w:val="24"/>
          <w:szCs w:val="24"/>
          <w:lang w:eastAsia="lt-LT"/>
        </w:rPr>
        <w:t xml:space="preserve">   </w:t>
      </w:r>
      <w:r w:rsidR="00E857ED" w:rsidRPr="00ED1D41">
        <w:rPr>
          <w:rFonts w:ascii="Times New Roman" w:eastAsia="Times New Roman" w:hAnsi="Times New Roman"/>
          <w:color w:val="000000"/>
          <w:sz w:val="24"/>
          <w:szCs w:val="24"/>
          <w:lang w:eastAsia="lt-LT"/>
        </w:rPr>
        <w:t xml:space="preserve"> </w:t>
      </w:r>
      <w:r w:rsidR="00E857ED" w:rsidRPr="00ED1D41">
        <w:rPr>
          <w:rFonts w:ascii="Times New Roman" w:eastAsia="Times New Roman" w:hAnsi="Times New Roman"/>
          <w:i/>
          <w:color w:val="000000"/>
          <w:sz w:val="24"/>
          <w:szCs w:val="24"/>
          <w:lang w:eastAsia="lt-LT"/>
        </w:rPr>
        <w:t xml:space="preserve"> 3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266"/>
        <w:gridCol w:w="2464"/>
        <w:gridCol w:w="2464"/>
      </w:tblGrid>
      <w:tr w:rsidR="00E857ED" w:rsidRPr="00ED1D41" w:rsidTr="00443E95">
        <w:tc>
          <w:tcPr>
            <w:tcW w:w="2660" w:type="dxa"/>
            <w:shd w:val="clear" w:color="auto" w:fill="auto"/>
          </w:tcPr>
          <w:p w:rsidR="00E857ED" w:rsidRPr="00ED1D41" w:rsidRDefault="00E857ED" w:rsidP="001C2B7E">
            <w:pPr>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 xml:space="preserve">Patvirtintas </w:t>
            </w:r>
            <w:r w:rsidR="001C2B7E" w:rsidRPr="00ED1D41">
              <w:rPr>
                <w:rFonts w:ascii="Times New Roman" w:eastAsia="Times New Roman" w:hAnsi="Times New Roman"/>
                <w:color w:val="000000"/>
                <w:lang w:eastAsia="lt-LT"/>
              </w:rPr>
              <w:t>pareigybių</w:t>
            </w:r>
            <w:r w:rsidRPr="00ED1D41">
              <w:rPr>
                <w:rFonts w:ascii="Times New Roman" w:eastAsia="Times New Roman" w:hAnsi="Times New Roman"/>
                <w:color w:val="000000"/>
                <w:lang w:eastAsia="lt-LT"/>
              </w:rPr>
              <w:t xml:space="preserve"> skaičius</w:t>
            </w:r>
          </w:p>
        </w:tc>
        <w:tc>
          <w:tcPr>
            <w:tcW w:w="2266" w:type="dxa"/>
            <w:shd w:val="clear" w:color="auto" w:fill="auto"/>
          </w:tcPr>
          <w:p w:rsidR="00E857ED" w:rsidRPr="00ED1D41" w:rsidRDefault="00E857ED" w:rsidP="00443E95">
            <w:pPr>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Vadovai</w:t>
            </w:r>
          </w:p>
        </w:tc>
        <w:tc>
          <w:tcPr>
            <w:tcW w:w="2464" w:type="dxa"/>
            <w:shd w:val="clear" w:color="auto" w:fill="auto"/>
          </w:tcPr>
          <w:p w:rsidR="00E857ED" w:rsidRPr="00ED1D41" w:rsidRDefault="00E857ED" w:rsidP="00443E95">
            <w:pPr>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Specialistai</w:t>
            </w:r>
            <w:r w:rsidR="007227D5" w:rsidRPr="00ED1D41">
              <w:rPr>
                <w:rFonts w:ascii="Times New Roman" w:eastAsia="Times New Roman" w:hAnsi="Times New Roman"/>
                <w:color w:val="000000"/>
                <w:lang w:eastAsia="lt-LT"/>
              </w:rPr>
              <w:t xml:space="preserve"> </w:t>
            </w:r>
          </w:p>
        </w:tc>
        <w:tc>
          <w:tcPr>
            <w:tcW w:w="2464" w:type="dxa"/>
            <w:shd w:val="clear" w:color="auto" w:fill="auto"/>
          </w:tcPr>
          <w:p w:rsidR="00E857ED" w:rsidRPr="00ED1D41" w:rsidRDefault="00E857ED" w:rsidP="00443E95">
            <w:pPr>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Kvalifikuoti darb</w:t>
            </w:r>
            <w:r w:rsidR="00A765DF" w:rsidRPr="00ED1D41">
              <w:rPr>
                <w:rFonts w:ascii="Times New Roman" w:eastAsia="Times New Roman" w:hAnsi="Times New Roman"/>
                <w:color w:val="000000"/>
                <w:lang w:eastAsia="lt-LT"/>
              </w:rPr>
              <w:t>uotojai</w:t>
            </w:r>
          </w:p>
        </w:tc>
      </w:tr>
      <w:tr w:rsidR="00E857ED" w:rsidRPr="00ED1D41" w:rsidTr="00443E95">
        <w:trPr>
          <w:trHeight w:val="329"/>
        </w:trPr>
        <w:tc>
          <w:tcPr>
            <w:tcW w:w="2660" w:type="dxa"/>
            <w:shd w:val="clear" w:color="auto" w:fill="auto"/>
            <w:vAlign w:val="center"/>
          </w:tcPr>
          <w:p w:rsidR="00E857ED" w:rsidRPr="00ED1D41" w:rsidRDefault="00A765DF" w:rsidP="00443E95">
            <w:pPr>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32</w:t>
            </w:r>
          </w:p>
        </w:tc>
        <w:tc>
          <w:tcPr>
            <w:tcW w:w="2266" w:type="dxa"/>
            <w:shd w:val="clear" w:color="auto" w:fill="auto"/>
            <w:vAlign w:val="center"/>
          </w:tcPr>
          <w:p w:rsidR="00E857ED" w:rsidRPr="00ED1D41" w:rsidRDefault="00A765DF" w:rsidP="00443E95">
            <w:pPr>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1</w:t>
            </w:r>
          </w:p>
        </w:tc>
        <w:tc>
          <w:tcPr>
            <w:tcW w:w="2464" w:type="dxa"/>
            <w:shd w:val="clear" w:color="auto" w:fill="auto"/>
            <w:vAlign w:val="bottom"/>
          </w:tcPr>
          <w:p w:rsidR="005D43C8" w:rsidRPr="00ED1D41" w:rsidRDefault="00E63372" w:rsidP="00443E95">
            <w:pPr>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9,25</w:t>
            </w:r>
          </w:p>
        </w:tc>
        <w:tc>
          <w:tcPr>
            <w:tcW w:w="2464" w:type="dxa"/>
            <w:shd w:val="clear" w:color="auto" w:fill="auto"/>
            <w:vAlign w:val="center"/>
          </w:tcPr>
          <w:p w:rsidR="00E857ED" w:rsidRPr="00ED1D41" w:rsidRDefault="00A765DF" w:rsidP="00443E95">
            <w:pPr>
              <w:spacing w:after="0" w:line="240" w:lineRule="auto"/>
              <w:jc w:val="center"/>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21</w:t>
            </w:r>
            <w:r w:rsidR="00E63372" w:rsidRPr="00ED1D41">
              <w:rPr>
                <w:rFonts w:ascii="Times New Roman" w:eastAsia="Times New Roman" w:hAnsi="Times New Roman"/>
                <w:color w:val="000000"/>
                <w:sz w:val="24"/>
                <w:szCs w:val="24"/>
                <w:lang w:eastAsia="lt-LT"/>
              </w:rPr>
              <w:t>,75</w:t>
            </w:r>
          </w:p>
        </w:tc>
      </w:tr>
    </w:tbl>
    <w:p w:rsidR="005202CE" w:rsidRPr="00ED1D41" w:rsidRDefault="003649E4" w:rsidP="00F20461">
      <w:pPr>
        <w:spacing w:after="0" w:line="240" w:lineRule="auto"/>
        <w:ind w:firstLine="720"/>
        <w:jc w:val="both"/>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 xml:space="preserve">Įstaigoje suformuota personalo struktūra, užtikrinanti socialinių paslaugų kokybę, leidžianti siekti įstaigos tikslų. </w:t>
      </w:r>
      <w:r w:rsidR="000548A1" w:rsidRPr="00ED1D41">
        <w:rPr>
          <w:rFonts w:ascii="Times New Roman" w:eastAsia="Times New Roman" w:hAnsi="Times New Roman"/>
          <w:color w:val="000000"/>
          <w:sz w:val="24"/>
          <w:szCs w:val="24"/>
          <w:lang w:eastAsia="lt-LT"/>
        </w:rPr>
        <w:t>20</w:t>
      </w:r>
      <w:r w:rsidR="006F611D" w:rsidRPr="00ED1D41">
        <w:rPr>
          <w:rFonts w:ascii="Times New Roman" w:eastAsia="Times New Roman" w:hAnsi="Times New Roman"/>
          <w:color w:val="000000"/>
          <w:sz w:val="24"/>
          <w:szCs w:val="24"/>
          <w:lang w:eastAsia="lt-LT"/>
        </w:rPr>
        <w:t>20</w:t>
      </w:r>
      <w:r w:rsidR="00B77B5C" w:rsidRPr="00ED1D41">
        <w:rPr>
          <w:rFonts w:ascii="Times New Roman" w:eastAsia="Times New Roman" w:hAnsi="Times New Roman"/>
          <w:color w:val="000000"/>
          <w:sz w:val="24"/>
          <w:szCs w:val="24"/>
          <w:lang w:eastAsia="lt-LT"/>
        </w:rPr>
        <w:t xml:space="preserve"> metais</w:t>
      </w:r>
      <w:r w:rsidR="005D7716" w:rsidRPr="00ED1D41">
        <w:rPr>
          <w:rFonts w:ascii="Times New Roman" w:eastAsia="Times New Roman" w:hAnsi="Times New Roman"/>
          <w:color w:val="000000"/>
          <w:sz w:val="24"/>
          <w:szCs w:val="24"/>
          <w:lang w:eastAsia="lt-LT"/>
        </w:rPr>
        <w:t xml:space="preserve"> organizuojant kvalifikacijos kėlimo mokymus, jų temos kryptingai orientuotos ne tik į specialiųjų ir bendrųjų kompetencijų tobulinimą, bet ir į psichosocialinio klimato įstaigoje gerinimą, streso </w:t>
      </w:r>
      <w:r w:rsidR="00E63372" w:rsidRPr="00ED1D41">
        <w:rPr>
          <w:rFonts w:ascii="Times New Roman" w:eastAsia="Times New Roman" w:hAnsi="Times New Roman"/>
          <w:color w:val="000000"/>
          <w:sz w:val="24"/>
          <w:szCs w:val="24"/>
          <w:lang w:eastAsia="lt-LT"/>
        </w:rPr>
        <w:t>valdymą globalių krizių kontekste</w:t>
      </w:r>
      <w:r w:rsidR="00F20461" w:rsidRPr="00ED1D41">
        <w:rPr>
          <w:rFonts w:ascii="Times New Roman" w:eastAsia="Times New Roman" w:hAnsi="Times New Roman"/>
          <w:color w:val="000000"/>
          <w:sz w:val="24"/>
          <w:szCs w:val="24"/>
          <w:lang w:eastAsia="lt-LT"/>
        </w:rPr>
        <w:t>, sveiką gyvenimo būdą</w:t>
      </w:r>
      <w:r w:rsidR="005D7716" w:rsidRPr="00ED1D41">
        <w:rPr>
          <w:rFonts w:ascii="Times New Roman" w:eastAsia="Times New Roman" w:hAnsi="Times New Roman"/>
          <w:color w:val="000000"/>
          <w:sz w:val="24"/>
          <w:szCs w:val="24"/>
          <w:lang w:eastAsia="lt-LT"/>
        </w:rPr>
        <w:t xml:space="preserve">. Siekis buvo </w:t>
      </w:r>
      <w:r w:rsidR="002113B4" w:rsidRPr="00ED1D41">
        <w:rPr>
          <w:rFonts w:ascii="Times New Roman" w:eastAsia="Times New Roman" w:hAnsi="Times New Roman"/>
          <w:color w:val="000000"/>
          <w:sz w:val="24"/>
          <w:szCs w:val="24"/>
          <w:lang w:eastAsia="lt-LT"/>
        </w:rPr>
        <w:t xml:space="preserve">ne </w:t>
      </w:r>
      <w:r w:rsidR="00F20461" w:rsidRPr="00ED1D41">
        <w:rPr>
          <w:rFonts w:ascii="Times New Roman" w:eastAsia="Times New Roman" w:hAnsi="Times New Roman"/>
          <w:color w:val="000000"/>
          <w:sz w:val="24"/>
          <w:szCs w:val="24"/>
          <w:lang w:eastAsia="lt-LT"/>
        </w:rPr>
        <w:t>mokymų valandų skaičius</w:t>
      </w:r>
      <w:r w:rsidR="005D7716" w:rsidRPr="00ED1D41">
        <w:rPr>
          <w:rFonts w:ascii="Times New Roman" w:eastAsia="Times New Roman" w:hAnsi="Times New Roman"/>
          <w:color w:val="000000"/>
          <w:sz w:val="24"/>
          <w:szCs w:val="24"/>
          <w:lang w:eastAsia="lt-LT"/>
        </w:rPr>
        <w:t>,</w:t>
      </w:r>
      <w:r w:rsidR="00F20461" w:rsidRPr="00ED1D41">
        <w:rPr>
          <w:rFonts w:ascii="Times New Roman" w:eastAsia="Times New Roman" w:hAnsi="Times New Roman"/>
          <w:color w:val="000000"/>
          <w:sz w:val="24"/>
          <w:szCs w:val="24"/>
          <w:lang w:eastAsia="lt-LT"/>
        </w:rPr>
        <w:t xml:space="preserve"> bet jų kokybė</w:t>
      </w:r>
      <w:r w:rsidR="005D7716" w:rsidRPr="00ED1D41">
        <w:rPr>
          <w:rFonts w:ascii="Times New Roman" w:eastAsia="Times New Roman" w:hAnsi="Times New Roman"/>
          <w:color w:val="000000"/>
          <w:sz w:val="24"/>
          <w:szCs w:val="24"/>
          <w:lang w:eastAsia="lt-LT"/>
        </w:rPr>
        <w:t>.</w:t>
      </w:r>
      <w:r w:rsidR="00F20461" w:rsidRPr="00ED1D41">
        <w:rPr>
          <w:rFonts w:ascii="Times New Roman" w:eastAsia="Times New Roman" w:hAnsi="Times New Roman"/>
          <w:color w:val="000000"/>
          <w:sz w:val="24"/>
          <w:szCs w:val="24"/>
          <w:lang w:eastAsia="lt-LT"/>
        </w:rPr>
        <w:t xml:space="preserve"> </w:t>
      </w:r>
      <w:r w:rsidR="000C01AE" w:rsidRPr="00ED1D41">
        <w:rPr>
          <w:rFonts w:ascii="Times New Roman" w:eastAsia="Times New Roman" w:hAnsi="Times New Roman"/>
          <w:color w:val="000000"/>
          <w:sz w:val="24"/>
          <w:szCs w:val="24"/>
          <w:lang w:eastAsia="lt-LT"/>
        </w:rPr>
        <w:t>82,9</w:t>
      </w:r>
      <w:r w:rsidR="00EC60D5" w:rsidRPr="00ED1D41">
        <w:rPr>
          <w:rFonts w:ascii="Times New Roman" w:eastAsia="Times New Roman" w:hAnsi="Times New Roman"/>
          <w:color w:val="000000"/>
          <w:sz w:val="24"/>
          <w:szCs w:val="24"/>
          <w:lang w:eastAsia="lt-LT"/>
        </w:rPr>
        <w:t>% įstai</w:t>
      </w:r>
      <w:r w:rsidR="00B77B5C" w:rsidRPr="00ED1D41">
        <w:rPr>
          <w:rFonts w:ascii="Times New Roman" w:eastAsia="Times New Roman" w:hAnsi="Times New Roman"/>
          <w:color w:val="000000"/>
          <w:sz w:val="24"/>
          <w:szCs w:val="24"/>
          <w:lang w:eastAsia="lt-LT"/>
        </w:rPr>
        <w:t>gos personalo</w:t>
      </w:r>
      <w:r w:rsidR="00FF1C22" w:rsidRPr="00ED1D41">
        <w:rPr>
          <w:rFonts w:ascii="Times New Roman" w:eastAsia="Times New Roman" w:hAnsi="Times New Roman"/>
          <w:color w:val="000000"/>
          <w:sz w:val="24"/>
          <w:szCs w:val="24"/>
          <w:lang w:eastAsia="lt-LT"/>
        </w:rPr>
        <w:t xml:space="preserve"> išklausė</w:t>
      </w:r>
      <w:r w:rsidR="00C2639F" w:rsidRPr="00ED1D41">
        <w:rPr>
          <w:rFonts w:ascii="Times New Roman" w:eastAsia="Times New Roman" w:hAnsi="Times New Roman"/>
          <w:color w:val="000000"/>
          <w:sz w:val="24"/>
          <w:szCs w:val="24"/>
          <w:lang w:eastAsia="lt-LT"/>
        </w:rPr>
        <w:t xml:space="preserve"> </w:t>
      </w:r>
      <w:r w:rsidR="006E07AF" w:rsidRPr="00ED1D41">
        <w:rPr>
          <w:rFonts w:ascii="Times New Roman" w:eastAsia="Times New Roman" w:hAnsi="Times New Roman"/>
          <w:color w:val="000000"/>
          <w:sz w:val="24"/>
          <w:szCs w:val="24"/>
          <w:lang w:eastAsia="lt-LT"/>
        </w:rPr>
        <w:t>570</w:t>
      </w:r>
      <w:r w:rsidR="00C2639F" w:rsidRPr="00ED1D41">
        <w:rPr>
          <w:rFonts w:ascii="Times New Roman" w:eastAsia="Times New Roman" w:hAnsi="Times New Roman"/>
          <w:color w:val="000000"/>
          <w:sz w:val="24"/>
          <w:szCs w:val="24"/>
          <w:lang w:eastAsia="lt-LT"/>
        </w:rPr>
        <w:t xml:space="preserve"> akade</w:t>
      </w:r>
      <w:r w:rsidR="00EE25CD" w:rsidRPr="00ED1D41">
        <w:rPr>
          <w:rFonts w:ascii="Times New Roman" w:eastAsia="Times New Roman" w:hAnsi="Times New Roman"/>
          <w:color w:val="000000"/>
          <w:sz w:val="24"/>
          <w:szCs w:val="24"/>
          <w:lang w:eastAsia="lt-LT"/>
        </w:rPr>
        <w:t>min</w:t>
      </w:r>
      <w:r w:rsidR="005D7716" w:rsidRPr="00ED1D41">
        <w:rPr>
          <w:rFonts w:ascii="Times New Roman" w:eastAsia="Times New Roman" w:hAnsi="Times New Roman"/>
          <w:color w:val="000000"/>
          <w:sz w:val="24"/>
          <w:szCs w:val="24"/>
          <w:lang w:eastAsia="lt-LT"/>
        </w:rPr>
        <w:t>ių</w:t>
      </w:r>
      <w:r w:rsidR="00C2639F" w:rsidRPr="00ED1D41">
        <w:rPr>
          <w:rFonts w:ascii="Times New Roman" w:eastAsia="Times New Roman" w:hAnsi="Times New Roman"/>
          <w:color w:val="000000"/>
          <w:sz w:val="24"/>
          <w:szCs w:val="24"/>
          <w:lang w:eastAsia="lt-LT"/>
        </w:rPr>
        <w:t xml:space="preserve"> valand</w:t>
      </w:r>
      <w:r w:rsidR="005D7716" w:rsidRPr="00ED1D41">
        <w:rPr>
          <w:rFonts w:ascii="Times New Roman" w:eastAsia="Times New Roman" w:hAnsi="Times New Roman"/>
          <w:color w:val="000000"/>
          <w:sz w:val="24"/>
          <w:szCs w:val="24"/>
          <w:lang w:eastAsia="lt-LT"/>
        </w:rPr>
        <w:t>ų</w:t>
      </w:r>
      <w:r w:rsidR="00C2639F" w:rsidRPr="00ED1D41">
        <w:rPr>
          <w:rFonts w:ascii="Times New Roman" w:eastAsia="Times New Roman" w:hAnsi="Times New Roman"/>
          <w:color w:val="000000"/>
          <w:sz w:val="24"/>
          <w:szCs w:val="24"/>
          <w:lang w:eastAsia="lt-LT"/>
        </w:rPr>
        <w:t xml:space="preserve"> mokymų</w:t>
      </w:r>
      <w:r w:rsidR="002B4EE9" w:rsidRPr="00ED1D41">
        <w:rPr>
          <w:rFonts w:ascii="Times New Roman" w:eastAsia="Times New Roman" w:hAnsi="Times New Roman"/>
          <w:color w:val="000000"/>
          <w:sz w:val="24"/>
          <w:szCs w:val="24"/>
          <w:lang w:eastAsia="lt-LT"/>
        </w:rPr>
        <w:t>.</w:t>
      </w:r>
      <w:r w:rsidR="00F20461" w:rsidRPr="00ED1D41">
        <w:rPr>
          <w:rFonts w:ascii="Times New Roman" w:eastAsia="Times New Roman" w:hAnsi="Times New Roman"/>
          <w:color w:val="000000"/>
          <w:sz w:val="24"/>
          <w:szCs w:val="24"/>
          <w:lang w:eastAsia="lt-LT"/>
        </w:rPr>
        <w:t xml:space="preserve"> Periodiškai organizuojami darbuotojų susirinkimai, pasitarimai pamainose. Sukurta darbuotojų skatinimo ir motyvavimo sistema apima</w:t>
      </w:r>
      <w:r w:rsidR="00FF1C22" w:rsidRPr="00ED1D41">
        <w:rPr>
          <w:rFonts w:ascii="Times New Roman" w:eastAsia="Times New Roman" w:hAnsi="Times New Roman"/>
          <w:color w:val="000000"/>
          <w:sz w:val="24"/>
          <w:szCs w:val="24"/>
          <w:lang w:eastAsia="lt-LT"/>
        </w:rPr>
        <w:t xml:space="preserve"> kintamosios dalies nustatymas kasmetinio veiklos vertinimo metu,</w:t>
      </w:r>
      <w:r w:rsidR="00F20461" w:rsidRPr="00ED1D41">
        <w:rPr>
          <w:rFonts w:ascii="Times New Roman" w:eastAsia="Times New Roman" w:hAnsi="Times New Roman"/>
          <w:color w:val="000000"/>
          <w:sz w:val="24"/>
          <w:szCs w:val="24"/>
          <w:lang w:eastAsia="lt-LT"/>
        </w:rPr>
        <w:t xml:space="preserve"> sveikinimus profesinių švenčių ir jubiliejų proga, išvykos, padėkos už puikų pareigų atlikimą, sudarytos sąlygos tobulėti ir mokytis. </w:t>
      </w:r>
    </w:p>
    <w:p w:rsidR="004139B7" w:rsidRPr="00ED1D41" w:rsidRDefault="00DC2C1F" w:rsidP="00001CC3">
      <w:pPr>
        <w:spacing w:before="120" w:after="120" w:line="240" w:lineRule="auto"/>
        <w:ind w:firstLine="720"/>
        <w:jc w:val="center"/>
        <w:rPr>
          <w:rFonts w:ascii="Times New Roman" w:eastAsia="Times New Roman" w:hAnsi="Times New Roman"/>
          <w:b/>
          <w:sz w:val="24"/>
          <w:szCs w:val="24"/>
          <w:lang w:eastAsia="lt-LT"/>
        </w:rPr>
      </w:pPr>
      <w:r w:rsidRPr="00ED1D41">
        <w:rPr>
          <w:rFonts w:ascii="Times New Roman" w:eastAsia="Times New Roman" w:hAnsi="Times New Roman"/>
          <w:b/>
          <w:sz w:val="24"/>
          <w:szCs w:val="24"/>
          <w:lang w:eastAsia="lt-LT"/>
        </w:rPr>
        <w:t>IV. FINANSŲ IŠTEKLIŲ VALDYMA</w:t>
      </w:r>
      <w:r w:rsidR="00001CC3" w:rsidRPr="00ED1D41">
        <w:rPr>
          <w:rFonts w:ascii="Times New Roman" w:eastAsia="Times New Roman" w:hAnsi="Times New Roman"/>
          <w:b/>
          <w:sz w:val="24"/>
          <w:szCs w:val="24"/>
          <w:lang w:eastAsia="lt-LT"/>
        </w:rPr>
        <w:t>S</w:t>
      </w:r>
    </w:p>
    <w:p w:rsidR="004139B7" w:rsidRPr="00ED1D41" w:rsidRDefault="004139B7" w:rsidP="004139B7">
      <w:pPr>
        <w:spacing w:after="0" w:line="240" w:lineRule="auto"/>
        <w:ind w:firstLine="567"/>
        <w:jc w:val="both"/>
        <w:rPr>
          <w:rFonts w:ascii="Times New Roman" w:eastAsia="Times New Roman" w:hAnsi="Times New Roman"/>
          <w:bCs/>
          <w:iCs/>
          <w:sz w:val="24"/>
          <w:szCs w:val="24"/>
          <w:lang w:eastAsia="lt-LT"/>
        </w:rPr>
      </w:pPr>
      <w:r w:rsidRPr="00ED1D41">
        <w:rPr>
          <w:rFonts w:ascii="Times New Roman" w:eastAsia="Times New Roman" w:hAnsi="Times New Roman"/>
          <w:bCs/>
          <w:iCs/>
          <w:sz w:val="24"/>
          <w:szCs w:val="24"/>
          <w:lang w:eastAsia="lt-LT"/>
        </w:rPr>
        <w:t>Dotnuvos slaugos namų Pajamas (lėšas) 20</w:t>
      </w:r>
      <w:r w:rsidR="006F611D" w:rsidRPr="00ED1D41">
        <w:rPr>
          <w:rFonts w:ascii="Times New Roman" w:eastAsia="Times New Roman" w:hAnsi="Times New Roman"/>
          <w:bCs/>
          <w:iCs/>
          <w:sz w:val="24"/>
          <w:szCs w:val="24"/>
          <w:lang w:eastAsia="lt-LT"/>
        </w:rPr>
        <w:t>20</w:t>
      </w:r>
      <w:r w:rsidRPr="00ED1D41">
        <w:rPr>
          <w:rFonts w:ascii="Times New Roman" w:eastAsia="Times New Roman" w:hAnsi="Times New Roman"/>
          <w:bCs/>
          <w:iCs/>
          <w:sz w:val="24"/>
          <w:szCs w:val="24"/>
          <w:lang w:eastAsia="lt-LT"/>
        </w:rPr>
        <w:t xml:space="preserve"> metais sudarė:</w:t>
      </w:r>
    </w:p>
    <w:p w:rsidR="004139B7" w:rsidRPr="00ED1D41" w:rsidRDefault="00CF0251"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Valstybės</w:t>
      </w:r>
      <w:r w:rsidR="004139B7" w:rsidRPr="00ED1D41">
        <w:rPr>
          <w:rFonts w:ascii="Times New Roman" w:eastAsia="Times New Roman" w:hAnsi="Times New Roman"/>
          <w:sz w:val="24"/>
          <w:szCs w:val="24"/>
          <w:lang w:eastAsia="lt-LT"/>
        </w:rPr>
        <w:t xml:space="preserve"> </w:t>
      </w:r>
      <w:r w:rsidRPr="00ED1D41">
        <w:rPr>
          <w:rFonts w:ascii="Times New Roman" w:eastAsia="Times New Roman" w:hAnsi="Times New Roman"/>
          <w:sz w:val="24"/>
          <w:szCs w:val="24"/>
          <w:lang w:eastAsia="lt-LT"/>
        </w:rPr>
        <w:t>deleguotoms funkcijoms atlikti</w:t>
      </w:r>
      <w:r w:rsidR="004139B7" w:rsidRPr="00ED1D41">
        <w:rPr>
          <w:rFonts w:ascii="Times New Roman" w:eastAsia="Times New Roman" w:hAnsi="Times New Roman"/>
          <w:sz w:val="24"/>
          <w:szCs w:val="24"/>
          <w:lang w:eastAsia="lt-LT"/>
        </w:rPr>
        <w:t xml:space="preserve"> lėšos </w:t>
      </w:r>
      <w:r w:rsidR="001C2B7E" w:rsidRPr="00ED1D41">
        <w:rPr>
          <w:rFonts w:ascii="Times New Roman" w:eastAsia="Times New Roman" w:hAnsi="Times New Roman"/>
          <w:sz w:val="24"/>
          <w:szCs w:val="24"/>
          <w:lang w:eastAsia="lt-LT"/>
        </w:rPr>
        <w:t xml:space="preserve">118681,14 </w:t>
      </w:r>
      <w:r w:rsidR="004139B7" w:rsidRPr="00ED1D41">
        <w:rPr>
          <w:rFonts w:ascii="Times New Roman" w:eastAsia="Times New Roman" w:hAnsi="Times New Roman"/>
          <w:sz w:val="24"/>
          <w:szCs w:val="24"/>
          <w:lang w:eastAsia="lt-LT"/>
        </w:rPr>
        <w:t>Eur.</w:t>
      </w:r>
    </w:p>
    <w:p w:rsidR="001C2B7E" w:rsidRPr="00ED1D41" w:rsidRDefault="001C2B7E"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Valstybės </w:t>
      </w:r>
      <w:r w:rsidR="00CF0251" w:rsidRPr="00ED1D41">
        <w:rPr>
          <w:rFonts w:ascii="Times New Roman" w:eastAsia="Times New Roman" w:hAnsi="Times New Roman"/>
          <w:sz w:val="24"/>
          <w:szCs w:val="24"/>
          <w:lang w:eastAsia="lt-LT"/>
        </w:rPr>
        <w:t xml:space="preserve">dotacijos pagal atskirus LRV nutarimus </w:t>
      </w:r>
      <w:r w:rsidRPr="00ED1D41">
        <w:rPr>
          <w:rFonts w:ascii="Times New Roman" w:eastAsia="Times New Roman" w:hAnsi="Times New Roman"/>
          <w:sz w:val="24"/>
          <w:szCs w:val="24"/>
          <w:lang w:eastAsia="lt-LT"/>
        </w:rPr>
        <w:t>lėšos 12100,00 Eur.</w:t>
      </w:r>
    </w:p>
    <w:p w:rsidR="004139B7" w:rsidRPr="00ED1D41" w:rsidRDefault="004139B7"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Savivaldybės biudžeto lėšos </w:t>
      </w:r>
      <w:r w:rsidR="001C2B7E" w:rsidRPr="00ED1D41">
        <w:rPr>
          <w:rFonts w:ascii="Times New Roman" w:eastAsia="Times New Roman" w:hAnsi="Times New Roman"/>
          <w:sz w:val="24"/>
          <w:szCs w:val="24"/>
          <w:lang w:eastAsia="lt-LT"/>
        </w:rPr>
        <w:t>226682,43</w:t>
      </w:r>
      <w:r w:rsidRPr="00ED1D41">
        <w:rPr>
          <w:rFonts w:ascii="Times New Roman" w:eastAsia="Times New Roman" w:hAnsi="Times New Roman"/>
          <w:sz w:val="24"/>
          <w:szCs w:val="24"/>
          <w:lang w:eastAsia="lt-LT"/>
        </w:rPr>
        <w:t xml:space="preserve"> Eur.</w:t>
      </w:r>
    </w:p>
    <w:p w:rsidR="004139B7" w:rsidRPr="00ED1D41" w:rsidRDefault="004139B7"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Gyventojų mokėjimas už gyvenimą globos įstaigoje (mokamas pagal Lietuvos Respublikos Vyriausybės 2006 m. birželio 14 d. nutarimą „Dėl mokėjimo už socialines paslaugas tvarkos aprašo patvirtinimo“): </w:t>
      </w:r>
      <w:r w:rsidR="001C2B7E" w:rsidRPr="00ED1D41">
        <w:rPr>
          <w:rFonts w:ascii="Times New Roman" w:eastAsia="Times New Roman" w:hAnsi="Times New Roman"/>
          <w:sz w:val="24"/>
          <w:szCs w:val="24"/>
          <w:lang w:eastAsia="lt-LT"/>
        </w:rPr>
        <w:t>253073,11</w:t>
      </w:r>
      <w:r w:rsidRPr="00ED1D41">
        <w:rPr>
          <w:rFonts w:ascii="Times New Roman" w:eastAsia="Times New Roman" w:hAnsi="Times New Roman"/>
          <w:sz w:val="24"/>
          <w:szCs w:val="24"/>
          <w:lang w:eastAsia="lt-LT"/>
        </w:rPr>
        <w:t xml:space="preserve"> Eur.</w:t>
      </w:r>
    </w:p>
    <w:p w:rsidR="001C2B7E" w:rsidRPr="00ED1D41" w:rsidRDefault="00CF0251"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Užimtumo tarnybos dotacijos lėšos</w:t>
      </w:r>
      <w:r w:rsidR="001C2B7E" w:rsidRPr="00ED1D41">
        <w:rPr>
          <w:rFonts w:ascii="Times New Roman" w:eastAsia="Times New Roman" w:hAnsi="Times New Roman"/>
          <w:sz w:val="24"/>
          <w:szCs w:val="24"/>
          <w:lang w:eastAsia="lt-LT"/>
        </w:rPr>
        <w:t xml:space="preserve"> 1383,74 Eur.</w:t>
      </w:r>
    </w:p>
    <w:p w:rsidR="004139B7" w:rsidRPr="00ED1D41" w:rsidRDefault="00CF0251"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Paramos lėšos</w:t>
      </w:r>
      <w:r w:rsidR="004139B7" w:rsidRPr="00ED1D41">
        <w:rPr>
          <w:rFonts w:ascii="Times New Roman" w:eastAsia="Times New Roman" w:hAnsi="Times New Roman"/>
          <w:sz w:val="24"/>
          <w:szCs w:val="24"/>
          <w:lang w:eastAsia="lt-LT"/>
        </w:rPr>
        <w:t xml:space="preserve"> </w:t>
      </w:r>
      <w:r w:rsidR="001C2B7E" w:rsidRPr="00ED1D41">
        <w:rPr>
          <w:rFonts w:ascii="Times New Roman" w:eastAsia="Times New Roman" w:hAnsi="Times New Roman"/>
          <w:sz w:val="24"/>
          <w:szCs w:val="24"/>
          <w:lang w:eastAsia="lt-LT"/>
        </w:rPr>
        <w:t>2403,17</w:t>
      </w:r>
      <w:r w:rsidR="004139B7" w:rsidRPr="00ED1D41">
        <w:rPr>
          <w:rFonts w:ascii="Times New Roman" w:eastAsia="Times New Roman" w:hAnsi="Times New Roman"/>
          <w:sz w:val="24"/>
          <w:szCs w:val="24"/>
          <w:lang w:eastAsia="lt-LT"/>
        </w:rPr>
        <w:t xml:space="preserve"> Eur.</w:t>
      </w:r>
    </w:p>
    <w:p w:rsidR="00DB1BCA" w:rsidRPr="00ED1D41" w:rsidRDefault="004139B7" w:rsidP="004139B7">
      <w:pPr>
        <w:spacing w:after="0" w:line="240" w:lineRule="auto"/>
        <w:ind w:firstLine="567"/>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                     Iš viso: </w:t>
      </w:r>
      <w:r w:rsidR="001C2B7E" w:rsidRPr="00ED1D41">
        <w:rPr>
          <w:rFonts w:ascii="Times New Roman" w:eastAsia="Times New Roman" w:hAnsi="Times New Roman"/>
          <w:sz w:val="24"/>
          <w:szCs w:val="24"/>
          <w:lang w:eastAsia="lt-LT"/>
        </w:rPr>
        <w:t>614323,59</w:t>
      </w:r>
      <w:r w:rsidRPr="00ED1D41">
        <w:rPr>
          <w:rFonts w:ascii="Times New Roman" w:eastAsia="Times New Roman" w:hAnsi="Times New Roman"/>
          <w:sz w:val="24"/>
          <w:szCs w:val="24"/>
          <w:lang w:eastAsia="lt-LT"/>
        </w:rPr>
        <w:t xml:space="preserve"> Eur.</w:t>
      </w:r>
    </w:p>
    <w:p w:rsidR="00134A61" w:rsidRPr="00ED1D41" w:rsidRDefault="00C2639F" w:rsidP="00E5217F">
      <w:pPr>
        <w:spacing w:before="120" w:after="120" w:line="240" w:lineRule="auto"/>
        <w:ind w:firstLine="567"/>
        <w:jc w:val="center"/>
        <w:rPr>
          <w:rFonts w:ascii="Times New Roman" w:eastAsia="Times New Roman" w:hAnsi="Times New Roman"/>
          <w:sz w:val="24"/>
          <w:szCs w:val="24"/>
          <w:lang w:eastAsia="lt-LT"/>
        </w:rPr>
      </w:pPr>
      <w:r w:rsidRPr="00ED1D41">
        <w:rPr>
          <w:rFonts w:ascii="Times New Roman" w:eastAsia="Times New Roman" w:hAnsi="Times New Roman"/>
          <w:b/>
          <w:sz w:val="24"/>
          <w:szCs w:val="24"/>
          <w:lang w:eastAsia="lt-LT"/>
        </w:rPr>
        <w:t>Informacija apie Dotnuvos</w:t>
      </w:r>
      <w:r w:rsidR="00E565F8" w:rsidRPr="00ED1D41">
        <w:rPr>
          <w:rFonts w:ascii="Times New Roman" w:eastAsia="Times New Roman" w:hAnsi="Times New Roman"/>
          <w:b/>
          <w:sz w:val="24"/>
          <w:szCs w:val="24"/>
          <w:lang w:eastAsia="lt-LT"/>
        </w:rPr>
        <w:t xml:space="preserve"> slaugos namų išlaidas per 20</w:t>
      </w:r>
      <w:r w:rsidR="006F611D" w:rsidRPr="00ED1D41">
        <w:rPr>
          <w:rFonts w:ascii="Times New Roman" w:eastAsia="Times New Roman" w:hAnsi="Times New Roman"/>
          <w:b/>
          <w:sz w:val="24"/>
          <w:szCs w:val="24"/>
          <w:lang w:eastAsia="lt-LT"/>
        </w:rPr>
        <w:t>20</w:t>
      </w:r>
      <w:r w:rsidR="00E565F8" w:rsidRPr="00ED1D41">
        <w:rPr>
          <w:rFonts w:ascii="Times New Roman" w:eastAsia="Times New Roman" w:hAnsi="Times New Roman"/>
          <w:b/>
          <w:sz w:val="24"/>
          <w:szCs w:val="24"/>
          <w:lang w:eastAsia="lt-LT"/>
        </w:rPr>
        <w:t xml:space="preserve"> </w:t>
      </w:r>
      <w:r w:rsidRPr="00ED1D41">
        <w:rPr>
          <w:rFonts w:ascii="Times New Roman" w:eastAsia="Times New Roman" w:hAnsi="Times New Roman"/>
          <w:b/>
          <w:sz w:val="24"/>
          <w:szCs w:val="24"/>
          <w:lang w:eastAsia="lt-LT"/>
        </w:rPr>
        <w:t>metus</w:t>
      </w:r>
      <w:r w:rsidRPr="00ED1D41">
        <w:rPr>
          <w:rFonts w:ascii="Times New Roman" w:eastAsia="Times New Roman" w:hAnsi="Times New Roman"/>
          <w:sz w:val="24"/>
          <w:szCs w:val="24"/>
          <w:lang w:eastAsia="lt-LT"/>
        </w:rPr>
        <w:t xml:space="preserve">     </w:t>
      </w:r>
    </w:p>
    <w:p w:rsidR="00C2639F" w:rsidRPr="00ED1D41" w:rsidRDefault="00E20C6C" w:rsidP="00EC0F44">
      <w:pPr>
        <w:spacing w:before="120" w:after="0" w:line="240" w:lineRule="auto"/>
        <w:ind w:firstLine="567"/>
        <w:jc w:val="center"/>
        <w:rPr>
          <w:rFonts w:ascii="Times New Roman" w:eastAsia="Times New Roman" w:hAnsi="Times New Roman"/>
          <w:sz w:val="24"/>
          <w:szCs w:val="24"/>
          <w:lang w:eastAsia="lt-LT"/>
        </w:rPr>
      </w:pPr>
      <w:r w:rsidRPr="00ED1D41">
        <w:rPr>
          <w:rFonts w:ascii="Times New Roman" w:eastAsia="Times New Roman" w:hAnsi="Times New Roman"/>
          <w:i/>
          <w:sz w:val="24"/>
          <w:szCs w:val="24"/>
          <w:lang w:eastAsia="lt-LT"/>
        </w:rPr>
        <w:t xml:space="preserve">                                                                                                                    </w:t>
      </w:r>
      <w:r w:rsidR="00E5217F" w:rsidRPr="00ED1D41">
        <w:rPr>
          <w:rFonts w:ascii="Times New Roman" w:eastAsia="Times New Roman" w:hAnsi="Times New Roman"/>
          <w:i/>
          <w:sz w:val="24"/>
          <w:szCs w:val="24"/>
          <w:lang w:eastAsia="lt-LT"/>
        </w:rPr>
        <w:t>4</w:t>
      </w:r>
      <w:r w:rsidR="00C2639F" w:rsidRPr="00ED1D41">
        <w:rPr>
          <w:rFonts w:ascii="Times New Roman" w:eastAsia="Times New Roman" w:hAnsi="Times New Roman"/>
          <w:i/>
          <w:sz w:val="24"/>
          <w:szCs w:val="24"/>
          <w:lang w:eastAsia="lt-LT"/>
        </w:rPr>
        <w:t xml:space="preserve"> lentel</w:t>
      </w:r>
      <w:r w:rsidR="00E5217F" w:rsidRPr="00ED1D41">
        <w:rPr>
          <w:rFonts w:ascii="Times New Roman" w:eastAsia="Times New Roman" w:hAnsi="Times New Roman"/>
          <w:i/>
          <w:sz w:val="24"/>
          <w:szCs w:val="24"/>
          <w:lang w:eastAsia="lt-LT"/>
        </w:rPr>
        <w:t>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6076"/>
        <w:gridCol w:w="2367"/>
      </w:tblGrid>
      <w:tr w:rsidR="00C2639F" w:rsidRPr="00ED1D41" w:rsidTr="00E20C6C">
        <w:trPr>
          <w:trHeight w:val="241"/>
        </w:trPr>
        <w:tc>
          <w:tcPr>
            <w:tcW w:w="1272" w:type="dxa"/>
            <w:tcBorders>
              <w:top w:val="single" w:sz="4" w:space="0" w:color="auto"/>
              <w:left w:val="single" w:sz="4" w:space="0" w:color="auto"/>
              <w:bottom w:val="single" w:sz="4" w:space="0" w:color="auto"/>
              <w:right w:val="single" w:sz="4" w:space="0" w:color="auto"/>
            </w:tcBorders>
          </w:tcPr>
          <w:p w:rsidR="00C2639F" w:rsidRPr="00ED1D41" w:rsidRDefault="00C2639F" w:rsidP="00F739D9">
            <w:pPr>
              <w:spacing w:after="0" w:line="240" w:lineRule="auto"/>
              <w:contextualSpacing/>
              <w:rPr>
                <w:rFonts w:ascii="Times New Roman" w:eastAsia="Times New Roman" w:hAnsi="Times New Roman"/>
                <w:b/>
              </w:rPr>
            </w:pPr>
            <w:r w:rsidRPr="00ED1D41">
              <w:rPr>
                <w:rFonts w:ascii="Times New Roman" w:eastAsia="Times New Roman" w:hAnsi="Times New Roman"/>
                <w:b/>
              </w:rPr>
              <w:t xml:space="preserve">Eil. </w:t>
            </w:r>
            <w:r w:rsidR="00F739D9" w:rsidRPr="00ED1D41">
              <w:rPr>
                <w:rFonts w:ascii="Times New Roman" w:eastAsia="Times New Roman" w:hAnsi="Times New Roman"/>
                <w:b/>
              </w:rPr>
              <w:t>N</w:t>
            </w:r>
            <w:r w:rsidRPr="00ED1D41">
              <w:rPr>
                <w:rFonts w:ascii="Times New Roman" w:eastAsia="Times New Roman" w:hAnsi="Times New Roman"/>
                <w:b/>
              </w:rPr>
              <w:t>r.</w:t>
            </w:r>
          </w:p>
        </w:tc>
        <w:tc>
          <w:tcPr>
            <w:tcW w:w="6076" w:type="dxa"/>
            <w:tcBorders>
              <w:top w:val="single" w:sz="4" w:space="0" w:color="auto"/>
              <w:left w:val="single" w:sz="4" w:space="0" w:color="auto"/>
              <w:bottom w:val="single" w:sz="4" w:space="0" w:color="auto"/>
              <w:right w:val="single" w:sz="4" w:space="0" w:color="auto"/>
            </w:tcBorders>
          </w:tcPr>
          <w:p w:rsidR="00C2639F" w:rsidRPr="00ED1D41" w:rsidRDefault="00C2639F" w:rsidP="00D02878">
            <w:pPr>
              <w:spacing w:after="0" w:line="240" w:lineRule="auto"/>
              <w:ind w:firstLine="567"/>
              <w:contextualSpacing/>
              <w:rPr>
                <w:rFonts w:ascii="Times New Roman" w:eastAsia="Times New Roman" w:hAnsi="Times New Roman"/>
                <w:b/>
              </w:rPr>
            </w:pPr>
            <w:r w:rsidRPr="00ED1D41">
              <w:rPr>
                <w:rFonts w:ascii="Times New Roman" w:eastAsia="Times New Roman" w:hAnsi="Times New Roman"/>
                <w:b/>
              </w:rPr>
              <w:t>Išlaidų pavadinimas</w:t>
            </w:r>
          </w:p>
        </w:tc>
        <w:tc>
          <w:tcPr>
            <w:tcW w:w="2367" w:type="dxa"/>
            <w:tcBorders>
              <w:top w:val="single" w:sz="4" w:space="0" w:color="auto"/>
              <w:left w:val="single" w:sz="4" w:space="0" w:color="auto"/>
              <w:bottom w:val="single" w:sz="4" w:space="0" w:color="auto"/>
              <w:right w:val="single" w:sz="4" w:space="0" w:color="auto"/>
            </w:tcBorders>
          </w:tcPr>
          <w:p w:rsidR="00C2639F" w:rsidRPr="00ED1D41" w:rsidRDefault="00C2639F" w:rsidP="00D02878">
            <w:pPr>
              <w:spacing w:after="0" w:line="240" w:lineRule="auto"/>
              <w:ind w:firstLine="567"/>
              <w:contextualSpacing/>
              <w:rPr>
                <w:rFonts w:ascii="Times New Roman" w:eastAsia="Times New Roman" w:hAnsi="Times New Roman"/>
                <w:b/>
              </w:rPr>
            </w:pPr>
            <w:r w:rsidRPr="00ED1D41">
              <w:rPr>
                <w:rFonts w:ascii="Times New Roman" w:eastAsia="Times New Roman" w:hAnsi="Times New Roman"/>
                <w:b/>
              </w:rPr>
              <w:t>Suma (Eur.)</w:t>
            </w:r>
          </w:p>
        </w:tc>
      </w:tr>
      <w:tr w:rsidR="00FA501D" w:rsidRPr="00ED1D41" w:rsidTr="00E20C6C">
        <w:trPr>
          <w:trHeight w:val="249"/>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Darbo užmokestis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403864,57</w:t>
            </w:r>
          </w:p>
        </w:tc>
      </w:tr>
      <w:tr w:rsidR="00FA501D" w:rsidRPr="00ED1D41" w:rsidTr="00E20C6C">
        <w:trPr>
          <w:trHeight w:val="241"/>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Socialinio draudimo įmokos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6074,96</w:t>
            </w:r>
          </w:p>
        </w:tc>
      </w:tr>
      <w:tr w:rsidR="00FA501D" w:rsidRPr="00ED1D41" w:rsidTr="00E20C6C">
        <w:trPr>
          <w:trHeight w:val="249"/>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Mityba</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60000,00</w:t>
            </w:r>
          </w:p>
        </w:tc>
      </w:tr>
      <w:tr w:rsidR="00FA501D" w:rsidRPr="00ED1D41" w:rsidTr="00E20C6C">
        <w:trPr>
          <w:trHeight w:val="241"/>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Medikamentai</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18897,02</w:t>
            </w:r>
          </w:p>
        </w:tc>
      </w:tr>
      <w:tr w:rsidR="00FA501D" w:rsidRPr="00ED1D41" w:rsidTr="00E20C6C">
        <w:trPr>
          <w:trHeight w:val="241"/>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Ryšių paslaugos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1044,50</w:t>
            </w:r>
          </w:p>
        </w:tc>
      </w:tr>
      <w:tr w:rsidR="00FA501D" w:rsidRPr="00ED1D41" w:rsidTr="00E20C6C">
        <w:trPr>
          <w:trHeight w:val="249"/>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Apranga ir patalynė</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10486,19</w:t>
            </w:r>
          </w:p>
        </w:tc>
      </w:tr>
      <w:tr w:rsidR="00FA501D" w:rsidRPr="00ED1D41" w:rsidTr="00E20C6C">
        <w:trPr>
          <w:trHeight w:val="241"/>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Materialiojo turto paprastojo remonto išlaidos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16500,00</w:t>
            </w:r>
          </w:p>
        </w:tc>
      </w:tr>
      <w:tr w:rsidR="00FA501D" w:rsidRPr="00ED1D41" w:rsidTr="00E20C6C">
        <w:trPr>
          <w:trHeight w:val="249"/>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Informacinių technologijų prekės ir paslaugos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1942,81</w:t>
            </w:r>
          </w:p>
        </w:tc>
      </w:tr>
      <w:tr w:rsidR="00FA501D" w:rsidRPr="00ED1D41" w:rsidTr="00E20C6C">
        <w:trPr>
          <w:trHeight w:val="241"/>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Kitos prekės ir paslaugos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13415,79</w:t>
            </w:r>
          </w:p>
        </w:tc>
      </w:tr>
      <w:tr w:rsidR="00FA501D" w:rsidRPr="00ED1D41" w:rsidTr="00E20C6C">
        <w:trPr>
          <w:trHeight w:val="241"/>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Kvalifikacijos kėlimas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1590,28</w:t>
            </w:r>
          </w:p>
        </w:tc>
      </w:tr>
      <w:tr w:rsidR="00FA501D" w:rsidRPr="00ED1D41" w:rsidTr="00E20C6C">
        <w:trPr>
          <w:trHeight w:val="249"/>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Komunalinės paslaugos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22603,11</w:t>
            </w:r>
          </w:p>
        </w:tc>
      </w:tr>
      <w:tr w:rsidR="00FA501D" w:rsidRPr="00ED1D41" w:rsidTr="00E20C6C">
        <w:trPr>
          <w:trHeight w:val="67"/>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Transporto išlaidos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2489,06</w:t>
            </w:r>
          </w:p>
        </w:tc>
      </w:tr>
      <w:tr w:rsidR="00FA501D" w:rsidRPr="00ED1D41" w:rsidTr="00E20C6C">
        <w:trPr>
          <w:trHeight w:val="249"/>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Komandiruotės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0,00</w:t>
            </w:r>
          </w:p>
        </w:tc>
      </w:tr>
      <w:tr w:rsidR="00FA501D" w:rsidRPr="00ED1D41" w:rsidTr="00E20C6C">
        <w:trPr>
          <w:trHeight w:val="241"/>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Reprezentacinės išlaidos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555,92</w:t>
            </w:r>
          </w:p>
        </w:tc>
      </w:tr>
      <w:tr w:rsidR="00FA501D" w:rsidRPr="00ED1D41" w:rsidTr="00E20C6C">
        <w:trPr>
          <w:trHeight w:val="241"/>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Darbdavių socialinė parama pinigais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6854,60</w:t>
            </w:r>
          </w:p>
        </w:tc>
      </w:tr>
      <w:tr w:rsidR="00FA501D" w:rsidRPr="00ED1D41" w:rsidTr="00E20C6C">
        <w:trPr>
          <w:trHeight w:val="67"/>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numPr>
                <w:ilvl w:val="0"/>
                <w:numId w:val="9"/>
              </w:numPr>
              <w:spacing w:after="0" w:line="240" w:lineRule="auto"/>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C66E98" w:rsidP="00C66E98">
            <w:pPr>
              <w:spacing w:after="0" w:line="240" w:lineRule="auto"/>
              <w:ind w:firstLine="567"/>
              <w:contextualSpacing/>
              <w:jc w:val="both"/>
              <w:rPr>
                <w:rFonts w:ascii="Times New Roman" w:eastAsia="Times New Roman" w:hAnsi="Times New Roman"/>
              </w:rPr>
            </w:pPr>
            <w:r w:rsidRPr="00ED1D41">
              <w:rPr>
                <w:rFonts w:ascii="Times New Roman" w:eastAsia="Times New Roman" w:hAnsi="Times New Roman"/>
              </w:rPr>
              <w:t xml:space="preserve">Ilgalaikio turto </w:t>
            </w:r>
            <w:r w:rsidR="00FA501D" w:rsidRPr="00ED1D41">
              <w:rPr>
                <w:rFonts w:ascii="Times New Roman" w:eastAsia="Times New Roman" w:hAnsi="Times New Roman"/>
              </w:rPr>
              <w:t>įsig</w:t>
            </w:r>
            <w:r w:rsidRPr="00ED1D41">
              <w:rPr>
                <w:rFonts w:ascii="Times New Roman" w:eastAsia="Times New Roman" w:hAnsi="Times New Roman"/>
              </w:rPr>
              <w:t>ij</w:t>
            </w:r>
            <w:r w:rsidR="00FA501D" w:rsidRPr="00ED1D41">
              <w:rPr>
                <w:rFonts w:ascii="Times New Roman" w:eastAsia="Times New Roman" w:hAnsi="Times New Roman"/>
              </w:rPr>
              <w:t>i</w:t>
            </w:r>
            <w:r w:rsidRPr="00ED1D41">
              <w:rPr>
                <w:rFonts w:ascii="Times New Roman" w:eastAsia="Times New Roman" w:hAnsi="Times New Roman"/>
              </w:rPr>
              <w:t>mo išlaidos</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rPr>
            </w:pPr>
            <w:r w:rsidRPr="00ED1D41">
              <w:rPr>
                <w:rFonts w:ascii="Times New Roman" w:hAnsi="Times New Roman"/>
              </w:rPr>
              <w:t>31899,09</w:t>
            </w:r>
          </w:p>
        </w:tc>
      </w:tr>
      <w:tr w:rsidR="00FA501D" w:rsidRPr="00ED1D41" w:rsidTr="00E20C6C">
        <w:trPr>
          <w:trHeight w:val="241"/>
        </w:trPr>
        <w:tc>
          <w:tcPr>
            <w:tcW w:w="1272" w:type="dxa"/>
            <w:tcBorders>
              <w:top w:val="single" w:sz="4" w:space="0" w:color="auto"/>
              <w:left w:val="single" w:sz="4" w:space="0" w:color="auto"/>
              <w:bottom w:val="single" w:sz="4" w:space="0" w:color="auto"/>
              <w:right w:val="single" w:sz="4" w:space="0" w:color="auto"/>
            </w:tcBorders>
          </w:tcPr>
          <w:p w:rsidR="00FA501D" w:rsidRPr="00ED1D41" w:rsidRDefault="00FA501D" w:rsidP="00C66E98">
            <w:pPr>
              <w:spacing w:after="0" w:line="240" w:lineRule="auto"/>
              <w:ind w:left="720"/>
              <w:contextualSpacing/>
              <w:jc w:val="both"/>
              <w:rPr>
                <w:rFonts w:ascii="Times New Roman" w:eastAsia="Times New Roman" w:hAnsi="Times New Roman"/>
              </w:rPr>
            </w:pPr>
          </w:p>
        </w:tc>
        <w:tc>
          <w:tcPr>
            <w:tcW w:w="6076"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firstLine="567"/>
              <w:contextualSpacing/>
              <w:jc w:val="right"/>
              <w:rPr>
                <w:rFonts w:ascii="Times New Roman" w:eastAsia="Times New Roman" w:hAnsi="Times New Roman"/>
                <w:b/>
              </w:rPr>
            </w:pPr>
            <w:r w:rsidRPr="00ED1D41">
              <w:rPr>
                <w:rFonts w:ascii="Times New Roman" w:eastAsia="Times New Roman" w:hAnsi="Times New Roman"/>
                <w:b/>
              </w:rPr>
              <w:t>Iš VISO:</w:t>
            </w:r>
          </w:p>
        </w:tc>
        <w:tc>
          <w:tcPr>
            <w:tcW w:w="2367" w:type="dxa"/>
            <w:tcBorders>
              <w:top w:val="single" w:sz="4" w:space="0" w:color="auto"/>
              <w:left w:val="single" w:sz="4" w:space="0" w:color="auto"/>
              <w:bottom w:val="single" w:sz="4" w:space="0" w:color="auto"/>
              <w:right w:val="single" w:sz="4" w:space="0" w:color="auto"/>
            </w:tcBorders>
          </w:tcPr>
          <w:p w:rsidR="00FA501D" w:rsidRPr="00ED1D41" w:rsidRDefault="00FA501D" w:rsidP="00FA501D">
            <w:pPr>
              <w:spacing w:after="0" w:line="240" w:lineRule="auto"/>
              <w:ind w:left="176"/>
              <w:rPr>
                <w:rFonts w:ascii="Times New Roman" w:hAnsi="Times New Roman"/>
                <w:b/>
              </w:rPr>
            </w:pPr>
            <w:r w:rsidRPr="00ED1D41">
              <w:rPr>
                <w:rFonts w:ascii="Times New Roman" w:hAnsi="Times New Roman"/>
                <w:b/>
              </w:rPr>
              <w:t>598217,90</w:t>
            </w:r>
          </w:p>
        </w:tc>
      </w:tr>
    </w:tbl>
    <w:p w:rsidR="004139B7" w:rsidRPr="00ED1D41" w:rsidRDefault="00E565F8" w:rsidP="00EC0F44">
      <w:pPr>
        <w:spacing w:before="120" w:after="0" w:line="240" w:lineRule="auto"/>
        <w:ind w:firstLine="567"/>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Įsiskolinimas 202</w:t>
      </w:r>
      <w:r w:rsidR="006F611D" w:rsidRPr="00ED1D41">
        <w:rPr>
          <w:rFonts w:ascii="Times New Roman" w:eastAsia="Times New Roman" w:hAnsi="Times New Roman"/>
          <w:sz w:val="24"/>
          <w:szCs w:val="24"/>
          <w:lang w:eastAsia="lt-LT"/>
        </w:rPr>
        <w:t>1</w:t>
      </w:r>
      <w:r w:rsidRPr="00ED1D41">
        <w:rPr>
          <w:rFonts w:ascii="Times New Roman" w:eastAsia="Times New Roman" w:hAnsi="Times New Roman"/>
          <w:sz w:val="24"/>
          <w:szCs w:val="24"/>
          <w:lang w:eastAsia="lt-LT"/>
        </w:rPr>
        <w:t xml:space="preserve"> m. sausio 1 dienai:</w:t>
      </w:r>
      <w:r w:rsidR="0089053A" w:rsidRPr="00ED1D41">
        <w:rPr>
          <w:rFonts w:ascii="Times New Roman" w:eastAsia="Times New Roman" w:hAnsi="Times New Roman"/>
          <w:sz w:val="24"/>
          <w:szCs w:val="24"/>
          <w:lang w:eastAsia="lt-LT"/>
        </w:rPr>
        <w:t xml:space="preserve"> </w:t>
      </w:r>
      <w:r w:rsidR="007605E3" w:rsidRPr="00ED1D41">
        <w:rPr>
          <w:rFonts w:ascii="Times New Roman" w:eastAsia="Times New Roman" w:hAnsi="Times New Roman"/>
          <w:sz w:val="24"/>
          <w:szCs w:val="24"/>
          <w:lang w:eastAsia="lt-LT"/>
        </w:rPr>
        <w:t>309,94</w:t>
      </w:r>
      <w:r w:rsidR="00FF0DD1" w:rsidRPr="00ED1D41">
        <w:rPr>
          <w:rFonts w:ascii="Times New Roman" w:eastAsia="Times New Roman" w:hAnsi="Times New Roman"/>
          <w:sz w:val="24"/>
          <w:szCs w:val="24"/>
          <w:lang w:eastAsia="lt-LT"/>
        </w:rPr>
        <w:t xml:space="preserve"> </w:t>
      </w:r>
      <w:r w:rsidR="00C2639F" w:rsidRPr="00ED1D41">
        <w:rPr>
          <w:rFonts w:ascii="Times New Roman" w:eastAsia="Times New Roman" w:hAnsi="Times New Roman"/>
          <w:sz w:val="24"/>
          <w:szCs w:val="24"/>
          <w:lang w:eastAsia="lt-LT"/>
        </w:rPr>
        <w:t>Eur.</w:t>
      </w:r>
      <w:r w:rsidR="00917788" w:rsidRPr="00ED1D41">
        <w:rPr>
          <w:rFonts w:ascii="Times New Roman" w:eastAsia="Times New Roman" w:hAnsi="Times New Roman"/>
          <w:sz w:val="24"/>
          <w:szCs w:val="24"/>
          <w:lang w:eastAsia="lt-LT"/>
        </w:rPr>
        <w:t xml:space="preserve">, </w:t>
      </w:r>
      <w:r w:rsidR="00C2639F" w:rsidRPr="00ED1D41">
        <w:rPr>
          <w:rFonts w:ascii="Times New Roman" w:eastAsia="Times New Roman" w:hAnsi="Times New Roman"/>
          <w:sz w:val="24"/>
          <w:szCs w:val="24"/>
          <w:lang w:eastAsia="lt-LT"/>
        </w:rPr>
        <w:t xml:space="preserve"> suma už </w:t>
      </w:r>
      <w:r w:rsidR="00917788" w:rsidRPr="00ED1D41">
        <w:rPr>
          <w:rFonts w:ascii="Times New Roman" w:eastAsia="Times New Roman" w:hAnsi="Times New Roman"/>
          <w:sz w:val="24"/>
          <w:szCs w:val="24"/>
          <w:lang w:eastAsia="lt-LT"/>
        </w:rPr>
        <w:t>šildymo</w:t>
      </w:r>
      <w:r w:rsidR="00C2639F" w:rsidRPr="00ED1D41">
        <w:rPr>
          <w:rFonts w:ascii="Times New Roman" w:eastAsia="Times New Roman" w:hAnsi="Times New Roman"/>
          <w:sz w:val="24"/>
          <w:szCs w:val="24"/>
          <w:lang w:eastAsia="lt-LT"/>
        </w:rPr>
        <w:t xml:space="preserve">  paslaugas.</w:t>
      </w:r>
    </w:p>
    <w:p w:rsidR="00001CC3" w:rsidRPr="00ED1D41" w:rsidRDefault="007F59E8" w:rsidP="00EC0F44">
      <w:pPr>
        <w:spacing w:after="120" w:line="240" w:lineRule="auto"/>
        <w:ind w:firstLine="567"/>
        <w:jc w:val="both"/>
        <w:rPr>
          <w:rFonts w:ascii="Times New Roman" w:eastAsia="Times New Roman" w:hAnsi="Times New Roman"/>
          <w:sz w:val="24"/>
          <w:szCs w:val="24"/>
          <w:lang w:eastAsia="lt-LT"/>
        </w:rPr>
      </w:pPr>
      <w:r w:rsidRPr="00ED1D41">
        <w:rPr>
          <w:rFonts w:ascii="Times New Roman" w:eastAsia="Times New Roman" w:hAnsi="Times New Roman"/>
          <w:bCs/>
          <w:sz w:val="24"/>
          <w:szCs w:val="20"/>
          <w:lang w:eastAsia="lt-LT"/>
        </w:rPr>
        <w:t>Informacija apie materialinės bazės turtinimą, ūkinę veiklą.</w:t>
      </w:r>
      <w:r w:rsidR="00E565F8" w:rsidRPr="00ED1D41">
        <w:rPr>
          <w:rFonts w:ascii="Times New Roman" w:eastAsia="Times New Roman" w:hAnsi="Times New Roman"/>
          <w:sz w:val="24"/>
          <w:szCs w:val="24"/>
          <w:lang w:eastAsia="lt-LT"/>
        </w:rPr>
        <w:t xml:space="preserve"> Įgyvendinant 20</w:t>
      </w:r>
      <w:r w:rsidR="006F611D" w:rsidRPr="00ED1D41">
        <w:rPr>
          <w:rFonts w:ascii="Times New Roman" w:eastAsia="Times New Roman" w:hAnsi="Times New Roman"/>
          <w:sz w:val="24"/>
          <w:szCs w:val="24"/>
          <w:lang w:eastAsia="lt-LT"/>
        </w:rPr>
        <w:t>20</w:t>
      </w:r>
      <w:r w:rsidR="00BE5A3D" w:rsidRPr="00ED1D41">
        <w:rPr>
          <w:rFonts w:ascii="Times New Roman" w:eastAsia="Times New Roman" w:hAnsi="Times New Roman"/>
          <w:sz w:val="24"/>
          <w:szCs w:val="24"/>
          <w:lang w:eastAsia="lt-LT"/>
        </w:rPr>
        <w:t xml:space="preserve"> metų veiklos plano tikslą dėl socialinių paslaugų teikimo įgyvendinimo, kad teikiamos paslaugos atitiktų kintančius paslaugų gavėjų poreikius,</w:t>
      </w:r>
      <w:r w:rsidR="00001CC3" w:rsidRPr="00ED1D41">
        <w:rPr>
          <w:rFonts w:ascii="Times New Roman" w:eastAsia="Times New Roman" w:hAnsi="Times New Roman"/>
          <w:sz w:val="24"/>
          <w:szCs w:val="24"/>
          <w:lang w:eastAsia="lt-LT"/>
        </w:rPr>
        <w:t xml:space="preserve"> </w:t>
      </w:r>
      <w:r w:rsidR="00904E0F" w:rsidRPr="00ED1D41">
        <w:rPr>
          <w:rFonts w:ascii="Times New Roman" w:eastAsia="Times New Roman" w:hAnsi="Times New Roman"/>
          <w:sz w:val="24"/>
          <w:szCs w:val="24"/>
          <w:lang w:eastAsia="lt-LT"/>
        </w:rPr>
        <w:t>teritorijoje nutiestas takas, kuriuo gyventojai gali judėti aplink pastatą, dalyje kambarių įrengti kondicionieriai, nupirktas masažinis krėslas ir aparatas limfodrenažiniam masažui</w:t>
      </w:r>
      <w:r w:rsidR="00B842DA" w:rsidRPr="00ED1D41">
        <w:rPr>
          <w:rFonts w:ascii="Times New Roman" w:eastAsia="Times New Roman" w:hAnsi="Times New Roman"/>
          <w:sz w:val="24"/>
          <w:szCs w:val="24"/>
          <w:lang w:eastAsia="lt-LT"/>
        </w:rPr>
        <w:t>, nupirktos</w:t>
      </w:r>
      <w:r w:rsidR="00D208F4" w:rsidRPr="00ED1D41">
        <w:rPr>
          <w:rFonts w:ascii="Times New Roman" w:eastAsia="Times New Roman" w:hAnsi="Times New Roman"/>
          <w:sz w:val="24"/>
          <w:szCs w:val="24"/>
          <w:lang w:eastAsia="lt-LT"/>
        </w:rPr>
        <w:t xml:space="preserve"> 3 funkcinės</w:t>
      </w:r>
      <w:r w:rsidR="00B842DA" w:rsidRPr="00ED1D41">
        <w:rPr>
          <w:rFonts w:ascii="Times New Roman" w:eastAsia="Times New Roman" w:hAnsi="Times New Roman"/>
          <w:sz w:val="24"/>
          <w:szCs w:val="24"/>
          <w:lang w:eastAsia="lt-LT"/>
        </w:rPr>
        <w:t xml:space="preserve"> lovos</w:t>
      </w:r>
      <w:r w:rsidR="00D208F4" w:rsidRPr="00ED1D41">
        <w:rPr>
          <w:rFonts w:ascii="Times New Roman" w:eastAsia="Times New Roman" w:hAnsi="Times New Roman"/>
          <w:sz w:val="24"/>
          <w:szCs w:val="24"/>
          <w:lang w:eastAsia="lt-LT"/>
        </w:rPr>
        <w:t xml:space="preserve">, </w:t>
      </w:r>
      <w:r w:rsidR="00EC0F44" w:rsidRPr="00ED1D41">
        <w:rPr>
          <w:rFonts w:ascii="Times New Roman" w:eastAsia="Times New Roman" w:hAnsi="Times New Roman"/>
          <w:sz w:val="24"/>
          <w:szCs w:val="24"/>
          <w:lang w:eastAsia="lt-LT"/>
        </w:rPr>
        <w:t xml:space="preserve">paslaugų gavėjų bendravimui vaizdo skambučiais nupirkti du planšetiniai kompiuteriai, </w:t>
      </w:r>
      <w:r w:rsidR="00D208F4" w:rsidRPr="00ED1D41">
        <w:rPr>
          <w:rFonts w:ascii="Times New Roman" w:eastAsia="Times New Roman" w:hAnsi="Times New Roman"/>
          <w:sz w:val="24"/>
          <w:szCs w:val="24"/>
          <w:lang w:eastAsia="lt-LT"/>
        </w:rPr>
        <w:t>pakeista dalis nusidėvėjusių minkštasuolių, skirtų gyventojų poilsiui.</w:t>
      </w:r>
      <w:r w:rsidR="00904E0F" w:rsidRPr="00ED1D41">
        <w:rPr>
          <w:rFonts w:ascii="Times New Roman" w:eastAsia="Times New Roman" w:hAnsi="Times New Roman"/>
          <w:sz w:val="24"/>
          <w:szCs w:val="24"/>
          <w:lang w:eastAsia="lt-LT"/>
        </w:rPr>
        <w:t xml:space="preserve"> Skalbykloje </w:t>
      </w:r>
      <w:r w:rsidR="00E60B70" w:rsidRPr="00ED1D41">
        <w:rPr>
          <w:rFonts w:ascii="Times New Roman" w:eastAsia="Times New Roman" w:hAnsi="Times New Roman"/>
          <w:sz w:val="24"/>
          <w:szCs w:val="24"/>
          <w:lang w:eastAsia="lt-LT"/>
        </w:rPr>
        <w:t>į</w:t>
      </w:r>
      <w:r w:rsidR="00904E0F" w:rsidRPr="00ED1D41">
        <w:rPr>
          <w:rFonts w:ascii="Times New Roman" w:eastAsia="Times New Roman" w:hAnsi="Times New Roman"/>
          <w:sz w:val="24"/>
          <w:szCs w:val="24"/>
          <w:lang w:eastAsia="lt-LT"/>
        </w:rPr>
        <w:t>rengta ventiliacinė sistema.</w:t>
      </w:r>
      <w:r w:rsidR="00FF1C22" w:rsidRPr="00ED1D41">
        <w:rPr>
          <w:rFonts w:ascii="Times New Roman" w:eastAsia="Times New Roman" w:hAnsi="Times New Roman"/>
          <w:sz w:val="24"/>
          <w:szCs w:val="24"/>
          <w:lang w:eastAsia="lt-LT"/>
        </w:rPr>
        <w:t xml:space="preserve"> </w:t>
      </w:r>
    </w:p>
    <w:p w:rsidR="008322C4" w:rsidRPr="00ED1D41" w:rsidRDefault="00DC2C1F" w:rsidP="00702AFB">
      <w:pPr>
        <w:spacing w:before="120" w:after="120" w:line="240" w:lineRule="auto"/>
        <w:ind w:firstLine="567"/>
        <w:jc w:val="center"/>
        <w:rPr>
          <w:rFonts w:ascii="Times New Roman" w:eastAsia="Times New Roman" w:hAnsi="Times New Roman"/>
          <w:b/>
          <w:sz w:val="24"/>
          <w:szCs w:val="20"/>
          <w:lang w:eastAsia="lt-LT"/>
        </w:rPr>
      </w:pPr>
      <w:r w:rsidRPr="00ED1D41">
        <w:rPr>
          <w:rFonts w:ascii="Times New Roman" w:eastAsia="Times New Roman" w:hAnsi="Times New Roman"/>
          <w:b/>
          <w:sz w:val="24"/>
          <w:szCs w:val="20"/>
          <w:lang w:eastAsia="lt-LT"/>
        </w:rPr>
        <w:t>V. ĮSTAIGOS PARTNERYSTĖS IR BENDRADARBIAVIMO VALDYMAS</w:t>
      </w:r>
    </w:p>
    <w:p w:rsidR="00F43853" w:rsidRPr="00ED1D41" w:rsidRDefault="00F43853" w:rsidP="005202CE">
      <w:pPr>
        <w:spacing w:after="0" w:line="240" w:lineRule="auto"/>
        <w:ind w:firstLine="567"/>
        <w:jc w:val="both"/>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Dotnuvos slaugos namus sieja artima partnerystė ir glaudus bendradarbiavimas su Kėdainių rajono savivaldybės administracijos socialinės paramos skyriumi, Kėdainių rajono savivaldybės administracija,</w:t>
      </w:r>
      <w:r w:rsidR="004D0E89" w:rsidRPr="00ED1D41">
        <w:rPr>
          <w:rFonts w:ascii="Times New Roman" w:eastAsia="Times New Roman" w:hAnsi="Times New Roman"/>
          <w:color w:val="000000"/>
          <w:sz w:val="24"/>
          <w:szCs w:val="24"/>
          <w:lang w:eastAsia="lt-LT"/>
        </w:rPr>
        <w:t xml:space="preserve"> </w:t>
      </w:r>
      <w:r w:rsidRPr="00ED1D41">
        <w:rPr>
          <w:rFonts w:ascii="Times New Roman" w:eastAsia="Times New Roman" w:hAnsi="Times New Roman"/>
          <w:color w:val="000000"/>
          <w:sz w:val="24"/>
          <w:szCs w:val="24"/>
          <w:lang w:eastAsia="lt-LT"/>
        </w:rPr>
        <w:t>VŠĮ Dotnuvos ambulatorija, Kėdainių PSPC, Kėdainių ligonine, Dotnuvos seniūnija</w:t>
      </w:r>
      <w:r w:rsidR="00F9288C" w:rsidRPr="00ED1D41">
        <w:rPr>
          <w:rFonts w:ascii="Times New Roman" w:eastAsia="Times New Roman" w:hAnsi="Times New Roman"/>
          <w:color w:val="000000"/>
          <w:sz w:val="24"/>
          <w:szCs w:val="24"/>
          <w:lang w:eastAsia="lt-LT"/>
        </w:rPr>
        <w:t xml:space="preserve"> ir kt.</w:t>
      </w:r>
    </w:p>
    <w:p w:rsidR="008322C4" w:rsidRPr="00ED1D41" w:rsidRDefault="00E565F8" w:rsidP="00A42E84">
      <w:pPr>
        <w:spacing w:after="0" w:line="240" w:lineRule="auto"/>
        <w:ind w:firstLine="567"/>
        <w:jc w:val="both"/>
        <w:rPr>
          <w:rFonts w:ascii="Times New Roman" w:eastAsia="Times New Roman" w:hAnsi="Times New Roman"/>
          <w:color w:val="000000"/>
          <w:sz w:val="24"/>
          <w:szCs w:val="24"/>
          <w:lang w:eastAsia="lt-LT"/>
        </w:rPr>
      </w:pPr>
      <w:r w:rsidRPr="00ED1D41">
        <w:rPr>
          <w:rFonts w:ascii="Times New Roman" w:eastAsia="Times New Roman" w:hAnsi="Times New Roman"/>
          <w:color w:val="000000"/>
          <w:sz w:val="24"/>
          <w:szCs w:val="24"/>
          <w:lang w:eastAsia="lt-LT"/>
        </w:rPr>
        <w:t>20</w:t>
      </w:r>
      <w:r w:rsidR="000C46AD" w:rsidRPr="00ED1D41">
        <w:rPr>
          <w:rFonts w:ascii="Times New Roman" w:eastAsia="Times New Roman" w:hAnsi="Times New Roman"/>
          <w:color w:val="000000"/>
          <w:sz w:val="24"/>
          <w:szCs w:val="24"/>
          <w:lang w:eastAsia="lt-LT"/>
        </w:rPr>
        <w:t>20</w:t>
      </w:r>
      <w:r w:rsidR="00F43853" w:rsidRPr="00ED1D41">
        <w:rPr>
          <w:rFonts w:ascii="Times New Roman" w:eastAsia="Times New Roman" w:hAnsi="Times New Roman"/>
          <w:color w:val="000000"/>
          <w:sz w:val="24"/>
          <w:szCs w:val="24"/>
          <w:lang w:eastAsia="lt-LT"/>
        </w:rPr>
        <w:t xml:space="preserve"> metais pasirašytos bendradarbiavimo sutartys su</w:t>
      </w:r>
      <w:r w:rsidR="00D46AE8" w:rsidRPr="00ED1D41">
        <w:rPr>
          <w:rFonts w:ascii="Times New Roman" w:eastAsia="Times New Roman" w:hAnsi="Times New Roman"/>
          <w:color w:val="000000"/>
          <w:sz w:val="24"/>
          <w:szCs w:val="24"/>
          <w:lang w:eastAsia="lt-LT"/>
        </w:rPr>
        <w:t xml:space="preserve"> </w:t>
      </w:r>
      <w:r w:rsidR="000C46AD" w:rsidRPr="00ED1D41">
        <w:rPr>
          <w:rFonts w:ascii="Times New Roman" w:eastAsia="Times New Roman" w:hAnsi="Times New Roman"/>
          <w:color w:val="000000"/>
          <w:sz w:val="24"/>
          <w:szCs w:val="24"/>
          <w:lang w:eastAsia="lt-LT"/>
        </w:rPr>
        <w:t>Kėdainių profesinės rengimo centru, UAB „Flora“</w:t>
      </w:r>
      <w:r w:rsidR="0000248D" w:rsidRPr="00ED1D41">
        <w:rPr>
          <w:rFonts w:ascii="Times New Roman" w:eastAsia="Times New Roman" w:hAnsi="Times New Roman"/>
          <w:color w:val="000000"/>
          <w:sz w:val="24"/>
          <w:szCs w:val="24"/>
          <w:lang w:eastAsia="lt-LT"/>
        </w:rPr>
        <w:t>, VšĮ Valakupių reabilitacijos centru, Dotnuvos pagrindine mokykla, Akademijos kultūros centru, Linkuvos socialinės globos namais, Kėdainių Juozo Paukštelio progimnazija, VšĮ Socialinių mokslų kolegija, Kėdainių socialinės globos namais.</w:t>
      </w:r>
      <w:r w:rsidR="00747376" w:rsidRPr="00ED1D41">
        <w:rPr>
          <w:rFonts w:ascii="Times New Roman" w:eastAsia="Times New Roman" w:hAnsi="Times New Roman"/>
          <w:color w:val="000000"/>
          <w:sz w:val="24"/>
          <w:szCs w:val="24"/>
          <w:lang w:eastAsia="lt-LT"/>
        </w:rPr>
        <w:t xml:space="preserve"> </w:t>
      </w:r>
      <w:r w:rsidR="00F43853" w:rsidRPr="00ED1D41">
        <w:rPr>
          <w:rFonts w:ascii="Times New Roman" w:eastAsia="Times New Roman" w:hAnsi="Times New Roman"/>
          <w:color w:val="000000"/>
          <w:sz w:val="24"/>
          <w:szCs w:val="24"/>
          <w:lang w:eastAsia="lt-LT"/>
        </w:rPr>
        <w:t xml:space="preserve">Bendradarbiavimas vykdomas </w:t>
      </w:r>
      <w:r w:rsidR="005F39F0" w:rsidRPr="00ED1D41">
        <w:rPr>
          <w:rFonts w:ascii="Times New Roman" w:eastAsia="Times New Roman" w:hAnsi="Times New Roman"/>
          <w:color w:val="000000"/>
          <w:sz w:val="24"/>
          <w:szCs w:val="24"/>
          <w:lang w:eastAsia="lt-LT"/>
        </w:rPr>
        <w:t xml:space="preserve"> </w:t>
      </w:r>
      <w:r w:rsidR="00F43853" w:rsidRPr="00ED1D41">
        <w:rPr>
          <w:rFonts w:ascii="Times New Roman" w:eastAsia="Times New Roman" w:hAnsi="Times New Roman"/>
          <w:color w:val="000000"/>
          <w:sz w:val="24"/>
          <w:szCs w:val="24"/>
          <w:lang w:eastAsia="lt-LT"/>
        </w:rPr>
        <w:t>įstaigų gerosios patirties sklaidos, bendrų projektų, susijusių su įstaigos gyventojų ir (ar) darbuotojų veiklomis</w:t>
      </w:r>
      <w:r w:rsidR="00D46AE8" w:rsidRPr="00ED1D41">
        <w:rPr>
          <w:rFonts w:ascii="Times New Roman" w:eastAsia="Times New Roman" w:hAnsi="Times New Roman"/>
          <w:color w:val="000000"/>
          <w:sz w:val="24"/>
          <w:szCs w:val="24"/>
          <w:lang w:eastAsia="lt-LT"/>
        </w:rPr>
        <w:t xml:space="preserve">, visokeriopai gerinti garbaus amžiaus asmens gyvenimo kokybę, socializaciją ir įsitraukimą į visuomeninį gyvenimą. </w:t>
      </w:r>
      <w:r w:rsidR="00747376" w:rsidRPr="00ED1D41">
        <w:rPr>
          <w:rFonts w:ascii="Times New Roman" w:eastAsia="Times New Roman" w:hAnsi="Times New Roman"/>
          <w:color w:val="000000"/>
          <w:sz w:val="24"/>
          <w:szCs w:val="24"/>
          <w:lang w:eastAsia="lt-LT"/>
        </w:rPr>
        <w:t xml:space="preserve">2020 m. esant nepaprastai epidemiologinei situacijai dėl COVID-19, įstaigoje stengtasi išlaikyti paslaugų gavėjų socializaciją. Šiltuoju metų laiku buvo  organizuojami nedideli renginiai su </w:t>
      </w:r>
      <w:r w:rsidR="00317FC4" w:rsidRPr="00ED1D41">
        <w:rPr>
          <w:rFonts w:ascii="Times New Roman" w:eastAsia="Times New Roman" w:hAnsi="Times New Roman"/>
          <w:color w:val="000000"/>
          <w:sz w:val="24"/>
          <w:szCs w:val="24"/>
          <w:lang w:eastAsia="lt-LT"/>
        </w:rPr>
        <w:t>bendradarbiavimo</w:t>
      </w:r>
      <w:r w:rsidR="00747376" w:rsidRPr="00ED1D41">
        <w:rPr>
          <w:rFonts w:ascii="Times New Roman" w:eastAsia="Times New Roman" w:hAnsi="Times New Roman"/>
          <w:color w:val="000000"/>
          <w:sz w:val="24"/>
          <w:szCs w:val="24"/>
          <w:lang w:eastAsia="lt-LT"/>
        </w:rPr>
        <w:t xml:space="preserve"> partneriais</w:t>
      </w:r>
      <w:r w:rsidR="00317FC4" w:rsidRPr="00ED1D41">
        <w:rPr>
          <w:rFonts w:ascii="Times New Roman" w:eastAsia="Times New Roman" w:hAnsi="Times New Roman"/>
          <w:color w:val="000000"/>
          <w:sz w:val="24"/>
          <w:szCs w:val="24"/>
          <w:lang w:eastAsia="lt-LT"/>
        </w:rPr>
        <w:t>. Įstaigoje savo socialiniams partneriams suorganizavome labdaros</w:t>
      </w:r>
      <w:r w:rsidR="00F9288C" w:rsidRPr="00ED1D41">
        <w:rPr>
          <w:rFonts w:ascii="Times New Roman" w:eastAsia="Times New Roman" w:hAnsi="Times New Roman"/>
          <w:color w:val="000000"/>
          <w:sz w:val="24"/>
          <w:szCs w:val="24"/>
          <w:lang w:eastAsia="lt-LT"/>
        </w:rPr>
        <w:t xml:space="preserve"> </w:t>
      </w:r>
      <w:r w:rsidR="00317FC4" w:rsidRPr="00ED1D41">
        <w:rPr>
          <w:rFonts w:ascii="Times New Roman" w:eastAsia="Times New Roman" w:hAnsi="Times New Roman"/>
          <w:color w:val="000000"/>
          <w:sz w:val="24"/>
          <w:szCs w:val="24"/>
          <w:lang w:eastAsia="lt-LT"/>
        </w:rPr>
        <w:t>-</w:t>
      </w:r>
      <w:r w:rsidR="00F9288C" w:rsidRPr="00ED1D41">
        <w:rPr>
          <w:rFonts w:ascii="Times New Roman" w:eastAsia="Times New Roman" w:hAnsi="Times New Roman"/>
          <w:color w:val="000000"/>
          <w:sz w:val="24"/>
          <w:szCs w:val="24"/>
          <w:lang w:eastAsia="lt-LT"/>
        </w:rPr>
        <w:t xml:space="preserve"> </w:t>
      </w:r>
      <w:r w:rsidR="00317FC4" w:rsidRPr="00ED1D41">
        <w:rPr>
          <w:rFonts w:ascii="Times New Roman" w:eastAsia="Times New Roman" w:hAnsi="Times New Roman"/>
          <w:color w:val="000000"/>
          <w:sz w:val="24"/>
          <w:szCs w:val="24"/>
          <w:lang w:eastAsia="lt-LT"/>
        </w:rPr>
        <w:t>paramos akciją</w:t>
      </w:r>
      <w:r w:rsidR="004D0E89" w:rsidRPr="00ED1D41">
        <w:rPr>
          <w:rFonts w:ascii="Times New Roman" w:eastAsia="Times New Roman" w:hAnsi="Times New Roman"/>
          <w:color w:val="000000"/>
          <w:sz w:val="24"/>
          <w:szCs w:val="24"/>
          <w:lang w:eastAsia="lt-LT"/>
        </w:rPr>
        <w:t>, kurios metu surinktos lėšos buvo skirtos Dotnuvos pagrindinės mokyklos gabiai</w:t>
      </w:r>
      <w:r w:rsidR="00045CB9" w:rsidRPr="00ED1D41">
        <w:rPr>
          <w:rFonts w:ascii="Times New Roman" w:eastAsia="Times New Roman" w:hAnsi="Times New Roman"/>
          <w:color w:val="000000"/>
          <w:sz w:val="24"/>
          <w:szCs w:val="24"/>
          <w:lang w:eastAsia="lt-LT"/>
        </w:rPr>
        <w:t xml:space="preserve">, tačiau finansinių išteklių stokojančiai </w:t>
      </w:r>
      <w:r w:rsidR="004D0E89" w:rsidRPr="00ED1D41">
        <w:rPr>
          <w:rFonts w:ascii="Times New Roman" w:eastAsia="Times New Roman" w:hAnsi="Times New Roman"/>
          <w:color w:val="000000"/>
          <w:sz w:val="24"/>
          <w:szCs w:val="24"/>
          <w:lang w:eastAsia="lt-LT"/>
        </w:rPr>
        <w:t>mokinei. Atsižvelgdami į nepaprastąją padėtį negalėjome sklandžiai bendradarbiauti su savo partneriais</w:t>
      </w:r>
      <w:r w:rsidR="00045CB9" w:rsidRPr="00ED1D41">
        <w:rPr>
          <w:rFonts w:ascii="Times New Roman" w:eastAsia="Times New Roman" w:hAnsi="Times New Roman"/>
          <w:color w:val="000000"/>
          <w:sz w:val="24"/>
          <w:szCs w:val="24"/>
          <w:lang w:eastAsia="lt-LT"/>
        </w:rPr>
        <w:t>, tačiau stengėmės išlaikyti ryšį nuotoliniu būdu.</w:t>
      </w:r>
    </w:p>
    <w:p w:rsidR="008322C4" w:rsidRPr="00ED1D41" w:rsidRDefault="00DC2C1F" w:rsidP="00702AFB">
      <w:pPr>
        <w:spacing w:before="120" w:after="120" w:line="240" w:lineRule="auto"/>
        <w:jc w:val="center"/>
        <w:rPr>
          <w:rFonts w:ascii="Times New Roman" w:eastAsia="Times New Roman" w:hAnsi="Times New Roman"/>
          <w:b/>
          <w:sz w:val="24"/>
          <w:szCs w:val="20"/>
          <w:lang w:eastAsia="lt-LT"/>
        </w:rPr>
      </w:pPr>
      <w:r w:rsidRPr="00ED1D41">
        <w:rPr>
          <w:rFonts w:ascii="Times New Roman" w:eastAsia="Times New Roman" w:hAnsi="Times New Roman"/>
          <w:b/>
          <w:sz w:val="24"/>
          <w:szCs w:val="20"/>
          <w:lang w:eastAsia="lt-LT"/>
        </w:rPr>
        <w:t>VI. ĮSTAIGOS PROBLEMOS IR JŲ SPRENDIMAS</w:t>
      </w:r>
    </w:p>
    <w:p w:rsidR="00F43853" w:rsidRPr="00ED1D41" w:rsidRDefault="004F72AD" w:rsidP="00430B97">
      <w:pPr>
        <w:numPr>
          <w:ilvl w:val="0"/>
          <w:numId w:val="10"/>
        </w:numPr>
        <w:spacing w:after="0" w:line="240" w:lineRule="auto"/>
        <w:ind w:left="357" w:hanging="357"/>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Įstaigos</w:t>
      </w:r>
      <w:r w:rsidR="00F43853" w:rsidRPr="00ED1D41">
        <w:rPr>
          <w:rFonts w:ascii="Times New Roman" w:eastAsia="Times New Roman" w:hAnsi="Times New Roman"/>
          <w:sz w:val="24"/>
          <w:szCs w:val="24"/>
          <w:lang w:eastAsia="lt-LT"/>
        </w:rPr>
        <w:t xml:space="preserve"> tur</w:t>
      </w:r>
      <w:r w:rsidRPr="00ED1D41">
        <w:rPr>
          <w:rFonts w:ascii="Times New Roman" w:eastAsia="Times New Roman" w:hAnsi="Times New Roman"/>
          <w:sz w:val="24"/>
          <w:szCs w:val="24"/>
          <w:lang w:eastAsia="lt-LT"/>
        </w:rPr>
        <w:t>ėtas</w:t>
      </w:r>
      <w:r w:rsidR="00F43853" w:rsidRPr="00ED1D41">
        <w:rPr>
          <w:rFonts w:ascii="Times New Roman" w:eastAsia="Times New Roman" w:hAnsi="Times New Roman"/>
          <w:sz w:val="24"/>
          <w:szCs w:val="24"/>
          <w:lang w:eastAsia="lt-LT"/>
        </w:rPr>
        <w:t xml:space="preserve"> tarnybinis automobilis C</w:t>
      </w:r>
      <w:r w:rsidRPr="00ED1D41">
        <w:rPr>
          <w:rFonts w:ascii="Times New Roman" w:eastAsia="Times New Roman" w:hAnsi="Times New Roman"/>
          <w:sz w:val="24"/>
          <w:szCs w:val="24"/>
          <w:lang w:eastAsia="lt-LT"/>
        </w:rPr>
        <w:t>h</w:t>
      </w:r>
      <w:r w:rsidR="00F43853" w:rsidRPr="00ED1D41">
        <w:rPr>
          <w:rFonts w:ascii="Times New Roman" w:eastAsia="Times New Roman" w:hAnsi="Times New Roman"/>
          <w:sz w:val="24"/>
          <w:szCs w:val="24"/>
          <w:lang w:eastAsia="lt-LT"/>
        </w:rPr>
        <w:t>rysler Town &amp;</w:t>
      </w:r>
      <w:r w:rsidRPr="00ED1D41">
        <w:rPr>
          <w:rFonts w:ascii="Times New Roman" w:eastAsia="Times New Roman" w:hAnsi="Times New Roman"/>
          <w:sz w:val="24"/>
          <w:szCs w:val="24"/>
          <w:lang w:eastAsia="lt-LT"/>
        </w:rPr>
        <w:t xml:space="preserve"> Country pagamintas 2001 metais buvo </w:t>
      </w:r>
      <w:r w:rsidR="00904E0F" w:rsidRPr="00ED1D41">
        <w:rPr>
          <w:rFonts w:ascii="Times New Roman" w:eastAsia="Times New Roman" w:hAnsi="Times New Roman"/>
          <w:sz w:val="24"/>
          <w:szCs w:val="24"/>
          <w:lang w:eastAsia="lt-LT"/>
        </w:rPr>
        <w:t>nurašytas ir utilizuotas.</w:t>
      </w:r>
      <w:r w:rsidR="00430B97" w:rsidRPr="00ED1D41">
        <w:rPr>
          <w:rFonts w:ascii="Times New Roman" w:eastAsia="Times New Roman" w:hAnsi="Times New Roman"/>
          <w:sz w:val="24"/>
          <w:szCs w:val="24"/>
          <w:lang w:eastAsia="lt-LT"/>
        </w:rPr>
        <w:tab/>
      </w:r>
      <w:r w:rsidR="00F43853" w:rsidRPr="00ED1D41">
        <w:rPr>
          <w:rFonts w:ascii="Times New Roman" w:eastAsia="Times New Roman" w:hAnsi="Times New Roman"/>
          <w:sz w:val="24"/>
          <w:szCs w:val="24"/>
          <w:lang w:eastAsia="lt-LT"/>
        </w:rPr>
        <w:t xml:space="preserve"> </w:t>
      </w:r>
      <w:r w:rsidR="00904E0F" w:rsidRPr="00ED1D41">
        <w:rPr>
          <w:rFonts w:ascii="Times New Roman" w:eastAsia="Times New Roman" w:hAnsi="Times New Roman"/>
          <w:sz w:val="24"/>
          <w:szCs w:val="24"/>
          <w:lang w:eastAsia="lt-LT"/>
        </w:rPr>
        <w:t>Į</w:t>
      </w:r>
      <w:r w:rsidR="00F43853" w:rsidRPr="00ED1D41">
        <w:rPr>
          <w:rFonts w:ascii="Times New Roman" w:eastAsia="Times New Roman" w:hAnsi="Times New Roman"/>
          <w:sz w:val="24"/>
          <w:szCs w:val="24"/>
          <w:lang w:eastAsia="lt-LT"/>
        </w:rPr>
        <w:t xml:space="preserve">staigai </w:t>
      </w:r>
      <w:r w:rsidR="00904E0F" w:rsidRPr="00ED1D41">
        <w:rPr>
          <w:rFonts w:ascii="Times New Roman" w:eastAsia="Times New Roman" w:hAnsi="Times New Roman"/>
          <w:sz w:val="24"/>
          <w:szCs w:val="24"/>
          <w:lang w:eastAsia="lt-LT"/>
        </w:rPr>
        <w:t>reik</w:t>
      </w:r>
      <w:r w:rsidR="00430B97" w:rsidRPr="00ED1D41">
        <w:rPr>
          <w:rFonts w:ascii="Times New Roman" w:eastAsia="Times New Roman" w:hAnsi="Times New Roman"/>
          <w:sz w:val="24"/>
          <w:szCs w:val="24"/>
          <w:lang w:eastAsia="lt-LT"/>
        </w:rPr>
        <w:t>alingas lengvasis automobilis paslaugų gavėjų poreikiams tenkinti, kuriuo naudotųsi įstaigos vadovas, vyr. socialinis darbuotojas, socialiniai darbuotojai.</w:t>
      </w:r>
      <w:r w:rsidR="00F43853" w:rsidRPr="00ED1D41">
        <w:rPr>
          <w:rFonts w:ascii="Times New Roman" w:eastAsia="Times New Roman" w:hAnsi="Times New Roman"/>
          <w:sz w:val="24"/>
          <w:szCs w:val="24"/>
          <w:lang w:eastAsia="lt-LT"/>
        </w:rPr>
        <w:t xml:space="preserve"> </w:t>
      </w:r>
    </w:p>
    <w:p w:rsidR="00675104" w:rsidRPr="00ED1D41" w:rsidRDefault="00F43853" w:rsidP="00675104">
      <w:pPr>
        <w:numPr>
          <w:ilvl w:val="0"/>
          <w:numId w:val="10"/>
        </w:numPr>
        <w:spacing w:after="0" w:line="240" w:lineRule="auto"/>
        <w:ind w:left="357" w:hanging="357"/>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Įstaigos teritorijoje stovi</w:t>
      </w:r>
      <w:r w:rsidR="00430B97" w:rsidRPr="00ED1D41">
        <w:rPr>
          <w:rFonts w:ascii="Times New Roman" w:eastAsia="Times New Roman" w:hAnsi="Times New Roman"/>
          <w:sz w:val="24"/>
          <w:szCs w:val="24"/>
          <w:lang w:eastAsia="lt-LT"/>
        </w:rPr>
        <w:t xml:space="preserve"> avarinės būklės pastatai,</w:t>
      </w:r>
      <w:r w:rsidRPr="00ED1D41">
        <w:rPr>
          <w:rFonts w:ascii="Times New Roman" w:eastAsia="Times New Roman" w:hAnsi="Times New Roman"/>
          <w:sz w:val="24"/>
          <w:szCs w:val="24"/>
          <w:lang w:eastAsia="lt-LT"/>
        </w:rPr>
        <w:t xml:space="preserve"> trys pavėsinės – buvusio darželio turtas, perduotas įstaigos naudojimui. Visų trijų pastatų būklė avarinė, lūžta stogai, byra plytos. Stogai uždengti sena asbestine danga, kuri, kaip skelbiama, sukelia vėžį. Jokia veikla jose negalima, įstaigos bendro aplinkos vaizdo taip pat nepuošia. Atlikus atnaujinimo darbus ar nugriovus ir galbūt pastačius naujas pavėsines, būtų galima įrengti erdves gyventojų užimtumui, edukacijai, susibūrimams, šventėms. Tačiau įstaiga neturi lėšų tokioms reikmėms ir šią problemą padėtų išspręsti rajono savivaldybės administracija, skirda</w:t>
      </w:r>
      <w:r w:rsidR="00CD45BE" w:rsidRPr="00ED1D41">
        <w:rPr>
          <w:rFonts w:ascii="Times New Roman" w:eastAsia="Times New Roman" w:hAnsi="Times New Roman"/>
          <w:sz w:val="24"/>
          <w:szCs w:val="24"/>
          <w:lang w:eastAsia="lt-LT"/>
        </w:rPr>
        <w:t>ma lėšų šiems darbams atlikti.</w:t>
      </w:r>
    </w:p>
    <w:p w:rsidR="0054211F" w:rsidRPr="00ED1D41" w:rsidRDefault="0054211F" w:rsidP="0054211F">
      <w:pPr>
        <w:spacing w:after="0" w:line="240" w:lineRule="auto"/>
        <w:jc w:val="both"/>
        <w:rPr>
          <w:rFonts w:ascii="Times New Roman" w:eastAsia="Times New Roman" w:hAnsi="Times New Roman"/>
          <w:sz w:val="24"/>
          <w:szCs w:val="24"/>
          <w:lang w:eastAsia="lt-LT"/>
        </w:rPr>
      </w:pPr>
    </w:p>
    <w:p w:rsidR="0054211F" w:rsidRPr="00ED1D41" w:rsidRDefault="0054211F" w:rsidP="0054211F">
      <w:pPr>
        <w:spacing w:after="0" w:line="240" w:lineRule="auto"/>
        <w:jc w:val="both"/>
        <w:rPr>
          <w:rFonts w:ascii="Times New Roman" w:eastAsia="Times New Roman" w:hAnsi="Times New Roman"/>
          <w:sz w:val="24"/>
          <w:szCs w:val="24"/>
          <w:lang w:eastAsia="lt-LT"/>
        </w:rPr>
      </w:pPr>
    </w:p>
    <w:p w:rsidR="0054211F" w:rsidRPr="00ED1D41" w:rsidRDefault="0054211F" w:rsidP="0054211F">
      <w:pPr>
        <w:spacing w:after="0" w:line="240" w:lineRule="auto"/>
        <w:jc w:val="both"/>
        <w:rPr>
          <w:rFonts w:ascii="Times New Roman" w:eastAsia="Times New Roman" w:hAnsi="Times New Roman"/>
          <w:sz w:val="24"/>
          <w:szCs w:val="24"/>
          <w:lang w:eastAsia="lt-LT"/>
        </w:rPr>
      </w:pPr>
      <w:r w:rsidRPr="00ED1D41">
        <w:rPr>
          <w:rFonts w:ascii="Times New Roman" w:eastAsia="Times New Roman" w:hAnsi="Times New Roman"/>
          <w:sz w:val="24"/>
          <w:szCs w:val="24"/>
          <w:lang w:eastAsia="lt-LT"/>
        </w:rPr>
        <w:t xml:space="preserve">                             ______________________________________________________</w:t>
      </w:r>
    </w:p>
    <w:p w:rsidR="0054211F" w:rsidRPr="00ED1D41" w:rsidRDefault="0054211F" w:rsidP="0054211F">
      <w:pPr>
        <w:spacing w:after="0" w:line="240" w:lineRule="auto"/>
        <w:jc w:val="both"/>
        <w:rPr>
          <w:rFonts w:ascii="Times New Roman" w:eastAsia="Times New Roman" w:hAnsi="Times New Roman"/>
          <w:sz w:val="24"/>
          <w:szCs w:val="24"/>
          <w:lang w:eastAsia="lt-LT"/>
        </w:rPr>
        <w:sectPr w:rsidR="0054211F" w:rsidRPr="00ED1D41" w:rsidSect="00FD7009">
          <w:footerReference w:type="default" r:id="rId8"/>
          <w:pgSz w:w="11906" w:h="16838"/>
          <w:pgMar w:top="1134" w:right="567" w:bottom="1134" w:left="1701" w:header="567" w:footer="567" w:gutter="0"/>
          <w:cols w:space="1296"/>
          <w:docGrid w:linePitch="360"/>
        </w:sectPr>
      </w:pPr>
      <w:r w:rsidRPr="00ED1D41">
        <w:rPr>
          <w:rFonts w:ascii="Times New Roman" w:eastAsia="Times New Roman" w:hAnsi="Times New Roman"/>
          <w:sz w:val="24"/>
          <w:szCs w:val="24"/>
          <w:lang w:eastAsia="lt-LT"/>
        </w:rPr>
        <w:t xml:space="preserve">           </w:t>
      </w:r>
    </w:p>
    <w:p w:rsidR="00675104" w:rsidRPr="00ED1D41" w:rsidRDefault="00675104" w:rsidP="00675104">
      <w:pPr>
        <w:tabs>
          <w:tab w:val="left" w:pos="1815"/>
        </w:tabs>
        <w:spacing w:after="0"/>
        <w:rPr>
          <w:rFonts w:ascii="Times New Roman" w:hAnsi="Times New Roman"/>
          <w:sz w:val="18"/>
          <w:szCs w:val="18"/>
        </w:rPr>
      </w:pPr>
      <w:bookmarkStart w:id="1" w:name="OLE_LINK1"/>
    </w:p>
    <w:tbl>
      <w:tblPr>
        <w:tblW w:w="15506" w:type="dxa"/>
        <w:tblInd w:w="108" w:type="dxa"/>
        <w:tblLayout w:type="fixed"/>
        <w:tblLook w:val="04A0" w:firstRow="1" w:lastRow="0" w:firstColumn="1" w:lastColumn="0" w:noHBand="0" w:noVBand="1"/>
      </w:tblPr>
      <w:tblGrid>
        <w:gridCol w:w="429"/>
        <w:gridCol w:w="429"/>
        <w:gridCol w:w="429"/>
        <w:gridCol w:w="1123"/>
        <w:gridCol w:w="425"/>
        <w:gridCol w:w="3402"/>
        <w:gridCol w:w="1701"/>
        <w:gridCol w:w="709"/>
        <w:gridCol w:w="709"/>
        <w:gridCol w:w="709"/>
        <w:gridCol w:w="2268"/>
        <w:gridCol w:w="708"/>
        <w:gridCol w:w="567"/>
        <w:gridCol w:w="1898"/>
      </w:tblGrid>
      <w:tr w:rsidR="00675104" w:rsidRPr="00ED1D41" w:rsidTr="009B075A">
        <w:trPr>
          <w:trHeight w:val="315"/>
        </w:trPr>
        <w:tc>
          <w:tcPr>
            <w:tcW w:w="429"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ED1D41" w:rsidRDefault="00CD45BE" w:rsidP="00675104">
            <w:pPr>
              <w:spacing w:after="0" w:line="240" w:lineRule="auto"/>
              <w:rPr>
                <w:rFonts w:ascii="Times New Roman" w:eastAsia="Times New Roman" w:hAnsi="Times New Roman"/>
                <w:color w:val="000000"/>
                <w:sz w:val="20"/>
                <w:szCs w:val="20"/>
                <w:lang w:eastAsia="lt-LT"/>
              </w:rPr>
            </w:pPr>
            <w:r w:rsidRPr="00ED1D41">
              <w:rPr>
                <w:rFonts w:ascii="Times New Roman" w:eastAsia="Times New Roman" w:hAnsi="Times New Roman"/>
                <w:color w:val="000000"/>
                <w:sz w:val="20"/>
                <w:szCs w:val="20"/>
                <w:lang w:eastAsia="lt-LT"/>
              </w:rPr>
              <w:t xml:space="preserve">                                </w:t>
            </w:r>
            <w:r w:rsidR="00675104" w:rsidRPr="00ED1D41">
              <w:rPr>
                <w:rFonts w:ascii="Times New Roman" w:eastAsia="Times New Roman" w:hAnsi="Times New Roman"/>
                <w:color w:val="000000"/>
                <w:sz w:val="20"/>
                <w:szCs w:val="20"/>
                <w:lang w:eastAsia="lt-LT"/>
              </w:rPr>
              <w:t>P</w:t>
            </w:r>
            <w:r w:rsidR="00257FA6" w:rsidRPr="00ED1D41">
              <w:rPr>
                <w:rFonts w:ascii="Times New Roman" w:eastAsia="Times New Roman" w:hAnsi="Times New Roman"/>
                <w:color w:val="000000"/>
                <w:sz w:val="20"/>
                <w:szCs w:val="20"/>
                <w:lang w:eastAsia="lt-LT"/>
              </w:rPr>
              <w:t>ATVIRTINTA</w:t>
            </w:r>
            <w:r w:rsidR="00675104" w:rsidRPr="00ED1D41">
              <w:rPr>
                <w:rFonts w:ascii="Times New Roman" w:eastAsia="Times New Roman" w:hAnsi="Times New Roman"/>
                <w:color w:val="000000"/>
                <w:sz w:val="20"/>
                <w:szCs w:val="20"/>
                <w:lang w:eastAsia="lt-LT"/>
              </w:rPr>
              <w:t xml:space="preserve"> </w:t>
            </w:r>
          </w:p>
        </w:tc>
      </w:tr>
      <w:tr w:rsidR="00675104" w:rsidRPr="00ED1D41" w:rsidTr="009B075A">
        <w:trPr>
          <w:trHeight w:val="300"/>
        </w:trPr>
        <w:tc>
          <w:tcPr>
            <w:tcW w:w="429"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rPr>
                <w:rFonts w:ascii="Times New Roman" w:eastAsia="Times New Roman" w:hAnsi="Times New Roman"/>
                <w:color w:val="000000"/>
                <w:sz w:val="20"/>
                <w:szCs w:val="20"/>
                <w:lang w:eastAsia="lt-LT"/>
              </w:rPr>
            </w:pPr>
          </w:p>
        </w:tc>
        <w:tc>
          <w:tcPr>
            <w:tcW w:w="429"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bookmarkStart w:id="2" w:name="_GoBack"/>
            <w:bookmarkEnd w:id="2"/>
          </w:p>
        </w:tc>
        <w:tc>
          <w:tcPr>
            <w:tcW w:w="425"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ED1D41" w:rsidRDefault="00CD45BE" w:rsidP="00675104">
            <w:pPr>
              <w:spacing w:after="0" w:line="240" w:lineRule="auto"/>
              <w:rPr>
                <w:rFonts w:ascii="Times New Roman" w:eastAsia="Times New Roman" w:hAnsi="Times New Roman"/>
                <w:color w:val="000000"/>
                <w:sz w:val="20"/>
                <w:szCs w:val="20"/>
                <w:lang w:eastAsia="lt-LT"/>
              </w:rPr>
            </w:pPr>
            <w:r w:rsidRPr="00ED1D41">
              <w:rPr>
                <w:rFonts w:ascii="Times New Roman" w:eastAsia="Times New Roman" w:hAnsi="Times New Roman"/>
                <w:color w:val="000000"/>
                <w:sz w:val="20"/>
                <w:szCs w:val="20"/>
                <w:lang w:eastAsia="lt-LT"/>
              </w:rPr>
              <w:t xml:space="preserve">                                </w:t>
            </w:r>
            <w:r w:rsidR="00675104" w:rsidRPr="00ED1D41">
              <w:rPr>
                <w:rFonts w:ascii="Times New Roman" w:eastAsia="Times New Roman" w:hAnsi="Times New Roman"/>
                <w:color w:val="000000"/>
                <w:sz w:val="20"/>
                <w:szCs w:val="20"/>
                <w:lang w:eastAsia="lt-LT"/>
              </w:rPr>
              <w:t xml:space="preserve">Dotnuvos slaugos namų direktoriaus </w:t>
            </w:r>
          </w:p>
        </w:tc>
      </w:tr>
      <w:tr w:rsidR="00675104" w:rsidRPr="00ED1D41" w:rsidTr="009B075A">
        <w:trPr>
          <w:trHeight w:val="300"/>
        </w:trPr>
        <w:tc>
          <w:tcPr>
            <w:tcW w:w="429"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rPr>
                <w:rFonts w:ascii="Times New Roman" w:eastAsia="Times New Roman" w:hAnsi="Times New Roman"/>
                <w:color w:val="000000"/>
                <w:sz w:val="20"/>
                <w:szCs w:val="20"/>
                <w:lang w:eastAsia="lt-LT"/>
              </w:rPr>
            </w:pPr>
          </w:p>
        </w:tc>
        <w:tc>
          <w:tcPr>
            <w:tcW w:w="42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ED1D41" w:rsidRDefault="00CD45BE" w:rsidP="00675104">
            <w:pPr>
              <w:spacing w:after="0" w:line="240" w:lineRule="auto"/>
              <w:rPr>
                <w:rFonts w:ascii="Times New Roman" w:eastAsia="Times New Roman" w:hAnsi="Times New Roman"/>
                <w:color w:val="000000"/>
                <w:sz w:val="20"/>
                <w:szCs w:val="20"/>
                <w:lang w:eastAsia="lt-LT"/>
              </w:rPr>
            </w:pPr>
            <w:r w:rsidRPr="00ED1D41">
              <w:rPr>
                <w:rFonts w:ascii="Times New Roman" w:eastAsia="Times New Roman" w:hAnsi="Times New Roman"/>
                <w:sz w:val="20"/>
                <w:szCs w:val="20"/>
                <w:lang w:eastAsia="lt-LT"/>
              </w:rPr>
              <w:t xml:space="preserve">                                </w:t>
            </w:r>
            <w:r w:rsidR="00257FA6" w:rsidRPr="00ED1D41">
              <w:rPr>
                <w:rFonts w:ascii="Times New Roman" w:eastAsia="Times New Roman" w:hAnsi="Times New Roman"/>
                <w:sz w:val="20"/>
                <w:szCs w:val="20"/>
                <w:lang w:eastAsia="lt-LT"/>
              </w:rPr>
              <w:t>2</w:t>
            </w:r>
            <w:r w:rsidR="00A65B6F" w:rsidRPr="00ED1D41">
              <w:rPr>
                <w:rFonts w:ascii="Times New Roman" w:eastAsia="Times New Roman" w:hAnsi="Times New Roman"/>
                <w:sz w:val="20"/>
                <w:szCs w:val="20"/>
                <w:lang w:eastAsia="lt-LT"/>
              </w:rPr>
              <w:t>0</w:t>
            </w:r>
            <w:r w:rsidR="00E60B70" w:rsidRPr="00ED1D41">
              <w:rPr>
                <w:rFonts w:ascii="Times New Roman" w:eastAsia="Times New Roman" w:hAnsi="Times New Roman"/>
                <w:sz w:val="20"/>
                <w:szCs w:val="20"/>
                <w:lang w:eastAsia="lt-LT"/>
              </w:rPr>
              <w:t>21</w:t>
            </w:r>
            <w:r w:rsidR="00A65B6F" w:rsidRPr="00ED1D41">
              <w:rPr>
                <w:rFonts w:ascii="Times New Roman" w:eastAsia="Times New Roman" w:hAnsi="Times New Roman"/>
                <w:sz w:val="20"/>
                <w:szCs w:val="20"/>
                <w:lang w:eastAsia="lt-LT"/>
              </w:rPr>
              <w:t xml:space="preserve"> m.</w:t>
            </w:r>
            <w:r w:rsidR="00975CA8" w:rsidRPr="00ED1D41">
              <w:rPr>
                <w:rFonts w:ascii="Times New Roman" w:eastAsia="Times New Roman" w:hAnsi="Times New Roman"/>
                <w:sz w:val="20"/>
                <w:szCs w:val="20"/>
                <w:lang w:eastAsia="lt-LT"/>
              </w:rPr>
              <w:t xml:space="preserve"> </w:t>
            </w:r>
            <w:r w:rsidRPr="00ED1D41">
              <w:rPr>
                <w:rFonts w:ascii="Times New Roman" w:eastAsia="Times New Roman" w:hAnsi="Times New Roman"/>
                <w:sz w:val="20"/>
                <w:szCs w:val="20"/>
                <w:lang w:eastAsia="lt-LT"/>
              </w:rPr>
              <w:t xml:space="preserve">sausio </w:t>
            </w:r>
            <w:r w:rsidR="001B1FF0" w:rsidRPr="00ED1D41">
              <w:rPr>
                <w:rFonts w:ascii="Times New Roman" w:eastAsia="Times New Roman" w:hAnsi="Times New Roman"/>
                <w:sz w:val="20"/>
                <w:szCs w:val="20"/>
                <w:lang w:eastAsia="lt-LT"/>
              </w:rPr>
              <w:t>2</w:t>
            </w:r>
            <w:r w:rsidRPr="00ED1D41">
              <w:rPr>
                <w:rFonts w:ascii="Times New Roman" w:eastAsia="Times New Roman" w:hAnsi="Times New Roman"/>
                <w:sz w:val="20"/>
                <w:szCs w:val="20"/>
                <w:lang w:eastAsia="lt-LT"/>
              </w:rPr>
              <w:t>1</w:t>
            </w:r>
            <w:r w:rsidR="00975CA8" w:rsidRPr="00ED1D41">
              <w:rPr>
                <w:rFonts w:ascii="Times New Roman" w:eastAsia="Times New Roman" w:hAnsi="Times New Roman"/>
                <w:color w:val="000000"/>
                <w:sz w:val="20"/>
                <w:szCs w:val="20"/>
                <w:lang w:eastAsia="lt-LT"/>
              </w:rPr>
              <w:t xml:space="preserve"> </w:t>
            </w:r>
            <w:r w:rsidR="00257FA6" w:rsidRPr="00ED1D41">
              <w:rPr>
                <w:rFonts w:ascii="Times New Roman" w:eastAsia="Times New Roman" w:hAnsi="Times New Roman"/>
                <w:color w:val="000000"/>
                <w:sz w:val="20"/>
                <w:szCs w:val="20"/>
                <w:lang w:eastAsia="lt-LT"/>
              </w:rPr>
              <w:t xml:space="preserve"> d. įsakymu</w:t>
            </w:r>
            <w:r w:rsidR="00675104" w:rsidRPr="00ED1D41">
              <w:rPr>
                <w:rFonts w:ascii="Times New Roman" w:eastAsia="Times New Roman" w:hAnsi="Times New Roman"/>
                <w:color w:val="000000"/>
                <w:sz w:val="20"/>
                <w:szCs w:val="20"/>
                <w:lang w:eastAsia="lt-LT"/>
              </w:rPr>
              <w:t xml:space="preserve"> Nr. V</w:t>
            </w:r>
            <w:r w:rsidR="00F43853" w:rsidRPr="00ED1D41">
              <w:rPr>
                <w:rFonts w:ascii="Times New Roman" w:eastAsia="Times New Roman" w:hAnsi="Times New Roman"/>
                <w:color w:val="000000"/>
                <w:sz w:val="20"/>
                <w:szCs w:val="20"/>
                <w:lang w:eastAsia="lt-LT"/>
              </w:rPr>
              <w:t>-</w:t>
            </w:r>
            <w:r w:rsidR="0054211F" w:rsidRPr="00ED1D41">
              <w:rPr>
                <w:rFonts w:ascii="Times New Roman" w:eastAsia="Times New Roman" w:hAnsi="Times New Roman"/>
                <w:color w:val="000000"/>
                <w:sz w:val="20"/>
                <w:szCs w:val="20"/>
                <w:lang w:eastAsia="lt-LT"/>
              </w:rPr>
              <w:t>7</w:t>
            </w:r>
          </w:p>
        </w:tc>
      </w:tr>
      <w:tr w:rsidR="00675104" w:rsidRPr="00ED1D41" w:rsidTr="00070EF4">
        <w:trPr>
          <w:trHeight w:val="300"/>
        </w:trPr>
        <w:tc>
          <w:tcPr>
            <w:tcW w:w="15506" w:type="dxa"/>
            <w:gridSpan w:val="14"/>
            <w:tcBorders>
              <w:top w:val="nil"/>
              <w:left w:val="nil"/>
              <w:bottom w:val="nil"/>
              <w:right w:val="nil"/>
            </w:tcBorders>
            <w:shd w:val="clear" w:color="auto" w:fill="auto"/>
            <w:noWrap/>
            <w:vAlign w:val="center"/>
            <w:hideMark/>
          </w:tcPr>
          <w:p w:rsidR="00675104" w:rsidRPr="00ED1D41" w:rsidRDefault="00675104" w:rsidP="00675104">
            <w:pPr>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b/>
                <w:bCs/>
                <w:color w:val="000000"/>
                <w:lang w:eastAsia="lt-LT"/>
              </w:rPr>
              <w:t xml:space="preserve">DOTNUVOS SLAUGOS NAMAI </w:t>
            </w:r>
            <w:r w:rsidRPr="00ED1D41">
              <w:rPr>
                <w:rFonts w:ascii="Times New Roman" w:eastAsia="Times New Roman" w:hAnsi="Times New Roman"/>
                <w:color w:val="000000"/>
                <w:lang w:eastAsia="lt-LT"/>
              </w:rPr>
              <w:t>(Įm.</w:t>
            </w:r>
            <w:r w:rsidR="00070EF4" w:rsidRPr="00ED1D41">
              <w:rPr>
                <w:rFonts w:ascii="Times New Roman" w:eastAsia="Times New Roman" w:hAnsi="Times New Roman"/>
                <w:color w:val="000000"/>
                <w:lang w:eastAsia="lt-LT"/>
              </w:rPr>
              <w:t xml:space="preserve"> </w:t>
            </w:r>
            <w:r w:rsidRPr="00ED1D41">
              <w:rPr>
                <w:rFonts w:ascii="Times New Roman" w:eastAsia="Times New Roman" w:hAnsi="Times New Roman"/>
                <w:color w:val="000000"/>
                <w:lang w:eastAsia="lt-LT"/>
              </w:rPr>
              <w:t>k. 193037766)</w:t>
            </w:r>
          </w:p>
        </w:tc>
      </w:tr>
      <w:tr w:rsidR="00675104" w:rsidRPr="00ED1D41" w:rsidTr="00070EF4">
        <w:trPr>
          <w:trHeight w:val="300"/>
        </w:trPr>
        <w:tc>
          <w:tcPr>
            <w:tcW w:w="15506" w:type="dxa"/>
            <w:gridSpan w:val="14"/>
            <w:tcBorders>
              <w:top w:val="nil"/>
              <w:left w:val="nil"/>
              <w:bottom w:val="nil"/>
              <w:right w:val="nil"/>
            </w:tcBorders>
            <w:shd w:val="clear" w:color="auto" w:fill="auto"/>
            <w:noWrap/>
            <w:vAlign w:val="center"/>
            <w:hideMark/>
          </w:tcPr>
          <w:p w:rsidR="00675104" w:rsidRPr="00ED1D41" w:rsidRDefault="00675104" w:rsidP="00675104">
            <w:pPr>
              <w:spacing w:after="0" w:line="240" w:lineRule="auto"/>
              <w:jc w:val="center"/>
              <w:rPr>
                <w:rFonts w:ascii="Times New Roman" w:eastAsia="Times New Roman" w:hAnsi="Times New Roman"/>
                <w:color w:val="000000"/>
                <w:lang w:eastAsia="lt-LT"/>
              </w:rPr>
            </w:pPr>
            <w:r w:rsidRPr="00ED1D41">
              <w:rPr>
                <w:rFonts w:ascii="Times New Roman" w:eastAsia="Times New Roman" w:hAnsi="Times New Roman"/>
                <w:color w:val="000000"/>
                <w:lang w:eastAsia="lt-LT"/>
              </w:rPr>
              <w:t>(savivaldybės administracijos, seniūnijos, savivaldybės biudžetinės įstaigos pavadinimas)</w:t>
            </w:r>
          </w:p>
        </w:tc>
      </w:tr>
      <w:tr w:rsidR="00675104" w:rsidRPr="00ED1D41" w:rsidTr="003143B0">
        <w:trPr>
          <w:trHeight w:val="300"/>
        </w:trPr>
        <w:tc>
          <w:tcPr>
            <w:tcW w:w="429" w:type="dxa"/>
            <w:tcBorders>
              <w:top w:val="nil"/>
              <w:left w:val="nil"/>
              <w:bottom w:val="nil"/>
              <w:right w:val="nil"/>
            </w:tcBorders>
            <w:shd w:val="clear" w:color="auto" w:fill="auto"/>
            <w:noWrap/>
            <w:vAlign w:val="center"/>
            <w:hideMark/>
          </w:tcPr>
          <w:p w:rsidR="00675104" w:rsidRPr="00ED1D41" w:rsidRDefault="00675104" w:rsidP="00675104">
            <w:pPr>
              <w:spacing w:after="0" w:line="240" w:lineRule="auto"/>
              <w:jc w:val="center"/>
              <w:rPr>
                <w:rFonts w:ascii="Times New Roman" w:eastAsia="Times New Roman" w:hAnsi="Times New Roman"/>
                <w:color w:val="000000"/>
                <w:lang w:eastAsia="lt-LT"/>
              </w:rPr>
            </w:pPr>
          </w:p>
        </w:tc>
        <w:tc>
          <w:tcPr>
            <w:tcW w:w="42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070EF4">
        <w:trPr>
          <w:trHeight w:val="375"/>
        </w:trPr>
        <w:tc>
          <w:tcPr>
            <w:tcW w:w="15506" w:type="dxa"/>
            <w:gridSpan w:val="14"/>
            <w:tcBorders>
              <w:top w:val="nil"/>
              <w:left w:val="nil"/>
              <w:bottom w:val="nil"/>
              <w:right w:val="nil"/>
            </w:tcBorders>
            <w:shd w:val="clear" w:color="auto" w:fill="auto"/>
            <w:noWrap/>
            <w:vAlign w:val="center"/>
            <w:hideMark/>
          </w:tcPr>
          <w:p w:rsidR="00675104" w:rsidRPr="00ED1D41" w:rsidRDefault="00CD23A7" w:rsidP="006B579A">
            <w:pPr>
              <w:spacing w:after="0" w:line="240" w:lineRule="auto"/>
              <w:jc w:val="center"/>
              <w:rPr>
                <w:rFonts w:ascii="Times New Roman" w:eastAsia="Times New Roman" w:hAnsi="Times New Roman"/>
                <w:b/>
                <w:bCs/>
                <w:color w:val="000000"/>
                <w:sz w:val="28"/>
                <w:szCs w:val="28"/>
                <w:lang w:eastAsia="lt-LT"/>
              </w:rPr>
            </w:pPr>
            <w:r w:rsidRPr="00ED1D41">
              <w:rPr>
                <w:rFonts w:ascii="Times New Roman" w:eastAsia="Times New Roman" w:hAnsi="Times New Roman"/>
                <w:b/>
                <w:bCs/>
                <w:sz w:val="28"/>
                <w:szCs w:val="28"/>
                <w:lang w:eastAsia="lt-LT"/>
              </w:rPr>
              <w:t>20</w:t>
            </w:r>
            <w:r w:rsidR="006B579A" w:rsidRPr="00ED1D41">
              <w:rPr>
                <w:rFonts w:ascii="Times New Roman" w:eastAsia="Times New Roman" w:hAnsi="Times New Roman"/>
                <w:b/>
                <w:bCs/>
                <w:sz w:val="28"/>
                <w:szCs w:val="28"/>
                <w:lang w:eastAsia="lt-LT"/>
              </w:rPr>
              <w:t>20</w:t>
            </w:r>
            <w:r w:rsidR="00675104" w:rsidRPr="00ED1D41">
              <w:rPr>
                <w:rFonts w:ascii="Times New Roman" w:eastAsia="Times New Roman" w:hAnsi="Times New Roman"/>
                <w:b/>
                <w:bCs/>
                <w:color w:val="FF0000"/>
                <w:sz w:val="28"/>
                <w:szCs w:val="28"/>
                <w:lang w:eastAsia="lt-LT"/>
              </w:rPr>
              <w:t xml:space="preserve"> </w:t>
            </w:r>
            <w:r w:rsidR="00675104" w:rsidRPr="00ED1D41">
              <w:rPr>
                <w:rFonts w:ascii="Times New Roman" w:eastAsia="Times New Roman" w:hAnsi="Times New Roman"/>
                <w:b/>
                <w:bCs/>
                <w:color w:val="000000"/>
                <w:sz w:val="28"/>
                <w:szCs w:val="28"/>
                <w:lang w:eastAsia="lt-LT"/>
              </w:rPr>
              <w:t xml:space="preserve">METŲ VEIKLOS PLANO ĮGYVENDINIMO ATASKAITA  </w:t>
            </w:r>
          </w:p>
        </w:tc>
      </w:tr>
      <w:tr w:rsidR="00675104" w:rsidRPr="00ED1D41" w:rsidTr="003143B0">
        <w:trPr>
          <w:trHeight w:val="300"/>
        </w:trPr>
        <w:tc>
          <w:tcPr>
            <w:tcW w:w="42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center"/>
              <w:rPr>
                <w:rFonts w:ascii="Times New Roman" w:eastAsia="Times New Roman" w:hAnsi="Times New Roman"/>
                <w:b/>
                <w:bCs/>
                <w:color w:val="000000"/>
                <w:sz w:val="28"/>
                <w:szCs w:val="28"/>
                <w:lang w:eastAsia="lt-LT"/>
              </w:rPr>
            </w:pPr>
          </w:p>
        </w:tc>
        <w:tc>
          <w:tcPr>
            <w:tcW w:w="42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ED1D41" w:rsidRDefault="00675104" w:rsidP="00070EF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center"/>
              <w:rPr>
                <w:rFonts w:ascii="Times New Roman" w:eastAsia="Times New Roman" w:hAnsi="Times New Roman"/>
                <w:sz w:val="20"/>
                <w:szCs w:val="20"/>
                <w:lang w:eastAsia="lt-LT"/>
              </w:rPr>
            </w:pPr>
          </w:p>
        </w:tc>
      </w:tr>
      <w:tr w:rsidR="00675104" w:rsidRPr="00ED1D41" w:rsidTr="009B075A">
        <w:trPr>
          <w:trHeight w:val="345"/>
        </w:trPr>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Programos tikslo kodas</w:t>
            </w:r>
          </w:p>
        </w:tc>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Uždavinio kodas</w:t>
            </w:r>
          </w:p>
        </w:tc>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Priemonės kodas</w:t>
            </w:r>
          </w:p>
        </w:tc>
        <w:tc>
          <w:tcPr>
            <w:tcW w:w="11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Priemonės  pavadinimas</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Veiklos/ darbo/ veiksmo kodas</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Veiklos/ darbo/ veiksmo pavadinimas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Atsakingi vykdytojai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Finansavimo šaltinis</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104" w:rsidRPr="00ED1D41" w:rsidRDefault="00B1067C" w:rsidP="00D76BF3">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Skirti                    20</w:t>
            </w:r>
            <w:r w:rsidR="00D76BF3" w:rsidRPr="00ED1D41">
              <w:rPr>
                <w:rFonts w:ascii="Times New Roman" w:eastAsia="Times New Roman" w:hAnsi="Times New Roman"/>
                <w:b/>
                <w:bCs/>
                <w:sz w:val="18"/>
                <w:szCs w:val="18"/>
                <w:lang w:eastAsia="lt-LT"/>
              </w:rPr>
              <w:t>20</w:t>
            </w:r>
            <w:r w:rsidR="00675104" w:rsidRPr="00ED1D41">
              <w:rPr>
                <w:rFonts w:ascii="Times New Roman" w:eastAsia="Times New Roman" w:hAnsi="Times New Roman"/>
                <w:b/>
                <w:bCs/>
                <w:sz w:val="18"/>
                <w:szCs w:val="18"/>
                <w:lang w:eastAsia="lt-LT"/>
              </w:rPr>
              <w:t xml:space="preserve"> metų asignavimai, (tūkst.</w:t>
            </w:r>
            <w:r w:rsidR="00070EF4" w:rsidRPr="00ED1D41">
              <w:rPr>
                <w:rFonts w:ascii="Times New Roman" w:eastAsia="Times New Roman" w:hAnsi="Times New Roman"/>
                <w:b/>
                <w:bCs/>
                <w:sz w:val="18"/>
                <w:szCs w:val="18"/>
                <w:lang w:eastAsia="lt-LT"/>
              </w:rPr>
              <w:t xml:space="preserve"> </w:t>
            </w:r>
            <w:r w:rsidR="00675104" w:rsidRPr="00ED1D41">
              <w:rPr>
                <w:rFonts w:ascii="Times New Roman" w:eastAsia="Times New Roman" w:hAnsi="Times New Roman"/>
                <w:b/>
                <w:bCs/>
                <w:sz w:val="18"/>
                <w:szCs w:val="18"/>
                <w:lang w:eastAsia="lt-LT"/>
              </w:rPr>
              <w:t>Eur)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104" w:rsidRPr="00ED1D41" w:rsidRDefault="00B1067C" w:rsidP="00D76BF3">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xml:space="preserve">Panaudoti                </w:t>
            </w:r>
            <w:r w:rsidR="00D76BF3" w:rsidRPr="00ED1D41">
              <w:rPr>
                <w:rFonts w:ascii="Times New Roman" w:eastAsia="Times New Roman" w:hAnsi="Times New Roman"/>
                <w:b/>
                <w:bCs/>
                <w:sz w:val="18"/>
                <w:szCs w:val="18"/>
                <w:lang w:eastAsia="lt-LT"/>
              </w:rPr>
              <w:t>2020</w:t>
            </w:r>
            <w:r w:rsidR="00675104" w:rsidRPr="00ED1D41">
              <w:rPr>
                <w:rFonts w:ascii="Times New Roman" w:eastAsia="Times New Roman" w:hAnsi="Times New Roman"/>
                <w:b/>
                <w:bCs/>
                <w:sz w:val="18"/>
                <w:szCs w:val="18"/>
                <w:lang w:eastAsia="lt-LT"/>
              </w:rPr>
              <w:t xml:space="preserve"> metų asignavimai, (tūkst. Eur)</w:t>
            </w:r>
          </w:p>
        </w:tc>
        <w:tc>
          <w:tcPr>
            <w:tcW w:w="5441" w:type="dxa"/>
            <w:gridSpan w:val="4"/>
            <w:tcBorders>
              <w:top w:val="single" w:sz="4" w:space="0" w:color="auto"/>
              <w:left w:val="nil"/>
              <w:bottom w:val="single" w:sz="4" w:space="0" w:color="auto"/>
              <w:right w:val="single" w:sz="4" w:space="0" w:color="auto"/>
            </w:tcBorders>
            <w:shd w:val="clear" w:color="auto" w:fill="auto"/>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Proceso/indėlio vertinimo kriterijai</w:t>
            </w:r>
          </w:p>
        </w:tc>
      </w:tr>
      <w:tr w:rsidR="00675104" w:rsidRPr="00ED1D41" w:rsidTr="003143B0">
        <w:trPr>
          <w:trHeight w:val="63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Pavadinimas</w:t>
            </w:r>
          </w:p>
        </w:tc>
        <w:tc>
          <w:tcPr>
            <w:tcW w:w="708"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Planas</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Faktas</w:t>
            </w:r>
          </w:p>
        </w:tc>
        <w:tc>
          <w:tcPr>
            <w:tcW w:w="1898" w:type="dxa"/>
            <w:vMerge w:val="restart"/>
            <w:tcBorders>
              <w:top w:val="nil"/>
              <w:left w:val="single" w:sz="4" w:space="0" w:color="auto"/>
              <w:bottom w:val="single" w:sz="4" w:space="0" w:color="auto"/>
              <w:right w:val="single" w:sz="4" w:space="0" w:color="auto"/>
            </w:tcBorders>
            <w:shd w:val="clear" w:color="auto" w:fill="auto"/>
            <w:vAlign w:val="center"/>
            <w:hideMark/>
          </w:tcPr>
          <w:p w:rsidR="00675104" w:rsidRPr="00ED1D41" w:rsidRDefault="00675104" w:rsidP="00675104">
            <w:pPr>
              <w:spacing w:after="0" w:line="240" w:lineRule="auto"/>
              <w:jc w:val="center"/>
              <w:rPr>
                <w:rFonts w:ascii="Times New Roman" w:eastAsia="Times New Roman" w:hAnsi="Times New Roman"/>
                <w:b/>
                <w:bCs/>
                <w:color w:val="000000"/>
                <w:sz w:val="18"/>
                <w:szCs w:val="18"/>
                <w:lang w:eastAsia="lt-LT"/>
              </w:rPr>
            </w:pPr>
            <w:r w:rsidRPr="00ED1D41">
              <w:rPr>
                <w:rFonts w:ascii="Times New Roman" w:eastAsia="Times New Roman" w:hAnsi="Times New Roman"/>
                <w:b/>
                <w:bCs/>
                <w:color w:val="000000"/>
                <w:sz w:val="18"/>
                <w:szCs w:val="18"/>
                <w:lang w:eastAsia="lt-LT"/>
              </w:rPr>
              <w:t>Nukrypimų nuo plano priežastys ir/ar tolesni veiksmai, komentarai</w:t>
            </w:r>
          </w:p>
        </w:tc>
      </w:tr>
      <w:tr w:rsidR="00675104" w:rsidRPr="00ED1D41" w:rsidTr="003143B0">
        <w:trPr>
          <w:trHeight w:val="30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2268"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8"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567"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1898"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ED1D41" w:rsidTr="003143B0">
        <w:trPr>
          <w:trHeight w:val="585"/>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2268"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8"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567"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1898"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ED1D41" w:rsidTr="003143B0">
        <w:trPr>
          <w:trHeight w:val="39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2268"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8"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567"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1898"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ED1D41" w:rsidTr="003143B0">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FFFF00"/>
            <w:vAlign w:val="center"/>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xml:space="preserve">03 PROGRAMA. SOCIALINĖS </w:t>
            </w:r>
            <w:r w:rsidR="009F5D88" w:rsidRPr="00ED1D41">
              <w:rPr>
                <w:rFonts w:ascii="Times New Roman" w:eastAsia="Times New Roman" w:hAnsi="Times New Roman"/>
                <w:b/>
                <w:bCs/>
                <w:sz w:val="18"/>
                <w:szCs w:val="18"/>
                <w:lang w:eastAsia="lt-LT"/>
              </w:rPr>
              <w:t>APSAUGOS</w:t>
            </w:r>
            <w:r w:rsidRPr="00ED1D41">
              <w:rPr>
                <w:rFonts w:ascii="Times New Roman" w:eastAsia="Times New Roman" w:hAnsi="Times New Roman"/>
                <w:b/>
                <w:bCs/>
                <w:sz w:val="18"/>
                <w:szCs w:val="18"/>
                <w:lang w:eastAsia="lt-LT"/>
              </w:rPr>
              <w:t xml:space="preserve"> PLĖTOJIMAS</w:t>
            </w:r>
          </w:p>
        </w:tc>
        <w:tc>
          <w:tcPr>
            <w:tcW w:w="709" w:type="dxa"/>
            <w:tcBorders>
              <w:top w:val="nil"/>
              <w:left w:val="nil"/>
              <w:bottom w:val="single" w:sz="4" w:space="0" w:color="auto"/>
              <w:right w:val="single" w:sz="4" w:space="0" w:color="auto"/>
            </w:tcBorders>
            <w:shd w:val="clear" w:color="000000" w:fill="FFFF00"/>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w:t>
            </w:r>
          </w:p>
        </w:tc>
        <w:tc>
          <w:tcPr>
            <w:tcW w:w="709" w:type="dxa"/>
            <w:tcBorders>
              <w:top w:val="nil"/>
              <w:left w:val="nil"/>
              <w:bottom w:val="nil"/>
              <w:right w:val="single" w:sz="4" w:space="0" w:color="auto"/>
            </w:tcBorders>
            <w:shd w:val="clear" w:color="000000" w:fill="FFFF00"/>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w:t>
            </w:r>
          </w:p>
        </w:tc>
        <w:tc>
          <w:tcPr>
            <w:tcW w:w="2268" w:type="dxa"/>
            <w:tcBorders>
              <w:top w:val="nil"/>
              <w:left w:val="nil"/>
              <w:bottom w:val="single" w:sz="4" w:space="0" w:color="auto"/>
              <w:right w:val="single" w:sz="4" w:space="0" w:color="auto"/>
            </w:tcBorders>
            <w:shd w:val="clear" w:color="000000" w:fill="FFFF00"/>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w:t>
            </w:r>
          </w:p>
        </w:tc>
        <w:tc>
          <w:tcPr>
            <w:tcW w:w="708" w:type="dxa"/>
            <w:tcBorders>
              <w:top w:val="nil"/>
              <w:left w:val="nil"/>
              <w:bottom w:val="single" w:sz="4" w:space="0" w:color="auto"/>
              <w:right w:val="single" w:sz="4" w:space="0" w:color="auto"/>
            </w:tcBorders>
            <w:shd w:val="clear" w:color="000000" w:fill="FFFF00"/>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w:t>
            </w:r>
          </w:p>
        </w:tc>
        <w:tc>
          <w:tcPr>
            <w:tcW w:w="567" w:type="dxa"/>
            <w:tcBorders>
              <w:top w:val="nil"/>
              <w:left w:val="nil"/>
              <w:bottom w:val="single" w:sz="4" w:space="0" w:color="auto"/>
              <w:right w:val="single" w:sz="4" w:space="0" w:color="auto"/>
            </w:tcBorders>
            <w:shd w:val="clear" w:color="000000" w:fill="FFFF00"/>
            <w:vAlign w:val="center"/>
            <w:hideMark/>
          </w:tcPr>
          <w:p w:rsidR="00675104" w:rsidRPr="00ED1D41" w:rsidRDefault="00675104" w:rsidP="00675104">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w:t>
            </w:r>
          </w:p>
        </w:tc>
        <w:tc>
          <w:tcPr>
            <w:tcW w:w="1898" w:type="dxa"/>
            <w:tcBorders>
              <w:top w:val="nil"/>
              <w:left w:val="nil"/>
              <w:bottom w:val="single" w:sz="4" w:space="0" w:color="auto"/>
              <w:right w:val="single" w:sz="4" w:space="0" w:color="auto"/>
            </w:tcBorders>
            <w:shd w:val="clear" w:color="000000" w:fill="FFFF00"/>
            <w:noWrap/>
            <w:vAlign w:val="bottom"/>
            <w:hideMark/>
          </w:tcPr>
          <w:p w:rsidR="00675104" w:rsidRPr="00ED1D41" w:rsidRDefault="00675104" w:rsidP="00675104">
            <w:pPr>
              <w:spacing w:after="0" w:line="240" w:lineRule="auto"/>
              <w:rPr>
                <w:rFonts w:eastAsia="Times New Roman"/>
                <w:color w:val="000000"/>
                <w:lang w:eastAsia="lt-LT"/>
              </w:rPr>
            </w:pPr>
            <w:r w:rsidRPr="00ED1D41">
              <w:rPr>
                <w:rFonts w:eastAsia="Times New Roman"/>
                <w:color w:val="000000"/>
                <w:lang w:eastAsia="lt-LT"/>
              </w:rPr>
              <w:t> </w:t>
            </w:r>
          </w:p>
        </w:tc>
      </w:tr>
      <w:tr w:rsidR="00675104" w:rsidRPr="00ED1D41" w:rsidTr="003143B0">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01</w:t>
            </w:r>
          </w:p>
        </w:tc>
        <w:tc>
          <w:tcPr>
            <w:tcW w:w="8927" w:type="dxa"/>
            <w:gridSpan w:val="8"/>
            <w:tcBorders>
              <w:top w:val="single" w:sz="4" w:space="0" w:color="auto"/>
              <w:left w:val="nil"/>
              <w:bottom w:val="single" w:sz="4" w:space="0" w:color="auto"/>
              <w:right w:val="single" w:sz="4" w:space="0" w:color="auto"/>
            </w:tcBorders>
            <w:shd w:val="clear" w:color="auto" w:fill="auto"/>
            <w:vAlign w:val="bottom"/>
          </w:tcPr>
          <w:p w:rsidR="00675104" w:rsidRPr="00ED1D41" w:rsidRDefault="00CB2A8D"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xml:space="preserve">Organizuoti </w:t>
            </w:r>
            <w:r w:rsidR="009F5D88" w:rsidRPr="00ED1D41">
              <w:rPr>
                <w:rFonts w:ascii="Times New Roman" w:eastAsia="Times New Roman" w:hAnsi="Times New Roman"/>
                <w:b/>
                <w:bCs/>
                <w:sz w:val="18"/>
                <w:szCs w:val="18"/>
                <w:lang w:eastAsia="lt-LT"/>
              </w:rPr>
              <w:t>socialinę paramą</w:t>
            </w:r>
            <w:r w:rsidRPr="00ED1D41">
              <w:rPr>
                <w:rFonts w:ascii="Times New Roman" w:eastAsia="Times New Roman" w:hAnsi="Times New Roman"/>
                <w:b/>
                <w:bCs/>
                <w:sz w:val="18"/>
                <w:szCs w:val="18"/>
                <w:lang w:eastAsia="lt-LT"/>
              </w:rPr>
              <w:t xml:space="preserve"> ir skatinti socialinę integraciją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w:t>
            </w:r>
          </w:p>
        </w:tc>
        <w:tc>
          <w:tcPr>
            <w:tcW w:w="226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70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567"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189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lang w:eastAsia="lt-LT"/>
              </w:rPr>
            </w:pPr>
            <w:r w:rsidRPr="00ED1D41">
              <w:rPr>
                <w:rFonts w:eastAsia="Times New Roman"/>
                <w:color w:val="000000"/>
                <w:lang w:eastAsia="lt-LT"/>
              </w:rPr>
              <w:t> </w:t>
            </w:r>
          </w:p>
        </w:tc>
      </w:tr>
      <w:tr w:rsidR="00675104" w:rsidRPr="00ED1D41" w:rsidTr="00070EF4">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01</w:t>
            </w:r>
          </w:p>
        </w:tc>
        <w:tc>
          <w:tcPr>
            <w:tcW w:w="42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01</w:t>
            </w:r>
          </w:p>
        </w:tc>
        <w:tc>
          <w:tcPr>
            <w:tcW w:w="14648" w:type="dxa"/>
            <w:gridSpan w:val="12"/>
            <w:tcBorders>
              <w:top w:val="single" w:sz="4" w:space="0" w:color="auto"/>
              <w:left w:val="nil"/>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Organizuoti Lietuvos Respublikos teisės aktuose numatytos paramos bei paslaugų asmenims ir šeimoms teikimą</w:t>
            </w:r>
          </w:p>
        </w:tc>
      </w:tr>
      <w:tr w:rsidR="00675104" w:rsidRPr="00ED1D41" w:rsidTr="002E186E">
        <w:trPr>
          <w:trHeight w:val="767"/>
        </w:trPr>
        <w:tc>
          <w:tcPr>
            <w:tcW w:w="429" w:type="dxa"/>
            <w:tcBorders>
              <w:top w:val="nil"/>
              <w:left w:val="single" w:sz="4" w:space="0" w:color="auto"/>
              <w:bottom w:val="nil"/>
              <w:right w:val="single" w:sz="4" w:space="0" w:color="auto"/>
            </w:tcBorders>
            <w:shd w:val="clear" w:color="auto" w:fill="auto"/>
            <w:noWrap/>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01</w:t>
            </w:r>
          </w:p>
        </w:tc>
        <w:tc>
          <w:tcPr>
            <w:tcW w:w="429" w:type="dxa"/>
            <w:tcBorders>
              <w:top w:val="nil"/>
              <w:left w:val="nil"/>
              <w:bottom w:val="nil"/>
              <w:right w:val="single" w:sz="4" w:space="0" w:color="auto"/>
            </w:tcBorders>
            <w:shd w:val="clear" w:color="auto" w:fill="auto"/>
            <w:noWrap/>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01</w:t>
            </w:r>
          </w:p>
        </w:tc>
        <w:tc>
          <w:tcPr>
            <w:tcW w:w="429" w:type="dxa"/>
            <w:tcBorders>
              <w:top w:val="nil"/>
              <w:left w:val="nil"/>
              <w:bottom w:val="nil"/>
              <w:right w:val="single" w:sz="4" w:space="0" w:color="auto"/>
            </w:tcBorders>
            <w:shd w:val="clear" w:color="auto" w:fill="auto"/>
            <w:noWrap/>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03</w:t>
            </w:r>
          </w:p>
        </w:tc>
        <w:tc>
          <w:tcPr>
            <w:tcW w:w="1123" w:type="dxa"/>
            <w:vMerge w:val="restart"/>
            <w:tcBorders>
              <w:top w:val="nil"/>
              <w:left w:val="single" w:sz="4" w:space="0" w:color="auto"/>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Teikti socialinę globą asmenims su sunkia negalia</w:t>
            </w:r>
            <w:r w:rsidR="009B7668" w:rsidRPr="00ED1D41">
              <w:rPr>
                <w:rFonts w:ascii="Times New Roman" w:eastAsia="Times New Roman" w:hAnsi="Times New Roman"/>
                <w:sz w:val="18"/>
                <w:szCs w:val="18"/>
                <w:lang w:eastAsia="lt-LT"/>
              </w:rPr>
              <w:t xml:space="preserve"> Dotnuvos slaugos namuose</w:t>
            </w:r>
          </w:p>
        </w:tc>
        <w:tc>
          <w:tcPr>
            <w:tcW w:w="425" w:type="dxa"/>
            <w:tcBorders>
              <w:top w:val="nil"/>
              <w:left w:val="nil"/>
              <w:bottom w:val="single" w:sz="4" w:space="0" w:color="auto"/>
              <w:right w:val="single" w:sz="4" w:space="0" w:color="auto"/>
            </w:tcBorders>
            <w:shd w:val="clear" w:color="auto" w:fill="auto"/>
            <w:noWrap/>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1</w:t>
            </w:r>
          </w:p>
        </w:tc>
        <w:tc>
          <w:tcPr>
            <w:tcW w:w="3402" w:type="dxa"/>
            <w:tcBorders>
              <w:top w:val="nil"/>
              <w:left w:val="nil"/>
              <w:bottom w:val="single" w:sz="4" w:space="0" w:color="auto"/>
              <w:right w:val="single" w:sz="4" w:space="0" w:color="auto"/>
            </w:tcBorders>
            <w:shd w:val="clear" w:color="auto" w:fill="auto"/>
            <w:hideMark/>
          </w:tcPr>
          <w:p w:rsidR="00675104" w:rsidRPr="00ED1D41" w:rsidRDefault="00CB2A8D"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Slaugos paslaugų teikimo organizavimas (informavimas, konsultavimas, tarpininkavimas, atstovavimas)</w:t>
            </w:r>
          </w:p>
        </w:tc>
        <w:tc>
          <w:tcPr>
            <w:tcW w:w="1701" w:type="dxa"/>
            <w:tcBorders>
              <w:top w:val="nil"/>
              <w:left w:val="nil"/>
              <w:bottom w:val="single" w:sz="4" w:space="0" w:color="auto"/>
              <w:right w:val="single" w:sz="4" w:space="0" w:color="auto"/>
            </w:tcBorders>
            <w:shd w:val="clear" w:color="auto" w:fill="auto"/>
            <w:hideMark/>
          </w:tcPr>
          <w:p w:rsidR="00675104" w:rsidRPr="00ED1D41" w:rsidRDefault="00CB2A8D"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Vyr.</w:t>
            </w:r>
            <w:r w:rsidR="00675104" w:rsidRPr="00ED1D41">
              <w:rPr>
                <w:rFonts w:ascii="Times New Roman" w:eastAsia="Times New Roman" w:hAnsi="Times New Roman"/>
                <w:sz w:val="18"/>
                <w:szCs w:val="18"/>
                <w:lang w:eastAsia="lt-LT"/>
              </w:rPr>
              <w:t xml:space="preserve"> s</w:t>
            </w:r>
            <w:r w:rsidRPr="00ED1D41">
              <w:rPr>
                <w:rFonts w:ascii="Times New Roman" w:eastAsia="Times New Roman" w:hAnsi="Times New Roman"/>
                <w:sz w:val="18"/>
                <w:szCs w:val="18"/>
                <w:lang w:eastAsia="lt-LT"/>
              </w:rPr>
              <w:t xml:space="preserve">laugytoja, Vyr. socialinė darbuotoja </w:t>
            </w:r>
          </w:p>
        </w:tc>
        <w:tc>
          <w:tcPr>
            <w:tcW w:w="709" w:type="dxa"/>
            <w:vMerge w:val="restart"/>
            <w:tcBorders>
              <w:top w:val="nil"/>
              <w:left w:val="single" w:sz="4" w:space="0" w:color="auto"/>
              <w:bottom w:val="nil"/>
              <w:right w:val="single" w:sz="4" w:space="0" w:color="auto"/>
            </w:tcBorders>
            <w:shd w:val="clear" w:color="auto" w:fill="auto"/>
            <w:vAlign w:val="center"/>
            <w:hideMark/>
          </w:tcPr>
          <w:p w:rsidR="00675104" w:rsidRPr="00ED1D41" w:rsidRDefault="00675104" w:rsidP="00675104">
            <w:pPr>
              <w:spacing w:after="0" w:line="240" w:lineRule="auto"/>
              <w:jc w:val="center"/>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SBVB</w:t>
            </w:r>
          </w:p>
        </w:tc>
        <w:tc>
          <w:tcPr>
            <w:tcW w:w="709" w:type="dxa"/>
            <w:vMerge w:val="restart"/>
            <w:tcBorders>
              <w:top w:val="nil"/>
              <w:left w:val="single" w:sz="4" w:space="0" w:color="auto"/>
              <w:bottom w:val="nil"/>
              <w:right w:val="single" w:sz="4" w:space="0" w:color="auto"/>
            </w:tcBorders>
            <w:shd w:val="clear" w:color="auto" w:fill="auto"/>
            <w:vAlign w:val="center"/>
            <w:hideMark/>
          </w:tcPr>
          <w:p w:rsidR="00675104" w:rsidRPr="00ED1D41" w:rsidRDefault="00D76BF3" w:rsidP="00675104">
            <w:pPr>
              <w:spacing w:after="0" w:line="240" w:lineRule="auto"/>
              <w:jc w:val="center"/>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118,7</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75104" w:rsidRPr="00ED1D41" w:rsidRDefault="00D76BF3" w:rsidP="00975CA8">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118,7</w:t>
            </w:r>
          </w:p>
        </w:tc>
        <w:tc>
          <w:tcPr>
            <w:tcW w:w="2268" w:type="dxa"/>
            <w:tcBorders>
              <w:top w:val="nil"/>
              <w:left w:val="nil"/>
              <w:bottom w:val="single" w:sz="4" w:space="0" w:color="auto"/>
              <w:right w:val="single" w:sz="4" w:space="0" w:color="auto"/>
            </w:tcBorders>
            <w:shd w:val="clear" w:color="auto" w:fill="auto"/>
            <w:hideMark/>
          </w:tcPr>
          <w:p w:rsidR="00675104" w:rsidRPr="00ED1D41" w:rsidRDefault="00EE4DD2"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 xml:space="preserve">Vidutinis </w:t>
            </w:r>
            <w:r w:rsidR="00947F39" w:rsidRPr="00ED1D41">
              <w:rPr>
                <w:rFonts w:ascii="Times New Roman" w:eastAsia="Times New Roman" w:hAnsi="Times New Roman"/>
                <w:color w:val="000000"/>
                <w:sz w:val="18"/>
                <w:szCs w:val="18"/>
                <w:lang w:eastAsia="lt-LT"/>
              </w:rPr>
              <w:t>p</w:t>
            </w:r>
            <w:r w:rsidR="00675104" w:rsidRPr="00ED1D41">
              <w:rPr>
                <w:rFonts w:ascii="Times New Roman" w:eastAsia="Times New Roman" w:hAnsi="Times New Roman"/>
                <w:color w:val="000000"/>
                <w:sz w:val="18"/>
                <w:szCs w:val="18"/>
                <w:lang w:eastAsia="lt-LT"/>
              </w:rPr>
              <w:t xml:space="preserve">aslaugų gavėjų skaičius </w:t>
            </w:r>
            <w:r w:rsidRPr="00ED1D41">
              <w:rPr>
                <w:rFonts w:ascii="Times New Roman" w:eastAsia="Times New Roman" w:hAnsi="Times New Roman"/>
                <w:color w:val="000000"/>
                <w:sz w:val="18"/>
                <w:szCs w:val="18"/>
                <w:lang w:eastAsia="lt-LT"/>
              </w:rPr>
              <w:t>per metus</w:t>
            </w:r>
          </w:p>
        </w:tc>
        <w:tc>
          <w:tcPr>
            <w:tcW w:w="708" w:type="dxa"/>
            <w:tcBorders>
              <w:top w:val="nil"/>
              <w:left w:val="nil"/>
              <w:bottom w:val="single" w:sz="4" w:space="0" w:color="auto"/>
              <w:right w:val="single" w:sz="4" w:space="0" w:color="auto"/>
            </w:tcBorders>
            <w:shd w:val="clear" w:color="auto" w:fill="auto"/>
            <w:noWrap/>
            <w:hideMark/>
          </w:tcPr>
          <w:p w:rsidR="00675104" w:rsidRPr="00ED1D41" w:rsidRDefault="00F824B4"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34</w:t>
            </w:r>
          </w:p>
        </w:tc>
        <w:tc>
          <w:tcPr>
            <w:tcW w:w="567" w:type="dxa"/>
            <w:tcBorders>
              <w:top w:val="nil"/>
              <w:left w:val="nil"/>
              <w:bottom w:val="single" w:sz="4" w:space="0" w:color="auto"/>
              <w:right w:val="single" w:sz="4" w:space="0" w:color="auto"/>
            </w:tcBorders>
            <w:shd w:val="clear" w:color="auto" w:fill="auto"/>
            <w:noWrap/>
            <w:hideMark/>
          </w:tcPr>
          <w:p w:rsidR="00675104" w:rsidRPr="00ED1D41" w:rsidRDefault="00EE4DD2" w:rsidP="00675104">
            <w:pPr>
              <w:spacing w:after="0" w:line="240" w:lineRule="auto"/>
              <w:jc w:val="center"/>
              <w:rPr>
                <w:rFonts w:ascii="Times New Roman" w:eastAsia="Times New Roman" w:hAnsi="Times New Roman"/>
                <w:color w:val="000000"/>
                <w:sz w:val="18"/>
                <w:szCs w:val="18"/>
                <w:highlight w:val="yellow"/>
                <w:lang w:eastAsia="lt-LT"/>
              </w:rPr>
            </w:pPr>
            <w:r w:rsidRPr="00ED1D41">
              <w:rPr>
                <w:rFonts w:ascii="Times New Roman" w:eastAsia="Times New Roman" w:hAnsi="Times New Roman"/>
                <w:color w:val="000000"/>
                <w:sz w:val="18"/>
                <w:szCs w:val="18"/>
                <w:lang w:eastAsia="lt-LT"/>
              </w:rPr>
              <w:t>37</w:t>
            </w:r>
          </w:p>
        </w:tc>
        <w:tc>
          <w:tcPr>
            <w:tcW w:w="1898"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Įvykdyta. Paslaugų</w:t>
            </w:r>
            <w:r w:rsidR="00B1067C" w:rsidRPr="00ED1D41">
              <w:rPr>
                <w:rFonts w:ascii="Times New Roman" w:eastAsia="Times New Roman" w:hAnsi="Times New Roman"/>
                <w:color w:val="000000"/>
                <w:sz w:val="18"/>
                <w:szCs w:val="18"/>
                <w:lang w:eastAsia="lt-LT"/>
              </w:rPr>
              <w:t xml:space="preserve"> gavėjų skaičiaus vidurkis -  </w:t>
            </w:r>
            <w:r w:rsidR="00EE4DD2" w:rsidRPr="00ED1D41">
              <w:rPr>
                <w:rFonts w:ascii="Times New Roman" w:eastAsia="Times New Roman" w:hAnsi="Times New Roman"/>
                <w:color w:val="000000"/>
                <w:sz w:val="18"/>
                <w:szCs w:val="18"/>
                <w:lang w:eastAsia="lt-LT"/>
              </w:rPr>
              <w:t>37</w:t>
            </w:r>
            <w:r w:rsidRPr="00ED1D41">
              <w:rPr>
                <w:rFonts w:ascii="Times New Roman" w:eastAsia="Times New Roman" w:hAnsi="Times New Roman"/>
                <w:color w:val="000000"/>
                <w:sz w:val="18"/>
                <w:szCs w:val="18"/>
                <w:lang w:eastAsia="lt-LT"/>
              </w:rPr>
              <w:t xml:space="preserve"> asmenys su sunkia negalia</w:t>
            </w:r>
          </w:p>
        </w:tc>
      </w:tr>
      <w:tr w:rsidR="00675104" w:rsidRPr="00ED1D41" w:rsidTr="003143B0">
        <w:trPr>
          <w:trHeight w:val="765"/>
        </w:trPr>
        <w:tc>
          <w:tcPr>
            <w:tcW w:w="429" w:type="dxa"/>
            <w:tcBorders>
              <w:top w:val="nil"/>
              <w:left w:val="single" w:sz="4" w:space="0" w:color="auto"/>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2</w:t>
            </w:r>
          </w:p>
        </w:tc>
        <w:tc>
          <w:tcPr>
            <w:tcW w:w="3402"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xml:space="preserve">Gyventojų </w:t>
            </w:r>
            <w:r w:rsidR="00CB2A8D" w:rsidRPr="00ED1D41">
              <w:rPr>
                <w:rFonts w:ascii="Times New Roman" w:eastAsia="Times New Roman" w:hAnsi="Times New Roman"/>
                <w:sz w:val="18"/>
                <w:szCs w:val="18"/>
                <w:lang w:eastAsia="lt-LT"/>
              </w:rPr>
              <w:t>individualus, kasdienis savarankiškumo skatinimas, ugdymas ir palaikymas</w:t>
            </w:r>
          </w:p>
        </w:tc>
        <w:tc>
          <w:tcPr>
            <w:tcW w:w="1701" w:type="dxa"/>
            <w:tcBorders>
              <w:top w:val="nil"/>
              <w:left w:val="nil"/>
              <w:bottom w:val="single" w:sz="4" w:space="0" w:color="auto"/>
              <w:right w:val="single" w:sz="4" w:space="0" w:color="auto"/>
            </w:tcBorders>
            <w:shd w:val="clear" w:color="auto" w:fill="auto"/>
            <w:hideMark/>
          </w:tcPr>
          <w:p w:rsidR="00F824B4" w:rsidRPr="00ED1D41" w:rsidRDefault="00F824B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Slaugytojos,</w:t>
            </w:r>
          </w:p>
          <w:p w:rsidR="00675104" w:rsidRPr="00ED1D41" w:rsidRDefault="00F824B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w:t>
            </w:r>
            <w:r w:rsidR="00675104" w:rsidRPr="00ED1D41">
              <w:rPr>
                <w:rFonts w:ascii="Times New Roman" w:eastAsia="Times New Roman" w:hAnsi="Times New Roman"/>
                <w:sz w:val="18"/>
                <w:szCs w:val="18"/>
                <w:lang w:eastAsia="lt-LT"/>
              </w:rPr>
              <w:t xml:space="preserve">ocialiniai darbuotojai, </w:t>
            </w:r>
            <w:r w:rsidRPr="00ED1D41">
              <w:rPr>
                <w:rFonts w:ascii="Times New Roman" w:eastAsia="Times New Roman" w:hAnsi="Times New Roman"/>
                <w:sz w:val="18"/>
                <w:szCs w:val="18"/>
                <w:lang w:eastAsia="lt-LT"/>
              </w:rPr>
              <w:t xml:space="preserve"> kineziterapeutas, individualios priežiūros personalas</w:t>
            </w: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675104" w:rsidRPr="00ED1D41" w:rsidRDefault="00947F39"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Vidutinis p</w:t>
            </w:r>
            <w:r w:rsidR="00EE4DD2" w:rsidRPr="00ED1D41">
              <w:rPr>
                <w:rFonts w:ascii="Times New Roman" w:eastAsia="Times New Roman" w:hAnsi="Times New Roman"/>
                <w:color w:val="000000"/>
                <w:sz w:val="18"/>
                <w:szCs w:val="18"/>
                <w:lang w:eastAsia="lt-LT"/>
              </w:rPr>
              <w:t>aslaugų gavėjų skaičius per metus</w:t>
            </w:r>
          </w:p>
        </w:tc>
        <w:tc>
          <w:tcPr>
            <w:tcW w:w="708" w:type="dxa"/>
            <w:tcBorders>
              <w:top w:val="nil"/>
              <w:left w:val="nil"/>
              <w:bottom w:val="single" w:sz="4" w:space="0" w:color="auto"/>
              <w:right w:val="single" w:sz="4" w:space="0" w:color="auto"/>
            </w:tcBorders>
            <w:shd w:val="clear" w:color="auto" w:fill="auto"/>
            <w:noWrap/>
            <w:hideMark/>
          </w:tcPr>
          <w:p w:rsidR="00675104" w:rsidRPr="00ED1D41" w:rsidRDefault="00F824B4"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34</w:t>
            </w:r>
          </w:p>
        </w:tc>
        <w:tc>
          <w:tcPr>
            <w:tcW w:w="567" w:type="dxa"/>
            <w:tcBorders>
              <w:top w:val="nil"/>
              <w:left w:val="nil"/>
              <w:bottom w:val="single" w:sz="4" w:space="0" w:color="auto"/>
              <w:right w:val="single" w:sz="4" w:space="0" w:color="auto"/>
            </w:tcBorders>
            <w:shd w:val="clear" w:color="auto" w:fill="auto"/>
            <w:noWrap/>
            <w:hideMark/>
          </w:tcPr>
          <w:p w:rsidR="00675104" w:rsidRPr="00ED1D41" w:rsidRDefault="00EE4DD2" w:rsidP="00675104">
            <w:pPr>
              <w:spacing w:after="0" w:line="240" w:lineRule="auto"/>
              <w:jc w:val="center"/>
              <w:rPr>
                <w:rFonts w:ascii="Times New Roman" w:eastAsia="Times New Roman" w:hAnsi="Times New Roman"/>
                <w:color w:val="000000"/>
                <w:sz w:val="18"/>
                <w:szCs w:val="18"/>
                <w:highlight w:val="yellow"/>
                <w:lang w:eastAsia="lt-LT"/>
              </w:rPr>
            </w:pPr>
            <w:r w:rsidRPr="00ED1D41">
              <w:rPr>
                <w:rFonts w:ascii="Times New Roman" w:eastAsia="Times New Roman" w:hAnsi="Times New Roman"/>
                <w:color w:val="000000"/>
                <w:sz w:val="18"/>
                <w:szCs w:val="18"/>
                <w:lang w:eastAsia="lt-LT"/>
              </w:rPr>
              <w:t>37</w:t>
            </w:r>
          </w:p>
        </w:tc>
        <w:tc>
          <w:tcPr>
            <w:tcW w:w="1898"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Įvykdyta. Paslaugų</w:t>
            </w:r>
            <w:r w:rsidR="00B1067C" w:rsidRPr="00ED1D41">
              <w:rPr>
                <w:rFonts w:ascii="Times New Roman" w:eastAsia="Times New Roman" w:hAnsi="Times New Roman"/>
                <w:color w:val="000000"/>
                <w:sz w:val="18"/>
                <w:szCs w:val="18"/>
                <w:lang w:eastAsia="lt-LT"/>
              </w:rPr>
              <w:t xml:space="preserve"> gavėjų skaičiaus vidurkis -  </w:t>
            </w:r>
            <w:r w:rsidR="00EE4DD2" w:rsidRPr="00ED1D41">
              <w:rPr>
                <w:rFonts w:ascii="Times New Roman" w:eastAsia="Times New Roman" w:hAnsi="Times New Roman"/>
                <w:color w:val="000000"/>
                <w:sz w:val="18"/>
                <w:szCs w:val="18"/>
                <w:lang w:eastAsia="lt-LT"/>
              </w:rPr>
              <w:t>37</w:t>
            </w:r>
            <w:r w:rsidRPr="00ED1D41">
              <w:rPr>
                <w:rFonts w:ascii="Times New Roman" w:eastAsia="Times New Roman" w:hAnsi="Times New Roman"/>
                <w:color w:val="000000"/>
                <w:sz w:val="18"/>
                <w:szCs w:val="18"/>
                <w:lang w:eastAsia="lt-LT"/>
              </w:rPr>
              <w:t xml:space="preserve"> asmenys su sunkia negalia</w:t>
            </w:r>
          </w:p>
        </w:tc>
      </w:tr>
      <w:tr w:rsidR="00675104" w:rsidRPr="00ED1D41" w:rsidTr="002E186E">
        <w:trPr>
          <w:trHeight w:val="274"/>
        </w:trPr>
        <w:tc>
          <w:tcPr>
            <w:tcW w:w="429" w:type="dxa"/>
            <w:tcBorders>
              <w:top w:val="nil"/>
              <w:left w:val="single" w:sz="4" w:space="0" w:color="auto"/>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3</w:t>
            </w:r>
          </w:p>
        </w:tc>
        <w:tc>
          <w:tcPr>
            <w:tcW w:w="3402" w:type="dxa"/>
            <w:tcBorders>
              <w:top w:val="nil"/>
              <w:left w:val="nil"/>
              <w:bottom w:val="single" w:sz="4" w:space="0" w:color="auto"/>
              <w:right w:val="single" w:sz="4" w:space="0" w:color="auto"/>
            </w:tcBorders>
            <w:shd w:val="clear" w:color="auto" w:fill="auto"/>
            <w:hideMark/>
          </w:tcPr>
          <w:p w:rsidR="00675104" w:rsidRPr="00ED1D41" w:rsidRDefault="00CB2A8D"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Gyventojų gyvenimo kokybės gerinimas (gyventojų teisių, jų saugumo užtikrinimas, etiškas elgesys ir bendravimas)</w:t>
            </w:r>
          </w:p>
        </w:tc>
        <w:tc>
          <w:tcPr>
            <w:tcW w:w="1701" w:type="dxa"/>
            <w:tcBorders>
              <w:top w:val="nil"/>
              <w:left w:val="nil"/>
              <w:bottom w:val="single" w:sz="4" w:space="0" w:color="auto"/>
              <w:right w:val="single" w:sz="4" w:space="0" w:color="auto"/>
            </w:tcBorders>
            <w:shd w:val="clear" w:color="auto" w:fill="auto"/>
            <w:hideMark/>
          </w:tcPr>
          <w:p w:rsidR="00F824B4" w:rsidRPr="00ED1D41" w:rsidRDefault="00F824B4" w:rsidP="00F824B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Slaugytojos,</w:t>
            </w:r>
          </w:p>
          <w:p w:rsidR="00675104" w:rsidRPr="00ED1D41" w:rsidRDefault="00F824B4" w:rsidP="00F824B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socialiniai darbuotojai,  kineziterapeutas, individualios priežiūros personalas</w:t>
            </w: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675104" w:rsidRPr="00ED1D41" w:rsidRDefault="00947F39"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Vidutinis p</w:t>
            </w:r>
            <w:r w:rsidR="00EE4DD2" w:rsidRPr="00ED1D41">
              <w:rPr>
                <w:rFonts w:ascii="Times New Roman" w:eastAsia="Times New Roman" w:hAnsi="Times New Roman"/>
                <w:color w:val="000000"/>
                <w:sz w:val="18"/>
                <w:szCs w:val="18"/>
                <w:lang w:eastAsia="lt-LT"/>
              </w:rPr>
              <w:t>aslaugų gavėjų skaičius per metus</w:t>
            </w:r>
          </w:p>
        </w:tc>
        <w:tc>
          <w:tcPr>
            <w:tcW w:w="708" w:type="dxa"/>
            <w:tcBorders>
              <w:top w:val="nil"/>
              <w:left w:val="nil"/>
              <w:bottom w:val="single" w:sz="4" w:space="0" w:color="auto"/>
              <w:right w:val="single" w:sz="4" w:space="0" w:color="auto"/>
            </w:tcBorders>
            <w:shd w:val="clear" w:color="auto" w:fill="auto"/>
            <w:noWrap/>
            <w:hideMark/>
          </w:tcPr>
          <w:p w:rsidR="00675104" w:rsidRPr="00ED1D41" w:rsidRDefault="00F824B4"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34</w:t>
            </w:r>
          </w:p>
        </w:tc>
        <w:tc>
          <w:tcPr>
            <w:tcW w:w="567" w:type="dxa"/>
            <w:tcBorders>
              <w:top w:val="nil"/>
              <w:left w:val="nil"/>
              <w:bottom w:val="single" w:sz="4" w:space="0" w:color="auto"/>
              <w:right w:val="single" w:sz="4" w:space="0" w:color="auto"/>
            </w:tcBorders>
            <w:shd w:val="clear" w:color="auto" w:fill="auto"/>
            <w:noWrap/>
            <w:hideMark/>
          </w:tcPr>
          <w:p w:rsidR="00675104" w:rsidRPr="00ED1D41" w:rsidRDefault="00D4129C" w:rsidP="00675104">
            <w:pPr>
              <w:spacing w:after="0" w:line="240" w:lineRule="auto"/>
              <w:jc w:val="center"/>
              <w:rPr>
                <w:rFonts w:ascii="Times New Roman" w:eastAsia="Times New Roman" w:hAnsi="Times New Roman"/>
                <w:color w:val="000000"/>
                <w:sz w:val="18"/>
                <w:szCs w:val="18"/>
                <w:highlight w:val="yellow"/>
                <w:lang w:eastAsia="lt-LT"/>
              </w:rPr>
            </w:pPr>
            <w:r w:rsidRPr="00ED1D41">
              <w:rPr>
                <w:rFonts w:ascii="Times New Roman" w:eastAsia="Times New Roman" w:hAnsi="Times New Roman"/>
                <w:color w:val="000000"/>
                <w:sz w:val="18"/>
                <w:szCs w:val="18"/>
                <w:lang w:eastAsia="lt-LT"/>
              </w:rPr>
              <w:t>36</w:t>
            </w:r>
          </w:p>
        </w:tc>
        <w:tc>
          <w:tcPr>
            <w:tcW w:w="1898"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Įvykdyta. Pasl</w:t>
            </w:r>
            <w:r w:rsidR="00947F39" w:rsidRPr="00ED1D41">
              <w:rPr>
                <w:rFonts w:ascii="Times New Roman" w:eastAsia="Times New Roman" w:hAnsi="Times New Roman"/>
                <w:color w:val="000000"/>
                <w:sz w:val="18"/>
                <w:szCs w:val="18"/>
                <w:lang w:eastAsia="lt-LT"/>
              </w:rPr>
              <w:t>augos suteiktos vidutiniškai 37</w:t>
            </w:r>
            <w:r w:rsidRPr="00ED1D41">
              <w:rPr>
                <w:rFonts w:ascii="Times New Roman" w:eastAsia="Times New Roman" w:hAnsi="Times New Roman"/>
                <w:color w:val="000000"/>
                <w:sz w:val="18"/>
                <w:szCs w:val="18"/>
                <w:lang w:eastAsia="lt-LT"/>
              </w:rPr>
              <w:t xml:space="preserve"> paslaugų gavėjams</w:t>
            </w:r>
            <w:r w:rsidR="0040024C" w:rsidRPr="00ED1D41">
              <w:rPr>
                <w:rFonts w:ascii="Times New Roman" w:eastAsia="Times New Roman" w:hAnsi="Times New Roman"/>
                <w:color w:val="000000"/>
                <w:sz w:val="18"/>
                <w:szCs w:val="18"/>
                <w:lang w:eastAsia="lt-LT"/>
              </w:rPr>
              <w:t xml:space="preserve"> </w:t>
            </w:r>
          </w:p>
        </w:tc>
      </w:tr>
      <w:tr w:rsidR="00675104" w:rsidRPr="00ED1D41" w:rsidTr="003143B0">
        <w:trPr>
          <w:trHeight w:val="960"/>
        </w:trPr>
        <w:tc>
          <w:tcPr>
            <w:tcW w:w="429" w:type="dxa"/>
            <w:tcBorders>
              <w:top w:val="nil"/>
              <w:left w:val="single" w:sz="4" w:space="0" w:color="auto"/>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4</w:t>
            </w:r>
          </w:p>
        </w:tc>
        <w:tc>
          <w:tcPr>
            <w:tcW w:w="3402" w:type="dxa"/>
            <w:tcBorders>
              <w:top w:val="nil"/>
              <w:left w:val="nil"/>
              <w:bottom w:val="single" w:sz="4" w:space="0" w:color="auto"/>
              <w:right w:val="single" w:sz="4" w:space="0" w:color="auto"/>
            </w:tcBorders>
            <w:shd w:val="clear" w:color="auto" w:fill="auto"/>
            <w:hideMark/>
          </w:tcPr>
          <w:p w:rsidR="00675104" w:rsidRPr="00ED1D41" w:rsidRDefault="00F824B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Saugios aplinkos palaikymas (saugios, sertifikuotos techninės pagalbos priemonės, pritaikyti baldai, patogi pagalbos iškvietimo sistema)</w:t>
            </w:r>
          </w:p>
        </w:tc>
        <w:tc>
          <w:tcPr>
            <w:tcW w:w="1701" w:type="dxa"/>
            <w:tcBorders>
              <w:top w:val="nil"/>
              <w:left w:val="nil"/>
              <w:bottom w:val="single" w:sz="4" w:space="0" w:color="auto"/>
              <w:right w:val="single" w:sz="4" w:space="0" w:color="auto"/>
            </w:tcBorders>
            <w:shd w:val="clear" w:color="auto" w:fill="auto"/>
            <w:hideMark/>
          </w:tcPr>
          <w:p w:rsidR="00F824B4" w:rsidRPr="00ED1D41" w:rsidRDefault="00F824B4" w:rsidP="00F824B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Slaugytojos,</w:t>
            </w:r>
          </w:p>
          <w:p w:rsidR="00675104" w:rsidRPr="00ED1D41" w:rsidRDefault="00F824B4" w:rsidP="00F824B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socialiniai darbuotojai,  kineziterapeutas, individualios priežiūros personalas</w:t>
            </w: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675104" w:rsidRPr="00ED1D41" w:rsidRDefault="00E56F98"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Vidutinis Paslaugų gavėjų skaičius per metus</w:t>
            </w:r>
          </w:p>
        </w:tc>
        <w:tc>
          <w:tcPr>
            <w:tcW w:w="708" w:type="dxa"/>
            <w:tcBorders>
              <w:top w:val="nil"/>
              <w:left w:val="nil"/>
              <w:bottom w:val="single" w:sz="4" w:space="0" w:color="auto"/>
              <w:right w:val="single" w:sz="4" w:space="0" w:color="auto"/>
            </w:tcBorders>
            <w:shd w:val="clear" w:color="auto" w:fill="auto"/>
            <w:noWrap/>
            <w:hideMark/>
          </w:tcPr>
          <w:p w:rsidR="00675104" w:rsidRPr="00ED1D41" w:rsidRDefault="00F824B4"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34</w:t>
            </w:r>
          </w:p>
        </w:tc>
        <w:tc>
          <w:tcPr>
            <w:tcW w:w="567" w:type="dxa"/>
            <w:tcBorders>
              <w:top w:val="nil"/>
              <w:left w:val="nil"/>
              <w:bottom w:val="single" w:sz="4" w:space="0" w:color="auto"/>
              <w:right w:val="single" w:sz="4" w:space="0" w:color="auto"/>
            </w:tcBorders>
            <w:shd w:val="clear" w:color="auto" w:fill="auto"/>
            <w:noWrap/>
            <w:hideMark/>
          </w:tcPr>
          <w:p w:rsidR="00675104" w:rsidRPr="00ED1D41" w:rsidRDefault="00EE4DD2"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37</w:t>
            </w:r>
          </w:p>
        </w:tc>
        <w:tc>
          <w:tcPr>
            <w:tcW w:w="1898"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Įvykdyta. Paslaugų</w:t>
            </w:r>
            <w:r w:rsidR="00B1067C" w:rsidRPr="00ED1D41">
              <w:rPr>
                <w:rFonts w:ascii="Times New Roman" w:eastAsia="Times New Roman" w:hAnsi="Times New Roman"/>
                <w:color w:val="000000"/>
                <w:sz w:val="18"/>
                <w:szCs w:val="18"/>
                <w:lang w:eastAsia="lt-LT"/>
              </w:rPr>
              <w:t xml:space="preserve"> gavėjų skaičiaus vidurkis -  </w:t>
            </w:r>
            <w:r w:rsidR="00D4129C" w:rsidRPr="00ED1D41">
              <w:rPr>
                <w:rFonts w:ascii="Times New Roman" w:eastAsia="Times New Roman" w:hAnsi="Times New Roman"/>
                <w:color w:val="000000"/>
                <w:sz w:val="18"/>
                <w:szCs w:val="18"/>
                <w:lang w:eastAsia="lt-LT"/>
              </w:rPr>
              <w:t>36</w:t>
            </w:r>
            <w:r w:rsidRPr="00ED1D41">
              <w:rPr>
                <w:rFonts w:ascii="Times New Roman" w:eastAsia="Times New Roman" w:hAnsi="Times New Roman"/>
                <w:color w:val="000000"/>
                <w:sz w:val="18"/>
                <w:szCs w:val="18"/>
                <w:lang w:eastAsia="lt-LT"/>
              </w:rPr>
              <w:t xml:space="preserve"> asmenys su sunkia negalia</w:t>
            </w:r>
          </w:p>
        </w:tc>
      </w:tr>
      <w:tr w:rsidR="00675104" w:rsidRPr="00ED1D41" w:rsidTr="003143B0">
        <w:trPr>
          <w:trHeight w:val="1005"/>
        </w:trPr>
        <w:tc>
          <w:tcPr>
            <w:tcW w:w="429" w:type="dxa"/>
            <w:tcBorders>
              <w:top w:val="nil"/>
              <w:left w:val="single" w:sz="4" w:space="0" w:color="auto"/>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5</w:t>
            </w:r>
          </w:p>
        </w:tc>
        <w:tc>
          <w:tcPr>
            <w:tcW w:w="3402" w:type="dxa"/>
            <w:tcBorders>
              <w:top w:val="nil"/>
              <w:left w:val="nil"/>
              <w:bottom w:val="single" w:sz="4" w:space="0" w:color="auto"/>
              <w:right w:val="single" w:sz="4" w:space="0" w:color="auto"/>
            </w:tcBorders>
            <w:shd w:val="clear" w:color="auto" w:fill="auto"/>
            <w:hideMark/>
          </w:tcPr>
          <w:p w:rsidR="00675104" w:rsidRPr="00ED1D41" w:rsidRDefault="00F824B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Gyventojų a</w:t>
            </w:r>
            <w:r w:rsidR="00675104" w:rsidRPr="00ED1D41">
              <w:rPr>
                <w:rFonts w:ascii="Times New Roman" w:eastAsia="Times New Roman" w:hAnsi="Times New Roman"/>
                <w:sz w:val="18"/>
                <w:szCs w:val="18"/>
                <w:lang w:eastAsia="lt-LT"/>
              </w:rPr>
              <w:t xml:space="preserve">prūpinimas techninėmis </w:t>
            </w:r>
            <w:r w:rsidRPr="00ED1D41">
              <w:rPr>
                <w:rFonts w:ascii="Times New Roman" w:eastAsia="Times New Roman" w:hAnsi="Times New Roman"/>
                <w:sz w:val="18"/>
                <w:szCs w:val="18"/>
                <w:lang w:eastAsia="lt-LT"/>
              </w:rPr>
              <w:t xml:space="preserve">pagalbos </w:t>
            </w:r>
            <w:r w:rsidR="00675104" w:rsidRPr="00ED1D41">
              <w:rPr>
                <w:rFonts w:ascii="Times New Roman" w:eastAsia="Times New Roman" w:hAnsi="Times New Roman"/>
                <w:sz w:val="18"/>
                <w:szCs w:val="18"/>
                <w:lang w:eastAsia="lt-LT"/>
              </w:rPr>
              <w:t>priemonėmis ir</w:t>
            </w:r>
            <w:r w:rsidRPr="00ED1D41">
              <w:rPr>
                <w:rFonts w:ascii="Times New Roman" w:eastAsia="Times New Roman" w:hAnsi="Times New Roman"/>
                <w:sz w:val="18"/>
                <w:szCs w:val="18"/>
                <w:lang w:eastAsia="lt-LT"/>
              </w:rPr>
              <w:t xml:space="preserve"> kompensacine technika. Pagalba, atitinkančiomis jų poreikius</w:t>
            </w:r>
          </w:p>
        </w:tc>
        <w:tc>
          <w:tcPr>
            <w:tcW w:w="1701" w:type="dxa"/>
            <w:tcBorders>
              <w:top w:val="nil"/>
              <w:left w:val="nil"/>
              <w:bottom w:val="single" w:sz="4" w:space="0" w:color="auto"/>
              <w:right w:val="single" w:sz="4" w:space="0" w:color="auto"/>
            </w:tcBorders>
            <w:shd w:val="clear" w:color="auto" w:fill="auto"/>
            <w:hideMark/>
          </w:tcPr>
          <w:p w:rsidR="00675104" w:rsidRPr="00ED1D41" w:rsidRDefault="00F824B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w:t>
            </w:r>
            <w:r w:rsidR="00675104" w:rsidRPr="00ED1D41">
              <w:rPr>
                <w:rFonts w:ascii="Times New Roman" w:eastAsia="Times New Roman" w:hAnsi="Times New Roman"/>
                <w:sz w:val="18"/>
                <w:szCs w:val="18"/>
                <w:lang w:eastAsia="lt-LT"/>
              </w:rPr>
              <w:t>ocialiniai darbuotojai, kineziterapeutas</w:t>
            </w: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675104" w:rsidRPr="00ED1D41" w:rsidRDefault="00A16F58"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Gyventojų aprūpinimas techninėmis pagalbos priemonėmis, atitinkančiomis jų poreikius, siekiant didesnio jų savarankiškumo, mobilumo (%)</w:t>
            </w:r>
          </w:p>
        </w:tc>
        <w:tc>
          <w:tcPr>
            <w:tcW w:w="708" w:type="dxa"/>
            <w:tcBorders>
              <w:top w:val="nil"/>
              <w:left w:val="nil"/>
              <w:bottom w:val="single" w:sz="4" w:space="0" w:color="auto"/>
              <w:right w:val="single" w:sz="4" w:space="0" w:color="auto"/>
            </w:tcBorders>
            <w:shd w:val="clear" w:color="auto" w:fill="auto"/>
            <w:noWrap/>
            <w:hideMark/>
          </w:tcPr>
          <w:p w:rsidR="00675104" w:rsidRPr="00ED1D41" w:rsidRDefault="009D484B"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567" w:type="dxa"/>
            <w:tcBorders>
              <w:top w:val="nil"/>
              <w:left w:val="nil"/>
              <w:bottom w:val="single" w:sz="4" w:space="0" w:color="auto"/>
              <w:right w:val="single" w:sz="4" w:space="0" w:color="auto"/>
            </w:tcBorders>
            <w:shd w:val="clear" w:color="auto" w:fill="auto"/>
            <w:noWrap/>
            <w:hideMark/>
          </w:tcPr>
          <w:p w:rsidR="00675104" w:rsidRPr="00ED1D41" w:rsidRDefault="009D484B"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1898" w:type="dxa"/>
            <w:tcBorders>
              <w:top w:val="nil"/>
              <w:left w:val="nil"/>
              <w:bottom w:val="single" w:sz="4" w:space="0" w:color="auto"/>
              <w:right w:val="single" w:sz="4" w:space="0" w:color="auto"/>
            </w:tcBorders>
            <w:shd w:val="clear" w:color="auto" w:fill="auto"/>
            <w:hideMark/>
          </w:tcPr>
          <w:p w:rsidR="00675104" w:rsidRPr="00ED1D41" w:rsidRDefault="00D4129C" w:rsidP="00675104">
            <w:pPr>
              <w:spacing w:after="0" w:line="240" w:lineRule="auto"/>
              <w:rPr>
                <w:rFonts w:ascii="Times New Roman" w:eastAsia="Times New Roman" w:hAnsi="Times New Roman"/>
                <w:color w:val="000000"/>
                <w:sz w:val="18"/>
                <w:szCs w:val="18"/>
                <w:highlight w:val="yellow"/>
                <w:lang w:eastAsia="lt-LT"/>
              </w:rPr>
            </w:pPr>
            <w:r w:rsidRPr="00ED1D41">
              <w:rPr>
                <w:rFonts w:ascii="Times New Roman" w:eastAsia="Times New Roman" w:hAnsi="Times New Roman"/>
                <w:color w:val="000000"/>
                <w:sz w:val="18"/>
                <w:szCs w:val="18"/>
                <w:lang w:eastAsia="lt-LT"/>
              </w:rPr>
              <w:t>Įvykdyta 100% visi gyventojai aprūpinti tinkamomis priemonėmis</w:t>
            </w:r>
          </w:p>
        </w:tc>
      </w:tr>
      <w:tr w:rsidR="00675104" w:rsidRPr="00ED1D41" w:rsidTr="003143B0">
        <w:trPr>
          <w:trHeight w:val="735"/>
        </w:trPr>
        <w:tc>
          <w:tcPr>
            <w:tcW w:w="429" w:type="dxa"/>
            <w:tcBorders>
              <w:top w:val="nil"/>
              <w:left w:val="single" w:sz="4" w:space="0" w:color="auto"/>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6</w:t>
            </w:r>
          </w:p>
        </w:tc>
        <w:tc>
          <w:tcPr>
            <w:tcW w:w="3402" w:type="dxa"/>
            <w:tcBorders>
              <w:top w:val="nil"/>
              <w:left w:val="nil"/>
              <w:bottom w:val="nil"/>
              <w:right w:val="single" w:sz="4" w:space="0" w:color="auto"/>
            </w:tcBorders>
            <w:shd w:val="clear" w:color="auto" w:fill="auto"/>
            <w:hideMark/>
          </w:tcPr>
          <w:p w:rsidR="00675104" w:rsidRPr="00ED1D41" w:rsidRDefault="00DB23A7"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Sveikatos priežiūros (informavimo, konsultavimo, tarpininkavimo, atstovavimo, aprūpinimo medikamentais paslaugų organizavimas ir kt.) paslaugų</w:t>
            </w:r>
          </w:p>
        </w:tc>
        <w:tc>
          <w:tcPr>
            <w:tcW w:w="1701"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Vyr</w:t>
            </w:r>
            <w:r w:rsidR="00E56F98" w:rsidRPr="00ED1D41">
              <w:rPr>
                <w:rFonts w:ascii="Times New Roman" w:eastAsia="Times New Roman" w:hAnsi="Times New Roman"/>
                <w:sz w:val="18"/>
                <w:szCs w:val="18"/>
                <w:lang w:eastAsia="lt-LT"/>
              </w:rPr>
              <w:t xml:space="preserve">. </w:t>
            </w:r>
            <w:r w:rsidRPr="00ED1D41">
              <w:rPr>
                <w:rFonts w:ascii="Times New Roman" w:eastAsia="Times New Roman" w:hAnsi="Times New Roman"/>
                <w:sz w:val="18"/>
                <w:szCs w:val="18"/>
                <w:lang w:eastAsia="lt-LT"/>
              </w:rPr>
              <w:t>sla</w:t>
            </w:r>
            <w:r w:rsidR="00E56F98" w:rsidRPr="00ED1D41">
              <w:rPr>
                <w:rFonts w:ascii="Times New Roman" w:eastAsia="Times New Roman" w:hAnsi="Times New Roman"/>
                <w:sz w:val="18"/>
                <w:szCs w:val="18"/>
                <w:lang w:eastAsia="lt-LT"/>
              </w:rPr>
              <w:t>ugytoja,</w:t>
            </w:r>
          </w:p>
          <w:p w:rsidR="00E56F98" w:rsidRPr="00ED1D41" w:rsidRDefault="00E56F98"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Vyr. socialinė darbuotoja</w:t>
            </w: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675104" w:rsidRPr="00ED1D41" w:rsidRDefault="00A16F58"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Suteikta paslaugų, siekiant kokybiškų sveikatos priežiūros paslaugų gavimo gyventojui (%)</w:t>
            </w:r>
          </w:p>
        </w:tc>
        <w:tc>
          <w:tcPr>
            <w:tcW w:w="708" w:type="dxa"/>
            <w:tcBorders>
              <w:top w:val="nil"/>
              <w:left w:val="nil"/>
              <w:bottom w:val="single" w:sz="4" w:space="0" w:color="auto"/>
              <w:right w:val="single" w:sz="4" w:space="0" w:color="auto"/>
            </w:tcBorders>
            <w:shd w:val="clear" w:color="auto" w:fill="auto"/>
            <w:noWrap/>
            <w:hideMark/>
          </w:tcPr>
          <w:p w:rsidR="00675104" w:rsidRPr="00ED1D41" w:rsidRDefault="009D484B"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567" w:type="dxa"/>
            <w:tcBorders>
              <w:top w:val="nil"/>
              <w:left w:val="nil"/>
              <w:bottom w:val="single" w:sz="4" w:space="0" w:color="auto"/>
              <w:right w:val="single" w:sz="4" w:space="0" w:color="auto"/>
            </w:tcBorders>
            <w:shd w:val="clear" w:color="auto" w:fill="auto"/>
            <w:noWrap/>
            <w:hideMark/>
          </w:tcPr>
          <w:p w:rsidR="00675104" w:rsidRPr="00ED1D41" w:rsidRDefault="009D484B"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1898"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 xml:space="preserve">Įvykdyta. </w:t>
            </w:r>
          </w:p>
        </w:tc>
      </w:tr>
      <w:tr w:rsidR="00675104" w:rsidRPr="00ED1D41" w:rsidTr="003143B0">
        <w:trPr>
          <w:trHeight w:val="705"/>
        </w:trPr>
        <w:tc>
          <w:tcPr>
            <w:tcW w:w="429" w:type="dxa"/>
            <w:tcBorders>
              <w:top w:val="nil"/>
              <w:left w:val="single" w:sz="4" w:space="0" w:color="auto"/>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7</w:t>
            </w:r>
          </w:p>
        </w:tc>
        <w:tc>
          <w:tcPr>
            <w:tcW w:w="3402" w:type="dxa"/>
            <w:tcBorders>
              <w:top w:val="single" w:sz="4" w:space="0" w:color="auto"/>
              <w:left w:val="nil"/>
              <w:bottom w:val="single" w:sz="4" w:space="0" w:color="auto"/>
              <w:right w:val="single" w:sz="4" w:space="0" w:color="auto"/>
            </w:tcBorders>
            <w:shd w:val="clear" w:color="auto" w:fill="auto"/>
            <w:hideMark/>
          </w:tcPr>
          <w:p w:rsidR="00675104" w:rsidRPr="00ED1D41" w:rsidRDefault="00DB23A7"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Maitinimo organizavimas (valgiaraščių sudarymas, aprūpinimas maisto produktais</w:t>
            </w:r>
            <w:r w:rsidR="00F72EBA" w:rsidRPr="00ED1D41">
              <w:rPr>
                <w:rFonts w:ascii="Times New Roman" w:eastAsia="Times New Roman" w:hAnsi="Times New Roman"/>
                <w:sz w:val="18"/>
                <w:szCs w:val="18"/>
                <w:lang w:eastAsia="lt-LT"/>
              </w:rPr>
              <w:t xml:space="preserve"> </w:t>
            </w:r>
            <w:r w:rsidRPr="00ED1D41">
              <w:rPr>
                <w:rFonts w:ascii="Times New Roman" w:eastAsia="Times New Roman" w:hAnsi="Times New Roman"/>
                <w:sz w:val="18"/>
                <w:szCs w:val="18"/>
                <w:lang w:eastAsia="lt-LT"/>
              </w:rPr>
              <w:t>,pagalbos valgant teikimas, aprūpinimas stalo įrankiais ir indais (jei yra poreikis - specialiais įrankiais ir indais))</w:t>
            </w:r>
          </w:p>
        </w:tc>
        <w:tc>
          <w:tcPr>
            <w:tcW w:w="1701" w:type="dxa"/>
            <w:tcBorders>
              <w:top w:val="nil"/>
              <w:left w:val="nil"/>
              <w:bottom w:val="single" w:sz="4" w:space="0" w:color="auto"/>
              <w:right w:val="single" w:sz="4" w:space="0" w:color="auto"/>
            </w:tcBorders>
            <w:shd w:val="clear" w:color="auto" w:fill="auto"/>
            <w:hideMark/>
          </w:tcPr>
          <w:p w:rsidR="00675104" w:rsidRPr="00ED1D41" w:rsidRDefault="002D776D"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Mitybos organizatorius, socialiniai darbuotojai, individualios priežiūros personalas</w:t>
            </w: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675104" w:rsidRPr="00ED1D41" w:rsidRDefault="00A16F58"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Gyventojų, gaunančių paslaugą, skaičius</w:t>
            </w:r>
          </w:p>
        </w:tc>
        <w:tc>
          <w:tcPr>
            <w:tcW w:w="708" w:type="dxa"/>
            <w:tcBorders>
              <w:top w:val="nil"/>
              <w:left w:val="nil"/>
              <w:bottom w:val="single" w:sz="4" w:space="0" w:color="auto"/>
              <w:right w:val="single" w:sz="4" w:space="0" w:color="auto"/>
            </w:tcBorders>
            <w:shd w:val="clear" w:color="auto" w:fill="auto"/>
            <w:noWrap/>
            <w:hideMark/>
          </w:tcPr>
          <w:p w:rsidR="00675104" w:rsidRPr="00ED1D41" w:rsidRDefault="00A16F58"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34</w:t>
            </w:r>
          </w:p>
        </w:tc>
        <w:tc>
          <w:tcPr>
            <w:tcW w:w="567" w:type="dxa"/>
            <w:tcBorders>
              <w:top w:val="nil"/>
              <w:left w:val="nil"/>
              <w:bottom w:val="single" w:sz="4" w:space="0" w:color="auto"/>
              <w:right w:val="single" w:sz="4" w:space="0" w:color="auto"/>
            </w:tcBorders>
            <w:shd w:val="clear" w:color="auto" w:fill="auto"/>
            <w:noWrap/>
            <w:hideMark/>
          </w:tcPr>
          <w:p w:rsidR="00675104" w:rsidRPr="00ED1D41" w:rsidRDefault="00F72EBA"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37</w:t>
            </w:r>
          </w:p>
        </w:tc>
        <w:tc>
          <w:tcPr>
            <w:tcW w:w="1898"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 xml:space="preserve">Įvykdyta. </w:t>
            </w:r>
            <w:r w:rsidR="00D4129C" w:rsidRPr="00ED1D41">
              <w:rPr>
                <w:rFonts w:ascii="Times New Roman" w:eastAsia="Times New Roman" w:hAnsi="Times New Roman"/>
                <w:color w:val="000000"/>
                <w:sz w:val="18"/>
                <w:szCs w:val="18"/>
                <w:lang w:eastAsia="lt-LT"/>
              </w:rPr>
              <w:t>Paslaugos suteiktos visiems gyventojams gyvenusiems įstaigoje</w:t>
            </w:r>
            <w:r w:rsidR="003143B0" w:rsidRPr="00ED1D41">
              <w:rPr>
                <w:rFonts w:ascii="Times New Roman" w:eastAsia="Times New Roman" w:hAnsi="Times New Roman"/>
                <w:color w:val="000000"/>
                <w:sz w:val="18"/>
                <w:szCs w:val="18"/>
                <w:lang w:eastAsia="lt-LT"/>
              </w:rPr>
              <w:t>.</w:t>
            </w:r>
          </w:p>
        </w:tc>
      </w:tr>
      <w:tr w:rsidR="00675104" w:rsidRPr="00ED1D41" w:rsidTr="003143B0">
        <w:trPr>
          <w:trHeight w:val="900"/>
        </w:trPr>
        <w:tc>
          <w:tcPr>
            <w:tcW w:w="429" w:type="dxa"/>
            <w:tcBorders>
              <w:top w:val="nil"/>
              <w:left w:val="single" w:sz="4" w:space="0" w:color="auto"/>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8</w:t>
            </w:r>
          </w:p>
        </w:tc>
        <w:tc>
          <w:tcPr>
            <w:tcW w:w="3402" w:type="dxa"/>
            <w:tcBorders>
              <w:top w:val="nil"/>
              <w:left w:val="nil"/>
              <w:bottom w:val="single" w:sz="4" w:space="0" w:color="auto"/>
              <w:right w:val="single" w:sz="4" w:space="0" w:color="auto"/>
            </w:tcBorders>
            <w:shd w:val="clear" w:color="auto" w:fill="auto"/>
            <w:hideMark/>
          </w:tcPr>
          <w:p w:rsidR="00675104" w:rsidRPr="00ED1D41" w:rsidRDefault="00DB23A7"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Gyventojų aprūpinimas rūbais, avalyne ir patalyne (skalbimas, lyginimas), asmens higienos įgūdžių ugdymas ir palaikymas (prausimas, maudymas, kirpimas ir kt. )</w:t>
            </w:r>
          </w:p>
        </w:tc>
        <w:tc>
          <w:tcPr>
            <w:tcW w:w="1701" w:type="dxa"/>
            <w:tcBorders>
              <w:top w:val="nil"/>
              <w:left w:val="nil"/>
              <w:bottom w:val="single" w:sz="4" w:space="0" w:color="auto"/>
              <w:right w:val="single" w:sz="4" w:space="0" w:color="auto"/>
            </w:tcBorders>
            <w:shd w:val="clear" w:color="auto" w:fill="auto"/>
            <w:hideMark/>
          </w:tcPr>
          <w:p w:rsidR="00675104" w:rsidRPr="00ED1D41" w:rsidRDefault="002D776D"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Ūkio reikalų tvarkytoja, individualios priežiūros personalas</w:t>
            </w: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675104" w:rsidRPr="00ED1D41" w:rsidRDefault="00A16F58"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Aprūpinta gyventojų ir suteikta paslaugų gyventojų skaičiui (%)</w:t>
            </w:r>
          </w:p>
        </w:tc>
        <w:tc>
          <w:tcPr>
            <w:tcW w:w="708" w:type="dxa"/>
            <w:tcBorders>
              <w:top w:val="nil"/>
              <w:left w:val="nil"/>
              <w:bottom w:val="single" w:sz="4" w:space="0" w:color="auto"/>
              <w:right w:val="single" w:sz="4" w:space="0" w:color="auto"/>
            </w:tcBorders>
            <w:shd w:val="clear" w:color="auto" w:fill="auto"/>
            <w:noWrap/>
            <w:hideMark/>
          </w:tcPr>
          <w:p w:rsidR="00675104" w:rsidRPr="00ED1D41" w:rsidRDefault="00F72EBA"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567" w:type="dxa"/>
            <w:tcBorders>
              <w:top w:val="nil"/>
              <w:left w:val="nil"/>
              <w:bottom w:val="single" w:sz="4" w:space="0" w:color="auto"/>
              <w:right w:val="single" w:sz="4" w:space="0" w:color="auto"/>
            </w:tcBorders>
            <w:shd w:val="clear" w:color="auto" w:fill="auto"/>
            <w:noWrap/>
            <w:hideMark/>
          </w:tcPr>
          <w:p w:rsidR="00675104" w:rsidRPr="00ED1D41" w:rsidRDefault="00F72EBA"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1898" w:type="dxa"/>
            <w:tcBorders>
              <w:top w:val="nil"/>
              <w:left w:val="nil"/>
              <w:bottom w:val="single" w:sz="4" w:space="0" w:color="auto"/>
              <w:right w:val="single" w:sz="4" w:space="0" w:color="auto"/>
            </w:tcBorders>
            <w:shd w:val="clear" w:color="auto" w:fill="auto"/>
            <w:hideMark/>
          </w:tcPr>
          <w:p w:rsidR="00675104" w:rsidRPr="00ED1D41" w:rsidRDefault="00F72EBA"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 xml:space="preserve">Įvykdyta. </w:t>
            </w:r>
          </w:p>
        </w:tc>
      </w:tr>
      <w:tr w:rsidR="00675104" w:rsidRPr="00ED1D41" w:rsidTr="003143B0">
        <w:trPr>
          <w:trHeight w:val="735"/>
        </w:trPr>
        <w:tc>
          <w:tcPr>
            <w:tcW w:w="429" w:type="dxa"/>
            <w:tcBorders>
              <w:top w:val="nil"/>
              <w:left w:val="single" w:sz="4" w:space="0" w:color="auto"/>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9</w:t>
            </w:r>
          </w:p>
        </w:tc>
        <w:tc>
          <w:tcPr>
            <w:tcW w:w="3402" w:type="dxa"/>
            <w:tcBorders>
              <w:top w:val="nil"/>
              <w:left w:val="nil"/>
              <w:bottom w:val="single" w:sz="4" w:space="0" w:color="auto"/>
              <w:right w:val="single" w:sz="4" w:space="0" w:color="auto"/>
            </w:tcBorders>
            <w:shd w:val="clear" w:color="auto" w:fill="auto"/>
            <w:hideMark/>
          </w:tcPr>
          <w:p w:rsidR="00675104" w:rsidRPr="00ED1D41" w:rsidRDefault="00DB23A7"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Gyventojų aprūpinimas slaugos  priemonėmis (sauskelnės, įklotai, odos priežiūros priemonės, pleistrai pragulų gydymui, kremai pragulų profilaktikai ir t.t.)</w:t>
            </w:r>
          </w:p>
        </w:tc>
        <w:tc>
          <w:tcPr>
            <w:tcW w:w="1701" w:type="dxa"/>
            <w:tcBorders>
              <w:top w:val="nil"/>
              <w:left w:val="nil"/>
              <w:bottom w:val="single" w:sz="4" w:space="0" w:color="auto"/>
              <w:right w:val="single" w:sz="4" w:space="0" w:color="auto"/>
            </w:tcBorders>
            <w:shd w:val="clear" w:color="auto" w:fill="auto"/>
            <w:hideMark/>
          </w:tcPr>
          <w:p w:rsidR="00675104" w:rsidRPr="00ED1D41" w:rsidRDefault="002D776D"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Vyr. slaugytoja, Vyr. socialinė darbuotoja</w:t>
            </w: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675104" w:rsidRPr="00ED1D41" w:rsidRDefault="00A16F58"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Gyventojų, kuriems pagal poreikį reikalingos slaugos priemonės, aprūpinimas jomis  (%)</w:t>
            </w:r>
          </w:p>
        </w:tc>
        <w:tc>
          <w:tcPr>
            <w:tcW w:w="708" w:type="dxa"/>
            <w:tcBorders>
              <w:top w:val="nil"/>
              <w:left w:val="nil"/>
              <w:bottom w:val="single" w:sz="4" w:space="0" w:color="auto"/>
              <w:right w:val="single" w:sz="4" w:space="0" w:color="auto"/>
            </w:tcBorders>
            <w:shd w:val="clear" w:color="auto" w:fill="auto"/>
            <w:noWrap/>
            <w:hideMark/>
          </w:tcPr>
          <w:p w:rsidR="00675104" w:rsidRPr="00ED1D41" w:rsidRDefault="00A16F58"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567" w:type="dxa"/>
            <w:tcBorders>
              <w:top w:val="nil"/>
              <w:left w:val="nil"/>
              <w:bottom w:val="single" w:sz="4" w:space="0" w:color="auto"/>
              <w:right w:val="single" w:sz="4" w:space="0" w:color="auto"/>
            </w:tcBorders>
            <w:shd w:val="clear" w:color="auto" w:fill="auto"/>
            <w:noWrap/>
            <w:hideMark/>
          </w:tcPr>
          <w:p w:rsidR="00675104" w:rsidRPr="00ED1D41" w:rsidRDefault="00A16F58" w:rsidP="00675104">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1898"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Įv</w:t>
            </w:r>
            <w:r w:rsidR="003143B0" w:rsidRPr="00ED1D41">
              <w:rPr>
                <w:rFonts w:ascii="Times New Roman" w:eastAsia="Times New Roman" w:hAnsi="Times New Roman"/>
                <w:color w:val="000000"/>
                <w:sz w:val="18"/>
                <w:szCs w:val="18"/>
                <w:lang w:eastAsia="lt-LT"/>
              </w:rPr>
              <w:t>ykdyta.</w:t>
            </w:r>
            <w:r w:rsidR="0040024C" w:rsidRPr="00ED1D41">
              <w:rPr>
                <w:rFonts w:ascii="Times New Roman" w:eastAsia="Times New Roman" w:hAnsi="Times New Roman"/>
                <w:color w:val="000000"/>
                <w:sz w:val="18"/>
                <w:szCs w:val="18"/>
                <w:lang w:eastAsia="lt-LT"/>
              </w:rPr>
              <w:t xml:space="preserve"> </w:t>
            </w:r>
          </w:p>
        </w:tc>
      </w:tr>
      <w:tr w:rsidR="00675104" w:rsidRPr="00ED1D41" w:rsidTr="003143B0">
        <w:trPr>
          <w:trHeight w:val="300"/>
        </w:trPr>
        <w:tc>
          <w:tcPr>
            <w:tcW w:w="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01</w:t>
            </w:r>
          </w:p>
        </w:tc>
        <w:tc>
          <w:tcPr>
            <w:tcW w:w="429" w:type="dxa"/>
            <w:tcBorders>
              <w:top w:val="single" w:sz="4" w:space="0" w:color="auto"/>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01</w:t>
            </w:r>
          </w:p>
        </w:tc>
        <w:tc>
          <w:tcPr>
            <w:tcW w:w="7789" w:type="dxa"/>
            <w:gridSpan w:val="6"/>
            <w:tcBorders>
              <w:top w:val="single" w:sz="4" w:space="0" w:color="auto"/>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jc w:val="right"/>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Iš viso uždaviniui</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675104" w:rsidRPr="00ED1D41" w:rsidRDefault="00D76BF3" w:rsidP="00975CA8">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xml:space="preserve"> 118,7</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D76BF3" w:rsidP="00975CA8">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118,7</w:t>
            </w:r>
          </w:p>
        </w:tc>
        <w:tc>
          <w:tcPr>
            <w:tcW w:w="226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70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567"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189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lang w:eastAsia="lt-LT"/>
              </w:rPr>
            </w:pPr>
            <w:r w:rsidRPr="00ED1D41">
              <w:rPr>
                <w:rFonts w:eastAsia="Times New Roman"/>
                <w:color w:val="000000"/>
                <w:lang w:eastAsia="lt-LT"/>
              </w:rPr>
              <w:t> </w:t>
            </w:r>
          </w:p>
        </w:tc>
      </w:tr>
      <w:tr w:rsidR="00675104" w:rsidRPr="00ED1D41" w:rsidTr="002E186E">
        <w:trPr>
          <w:trHeight w:val="7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01</w:t>
            </w:r>
          </w:p>
        </w:tc>
        <w:tc>
          <w:tcPr>
            <w:tcW w:w="8218" w:type="dxa"/>
            <w:gridSpan w:val="7"/>
            <w:tcBorders>
              <w:top w:val="single" w:sz="4" w:space="0" w:color="auto"/>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jc w:val="right"/>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Iš viso tikslui</w:t>
            </w:r>
          </w:p>
        </w:tc>
        <w:tc>
          <w:tcPr>
            <w:tcW w:w="709" w:type="dxa"/>
            <w:tcBorders>
              <w:top w:val="nil"/>
              <w:left w:val="nil"/>
              <w:bottom w:val="single" w:sz="4" w:space="0" w:color="auto"/>
              <w:right w:val="single" w:sz="4" w:space="0" w:color="auto"/>
            </w:tcBorders>
            <w:shd w:val="clear" w:color="auto" w:fill="auto"/>
            <w:vAlign w:val="bottom"/>
            <w:hideMark/>
          </w:tcPr>
          <w:p w:rsidR="009F5D88" w:rsidRPr="00ED1D41" w:rsidRDefault="00D76BF3" w:rsidP="00D76BF3">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118,7</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D76BF3" w:rsidP="003D7073">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118,7</w:t>
            </w:r>
          </w:p>
        </w:tc>
        <w:tc>
          <w:tcPr>
            <w:tcW w:w="226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70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567"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189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lang w:eastAsia="lt-LT"/>
              </w:rPr>
            </w:pPr>
            <w:r w:rsidRPr="00ED1D41">
              <w:rPr>
                <w:rFonts w:eastAsia="Times New Roman"/>
                <w:color w:val="000000"/>
                <w:lang w:eastAsia="lt-LT"/>
              </w:rPr>
              <w:t> </w:t>
            </w:r>
          </w:p>
        </w:tc>
      </w:tr>
      <w:tr w:rsidR="00675104" w:rsidRPr="00ED1D41" w:rsidTr="002E186E">
        <w:trPr>
          <w:trHeight w:val="143"/>
        </w:trPr>
        <w:tc>
          <w:tcPr>
            <w:tcW w:w="8647"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20"/>
                <w:szCs w:val="20"/>
                <w:lang w:eastAsia="lt-LT"/>
              </w:rPr>
            </w:pPr>
            <w:r w:rsidRPr="00ED1D41">
              <w:rPr>
                <w:rFonts w:ascii="Times New Roman" w:eastAsia="Times New Roman" w:hAnsi="Times New Roman"/>
                <w:b/>
                <w:bCs/>
                <w:sz w:val="20"/>
                <w:szCs w:val="20"/>
                <w:lang w:eastAsia="lt-LT"/>
              </w:rPr>
              <w:t xml:space="preserve">02 </w:t>
            </w:r>
            <w:r w:rsidR="009F5D88" w:rsidRPr="00ED1D41">
              <w:rPr>
                <w:rFonts w:ascii="Times New Roman" w:eastAsia="Times New Roman" w:hAnsi="Times New Roman"/>
                <w:b/>
                <w:bCs/>
                <w:sz w:val="20"/>
                <w:szCs w:val="20"/>
                <w:lang w:eastAsia="lt-LT"/>
              </w:rPr>
              <w:t>Užtikrinti socialinių paslaugų teikimą</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75104" w:rsidRPr="00ED1D41" w:rsidRDefault="00675104" w:rsidP="00675104">
            <w:pPr>
              <w:spacing w:after="0" w:line="240" w:lineRule="auto"/>
              <w:rPr>
                <w:rFonts w:ascii="Times New Roman" w:eastAsia="Times New Roman" w:hAnsi="Times New Roman"/>
                <w:b/>
                <w:bCs/>
                <w:sz w:val="20"/>
                <w:szCs w:val="20"/>
                <w:lang w:eastAsia="lt-LT"/>
              </w:rPr>
            </w:pPr>
            <w:r w:rsidRPr="00ED1D41">
              <w:rPr>
                <w:rFonts w:ascii="Times New Roman" w:eastAsia="Times New Roman" w:hAnsi="Times New Roman"/>
                <w:b/>
                <w:bCs/>
                <w:sz w:val="20"/>
                <w:szCs w:val="20"/>
                <w:lang w:eastAsia="lt-LT"/>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20"/>
                <w:szCs w:val="20"/>
                <w:lang w:eastAsia="lt-LT"/>
              </w:rPr>
            </w:pPr>
            <w:r w:rsidRPr="00ED1D41">
              <w:rPr>
                <w:rFonts w:ascii="Times New Roman" w:eastAsia="Times New Roman" w:hAnsi="Times New Roman"/>
                <w:b/>
                <w:bCs/>
                <w:sz w:val="20"/>
                <w:szCs w:val="20"/>
                <w:lang w:eastAsia="lt-LT"/>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20"/>
                <w:szCs w:val="20"/>
                <w:lang w:eastAsia="lt-LT"/>
              </w:rPr>
            </w:pPr>
            <w:r w:rsidRPr="00ED1D41">
              <w:rPr>
                <w:rFonts w:eastAsia="Times New Roman"/>
                <w:color w:val="000000"/>
                <w:sz w:val="20"/>
                <w:szCs w:val="20"/>
                <w:lang w:eastAsia="lt-LT"/>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20"/>
                <w:szCs w:val="20"/>
                <w:lang w:eastAsia="lt-LT"/>
              </w:rPr>
            </w:pPr>
            <w:r w:rsidRPr="00ED1D41">
              <w:rPr>
                <w:rFonts w:eastAsia="Times New Roman"/>
                <w:color w:val="000000"/>
                <w:sz w:val="20"/>
                <w:szCs w:val="20"/>
                <w:lang w:eastAsia="lt-LT"/>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20"/>
                <w:szCs w:val="20"/>
                <w:lang w:eastAsia="lt-LT"/>
              </w:rPr>
            </w:pPr>
            <w:r w:rsidRPr="00ED1D41">
              <w:rPr>
                <w:rFonts w:eastAsia="Times New Roman"/>
                <w:color w:val="000000"/>
                <w:sz w:val="20"/>
                <w:szCs w:val="20"/>
                <w:lang w:eastAsia="lt-LT"/>
              </w:rPr>
              <w:t> </w:t>
            </w:r>
          </w:p>
        </w:tc>
        <w:tc>
          <w:tcPr>
            <w:tcW w:w="1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20"/>
                <w:szCs w:val="20"/>
                <w:lang w:eastAsia="lt-LT"/>
              </w:rPr>
            </w:pPr>
            <w:r w:rsidRPr="00ED1D41">
              <w:rPr>
                <w:rFonts w:eastAsia="Times New Roman"/>
                <w:color w:val="000000"/>
                <w:sz w:val="20"/>
                <w:szCs w:val="20"/>
                <w:lang w:eastAsia="lt-LT"/>
              </w:rPr>
              <w:t> </w:t>
            </w:r>
          </w:p>
        </w:tc>
      </w:tr>
      <w:tr w:rsidR="00675104" w:rsidRPr="00ED1D41" w:rsidTr="00070EF4">
        <w:trPr>
          <w:trHeight w:val="285"/>
        </w:trPr>
        <w:tc>
          <w:tcPr>
            <w:tcW w:w="429" w:type="dxa"/>
            <w:tcBorders>
              <w:top w:val="nil"/>
              <w:left w:val="single" w:sz="4" w:space="0" w:color="auto"/>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b/>
                <w:bCs/>
                <w:sz w:val="20"/>
                <w:szCs w:val="20"/>
                <w:lang w:eastAsia="lt-LT"/>
              </w:rPr>
            </w:pPr>
            <w:r w:rsidRPr="00ED1D41">
              <w:rPr>
                <w:rFonts w:ascii="Times New Roman" w:eastAsia="Times New Roman" w:hAnsi="Times New Roman"/>
                <w:b/>
                <w:bCs/>
                <w:sz w:val="20"/>
                <w:szCs w:val="20"/>
                <w:lang w:eastAsia="lt-LT"/>
              </w:rPr>
              <w:t>02</w:t>
            </w:r>
          </w:p>
        </w:tc>
        <w:tc>
          <w:tcPr>
            <w:tcW w:w="429"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b/>
                <w:bCs/>
                <w:sz w:val="20"/>
                <w:szCs w:val="20"/>
                <w:lang w:eastAsia="lt-LT"/>
              </w:rPr>
            </w:pPr>
            <w:r w:rsidRPr="00ED1D41">
              <w:rPr>
                <w:rFonts w:ascii="Times New Roman" w:eastAsia="Times New Roman" w:hAnsi="Times New Roman"/>
                <w:b/>
                <w:bCs/>
                <w:sz w:val="20"/>
                <w:szCs w:val="20"/>
                <w:lang w:eastAsia="lt-LT"/>
              </w:rPr>
              <w:t>01</w:t>
            </w:r>
          </w:p>
        </w:tc>
        <w:tc>
          <w:tcPr>
            <w:tcW w:w="14648"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675104" w:rsidRPr="00ED1D41" w:rsidRDefault="009F5D88" w:rsidP="00675104">
            <w:pPr>
              <w:spacing w:after="0" w:line="240" w:lineRule="auto"/>
              <w:rPr>
                <w:rFonts w:ascii="Times New Roman" w:eastAsia="Times New Roman" w:hAnsi="Times New Roman"/>
                <w:b/>
                <w:bCs/>
                <w:sz w:val="20"/>
                <w:szCs w:val="20"/>
                <w:lang w:eastAsia="lt-LT"/>
              </w:rPr>
            </w:pPr>
            <w:r w:rsidRPr="00ED1D41">
              <w:rPr>
                <w:rFonts w:ascii="Times New Roman" w:eastAsia="Times New Roman" w:hAnsi="Times New Roman"/>
                <w:b/>
                <w:bCs/>
                <w:sz w:val="20"/>
                <w:szCs w:val="20"/>
                <w:lang w:eastAsia="lt-LT"/>
              </w:rPr>
              <w:t>Užtikrinti socialines paslaugas teikiančių įstaigų veiklą ir socialinių paslaugų teikimą</w:t>
            </w:r>
          </w:p>
        </w:tc>
      </w:tr>
      <w:tr w:rsidR="002D776D" w:rsidRPr="00ED1D41" w:rsidTr="00CD45BE">
        <w:trPr>
          <w:trHeight w:val="409"/>
        </w:trPr>
        <w:tc>
          <w:tcPr>
            <w:tcW w:w="429" w:type="dxa"/>
            <w:vMerge w:val="restart"/>
            <w:tcBorders>
              <w:top w:val="nil"/>
              <w:left w:val="single" w:sz="4" w:space="0" w:color="auto"/>
              <w:bottom w:val="single" w:sz="4" w:space="0" w:color="000000"/>
              <w:right w:val="single" w:sz="4" w:space="0" w:color="auto"/>
            </w:tcBorders>
            <w:shd w:val="clear" w:color="auto" w:fill="auto"/>
            <w:hideMark/>
          </w:tcPr>
          <w:p w:rsidR="002D776D" w:rsidRPr="00ED1D41" w:rsidRDefault="002D776D" w:rsidP="002D776D">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02</w:t>
            </w:r>
          </w:p>
        </w:tc>
        <w:tc>
          <w:tcPr>
            <w:tcW w:w="429" w:type="dxa"/>
            <w:vMerge w:val="restart"/>
            <w:tcBorders>
              <w:top w:val="nil"/>
              <w:left w:val="single" w:sz="4" w:space="0" w:color="auto"/>
              <w:bottom w:val="single" w:sz="4" w:space="0" w:color="000000"/>
              <w:right w:val="single" w:sz="4" w:space="0" w:color="auto"/>
            </w:tcBorders>
            <w:shd w:val="clear" w:color="auto" w:fill="auto"/>
            <w:hideMark/>
          </w:tcPr>
          <w:p w:rsidR="002D776D" w:rsidRPr="00ED1D41" w:rsidRDefault="002D776D" w:rsidP="002D776D">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01</w:t>
            </w:r>
          </w:p>
        </w:tc>
        <w:tc>
          <w:tcPr>
            <w:tcW w:w="429" w:type="dxa"/>
            <w:vMerge w:val="restart"/>
            <w:tcBorders>
              <w:top w:val="nil"/>
              <w:left w:val="single" w:sz="4" w:space="0" w:color="auto"/>
              <w:bottom w:val="single" w:sz="4" w:space="0" w:color="000000"/>
              <w:right w:val="single" w:sz="4" w:space="0" w:color="auto"/>
            </w:tcBorders>
            <w:shd w:val="clear" w:color="auto" w:fill="auto"/>
            <w:hideMark/>
          </w:tcPr>
          <w:p w:rsidR="002D776D" w:rsidRPr="00ED1D41" w:rsidRDefault="002D776D" w:rsidP="002D776D">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02</w:t>
            </w:r>
          </w:p>
        </w:tc>
        <w:tc>
          <w:tcPr>
            <w:tcW w:w="1123" w:type="dxa"/>
            <w:vMerge w:val="restart"/>
            <w:tcBorders>
              <w:top w:val="nil"/>
              <w:left w:val="single" w:sz="4" w:space="0" w:color="auto"/>
              <w:bottom w:val="single" w:sz="4" w:space="0" w:color="auto"/>
              <w:right w:val="single" w:sz="4" w:space="0" w:color="auto"/>
            </w:tcBorders>
            <w:shd w:val="clear" w:color="auto" w:fill="auto"/>
            <w:hideMark/>
          </w:tcPr>
          <w:p w:rsidR="002D776D" w:rsidRPr="00ED1D41" w:rsidRDefault="002D776D" w:rsidP="00ED1D41">
            <w:pPr>
              <w:spacing w:after="0" w:line="240" w:lineRule="auto"/>
              <w:ind w:right="-108"/>
              <w:rPr>
                <w:rFonts w:ascii="Times New Roman" w:eastAsia="Times New Roman" w:hAnsi="Times New Roman"/>
                <w:sz w:val="20"/>
                <w:szCs w:val="20"/>
                <w:lang w:eastAsia="lt-LT"/>
              </w:rPr>
            </w:pPr>
            <w:r w:rsidRPr="00ED1D41">
              <w:rPr>
                <w:rFonts w:ascii="Times New Roman" w:eastAsia="Times New Roman" w:hAnsi="Times New Roman"/>
                <w:sz w:val="20"/>
                <w:szCs w:val="20"/>
                <w:lang w:eastAsia="lt-LT"/>
              </w:rPr>
              <w:t>Užtikrinti paslaugų teikimą Dotnuvos slaugos namuose</w:t>
            </w:r>
          </w:p>
        </w:tc>
        <w:tc>
          <w:tcPr>
            <w:tcW w:w="425" w:type="dxa"/>
            <w:tcBorders>
              <w:top w:val="nil"/>
              <w:left w:val="nil"/>
              <w:bottom w:val="single" w:sz="4" w:space="0" w:color="auto"/>
              <w:right w:val="single" w:sz="4" w:space="0" w:color="auto"/>
            </w:tcBorders>
            <w:shd w:val="clear" w:color="auto" w:fill="auto"/>
            <w:hideMark/>
          </w:tcPr>
          <w:p w:rsidR="002D776D" w:rsidRPr="00ED1D41" w:rsidRDefault="002D776D" w:rsidP="002D776D">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1</w:t>
            </w:r>
          </w:p>
        </w:tc>
        <w:tc>
          <w:tcPr>
            <w:tcW w:w="3402" w:type="dxa"/>
            <w:tcBorders>
              <w:top w:val="single" w:sz="4" w:space="0" w:color="auto"/>
              <w:left w:val="single" w:sz="4" w:space="0" w:color="auto"/>
              <w:bottom w:val="single" w:sz="4" w:space="0" w:color="auto"/>
              <w:right w:val="single" w:sz="4" w:space="0" w:color="auto"/>
            </w:tcBorders>
            <w:shd w:val="clear" w:color="000000" w:fill="FFFFFF"/>
          </w:tcPr>
          <w:p w:rsidR="002D776D" w:rsidRPr="00ED1D41" w:rsidRDefault="002D776D" w:rsidP="002D776D">
            <w:pPr>
              <w:spacing w:after="0" w:line="240" w:lineRule="auto"/>
              <w:rPr>
                <w:rFonts w:ascii="Times New Roman" w:hAnsi="Times New Roman"/>
                <w:sz w:val="18"/>
                <w:szCs w:val="18"/>
                <w:lang w:eastAsia="lt-LT"/>
              </w:rPr>
            </w:pPr>
            <w:r w:rsidRPr="00ED1D41">
              <w:rPr>
                <w:rFonts w:ascii="Times New Roman" w:hAnsi="Times New Roman"/>
                <w:sz w:val="18"/>
                <w:szCs w:val="18"/>
              </w:rPr>
              <w:t>Tinkamo gyventojų apgyvendinimo organizavimas, paslaugų, atitinkančių jų poreikius užtikrinimas</w:t>
            </w:r>
            <w:r w:rsidR="00C645BD" w:rsidRPr="00ED1D41">
              <w:rPr>
                <w:rFonts w:ascii="Times New Roman" w:hAnsi="Times New Roman"/>
                <w:sz w:val="18"/>
                <w:szCs w:val="18"/>
              </w:rPr>
              <w:t>, teikimas</w:t>
            </w:r>
            <w:r w:rsidRPr="00ED1D41">
              <w:rPr>
                <w:rFonts w:ascii="Times New Roman" w:hAnsi="Times New Roman"/>
                <w:sz w:val="18"/>
                <w:szCs w:val="18"/>
              </w:rPr>
              <w:t xml:space="preserve">  (gyventojų poreikių vertinimas, individualių socialinės globos planų sudarymas, dvišalių sutarčių su naujai atvykusiais gyventojais pasirašymas)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776D" w:rsidRPr="00ED1D41" w:rsidRDefault="002D776D" w:rsidP="002D776D">
            <w:pPr>
              <w:spacing w:after="0" w:line="240" w:lineRule="auto"/>
              <w:rPr>
                <w:rFonts w:ascii="Times New Roman" w:hAnsi="Times New Roman"/>
                <w:sz w:val="18"/>
                <w:szCs w:val="18"/>
              </w:rPr>
            </w:pPr>
            <w:r w:rsidRPr="00ED1D41">
              <w:rPr>
                <w:rFonts w:ascii="Times New Roman" w:hAnsi="Times New Roman"/>
                <w:sz w:val="18"/>
                <w:szCs w:val="18"/>
              </w:rPr>
              <w:t>Socialiniai darbuotojai</w:t>
            </w:r>
            <w:r w:rsidR="00C645BD" w:rsidRPr="00ED1D41">
              <w:rPr>
                <w:rFonts w:ascii="Times New Roman" w:hAnsi="Times New Roman"/>
                <w:sz w:val="18"/>
                <w:szCs w:val="18"/>
              </w:rPr>
              <w:t xml:space="preserve">, </w:t>
            </w:r>
          </w:p>
          <w:p w:rsidR="00C645BD" w:rsidRPr="00ED1D41" w:rsidRDefault="00C645BD" w:rsidP="002D776D">
            <w:pPr>
              <w:spacing w:after="0" w:line="240" w:lineRule="auto"/>
              <w:rPr>
                <w:rFonts w:ascii="Times New Roman" w:hAnsi="Times New Roman"/>
                <w:sz w:val="18"/>
                <w:szCs w:val="18"/>
                <w:lang w:eastAsia="lt-LT"/>
              </w:rPr>
            </w:pPr>
            <w:r w:rsidRPr="00ED1D41">
              <w:rPr>
                <w:rFonts w:ascii="Times New Roman" w:hAnsi="Times New Roman"/>
                <w:sz w:val="18"/>
                <w:szCs w:val="18"/>
                <w:lang w:eastAsia="lt-LT"/>
              </w:rPr>
              <w:t>Slaugytojos, socialiniai darbuotojai, kineziterapeutas, individualios priežiūros personalas</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2D776D" w:rsidRPr="00ED1D41" w:rsidRDefault="002D776D" w:rsidP="002D776D">
            <w:pPr>
              <w:spacing w:after="0" w:line="240" w:lineRule="auto"/>
              <w:jc w:val="center"/>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SB</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2D776D" w:rsidRPr="00ED1D41" w:rsidRDefault="002D776D" w:rsidP="002D776D">
            <w:pPr>
              <w:spacing w:after="0" w:line="240" w:lineRule="auto"/>
              <w:jc w:val="right"/>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226,7</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2D776D" w:rsidRPr="00ED1D41" w:rsidRDefault="002D776D" w:rsidP="002D776D">
            <w:pPr>
              <w:spacing w:after="0" w:line="240" w:lineRule="auto"/>
              <w:jc w:val="right"/>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226,7</w:t>
            </w:r>
          </w:p>
        </w:tc>
        <w:tc>
          <w:tcPr>
            <w:tcW w:w="2268" w:type="dxa"/>
            <w:tcBorders>
              <w:top w:val="nil"/>
              <w:left w:val="nil"/>
              <w:bottom w:val="single" w:sz="4" w:space="0" w:color="auto"/>
              <w:right w:val="single" w:sz="4" w:space="0" w:color="auto"/>
            </w:tcBorders>
            <w:shd w:val="clear" w:color="auto" w:fill="auto"/>
            <w:hideMark/>
          </w:tcPr>
          <w:p w:rsidR="00C645BD" w:rsidRPr="00ED1D41" w:rsidRDefault="00C645BD" w:rsidP="00C645BD">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Sudarytų individualių socialinės globos planų skaičius</w:t>
            </w:r>
          </w:p>
          <w:p w:rsidR="002D776D" w:rsidRPr="00ED1D41" w:rsidRDefault="002D776D" w:rsidP="002D776D">
            <w:pPr>
              <w:spacing w:after="0" w:line="240" w:lineRule="auto"/>
              <w:rPr>
                <w:rFonts w:ascii="Times New Roman" w:eastAsia="Times New Roman" w:hAnsi="Times New Roman"/>
                <w:color w:val="000000"/>
                <w:sz w:val="18"/>
                <w:szCs w:val="18"/>
                <w:lang w:eastAsia="lt-LT"/>
              </w:rPr>
            </w:pPr>
          </w:p>
        </w:tc>
        <w:tc>
          <w:tcPr>
            <w:tcW w:w="708" w:type="dxa"/>
            <w:tcBorders>
              <w:top w:val="nil"/>
              <w:left w:val="nil"/>
              <w:bottom w:val="single" w:sz="4" w:space="0" w:color="auto"/>
              <w:right w:val="single" w:sz="4" w:space="0" w:color="auto"/>
            </w:tcBorders>
            <w:shd w:val="clear" w:color="auto" w:fill="auto"/>
            <w:hideMark/>
          </w:tcPr>
          <w:p w:rsidR="002D776D" w:rsidRPr="00ED1D41" w:rsidRDefault="00C645BD" w:rsidP="002D776D">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47</w:t>
            </w:r>
          </w:p>
        </w:tc>
        <w:tc>
          <w:tcPr>
            <w:tcW w:w="567" w:type="dxa"/>
            <w:tcBorders>
              <w:top w:val="nil"/>
              <w:left w:val="nil"/>
              <w:bottom w:val="single" w:sz="4" w:space="0" w:color="auto"/>
              <w:right w:val="single" w:sz="4" w:space="0" w:color="auto"/>
            </w:tcBorders>
            <w:shd w:val="clear" w:color="auto" w:fill="auto"/>
            <w:hideMark/>
          </w:tcPr>
          <w:p w:rsidR="002D776D" w:rsidRPr="00ED1D41" w:rsidRDefault="00F72EBA" w:rsidP="002D776D">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59</w:t>
            </w:r>
          </w:p>
        </w:tc>
        <w:tc>
          <w:tcPr>
            <w:tcW w:w="1898" w:type="dxa"/>
            <w:tcBorders>
              <w:top w:val="nil"/>
              <w:left w:val="nil"/>
              <w:bottom w:val="single" w:sz="4" w:space="0" w:color="auto"/>
              <w:right w:val="single" w:sz="4" w:space="0" w:color="auto"/>
            </w:tcBorders>
            <w:shd w:val="clear" w:color="auto" w:fill="auto"/>
            <w:hideMark/>
          </w:tcPr>
          <w:p w:rsidR="002D776D" w:rsidRPr="00ED1D41" w:rsidRDefault="002D776D" w:rsidP="002D776D">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Įvykdyta. Paslaugų gavėjų skaičiaus</w:t>
            </w:r>
            <w:r w:rsidR="00F72EBA" w:rsidRPr="00ED1D41">
              <w:rPr>
                <w:rFonts w:ascii="Times New Roman" w:eastAsia="Times New Roman" w:hAnsi="Times New Roman"/>
                <w:color w:val="000000"/>
                <w:sz w:val="18"/>
                <w:szCs w:val="18"/>
                <w:lang w:eastAsia="lt-LT"/>
              </w:rPr>
              <w:t xml:space="preserve"> kuriems buvo teikiamos paslaugos didesnis dėl gyventojų kaitos</w:t>
            </w:r>
            <w:r w:rsidRPr="00ED1D41">
              <w:rPr>
                <w:rFonts w:ascii="Times New Roman" w:eastAsia="Times New Roman" w:hAnsi="Times New Roman"/>
                <w:color w:val="000000"/>
                <w:sz w:val="18"/>
                <w:szCs w:val="18"/>
                <w:lang w:eastAsia="lt-LT"/>
              </w:rPr>
              <w:t xml:space="preserve"> vidurkis - </w:t>
            </w:r>
            <w:r w:rsidR="00F72EBA" w:rsidRPr="00ED1D41">
              <w:rPr>
                <w:rFonts w:ascii="Times New Roman" w:eastAsia="Times New Roman" w:hAnsi="Times New Roman"/>
                <w:color w:val="000000"/>
                <w:sz w:val="18"/>
                <w:szCs w:val="18"/>
                <w:lang w:eastAsia="lt-LT"/>
              </w:rPr>
              <w:t>59 asmenys</w:t>
            </w:r>
          </w:p>
        </w:tc>
      </w:tr>
      <w:tr w:rsidR="002D776D" w:rsidRPr="00ED1D41" w:rsidTr="002E186E">
        <w:trPr>
          <w:trHeight w:val="1512"/>
        </w:trPr>
        <w:tc>
          <w:tcPr>
            <w:tcW w:w="42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2D776D" w:rsidRPr="00ED1D41" w:rsidRDefault="00D4129C" w:rsidP="002D776D">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2</w:t>
            </w:r>
          </w:p>
        </w:tc>
        <w:tc>
          <w:tcPr>
            <w:tcW w:w="3402" w:type="dxa"/>
            <w:tcBorders>
              <w:top w:val="nil"/>
              <w:left w:val="single" w:sz="4" w:space="0" w:color="auto"/>
              <w:bottom w:val="single" w:sz="4" w:space="0" w:color="auto"/>
              <w:right w:val="single" w:sz="4" w:space="0" w:color="auto"/>
            </w:tcBorders>
            <w:shd w:val="clear" w:color="auto" w:fill="auto"/>
          </w:tcPr>
          <w:p w:rsidR="002D776D" w:rsidRPr="00ED1D41" w:rsidRDefault="002D776D" w:rsidP="002D776D">
            <w:pPr>
              <w:rPr>
                <w:rFonts w:ascii="Times New Roman" w:hAnsi="Times New Roman"/>
                <w:sz w:val="18"/>
                <w:szCs w:val="18"/>
              </w:rPr>
            </w:pPr>
            <w:r w:rsidRPr="00ED1D41">
              <w:rPr>
                <w:rFonts w:ascii="Times New Roman" w:hAnsi="Times New Roman"/>
                <w:sz w:val="18"/>
                <w:szCs w:val="18"/>
              </w:rPr>
              <w:t>Maitinimo organizavimas (valgiaraščių sudarymas, aprūpinimas maisto produktais,</w:t>
            </w:r>
            <w:r w:rsidR="00CD45BE" w:rsidRPr="00ED1D41">
              <w:rPr>
                <w:rFonts w:ascii="Times New Roman" w:hAnsi="Times New Roman"/>
                <w:sz w:val="18"/>
                <w:szCs w:val="18"/>
              </w:rPr>
              <w:t xml:space="preserve"> </w:t>
            </w:r>
            <w:r w:rsidRPr="00ED1D41">
              <w:rPr>
                <w:rFonts w:ascii="Times New Roman" w:hAnsi="Times New Roman"/>
                <w:sz w:val="18"/>
                <w:szCs w:val="18"/>
              </w:rPr>
              <w:t>pagalbos valgant teikimas, aprūpinimas stalo įrankiais ir indais (jei yra poreikis - specialiais įrankiais ir indais))</w:t>
            </w:r>
          </w:p>
        </w:tc>
        <w:tc>
          <w:tcPr>
            <w:tcW w:w="1701" w:type="dxa"/>
            <w:tcBorders>
              <w:top w:val="nil"/>
              <w:left w:val="single" w:sz="4" w:space="0" w:color="auto"/>
              <w:bottom w:val="single" w:sz="4" w:space="0" w:color="auto"/>
              <w:right w:val="single" w:sz="4" w:space="0" w:color="auto"/>
            </w:tcBorders>
            <w:shd w:val="clear" w:color="auto" w:fill="auto"/>
          </w:tcPr>
          <w:p w:rsidR="002D776D" w:rsidRPr="00ED1D41" w:rsidRDefault="002D776D" w:rsidP="002D776D">
            <w:pPr>
              <w:rPr>
                <w:rFonts w:ascii="Times New Roman" w:hAnsi="Times New Roman"/>
                <w:sz w:val="18"/>
                <w:szCs w:val="18"/>
              </w:rPr>
            </w:pPr>
            <w:r w:rsidRPr="00ED1D41">
              <w:rPr>
                <w:rFonts w:ascii="Times New Roman" w:hAnsi="Times New Roman"/>
                <w:sz w:val="18"/>
                <w:szCs w:val="18"/>
              </w:rPr>
              <w:t>Mitybos organizatorius, socialiniai darbuotojai,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2D776D" w:rsidRPr="00ED1D41" w:rsidRDefault="002D776D" w:rsidP="002D776D">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Vidutinis paslaugų gavėjų skaičius per metus</w:t>
            </w:r>
            <w:r w:rsidR="00C645BD" w:rsidRPr="00ED1D41">
              <w:rPr>
                <w:rFonts w:ascii="Times New Roman" w:eastAsia="Times New Roman" w:hAnsi="Times New Roman"/>
                <w:color w:val="000000"/>
                <w:sz w:val="18"/>
                <w:szCs w:val="18"/>
                <w:lang w:eastAsia="lt-LT"/>
              </w:rPr>
              <w:t xml:space="preserve"> (%)</w:t>
            </w:r>
          </w:p>
        </w:tc>
        <w:tc>
          <w:tcPr>
            <w:tcW w:w="708" w:type="dxa"/>
            <w:tcBorders>
              <w:top w:val="nil"/>
              <w:left w:val="nil"/>
              <w:bottom w:val="single" w:sz="4" w:space="0" w:color="auto"/>
              <w:right w:val="single" w:sz="4" w:space="0" w:color="auto"/>
            </w:tcBorders>
            <w:shd w:val="clear" w:color="auto" w:fill="auto"/>
            <w:hideMark/>
          </w:tcPr>
          <w:p w:rsidR="002D776D" w:rsidRPr="00ED1D41" w:rsidRDefault="00C645BD" w:rsidP="002D776D">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567" w:type="dxa"/>
            <w:tcBorders>
              <w:top w:val="nil"/>
              <w:left w:val="nil"/>
              <w:bottom w:val="single" w:sz="4" w:space="0" w:color="auto"/>
              <w:right w:val="single" w:sz="4" w:space="0" w:color="auto"/>
            </w:tcBorders>
            <w:shd w:val="clear" w:color="auto" w:fill="auto"/>
            <w:hideMark/>
          </w:tcPr>
          <w:p w:rsidR="002D776D" w:rsidRPr="00ED1D41" w:rsidRDefault="00EE5F98" w:rsidP="002D776D">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1898" w:type="dxa"/>
            <w:tcBorders>
              <w:top w:val="nil"/>
              <w:left w:val="nil"/>
              <w:bottom w:val="single" w:sz="4" w:space="0" w:color="auto"/>
              <w:right w:val="single" w:sz="4" w:space="0" w:color="auto"/>
            </w:tcBorders>
            <w:shd w:val="clear" w:color="auto" w:fill="auto"/>
            <w:hideMark/>
          </w:tcPr>
          <w:p w:rsidR="002D776D" w:rsidRPr="00ED1D41" w:rsidRDefault="002D776D" w:rsidP="002D776D">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 xml:space="preserve">Įvykdyta. </w:t>
            </w:r>
          </w:p>
        </w:tc>
      </w:tr>
      <w:tr w:rsidR="002D776D" w:rsidRPr="00ED1D41" w:rsidTr="003143B0">
        <w:trPr>
          <w:trHeight w:val="1110"/>
        </w:trPr>
        <w:tc>
          <w:tcPr>
            <w:tcW w:w="42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2D776D" w:rsidRPr="00ED1D41" w:rsidRDefault="00D4129C" w:rsidP="002D776D">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3</w:t>
            </w:r>
          </w:p>
        </w:tc>
        <w:tc>
          <w:tcPr>
            <w:tcW w:w="3402" w:type="dxa"/>
            <w:tcBorders>
              <w:top w:val="nil"/>
              <w:left w:val="single" w:sz="4" w:space="0" w:color="auto"/>
              <w:bottom w:val="single" w:sz="4" w:space="0" w:color="auto"/>
              <w:right w:val="single" w:sz="4" w:space="0" w:color="auto"/>
            </w:tcBorders>
            <w:shd w:val="clear" w:color="000000" w:fill="FFFFFF"/>
          </w:tcPr>
          <w:p w:rsidR="002D776D" w:rsidRPr="00ED1D41" w:rsidRDefault="002D776D" w:rsidP="002D776D">
            <w:pPr>
              <w:rPr>
                <w:rFonts w:ascii="Times New Roman" w:hAnsi="Times New Roman"/>
                <w:sz w:val="18"/>
                <w:szCs w:val="18"/>
              </w:rPr>
            </w:pPr>
            <w:r w:rsidRPr="00ED1D41">
              <w:rPr>
                <w:rFonts w:ascii="Times New Roman" w:hAnsi="Times New Roman"/>
                <w:sz w:val="18"/>
                <w:szCs w:val="18"/>
              </w:rPr>
              <w:t>Sveikatos priežiūros, informavimo, konsultavimo, tarpininkavimo, atstovavimo, aprūpinimo medikamentais paslaugų organizavimas</w:t>
            </w:r>
          </w:p>
        </w:tc>
        <w:tc>
          <w:tcPr>
            <w:tcW w:w="1701" w:type="dxa"/>
            <w:tcBorders>
              <w:top w:val="nil"/>
              <w:left w:val="single" w:sz="4" w:space="0" w:color="auto"/>
              <w:bottom w:val="single" w:sz="4" w:space="0" w:color="auto"/>
              <w:right w:val="single" w:sz="4" w:space="0" w:color="auto"/>
            </w:tcBorders>
            <w:shd w:val="clear" w:color="000000" w:fill="FFFFFF"/>
          </w:tcPr>
          <w:p w:rsidR="002D776D" w:rsidRPr="00ED1D41" w:rsidRDefault="002D776D" w:rsidP="002D776D">
            <w:pPr>
              <w:rPr>
                <w:rFonts w:ascii="Times New Roman" w:hAnsi="Times New Roman"/>
                <w:sz w:val="18"/>
                <w:szCs w:val="18"/>
              </w:rPr>
            </w:pPr>
            <w:r w:rsidRPr="00ED1D41">
              <w:rPr>
                <w:rFonts w:ascii="Times New Roman" w:hAnsi="Times New Roman"/>
                <w:sz w:val="18"/>
                <w:szCs w:val="18"/>
              </w:rPr>
              <w:t>Vyresnioji slaugytoja, vyr. socialinė darbuotoja</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2D776D" w:rsidRPr="00ED1D41" w:rsidRDefault="002D776D" w:rsidP="002D776D">
            <w:pPr>
              <w:spacing w:after="0" w:line="240" w:lineRule="auto"/>
              <w:jc w:val="center"/>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ĮP</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2D776D" w:rsidRPr="00ED1D41" w:rsidRDefault="002D776D" w:rsidP="002D776D">
            <w:pPr>
              <w:spacing w:after="0" w:line="240" w:lineRule="auto"/>
              <w:jc w:val="right"/>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256,1</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2D776D" w:rsidRPr="00ED1D41" w:rsidRDefault="002D776D" w:rsidP="002D776D">
            <w:pPr>
              <w:spacing w:after="0" w:line="240" w:lineRule="auto"/>
              <w:jc w:val="center"/>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238,2</w:t>
            </w:r>
          </w:p>
        </w:tc>
        <w:tc>
          <w:tcPr>
            <w:tcW w:w="2268" w:type="dxa"/>
            <w:tcBorders>
              <w:top w:val="nil"/>
              <w:left w:val="nil"/>
              <w:bottom w:val="single" w:sz="4" w:space="0" w:color="auto"/>
              <w:right w:val="single" w:sz="4" w:space="0" w:color="auto"/>
            </w:tcBorders>
            <w:shd w:val="clear" w:color="auto" w:fill="auto"/>
            <w:hideMark/>
          </w:tcPr>
          <w:p w:rsidR="002D776D" w:rsidRPr="00ED1D41" w:rsidRDefault="00C645BD" w:rsidP="002D776D">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Suteiktų šeimos gydytojo ir kitų gydytojų specialistų konsultacijų skaičius, gyventojų aprūpinimas paskirtais medikamentais (%)</w:t>
            </w:r>
          </w:p>
        </w:tc>
        <w:tc>
          <w:tcPr>
            <w:tcW w:w="708" w:type="dxa"/>
            <w:tcBorders>
              <w:top w:val="nil"/>
              <w:left w:val="nil"/>
              <w:bottom w:val="single" w:sz="4" w:space="0" w:color="auto"/>
              <w:right w:val="single" w:sz="4" w:space="0" w:color="auto"/>
            </w:tcBorders>
            <w:shd w:val="clear" w:color="auto" w:fill="auto"/>
            <w:hideMark/>
          </w:tcPr>
          <w:p w:rsidR="002D776D" w:rsidRPr="00ED1D41" w:rsidRDefault="00C645BD" w:rsidP="002D776D">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567" w:type="dxa"/>
            <w:tcBorders>
              <w:top w:val="nil"/>
              <w:left w:val="nil"/>
              <w:bottom w:val="single" w:sz="4" w:space="0" w:color="auto"/>
              <w:right w:val="single" w:sz="4" w:space="0" w:color="auto"/>
            </w:tcBorders>
            <w:shd w:val="clear" w:color="auto" w:fill="auto"/>
            <w:hideMark/>
          </w:tcPr>
          <w:p w:rsidR="002D776D" w:rsidRPr="00ED1D41" w:rsidRDefault="00EE5F98" w:rsidP="002D776D">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1898" w:type="dxa"/>
            <w:tcBorders>
              <w:top w:val="nil"/>
              <w:left w:val="nil"/>
              <w:bottom w:val="single" w:sz="4" w:space="0" w:color="auto"/>
              <w:right w:val="single" w:sz="4" w:space="0" w:color="auto"/>
            </w:tcBorders>
            <w:shd w:val="clear" w:color="auto" w:fill="auto"/>
            <w:hideMark/>
          </w:tcPr>
          <w:p w:rsidR="002D776D" w:rsidRPr="00ED1D41" w:rsidRDefault="002D776D" w:rsidP="002D776D">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 xml:space="preserve">Įvykdyta. </w:t>
            </w:r>
          </w:p>
        </w:tc>
      </w:tr>
      <w:tr w:rsidR="002D776D" w:rsidRPr="00ED1D41" w:rsidTr="002E186E">
        <w:trPr>
          <w:trHeight w:val="1512"/>
        </w:trPr>
        <w:tc>
          <w:tcPr>
            <w:tcW w:w="42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2D776D" w:rsidRPr="00ED1D41" w:rsidRDefault="00D4129C" w:rsidP="002D776D">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4</w:t>
            </w:r>
          </w:p>
        </w:tc>
        <w:tc>
          <w:tcPr>
            <w:tcW w:w="3402" w:type="dxa"/>
            <w:tcBorders>
              <w:top w:val="nil"/>
              <w:left w:val="single" w:sz="4" w:space="0" w:color="auto"/>
              <w:bottom w:val="single" w:sz="4" w:space="0" w:color="auto"/>
              <w:right w:val="single" w:sz="4" w:space="0" w:color="auto"/>
            </w:tcBorders>
            <w:shd w:val="clear" w:color="auto" w:fill="auto"/>
          </w:tcPr>
          <w:p w:rsidR="002D776D" w:rsidRPr="00ED1D41" w:rsidRDefault="002D776D" w:rsidP="002D776D">
            <w:pPr>
              <w:rPr>
                <w:rFonts w:ascii="Times New Roman" w:hAnsi="Times New Roman"/>
                <w:sz w:val="18"/>
                <w:szCs w:val="18"/>
              </w:rPr>
            </w:pPr>
            <w:r w:rsidRPr="00ED1D41">
              <w:rPr>
                <w:rFonts w:ascii="Times New Roman" w:hAnsi="Times New Roman"/>
                <w:sz w:val="18"/>
                <w:szCs w:val="18"/>
              </w:rPr>
              <w:t>Pagalba naudojantis pagalbinėmis techninėmis priemonėmis, siekiant didesnio gyventojų savarankiškumo, fizinio aktyvumo</w:t>
            </w:r>
          </w:p>
        </w:tc>
        <w:tc>
          <w:tcPr>
            <w:tcW w:w="1701" w:type="dxa"/>
            <w:tcBorders>
              <w:top w:val="nil"/>
              <w:left w:val="single" w:sz="4" w:space="0" w:color="auto"/>
              <w:bottom w:val="single" w:sz="4" w:space="0" w:color="auto"/>
              <w:right w:val="single" w:sz="4" w:space="0" w:color="auto"/>
            </w:tcBorders>
            <w:shd w:val="clear" w:color="000000" w:fill="FFFFFF"/>
          </w:tcPr>
          <w:p w:rsidR="002D776D" w:rsidRPr="00ED1D41" w:rsidRDefault="002D776D" w:rsidP="002D776D">
            <w:pPr>
              <w:rPr>
                <w:rFonts w:ascii="Times New Roman" w:hAnsi="Times New Roman"/>
                <w:sz w:val="18"/>
                <w:szCs w:val="18"/>
              </w:rPr>
            </w:pPr>
            <w:r w:rsidRPr="00ED1D41">
              <w:rPr>
                <w:rFonts w:ascii="Times New Roman" w:hAnsi="Times New Roman"/>
                <w:sz w:val="18"/>
                <w:szCs w:val="18"/>
              </w:rPr>
              <w:t>Slaugytoj</w:t>
            </w:r>
            <w:r w:rsidR="00CD45BE" w:rsidRPr="00ED1D41">
              <w:rPr>
                <w:rFonts w:ascii="Times New Roman" w:hAnsi="Times New Roman"/>
                <w:sz w:val="18"/>
                <w:szCs w:val="18"/>
              </w:rPr>
              <w:t>os, socialiniai darbuotojai, ki</w:t>
            </w:r>
            <w:r w:rsidRPr="00ED1D41">
              <w:rPr>
                <w:rFonts w:ascii="Times New Roman" w:hAnsi="Times New Roman"/>
                <w:sz w:val="18"/>
                <w:szCs w:val="18"/>
              </w:rPr>
              <w:t>neziterapeutas,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2D776D" w:rsidRPr="00ED1D41" w:rsidRDefault="002D776D" w:rsidP="002D776D">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2D776D" w:rsidRPr="00ED1D41" w:rsidRDefault="00C645BD" w:rsidP="002D776D">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Paslaugos gyventojams, kuriems yra poreikis naudotis pagalbine technika, suteikimas (%)</w:t>
            </w:r>
          </w:p>
        </w:tc>
        <w:tc>
          <w:tcPr>
            <w:tcW w:w="708" w:type="dxa"/>
            <w:tcBorders>
              <w:top w:val="nil"/>
              <w:left w:val="nil"/>
              <w:bottom w:val="single" w:sz="4" w:space="0" w:color="auto"/>
              <w:right w:val="single" w:sz="4" w:space="0" w:color="auto"/>
            </w:tcBorders>
            <w:shd w:val="clear" w:color="auto" w:fill="auto"/>
            <w:hideMark/>
          </w:tcPr>
          <w:p w:rsidR="002D776D" w:rsidRPr="00ED1D41" w:rsidRDefault="00C645BD" w:rsidP="002D776D">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567" w:type="dxa"/>
            <w:tcBorders>
              <w:top w:val="nil"/>
              <w:left w:val="nil"/>
              <w:bottom w:val="single" w:sz="4" w:space="0" w:color="auto"/>
              <w:right w:val="single" w:sz="4" w:space="0" w:color="auto"/>
            </w:tcBorders>
            <w:shd w:val="clear" w:color="auto" w:fill="auto"/>
            <w:hideMark/>
          </w:tcPr>
          <w:p w:rsidR="002D776D" w:rsidRPr="00ED1D41" w:rsidRDefault="00EE5F98" w:rsidP="002D776D">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1898" w:type="dxa"/>
            <w:tcBorders>
              <w:top w:val="nil"/>
              <w:left w:val="nil"/>
              <w:bottom w:val="single" w:sz="4" w:space="0" w:color="auto"/>
              <w:right w:val="single" w:sz="4" w:space="0" w:color="auto"/>
            </w:tcBorders>
            <w:shd w:val="clear" w:color="auto" w:fill="auto"/>
            <w:hideMark/>
          </w:tcPr>
          <w:p w:rsidR="002D776D" w:rsidRPr="00ED1D41" w:rsidRDefault="002D776D" w:rsidP="002D776D">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 xml:space="preserve">Įvykdyta. </w:t>
            </w:r>
          </w:p>
        </w:tc>
      </w:tr>
      <w:tr w:rsidR="009D484B" w:rsidRPr="00ED1D41" w:rsidTr="003143B0">
        <w:trPr>
          <w:trHeight w:val="566"/>
        </w:trPr>
        <w:tc>
          <w:tcPr>
            <w:tcW w:w="42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9D484B" w:rsidRPr="00ED1D41" w:rsidRDefault="00D4129C" w:rsidP="009D484B">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5</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D484B" w:rsidRPr="00ED1D41" w:rsidRDefault="009D484B" w:rsidP="009D484B">
            <w:pPr>
              <w:spacing w:after="0" w:line="240" w:lineRule="auto"/>
              <w:rPr>
                <w:rFonts w:ascii="Times New Roman" w:hAnsi="Times New Roman"/>
                <w:sz w:val="18"/>
                <w:szCs w:val="18"/>
                <w:lang w:eastAsia="lt-LT"/>
              </w:rPr>
            </w:pPr>
            <w:r w:rsidRPr="00ED1D41">
              <w:rPr>
                <w:rFonts w:ascii="Times New Roman" w:hAnsi="Times New Roman"/>
                <w:sz w:val="18"/>
                <w:szCs w:val="18"/>
              </w:rPr>
              <w:t>Saugios aplinkos palaikymas (saugios (sertifikuotos) techninės pagalbos priemonės, pritaikyti baldai, patogi pagalbos iškvietimo sistema)</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9D484B" w:rsidRPr="00ED1D41" w:rsidRDefault="009D484B" w:rsidP="009D484B">
            <w:pPr>
              <w:spacing w:after="0" w:line="240" w:lineRule="auto"/>
              <w:rPr>
                <w:rFonts w:ascii="Times New Roman" w:hAnsi="Times New Roman"/>
                <w:sz w:val="18"/>
                <w:szCs w:val="18"/>
                <w:lang w:eastAsia="lt-LT"/>
              </w:rPr>
            </w:pPr>
            <w:r w:rsidRPr="00ED1D41">
              <w:rPr>
                <w:rFonts w:ascii="Times New Roman" w:hAnsi="Times New Roman"/>
                <w:sz w:val="18"/>
                <w:szCs w:val="18"/>
              </w:rPr>
              <w:t>Slaugytojos, socialiniai darbuotojai, kineziterapeutas,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9D484B" w:rsidRPr="00ED1D41" w:rsidRDefault="00DA65A3"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Aplinkos pritaikymo atitikimas teisės aktams (%)</w:t>
            </w:r>
          </w:p>
        </w:tc>
        <w:tc>
          <w:tcPr>
            <w:tcW w:w="708" w:type="dxa"/>
            <w:tcBorders>
              <w:top w:val="nil"/>
              <w:left w:val="nil"/>
              <w:bottom w:val="single" w:sz="4" w:space="0" w:color="auto"/>
              <w:right w:val="single" w:sz="4" w:space="0" w:color="auto"/>
            </w:tcBorders>
            <w:shd w:val="clear" w:color="auto" w:fill="auto"/>
            <w:hideMark/>
          </w:tcPr>
          <w:p w:rsidR="009D484B" w:rsidRPr="00ED1D41" w:rsidRDefault="00DA65A3" w:rsidP="009D484B">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567" w:type="dxa"/>
            <w:tcBorders>
              <w:top w:val="nil"/>
              <w:left w:val="nil"/>
              <w:bottom w:val="single" w:sz="4" w:space="0" w:color="auto"/>
              <w:right w:val="single" w:sz="4" w:space="0" w:color="auto"/>
            </w:tcBorders>
            <w:shd w:val="clear" w:color="auto" w:fill="auto"/>
            <w:hideMark/>
          </w:tcPr>
          <w:p w:rsidR="009D484B" w:rsidRPr="00ED1D41" w:rsidRDefault="00EE5F98" w:rsidP="009D484B">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1898" w:type="dxa"/>
            <w:tcBorders>
              <w:top w:val="nil"/>
              <w:left w:val="nil"/>
              <w:bottom w:val="single" w:sz="4" w:space="0" w:color="auto"/>
              <w:right w:val="single" w:sz="4" w:space="0" w:color="auto"/>
            </w:tcBorders>
            <w:shd w:val="clear" w:color="auto" w:fill="auto"/>
            <w:hideMark/>
          </w:tcPr>
          <w:p w:rsidR="009D484B" w:rsidRPr="00ED1D41" w:rsidRDefault="009D484B"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 xml:space="preserve">Įvykdyta. </w:t>
            </w:r>
          </w:p>
        </w:tc>
      </w:tr>
      <w:tr w:rsidR="009D484B" w:rsidRPr="00ED1D41" w:rsidTr="003143B0">
        <w:trPr>
          <w:trHeight w:val="960"/>
        </w:trPr>
        <w:tc>
          <w:tcPr>
            <w:tcW w:w="42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9D484B" w:rsidRPr="00ED1D41" w:rsidRDefault="00D4129C" w:rsidP="009D484B">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6</w:t>
            </w:r>
          </w:p>
        </w:tc>
        <w:tc>
          <w:tcPr>
            <w:tcW w:w="3402" w:type="dxa"/>
            <w:tcBorders>
              <w:top w:val="nil"/>
              <w:left w:val="single" w:sz="4" w:space="0" w:color="auto"/>
              <w:bottom w:val="single" w:sz="4" w:space="0" w:color="auto"/>
              <w:right w:val="single" w:sz="4" w:space="0" w:color="auto"/>
            </w:tcBorders>
            <w:shd w:val="clear" w:color="auto" w:fill="auto"/>
          </w:tcPr>
          <w:p w:rsidR="009D484B" w:rsidRPr="00ED1D41" w:rsidRDefault="009D484B" w:rsidP="009D484B">
            <w:pPr>
              <w:rPr>
                <w:rFonts w:ascii="Times New Roman" w:hAnsi="Times New Roman"/>
                <w:sz w:val="18"/>
                <w:szCs w:val="18"/>
              </w:rPr>
            </w:pPr>
            <w:r w:rsidRPr="00ED1D41">
              <w:rPr>
                <w:rFonts w:ascii="Times New Roman" w:hAnsi="Times New Roman"/>
                <w:sz w:val="18"/>
                <w:szCs w:val="18"/>
              </w:rPr>
              <w:t>Gyventojų aprūpinimas rūbais, avalyne ir patalyne (skalbimas, lyginimas), asmens higienos įgūdžių ugdymas ir palaikymas (prausimas, maudymas, kirpimas ir kt. )</w:t>
            </w:r>
          </w:p>
        </w:tc>
        <w:tc>
          <w:tcPr>
            <w:tcW w:w="1701" w:type="dxa"/>
            <w:tcBorders>
              <w:top w:val="nil"/>
              <w:left w:val="single" w:sz="4" w:space="0" w:color="auto"/>
              <w:bottom w:val="single" w:sz="4" w:space="0" w:color="auto"/>
              <w:right w:val="single" w:sz="4" w:space="0" w:color="auto"/>
            </w:tcBorders>
            <w:shd w:val="clear" w:color="000000" w:fill="FFFFFF"/>
          </w:tcPr>
          <w:p w:rsidR="009D484B" w:rsidRPr="00ED1D41" w:rsidRDefault="009D484B" w:rsidP="009D484B">
            <w:pPr>
              <w:rPr>
                <w:rFonts w:ascii="Times New Roman" w:hAnsi="Times New Roman"/>
                <w:sz w:val="18"/>
                <w:szCs w:val="18"/>
              </w:rPr>
            </w:pPr>
            <w:r w:rsidRPr="00ED1D41">
              <w:rPr>
                <w:rFonts w:ascii="Times New Roman" w:hAnsi="Times New Roman"/>
                <w:sz w:val="18"/>
                <w:szCs w:val="18"/>
              </w:rPr>
              <w:t>Ūkio reikalų tvarkytoja, vyr. socialinė darbuotoja,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9D484B" w:rsidRPr="00ED1D41" w:rsidRDefault="009D484B"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Vidutinis paslaugų gavėjų skaičius per metus</w:t>
            </w:r>
            <w:r w:rsidR="00DA65A3" w:rsidRPr="00ED1D41">
              <w:rPr>
                <w:rFonts w:ascii="Times New Roman" w:eastAsia="Times New Roman" w:hAnsi="Times New Roman"/>
                <w:color w:val="000000"/>
                <w:sz w:val="18"/>
                <w:szCs w:val="18"/>
                <w:lang w:eastAsia="lt-LT"/>
              </w:rPr>
              <w:t xml:space="preserve"> (%)</w:t>
            </w:r>
          </w:p>
        </w:tc>
        <w:tc>
          <w:tcPr>
            <w:tcW w:w="708" w:type="dxa"/>
            <w:tcBorders>
              <w:top w:val="nil"/>
              <w:left w:val="nil"/>
              <w:bottom w:val="single" w:sz="4" w:space="0" w:color="auto"/>
              <w:right w:val="single" w:sz="4" w:space="0" w:color="auto"/>
            </w:tcBorders>
            <w:shd w:val="clear" w:color="auto" w:fill="auto"/>
            <w:hideMark/>
          </w:tcPr>
          <w:p w:rsidR="009D484B" w:rsidRPr="00ED1D41" w:rsidRDefault="00DA65A3" w:rsidP="009D484B">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567" w:type="dxa"/>
            <w:tcBorders>
              <w:top w:val="nil"/>
              <w:left w:val="nil"/>
              <w:bottom w:val="single" w:sz="4" w:space="0" w:color="auto"/>
              <w:right w:val="single" w:sz="4" w:space="0" w:color="auto"/>
            </w:tcBorders>
            <w:shd w:val="clear" w:color="auto" w:fill="auto"/>
            <w:hideMark/>
          </w:tcPr>
          <w:p w:rsidR="009D484B" w:rsidRPr="00ED1D41" w:rsidRDefault="003233B4" w:rsidP="009D484B">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1898" w:type="dxa"/>
            <w:tcBorders>
              <w:top w:val="nil"/>
              <w:left w:val="nil"/>
              <w:bottom w:val="single" w:sz="4" w:space="0" w:color="auto"/>
              <w:right w:val="single" w:sz="4" w:space="0" w:color="auto"/>
            </w:tcBorders>
            <w:shd w:val="clear" w:color="auto" w:fill="auto"/>
            <w:hideMark/>
          </w:tcPr>
          <w:p w:rsidR="009D484B" w:rsidRPr="00ED1D41" w:rsidRDefault="003233B4"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 xml:space="preserve">Įvykdyta. </w:t>
            </w:r>
          </w:p>
        </w:tc>
      </w:tr>
      <w:tr w:rsidR="009D484B" w:rsidRPr="00ED1D41" w:rsidTr="00CD45BE">
        <w:trPr>
          <w:trHeight w:val="267"/>
        </w:trPr>
        <w:tc>
          <w:tcPr>
            <w:tcW w:w="429" w:type="dxa"/>
            <w:vMerge/>
            <w:tcBorders>
              <w:top w:val="nil"/>
              <w:left w:val="single" w:sz="4" w:space="0" w:color="auto"/>
              <w:bottom w:val="single" w:sz="4" w:space="0" w:color="auto"/>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auto"/>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auto"/>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9D484B" w:rsidRPr="00ED1D41" w:rsidRDefault="00D4129C" w:rsidP="009D484B">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7</w:t>
            </w:r>
          </w:p>
        </w:tc>
        <w:tc>
          <w:tcPr>
            <w:tcW w:w="3402" w:type="dxa"/>
            <w:tcBorders>
              <w:top w:val="nil"/>
              <w:left w:val="single" w:sz="4" w:space="0" w:color="auto"/>
              <w:bottom w:val="single" w:sz="4" w:space="0" w:color="auto"/>
              <w:right w:val="single" w:sz="4" w:space="0" w:color="auto"/>
            </w:tcBorders>
            <w:shd w:val="clear" w:color="000000" w:fill="FFFFFF"/>
          </w:tcPr>
          <w:p w:rsidR="009D484B" w:rsidRPr="00ED1D41" w:rsidRDefault="009D484B" w:rsidP="009D484B">
            <w:pPr>
              <w:rPr>
                <w:rFonts w:ascii="Times New Roman" w:hAnsi="Times New Roman"/>
                <w:sz w:val="18"/>
                <w:szCs w:val="18"/>
              </w:rPr>
            </w:pPr>
            <w:r w:rsidRPr="00ED1D41">
              <w:rPr>
                <w:rFonts w:ascii="Times New Roman" w:hAnsi="Times New Roman"/>
                <w:sz w:val="18"/>
                <w:szCs w:val="18"/>
              </w:rPr>
              <w:t>Fizinio aktyvumo palaikymas ir skatinimas. Individualūs ir grupiniai užsiėmimai su gyventojais</w:t>
            </w:r>
          </w:p>
        </w:tc>
        <w:tc>
          <w:tcPr>
            <w:tcW w:w="1701" w:type="dxa"/>
            <w:tcBorders>
              <w:top w:val="nil"/>
              <w:left w:val="single" w:sz="4" w:space="0" w:color="auto"/>
              <w:bottom w:val="single" w:sz="4" w:space="0" w:color="auto"/>
              <w:right w:val="single" w:sz="4" w:space="0" w:color="auto"/>
            </w:tcBorders>
            <w:shd w:val="clear" w:color="000000" w:fill="FFFFFF"/>
          </w:tcPr>
          <w:p w:rsidR="009D484B" w:rsidRPr="00ED1D41" w:rsidRDefault="009D484B" w:rsidP="009D484B">
            <w:pPr>
              <w:rPr>
                <w:rFonts w:ascii="Times New Roman" w:hAnsi="Times New Roman"/>
                <w:sz w:val="18"/>
                <w:szCs w:val="18"/>
              </w:rPr>
            </w:pPr>
            <w:r w:rsidRPr="00ED1D41">
              <w:rPr>
                <w:rFonts w:ascii="Times New Roman" w:hAnsi="Times New Roman"/>
                <w:sz w:val="18"/>
                <w:szCs w:val="18"/>
              </w:rPr>
              <w:t>Kineziterapeutas, socialiniai darbuotojai</w:t>
            </w:r>
          </w:p>
        </w:tc>
        <w:tc>
          <w:tcPr>
            <w:tcW w:w="709" w:type="dxa"/>
            <w:vMerge/>
            <w:tcBorders>
              <w:top w:val="nil"/>
              <w:left w:val="single" w:sz="4" w:space="0" w:color="auto"/>
              <w:bottom w:val="single" w:sz="4" w:space="0" w:color="auto"/>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9D484B" w:rsidRPr="00ED1D41" w:rsidRDefault="009D484B"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Vidutinis paslaugų gavėjų skaičius per metus</w:t>
            </w:r>
          </w:p>
        </w:tc>
        <w:tc>
          <w:tcPr>
            <w:tcW w:w="708" w:type="dxa"/>
            <w:tcBorders>
              <w:top w:val="nil"/>
              <w:left w:val="nil"/>
              <w:bottom w:val="single" w:sz="4" w:space="0" w:color="auto"/>
              <w:right w:val="single" w:sz="4" w:space="0" w:color="auto"/>
            </w:tcBorders>
            <w:shd w:val="clear" w:color="auto" w:fill="auto"/>
            <w:hideMark/>
          </w:tcPr>
          <w:p w:rsidR="009D484B" w:rsidRPr="00ED1D41" w:rsidRDefault="00DA65A3" w:rsidP="009D484B">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47</w:t>
            </w:r>
          </w:p>
        </w:tc>
        <w:tc>
          <w:tcPr>
            <w:tcW w:w="567" w:type="dxa"/>
            <w:tcBorders>
              <w:top w:val="nil"/>
              <w:left w:val="nil"/>
              <w:bottom w:val="single" w:sz="4" w:space="0" w:color="auto"/>
              <w:right w:val="single" w:sz="4" w:space="0" w:color="auto"/>
            </w:tcBorders>
            <w:shd w:val="clear" w:color="auto" w:fill="auto"/>
            <w:hideMark/>
          </w:tcPr>
          <w:p w:rsidR="009D484B" w:rsidRPr="00ED1D41" w:rsidRDefault="003143B0" w:rsidP="009D484B">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46</w:t>
            </w:r>
          </w:p>
        </w:tc>
        <w:tc>
          <w:tcPr>
            <w:tcW w:w="1898" w:type="dxa"/>
            <w:tcBorders>
              <w:top w:val="nil"/>
              <w:left w:val="nil"/>
              <w:bottom w:val="single" w:sz="4" w:space="0" w:color="auto"/>
              <w:right w:val="single" w:sz="4" w:space="0" w:color="auto"/>
            </w:tcBorders>
            <w:shd w:val="clear" w:color="auto" w:fill="auto"/>
            <w:hideMark/>
          </w:tcPr>
          <w:p w:rsidR="009D484B" w:rsidRPr="00ED1D41" w:rsidRDefault="009D484B"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Įvykdyta. Paslaugos suteiktos vidutiniškai  4</w:t>
            </w:r>
            <w:r w:rsidR="003143B0" w:rsidRPr="00ED1D41">
              <w:rPr>
                <w:rFonts w:ascii="Times New Roman" w:eastAsia="Times New Roman" w:hAnsi="Times New Roman"/>
                <w:color w:val="000000"/>
                <w:sz w:val="18"/>
                <w:szCs w:val="18"/>
                <w:lang w:eastAsia="lt-LT"/>
              </w:rPr>
              <w:t>6</w:t>
            </w:r>
            <w:r w:rsidRPr="00ED1D41">
              <w:rPr>
                <w:rFonts w:ascii="Times New Roman" w:eastAsia="Times New Roman" w:hAnsi="Times New Roman"/>
                <w:color w:val="000000"/>
                <w:sz w:val="18"/>
                <w:szCs w:val="18"/>
                <w:lang w:eastAsia="lt-LT"/>
              </w:rPr>
              <w:t xml:space="preserve"> paslaugų gavėjams</w:t>
            </w:r>
            <w:r w:rsidR="003143B0" w:rsidRPr="00ED1D41">
              <w:rPr>
                <w:rFonts w:ascii="Times New Roman" w:eastAsia="Times New Roman" w:hAnsi="Times New Roman"/>
                <w:color w:val="000000"/>
                <w:sz w:val="18"/>
                <w:szCs w:val="18"/>
                <w:lang w:eastAsia="lt-LT"/>
              </w:rPr>
              <w:t xml:space="preserve">, dėl </w:t>
            </w:r>
            <w:r w:rsidR="002E186E" w:rsidRPr="00ED1D41">
              <w:rPr>
                <w:rFonts w:ascii="Times New Roman" w:eastAsia="Times New Roman" w:hAnsi="Times New Roman"/>
                <w:color w:val="000000"/>
                <w:sz w:val="18"/>
                <w:szCs w:val="18"/>
                <w:lang w:eastAsia="lt-LT"/>
              </w:rPr>
              <w:t xml:space="preserve">sukurtos </w:t>
            </w:r>
            <w:r w:rsidR="004C6502" w:rsidRPr="00ED1D41">
              <w:rPr>
                <w:rFonts w:ascii="Times New Roman" w:eastAsia="Times New Roman" w:hAnsi="Times New Roman"/>
                <w:color w:val="000000"/>
                <w:sz w:val="18"/>
                <w:szCs w:val="18"/>
                <w:lang w:eastAsia="lt-LT"/>
              </w:rPr>
              <w:t xml:space="preserve">karantininės </w:t>
            </w:r>
            <w:r w:rsidR="002E186E" w:rsidRPr="00ED1D41">
              <w:rPr>
                <w:rFonts w:ascii="Times New Roman" w:eastAsia="Times New Roman" w:hAnsi="Times New Roman"/>
                <w:color w:val="000000"/>
                <w:sz w:val="18"/>
                <w:szCs w:val="18"/>
                <w:lang w:eastAsia="lt-LT"/>
              </w:rPr>
              <w:t>zonos</w:t>
            </w:r>
          </w:p>
        </w:tc>
      </w:tr>
      <w:tr w:rsidR="009D484B" w:rsidRPr="00ED1D41" w:rsidTr="002E186E">
        <w:trPr>
          <w:trHeight w:val="649"/>
        </w:trPr>
        <w:tc>
          <w:tcPr>
            <w:tcW w:w="429" w:type="dxa"/>
            <w:vMerge/>
            <w:tcBorders>
              <w:top w:val="single" w:sz="4" w:space="0" w:color="auto"/>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vMerge/>
            <w:tcBorders>
              <w:top w:val="single" w:sz="4" w:space="0" w:color="auto"/>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vMerge/>
            <w:tcBorders>
              <w:top w:val="single" w:sz="4" w:space="0" w:color="auto"/>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6"/>
                <w:szCs w:val="16"/>
                <w:lang w:eastAsia="lt-LT"/>
              </w:rPr>
            </w:pPr>
          </w:p>
        </w:tc>
        <w:tc>
          <w:tcPr>
            <w:tcW w:w="425" w:type="dxa"/>
            <w:tcBorders>
              <w:top w:val="single" w:sz="4" w:space="0" w:color="auto"/>
              <w:left w:val="nil"/>
              <w:bottom w:val="single" w:sz="4" w:space="0" w:color="auto"/>
              <w:right w:val="single" w:sz="4" w:space="0" w:color="auto"/>
            </w:tcBorders>
            <w:shd w:val="clear" w:color="auto" w:fill="auto"/>
            <w:hideMark/>
          </w:tcPr>
          <w:p w:rsidR="009D484B" w:rsidRPr="00ED1D41" w:rsidRDefault="00D4129C" w:rsidP="009D484B">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8</w:t>
            </w:r>
          </w:p>
        </w:tc>
        <w:tc>
          <w:tcPr>
            <w:tcW w:w="3402" w:type="dxa"/>
            <w:tcBorders>
              <w:top w:val="single" w:sz="4" w:space="0" w:color="auto"/>
              <w:left w:val="single" w:sz="4" w:space="0" w:color="auto"/>
              <w:bottom w:val="single" w:sz="4" w:space="0" w:color="auto"/>
              <w:right w:val="single" w:sz="4" w:space="0" w:color="auto"/>
            </w:tcBorders>
            <w:shd w:val="clear" w:color="000000" w:fill="FFFFFF"/>
          </w:tcPr>
          <w:p w:rsidR="009D484B" w:rsidRPr="00ED1D41" w:rsidRDefault="009D484B" w:rsidP="009D484B">
            <w:pPr>
              <w:spacing w:after="0" w:line="240" w:lineRule="auto"/>
              <w:rPr>
                <w:rFonts w:ascii="Times New Roman" w:hAnsi="Times New Roman"/>
                <w:sz w:val="18"/>
                <w:szCs w:val="18"/>
                <w:lang w:eastAsia="lt-LT"/>
              </w:rPr>
            </w:pPr>
            <w:r w:rsidRPr="00ED1D41">
              <w:rPr>
                <w:rFonts w:ascii="Times New Roman" w:hAnsi="Times New Roman"/>
                <w:sz w:val="18"/>
                <w:szCs w:val="18"/>
              </w:rPr>
              <w:t>Pagalbos rengiantis, maitinantis, maudantis, prausiantis ir kito pobūdžio paslaugų teikimas</w:t>
            </w:r>
          </w:p>
        </w:tc>
        <w:tc>
          <w:tcPr>
            <w:tcW w:w="1701" w:type="dxa"/>
            <w:tcBorders>
              <w:top w:val="nil"/>
              <w:left w:val="single" w:sz="4" w:space="0" w:color="auto"/>
              <w:bottom w:val="single" w:sz="4" w:space="0" w:color="auto"/>
              <w:right w:val="single" w:sz="4" w:space="0" w:color="auto"/>
            </w:tcBorders>
            <w:shd w:val="clear" w:color="000000" w:fill="FFFFFF"/>
          </w:tcPr>
          <w:p w:rsidR="009D484B" w:rsidRPr="00ED1D41" w:rsidRDefault="009D484B" w:rsidP="009D484B">
            <w:pPr>
              <w:rPr>
                <w:rFonts w:ascii="Times New Roman" w:hAnsi="Times New Roman"/>
                <w:sz w:val="18"/>
                <w:szCs w:val="18"/>
              </w:rPr>
            </w:pPr>
            <w:r w:rsidRPr="00ED1D41">
              <w:rPr>
                <w:rFonts w:ascii="Times New Roman" w:hAnsi="Times New Roman"/>
                <w:sz w:val="18"/>
                <w:szCs w:val="18"/>
              </w:rPr>
              <w:t>Individualios priežiūros personalas</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2268" w:type="dxa"/>
            <w:tcBorders>
              <w:top w:val="single" w:sz="4" w:space="0" w:color="auto"/>
              <w:left w:val="nil"/>
              <w:bottom w:val="single" w:sz="4" w:space="0" w:color="auto"/>
              <w:right w:val="single" w:sz="4" w:space="0" w:color="auto"/>
            </w:tcBorders>
            <w:shd w:val="clear" w:color="auto" w:fill="auto"/>
            <w:hideMark/>
          </w:tcPr>
          <w:p w:rsidR="009D484B" w:rsidRPr="00ED1D41" w:rsidRDefault="00DA65A3"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Kvalifikuotos individualios pagalbos gyventojams teikimas (%)</w:t>
            </w:r>
          </w:p>
        </w:tc>
        <w:tc>
          <w:tcPr>
            <w:tcW w:w="708" w:type="dxa"/>
            <w:tcBorders>
              <w:top w:val="single" w:sz="4" w:space="0" w:color="auto"/>
              <w:left w:val="nil"/>
              <w:bottom w:val="single" w:sz="4" w:space="0" w:color="auto"/>
              <w:right w:val="single" w:sz="4" w:space="0" w:color="auto"/>
            </w:tcBorders>
            <w:shd w:val="clear" w:color="auto" w:fill="auto"/>
            <w:hideMark/>
          </w:tcPr>
          <w:p w:rsidR="009D484B" w:rsidRPr="00ED1D41" w:rsidRDefault="00DA65A3" w:rsidP="009D484B">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567" w:type="dxa"/>
            <w:tcBorders>
              <w:top w:val="single" w:sz="4" w:space="0" w:color="auto"/>
              <w:left w:val="nil"/>
              <w:bottom w:val="single" w:sz="4" w:space="0" w:color="auto"/>
              <w:right w:val="single" w:sz="4" w:space="0" w:color="auto"/>
            </w:tcBorders>
            <w:shd w:val="clear" w:color="auto" w:fill="auto"/>
            <w:hideMark/>
          </w:tcPr>
          <w:p w:rsidR="009D484B" w:rsidRPr="00ED1D41" w:rsidRDefault="00362FFF" w:rsidP="009D484B">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100</w:t>
            </w:r>
          </w:p>
        </w:tc>
        <w:tc>
          <w:tcPr>
            <w:tcW w:w="1898" w:type="dxa"/>
            <w:tcBorders>
              <w:top w:val="single" w:sz="4" w:space="0" w:color="auto"/>
              <w:left w:val="nil"/>
              <w:bottom w:val="single" w:sz="4" w:space="0" w:color="auto"/>
              <w:right w:val="single" w:sz="4" w:space="0" w:color="auto"/>
            </w:tcBorders>
            <w:shd w:val="clear" w:color="auto" w:fill="auto"/>
            <w:hideMark/>
          </w:tcPr>
          <w:p w:rsidR="009D484B" w:rsidRPr="00ED1D41" w:rsidRDefault="003233B4"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 xml:space="preserve">Įvykdyta. </w:t>
            </w:r>
          </w:p>
        </w:tc>
      </w:tr>
      <w:tr w:rsidR="009D484B" w:rsidRPr="00ED1D41" w:rsidTr="002E186E">
        <w:trPr>
          <w:trHeight w:val="1512"/>
        </w:trPr>
        <w:tc>
          <w:tcPr>
            <w:tcW w:w="42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9D484B" w:rsidRPr="00ED1D41" w:rsidRDefault="00D4129C" w:rsidP="009D484B">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9</w:t>
            </w:r>
          </w:p>
        </w:tc>
        <w:tc>
          <w:tcPr>
            <w:tcW w:w="3402" w:type="dxa"/>
            <w:tcBorders>
              <w:top w:val="nil"/>
              <w:left w:val="single" w:sz="4" w:space="0" w:color="auto"/>
              <w:bottom w:val="single" w:sz="4" w:space="0" w:color="auto"/>
              <w:right w:val="single" w:sz="4" w:space="0" w:color="auto"/>
            </w:tcBorders>
            <w:shd w:val="clear" w:color="000000" w:fill="FFFFFF"/>
          </w:tcPr>
          <w:p w:rsidR="009D484B" w:rsidRPr="00ED1D41" w:rsidRDefault="009D484B" w:rsidP="009D484B">
            <w:pPr>
              <w:rPr>
                <w:rFonts w:ascii="Times New Roman" w:hAnsi="Times New Roman"/>
                <w:sz w:val="18"/>
                <w:szCs w:val="18"/>
              </w:rPr>
            </w:pPr>
            <w:r w:rsidRPr="00ED1D41">
              <w:rPr>
                <w:rFonts w:ascii="Times New Roman" w:hAnsi="Times New Roman"/>
                <w:sz w:val="18"/>
                <w:szCs w:val="18"/>
              </w:rPr>
              <w:t>Gyventojo įgalinimas (savarankiškumo, saviraiškos, savitvarkos, bendravimo) srityse</w:t>
            </w:r>
          </w:p>
        </w:tc>
        <w:tc>
          <w:tcPr>
            <w:tcW w:w="1701" w:type="dxa"/>
            <w:tcBorders>
              <w:top w:val="nil"/>
              <w:left w:val="single" w:sz="4" w:space="0" w:color="auto"/>
              <w:bottom w:val="single" w:sz="4" w:space="0" w:color="auto"/>
              <w:right w:val="single" w:sz="4" w:space="0" w:color="auto"/>
            </w:tcBorders>
            <w:shd w:val="clear" w:color="000000" w:fill="FFFFFF"/>
          </w:tcPr>
          <w:p w:rsidR="009D484B" w:rsidRPr="00ED1D41" w:rsidRDefault="009D484B" w:rsidP="009D484B">
            <w:pPr>
              <w:rPr>
                <w:rFonts w:ascii="Times New Roman" w:hAnsi="Times New Roman"/>
                <w:sz w:val="18"/>
                <w:szCs w:val="18"/>
              </w:rPr>
            </w:pPr>
            <w:r w:rsidRPr="00ED1D41">
              <w:rPr>
                <w:rFonts w:ascii="Times New Roman" w:hAnsi="Times New Roman"/>
                <w:sz w:val="18"/>
                <w:szCs w:val="18"/>
              </w:rPr>
              <w:t>Socialiniai darbuotojai, slaugytojos, kineziterapeutas,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hideMark/>
          </w:tcPr>
          <w:p w:rsidR="009D484B" w:rsidRPr="00ED1D41" w:rsidRDefault="00362FFF"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Individualių planų sudarymas, tikslinimas (skaičius)</w:t>
            </w:r>
          </w:p>
        </w:tc>
        <w:tc>
          <w:tcPr>
            <w:tcW w:w="708" w:type="dxa"/>
            <w:tcBorders>
              <w:top w:val="nil"/>
              <w:left w:val="nil"/>
              <w:bottom w:val="single" w:sz="4" w:space="0" w:color="auto"/>
              <w:right w:val="single" w:sz="4" w:space="0" w:color="auto"/>
            </w:tcBorders>
            <w:shd w:val="clear" w:color="auto" w:fill="auto"/>
            <w:hideMark/>
          </w:tcPr>
          <w:p w:rsidR="009D484B" w:rsidRPr="00ED1D41" w:rsidRDefault="003143B0" w:rsidP="009D484B">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47</w:t>
            </w:r>
          </w:p>
        </w:tc>
        <w:tc>
          <w:tcPr>
            <w:tcW w:w="567" w:type="dxa"/>
            <w:tcBorders>
              <w:top w:val="nil"/>
              <w:left w:val="nil"/>
              <w:bottom w:val="single" w:sz="4" w:space="0" w:color="auto"/>
              <w:right w:val="single" w:sz="4" w:space="0" w:color="auto"/>
            </w:tcBorders>
            <w:shd w:val="clear" w:color="auto" w:fill="auto"/>
            <w:hideMark/>
          </w:tcPr>
          <w:p w:rsidR="009D484B" w:rsidRPr="00ED1D41" w:rsidRDefault="009D484B" w:rsidP="009D484B">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 </w:t>
            </w:r>
            <w:r w:rsidR="003143B0" w:rsidRPr="00ED1D41">
              <w:rPr>
                <w:rFonts w:ascii="Times New Roman" w:eastAsia="Times New Roman" w:hAnsi="Times New Roman"/>
                <w:color w:val="000000"/>
                <w:sz w:val="18"/>
                <w:szCs w:val="18"/>
                <w:lang w:eastAsia="lt-LT"/>
              </w:rPr>
              <w:t>59</w:t>
            </w:r>
          </w:p>
        </w:tc>
        <w:tc>
          <w:tcPr>
            <w:tcW w:w="1898" w:type="dxa"/>
            <w:tcBorders>
              <w:top w:val="nil"/>
              <w:left w:val="nil"/>
              <w:bottom w:val="single" w:sz="4" w:space="0" w:color="auto"/>
              <w:right w:val="single" w:sz="4" w:space="0" w:color="auto"/>
            </w:tcBorders>
            <w:shd w:val="clear" w:color="auto" w:fill="auto"/>
            <w:hideMark/>
          </w:tcPr>
          <w:p w:rsidR="009D484B" w:rsidRPr="00ED1D41" w:rsidRDefault="003143B0"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Įvykdyta. Paslaugų gavėjų skaičiaus kuriems buvo teikiamos paslaugos didesnis dėl gyventojų kaitos vidurkis - 59 asmenys</w:t>
            </w:r>
          </w:p>
        </w:tc>
      </w:tr>
      <w:tr w:rsidR="009D484B" w:rsidRPr="00ED1D41" w:rsidTr="002E186E">
        <w:trPr>
          <w:trHeight w:val="1906"/>
        </w:trPr>
        <w:tc>
          <w:tcPr>
            <w:tcW w:w="429" w:type="dxa"/>
            <w:tcBorders>
              <w:top w:val="nil"/>
              <w:left w:val="single" w:sz="4" w:space="0" w:color="auto"/>
              <w:bottom w:val="single" w:sz="4" w:space="0" w:color="000000"/>
              <w:right w:val="single" w:sz="4" w:space="0" w:color="auto"/>
            </w:tcBorders>
            <w:vAlign w:val="center"/>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tcBorders>
              <w:top w:val="nil"/>
              <w:left w:val="single" w:sz="4" w:space="0" w:color="auto"/>
              <w:bottom w:val="single" w:sz="4" w:space="0" w:color="000000"/>
              <w:right w:val="single" w:sz="4" w:space="0" w:color="auto"/>
            </w:tcBorders>
            <w:vAlign w:val="center"/>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429" w:type="dxa"/>
            <w:tcBorders>
              <w:top w:val="nil"/>
              <w:left w:val="single" w:sz="4" w:space="0" w:color="auto"/>
              <w:bottom w:val="single" w:sz="4" w:space="0" w:color="000000"/>
              <w:right w:val="single" w:sz="4" w:space="0" w:color="auto"/>
            </w:tcBorders>
            <w:vAlign w:val="center"/>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1123" w:type="dxa"/>
            <w:tcBorders>
              <w:top w:val="nil"/>
              <w:left w:val="single" w:sz="4" w:space="0" w:color="auto"/>
              <w:bottom w:val="single" w:sz="4" w:space="0" w:color="auto"/>
              <w:right w:val="single" w:sz="4" w:space="0" w:color="auto"/>
            </w:tcBorders>
            <w:vAlign w:val="center"/>
          </w:tcPr>
          <w:p w:rsidR="009D484B" w:rsidRPr="00ED1D41" w:rsidRDefault="009D484B" w:rsidP="009D484B">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tcPr>
          <w:p w:rsidR="009D484B" w:rsidRPr="00ED1D41" w:rsidRDefault="00D4129C" w:rsidP="009D484B">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10</w:t>
            </w:r>
          </w:p>
        </w:tc>
        <w:tc>
          <w:tcPr>
            <w:tcW w:w="3402" w:type="dxa"/>
            <w:tcBorders>
              <w:top w:val="nil"/>
              <w:left w:val="single" w:sz="4" w:space="0" w:color="auto"/>
              <w:bottom w:val="single" w:sz="4" w:space="0" w:color="auto"/>
              <w:right w:val="single" w:sz="4" w:space="0" w:color="auto"/>
            </w:tcBorders>
            <w:shd w:val="clear" w:color="000000" w:fill="FFFFFF"/>
          </w:tcPr>
          <w:p w:rsidR="009D484B" w:rsidRPr="00ED1D41" w:rsidRDefault="009D484B" w:rsidP="009D484B">
            <w:pPr>
              <w:rPr>
                <w:rFonts w:ascii="Times New Roman" w:hAnsi="Times New Roman"/>
                <w:sz w:val="18"/>
                <w:szCs w:val="18"/>
              </w:rPr>
            </w:pPr>
            <w:r w:rsidRPr="00ED1D41">
              <w:rPr>
                <w:rFonts w:ascii="Times New Roman" w:hAnsi="Times New Roman"/>
                <w:sz w:val="18"/>
                <w:szCs w:val="18"/>
              </w:rPr>
              <w:t>Kita veikla, netiesiogiai susijusi su kokybiškų socialinių paslaugų teikimu (žmogiškųjų išteklių valdymas, įstaigos infrastruktūros gerinimas, paslaugų teikimo, valdymo ir administravimo užtikrinimas ir kt.)</w:t>
            </w:r>
          </w:p>
        </w:tc>
        <w:tc>
          <w:tcPr>
            <w:tcW w:w="1701" w:type="dxa"/>
            <w:tcBorders>
              <w:top w:val="nil"/>
              <w:left w:val="single" w:sz="4" w:space="0" w:color="auto"/>
              <w:bottom w:val="single" w:sz="4" w:space="0" w:color="auto"/>
              <w:right w:val="single" w:sz="4" w:space="0" w:color="auto"/>
            </w:tcBorders>
            <w:shd w:val="clear" w:color="000000" w:fill="FFFFFF"/>
          </w:tcPr>
          <w:p w:rsidR="009D484B" w:rsidRPr="00ED1D41" w:rsidRDefault="009D484B" w:rsidP="009D484B">
            <w:pPr>
              <w:rPr>
                <w:rFonts w:ascii="Times New Roman" w:hAnsi="Times New Roman"/>
                <w:sz w:val="18"/>
                <w:szCs w:val="18"/>
              </w:rPr>
            </w:pPr>
            <w:r w:rsidRPr="00ED1D41">
              <w:rPr>
                <w:rFonts w:ascii="Times New Roman" w:hAnsi="Times New Roman"/>
                <w:sz w:val="18"/>
                <w:szCs w:val="18"/>
              </w:rPr>
              <w:t>Administracija, vyr. socialinė darbuotoja, vyresnioji slaugytoja</w:t>
            </w:r>
          </w:p>
        </w:tc>
        <w:tc>
          <w:tcPr>
            <w:tcW w:w="709" w:type="dxa"/>
            <w:tcBorders>
              <w:top w:val="nil"/>
              <w:left w:val="single" w:sz="4" w:space="0" w:color="auto"/>
              <w:bottom w:val="single" w:sz="4" w:space="0" w:color="000000"/>
              <w:right w:val="single" w:sz="4" w:space="0" w:color="auto"/>
            </w:tcBorders>
            <w:vAlign w:val="center"/>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tcBorders>
              <w:top w:val="nil"/>
              <w:left w:val="single" w:sz="4" w:space="0" w:color="auto"/>
              <w:bottom w:val="single" w:sz="4" w:space="0" w:color="000000"/>
              <w:right w:val="single" w:sz="4" w:space="0" w:color="auto"/>
            </w:tcBorders>
            <w:vAlign w:val="center"/>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709" w:type="dxa"/>
            <w:tcBorders>
              <w:top w:val="nil"/>
              <w:left w:val="single" w:sz="4" w:space="0" w:color="auto"/>
              <w:bottom w:val="single" w:sz="4" w:space="0" w:color="000000"/>
              <w:right w:val="single" w:sz="4" w:space="0" w:color="auto"/>
            </w:tcBorders>
            <w:vAlign w:val="center"/>
          </w:tcPr>
          <w:p w:rsidR="009D484B" w:rsidRPr="00ED1D41" w:rsidRDefault="009D484B" w:rsidP="009D484B">
            <w:pPr>
              <w:spacing w:after="0" w:line="240" w:lineRule="auto"/>
              <w:rPr>
                <w:rFonts w:ascii="Times New Roman" w:eastAsia="Times New Roman" w:hAnsi="Times New Roman"/>
                <w:sz w:val="18"/>
                <w:szCs w:val="18"/>
                <w:lang w:eastAsia="lt-LT"/>
              </w:rPr>
            </w:pPr>
          </w:p>
        </w:tc>
        <w:tc>
          <w:tcPr>
            <w:tcW w:w="2268" w:type="dxa"/>
            <w:tcBorders>
              <w:top w:val="nil"/>
              <w:left w:val="nil"/>
              <w:bottom w:val="single" w:sz="4" w:space="0" w:color="auto"/>
              <w:right w:val="single" w:sz="4" w:space="0" w:color="auto"/>
            </w:tcBorders>
            <w:shd w:val="clear" w:color="auto" w:fill="auto"/>
          </w:tcPr>
          <w:p w:rsidR="009D484B" w:rsidRPr="00ED1D41" w:rsidRDefault="009D484B"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Savalaikis ir tikslingas kitos veiklos (netiesiogiai susijusios su socialinių paslaugų teikimu) administravimas ir vykdymas, kvalifikacijos kėlimas</w:t>
            </w:r>
          </w:p>
        </w:tc>
        <w:tc>
          <w:tcPr>
            <w:tcW w:w="708" w:type="dxa"/>
            <w:tcBorders>
              <w:top w:val="nil"/>
              <w:left w:val="nil"/>
              <w:bottom w:val="single" w:sz="4" w:space="0" w:color="auto"/>
              <w:right w:val="single" w:sz="4" w:space="0" w:color="auto"/>
            </w:tcBorders>
            <w:shd w:val="clear" w:color="auto" w:fill="auto"/>
          </w:tcPr>
          <w:p w:rsidR="00947F39" w:rsidRPr="00ED1D41" w:rsidRDefault="003143B0" w:rsidP="00DA65A3">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Pagal planą</w:t>
            </w:r>
          </w:p>
        </w:tc>
        <w:tc>
          <w:tcPr>
            <w:tcW w:w="567" w:type="dxa"/>
            <w:tcBorders>
              <w:top w:val="nil"/>
              <w:left w:val="nil"/>
              <w:bottom w:val="single" w:sz="4" w:space="0" w:color="auto"/>
              <w:right w:val="single" w:sz="4" w:space="0" w:color="auto"/>
            </w:tcBorders>
            <w:shd w:val="clear" w:color="auto" w:fill="auto"/>
          </w:tcPr>
          <w:p w:rsidR="009D484B" w:rsidRPr="00ED1D41" w:rsidRDefault="00947F39" w:rsidP="009D484B">
            <w:pPr>
              <w:spacing w:after="0" w:line="240" w:lineRule="auto"/>
              <w:jc w:val="center"/>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570 val.</w:t>
            </w:r>
          </w:p>
        </w:tc>
        <w:tc>
          <w:tcPr>
            <w:tcW w:w="1898" w:type="dxa"/>
            <w:tcBorders>
              <w:top w:val="nil"/>
              <w:left w:val="nil"/>
              <w:bottom w:val="single" w:sz="4" w:space="0" w:color="auto"/>
              <w:right w:val="single" w:sz="4" w:space="0" w:color="auto"/>
            </w:tcBorders>
            <w:shd w:val="clear" w:color="auto" w:fill="auto"/>
          </w:tcPr>
          <w:p w:rsidR="009D484B" w:rsidRPr="00ED1D41" w:rsidRDefault="00DA65A3"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Įvykdyta. Išklausytos visos privalomos periodinių mokymų valandos. Įstaigoje dirba tik kvalifikuotas personalas</w:t>
            </w:r>
          </w:p>
          <w:p w:rsidR="003143B0" w:rsidRPr="00ED1D41" w:rsidRDefault="00C430F6" w:rsidP="009D484B">
            <w:pPr>
              <w:spacing w:after="0" w:line="240" w:lineRule="auto"/>
              <w:rPr>
                <w:rFonts w:ascii="Times New Roman" w:eastAsia="Times New Roman" w:hAnsi="Times New Roman"/>
                <w:color w:val="000000"/>
                <w:sz w:val="18"/>
                <w:szCs w:val="18"/>
                <w:lang w:eastAsia="lt-LT"/>
              </w:rPr>
            </w:pPr>
            <w:r w:rsidRPr="00ED1D41">
              <w:rPr>
                <w:rFonts w:ascii="Times New Roman" w:eastAsia="Times New Roman" w:hAnsi="Times New Roman"/>
                <w:color w:val="000000"/>
                <w:sz w:val="18"/>
                <w:szCs w:val="18"/>
                <w:lang w:eastAsia="lt-LT"/>
              </w:rPr>
              <w:t>82</w:t>
            </w:r>
            <w:r w:rsidR="00E4342F" w:rsidRPr="00ED1D41">
              <w:rPr>
                <w:rFonts w:ascii="Times New Roman" w:eastAsia="Times New Roman" w:hAnsi="Times New Roman"/>
                <w:color w:val="000000"/>
                <w:sz w:val="18"/>
                <w:szCs w:val="18"/>
                <w:lang w:eastAsia="lt-LT"/>
              </w:rPr>
              <w:t>,9</w:t>
            </w:r>
            <w:r w:rsidRPr="00ED1D41">
              <w:rPr>
                <w:rFonts w:ascii="Times New Roman" w:eastAsia="Times New Roman" w:hAnsi="Times New Roman"/>
                <w:color w:val="000000"/>
                <w:sz w:val="18"/>
                <w:szCs w:val="18"/>
                <w:lang w:eastAsia="lt-LT"/>
              </w:rPr>
              <w:t>% įstaigos darbuotojų 2020 m. kėlėsi kvalifikaciją</w:t>
            </w:r>
          </w:p>
        </w:tc>
      </w:tr>
      <w:tr w:rsidR="00675104" w:rsidRPr="00ED1D41" w:rsidTr="003143B0">
        <w:trPr>
          <w:trHeight w:val="285"/>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02</w:t>
            </w:r>
          </w:p>
        </w:tc>
        <w:tc>
          <w:tcPr>
            <w:tcW w:w="42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01</w:t>
            </w:r>
          </w:p>
        </w:tc>
        <w:tc>
          <w:tcPr>
            <w:tcW w:w="7789" w:type="dxa"/>
            <w:gridSpan w:val="6"/>
            <w:tcBorders>
              <w:top w:val="single" w:sz="4" w:space="0" w:color="auto"/>
              <w:left w:val="nil"/>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Iš viso uždaviniui</w:t>
            </w:r>
          </w:p>
        </w:tc>
        <w:tc>
          <w:tcPr>
            <w:tcW w:w="709" w:type="dxa"/>
            <w:tcBorders>
              <w:top w:val="nil"/>
              <w:left w:val="nil"/>
              <w:bottom w:val="single" w:sz="4" w:space="0" w:color="auto"/>
              <w:right w:val="single" w:sz="4" w:space="0" w:color="auto"/>
            </w:tcBorders>
            <w:shd w:val="clear" w:color="auto" w:fill="auto"/>
            <w:hideMark/>
          </w:tcPr>
          <w:p w:rsidR="00675104" w:rsidRPr="00ED1D41" w:rsidRDefault="008F253C" w:rsidP="00675104">
            <w:pPr>
              <w:spacing w:after="0" w:line="240" w:lineRule="auto"/>
              <w:jc w:val="right"/>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482,8</w:t>
            </w:r>
          </w:p>
        </w:tc>
        <w:tc>
          <w:tcPr>
            <w:tcW w:w="709" w:type="dxa"/>
            <w:tcBorders>
              <w:top w:val="nil"/>
              <w:left w:val="nil"/>
              <w:bottom w:val="single" w:sz="4" w:space="0" w:color="auto"/>
              <w:right w:val="single" w:sz="4" w:space="0" w:color="auto"/>
            </w:tcBorders>
            <w:shd w:val="clear" w:color="auto" w:fill="auto"/>
            <w:hideMark/>
          </w:tcPr>
          <w:p w:rsidR="00675104" w:rsidRPr="00ED1D41" w:rsidRDefault="008F253C" w:rsidP="00975CA8">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464,9</w:t>
            </w:r>
          </w:p>
        </w:tc>
        <w:tc>
          <w:tcPr>
            <w:tcW w:w="226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70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567"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189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lang w:eastAsia="lt-LT"/>
              </w:rPr>
            </w:pPr>
            <w:r w:rsidRPr="00ED1D41">
              <w:rPr>
                <w:rFonts w:eastAsia="Times New Roman"/>
                <w:color w:val="000000"/>
                <w:lang w:eastAsia="lt-LT"/>
              </w:rPr>
              <w:t> </w:t>
            </w:r>
          </w:p>
        </w:tc>
      </w:tr>
      <w:tr w:rsidR="00675104" w:rsidRPr="00ED1D41" w:rsidTr="00CD45BE">
        <w:trPr>
          <w:trHeight w:val="119"/>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02</w:t>
            </w:r>
          </w:p>
        </w:tc>
        <w:tc>
          <w:tcPr>
            <w:tcW w:w="8218" w:type="dxa"/>
            <w:gridSpan w:val="7"/>
            <w:tcBorders>
              <w:top w:val="single" w:sz="4" w:space="0" w:color="auto"/>
              <w:left w:val="nil"/>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Iš viso tikslui</w:t>
            </w:r>
          </w:p>
        </w:tc>
        <w:tc>
          <w:tcPr>
            <w:tcW w:w="709" w:type="dxa"/>
            <w:tcBorders>
              <w:top w:val="nil"/>
              <w:left w:val="nil"/>
              <w:bottom w:val="single" w:sz="4" w:space="0" w:color="auto"/>
              <w:right w:val="single" w:sz="4" w:space="0" w:color="auto"/>
            </w:tcBorders>
            <w:shd w:val="clear" w:color="auto" w:fill="auto"/>
            <w:hideMark/>
          </w:tcPr>
          <w:p w:rsidR="00675104" w:rsidRPr="00ED1D41" w:rsidRDefault="008F253C" w:rsidP="00975CA8">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482,8</w:t>
            </w:r>
          </w:p>
        </w:tc>
        <w:tc>
          <w:tcPr>
            <w:tcW w:w="709" w:type="dxa"/>
            <w:tcBorders>
              <w:top w:val="nil"/>
              <w:left w:val="nil"/>
              <w:bottom w:val="single" w:sz="4" w:space="0" w:color="auto"/>
              <w:right w:val="single" w:sz="4" w:space="0" w:color="auto"/>
            </w:tcBorders>
            <w:shd w:val="clear" w:color="auto" w:fill="auto"/>
            <w:hideMark/>
          </w:tcPr>
          <w:p w:rsidR="00675104" w:rsidRPr="00ED1D41" w:rsidRDefault="008F253C" w:rsidP="00675104">
            <w:pPr>
              <w:spacing w:after="0" w:line="240" w:lineRule="auto"/>
              <w:jc w:val="right"/>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464,9</w:t>
            </w:r>
          </w:p>
        </w:tc>
        <w:tc>
          <w:tcPr>
            <w:tcW w:w="226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70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567"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1898" w:type="dxa"/>
            <w:tcBorders>
              <w:top w:val="nil"/>
              <w:left w:val="nil"/>
              <w:bottom w:val="single" w:sz="4" w:space="0" w:color="auto"/>
              <w:right w:val="single" w:sz="4" w:space="0" w:color="auto"/>
            </w:tcBorders>
            <w:shd w:val="clear" w:color="auto" w:fill="auto"/>
            <w:noWrap/>
            <w:vAlign w:val="bottom"/>
            <w:hideMark/>
          </w:tcPr>
          <w:p w:rsidR="00675104" w:rsidRPr="00ED1D41" w:rsidRDefault="00675104" w:rsidP="00675104">
            <w:pPr>
              <w:spacing w:after="0" w:line="240" w:lineRule="auto"/>
              <w:rPr>
                <w:rFonts w:eastAsia="Times New Roman"/>
                <w:color w:val="000000"/>
                <w:lang w:eastAsia="lt-LT"/>
              </w:rPr>
            </w:pPr>
            <w:r w:rsidRPr="00ED1D41">
              <w:rPr>
                <w:rFonts w:eastAsia="Times New Roman"/>
                <w:color w:val="000000"/>
                <w:lang w:eastAsia="lt-LT"/>
              </w:rPr>
              <w:t> </w:t>
            </w:r>
          </w:p>
        </w:tc>
      </w:tr>
      <w:tr w:rsidR="00675104" w:rsidRPr="00ED1D41" w:rsidTr="00CD45BE">
        <w:trPr>
          <w:trHeight w:val="264"/>
        </w:trPr>
        <w:tc>
          <w:tcPr>
            <w:tcW w:w="8647" w:type="dxa"/>
            <w:gridSpan w:val="8"/>
            <w:tcBorders>
              <w:top w:val="single" w:sz="4" w:space="0" w:color="auto"/>
              <w:left w:val="single" w:sz="4" w:space="0" w:color="auto"/>
              <w:bottom w:val="single" w:sz="4" w:space="0" w:color="auto"/>
              <w:right w:val="single" w:sz="4" w:space="0" w:color="000000"/>
            </w:tcBorders>
            <w:shd w:val="clear" w:color="000000" w:fill="D9D9D9"/>
            <w:hideMark/>
          </w:tcPr>
          <w:p w:rsidR="00675104" w:rsidRPr="00ED1D41" w:rsidRDefault="00675104" w:rsidP="00675104">
            <w:pPr>
              <w:spacing w:after="0" w:line="240" w:lineRule="auto"/>
              <w:rPr>
                <w:rFonts w:ascii="Times New Roman" w:eastAsia="Times New Roman" w:hAnsi="Times New Roman"/>
                <w:b/>
                <w:bCs/>
                <w:sz w:val="20"/>
                <w:szCs w:val="20"/>
                <w:lang w:eastAsia="lt-LT"/>
              </w:rPr>
            </w:pPr>
            <w:r w:rsidRPr="00ED1D41">
              <w:rPr>
                <w:rFonts w:ascii="Times New Roman" w:eastAsia="Times New Roman" w:hAnsi="Times New Roman"/>
                <w:b/>
                <w:bCs/>
                <w:sz w:val="20"/>
                <w:szCs w:val="20"/>
                <w:lang w:eastAsia="lt-LT"/>
              </w:rPr>
              <w:t>Iš viso programai</w:t>
            </w:r>
          </w:p>
        </w:tc>
        <w:tc>
          <w:tcPr>
            <w:tcW w:w="709" w:type="dxa"/>
            <w:tcBorders>
              <w:top w:val="nil"/>
              <w:left w:val="nil"/>
              <w:bottom w:val="single" w:sz="4" w:space="0" w:color="auto"/>
              <w:right w:val="single" w:sz="4" w:space="0" w:color="auto"/>
            </w:tcBorders>
            <w:shd w:val="clear" w:color="000000" w:fill="D9D9D9"/>
            <w:hideMark/>
          </w:tcPr>
          <w:p w:rsidR="00675104" w:rsidRPr="00ED1D41" w:rsidRDefault="008F253C" w:rsidP="00675104">
            <w:pPr>
              <w:spacing w:after="0" w:line="240" w:lineRule="auto"/>
              <w:jc w:val="right"/>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601,5</w:t>
            </w:r>
          </w:p>
        </w:tc>
        <w:tc>
          <w:tcPr>
            <w:tcW w:w="709" w:type="dxa"/>
            <w:tcBorders>
              <w:top w:val="nil"/>
              <w:left w:val="nil"/>
              <w:bottom w:val="single" w:sz="4" w:space="0" w:color="auto"/>
              <w:right w:val="single" w:sz="4" w:space="0" w:color="auto"/>
            </w:tcBorders>
            <w:shd w:val="clear" w:color="000000" w:fill="D9D9D9"/>
            <w:hideMark/>
          </w:tcPr>
          <w:p w:rsidR="00675104" w:rsidRPr="00ED1D41" w:rsidRDefault="008F253C" w:rsidP="003D7073">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583,6</w:t>
            </w:r>
          </w:p>
        </w:tc>
        <w:tc>
          <w:tcPr>
            <w:tcW w:w="2268" w:type="dxa"/>
            <w:tcBorders>
              <w:top w:val="nil"/>
              <w:left w:val="nil"/>
              <w:bottom w:val="single" w:sz="4" w:space="0" w:color="auto"/>
              <w:right w:val="single" w:sz="4" w:space="0" w:color="auto"/>
            </w:tcBorders>
            <w:shd w:val="clear" w:color="000000" w:fill="D9D9D9"/>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708" w:type="dxa"/>
            <w:tcBorders>
              <w:top w:val="nil"/>
              <w:left w:val="nil"/>
              <w:bottom w:val="single" w:sz="4" w:space="0" w:color="auto"/>
              <w:right w:val="single" w:sz="4" w:space="0" w:color="auto"/>
            </w:tcBorders>
            <w:shd w:val="clear" w:color="000000" w:fill="D9D9D9"/>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567" w:type="dxa"/>
            <w:tcBorders>
              <w:top w:val="nil"/>
              <w:left w:val="nil"/>
              <w:bottom w:val="single" w:sz="4" w:space="0" w:color="auto"/>
              <w:right w:val="single" w:sz="4" w:space="0" w:color="auto"/>
            </w:tcBorders>
            <w:shd w:val="clear" w:color="000000" w:fill="D9D9D9"/>
            <w:noWrap/>
            <w:vAlign w:val="bottom"/>
            <w:hideMark/>
          </w:tcPr>
          <w:p w:rsidR="00675104" w:rsidRPr="00ED1D41" w:rsidRDefault="00675104" w:rsidP="00675104">
            <w:pPr>
              <w:spacing w:after="0" w:line="240" w:lineRule="auto"/>
              <w:rPr>
                <w:rFonts w:eastAsia="Times New Roman"/>
                <w:color w:val="000000"/>
                <w:sz w:val="18"/>
                <w:szCs w:val="18"/>
                <w:lang w:eastAsia="lt-LT"/>
              </w:rPr>
            </w:pPr>
            <w:r w:rsidRPr="00ED1D41">
              <w:rPr>
                <w:rFonts w:eastAsia="Times New Roman"/>
                <w:color w:val="000000"/>
                <w:sz w:val="18"/>
                <w:szCs w:val="18"/>
                <w:lang w:eastAsia="lt-LT"/>
              </w:rPr>
              <w:t> </w:t>
            </w:r>
          </w:p>
        </w:tc>
        <w:tc>
          <w:tcPr>
            <w:tcW w:w="1898" w:type="dxa"/>
            <w:tcBorders>
              <w:top w:val="nil"/>
              <w:left w:val="nil"/>
              <w:bottom w:val="single" w:sz="4" w:space="0" w:color="auto"/>
              <w:right w:val="single" w:sz="4" w:space="0" w:color="auto"/>
            </w:tcBorders>
            <w:shd w:val="clear" w:color="000000" w:fill="D9D9D9"/>
            <w:noWrap/>
            <w:vAlign w:val="bottom"/>
            <w:hideMark/>
          </w:tcPr>
          <w:p w:rsidR="00675104" w:rsidRPr="00ED1D41" w:rsidRDefault="00675104" w:rsidP="00675104">
            <w:pPr>
              <w:spacing w:after="0" w:line="240" w:lineRule="auto"/>
              <w:rPr>
                <w:rFonts w:eastAsia="Times New Roman"/>
                <w:color w:val="000000"/>
                <w:lang w:eastAsia="lt-LT"/>
              </w:rPr>
            </w:pPr>
            <w:r w:rsidRPr="00ED1D41">
              <w:rPr>
                <w:rFonts w:eastAsia="Times New Roman"/>
                <w:color w:val="000000"/>
                <w:lang w:eastAsia="lt-LT"/>
              </w:rPr>
              <w:t> </w:t>
            </w:r>
          </w:p>
        </w:tc>
      </w:tr>
      <w:tr w:rsidR="00675104" w:rsidRPr="00ED1D41" w:rsidTr="002E186E">
        <w:trPr>
          <w:trHeight w:val="217"/>
        </w:trPr>
        <w:tc>
          <w:tcPr>
            <w:tcW w:w="8647" w:type="dxa"/>
            <w:gridSpan w:val="8"/>
            <w:tcBorders>
              <w:top w:val="single" w:sz="4" w:space="0" w:color="auto"/>
              <w:left w:val="single" w:sz="4" w:space="0" w:color="auto"/>
              <w:bottom w:val="single" w:sz="4" w:space="0" w:color="auto"/>
              <w:right w:val="single" w:sz="4" w:space="0" w:color="000000"/>
            </w:tcBorders>
            <w:shd w:val="clear" w:color="000000" w:fill="FFC000"/>
            <w:hideMark/>
          </w:tcPr>
          <w:p w:rsidR="00675104" w:rsidRPr="00ED1D41" w:rsidRDefault="00675104" w:rsidP="00675104">
            <w:pPr>
              <w:spacing w:after="0" w:line="240" w:lineRule="auto"/>
              <w:rPr>
                <w:rFonts w:ascii="Times New Roman" w:eastAsia="Times New Roman" w:hAnsi="Times New Roman"/>
                <w:b/>
                <w:bCs/>
                <w:sz w:val="20"/>
                <w:szCs w:val="20"/>
                <w:lang w:eastAsia="lt-LT"/>
              </w:rPr>
            </w:pPr>
            <w:r w:rsidRPr="00ED1D41">
              <w:rPr>
                <w:rFonts w:ascii="Times New Roman" w:eastAsia="Times New Roman" w:hAnsi="Times New Roman"/>
                <w:b/>
                <w:bCs/>
                <w:sz w:val="20"/>
                <w:szCs w:val="20"/>
                <w:lang w:eastAsia="lt-LT"/>
              </w:rPr>
              <w:t>Iš viso programoms vykdyti</w:t>
            </w:r>
          </w:p>
        </w:tc>
        <w:tc>
          <w:tcPr>
            <w:tcW w:w="709" w:type="dxa"/>
            <w:tcBorders>
              <w:top w:val="nil"/>
              <w:left w:val="nil"/>
              <w:bottom w:val="single" w:sz="4" w:space="0" w:color="auto"/>
              <w:right w:val="single" w:sz="4" w:space="0" w:color="auto"/>
            </w:tcBorders>
            <w:shd w:val="clear" w:color="000000" w:fill="FFC000"/>
            <w:hideMark/>
          </w:tcPr>
          <w:p w:rsidR="00675104" w:rsidRPr="00ED1D41" w:rsidRDefault="008F253C" w:rsidP="008F253C">
            <w:pPr>
              <w:spacing w:after="0" w:line="240" w:lineRule="auto"/>
              <w:jc w:val="center"/>
              <w:rPr>
                <w:rFonts w:ascii="Times New Roman" w:eastAsia="Times New Roman" w:hAnsi="Times New Roman"/>
                <w:b/>
                <w:sz w:val="20"/>
                <w:szCs w:val="20"/>
                <w:lang w:eastAsia="lt-LT"/>
              </w:rPr>
            </w:pPr>
            <w:r w:rsidRPr="00ED1D41">
              <w:rPr>
                <w:rFonts w:ascii="Times New Roman" w:eastAsia="Times New Roman" w:hAnsi="Times New Roman"/>
                <w:b/>
                <w:sz w:val="20"/>
                <w:szCs w:val="20"/>
                <w:lang w:eastAsia="lt-LT"/>
              </w:rPr>
              <w:t>601,5</w:t>
            </w:r>
          </w:p>
        </w:tc>
        <w:tc>
          <w:tcPr>
            <w:tcW w:w="709" w:type="dxa"/>
            <w:tcBorders>
              <w:top w:val="nil"/>
              <w:left w:val="nil"/>
              <w:bottom w:val="single" w:sz="4" w:space="0" w:color="auto"/>
              <w:right w:val="single" w:sz="4" w:space="0" w:color="auto"/>
            </w:tcBorders>
            <w:shd w:val="clear" w:color="000000" w:fill="FFC000"/>
            <w:hideMark/>
          </w:tcPr>
          <w:p w:rsidR="00675104" w:rsidRPr="00ED1D41" w:rsidRDefault="008F253C" w:rsidP="00975CA8">
            <w:pPr>
              <w:spacing w:after="0" w:line="240" w:lineRule="auto"/>
              <w:jc w:val="center"/>
              <w:rPr>
                <w:rFonts w:ascii="Times New Roman" w:eastAsia="Times New Roman" w:hAnsi="Times New Roman"/>
                <w:b/>
                <w:sz w:val="20"/>
                <w:szCs w:val="20"/>
                <w:lang w:eastAsia="lt-LT"/>
              </w:rPr>
            </w:pPr>
            <w:r w:rsidRPr="00ED1D41">
              <w:rPr>
                <w:rFonts w:ascii="Times New Roman" w:eastAsia="Times New Roman" w:hAnsi="Times New Roman"/>
                <w:b/>
                <w:sz w:val="20"/>
                <w:szCs w:val="20"/>
                <w:lang w:eastAsia="lt-LT"/>
              </w:rPr>
              <w:t>583,6</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right"/>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CD45BE">
        <w:trPr>
          <w:trHeight w:val="244"/>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jc w:val="right"/>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Iš jų:</w:t>
            </w:r>
          </w:p>
        </w:tc>
        <w:tc>
          <w:tcPr>
            <w:tcW w:w="709"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jc w:val="right"/>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hideMark/>
          </w:tcPr>
          <w:p w:rsidR="00675104" w:rsidRPr="00ED1D41" w:rsidRDefault="00675104" w:rsidP="00675104">
            <w:pPr>
              <w:spacing w:after="0" w:line="240" w:lineRule="auto"/>
              <w:jc w:val="right"/>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right"/>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CD45BE">
        <w:trPr>
          <w:trHeight w:val="233"/>
        </w:trPr>
        <w:tc>
          <w:tcPr>
            <w:tcW w:w="8647" w:type="dxa"/>
            <w:gridSpan w:val="8"/>
            <w:tcBorders>
              <w:top w:val="single" w:sz="4" w:space="0" w:color="auto"/>
              <w:left w:val="single" w:sz="4" w:space="0" w:color="auto"/>
              <w:bottom w:val="single" w:sz="4" w:space="0" w:color="auto"/>
              <w:right w:val="single" w:sz="4" w:space="0" w:color="000000"/>
            </w:tcBorders>
            <w:shd w:val="clear" w:color="FFFFFF" w:fill="D9D9D9"/>
            <w:vAlign w:val="bottom"/>
            <w:hideMark/>
          </w:tcPr>
          <w:p w:rsidR="00675104" w:rsidRPr="00ED1D41" w:rsidRDefault="00675104" w:rsidP="00675104">
            <w:pPr>
              <w:spacing w:after="0" w:line="240" w:lineRule="auto"/>
              <w:jc w:val="right"/>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SAVIVALDYBĖS LĖŠOS</w:t>
            </w:r>
          </w:p>
        </w:tc>
        <w:tc>
          <w:tcPr>
            <w:tcW w:w="709" w:type="dxa"/>
            <w:tcBorders>
              <w:top w:val="nil"/>
              <w:left w:val="nil"/>
              <w:bottom w:val="single" w:sz="4" w:space="0" w:color="auto"/>
              <w:right w:val="single" w:sz="4" w:space="0" w:color="auto"/>
            </w:tcBorders>
            <w:shd w:val="clear" w:color="000000" w:fill="D9D9D9"/>
            <w:vAlign w:val="bottom"/>
            <w:hideMark/>
          </w:tcPr>
          <w:p w:rsidR="00675104" w:rsidRPr="00ED1D41" w:rsidRDefault="008F253C" w:rsidP="00975CA8">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601,5</w:t>
            </w:r>
          </w:p>
        </w:tc>
        <w:tc>
          <w:tcPr>
            <w:tcW w:w="709" w:type="dxa"/>
            <w:tcBorders>
              <w:top w:val="nil"/>
              <w:left w:val="nil"/>
              <w:bottom w:val="single" w:sz="4" w:space="0" w:color="auto"/>
              <w:right w:val="single" w:sz="4" w:space="0" w:color="auto"/>
            </w:tcBorders>
            <w:shd w:val="clear" w:color="000000" w:fill="D9D9D9"/>
            <w:vAlign w:val="bottom"/>
            <w:hideMark/>
          </w:tcPr>
          <w:p w:rsidR="00675104" w:rsidRPr="00ED1D41" w:rsidRDefault="008F253C" w:rsidP="00975CA8">
            <w:pPr>
              <w:spacing w:after="0" w:line="240" w:lineRule="auto"/>
              <w:jc w:val="center"/>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583,6</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right"/>
              <w:rPr>
                <w:rFonts w:ascii="Times New Roman" w:eastAsia="Times New Roman" w:hAnsi="Times New Roman"/>
                <w:b/>
                <w:bCs/>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3143B0">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Savivaldybės biudžetas</w:t>
            </w:r>
            <w:r w:rsidRPr="00ED1D41">
              <w:rPr>
                <w:rFonts w:ascii="Times New Roman" w:eastAsia="Times New Roman" w:hAnsi="Times New Roman"/>
                <w:b/>
                <w:bCs/>
                <w:sz w:val="18"/>
                <w:szCs w:val="18"/>
                <w:lang w:eastAsia="lt-LT"/>
              </w:rPr>
              <w:t xml:space="preserve"> SB</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8F253C" w:rsidP="00975CA8">
            <w:pPr>
              <w:spacing w:after="0" w:line="240" w:lineRule="auto"/>
              <w:jc w:val="center"/>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226,7</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8F253C" w:rsidP="00975CA8">
            <w:pPr>
              <w:spacing w:after="0" w:line="240" w:lineRule="auto"/>
              <w:jc w:val="center"/>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226,7</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right"/>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3143B0">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xml:space="preserve">Valstybės biudžeto specialiosios tikslinės dotacijos lėšos </w:t>
            </w:r>
            <w:r w:rsidRPr="00ED1D41">
              <w:rPr>
                <w:rFonts w:ascii="Times New Roman" w:eastAsia="Times New Roman" w:hAnsi="Times New Roman"/>
                <w:b/>
                <w:bCs/>
                <w:sz w:val="18"/>
                <w:szCs w:val="18"/>
                <w:lang w:eastAsia="lt-LT"/>
              </w:rPr>
              <w:t>SBVB</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8F253C" w:rsidP="00975CA8">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118,7</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8F253C" w:rsidP="00975CA8">
            <w:pPr>
              <w:spacing w:after="0" w:line="240" w:lineRule="auto"/>
              <w:jc w:val="center"/>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118,7</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right"/>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3143B0">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xml:space="preserve">Aplinkos apsaugos rėmimo specialiosios programos lėšos </w:t>
            </w:r>
            <w:r w:rsidRPr="00ED1D41">
              <w:rPr>
                <w:rFonts w:ascii="Times New Roman" w:eastAsia="Times New Roman" w:hAnsi="Times New Roman"/>
                <w:b/>
                <w:bCs/>
                <w:sz w:val="18"/>
                <w:szCs w:val="18"/>
                <w:lang w:eastAsia="lt-LT"/>
              </w:rPr>
              <w:t>AA</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3143B0">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xml:space="preserve">Iš pajamų už suteiktas paslaugas lėšos </w:t>
            </w:r>
            <w:r w:rsidRPr="00ED1D41">
              <w:rPr>
                <w:rFonts w:ascii="Times New Roman" w:eastAsia="Times New Roman" w:hAnsi="Times New Roman"/>
                <w:b/>
                <w:bCs/>
                <w:sz w:val="18"/>
                <w:szCs w:val="18"/>
                <w:lang w:eastAsia="lt-LT"/>
              </w:rPr>
              <w:t>ĮP</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8F253C" w:rsidP="00675104">
            <w:pPr>
              <w:spacing w:after="0" w:line="240" w:lineRule="auto"/>
              <w:jc w:val="right"/>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256,1</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8F253C" w:rsidP="003D7073">
            <w:pPr>
              <w:spacing w:after="0" w:line="240" w:lineRule="auto"/>
              <w:jc w:val="center"/>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238,2</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jc w:val="right"/>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3143B0">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Skolintos lėšos</w:t>
            </w:r>
            <w:r w:rsidRPr="00ED1D41">
              <w:rPr>
                <w:rFonts w:ascii="Times New Roman" w:eastAsia="Times New Roman" w:hAnsi="Times New Roman"/>
                <w:b/>
                <w:bCs/>
                <w:sz w:val="18"/>
                <w:szCs w:val="18"/>
                <w:lang w:eastAsia="lt-LT"/>
              </w:rPr>
              <w:t xml:space="preserve"> SK</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3143B0">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xml:space="preserve">Kelių priežiūros ir plėtros programos lėšos </w:t>
            </w:r>
            <w:r w:rsidRPr="00ED1D41">
              <w:rPr>
                <w:rFonts w:ascii="Times New Roman" w:eastAsia="Times New Roman" w:hAnsi="Times New Roman"/>
                <w:b/>
                <w:bCs/>
                <w:sz w:val="18"/>
                <w:szCs w:val="18"/>
                <w:lang w:eastAsia="lt-LT"/>
              </w:rPr>
              <w:t>KPP</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CD45BE">
        <w:trPr>
          <w:trHeight w:val="121"/>
        </w:trPr>
        <w:tc>
          <w:tcPr>
            <w:tcW w:w="8647" w:type="dxa"/>
            <w:gridSpan w:val="8"/>
            <w:tcBorders>
              <w:top w:val="single" w:sz="4" w:space="0" w:color="auto"/>
              <w:left w:val="single" w:sz="4" w:space="0" w:color="auto"/>
              <w:bottom w:val="single" w:sz="4" w:space="0" w:color="auto"/>
              <w:right w:val="single" w:sz="4" w:space="0" w:color="000000"/>
            </w:tcBorders>
            <w:shd w:val="clear" w:color="000000" w:fill="D9D9D9"/>
            <w:vAlign w:val="bottom"/>
            <w:hideMark/>
          </w:tcPr>
          <w:p w:rsidR="00675104" w:rsidRPr="00ED1D41" w:rsidRDefault="00675104" w:rsidP="00675104">
            <w:pPr>
              <w:spacing w:after="0" w:line="240" w:lineRule="auto"/>
              <w:jc w:val="right"/>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KITOS LĖŠOS</w:t>
            </w:r>
          </w:p>
        </w:tc>
        <w:tc>
          <w:tcPr>
            <w:tcW w:w="709" w:type="dxa"/>
            <w:tcBorders>
              <w:top w:val="nil"/>
              <w:left w:val="nil"/>
              <w:bottom w:val="single" w:sz="4" w:space="0" w:color="auto"/>
              <w:right w:val="single" w:sz="4" w:space="0" w:color="auto"/>
            </w:tcBorders>
            <w:shd w:val="clear" w:color="000000" w:fill="D9D9D9"/>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w:t>
            </w:r>
          </w:p>
        </w:tc>
        <w:tc>
          <w:tcPr>
            <w:tcW w:w="709" w:type="dxa"/>
            <w:tcBorders>
              <w:top w:val="nil"/>
              <w:left w:val="nil"/>
              <w:bottom w:val="single" w:sz="4" w:space="0" w:color="auto"/>
              <w:right w:val="single" w:sz="4" w:space="0" w:color="auto"/>
            </w:tcBorders>
            <w:shd w:val="clear" w:color="000000" w:fill="D9D9D9"/>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r w:rsidRPr="00ED1D41">
              <w:rPr>
                <w:rFonts w:ascii="Times New Roman" w:eastAsia="Times New Roman" w:hAnsi="Times New Roman"/>
                <w:b/>
                <w:bCs/>
                <w:sz w:val="18"/>
                <w:szCs w:val="18"/>
                <w:lang w:eastAsia="lt-LT"/>
              </w:rPr>
              <w:t> </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b/>
                <w:bCs/>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CD45BE">
        <w:trPr>
          <w:trHeight w:val="266"/>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xml:space="preserve">Europos Sąjungos lėšos, užsienio fondų lėšos </w:t>
            </w:r>
            <w:r w:rsidRPr="00ED1D41">
              <w:rPr>
                <w:rFonts w:ascii="Times New Roman" w:eastAsia="Times New Roman" w:hAnsi="Times New Roman"/>
                <w:b/>
                <w:bCs/>
                <w:sz w:val="18"/>
                <w:szCs w:val="18"/>
                <w:lang w:eastAsia="lt-LT"/>
              </w:rPr>
              <w:t>ES</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3143B0">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xml:space="preserve">Valstybės biudžeto lėšos </w:t>
            </w:r>
            <w:r w:rsidRPr="00ED1D41">
              <w:rPr>
                <w:rFonts w:ascii="Times New Roman" w:eastAsia="Times New Roman" w:hAnsi="Times New Roman"/>
                <w:b/>
                <w:bCs/>
                <w:sz w:val="18"/>
                <w:szCs w:val="18"/>
                <w:lang w:eastAsia="lt-LT"/>
              </w:rPr>
              <w:t>VB</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3143B0">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xml:space="preserve">Privačios – investuotojų lėšos </w:t>
            </w:r>
            <w:r w:rsidRPr="00ED1D41">
              <w:rPr>
                <w:rFonts w:ascii="Times New Roman" w:eastAsia="Times New Roman" w:hAnsi="Times New Roman"/>
                <w:b/>
                <w:bCs/>
                <w:sz w:val="18"/>
                <w:szCs w:val="18"/>
                <w:lang w:eastAsia="lt-LT"/>
              </w:rPr>
              <w:t>PR</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r w:rsidR="00675104" w:rsidRPr="00ED1D41" w:rsidTr="003143B0">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xml:space="preserve">Kiti finansavimo šaltiniai </w:t>
            </w:r>
            <w:r w:rsidRPr="00ED1D41">
              <w:rPr>
                <w:rFonts w:ascii="Times New Roman" w:eastAsia="Times New Roman" w:hAnsi="Times New Roman"/>
                <w:b/>
                <w:bCs/>
                <w:sz w:val="18"/>
                <w:szCs w:val="18"/>
                <w:lang w:eastAsia="lt-LT"/>
              </w:rPr>
              <w:t>KT</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r w:rsidRPr="00ED1D41">
              <w:rPr>
                <w:rFonts w:ascii="Times New Roman" w:eastAsia="Times New Roman" w:hAnsi="Times New Roman"/>
                <w:sz w:val="18"/>
                <w:szCs w:val="18"/>
                <w:lang w:eastAsia="lt-LT"/>
              </w:rPr>
              <w:t> </w:t>
            </w:r>
          </w:p>
        </w:tc>
        <w:tc>
          <w:tcPr>
            <w:tcW w:w="226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18"/>
                <w:szCs w:val="18"/>
                <w:lang w:eastAsia="lt-LT"/>
              </w:rPr>
            </w:pPr>
          </w:p>
        </w:tc>
        <w:tc>
          <w:tcPr>
            <w:tcW w:w="70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567"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c>
          <w:tcPr>
            <w:tcW w:w="1898" w:type="dxa"/>
            <w:tcBorders>
              <w:top w:val="nil"/>
              <w:left w:val="nil"/>
              <w:bottom w:val="nil"/>
              <w:right w:val="nil"/>
            </w:tcBorders>
            <w:shd w:val="clear" w:color="auto" w:fill="auto"/>
            <w:noWrap/>
            <w:vAlign w:val="bottom"/>
            <w:hideMark/>
          </w:tcPr>
          <w:p w:rsidR="00675104" w:rsidRPr="00ED1D41" w:rsidRDefault="00675104" w:rsidP="00675104">
            <w:pPr>
              <w:spacing w:after="0" w:line="240" w:lineRule="auto"/>
              <w:rPr>
                <w:rFonts w:ascii="Times New Roman" w:eastAsia="Times New Roman" w:hAnsi="Times New Roman"/>
                <w:sz w:val="20"/>
                <w:szCs w:val="20"/>
                <w:lang w:eastAsia="lt-LT"/>
              </w:rPr>
            </w:pPr>
          </w:p>
        </w:tc>
      </w:tr>
    </w:tbl>
    <w:p w:rsidR="00FC0B18" w:rsidRPr="00ED1D41" w:rsidRDefault="00ED1D41" w:rsidP="004F3221">
      <w:pPr>
        <w:tabs>
          <w:tab w:val="left" w:pos="4035"/>
        </w:tabs>
        <w:rPr>
          <w:rFonts w:ascii="Times New Roman" w:hAnsi="Times New Roman"/>
          <w:sz w:val="18"/>
          <w:szCs w:val="18"/>
        </w:rPr>
      </w:pPr>
      <w:r>
        <w:rPr>
          <w:rFonts w:ascii="Times New Roman" w:hAnsi="Times New Roman"/>
          <w:sz w:val="18"/>
          <w:szCs w:val="18"/>
        </w:rPr>
        <w:tab/>
      </w:r>
      <w:bookmarkEnd w:id="1"/>
    </w:p>
    <w:sectPr w:rsidR="00FC0B18" w:rsidRPr="00ED1D41" w:rsidSect="004F3221">
      <w:pgSz w:w="16838" w:h="11906" w:orient="landscape"/>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D94" w:rsidRDefault="00B01D94" w:rsidP="006D7648">
      <w:pPr>
        <w:spacing w:after="0" w:line="240" w:lineRule="auto"/>
      </w:pPr>
      <w:r>
        <w:separator/>
      </w:r>
    </w:p>
  </w:endnote>
  <w:endnote w:type="continuationSeparator" w:id="0">
    <w:p w:rsidR="00B01D94" w:rsidRDefault="00B01D94" w:rsidP="006D7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104" w:rsidRDefault="00675104">
    <w:pPr>
      <w:pStyle w:val="Porat"/>
      <w:jc w:val="right"/>
    </w:pPr>
    <w:r>
      <w:fldChar w:fldCharType="begin"/>
    </w:r>
    <w:r>
      <w:instrText>PAGE   \* MERGEFORMAT</w:instrText>
    </w:r>
    <w:r>
      <w:fldChar w:fldCharType="separate"/>
    </w:r>
    <w:r w:rsidR="00B01D94">
      <w:rPr>
        <w:noProof/>
      </w:rPr>
      <w:t>1</w:t>
    </w:r>
    <w:r>
      <w:fldChar w:fldCharType="end"/>
    </w:r>
  </w:p>
  <w:p w:rsidR="00675104" w:rsidRDefault="0067510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D94" w:rsidRDefault="00B01D94" w:rsidP="006D7648">
      <w:pPr>
        <w:spacing w:after="0" w:line="240" w:lineRule="auto"/>
      </w:pPr>
      <w:r>
        <w:separator/>
      </w:r>
    </w:p>
  </w:footnote>
  <w:footnote w:type="continuationSeparator" w:id="0">
    <w:p w:rsidR="00B01D94" w:rsidRDefault="00B01D94" w:rsidP="006D7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5415"/>
    <w:multiLevelType w:val="hybridMultilevel"/>
    <w:tmpl w:val="8B3E7364"/>
    <w:lvl w:ilvl="0" w:tplc="04270001">
      <w:start w:val="1"/>
      <w:numFmt w:val="bullet"/>
      <w:lvlText w:val=""/>
      <w:lvlJc w:val="left"/>
      <w:pPr>
        <w:tabs>
          <w:tab w:val="num" w:pos="4188"/>
        </w:tabs>
        <w:ind w:left="4188" w:hanging="360"/>
      </w:pPr>
      <w:rPr>
        <w:rFonts w:ascii="Symbol" w:hAnsi="Symbol" w:hint="default"/>
      </w:rPr>
    </w:lvl>
    <w:lvl w:ilvl="1" w:tplc="04270003">
      <w:start w:val="1"/>
      <w:numFmt w:val="decimal"/>
      <w:lvlText w:val="%2."/>
      <w:lvlJc w:val="left"/>
      <w:pPr>
        <w:tabs>
          <w:tab w:val="num" w:pos="4908"/>
        </w:tabs>
        <w:ind w:left="4908" w:hanging="360"/>
      </w:pPr>
    </w:lvl>
    <w:lvl w:ilvl="2" w:tplc="04270005">
      <w:start w:val="1"/>
      <w:numFmt w:val="decimal"/>
      <w:lvlText w:val="%3."/>
      <w:lvlJc w:val="left"/>
      <w:pPr>
        <w:tabs>
          <w:tab w:val="num" w:pos="5628"/>
        </w:tabs>
        <w:ind w:left="5628" w:hanging="360"/>
      </w:pPr>
    </w:lvl>
    <w:lvl w:ilvl="3" w:tplc="04270001">
      <w:start w:val="1"/>
      <w:numFmt w:val="decimal"/>
      <w:lvlText w:val="%4."/>
      <w:lvlJc w:val="left"/>
      <w:pPr>
        <w:tabs>
          <w:tab w:val="num" w:pos="6348"/>
        </w:tabs>
        <w:ind w:left="6348" w:hanging="360"/>
      </w:pPr>
    </w:lvl>
    <w:lvl w:ilvl="4" w:tplc="04270003">
      <w:start w:val="1"/>
      <w:numFmt w:val="decimal"/>
      <w:lvlText w:val="%5."/>
      <w:lvlJc w:val="left"/>
      <w:pPr>
        <w:tabs>
          <w:tab w:val="num" w:pos="7068"/>
        </w:tabs>
        <w:ind w:left="7068" w:hanging="360"/>
      </w:pPr>
    </w:lvl>
    <w:lvl w:ilvl="5" w:tplc="04270005">
      <w:start w:val="1"/>
      <w:numFmt w:val="decimal"/>
      <w:lvlText w:val="%6."/>
      <w:lvlJc w:val="left"/>
      <w:pPr>
        <w:tabs>
          <w:tab w:val="num" w:pos="7788"/>
        </w:tabs>
        <w:ind w:left="7788" w:hanging="360"/>
      </w:pPr>
    </w:lvl>
    <w:lvl w:ilvl="6" w:tplc="04270001">
      <w:start w:val="1"/>
      <w:numFmt w:val="decimal"/>
      <w:lvlText w:val="%7."/>
      <w:lvlJc w:val="left"/>
      <w:pPr>
        <w:tabs>
          <w:tab w:val="num" w:pos="8508"/>
        </w:tabs>
        <w:ind w:left="8508" w:hanging="360"/>
      </w:pPr>
    </w:lvl>
    <w:lvl w:ilvl="7" w:tplc="04270003">
      <w:start w:val="1"/>
      <w:numFmt w:val="decimal"/>
      <w:lvlText w:val="%8."/>
      <w:lvlJc w:val="left"/>
      <w:pPr>
        <w:tabs>
          <w:tab w:val="num" w:pos="9228"/>
        </w:tabs>
        <w:ind w:left="9228" w:hanging="360"/>
      </w:pPr>
    </w:lvl>
    <w:lvl w:ilvl="8" w:tplc="04270005">
      <w:start w:val="1"/>
      <w:numFmt w:val="decimal"/>
      <w:lvlText w:val="%9."/>
      <w:lvlJc w:val="left"/>
      <w:pPr>
        <w:tabs>
          <w:tab w:val="num" w:pos="9948"/>
        </w:tabs>
        <w:ind w:left="9948" w:hanging="360"/>
      </w:pPr>
    </w:lvl>
  </w:abstractNum>
  <w:abstractNum w:abstractNumId="1" w15:restartNumberingAfterBreak="0">
    <w:nsid w:val="043931FA"/>
    <w:multiLevelType w:val="hybridMultilevel"/>
    <w:tmpl w:val="E4CCF7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6A4F90"/>
    <w:multiLevelType w:val="hybridMultilevel"/>
    <w:tmpl w:val="F08E223C"/>
    <w:lvl w:ilvl="0" w:tplc="097E6A14">
      <w:start w:val="2"/>
      <w:numFmt w:val="decimalZero"/>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3" w15:restartNumberingAfterBreak="0">
    <w:nsid w:val="266D5613"/>
    <w:multiLevelType w:val="hybridMultilevel"/>
    <w:tmpl w:val="A56A54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D351896"/>
    <w:multiLevelType w:val="hybridMultilevel"/>
    <w:tmpl w:val="AFBEAE08"/>
    <w:lvl w:ilvl="0" w:tplc="04270001">
      <w:start w:val="1"/>
      <w:numFmt w:val="bullet"/>
      <w:lvlText w:val=""/>
      <w:lvlJc w:val="left"/>
      <w:pPr>
        <w:ind w:left="1498" w:hanging="360"/>
      </w:pPr>
      <w:rPr>
        <w:rFonts w:ascii="Symbol" w:hAnsi="Symbol" w:hint="default"/>
      </w:rPr>
    </w:lvl>
    <w:lvl w:ilvl="1" w:tplc="04270003" w:tentative="1">
      <w:start w:val="1"/>
      <w:numFmt w:val="bullet"/>
      <w:lvlText w:val="o"/>
      <w:lvlJc w:val="left"/>
      <w:pPr>
        <w:ind w:left="2218" w:hanging="360"/>
      </w:pPr>
      <w:rPr>
        <w:rFonts w:ascii="Courier New" w:hAnsi="Courier New" w:cs="Courier New" w:hint="default"/>
      </w:rPr>
    </w:lvl>
    <w:lvl w:ilvl="2" w:tplc="04270005" w:tentative="1">
      <w:start w:val="1"/>
      <w:numFmt w:val="bullet"/>
      <w:lvlText w:val=""/>
      <w:lvlJc w:val="left"/>
      <w:pPr>
        <w:ind w:left="2938" w:hanging="360"/>
      </w:pPr>
      <w:rPr>
        <w:rFonts w:ascii="Wingdings" w:hAnsi="Wingdings" w:hint="default"/>
      </w:rPr>
    </w:lvl>
    <w:lvl w:ilvl="3" w:tplc="04270001" w:tentative="1">
      <w:start w:val="1"/>
      <w:numFmt w:val="bullet"/>
      <w:lvlText w:val=""/>
      <w:lvlJc w:val="left"/>
      <w:pPr>
        <w:ind w:left="3658" w:hanging="360"/>
      </w:pPr>
      <w:rPr>
        <w:rFonts w:ascii="Symbol" w:hAnsi="Symbol" w:hint="default"/>
      </w:rPr>
    </w:lvl>
    <w:lvl w:ilvl="4" w:tplc="04270003" w:tentative="1">
      <w:start w:val="1"/>
      <w:numFmt w:val="bullet"/>
      <w:lvlText w:val="o"/>
      <w:lvlJc w:val="left"/>
      <w:pPr>
        <w:ind w:left="4378" w:hanging="360"/>
      </w:pPr>
      <w:rPr>
        <w:rFonts w:ascii="Courier New" w:hAnsi="Courier New" w:cs="Courier New" w:hint="default"/>
      </w:rPr>
    </w:lvl>
    <w:lvl w:ilvl="5" w:tplc="04270005" w:tentative="1">
      <w:start w:val="1"/>
      <w:numFmt w:val="bullet"/>
      <w:lvlText w:val=""/>
      <w:lvlJc w:val="left"/>
      <w:pPr>
        <w:ind w:left="5098" w:hanging="360"/>
      </w:pPr>
      <w:rPr>
        <w:rFonts w:ascii="Wingdings" w:hAnsi="Wingdings" w:hint="default"/>
      </w:rPr>
    </w:lvl>
    <w:lvl w:ilvl="6" w:tplc="04270001" w:tentative="1">
      <w:start w:val="1"/>
      <w:numFmt w:val="bullet"/>
      <w:lvlText w:val=""/>
      <w:lvlJc w:val="left"/>
      <w:pPr>
        <w:ind w:left="5818" w:hanging="360"/>
      </w:pPr>
      <w:rPr>
        <w:rFonts w:ascii="Symbol" w:hAnsi="Symbol" w:hint="default"/>
      </w:rPr>
    </w:lvl>
    <w:lvl w:ilvl="7" w:tplc="04270003" w:tentative="1">
      <w:start w:val="1"/>
      <w:numFmt w:val="bullet"/>
      <w:lvlText w:val="o"/>
      <w:lvlJc w:val="left"/>
      <w:pPr>
        <w:ind w:left="6538" w:hanging="360"/>
      </w:pPr>
      <w:rPr>
        <w:rFonts w:ascii="Courier New" w:hAnsi="Courier New" w:cs="Courier New" w:hint="default"/>
      </w:rPr>
    </w:lvl>
    <w:lvl w:ilvl="8" w:tplc="04270005" w:tentative="1">
      <w:start w:val="1"/>
      <w:numFmt w:val="bullet"/>
      <w:lvlText w:val=""/>
      <w:lvlJc w:val="left"/>
      <w:pPr>
        <w:ind w:left="7258" w:hanging="360"/>
      </w:pPr>
      <w:rPr>
        <w:rFonts w:ascii="Wingdings" w:hAnsi="Wingdings" w:hint="default"/>
      </w:rPr>
    </w:lvl>
  </w:abstractNum>
  <w:abstractNum w:abstractNumId="5" w15:restartNumberingAfterBreak="0">
    <w:nsid w:val="3FBF5011"/>
    <w:multiLevelType w:val="hybridMultilevel"/>
    <w:tmpl w:val="E9AE38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6AE3E55"/>
    <w:multiLevelType w:val="hybridMultilevel"/>
    <w:tmpl w:val="18082D2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4B93146E"/>
    <w:multiLevelType w:val="hybridMultilevel"/>
    <w:tmpl w:val="09E621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7A76F1D"/>
    <w:multiLevelType w:val="hybridMultilevel"/>
    <w:tmpl w:val="0BB21D3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5D735694"/>
    <w:multiLevelType w:val="hybridMultilevel"/>
    <w:tmpl w:val="4FF27590"/>
    <w:lvl w:ilvl="0" w:tplc="04270001">
      <w:start w:val="1"/>
      <w:numFmt w:val="bullet"/>
      <w:lvlText w:val=""/>
      <w:lvlJc w:val="left"/>
      <w:pPr>
        <w:ind w:left="1504" w:hanging="360"/>
      </w:pPr>
      <w:rPr>
        <w:rFonts w:ascii="Symbol" w:hAnsi="Symbol" w:hint="default"/>
      </w:rPr>
    </w:lvl>
    <w:lvl w:ilvl="1" w:tplc="04270003" w:tentative="1">
      <w:start w:val="1"/>
      <w:numFmt w:val="bullet"/>
      <w:lvlText w:val="o"/>
      <w:lvlJc w:val="left"/>
      <w:pPr>
        <w:ind w:left="2224" w:hanging="360"/>
      </w:pPr>
      <w:rPr>
        <w:rFonts w:ascii="Courier New" w:hAnsi="Courier New" w:cs="Courier New" w:hint="default"/>
      </w:rPr>
    </w:lvl>
    <w:lvl w:ilvl="2" w:tplc="04270005" w:tentative="1">
      <w:start w:val="1"/>
      <w:numFmt w:val="bullet"/>
      <w:lvlText w:val=""/>
      <w:lvlJc w:val="left"/>
      <w:pPr>
        <w:ind w:left="2944" w:hanging="360"/>
      </w:pPr>
      <w:rPr>
        <w:rFonts w:ascii="Wingdings" w:hAnsi="Wingdings" w:hint="default"/>
      </w:rPr>
    </w:lvl>
    <w:lvl w:ilvl="3" w:tplc="04270001" w:tentative="1">
      <w:start w:val="1"/>
      <w:numFmt w:val="bullet"/>
      <w:lvlText w:val=""/>
      <w:lvlJc w:val="left"/>
      <w:pPr>
        <w:ind w:left="3664" w:hanging="360"/>
      </w:pPr>
      <w:rPr>
        <w:rFonts w:ascii="Symbol" w:hAnsi="Symbol" w:hint="default"/>
      </w:rPr>
    </w:lvl>
    <w:lvl w:ilvl="4" w:tplc="04270003" w:tentative="1">
      <w:start w:val="1"/>
      <w:numFmt w:val="bullet"/>
      <w:lvlText w:val="o"/>
      <w:lvlJc w:val="left"/>
      <w:pPr>
        <w:ind w:left="4384" w:hanging="360"/>
      </w:pPr>
      <w:rPr>
        <w:rFonts w:ascii="Courier New" w:hAnsi="Courier New" w:cs="Courier New" w:hint="default"/>
      </w:rPr>
    </w:lvl>
    <w:lvl w:ilvl="5" w:tplc="04270005" w:tentative="1">
      <w:start w:val="1"/>
      <w:numFmt w:val="bullet"/>
      <w:lvlText w:val=""/>
      <w:lvlJc w:val="left"/>
      <w:pPr>
        <w:ind w:left="5104" w:hanging="360"/>
      </w:pPr>
      <w:rPr>
        <w:rFonts w:ascii="Wingdings" w:hAnsi="Wingdings" w:hint="default"/>
      </w:rPr>
    </w:lvl>
    <w:lvl w:ilvl="6" w:tplc="04270001" w:tentative="1">
      <w:start w:val="1"/>
      <w:numFmt w:val="bullet"/>
      <w:lvlText w:val=""/>
      <w:lvlJc w:val="left"/>
      <w:pPr>
        <w:ind w:left="5824" w:hanging="360"/>
      </w:pPr>
      <w:rPr>
        <w:rFonts w:ascii="Symbol" w:hAnsi="Symbol" w:hint="default"/>
      </w:rPr>
    </w:lvl>
    <w:lvl w:ilvl="7" w:tplc="04270003" w:tentative="1">
      <w:start w:val="1"/>
      <w:numFmt w:val="bullet"/>
      <w:lvlText w:val="o"/>
      <w:lvlJc w:val="left"/>
      <w:pPr>
        <w:ind w:left="6544" w:hanging="360"/>
      </w:pPr>
      <w:rPr>
        <w:rFonts w:ascii="Courier New" w:hAnsi="Courier New" w:cs="Courier New" w:hint="default"/>
      </w:rPr>
    </w:lvl>
    <w:lvl w:ilvl="8" w:tplc="04270005" w:tentative="1">
      <w:start w:val="1"/>
      <w:numFmt w:val="bullet"/>
      <w:lvlText w:val=""/>
      <w:lvlJc w:val="left"/>
      <w:pPr>
        <w:ind w:left="7264" w:hanging="360"/>
      </w:pPr>
      <w:rPr>
        <w:rFonts w:ascii="Wingdings" w:hAnsi="Wingdings" w:hint="default"/>
      </w:rPr>
    </w:lvl>
  </w:abstractNum>
  <w:abstractNum w:abstractNumId="10" w15:restartNumberingAfterBreak="0">
    <w:nsid w:val="5D9F6278"/>
    <w:multiLevelType w:val="hybridMultilevel"/>
    <w:tmpl w:val="8C7CF806"/>
    <w:lvl w:ilvl="0" w:tplc="690EADE4">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11" w15:restartNumberingAfterBreak="0">
    <w:nsid w:val="72126286"/>
    <w:multiLevelType w:val="hybridMultilevel"/>
    <w:tmpl w:val="0BB21AD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76487277"/>
    <w:multiLevelType w:val="hybridMultilevel"/>
    <w:tmpl w:val="05A0429C"/>
    <w:lvl w:ilvl="0" w:tplc="B1EAFBDE">
      <w:start w:val="2"/>
      <w:numFmt w:val="decimalZero"/>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0"/>
  </w:num>
  <w:num w:numId="6">
    <w:abstractNumId w:val="5"/>
  </w:num>
  <w:num w:numId="7">
    <w:abstractNumId w:val="3"/>
  </w:num>
  <w:num w:numId="8">
    <w:abstractNumId w:val="7"/>
  </w:num>
  <w:num w:numId="9">
    <w:abstractNumId w:val="1"/>
  </w:num>
  <w:num w:numId="10">
    <w:abstractNumId w:val="10"/>
  </w:num>
  <w:num w:numId="11">
    <w:abstractNumId w:val="11"/>
  </w:num>
  <w:num w:numId="12">
    <w:abstractNumId w:val="8"/>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6A6"/>
    <w:rsid w:val="00001CC3"/>
    <w:rsid w:val="0000248D"/>
    <w:rsid w:val="000053F9"/>
    <w:rsid w:val="00007E71"/>
    <w:rsid w:val="000226EF"/>
    <w:rsid w:val="00022BB5"/>
    <w:rsid w:val="00024E4A"/>
    <w:rsid w:val="00045CB9"/>
    <w:rsid w:val="00051FAD"/>
    <w:rsid w:val="000548A1"/>
    <w:rsid w:val="00070EF4"/>
    <w:rsid w:val="00093659"/>
    <w:rsid w:val="000A02C3"/>
    <w:rsid w:val="000A1C90"/>
    <w:rsid w:val="000A76A6"/>
    <w:rsid w:val="000B71F5"/>
    <w:rsid w:val="000C01AE"/>
    <w:rsid w:val="000C0CE1"/>
    <w:rsid w:val="000C46AD"/>
    <w:rsid w:val="000C7BEA"/>
    <w:rsid w:val="000D0F44"/>
    <w:rsid w:val="000D7CF4"/>
    <w:rsid w:val="000E1251"/>
    <w:rsid w:val="000F60F6"/>
    <w:rsid w:val="00101C37"/>
    <w:rsid w:val="00107314"/>
    <w:rsid w:val="00112FFD"/>
    <w:rsid w:val="001277E6"/>
    <w:rsid w:val="00134A61"/>
    <w:rsid w:val="00150C58"/>
    <w:rsid w:val="00151926"/>
    <w:rsid w:val="0016395A"/>
    <w:rsid w:val="00167648"/>
    <w:rsid w:val="00170517"/>
    <w:rsid w:val="00180275"/>
    <w:rsid w:val="00184E09"/>
    <w:rsid w:val="001A7BD0"/>
    <w:rsid w:val="001B1FF0"/>
    <w:rsid w:val="001B3B28"/>
    <w:rsid w:val="001B5EE4"/>
    <w:rsid w:val="001C2B7E"/>
    <w:rsid w:val="001C39C4"/>
    <w:rsid w:val="001C53C2"/>
    <w:rsid w:val="001C57FF"/>
    <w:rsid w:val="001E4DAD"/>
    <w:rsid w:val="001F0433"/>
    <w:rsid w:val="001F046F"/>
    <w:rsid w:val="001F7767"/>
    <w:rsid w:val="002025CA"/>
    <w:rsid w:val="002113B4"/>
    <w:rsid w:val="00212332"/>
    <w:rsid w:val="00214372"/>
    <w:rsid w:val="002206A7"/>
    <w:rsid w:val="00221979"/>
    <w:rsid w:val="00222600"/>
    <w:rsid w:val="00236607"/>
    <w:rsid w:val="00242639"/>
    <w:rsid w:val="00254943"/>
    <w:rsid w:val="002560A8"/>
    <w:rsid w:val="00257FA6"/>
    <w:rsid w:val="00263451"/>
    <w:rsid w:val="00275AD4"/>
    <w:rsid w:val="00281723"/>
    <w:rsid w:val="00285775"/>
    <w:rsid w:val="00286221"/>
    <w:rsid w:val="002A3056"/>
    <w:rsid w:val="002B06CC"/>
    <w:rsid w:val="002B14F8"/>
    <w:rsid w:val="002B1984"/>
    <w:rsid w:val="002B3B83"/>
    <w:rsid w:val="002B4EE9"/>
    <w:rsid w:val="002C7ACC"/>
    <w:rsid w:val="002D4602"/>
    <w:rsid w:val="002D776D"/>
    <w:rsid w:val="002E186E"/>
    <w:rsid w:val="002E3048"/>
    <w:rsid w:val="002F1254"/>
    <w:rsid w:val="002F1D6F"/>
    <w:rsid w:val="002F2207"/>
    <w:rsid w:val="00306341"/>
    <w:rsid w:val="00310B49"/>
    <w:rsid w:val="00314293"/>
    <w:rsid w:val="003143B0"/>
    <w:rsid w:val="00317D51"/>
    <w:rsid w:val="00317FC4"/>
    <w:rsid w:val="003233B4"/>
    <w:rsid w:val="00326943"/>
    <w:rsid w:val="00333F23"/>
    <w:rsid w:val="00344A17"/>
    <w:rsid w:val="00355D90"/>
    <w:rsid w:val="0035654B"/>
    <w:rsid w:val="0036071B"/>
    <w:rsid w:val="00360DAB"/>
    <w:rsid w:val="00362FFF"/>
    <w:rsid w:val="003649E4"/>
    <w:rsid w:val="00367472"/>
    <w:rsid w:val="00376896"/>
    <w:rsid w:val="003817B1"/>
    <w:rsid w:val="00396992"/>
    <w:rsid w:val="0039742D"/>
    <w:rsid w:val="003A0306"/>
    <w:rsid w:val="003A6929"/>
    <w:rsid w:val="003B27B4"/>
    <w:rsid w:val="003B4500"/>
    <w:rsid w:val="003C03A6"/>
    <w:rsid w:val="003C0C8B"/>
    <w:rsid w:val="003C4BFA"/>
    <w:rsid w:val="003D7073"/>
    <w:rsid w:val="003E11FA"/>
    <w:rsid w:val="0040024C"/>
    <w:rsid w:val="004139B7"/>
    <w:rsid w:val="00420168"/>
    <w:rsid w:val="00420F01"/>
    <w:rsid w:val="0042692A"/>
    <w:rsid w:val="0042794E"/>
    <w:rsid w:val="00430B97"/>
    <w:rsid w:val="00432283"/>
    <w:rsid w:val="00437858"/>
    <w:rsid w:val="004421A8"/>
    <w:rsid w:val="004434FE"/>
    <w:rsid w:val="00443E95"/>
    <w:rsid w:val="00444E7A"/>
    <w:rsid w:val="00445B4D"/>
    <w:rsid w:val="00457FC8"/>
    <w:rsid w:val="004700CB"/>
    <w:rsid w:val="0048475B"/>
    <w:rsid w:val="00497D0A"/>
    <w:rsid w:val="004B5F1E"/>
    <w:rsid w:val="004C124F"/>
    <w:rsid w:val="004C1D34"/>
    <w:rsid w:val="004C28AE"/>
    <w:rsid w:val="004C6502"/>
    <w:rsid w:val="004D0E89"/>
    <w:rsid w:val="004D1752"/>
    <w:rsid w:val="004E47CE"/>
    <w:rsid w:val="004E7452"/>
    <w:rsid w:val="004E74F5"/>
    <w:rsid w:val="004F3221"/>
    <w:rsid w:val="004F72AD"/>
    <w:rsid w:val="005123D7"/>
    <w:rsid w:val="0052007B"/>
    <w:rsid w:val="005202CE"/>
    <w:rsid w:val="005205F8"/>
    <w:rsid w:val="005211A7"/>
    <w:rsid w:val="0054211F"/>
    <w:rsid w:val="00544114"/>
    <w:rsid w:val="00555343"/>
    <w:rsid w:val="00573305"/>
    <w:rsid w:val="0058761E"/>
    <w:rsid w:val="0059207D"/>
    <w:rsid w:val="005941E4"/>
    <w:rsid w:val="0059793C"/>
    <w:rsid w:val="005B397E"/>
    <w:rsid w:val="005B4135"/>
    <w:rsid w:val="005C0777"/>
    <w:rsid w:val="005C7882"/>
    <w:rsid w:val="005D43C8"/>
    <w:rsid w:val="005D4A5F"/>
    <w:rsid w:val="005D7716"/>
    <w:rsid w:val="005F0919"/>
    <w:rsid w:val="005F39F0"/>
    <w:rsid w:val="005F4EC5"/>
    <w:rsid w:val="0061750A"/>
    <w:rsid w:val="006246D6"/>
    <w:rsid w:val="006253C1"/>
    <w:rsid w:val="00626333"/>
    <w:rsid w:val="006638E3"/>
    <w:rsid w:val="00675104"/>
    <w:rsid w:val="00683E9C"/>
    <w:rsid w:val="0068538B"/>
    <w:rsid w:val="00690398"/>
    <w:rsid w:val="00696838"/>
    <w:rsid w:val="006A10E0"/>
    <w:rsid w:val="006B513A"/>
    <w:rsid w:val="006B579A"/>
    <w:rsid w:val="006B7271"/>
    <w:rsid w:val="006D7648"/>
    <w:rsid w:val="006E07AF"/>
    <w:rsid w:val="006E1AEF"/>
    <w:rsid w:val="006E4FDA"/>
    <w:rsid w:val="006F611D"/>
    <w:rsid w:val="00702AFB"/>
    <w:rsid w:val="00705151"/>
    <w:rsid w:val="00710C3F"/>
    <w:rsid w:val="00711691"/>
    <w:rsid w:val="00716CFA"/>
    <w:rsid w:val="0071774A"/>
    <w:rsid w:val="00721E47"/>
    <w:rsid w:val="007227D5"/>
    <w:rsid w:val="007318EB"/>
    <w:rsid w:val="007377B7"/>
    <w:rsid w:val="007429EC"/>
    <w:rsid w:val="00742AD0"/>
    <w:rsid w:val="007467DD"/>
    <w:rsid w:val="00747376"/>
    <w:rsid w:val="00747B04"/>
    <w:rsid w:val="0075339C"/>
    <w:rsid w:val="00760355"/>
    <w:rsid w:val="007605E3"/>
    <w:rsid w:val="00770F61"/>
    <w:rsid w:val="00774943"/>
    <w:rsid w:val="00780FAE"/>
    <w:rsid w:val="00782C3E"/>
    <w:rsid w:val="0079325D"/>
    <w:rsid w:val="00793BDF"/>
    <w:rsid w:val="007A376C"/>
    <w:rsid w:val="007A627B"/>
    <w:rsid w:val="007C3296"/>
    <w:rsid w:val="007C5C79"/>
    <w:rsid w:val="007F59E8"/>
    <w:rsid w:val="008042A1"/>
    <w:rsid w:val="00816386"/>
    <w:rsid w:val="0082029E"/>
    <w:rsid w:val="00821814"/>
    <w:rsid w:val="008322C4"/>
    <w:rsid w:val="00833928"/>
    <w:rsid w:val="00850F04"/>
    <w:rsid w:val="00853EF8"/>
    <w:rsid w:val="008576C6"/>
    <w:rsid w:val="00860F4C"/>
    <w:rsid w:val="00862905"/>
    <w:rsid w:val="0087050D"/>
    <w:rsid w:val="00875F9B"/>
    <w:rsid w:val="00876CD9"/>
    <w:rsid w:val="00880111"/>
    <w:rsid w:val="00881144"/>
    <w:rsid w:val="0088226D"/>
    <w:rsid w:val="00882344"/>
    <w:rsid w:val="0088726C"/>
    <w:rsid w:val="0089053A"/>
    <w:rsid w:val="00890DDD"/>
    <w:rsid w:val="00891FD8"/>
    <w:rsid w:val="00897990"/>
    <w:rsid w:val="008B2675"/>
    <w:rsid w:val="008B332B"/>
    <w:rsid w:val="008B5F33"/>
    <w:rsid w:val="008B61B5"/>
    <w:rsid w:val="008B6295"/>
    <w:rsid w:val="008C1A0B"/>
    <w:rsid w:val="008C4CA2"/>
    <w:rsid w:val="008F253C"/>
    <w:rsid w:val="008F6E66"/>
    <w:rsid w:val="00900AD6"/>
    <w:rsid w:val="00902092"/>
    <w:rsid w:val="00904E0F"/>
    <w:rsid w:val="00917788"/>
    <w:rsid w:val="0091778A"/>
    <w:rsid w:val="009225AC"/>
    <w:rsid w:val="009269B6"/>
    <w:rsid w:val="009274C3"/>
    <w:rsid w:val="00930F1C"/>
    <w:rsid w:val="009447F3"/>
    <w:rsid w:val="00944CB3"/>
    <w:rsid w:val="00945458"/>
    <w:rsid w:val="009467EF"/>
    <w:rsid w:val="00946B23"/>
    <w:rsid w:val="00947F39"/>
    <w:rsid w:val="00963B7B"/>
    <w:rsid w:val="00974D1F"/>
    <w:rsid w:val="00975CA8"/>
    <w:rsid w:val="00980DD8"/>
    <w:rsid w:val="00980FB2"/>
    <w:rsid w:val="009853BF"/>
    <w:rsid w:val="0099095F"/>
    <w:rsid w:val="00991701"/>
    <w:rsid w:val="00992124"/>
    <w:rsid w:val="0099519E"/>
    <w:rsid w:val="009955C3"/>
    <w:rsid w:val="009A4B92"/>
    <w:rsid w:val="009B075A"/>
    <w:rsid w:val="009B583D"/>
    <w:rsid w:val="009B7668"/>
    <w:rsid w:val="009C05E6"/>
    <w:rsid w:val="009C399F"/>
    <w:rsid w:val="009D484B"/>
    <w:rsid w:val="009F23D9"/>
    <w:rsid w:val="009F5D88"/>
    <w:rsid w:val="00A130D8"/>
    <w:rsid w:val="00A15D8C"/>
    <w:rsid w:val="00A16F58"/>
    <w:rsid w:val="00A42E84"/>
    <w:rsid w:val="00A46DF3"/>
    <w:rsid w:val="00A552DE"/>
    <w:rsid w:val="00A64091"/>
    <w:rsid w:val="00A6582C"/>
    <w:rsid w:val="00A65B6F"/>
    <w:rsid w:val="00A70CE9"/>
    <w:rsid w:val="00A765A7"/>
    <w:rsid w:val="00A765DF"/>
    <w:rsid w:val="00A82222"/>
    <w:rsid w:val="00A83CC5"/>
    <w:rsid w:val="00A85FE6"/>
    <w:rsid w:val="00A92013"/>
    <w:rsid w:val="00A93FCD"/>
    <w:rsid w:val="00AA3C26"/>
    <w:rsid w:val="00AA66E4"/>
    <w:rsid w:val="00AB6478"/>
    <w:rsid w:val="00AD414C"/>
    <w:rsid w:val="00AE2639"/>
    <w:rsid w:val="00AE592C"/>
    <w:rsid w:val="00AF6002"/>
    <w:rsid w:val="00B01D94"/>
    <w:rsid w:val="00B04EA1"/>
    <w:rsid w:val="00B07951"/>
    <w:rsid w:val="00B1067C"/>
    <w:rsid w:val="00B13084"/>
    <w:rsid w:val="00B415AE"/>
    <w:rsid w:val="00B6040F"/>
    <w:rsid w:val="00B634B0"/>
    <w:rsid w:val="00B73EB7"/>
    <w:rsid w:val="00B77B5C"/>
    <w:rsid w:val="00B830A9"/>
    <w:rsid w:val="00B842DA"/>
    <w:rsid w:val="00B91A26"/>
    <w:rsid w:val="00B92E27"/>
    <w:rsid w:val="00B95D44"/>
    <w:rsid w:val="00B96C13"/>
    <w:rsid w:val="00B97332"/>
    <w:rsid w:val="00B9774E"/>
    <w:rsid w:val="00BB71FD"/>
    <w:rsid w:val="00BC051B"/>
    <w:rsid w:val="00BC16BF"/>
    <w:rsid w:val="00BC48AB"/>
    <w:rsid w:val="00BD189D"/>
    <w:rsid w:val="00BD6B8B"/>
    <w:rsid w:val="00BE5A3D"/>
    <w:rsid w:val="00BE7E95"/>
    <w:rsid w:val="00BF2762"/>
    <w:rsid w:val="00BF47DB"/>
    <w:rsid w:val="00C048C5"/>
    <w:rsid w:val="00C13945"/>
    <w:rsid w:val="00C2639F"/>
    <w:rsid w:val="00C27D71"/>
    <w:rsid w:val="00C417F0"/>
    <w:rsid w:val="00C430F6"/>
    <w:rsid w:val="00C437D0"/>
    <w:rsid w:val="00C46222"/>
    <w:rsid w:val="00C523FB"/>
    <w:rsid w:val="00C53F21"/>
    <w:rsid w:val="00C577AA"/>
    <w:rsid w:val="00C579B7"/>
    <w:rsid w:val="00C645BD"/>
    <w:rsid w:val="00C66E98"/>
    <w:rsid w:val="00C70DDF"/>
    <w:rsid w:val="00C71022"/>
    <w:rsid w:val="00C809B0"/>
    <w:rsid w:val="00C821FF"/>
    <w:rsid w:val="00C87856"/>
    <w:rsid w:val="00C9691F"/>
    <w:rsid w:val="00CB2A8D"/>
    <w:rsid w:val="00CC45E7"/>
    <w:rsid w:val="00CC6928"/>
    <w:rsid w:val="00CD1668"/>
    <w:rsid w:val="00CD1E04"/>
    <w:rsid w:val="00CD23A7"/>
    <w:rsid w:val="00CD45BE"/>
    <w:rsid w:val="00CE1D6E"/>
    <w:rsid w:val="00CE69E8"/>
    <w:rsid w:val="00CF0251"/>
    <w:rsid w:val="00CF461E"/>
    <w:rsid w:val="00D02878"/>
    <w:rsid w:val="00D0480D"/>
    <w:rsid w:val="00D140C3"/>
    <w:rsid w:val="00D208F4"/>
    <w:rsid w:val="00D4129C"/>
    <w:rsid w:val="00D46AE8"/>
    <w:rsid w:val="00D47612"/>
    <w:rsid w:val="00D53F9F"/>
    <w:rsid w:val="00D57272"/>
    <w:rsid w:val="00D57FB2"/>
    <w:rsid w:val="00D67721"/>
    <w:rsid w:val="00D71CBD"/>
    <w:rsid w:val="00D76BF3"/>
    <w:rsid w:val="00D777EF"/>
    <w:rsid w:val="00D84D78"/>
    <w:rsid w:val="00D96CEC"/>
    <w:rsid w:val="00DA15FE"/>
    <w:rsid w:val="00DA65A3"/>
    <w:rsid w:val="00DB05CA"/>
    <w:rsid w:val="00DB085D"/>
    <w:rsid w:val="00DB1BCA"/>
    <w:rsid w:val="00DB23A7"/>
    <w:rsid w:val="00DB3A72"/>
    <w:rsid w:val="00DB7BBB"/>
    <w:rsid w:val="00DC2C1F"/>
    <w:rsid w:val="00DC4C3A"/>
    <w:rsid w:val="00DD2E02"/>
    <w:rsid w:val="00DD33DE"/>
    <w:rsid w:val="00DD77E1"/>
    <w:rsid w:val="00DE0C60"/>
    <w:rsid w:val="00DE6137"/>
    <w:rsid w:val="00DE706D"/>
    <w:rsid w:val="00DF292B"/>
    <w:rsid w:val="00E0171B"/>
    <w:rsid w:val="00E02F07"/>
    <w:rsid w:val="00E13D33"/>
    <w:rsid w:val="00E1799D"/>
    <w:rsid w:val="00E20C6C"/>
    <w:rsid w:val="00E2493C"/>
    <w:rsid w:val="00E32E55"/>
    <w:rsid w:val="00E34AC8"/>
    <w:rsid w:val="00E408CA"/>
    <w:rsid w:val="00E4342F"/>
    <w:rsid w:val="00E5217F"/>
    <w:rsid w:val="00E55C1F"/>
    <w:rsid w:val="00E565F8"/>
    <w:rsid w:val="00E56F98"/>
    <w:rsid w:val="00E60B70"/>
    <w:rsid w:val="00E63372"/>
    <w:rsid w:val="00E81B89"/>
    <w:rsid w:val="00E857ED"/>
    <w:rsid w:val="00E86ADC"/>
    <w:rsid w:val="00E93603"/>
    <w:rsid w:val="00EA2F33"/>
    <w:rsid w:val="00EA3440"/>
    <w:rsid w:val="00EB4144"/>
    <w:rsid w:val="00EC0F44"/>
    <w:rsid w:val="00EC60D5"/>
    <w:rsid w:val="00ED1D41"/>
    <w:rsid w:val="00EE25CD"/>
    <w:rsid w:val="00EE2B21"/>
    <w:rsid w:val="00EE4DD2"/>
    <w:rsid w:val="00EE54DD"/>
    <w:rsid w:val="00EE5F98"/>
    <w:rsid w:val="00EF2546"/>
    <w:rsid w:val="00EF6656"/>
    <w:rsid w:val="00EF7B33"/>
    <w:rsid w:val="00F0188A"/>
    <w:rsid w:val="00F1639C"/>
    <w:rsid w:val="00F20461"/>
    <w:rsid w:val="00F2404D"/>
    <w:rsid w:val="00F25FD4"/>
    <w:rsid w:val="00F354F9"/>
    <w:rsid w:val="00F36A94"/>
    <w:rsid w:val="00F43853"/>
    <w:rsid w:val="00F53291"/>
    <w:rsid w:val="00F70DED"/>
    <w:rsid w:val="00F72EBA"/>
    <w:rsid w:val="00F739D9"/>
    <w:rsid w:val="00F76FE5"/>
    <w:rsid w:val="00F824B4"/>
    <w:rsid w:val="00F9288C"/>
    <w:rsid w:val="00F938B7"/>
    <w:rsid w:val="00FA2545"/>
    <w:rsid w:val="00FA501D"/>
    <w:rsid w:val="00FC0AA9"/>
    <w:rsid w:val="00FC0B18"/>
    <w:rsid w:val="00FD7009"/>
    <w:rsid w:val="00FE3E0E"/>
    <w:rsid w:val="00FF0DD1"/>
    <w:rsid w:val="00FF1C22"/>
    <w:rsid w:val="00FF4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A5FC79-FA08-40FF-9656-4D3E98BC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D1752"/>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4D1752"/>
    <w:rPr>
      <w:rFonts w:ascii="Segoe UI" w:hAnsi="Segoe UI" w:cs="Segoe UI"/>
      <w:sz w:val="18"/>
      <w:szCs w:val="18"/>
    </w:rPr>
  </w:style>
  <w:style w:type="paragraph" w:styleId="Antrats">
    <w:name w:val="header"/>
    <w:basedOn w:val="prastasis"/>
    <w:link w:val="AntratsDiagrama"/>
    <w:uiPriority w:val="99"/>
    <w:unhideWhenUsed/>
    <w:rsid w:val="006D764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D7648"/>
  </w:style>
  <w:style w:type="paragraph" w:styleId="Porat">
    <w:name w:val="footer"/>
    <w:basedOn w:val="prastasis"/>
    <w:link w:val="PoratDiagrama"/>
    <w:uiPriority w:val="99"/>
    <w:unhideWhenUsed/>
    <w:rsid w:val="006D764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D7648"/>
  </w:style>
  <w:style w:type="table" w:styleId="Lentelstinklelis">
    <w:name w:val="Table Grid"/>
    <w:basedOn w:val="prastojilentel"/>
    <w:uiPriority w:val="39"/>
    <w:rsid w:val="00E85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5553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05868">
      <w:bodyDiv w:val="1"/>
      <w:marLeft w:val="0"/>
      <w:marRight w:val="0"/>
      <w:marTop w:val="0"/>
      <w:marBottom w:val="0"/>
      <w:divBdr>
        <w:top w:val="none" w:sz="0" w:space="0" w:color="auto"/>
        <w:left w:val="none" w:sz="0" w:space="0" w:color="auto"/>
        <w:bottom w:val="none" w:sz="0" w:space="0" w:color="auto"/>
        <w:right w:val="none" w:sz="0" w:space="0" w:color="auto"/>
      </w:divBdr>
    </w:div>
    <w:div w:id="642545433">
      <w:bodyDiv w:val="1"/>
      <w:marLeft w:val="0"/>
      <w:marRight w:val="0"/>
      <w:marTop w:val="0"/>
      <w:marBottom w:val="0"/>
      <w:divBdr>
        <w:top w:val="none" w:sz="0" w:space="0" w:color="auto"/>
        <w:left w:val="none" w:sz="0" w:space="0" w:color="auto"/>
        <w:bottom w:val="none" w:sz="0" w:space="0" w:color="auto"/>
        <w:right w:val="none" w:sz="0" w:space="0" w:color="auto"/>
      </w:divBdr>
    </w:div>
    <w:div w:id="1244024121">
      <w:bodyDiv w:val="1"/>
      <w:marLeft w:val="0"/>
      <w:marRight w:val="0"/>
      <w:marTop w:val="0"/>
      <w:marBottom w:val="0"/>
      <w:divBdr>
        <w:top w:val="none" w:sz="0" w:space="0" w:color="auto"/>
        <w:left w:val="none" w:sz="0" w:space="0" w:color="auto"/>
        <w:bottom w:val="none" w:sz="0" w:space="0" w:color="auto"/>
        <w:right w:val="none" w:sz="0" w:space="0" w:color="auto"/>
      </w:divBdr>
    </w:div>
    <w:div w:id="1372800496">
      <w:bodyDiv w:val="1"/>
      <w:marLeft w:val="0"/>
      <w:marRight w:val="0"/>
      <w:marTop w:val="0"/>
      <w:marBottom w:val="0"/>
      <w:divBdr>
        <w:top w:val="none" w:sz="0" w:space="0" w:color="auto"/>
        <w:left w:val="none" w:sz="0" w:space="0" w:color="auto"/>
        <w:bottom w:val="none" w:sz="0" w:space="0" w:color="auto"/>
        <w:right w:val="none" w:sz="0" w:space="0" w:color="auto"/>
      </w:divBdr>
    </w:div>
    <w:div w:id="1744910058">
      <w:bodyDiv w:val="1"/>
      <w:marLeft w:val="0"/>
      <w:marRight w:val="0"/>
      <w:marTop w:val="0"/>
      <w:marBottom w:val="0"/>
      <w:divBdr>
        <w:top w:val="none" w:sz="0" w:space="0" w:color="auto"/>
        <w:left w:val="none" w:sz="0" w:space="0" w:color="auto"/>
        <w:bottom w:val="none" w:sz="0" w:space="0" w:color="auto"/>
        <w:right w:val="none" w:sz="0" w:space="0" w:color="auto"/>
      </w:divBdr>
    </w:div>
    <w:div w:id="1884822888">
      <w:bodyDiv w:val="1"/>
      <w:marLeft w:val="0"/>
      <w:marRight w:val="0"/>
      <w:marTop w:val="0"/>
      <w:marBottom w:val="0"/>
      <w:divBdr>
        <w:top w:val="none" w:sz="0" w:space="0" w:color="auto"/>
        <w:left w:val="none" w:sz="0" w:space="0" w:color="auto"/>
        <w:bottom w:val="none" w:sz="0" w:space="0" w:color="auto"/>
        <w:right w:val="none" w:sz="0" w:space="0" w:color="auto"/>
      </w:divBdr>
    </w:div>
    <w:div w:id="195686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6BE97-FE00-4BD6-B574-DCA56EB07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3766</Words>
  <Characters>21469</Characters>
  <Application>Microsoft Office Word</Application>
  <DocSecurity>0</DocSecurity>
  <Lines>178</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dc:creator>
  <cp:keywords/>
  <dc:description/>
  <cp:lastModifiedBy>Vartotoja</cp:lastModifiedBy>
  <cp:revision>2</cp:revision>
  <cp:lastPrinted>2021-01-22T12:08:00Z</cp:lastPrinted>
  <dcterms:created xsi:type="dcterms:W3CDTF">2021-04-19T10:36:00Z</dcterms:created>
  <dcterms:modified xsi:type="dcterms:W3CDTF">2021-04-19T10:36:00Z</dcterms:modified>
</cp:coreProperties>
</file>